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AFE" w:rsidRDefault="00055AFE" w:rsidP="00D23E09">
      <w:pPr>
        <w:spacing w:line="240" w:lineRule="auto"/>
        <w:ind w:left="720" w:hanging="720"/>
        <w:jc w:val="center"/>
        <w:rPr>
          <w:rFonts w:cs="Arial"/>
          <w:b/>
          <w:sz w:val="20"/>
          <w:szCs w:val="20"/>
        </w:rPr>
      </w:pPr>
    </w:p>
    <w:p w:rsidR="0003635E" w:rsidRDefault="0003635E" w:rsidP="0003635E">
      <w:pPr>
        <w:spacing w:line="240" w:lineRule="auto"/>
        <w:jc w:val="center"/>
        <w:rPr>
          <w:rFonts w:ascii="Lato" w:hAnsi="Lato" w:cs="Arial"/>
          <w:b/>
          <w:sz w:val="20"/>
          <w:szCs w:val="20"/>
        </w:rPr>
      </w:pPr>
      <w:r>
        <w:rPr>
          <w:rFonts w:ascii="Lato" w:hAnsi="Lato" w:cs="Arial"/>
          <w:b/>
          <w:sz w:val="20"/>
          <w:szCs w:val="20"/>
        </w:rPr>
        <w:t>Notas a los Estados Financieros</w:t>
      </w:r>
    </w:p>
    <w:p w:rsidR="0003635E" w:rsidRDefault="0003635E" w:rsidP="0003635E">
      <w:pPr>
        <w:spacing w:line="240" w:lineRule="auto"/>
        <w:jc w:val="center"/>
        <w:rPr>
          <w:rFonts w:ascii="Lato" w:hAnsi="Lato" w:cs="Arial"/>
          <w:b/>
          <w:sz w:val="20"/>
          <w:szCs w:val="20"/>
        </w:rPr>
      </w:pPr>
      <w:r>
        <w:rPr>
          <w:rFonts w:ascii="Lato" w:hAnsi="Lato" w:cs="Arial"/>
          <w:b/>
          <w:sz w:val="20"/>
          <w:szCs w:val="20"/>
        </w:rPr>
        <w:t>Al 31 de marzo de 2026</w:t>
      </w:r>
    </w:p>
    <w:p w:rsidR="0003635E" w:rsidRDefault="0003635E" w:rsidP="0003635E">
      <w:pPr>
        <w:spacing w:line="240" w:lineRule="auto"/>
        <w:jc w:val="center"/>
        <w:rPr>
          <w:rFonts w:ascii="Lato" w:hAnsi="Lato" w:cs="Arial"/>
          <w:b/>
          <w:sz w:val="20"/>
          <w:szCs w:val="20"/>
        </w:rPr>
      </w:pPr>
      <w:r>
        <w:rPr>
          <w:rFonts w:ascii="Lato" w:hAnsi="Lato" w:cs="Arial"/>
          <w:b/>
          <w:sz w:val="20"/>
          <w:szCs w:val="20"/>
        </w:rPr>
        <w:t>(Cifras en Pesos)</w:t>
      </w:r>
    </w:p>
    <w:p w:rsidR="0003635E" w:rsidRDefault="0003635E" w:rsidP="0003635E">
      <w:pPr>
        <w:spacing w:line="240" w:lineRule="auto"/>
        <w:rPr>
          <w:rFonts w:ascii="Lato" w:hAnsi="Lato" w:cs="Arial"/>
          <w:b/>
          <w:sz w:val="20"/>
          <w:szCs w:val="20"/>
        </w:rPr>
      </w:pPr>
    </w:p>
    <w:p w:rsidR="0003635E" w:rsidRDefault="0003635E" w:rsidP="0003635E">
      <w:pPr>
        <w:widowControl w:val="0"/>
        <w:autoSpaceDE w:val="0"/>
        <w:autoSpaceDN w:val="0"/>
        <w:adjustRightInd w:val="0"/>
        <w:spacing w:before="26" w:after="0" w:line="192" w:lineRule="exact"/>
        <w:ind w:left="153" w:right="-20"/>
        <w:rPr>
          <w:rFonts w:ascii="Lato" w:hAnsi="Lato" w:cs="Calibri"/>
          <w:b/>
          <w:bCs/>
          <w:sz w:val="20"/>
          <w:szCs w:val="20"/>
        </w:rPr>
      </w:pPr>
      <w:r>
        <w:rPr>
          <w:rFonts w:ascii="Lato" w:hAnsi="Lato" w:cs="Calibri"/>
          <w:b/>
          <w:bCs/>
          <w:sz w:val="20"/>
          <w:szCs w:val="20"/>
        </w:rPr>
        <w:t>E</w:t>
      </w:r>
      <w:r>
        <w:rPr>
          <w:rFonts w:ascii="Lato" w:hAnsi="Lato" w:cs="Calibri"/>
          <w:b/>
          <w:bCs/>
          <w:spacing w:val="-1"/>
          <w:sz w:val="20"/>
          <w:szCs w:val="20"/>
        </w:rPr>
        <w:t>n</w:t>
      </w:r>
      <w:r>
        <w:rPr>
          <w:rFonts w:ascii="Lato" w:hAnsi="Lato" w:cs="Calibri"/>
          <w:b/>
          <w:bCs/>
          <w:sz w:val="20"/>
          <w:szCs w:val="20"/>
        </w:rPr>
        <w:t xml:space="preserve">te </w:t>
      </w:r>
      <w:r>
        <w:rPr>
          <w:rFonts w:ascii="Lato" w:hAnsi="Lato" w:cs="Calibri"/>
          <w:b/>
          <w:bCs/>
          <w:spacing w:val="-1"/>
          <w:sz w:val="20"/>
          <w:szCs w:val="20"/>
        </w:rPr>
        <w:t>Públ</w:t>
      </w:r>
      <w:r>
        <w:rPr>
          <w:rFonts w:ascii="Lato" w:hAnsi="Lato" w:cs="Calibri"/>
          <w:b/>
          <w:bCs/>
          <w:spacing w:val="1"/>
          <w:sz w:val="20"/>
          <w:szCs w:val="20"/>
        </w:rPr>
        <w:t>i</w:t>
      </w:r>
      <w:r>
        <w:rPr>
          <w:rFonts w:ascii="Lato" w:hAnsi="Lato" w:cs="Calibri"/>
          <w:b/>
          <w:bCs/>
          <w:spacing w:val="-1"/>
          <w:sz w:val="20"/>
          <w:szCs w:val="20"/>
        </w:rPr>
        <w:t>co</w:t>
      </w:r>
      <w:r>
        <w:rPr>
          <w:rFonts w:ascii="Lato" w:hAnsi="Lato" w:cs="Calibri"/>
          <w:b/>
          <w:bCs/>
          <w:sz w:val="20"/>
          <w:szCs w:val="20"/>
        </w:rPr>
        <w:t xml:space="preserve">: UNIVERSIDAD </w:t>
      </w:r>
      <w:r>
        <w:rPr>
          <w:rFonts w:ascii="Lato" w:hAnsi="Lato" w:cs="Calibri"/>
          <w:b/>
          <w:bCs/>
          <w:spacing w:val="1"/>
          <w:sz w:val="20"/>
          <w:szCs w:val="20"/>
        </w:rPr>
        <w:t>D</w:t>
      </w:r>
      <w:r>
        <w:rPr>
          <w:rFonts w:ascii="Lato" w:hAnsi="Lato" w:cs="Calibri"/>
          <w:b/>
          <w:bCs/>
          <w:sz w:val="20"/>
          <w:szCs w:val="20"/>
        </w:rPr>
        <w:t>E LAS AR</w:t>
      </w:r>
      <w:r>
        <w:rPr>
          <w:rFonts w:ascii="Lato" w:hAnsi="Lato" w:cs="Calibri"/>
          <w:b/>
          <w:bCs/>
          <w:spacing w:val="1"/>
          <w:sz w:val="20"/>
          <w:szCs w:val="20"/>
        </w:rPr>
        <w:t>T</w:t>
      </w:r>
      <w:r>
        <w:rPr>
          <w:rFonts w:ascii="Lato" w:hAnsi="Lato" w:cs="Calibri"/>
          <w:b/>
          <w:bCs/>
          <w:sz w:val="20"/>
          <w:szCs w:val="20"/>
        </w:rPr>
        <w:t xml:space="preserve">ES </w:t>
      </w:r>
      <w:r>
        <w:rPr>
          <w:rFonts w:ascii="Lato" w:hAnsi="Lato" w:cs="Calibri"/>
          <w:b/>
          <w:bCs/>
          <w:spacing w:val="1"/>
          <w:sz w:val="20"/>
          <w:szCs w:val="20"/>
        </w:rPr>
        <w:t>D</w:t>
      </w:r>
      <w:r>
        <w:rPr>
          <w:rFonts w:ascii="Lato" w:hAnsi="Lato" w:cs="Calibri"/>
          <w:b/>
          <w:bCs/>
          <w:sz w:val="20"/>
          <w:szCs w:val="20"/>
        </w:rPr>
        <w:t xml:space="preserve">E </w:t>
      </w:r>
      <w:r>
        <w:rPr>
          <w:rFonts w:ascii="Lato" w:hAnsi="Lato" w:cs="Calibri"/>
          <w:b/>
          <w:bCs/>
          <w:spacing w:val="-1"/>
          <w:sz w:val="20"/>
          <w:szCs w:val="20"/>
        </w:rPr>
        <w:t>Y</w:t>
      </w:r>
      <w:r>
        <w:rPr>
          <w:rFonts w:ascii="Lato" w:hAnsi="Lato" w:cs="Calibri"/>
          <w:b/>
          <w:bCs/>
          <w:sz w:val="20"/>
          <w:szCs w:val="20"/>
        </w:rPr>
        <w:t>UCA</w:t>
      </w:r>
      <w:r>
        <w:rPr>
          <w:rFonts w:ascii="Lato" w:hAnsi="Lato" w:cs="Calibri"/>
          <w:b/>
          <w:bCs/>
          <w:spacing w:val="1"/>
          <w:sz w:val="20"/>
          <w:szCs w:val="20"/>
        </w:rPr>
        <w:t>T</w:t>
      </w:r>
      <w:r>
        <w:rPr>
          <w:rFonts w:ascii="Lato" w:hAnsi="Lato" w:cs="Calibri"/>
          <w:b/>
          <w:bCs/>
          <w:sz w:val="20"/>
          <w:szCs w:val="20"/>
        </w:rPr>
        <w:t>ÁN</w:t>
      </w:r>
    </w:p>
    <w:p w:rsidR="0003635E" w:rsidRDefault="0003635E" w:rsidP="0003635E">
      <w:pPr>
        <w:widowControl w:val="0"/>
        <w:autoSpaceDE w:val="0"/>
        <w:autoSpaceDN w:val="0"/>
        <w:adjustRightInd w:val="0"/>
        <w:spacing w:before="26" w:after="0" w:line="192" w:lineRule="exact"/>
        <w:ind w:left="153" w:right="-20"/>
        <w:rPr>
          <w:rFonts w:ascii="Lato" w:hAnsi="Lato" w:cs="Calibri"/>
          <w:b/>
          <w:bCs/>
          <w:sz w:val="20"/>
          <w:szCs w:val="20"/>
        </w:rPr>
      </w:pPr>
    </w:p>
    <w:p w:rsidR="000D0808" w:rsidRPr="0003635E" w:rsidRDefault="000D0808" w:rsidP="00E71A3D">
      <w:pPr>
        <w:widowControl w:val="0"/>
        <w:autoSpaceDE w:val="0"/>
        <w:autoSpaceDN w:val="0"/>
        <w:adjustRightInd w:val="0"/>
        <w:spacing w:before="26" w:after="0" w:line="192" w:lineRule="exact"/>
        <w:ind w:left="153" w:right="-20"/>
        <w:rPr>
          <w:rFonts w:ascii="Lato" w:hAnsi="Lato" w:cs="Calibri"/>
          <w:bCs/>
          <w:sz w:val="20"/>
          <w:szCs w:val="20"/>
        </w:rPr>
      </w:pPr>
      <w:r w:rsidRPr="0003635E">
        <w:rPr>
          <w:rFonts w:ascii="Lato" w:hAnsi="Lato" w:cs="Calibri"/>
          <w:bCs/>
          <w:sz w:val="20"/>
          <w:szCs w:val="20"/>
        </w:rPr>
        <w:t>En cumplimiento a los artículos 46 y 49 de la Ley General de Contabilidad Gubernamental, se acompañan las notas a los estados financiero</w:t>
      </w:r>
      <w:r w:rsidR="00B62889" w:rsidRPr="0003635E">
        <w:rPr>
          <w:rFonts w:ascii="Lato" w:hAnsi="Lato" w:cs="Calibri"/>
          <w:bCs/>
          <w:sz w:val="20"/>
          <w:szCs w:val="20"/>
        </w:rPr>
        <w:t>s cuyos rubros así lo requieren</w:t>
      </w:r>
      <w:r w:rsidRPr="0003635E">
        <w:rPr>
          <w:rFonts w:ascii="Lato" w:hAnsi="Lato" w:cs="Calibri"/>
          <w:bCs/>
          <w:sz w:val="20"/>
          <w:szCs w:val="20"/>
        </w:rPr>
        <w:t xml:space="preserve"> teniendo presente los postulados de revelación suficiente e importancia relativa con </w:t>
      </w:r>
      <w:r w:rsidR="00B62889" w:rsidRPr="0003635E">
        <w:rPr>
          <w:rFonts w:ascii="Lato" w:hAnsi="Lato" w:cs="Calibri"/>
          <w:bCs/>
          <w:sz w:val="20"/>
          <w:szCs w:val="20"/>
        </w:rPr>
        <w:t>la finalidad</w:t>
      </w:r>
      <w:r w:rsidRPr="0003635E">
        <w:rPr>
          <w:rFonts w:ascii="Lato" w:hAnsi="Lato" w:cs="Calibri"/>
          <w:bCs/>
          <w:sz w:val="20"/>
          <w:szCs w:val="20"/>
        </w:rPr>
        <w:t xml:space="preserve"> que la información sea de mayor utilidad para los usuarios.</w:t>
      </w:r>
    </w:p>
    <w:p w:rsidR="00163B1F" w:rsidRPr="0003635E" w:rsidRDefault="00163B1F" w:rsidP="00163B1F">
      <w:pPr>
        <w:pStyle w:val="Prrafodelista"/>
        <w:tabs>
          <w:tab w:val="left" w:pos="284"/>
        </w:tabs>
        <w:spacing w:after="0" w:line="240" w:lineRule="auto"/>
        <w:jc w:val="center"/>
        <w:rPr>
          <w:rFonts w:ascii="Lato" w:hAnsi="Lato" w:cs="Calibri"/>
          <w:b/>
          <w:sz w:val="20"/>
          <w:szCs w:val="20"/>
        </w:rPr>
      </w:pPr>
      <w:r w:rsidRPr="0003635E">
        <w:rPr>
          <w:rFonts w:ascii="Lato" w:eastAsia="Times New Roman" w:hAnsi="Lato" w:cs="Calibri"/>
          <w:b/>
          <w:color w:val="000000"/>
          <w:sz w:val="20"/>
          <w:szCs w:val="20"/>
          <w:lang w:val="es-ES" w:eastAsia="es-ES"/>
        </w:rPr>
        <w:t>a) NOTAS DE GESTIÓN ADMINISTRATIVA</w:t>
      </w:r>
    </w:p>
    <w:p w:rsidR="00163B1F" w:rsidRPr="0003635E" w:rsidRDefault="00163B1F" w:rsidP="00163B1F">
      <w:pPr>
        <w:pStyle w:val="Prrafodelista"/>
        <w:tabs>
          <w:tab w:val="left" w:pos="284"/>
        </w:tabs>
        <w:spacing w:after="0" w:line="240" w:lineRule="auto"/>
        <w:ind w:left="0"/>
        <w:rPr>
          <w:rFonts w:ascii="Lato" w:hAnsi="Lato" w:cs="Calibri"/>
          <w:sz w:val="20"/>
          <w:szCs w:val="20"/>
        </w:rPr>
      </w:pPr>
    </w:p>
    <w:p w:rsidR="008E5A6D" w:rsidRPr="0003635E" w:rsidRDefault="008E5A6D" w:rsidP="008E5A6D">
      <w:pPr>
        <w:pStyle w:val="Prrafodelista"/>
        <w:widowControl w:val="0"/>
        <w:autoSpaceDE w:val="0"/>
        <w:autoSpaceDN w:val="0"/>
        <w:adjustRightInd w:val="0"/>
        <w:spacing w:before="26" w:after="0" w:line="240" w:lineRule="auto"/>
        <w:ind w:left="473" w:right="-20"/>
        <w:rPr>
          <w:rFonts w:ascii="Lato" w:hAnsi="Lato" w:cs="Calibri"/>
          <w:b/>
          <w:bCs/>
          <w:color w:val="000000"/>
          <w:sz w:val="20"/>
          <w:szCs w:val="20"/>
        </w:rPr>
      </w:pPr>
      <w:r w:rsidRPr="0003635E">
        <w:rPr>
          <w:rFonts w:ascii="Lato" w:hAnsi="Lato" w:cs="Calibri"/>
          <w:b/>
          <w:bCs/>
          <w:color w:val="000000"/>
          <w:sz w:val="20"/>
          <w:szCs w:val="20"/>
        </w:rPr>
        <w:t>Introducción</w:t>
      </w:r>
    </w:p>
    <w:p w:rsidR="008E5A6D" w:rsidRPr="0003635E" w:rsidRDefault="008E5A6D" w:rsidP="008E5A6D">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Los Estados Financieros de la Universidad de las Artes de Yucatán proveen de información financiera a los principales usuarios de la misma, al Congreso y a los ciudadanos.</w:t>
      </w:r>
    </w:p>
    <w:p w:rsidR="008E5A6D" w:rsidRPr="0003635E" w:rsidRDefault="008E5A6D" w:rsidP="008E5A6D">
      <w:pPr>
        <w:widowControl w:val="0"/>
        <w:autoSpaceDE w:val="0"/>
        <w:autoSpaceDN w:val="0"/>
        <w:adjustRightInd w:val="0"/>
        <w:spacing w:before="26" w:after="0" w:line="240" w:lineRule="auto"/>
        <w:ind w:left="113" w:right="-20"/>
        <w:rPr>
          <w:rFonts w:ascii="Lato" w:hAnsi="Lato" w:cs="Calibri"/>
          <w:bCs/>
          <w:color w:val="000000"/>
          <w:sz w:val="20"/>
          <w:szCs w:val="20"/>
        </w:rPr>
      </w:pPr>
    </w:p>
    <w:p w:rsidR="008E5A6D" w:rsidRPr="0003635E" w:rsidRDefault="008E5A6D" w:rsidP="008E5A6D">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El objetivo del presente documento es la revelación del contexto y de los aspectos económicos-financieros más relevantes que influyeron en las decisiones del período, y que deberán ser considerados en le elaboración de los Estados Financieros para la mayor comprensión de los mismos y sus particularidades.</w:t>
      </w:r>
    </w:p>
    <w:p w:rsidR="008E5A6D" w:rsidRPr="0003635E" w:rsidRDefault="008E5A6D" w:rsidP="008E5A6D">
      <w:pPr>
        <w:widowControl w:val="0"/>
        <w:autoSpaceDE w:val="0"/>
        <w:autoSpaceDN w:val="0"/>
        <w:adjustRightInd w:val="0"/>
        <w:spacing w:before="26" w:after="0" w:line="240" w:lineRule="auto"/>
        <w:ind w:left="113" w:right="-20"/>
        <w:rPr>
          <w:rFonts w:ascii="Lato" w:hAnsi="Lato" w:cs="Calibri"/>
          <w:bCs/>
          <w:color w:val="000000"/>
          <w:sz w:val="20"/>
          <w:szCs w:val="20"/>
        </w:rPr>
      </w:pPr>
    </w:p>
    <w:p w:rsidR="008E5A6D" w:rsidRPr="0003635E" w:rsidRDefault="008E5A6D" w:rsidP="008E5A6D">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8E5A6D" w:rsidRPr="0003635E" w:rsidRDefault="008E5A6D" w:rsidP="008E5A6D">
      <w:pPr>
        <w:widowControl w:val="0"/>
        <w:autoSpaceDE w:val="0"/>
        <w:autoSpaceDN w:val="0"/>
        <w:adjustRightInd w:val="0"/>
        <w:spacing w:before="26" w:after="0" w:line="240" w:lineRule="auto"/>
        <w:ind w:left="113" w:right="-20"/>
        <w:rPr>
          <w:rFonts w:ascii="Lato" w:hAnsi="Lato" w:cs="Calibri"/>
          <w:bCs/>
          <w:color w:val="000000"/>
          <w:sz w:val="20"/>
          <w:szCs w:val="20"/>
        </w:rPr>
      </w:pPr>
    </w:p>
    <w:p w:rsidR="008E5A6D" w:rsidRPr="0003635E" w:rsidRDefault="008E5A6D" w:rsidP="008E5A6D">
      <w:pPr>
        <w:widowControl w:val="0"/>
        <w:autoSpaceDE w:val="0"/>
        <w:autoSpaceDN w:val="0"/>
        <w:adjustRightInd w:val="0"/>
        <w:spacing w:before="26" w:after="0" w:line="240" w:lineRule="auto"/>
        <w:ind w:left="113" w:right="-20"/>
        <w:rPr>
          <w:rFonts w:ascii="Lato" w:hAnsi="Lato" w:cs="Calibri"/>
          <w:b/>
          <w:bCs/>
          <w:color w:val="000000"/>
          <w:sz w:val="20"/>
          <w:szCs w:val="20"/>
        </w:rPr>
      </w:pPr>
    </w:p>
    <w:p w:rsidR="008E5A6D" w:rsidRPr="0003635E" w:rsidRDefault="008E5A6D" w:rsidP="008E5A6D">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
          <w:bCs/>
          <w:color w:val="000000"/>
          <w:sz w:val="20"/>
          <w:szCs w:val="20"/>
        </w:rPr>
        <w:t>1. Autorización e Historia</w:t>
      </w:r>
    </w:p>
    <w:p w:rsidR="008E5A6D" w:rsidRPr="0003635E" w:rsidRDefault="008E5A6D" w:rsidP="008E5A6D">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xml:space="preserve">La Escuela Superior de  Artes de Yucatán, es un organismo público descentralizado de la Administración Pública estatal con personalidad jurídica y patrimonio propio que fue constituido de conformidad a las leyes Mexicanas el 25 de Junio de 2004, según decreto de creación </w:t>
      </w:r>
      <w:r w:rsidR="0003635E" w:rsidRPr="0003635E">
        <w:rPr>
          <w:rFonts w:ascii="Lato" w:hAnsi="Lato" w:cs="Calibri"/>
          <w:bCs/>
          <w:color w:val="000000"/>
          <w:sz w:val="20"/>
          <w:szCs w:val="20"/>
        </w:rPr>
        <w:t>número</w:t>
      </w:r>
      <w:r w:rsidRPr="0003635E">
        <w:rPr>
          <w:rFonts w:ascii="Lato" w:hAnsi="Lato" w:cs="Calibri"/>
          <w:bCs/>
          <w:color w:val="000000"/>
          <w:sz w:val="20"/>
          <w:szCs w:val="20"/>
        </w:rPr>
        <w:t xml:space="preserve"> 523/2004. El 8 </w:t>
      </w:r>
      <w:r w:rsidRPr="0003635E">
        <w:rPr>
          <w:rFonts w:ascii="Lato" w:hAnsi="Lato" w:cs="Calibri"/>
          <w:bCs/>
          <w:color w:val="000000"/>
          <w:sz w:val="20"/>
          <w:szCs w:val="20"/>
        </w:rPr>
        <w:lastRenderedPageBreak/>
        <w:t xml:space="preserve">de mayo de 2017, se publicó </w:t>
      </w:r>
      <w:r w:rsidR="0003635E" w:rsidRPr="0003635E">
        <w:rPr>
          <w:rFonts w:ascii="Lato" w:hAnsi="Lato" w:cs="Calibri"/>
          <w:bCs/>
          <w:color w:val="000000"/>
          <w:sz w:val="20"/>
          <w:szCs w:val="20"/>
        </w:rPr>
        <w:t>en Diario</w:t>
      </w:r>
      <w:r w:rsidRPr="0003635E">
        <w:rPr>
          <w:rFonts w:ascii="Lato" w:hAnsi="Lato" w:cs="Calibri"/>
          <w:bCs/>
          <w:color w:val="000000"/>
          <w:sz w:val="20"/>
          <w:szCs w:val="20"/>
        </w:rPr>
        <w:t xml:space="preserve"> Oficial del Gobierno del Estado el decreto 469/2017, mediante el cual se regula a la Escuela y por el se abroga el decreto 523/2004. </w:t>
      </w:r>
    </w:p>
    <w:p w:rsidR="008E5A6D" w:rsidRPr="0003635E" w:rsidRDefault="0003635E" w:rsidP="008E5A6D">
      <w:pPr>
        <w:widowControl w:val="0"/>
        <w:autoSpaceDE w:val="0"/>
        <w:autoSpaceDN w:val="0"/>
        <w:adjustRightInd w:val="0"/>
        <w:spacing w:before="26" w:after="0" w:line="240" w:lineRule="auto"/>
        <w:ind w:left="113" w:right="-20"/>
        <w:rPr>
          <w:rFonts w:ascii="Lato" w:hAnsi="Lato" w:cs="Calibri"/>
          <w:bCs/>
          <w:color w:val="000000"/>
          <w:sz w:val="20"/>
          <w:szCs w:val="20"/>
        </w:rPr>
      </w:pPr>
      <w:r>
        <w:rPr>
          <w:rFonts w:ascii="Lato" w:hAnsi="Lato" w:cs="Calibri"/>
          <w:bCs/>
          <w:color w:val="000000"/>
          <w:sz w:val="20"/>
          <w:szCs w:val="20"/>
        </w:rPr>
        <w:t>El 24 de f</w:t>
      </w:r>
      <w:r w:rsidR="008E5A6D" w:rsidRPr="0003635E">
        <w:rPr>
          <w:rFonts w:ascii="Lato" w:hAnsi="Lato" w:cs="Calibri"/>
          <w:bCs/>
          <w:color w:val="000000"/>
          <w:sz w:val="20"/>
          <w:szCs w:val="20"/>
        </w:rPr>
        <w:t>ebrero de 2023 se reforma el decreto 469/2017 a través del cual se cambia el nombre a Universidad de las Artes de Yucatán.</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
          <w:bCs/>
          <w:color w:val="000000"/>
          <w:sz w:val="20"/>
          <w:szCs w:val="20"/>
        </w:rPr>
      </w:pPr>
      <w:r w:rsidRPr="0003635E">
        <w:rPr>
          <w:rFonts w:ascii="Lato" w:hAnsi="Lato" w:cs="Calibri"/>
          <w:b/>
          <w:bCs/>
          <w:color w:val="000000"/>
          <w:sz w:val="20"/>
          <w:szCs w:val="20"/>
        </w:rPr>
        <w:t>2. Panorama Económico y Financiero</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xml:space="preserve">Ante el desaprovechamiento de las ventajas competitivas y comparativas del estado, se busca mejorar el desempeño de las políticas, programas y proyectos de la Administración Pública para </w:t>
      </w:r>
      <w:r w:rsidR="0003635E" w:rsidRPr="0003635E">
        <w:rPr>
          <w:rFonts w:ascii="Lato" w:hAnsi="Lato" w:cs="Calibri"/>
          <w:bCs/>
          <w:color w:val="000000"/>
          <w:sz w:val="20"/>
          <w:szCs w:val="20"/>
        </w:rPr>
        <w:t>tener niveles</w:t>
      </w:r>
      <w:r w:rsidRPr="0003635E">
        <w:rPr>
          <w:rFonts w:ascii="Lato" w:hAnsi="Lato" w:cs="Calibri"/>
          <w:bCs/>
          <w:color w:val="000000"/>
          <w:sz w:val="20"/>
          <w:szCs w:val="20"/>
        </w:rPr>
        <w:t xml:space="preserve"> óptimos de crecimiento, desarrollo económico, productividad e inclusión social que permita ejercer los derechos económicos con la finalidad de lograr la eficiencia, austeridad, apertura, transparencia, innovación, honestidad y ser financieramente sostenible.</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A pesar de la difícil situación financiera a nivel nacional, se buscaron alternativas y convenios para poder llevar a cabo de la mejor manera posible los programas educativos planteados y establecer bases firmes para un crecimiento ordenado y transparente.</w:t>
      </w:r>
    </w:p>
    <w:p w:rsidR="00163B1F" w:rsidRPr="0003635E" w:rsidRDefault="00163B1F" w:rsidP="0003635E">
      <w:pPr>
        <w:widowControl w:val="0"/>
        <w:autoSpaceDE w:val="0"/>
        <w:autoSpaceDN w:val="0"/>
        <w:adjustRightInd w:val="0"/>
        <w:spacing w:before="26" w:after="0" w:line="240" w:lineRule="auto"/>
        <w:ind w:right="-20"/>
        <w:rPr>
          <w:rFonts w:ascii="Lato" w:hAnsi="Lato" w:cs="Calibri"/>
          <w:bCs/>
          <w:color w:val="000000"/>
          <w:sz w:val="20"/>
          <w:szCs w:val="20"/>
        </w:rPr>
      </w:pPr>
    </w:p>
    <w:p w:rsidR="00163B1F" w:rsidRPr="0003635E" w:rsidRDefault="00163B1F" w:rsidP="00163B1F">
      <w:pPr>
        <w:spacing w:after="0" w:line="240" w:lineRule="auto"/>
        <w:rPr>
          <w:rFonts w:ascii="Lato" w:hAnsi="Lato" w:cs="Calibri"/>
          <w:color w:val="000000"/>
          <w:sz w:val="20"/>
          <w:szCs w:val="20"/>
          <w:lang w:val="es-ES" w:eastAsia="es-ES"/>
        </w:rPr>
      </w:pPr>
    </w:p>
    <w:p w:rsidR="00163B1F" w:rsidRPr="0003635E" w:rsidRDefault="008E5A6D"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
          <w:bCs/>
          <w:color w:val="000000"/>
          <w:sz w:val="20"/>
          <w:szCs w:val="20"/>
        </w:rPr>
        <w:t>3</w:t>
      </w:r>
      <w:r w:rsidR="00163B1F" w:rsidRPr="0003635E">
        <w:rPr>
          <w:rFonts w:ascii="Lato" w:hAnsi="Lato" w:cs="Calibri"/>
          <w:b/>
          <w:bCs/>
          <w:color w:val="000000"/>
          <w:sz w:val="20"/>
          <w:szCs w:val="20"/>
        </w:rPr>
        <w:t>. Organización y Objeto Social</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163B1F" w:rsidP="00163B1F">
      <w:pPr>
        <w:widowControl w:val="0"/>
        <w:autoSpaceDE w:val="0"/>
        <w:autoSpaceDN w:val="0"/>
        <w:adjustRightInd w:val="0"/>
        <w:spacing w:before="26" w:after="0" w:line="240" w:lineRule="auto"/>
        <w:ind w:right="-20"/>
        <w:rPr>
          <w:rFonts w:ascii="Lato" w:hAnsi="Lato" w:cs="Calibri"/>
          <w:b/>
          <w:bCs/>
          <w:color w:val="000000"/>
          <w:sz w:val="20"/>
          <w:szCs w:val="20"/>
        </w:rPr>
      </w:pPr>
      <w:r w:rsidRPr="0003635E">
        <w:rPr>
          <w:rFonts w:ascii="Lato" w:hAnsi="Lato" w:cs="Calibri"/>
          <w:b/>
          <w:bCs/>
          <w:color w:val="000000"/>
          <w:sz w:val="20"/>
          <w:szCs w:val="20"/>
        </w:rPr>
        <w:t xml:space="preserve">  a) Objeto Social</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xml:space="preserve">La Universidad de las Artes de Yucatán (UNAY) es una institución pública de educación superior del Gobierno del Estado, tiene por objeto formar profesionistas, creadores, ejecutantes, críticos, investigadores, docentes especializados, promotores y administradores culturales en artes escénicas, visuales, música y todas aquellas disciplinas relacionadas con la actividad artística. </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
          <w:bCs/>
          <w:color w:val="000000"/>
          <w:sz w:val="20"/>
          <w:szCs w:val="20"/>
        </w:rPr>
        <w:t>Misión</w:t>
      </w:r>
      <w:r w:rsidRPr="0003635E">
        <w:rPr>
          <w:rFonts w:ascii="Lato" w:hAnsi="Lato" w:cs="Calibri"/>
          <w:bCs/>
          <w:color w:val="000000"/>
          <w:sz w:val="20"/>
          <w:szCs w:val="20"/>
        </w:rPr>
        <w:t>. Contribuir a la formación de profesionistas del arte con alta conciencia crítica y social capaces de impulsar el desarrollo sostenible de la entidad de forma creativa. Proporcionar al estudiantado conocimientos y herramientas de vanguardia que fortalezcan la identidad cultural y promueva la solución de problemas públicos ofreciendo alternativas de educación superior de calidad, pertinentes, incluyentes y vinculadas a la economía creativa</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
          <w:bCs/>
          <w:color w:val="000000"/>
          <w:sz w:val="20"/>
          <w:szCs w:val="20"/>
        </w:rPr>
        <w:t>Visión</w:t>
      </w:r>
      <w:r w:rsidRPr="0003635E">
        <w:rPr>
          <w:rFonts w:ascii="Lato" w:hAnsi="Lato" w:cs="Calibri"/>
          <w:bCs/>
          <w:color w:val="000000"/>
          <w:sz w:val="20"/>
          <w:szCs w:val="20"/>
        </w:rPr>
        <w:t xml:space="preserve">. La UNAY convertida en Universidad de la Artes de Yucatán, se consolida como la mejor opción del país a nivel superior en el campo de las artes, con un enfoque contemporáneo, profesional y de rigurosa formación, con alta proyección de las personas egresadas a nivel nacional e internacional, institución progresista en el desarrollo de las artes, la generación dl conocimiento, y la innovación, promotora del cambio social, el desarrollo económico y la identidad del </w:t>
      </w:r>
      <w:r w:rsidR="0003635E">
        <w:rPr>
          <w:rFonts w:ascii="Lato" w:hAnsi="Lato" w:cs="Calibri"/>
          <w:bCs/>
          <w:color w:val="000000"/>
          <w:sz w:val="20"/>
          <w:szCs w:val="20"/>
        </w:rPr>
        <w:t>Estado.</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xml:space="preserve">Como parte de las atribuciones de la </w:t>
      </w:r>
      <w:r w:rsidR="0003635E" w:rsidRPr="0003635E">
        <w:rPr>
          <w:rFonts w:ascii="Lato" w:hAnsi="Lato" w:cs="Calibri"/>
          <w:bCs/>
          <w:color w:val="000000"/>
          <w:sz w:val="20"/>
          <w:szCs w:val="20"/>
        </w:rPr>
        <w:t>Universidad se</w:t>
      </w:r>
      <w:r w:rsidRPr="0003635E">
        <w:rPr>
          <w:rFonts w:ascii="Lato" w:hAnsi="Lato" w:cs="Calibri"/>
          <w:bCs/>
          <w:color w:val="000000"/>
          <w:sz w:val="20"/>
          <w:szCs w:val="20"/>
        </w:rPr>
        <w:t xml:space="preserve"> encuentran, diseñar programas de extensión cultural orientados a la comunidad artística y público en </w:t>
      </w:r>
      <w:r w:rsidRPr="0003635E">
        <w:rPr>
          <w:rFonts w:ascii="Lato" w:hAnsi="Lato" w:cs="Calibri"/>
          <w:bCs/>
          <w:color w:val="000000"/>
          <w:sz w:val="20"/>
          <w:szCs w:val="20"/>
        </w:rPr>
        <w:lastRenderedPageBreak/>
        <w:t xml:space="preserve">general, asesorar en materia de arte y cultura a los organismos públicos y privados que lo </w:t>
      </w:r>
      <w:r w:rsidR="0003635E" w:rsidRPr="0003635E">
        <w:rPr>
          <w:rFonts w:ascii="Lato" w:hAnsi="Lato" w:cs="Calibri"/>
          <w:bCs/>
          <w:color w:val="000000"/>
          <w:sz w:val="20"/>
          <w:szCs w:val="20"/>
        </w:rPr>
        <w:t>requieran, realizar</w:t>
      </w:r>
      <w:r w:rsidRPr="0003635E">
        <w:rPr>
          <w:rFonts w:ascii="Lato" w:hAnsi="Lato" w:cs="Calibri"/>
          <w:bCs/>
          <w:color w:val="000000"/>
          <w:sz w:val="20"/>
          <w:szCs w:val="20"/>
        </w:rPr>
        <w:t xml:space="preserve"> investigación y difusión en las áreas de su competencia, entre otras. Su oferta educativa es la siguiente:</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Licenciatura en Teatro</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Licenciatura en Artes Musicales</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Licenciatura en Artes Visuales</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Licenciatura en Docencia de la Danza Clásica</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Licenciatura en Docencia de la Danzan Contemporánea</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
          <w:bCs/>
          <w:color w:val="000000"/>
          <w:sz w:val="20"/>
          <w:szCs w:val="20"/>
        </w:rPr>
      </w:pPr>
      <w:r w:rsidRPr="0003635E">
        <w:rPr>
          <w:rFonts w:ascii="Lato" w:hAnsi="Lato" w:cs="Calibri"/>
          <w:b/>
          <w:bCs/>
          <w:color w:val="000000"/>
          <w:sz w:val="20"/>
          <w:szCs w:val="20"/>
        </w:rPr>
        <w:t>b) Principales actividades</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I.- Formular sus planes y programas de estudio y establecer los procedimientos de acreditación y certificación de estudios de sus egresados.</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II.- Impartir educación superior en las áreas de arte y cultura, así como realizar actividades de extensión académica y cultural.</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III.- Expedir certificados y otorgar constancias, diplomas, títulos profesionales, grados y distinciones académicas.</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IV.- Revalidar y otorgar equivalencias de estudios de nivel superior realizados en instituciones educativas extranjeras y nacionales, cuando el objeto sea la inscripción en alguno de los planes y programas de estudio que imparte.</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xml:space="preserve">V.- Fomentar la colaboración y </w:t>
      </w:r>
      <w:r w:rsidR="0003635E" w:rsidRPr="0003635E">
        <w:rPr>
          <w:rFonts w:ascii="Lato" w:hAnsi="Lato" w:cs="Calibri"/>
          <w:bCs/>
          <w:color w:val="000000"/>
          <w:sz w:val="20"/>
          <w:szCs w:val="20"/>
        </w:rPr>
        <w:t>vinculación,</w:t>
      </w:r>
      <w:r w:rsidRPr="0003635E">
        <w:rPr>
          <w:rFonts w:ascii="Lato" w:hAnsi="Lato" w:cs="Calibri"/>
          <w:bCs/>
          <w:color w:val="000000"/>
          <w:sz w:val="20"/>
          <w:szCs w:val="20"/>
        </w:rPr>
        <w:t xml:space="preserve"> así como la creación de redes de intercambio y cooperación académica, entre instituciones de educación superior y centros de investigación, sean nacionales o internacionales, en materia de arte y cultura.</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VI.- Celebrar convenios con instituciones de arte, cultura y educación, para el intercambio de actividades académicas y de extensión.</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VII.- Fomentar la evaluación interna y externa para la acreditación de los programas académicos, a fin de mejorar la calidad educativa.</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VIII.- Promover la movilidad de docentes y estudiantes con instituciones de educación superior, arte y cultura nacionales o internacionales.</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IX.- Fomentar la internacionalización de los programas académicos para la proyección de estudiantes y docentes de la Universidad de las Artes de Yucatán.</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X.- Establecer la normativa que regule sus aspectos académicos, administrativos y laborales, respetando la libertad de cátedra e investigación.</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XI.- Instituir premios, estímulos y recompensas para reconocer la labor en favor de la educación artística, el arte y la cultura, realizada por personas, organizaciones o instituciones.</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XII.- Estimular la formación y capacitación de investigadores y vinculadores de la Universidad de las Artes de Yucatán</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XIII.- Realizar toda clase de actos necesarios para el logro de sus objetivos y el cumplimiento de sus atribuciones.</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
          <w:bCs/>
          <w:color w:val="000000"/>
          <w:sz w:val="20"/>
          <w:szCs w:val="20"/>
        </w:rPr>
        <w:lastRenderedPageBreak/>
        <w:t>c) Ejercicio Fiscal</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xml:space="preserve">El ejercicio fiscal </w:t>
      </w:r>
      <w:r w:rsidR="0003635E" w:rsidRPr="0003635E">
        <w:rPr>
          <w:rFonts w:ascii="Lato" w:hAnsi="Lato" w:cs="Calibri"/>
          <w:bCs/>
          <w:color w:val="000000"/>
          <w:sz w:val="20"/>
          <w:szCs w:val="20"/>
        </w:rPr>
        <w:t>inicia el</w:t>
      </w:r>
      <w:r w:rsidRPr="0003635E">
        <w:rPr>
          <w:rFonts w:ascii="Lato" w:hAnsi="Lato" w:cs="Calibri"/>
          <w:bCs/>
          <w:color w:val="000000"/>
          <w:sz w:val="20"/>
          <w:szCs w:val="20"/>
        </w:rPr>
        <w:t xml:space="preserve"> día primero de </w:t>
      </w:r>
      <w:r w:rsidR="0003635E" w:rsidRPr="0003635E">
        <w:rPr>
          <w:rFonts w:ascii="Lato" w:hAnsi="Lato" w:cs="Calibri"/>
          <w:bCs/>
          <w:color w:val="000000"/>
          <w:sz w:val="20"/>
          <w:szCs w:val="20"/>
        </w:rPr>
        <w:t>enero</w:t>
      </w:r>
      <w:r w:rsidRPr="0003635E">
        <w:rPr>
          <w:rFonts w:ascii="Lato" w:hAnsi="Lato" w:cs="Calibri"/>
          <w:bCs/>
          <w:color w:val="000000"/>
          <w:sz w:val="20"/>
          <w:szCs w:val="20"/>
        </w:rPr>
        <w:t xml:space="preserve"> y termina el día treinta y uno de </w:t>
      </w:r>
      <w:r w:rsidR="0003635E" w:rsidRPr="0003635E">
        <w:rPr>
          <w:rFonts w:ascii="Lato" w:hAnsi="Lato" w:cs="Calibri"/>
          <w:bCs/>
          <w:color w:val="000000"/>
          <w:sz w:val="20"/>
          <w:szCs w:val="20"/>
        </w:rPr>
        <w:t>diciembre</w:t>
      </w:r>
      <w:r w:rsidRPr="0003635E">
        <w:rPr>
          <w:rFonts w:ascii="Lato" w:hAnsi="Lato" w:cs="Calibri"/>
          <w:bCs/>
          <w:color w:val="000000"/>
          <w:sz w:val="20"/>
          <w:szCs w:val="20"/>
        </w:rPr>
        <w:t xml:space="preserve"> de cada año.</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
          <w:bCs/>
          <w:color w:val="000000"/>
          <w:sz w:val="20"/>
          <w:szCs w:val="20"/>
        </w:rPr>
      </w:pPr>
      <w:r w:rsidRPr="0003635E">
        <w:rPr>
          <w:rFonts w:ascii="Lato" w:hAnsi="Lato" w:cs="Calibri"/>
          <w:b/>
          <w:bCs/>
          <w:color w:val="000000"/>
          <w:sz w:val="20"/>
          <w:szCs w:val="20"/>
        </w:rPr>
        <w:t>d) Régimen Jurídico</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xml:space="preserve">La Universidad de las Artes de Yucatán, como organismo público descentralizado del Gobierno del Estado fue constituida de conformidad a las leyes </w:t>
      </w:r>
      <w:r w:rsidR="0003635E" w:rsidRPr="0003635E">
        <w:rPr>
          <w:rFonts w:ascii="Lato" w:hAnsi="Lato" w:cs="Calibri"/>
          <w:bCs/>
          <w:color w:val="000000"/>
          <w:sz w:val="20"/>
          <w:szCs w:val="20"/>
        </w:rPr>
        <w:t>mexicanas</w:t>
      </w:r>
      <w:r w:rsidRPr="0003635E">
        <w:rPr>
          <w:rFonts w:ascii="Lato" w:hAnsi="Lato" w:cs="Calibri"/>
          <w:bCs/>
          <w:color w:val="000000"/>
          <w:sz w:val="20"/>
          <w:szCs w:val="20"/>
        </w:rPr>
        <w:t>. Las actividades realizadas por la Universidad para el logro de sus objetivos y el cumplimiento de sus atribuciones, se rigen por lo dispuesto en lo siguiente:</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163B1F" w:rsidP="00163B1F">
      <w:pPr>
        <w:pStyle w:val="Prrafodelista"/>
        <w:numPr>
          <w:ilvl w:val="0"/>
          <w:numId w:val="6"/>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 xml:space="preserve">Constitución Política de los Estados Unidos Mexicanos </w:t>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6"/>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 xml:space="preserve">Constitución Política del Estado de Yucatán </w:t>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p>
    <w:p w:rsidR="00163B1F" w:rsidRPr="0003635E" w:rsidRDefault="0003635E" w:rsidP="00163B1F">
      <w:pPr>
        <w:spacing w:after="0" w:line="240" w:lineRule="auto"/>
        <w:rPr>
          <w:rFonts w:ascii="Lato" w:hAnsi="Lato" w:cs="Calibri"/>
          <w:bCs/>
          <w:color w:val="000000"/>
          <w:sz w:val="20"/>
          <w:szCs w:val="20"/>
        </w:rPr>
      </w:pPr>
      <w:r w:rsidRPr="0003635E">
        <w:rPr>
          <w:rFonts w:ascii="Lato" w:hAnsi="Lato" w:cs="Calibri"/>
          <w:bCs/>
          <w:color w:val="000000"/>
          <w:sz w:val="20"/>
          <w:szCs w:val="20"/>
        </w:rPr>
        <w:t>Leyes Federales</w:t>
      </w:r>
    </w:p>
    <w:p w:rsidR="00163B1F" w:rsidRPr="0003635E" w:rsidRDefault="00163B1F" w:rsidP="00163B1F">
      <w:pPr>
        <w:pStyle w:val="Prrafodelista"/>
        <w:numPr>
          <w:ilvl w:val="0"/>
          <w:numId w:val="7"/>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de Adquisiciones, Arrendamientos y Servicios del Sector Público</w:t>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7"/>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de Disciplina Financiera de las Entidades Federativas y los Municipios</w:t>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7"/>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 xml:space="preserve">Ley de Firma Electrónica Avanzada </w:t>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7"/>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 xml:space="preserve">Ley de Fiscalización y Rendición de Cuentas de la Federación </w:t>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7"/>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del Impuesto al Valor Agregado</w:t>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9"/>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de Impuesto Sobre la Renta</w:t>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8"/>
        </w:numPr>
        <w:spacing w:after="0" w:line="240" w:lineRule="auto"/>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Federal del Trabajo</w:t>
      </w:r>
    </w:p>
    <w:p w:rsidR="00163B1F" w:rsidRPr="0003635E" w:rsidRDefault="00163B1F" w:rsidP="00163B1F">
      <w:pPr>
        <w:pStyle w:val="Prrafodelista"/>
        <w:numPr>
          <w:ilvl w:val="0"/>
          <w:numId w:val="8"/>
        </w:numPr>
        <w:spacing w:after="0" w:line="240" w:lineRule="auto"/>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de Coordinación Fiscal</w:t>
      </w:r>
    </w:p>
    <w:p w:rsidR="00163B1F" w:rsidRPr="0003635E" w:rsidRDefault="00163B1F" w:rsidP="00163B1F">
      <w:pPr>
        <w:pStyle w:val="Prrafodelista"/>
        <w:numPr>
          <w:ilvl w:val="0"/>
          <w:numId w:val="8"/>
        </w:numPr>
        <w:spacing w:after="0" w:line="240" w:lineRule="auto"/>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para la Coordinación de la Educación Superior</w:t>
      </w:r>
    </w:p>
    <w:p w:rsidR="00163B1F" w:rsidRPr="0003635E" w:rsidRDefault="00163B1F" w:rsidP="00163B1F">
      <w:pPr>
        <w:pStyle w:val="Prrafodelista"/>
        <w:numPr>
          <w:ilvl w:val="0"/>
          <w:numId w:val="8"/>
        </w:numPr>
        <w:spacing w:after="0" w:line="240" w:lineRule="auto"/>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de Migración</w:t>
      </w:r>
    </w:p>
    <w:p w:rsidR="00163B1F" w:rsidRPr="0003635E" w:rsidRDefault="00163B1F" w:rsidP="00163B1F">
      <w:pPr>
        <w:pStyle w:val="Prrafodelista"/>
        <w:numPr>
          <w:ilvl w:val="0"/>
          <w:numId w:val="8"/>
        </w:numPr>
        <w:spacing w:after="0" w:line="240" w:lineRule="auto"/>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 xml:space="preserve"> Ley Federal sobre Monumentos y Zonas Arqueológicos, Artísticos e Históricos</w:t>
      </w:r>
    </w:p>
    <w:p w:rsidR="00163B1F" w:rsidRPr="0003635E" w:rsidRDefault="00163B1F" w:rsidP="00163B1F">
      <w:pPr>
        <w:pStyle w:val="Prrafodelista"/>
        <w:numPr>
          <w:ilvl w:val="0"/>
          <w:numId w:val="8"/>
        </w:numPr>
        <w:spacing w:after="0" w:line="240" w:lineRule="auto"/>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 xml:space="preserve"> Ley de Ayuda Alimentaria para los Trabajadores</w:t>
      </w:r>
    </w:p>
    <w:p w:rsidR="00163B1F" w:rsidRPr="0003635E" w:rsidRDefault="00163B1F" w:rsidP="00163B1F">
      <w:pPr>
        <w:pStyle w:val="Prrafodelista"/>
        <w:numPr>
          <w:ilvl w:val="0"/>
          <w:numId w:val="8"/>
        </w:numPr>
        <w:spacing w:after="0" w:line="240" w:lineRule="auto"/>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Federal de Deuda Pública</w:t>
      </w:r>
    </w:p>
    <w:p w:rsidR="00163B1F" w:rsidRPr="0003635E" w:rsidRDefault="00163B1F" w:rsidP="00163B1F">
      <w:pPr>
        <w:pStyle w:val="Prrafodelista"/>
        <w:numPr>
          <w:ilvl w:val="0"/>
          <w:numId w:val="8"/>
        </w:numPr>
        <w:spacing w:after="0" w:line="240" w:lineRule="auto"/>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 xml:space="preserve"> Ley Reglamentaria del Artículo 5o. Constitucional, relativo al ejercicio de las profesiones en la Ciudad de México</w:t>
      </w:r>
    </w:p>
    <w:p w:rsidR="00163B1F" w:rsidRPr="0003635E" w:rsidRDefault="00163B1F" w:rsidP="00163B1F">
      <w:pPr>
        <w:pStyle w:val="Prrafodelista"/>
        <w:numPr>
          <w:ilvl w:val="0"/>
          <w:numId w:val="10"/>
        </w:numPr>
        <w:spacing w:after="0"/>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 xml:space="preserve">Ley General de Contabilidad Gubernamental </w:t>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10"/>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General de Protección de Datos Personales en Posesión de Sujetos Obligados</w:t>
      </w:r>
    </w:p>
    <w:p w:rsidR="00163B1F" w:rsidRPr="0003635E" w:rsidRDefault="00163B1F" w:rsidP="00163B1F">
      <w:pPr>
        <w:pStyle w:val="Prrafodelista"/>
        <w:numPr>
          <w:ilvl w:val="0"/>
          <w:numId w:val="10"/>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lastRenderedPageBreak/>
        <w:t xml:space="preserve">Ley General de Transparencia y Acceso a la Información Pública </w:t>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10"/>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General para el Control del Tabaco</w:t>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10"/>
        </w:numPr>
        <w:spacing w:after="0" w:line="240" w:lineRule="auto"/>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General de Educación</w:t>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10"/>
        </w:numPr>
        <w:spacing w:after="0" w:line="240" w:lineRule="auto"/>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del Seguro Social_16_12_2020</w:t>
      </w:r>
    </w:p>
    <w:p w:rsidR="00163B1F" w:rsidRPr="0003635E" w:rsidRDefault="00163B1F" w:rsidP="00163B1F">
      <w:pPr>
        <w:pStyle w:val="Prrafodelista"/>
        <w:numPr>
          <w:ilvl w:val="0"/>
          <w:numId w:val="10"/>
        </w:numPr>
        <w:spacing w:after="0" w:line="240" w:lineRule="auto"/>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de Federal del Derecho de Autor</w:t>
      </w:r>
    </w:p>
    <w:p w:rsidR="00163B1F" w:rsidRPr="0003635E" w:rsidRDefault="00163B1F" w:rsidP="00163B1F">
      <w:pPr>
        <w:pStyle w:val="Prrafodelista"/>
        <w:numPr>
          <w:ilvl w:val="0"/>
          <w:numId w:val="10"/>
        </w:numPr>
        <w:spacing w:after="0" w:line="240" w:lineRule="auto"/>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General de Comunicación Social</w:t>
      </w:r>
    </w:p>
    <w:p w:rsidR="00163B1F" w:rsidRPr="0003635E" w:rsidRDefault="00163B1F" w:rsidP="00163B1F">
      <w:pPr>
        <w:pStyle w:val="Prrafodelista"/>
        <w:numPr>
          <w:ilvl w:val="0"/>
          <w:numId w:val="10"/>
        </w:numPr>
        <w:spacing w:after="0" w:line="240" w:lineRule="auto"/>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General de Educación Superior</w:t>
      </w:r>
    </w:p>
    <w:p w:rsidR="00163B1F" w:rsidRPr="0003635E" w:rsidRDefault="00163B1F" w:rsidP="00163B1F">
      <w:pPr>
        <w:pStyle w:val="Prrafodelista"/>
        <w:numPr>
          <w:ilvl w:val="0"/>
          <w:numId w:val="10"/>
        </w:numPr>
        <w:spacing w:after="0" w:line="240" w:lineRule="auto"/>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General del Sistema Nacional Anticorrupción</w:t>
      </w:r>
    </w:p>
    <w:p w:rsidR="00163B1F" w:rsidRPr="0003635E" w:rsidRDefault="00163B1F" w:rsidP="00163B1F">
      <w:pPr>
        <w:pStyle w:val="Prrafodelista"/>
        <w:rPr>
          <w:rFonts w:ascii="Lato" w:eastAsia="Times New Roman" w:hAnsi="Lato" w:cs="Calibri"/>
          <w:bCs/>
          <w:color w:val="000000"/>
          <w:sz w:val="20"/>
          <w:szCs w:val="20"/>
          <w:lang w:eastAsia="es-MX"/>
        </w:rPr>
      </w:pPr>
    </w:p>
    <w:p w:rsidR="00163B1F" w:rsidRPr="0003635E" w:rsidRDefault="00163B1F" w:rsidP="00163B1F">
      <w:pPr>
        <w:rPr>
          <w:rFonts w:ascii="Lato" w:hAnsi="Lato" w:cs="Calibri"/>
          <w:bCs/>
          <w:color w:val="000000"/>
          <w:sz w:val="20"/>
          <w:szCs w:val="20"/>
        </w:rPr>
      </w:pPr>
      <w:r w:rsidRPr="0003635E">
        <w:rPr>
          <w:rFonts w:ascii="Lato" w:hAnsi="Lato" w:cs="Calibri"/>
          <w:bCs/>
          <w:color w:val="000000"/>
          <w:sz w:val="20"/>
          <w:szCs w:val="20"/>
        </w:rPr>
        <w:t>Leyes Locales</w:t>
      </w:r>
      <w:r w:rsidRPr="0003635E">
        <w:rPr>
          <w:rFonts w:ascii="Lato" w:hAnsi="Lato" w:cs="Calibri"/>
          <w:bCs/>
          <w:color w:val="000000"/>
          <w:sz w:val="20"/>
          <w:szCs w:val="20"/>
        </w:rPr>
        <w:tab/>
      </w:r>
    </w:p>
    <w:p w:rsidR="00163B1F" w:rsidRPr="0003635E" w:rsidRDefault="00163B1F" w:rsidP="00163B1F">
      <w:pPr>
        <w:pStyle w:val="Prrafodelista"/>
        <w:numPr>
          <w:ilvl w:val="0"/>
          <w:numId w:val="11"/>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de adquisiciones, arrendamientos y prestación de servicios de Yucatán</w:t>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11"/>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 xml:space="preserve">Ley de Deuda Pública del Estado de Yucatán </w:t>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11"/>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de los Trabajadores al Servicio del Estado y Municipios de Yucatán</w:t>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11"/>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del Presupuesto y Contabilidad Gubernamental del Estado de Yucatán</w:t>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11"/>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de Seguridad Social para los Servidores Públicos del Estado de Yucatán, de sus Municipios y de los Organismos Públicos Coordinados y Descentralizados de Carácter Estatal</w:t>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18"/>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de Proyectos para la Prestación de Servicios del Estado de Yucatán</w:t>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17"/>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 xml:space="preserve">Ley de Fiscalización y Rendición de Cuentas del Estado de Yucatán </w:t>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16"/>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 xml:space="preserve">Ley de Bienes del Estado de Yucatán </w:t>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15"/>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 xml:space="preserve">Ley de Planeación para el Desarrollo del Estado de Yucatán </w:t>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14"/>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 xml:space="preserve">Ley de Transparencia y Acceso a la Información Pública del Estado de Yucatán </w:t>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1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de Actos y Procedimientos Administrativos del Estado de Yucatán</w:t>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1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de Responsabilidades Administrativas</w:t>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1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de Coordinación Fiscal del Estado de Yucatán</w:t>
      </w:r>
    </w:p>
    <w:p w:rsidR="00163B1F" w:rsidRPr="0003635E" w:rsidRDefault="00163B1F" w:rsidP="00163B1F">
      <w:pPr>
        <w:pStyle w:val="Prrafodelista"/>
        <w:numPr>
          <w:ilvl w:val="0"/>
          <w:numId w:val="1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de Educación del Estado de Yucatán</w:t>
      </w:r>
    </w:p>
    <w:p w:rsidR="00163B1F" w:rsidRPr="0003635E" w:rsidRDefault="00163B1F" w:rsidP="00163B1F">
      <w:pPr>
        <w:pStyle w:val="Prrafodelista"/>
        <w:numPr>
          <w:ilvl w:val="0"/>
          <w:numId w:val="1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 xml:space="preserve">Ley de Preservación y </w:t>
      </w:r>
      <w:r w:rsidR="0003635E" w:rsidRPr="0003635E">
        <w:rPr>
          <w:rFonts w:ascii="Lato" w:eastAsia="Times New Roman" w:hAnsi="Lato" w:cs="Calibri"/>
          <w:bCs/>
          <w:color w:val="000000"/>
          <w:sz w:val="20"/>
          <w:szCs w:val="20"/>
          <w:lang w:eastAsia="es-MX"/>
        </w:rPr>
        <w:t>Promoción de</w:t>
      </w:r>
      <w:r w:rsidRPr="0003635E">
        <w:rPr>
          <w:rFonts w:ascii="Lato" w:eastAsia="Times New Roman" w:hAnsi="Lato" w:cs="Calibri"/>
          <w:bCs/>
          <w:color w:val="000000"/>
          <w:sz w:val="20"/>
          <w:szCs w:val="20"/>
          <w:lang w:eastAsia="es-MX"/>
        </w:rPr>
        <w:t xml:space="preserve"> la Cultura de Yucatán</w:t>
      </w:r>
    </w:p>
    <w:p w:rsidR="00163B1F" w:rsidRPr="0003635E" w:rsidRDefault="00163B1F" w:rsidP="00163B1F">
      <w:pPr>
        <w:pStyle w:val="Prrafodelista"/>
        <w:numPr>
          <w:ilvl w:val="0"/>
          <w:numId w:val="12"/>
        </w:numPr>
        <w:rPr>
          <w:rFonts w:ascii="Lato" w:hAnsi="Lato" w:cs="Arial"/>
          <w:sz w:val="20"/>
          <w:szCs w:val="20"/>
        </w:rPr>
      </w:pPr>
      <w:r w:rsidRPr="0003635E">
        <w:rPr>
          <w:rFonts w:ascii="Lato" w:eastAsia="Times New Roman" w:hAnsi="Lato" w:cs="Calibri"/>
          <w:bCs/>
          <w:color w:val="000000"/>
          <w:sz w:val="20"/>
          <w:szCs w:val="20"/>
          <w:lang w:eastAsia="es-MX"/>
        </w:rPr>
        <w:t>Ley de Profesiones del Estado de Yucatán</w:t>
      </w:r>
    </w:p>
    <w:p w:rsidR="00163B1F" w:rsidRPr="0003635E" w:rsidRDefault="00163B1F" w:rsidP="00163B1F">
      <w:pPr>
        <w:pStyle w:val="Prrafodelista"/>
        <w:numPr>
          <w:ilvl w:val="0"/>
          <w:numId w:val="1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lastRenderedPageBreak/>
        <w:t xml:space="preserve">Ley de Fiscalización de la </w:t>
      </w:r>
      <w:r w:rsidR="0003635E" w:rsidRPr="0003635E">
        <w:rPr>
          <w:rFonts w:ascii="Lato" w:eastAsia="Times New Roman" w:hAnsi="Lato" w:cs="Calibri"/>
          <w:bCs/>
          <w:color w:val="000000"/>
          <w:sz w:val="20"/>
          <w:szCs w:val="20"/>
          <w:lang w:eastAsia="es-MX"/>
        </w:rPr>
        <w:t>Cuenta Pública</w:t>
      </w:r>
      <w:r w:rsidRPr="0003635E">
        <w:rPr>
          <w:rFonts w:ascii="Lato" w:eastAsia="Times New Roman" w:hAnsi="Lato" w:cs="Calibri"/>
          <w:bCs/>
          <w:color w:val="000000"/>
          <w:sz w:val="20"/>
          <w:szCs w:val="20"/>
          <w:lang w:eastAsia="es-MX"/>
        </w:rPr>
        <w:t xml:space="preserve"> del Estado de Yucatán.</w:t>
      </w:r>
    </w:p>
    <w:p w:rsidR="00163B1F" w:rsidRPr="0003635E" w:rsidRDefault="00163B1F" w:rsidP="00163B1F">
      <w:pPr>
        <w:pStyle w:val="Prrafodelista"/>
        <w:numPr>
          <w:ilvl w:val="0"/>
          <w:numId w:val="1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 xml:space="preserve"> Ley General de Hacienda del Estado de Yucatán</w:t>
      </w:r>
    </w:p>
    <w:p w:rsidR="00163B1F" w:rsidRPr="0003635E" w:rsidRDefault="00163B1F" w:rsidP="00163B1F">
      <w:pPr>
        <w:pStyle w:val="Prrafodelista"/>
        <w:numPr>
          <w:ilvl w:val="0"/>
          <w:numId w:val="1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del Diario Oficial del Gobierno del Estado de Yucatán.</w:t>
      </w:r>
    </w:p>
    <w:p w:rsidR="00163B1F" w:rsidRPr="0003635E" w:rsidRDefault="00163B1F" w:rsidP="00163B1F">
      <w:pPr>
        <w:pStyle w:val="Prrafodelista"/>
        <w:numPr>
          <w:ilvl w:val="0"/>
          <w:numId w:val="1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de Archivos del Estado de Yucatán</w:t>
      </w:r>
    </w:p>
    <w:p w:rsidR="00163B1F" w:rsidRPr="0003635E" w:rsidRDefault="0003635E" w:rsidP="00163B1F">
      <w:pPr>
        <w:pStyle w:val="Prrafodelista"/>
        <w:numPr>
          <w:ilvl w:val="0"/>
          <w:numId w:val="1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de</w:t>
      </w:r>
      <w:r w:rsidR="00163B1F" w:rsidRPr="0003635E">
        <w:rPr>
          <w:rFonts w:ascii="Lato" w:eastAsia="Times New Roman" w:hAnsi="Lato" w:cs="Calibri"/>
          <w:bCs/>
          <w:color w:val="000000"/>
          <w:sz w:val="20"/>
          <w:szCs w:val="20"/>
          <w:lang w:eastAsia="es-MX"/>
        </w:rPr>
        <w:t xml:space="preserve"> Planeación.</w:t>
      </w:r>
    </w:p>
    <w:p w:rsidR="00163B1F" w:rsidRPr="0003635E" w:rsidRDefault="00163B1F" w:rsidP="00163B1F">
      <w:pPr>
        <w:pStyle w:val="Prrafodelista"/>
        <w:numPr>
          <w:ilvl w:val="0"/>
          <w:numId w:val="1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de Presupuesto, Contabilidad y Gasto Público.</w:t>
      </w:r>
    </w:p>
    <w:p w:rsidR="00163B1F" w:rsidRPr="0003635E" w:rsidRDefault="00163B1F" w:rsidP="00163B1F">
      <w:pPr>
        <w:pStyle w:val="Prrafodelista"/>
        <w:numPr>
          <w:ilvl w:val="0"/>
          <w:numId w:val="1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de Responsabilidades de los Servidores Públicos del Estado de Yucatán</w:t>
      </w:r>
    </w:p>
    <w:p w:rsidR="00163B1F" w:rsidRPr="0003635E" w:rsidRDefault="00163B1F" w:rsidP="00163B1F">
      <w:pPr>
        <w:pStyle w:val="Prrafodelista"/>
        <w:numPr>
          <w:ilvl w:val="0"/>
          <w:numId w:val="1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sobre el uso de medios electrónicos y firma electrónica del Estado de Yucatán</w:t>
      </w:r>
    </w:p>
    <w:p w:rsidR="00163B1F" w:rsidRPr="0003635E" w:rsidRDefault="00163B1F" w:rsidP="00163B1F">
      <w:pPr>
        <w:pStyle w:val="Prrafodelista"/>
        <w:numPr>
          <w:ilvl w:val="0"/>
          <w:numId w:val="1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del Sistema Estatal Anticorrupción de Yucatán</w:t>
      </w:r>
    </w:p>
    <w:p w:rsidR="00163B1F" w:rsidRPr="0003635E" w:rsidRDefault="00163B1F" w:rsidP="00163B1F">
      <w:pPr>
        <w:pStyle w:val="Prrafodelista"/>
        <w:numPr>
          <w:ilvl w:val="0"/>
          <w:numId w:val="1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de Protección de Datos Personales del Estado</w:t>
      </w:r>
    </w:p>
    <w:p w:rsidR="00163B1F" w:rsidRPr="0003635E" w:rsidRDefault="00163B1F" w:rsidP="00163B1F">
      <w:pPr>
        <w:pStyle w:val="Prrafodelista"/>
        <w:numPr>
          <w:ilvl w:val="0"/>
          <w:numId w:val="1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de Mejora Regulatoria del Estado</w:t>
      </w:r>
    </w:p>
    <w:p w:rsidR="00163B1F" w:rsidRPr="0003635E" w:rsidRDefault="00163B1F" w:rsidP="00163B1F">
      <w:pPr>
        <w:pStyle w:val="Prrafodelista"/>
        <w:numPr>
          <w:ilvl w:val="0"/>
          <w:numId w:val="1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de ingresos del Estado de Yucatán para el Ejercicio Fiscal 2022</w:t>
      </w:r>
    </w:p>
    <w:p w:rsidR="00163B1F" w:rsidRPr="0003635E" w:rsidRDefault="00163B1F" w:rsidP="00163B1F">
      <w:pPr>
        <w:pStyle w:val="Prrafodelista"/>
        <w:numPr>
          <w:ilvl w:val="0"/>
          <w:numId w:val="1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de presupuestos de egresos del Gobierno del Estado de Yucatán para el ejercicio fiscal 2022</w:t>
      </w:r>
    </w:p>
    <w:p w:rsidR="00163B1F" w:rsidRPr="0003635E" w:rsidRDefault="00163B1F" w:rsidP="00163B1F">
      <w:pPr>
        <w:pStyle w:val="Prrafodelista"/>
        <w:numPr>
          <w:ilvl w:val="0"/>
          <w:numId w:val="1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Ley de Derechos Culturales para el Estado y Municipios de Yucatán</w:t>
      </w:r>
    </w:p>
    <w:p w:rsidR="00163B1F" w:rsidRPr="0003635E" w:rsidRDefault="00163B1F" w:rsidP="00163B1F">
      <w:pPr>
        <w:pStyle w:val="Prrafodelista"/>
        <w:rPr>
          <w:rFonts w:ascii="Lato" w:eastAsia="Times New Roman" w:hAnsi="Lato" w:cs="Calibri"/>
          <w:bCs/>
          <w:color w:val="000000"/>
          <w:sz w:val="20"/>
          <w:szCs w:val="20"/>
          <w:lang w:eastAsia="es-MX"/>
        </w:rPr>
      </w:pPr>
    </w:p>
    <w:p w:rsidR="00163B1F" w:rsidRPr="0003635E" w:rsidRDefault="00163B1F" w:rsidP="00163B1F">
      <w:pPr>
        <w:rPr>
          <w:rFonts w:ascii="Lato" w:hAnsi="Lato" w:cs="Calibri"/>
          <w:bCs/>
          <w:color w:val="000000"/>
          <w:sz w:val="20"/>
          <w:szCs w:val="20"/>
        </w:rPr>
      </w:pPr>
      <w:r w:rsidRPr="0003635E">
        <w:rPr>
          <w:rFonts w:ascii="Lato" w:hAnsi="Lato" w:cs="Calibri"/>
          <w:bCs/>
          <w:color w:val="000000"/>
          <w:sz w:val="20"/>
          <w:szCs w:val="20"/>
        </w:rPr>
        <w:t>Códigos</w:t>
      </w:r>
      <w:r w:rsidRPr="0003635E">
        <w:rPr>
          <w:rFonts w:ascii="Lato" w:hAnsi="Lato" w:cs="Calibri"/>
          <w:bCs/>
          <w:color w:val="000000"/>
          <w:sz w:val="20"/>
          <w:szCs w:val="20"/>
        </w:rPr>
        <w:tab/>
      </w:r>
    </w:p>
    <w:p w:rsidR="00163B1F" w:rsidRPr="0003635E" w:rsidRDefault="00163B1F" w:rsidP="00163B1F">
      <w:pPr>
        <w:pStyle w:val="Prrafodelista"/>
        <w:numPr>
          <w:ilvl w:val="0"/>
          <w:numId w:val="1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Código de la Administración Pública del Estado de Yucatán</w:t>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1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 xml:space="preserve">Código Fiscal de la Federación </w:t>
      </w:r>
    </w:p>
    <w:p w:rsidR="00163B1F" w:rsidRPr="0003635E" w:rsidRDefault="00163B1F" w:rsidP="00163B1F">
      <w:pPr>
        <w:pStyle w:val="Prrafodelista"/>
        <w:numPr>
          <w:ilvl w:val="0"/>
          <w:numId w:val="1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Código Civil Federal</w:t>
      </w:r>
    </w:p>
    <w:p w:rsidR="00163B1F" w:rsidRPr="0003635E" w:rsidRDefault="00163B1F" w:rsidP="00163B1F">
      <w:pPr>
        <w:pStyle w:val="Prrafodelista"/>
        <w:numPr>
          <w:ilvl w:val="0"/>
          <w:numId w:val="1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Código Fiscal del Estado</w:t>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1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Código Civil del Estado de Yucatán</w:t>
      </w:r>
    </w:p>
    <w:p w:rsidR="00163B1F" w:rsidRPr="0003635E" w:rsidRDefault="005F600F" w:rsidP="00163B1F">
      <w:pPr>
        <w:pStyle w:val="Prrafodelista"/>
        <w:numPr>
          <w:ilvl w:val="0"/>
          <w:numId w:val="12"/>
        </w:numPr>
        <w:rPr>
          <w:rFonts w:ascii="Lato" w:eastAsia="Times New Roman" w:hAnsi="Lato" w:cs="Calibri"/>
          <w:bCs/>
          <w:color w:val="000000"/>
          <w:sz w:val="20"/>
          <w:szCs w:val="20"/>
          <w:lang w:eastAsia="es-MX"/>
        </w:rPr>
      </w:pPr>
      <w:hyperlink r:id="rId8" w:history="1">
        <w:r w:rsidR="00163B1F" w:rsidRPr="0003635E">
          <w:rPr>
            <w:rFonts w:ascii="Lato" w:eastAsia="Times New Roman" w:hAnsi="Lato" w:cs="Calibri"/>
            <w:bCs/>
            <w:color w:val="000000"/>
            <w:sz w:val="20"/>
            <w:szCs w:val="20"/>
            <w:lang w:eastAsia="es-MX"/>
          </w:rPr>
          <w:t>Código de Ética de los Servidores Públicos del Gobierno del Estado de Yucatán</w:t>
        </w:r>
      </w:hyperlink>
    </w:p>
    <w:p w:rsidR="00163B1F" w:rsidRDefault="00163B1F" w:rsidP="00163B1F">
      <w:pPr>
        <w:pStyle w:val="Prrafodelista"/>
        <w:rPr>
          <w:rFonts w:ascii="Lato" w:eastAsia="Times New Roman" w:hAnsi="Lato" w:cs="Calibri"/>
          <w:bCs/>
          <w:color w:val="000000"/>
          <w:sz w:val="20"/>
          <w:szCs w:val="20"/>
          <w:lang w:eastAsia="es-MX"/>
        </w:rPr>
      </w:pPr>
    </w:p>
    <w:p w:rsidR="0003635E" w:rsidRDefault="0003635E" w:rsidP="00163B1F">
      <w:pPr>
        <w:pStyle w:val="Prrafodelista"/>
        <w:rPr>
          <w:rFonts w:ascii="Lato" w:eastAsia="Times New Roman" w:hAnsi="Lato" w:cs="Calibri"/>
          <w:bCs/>
          <w:color w:val="000000"/>
          <w:sz w:val="20"/>
          <w:szCs w:val="20"/>
          <w:lang w:eastAsia="es-MX"/>
        </w:rPr>
      </w:pPr>
    </w:p>
    <w:p w:rsidR="0003635E" w:rsidRPr="0003635E" w:rsidRDefault="0003635E" w:rsidP="00163B1F">
      <w:pPr>
        <w:pStyle w:val="Prrafodelista"/>
        <w:rPr>
          <w:rFonts w:ascii="Lato" w:eastAsia="Times New Roman" w:hAnsi="Lato" w:cs="Calibri"/>
          <w:bCs/>
          <w:color w:val="000000"/>
          <w:sz w:val="20"/>
          <w:szCs w:val="20"/>
          <w:lang w:eastAsia="es-MX"/>
        </w:rPr>
      </w:pPr>
    </w:p>
    <w:p w:rsidR="00163B1F" w:rsidRPr="0003635E" w:rsidRDefault="00163B1F" w:rsidP="00163B1F">
      <w:pPr>
        <w:rPr>
          <w:rFonts w:ascii="Lato" w:hAnsi="Lato" w:cs="Calibri"/>
          <w:bCs/>
          <w:color w:val="000000"/>
          <w:sz w:val="20"/>
          <w:szCs w:val="20"/>
        </w:rPr>
      </w:pPr>
      <w:r w:rsidRPr="0003635E">
        <w:rPr>
          <w:rFonts w:ascii="Lato" w:hAnsi="Lato" w:cs="Calibri"/>
          <w:bCs/>
          <w:color w:val="000000"/>
          <w:sz w:val="20"/>
          <w:szCs w:val="20"/>
        </w:rPr>
        <w:lastRenderedPageBreak/>
        <w:t>Decreto de Creación</w:t>
      </w:r>
      <w:r w:rsidRPr="0003635E">
        <w:rPr>
          <w:rFonts w:ascii="Lato" w:hAnsi="Lato" w:cs="Calibri"/>
          <w:bCs/>
          <w:color w:val="000000"/>
          <w:sz w:val="20"/>
          <w:szCs w:val="20"/>
        </w:rPr>
        <w:tab/>
      </w:r>
    </w:p>
    <w:p w:rsidR="00163B1F" w:rsidRPr="0003635E" w:rsidRDefault="00163B1F" w:rsidP="00163B1F">
      <w:pPr>
        <w:pStyle w:val="Prrafodelista"/>
        <w:numPr>
          <w:ilvl w:val="0"/>
          <w:numId w:val="20"/>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 xml:space="preserve">Decreto de regulación de </w:t>
      </w:r>
      <w:r w:rsidR="0003635E" w:rsidRPr="0003635E">
        <w:rPr>
          <w:rFonts w:ascii="Lato" w:eastAsia="Times New Roman" w:hAnsi="Lato" w:cs="Calibri"/>
          <w:bCs/>
          <w:color w:val="000000"/>
          <w:sz w:val="20"/>
          <w:szCs w:val="20"/>
          <w:lang w:eastAsia="es-MX"/>
        </w:rPr>
        <w:t>la Universidad</w:t>
      </w:r>
      <w:r w:rsidRPr="0003635E">
        <w:rPr>
          <w:rFonts w:ascii="Lato" w:eastAsia="Times New Roman" w:hAnsi="Lato" w:cs="Calibri"/>
          <w:bCs/>
          <w:color w:val="000000"/>
          <w:sz w:val="20"/>
          <w:szCs w:val="20"/>
          <w:lang w:eastAsia="es-MX"/>
        </w:rPr>
        <w:t xml:space="preserve"> de las Artes de Yucatán</w:t>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20"/>
        </w:numPr>
        <w:jc w:val="both"/>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Decreto 469/2017 por el que se regula la Universidad de las Artes de Yucatán de fecha 08 de mayo de 2017</w:t>
      </w:r>
    </w:p>
    <w:p w:rsidR="00163B1F" w:rsidRPr="0003635E" w:rsidRDefault="00163B1F" w:rsidP="00163B1F">
      <w:pPr>
        <w:pStyle w:val="Prrafodelista"/>
        <w:numPr>
          <w:ilvl w:val="0"/>
          <w:numId w:val="20"/>
        </w:numPr>
        <w:jc w:val="both"/>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 xml:space="preserve">Decreto 503/2017 por el que se expide la Ley de Protección de </w:t>
      </w:r>
      <w:r w:rsidR="0003635E" w:rsidRPr="0003635E">
        <w:rPr>
          <w:rFonts w:ascii="Lato" w:eastAsia="Times New Roman" w:hAnsi="Lato" w:cs="Calibri"/>
          <w:bCs/>
          <w:color w:val="000000"/>
          <w:sz w:val="20"/>
          <w:szCs w:val="20"/>
          <w:lang w:eastAsia="es-MX"/>
        </w:rPr>
        <w:t>Datos Personales</w:t>
      </w:r>
      <w:r w:rsidRPr="0003635E">
        <w:rPr>
          <w:rFonts w:ascii="Lato" w:eastAsia="Times New Roman" w:hAnsi="Lato" w:cs="Calibri"/>
          <w:bCs/>
          <w:color w:val="000000"/>
          <w:sz w:val="20"/>
          <w:szCs w:val="20"/>
          <w:lang w:eastAsia="es-MX"/>
        </w:rPr>
        <w:t xml:space="preserve"> en Posesión de Sujetos Obligados del Estado de Yucatán</w:t>
      </w:r>
    </w:p>
    <w:p w:rsidR="00163B1F" w:rsidRPr="0003635E" w:rsidRDefault="00163B1F" w:rsidP="00163B1F">
      <w:pPr>
        <w:pStyle w:val="Prrafodelista"/>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ab/>
      </w:r>
    </w:p>
    <w:p w:rsidR="00163B1F" w:rsidRPr="0003635E" w:rsidRDefault="00163B1F" w:rsidP="00163B1F">
      <w:pPr>
        <w:rPr>
          <w:rFonts w:ascii="Lato" w:hAnsi="Lato" w:cs="Calibri"/>
          <w:bCs/>
          <w:color w:val="000000"/>
          <w:sz w:val="20"/>
          <w:szCs w:val="20"/>
        </w:rPr>
      </w:pPr>
      <w:r w:rsidRPr="0003635E">
        <w:rPr>
          <w:rFonts w:ascii="Lato" w:hAnsi="Lato" w:cs="Calibri"/>
          <w:bCs/>
          <w:color w:val="000000"/>
          <w:sz w:val="20"/>
          <w:szCs w:val="20"/>
        </w:rPr>
        <w:t>Reglamentos</w:t>
      </w:r>
      <w:r w:rsidRPr="0003635E">
        <w:rPr>
          <w:rFonts w:ascii="Lato" w:hAnsi="Lato" w:cs="Calibri"/>
          <w:bCs/>
          <w:color w:val="000000"/>
          <w:sz w:val="20"/>
          <w:szCs w:val="20"/>
        </w:rPr>
        <w:tab/>
      </w:r>
      <w:r w:rsidRPr="0003635E">
        <w:rPr>
          <w:rFonts w:ascii="Lato" w:hAnsi="Lato" w:cs="Calibri"/>
          <w:bCs/>
          <w:color w:val="000000"/>
          <w:sz w:val="20"/>
          <w:szCs w:val="20"/>
        </w:rPr>
        <w:tab/>
      </w:r>
    </w:p>
    <w:p w:rsidR="00163B1F" w:rsidRPr="0003635E" w:rsidRDefault="00163B1F" w:rsidP="00163B1F">
      <w:pPr>
        <w:pStyle w:val="Prrafodelista"/>
        <w:numPr>
          <w:ilvl w:val="0"/>
          <w:numId w:val="21"/>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Reglamento de la Ley de Adquisiciones, Arrendamientos y Servicios del Sector Público</w:t>
      </w:r>
    </w:p>
    <w:p w:rsidR="00163B1F" w:rsidRPr="0003635E" w:rsidRDefault="00163B1F" w:rsidP="00163B1F">
      <w:pPr>
        <w:pStyle w:val="Prrafodelista"/>
        <w:numPr>
          <w:ilvl w:val="0"/>
          <w:numId w:val="21"/>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Reglamento de la Ley de la Firma Electrónica Avanzada</w:t>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21"/>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 xml:space="preserve">Reglamento de la Ley del Impuesto al Valor Agregado </w:t>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21"/>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Reglamento de la Ley de Impuesto Sobre la Renta</w:t>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21"/>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Reglamento de la Ley Federal del Derecho de Autor</w:t>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21"/>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 xml:space="preserve">Reglamento del Código Fiscal de la Federación </w:t>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21"/>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Reglamento de la Ley de Fiscalización de la Cuenta Pública del Estado de Yucatán</w:t>
      </w:r>
    </w:p>
    <w:p w:rsidR="00163B1F" w:rsidRPr="0003635E" w:rsidRDefault="00163B1F" w:rsidP="00163B1F">
      <w:pPr>
        <w:pStyle w:val="Prrafodelista"/>
        <w:numPr>
          <w:ilvl w:val="0"/>
          <w:numId w:val="21"/>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 xml:space="preserve">Reglamento del Código de la Administración Pública del Estado de Yucatán </w:t>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21"/>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Reglamento de la Ley del Presupuesto y Contabilidad Gubernamental del Edo de Yucatán</w:t>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21"/>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Reglamento de la Ley Diario Oficial del Gobierno del Estado de Yucatán.</w:t>
      </w:r>
    </w:p>
    <w:p w:rsidR="00163B1F" w:rsidRPr="0003635E" w:rsidRDefault="00163B1F" w:rsidP="00163B1F">
      <w:pPr>
        <w:pStyle w:val="Prrafodelista"/>
        <w:numPr>
          <w:ilvl w:val="0"/>
          <w:numId w:val="21"/>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Reglamento del Código de la Administración Pública de Yucatán</w:t>
      </w:r>
    </w:p>
    <w:p w:rsidR="00163B1F" w:rsidRPr="0003635E" w:rsidRDefault="005F600F" w:rsidP="00163B1F">
      <w:pPr>
        <w:pStyle w:val="Prrafodelista"/>
        <w:numPr>
          <w:ilvl w:val="0"/>
          <w:numId w:val="21"/>
        </w:numPr>
        <w:jc w:val="both"/>
        <w:rPr>
          <w:rFonts w:ascii="Lato" w:eastAsia="Times New Roman" w:hAnsi="Lato" w:cs="Calibri"/>
          <w:bCs/>
          <w:color w:val="000000"/>
          <w:sz w:val="20"/>
          <w:szCs w:val="20"/>
          <w:lang w:eastAsia="es-MX"/>
        </w:rPr>
      </w:pPr>
      <w:hyperlink r:id="rId9" w:tgtFrame="_blank" w:history="1">
        <w:r w:rsidR="00163B1F" w:rsidRPr="0003635E">
          <w:rPr>
            <w:rFonts w:ascii="Lato" w:eastAsia="Times New Roman" w:hAnsi="Lato" w:cs="Calibri"/>
            <w:bCs/>
            <w:color w:val="000000"/>
            <w:sz w:val="20"/>
            <w:szCs w:val="20"/>
            <w:lang w:eastAsia="es-MX"/>
          </w:rPr>
          <w:t>Reglamento de Servicio Social</w:t>
        </w:r>
      </w:hyperlink>
      <w:r w:rsidR="00163B1F" w:rsidRPr="0003635E">
        <w:rPr>
          <w:rFonts w:ascii="Lato" w:hAnsi="Lato"/>
          <w:sz w:val="20"/>
          <w:szCs w:val="20"/>
        </w:rPr>
        <w:t xml:space="preserve"> de la Universidad de las Artes de Yucatán</w:t>
      </w:r>
    </w:p>
    <w:p w:rsidR="00163B1F" w:rsidRPr="0003635E" w:rsidRDefault="005F600F" w:rsidP="00163B1F">
      <w:pPr>
        <w:pStyle w:val="Prrafodelista"/>
        <w:numPr>
          <w:ilvl w:val="0"/>
          <w:numId w:val="21"/>
        </w:numPr>
        <w:jc w:val="both"/>
        <w:rPr>
          <w:rFonts w:ascii="Lato" w:eastAsia="Times New Roman" w:hAnsi="Lato" w:cs="Calibri"/>
          <w:bCs/>
          <w:color w:val="000000"/>
          <w:sz w:val="20"/>
          <w:szCs w:val="20"/>
          <w:lang w:eastAsia="es-MX"/>
        </w:rPr>
      </w:pPr>
      <w:hyperlink r:id="rId10" w:tgtFrame="_blank" w:history="1">
        <w:r w:rsidR="00163B1F" w:rsidRPr="0003635E">
          <w:rPr>
            <w:rFonts w:ascii="Lato" w:eastAsia="Times New Roman" w:hAnsi="Lato" w:cs="Calibri"/>
            <w:bCs/>
            <w:color w:val="000000"/>
            <w:sz w:val="20"/>
            <w:szCs w:val="20"/>
            <w:lang w:eastAsia="es-MX"/>
          </w:rPr>
          <w:t>Reglamento de Posgrado</w:t>
        </w:r>
      </w:hyperlink>
      <w:r w:rsidR="00163B1F" w:rsidRPr="0003635E">
        <w:rPr>
          <w:rFonts w:ascii="Lato" w:hAnsi="Lato"/>
          <w:sz w:val="20"/>
          <w:szCs w:val="20"/>
        </w:rPr>
        <w:t xml:space="preserve"> de la Universidad de las Artes de Yucatán</w:t>
      </w:r>
    </w:p>
    <w:p w:rsidR="00163B1F" w:rsidRPr="0003635E" w:rsidRDefault="005F600F" w:rsidP="00163B1F">
      <w:pPr>
        <w:pStyle w:val="Prrafodelista"/>
        <w:numPr>
          <w:ilvl w:val="0"/>
          <w:numId w:val="21"/>
        </w:numPr>
        <w:jc w:val="both"/>
        <w:rPr>
          <w:rFonts w:ascii="Lato" w:eastAsia="Times New Roman" w:hAnsi="Lato" w:cs="Calibri"/>
          <w:bCs/>
          <w:color w:val="000000"/>
          <w:sz w:val="20"/>
          <w:szCs w:val="20"/>
          <w:lang w:eastAsia="es-MX"/>
        </w:rPr>
      </w:pPr>
      <w:hyperlink r:id="rId11" w:tgtFrame="_blank" w:history="1">
        <w:r w:rsidR="00163B1F" w:rsidRPr="0003635E">
          <w:rPr>
            <w:rFonts w:ascii="Lato" w:eastAsia="Times New Roman" w:hAnsi="Lato" w:cs="Calibri"/>
            <w:bCs/>
            <w:color w:val="000000"/>
            <w:sz w:val="20"/>
            <w:szCs w:val="20"/>
            <w:lang w:eastAsia="es-MX"/>
          </w:rPr>
          <w:t>Reglamento de Bibliotecas</w:t>
        </w:r>
      </w:hyperlink>
    </w:p>
    <w:p w:rsidR="00163B1F" w:rsidRPr="0003635E" w:rsidRDefault="00163B1F" w:rsidP="00163B1F">
      <w:pPr>
        <w:pStyle w:val="Prrafodelista"/>
        <w:numPr>
          <w:ilvl w:val="0"/>
          <w:numId w:val="21"/>
        </w:numPr>
        <w:jc w:val="both"/>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 xml:space="preserve">Reglamento de Personal Académico </w:t>
      </w:r>
      <w:r w:rsidRPr="0003635E">
        <w:rPr>
          <w:rFonts w:ascii="Lato" w:hAnsi="Lato"/>
          <w:sz w:val="20"/>
          <w:szCs w:val="20"/>
        </w:rPr>
        <w:t>de la Universidad de las Artes de Yucatán</w:t>
      </w:r>
    </w:p>
    <w:p w:rsidR="00163B1F" w:rsidRPr="0003635E" w:rsidRDefault="005F600F" w:rsidP="00163B1F">
      <w:pPr>
        <w:pStyle w:val="Prrafodelista"/>
        <w:numPr>
          <w:ilvl w:val="0"/>
          <w:numId w:val="21"/>
        </w:numPr>
        <w:jc w:val="both"/>
        <w:rPr>
          <w:rFonts w:ascii="Lato" w:eastAsia="Times New Roman" w:hAnsi="Lato" w:cs="Calibri"/>
          <w:bCs/>
          <w:color w:val="000000"/>
          <w:sz w:val="20"/>
          <w:szCs w:val="20"/>
          <w:lang w:eastAsia="es-MX"/>
        </w:rPr>
      </w:pPr>
      <w:hyperlink r:id="rId12" w:tgtFrame="_blank" w:history="1">
        <w:r w:rsidR="00163B1F" w:rsidRPr="0003635E">
          <w:rPr>
            <w:rFonts w:ascii="Lato" w:eastAsia="Times New Roman" w:hAnsi="Lato" w:cs="Calibri"/>
            <w:bCs/>
            <w:color w:val="000000"/>
            <w:sz w:val="20"/>
            <w:szCs w:val="20"/>
            <w:lang w:eastAsia="es-MX"/>
          </w:rPr>
          <w:t>Reglamento de Alumnos</w:t>
        </w:r>
      </w:hyperlink>
    </w:p>
    <w:p w:rsidR="00163B1F" w:rsidRPr="0003635E" w:rsidRDefault="00163B1F" w:rsidP="00163B1F">
      <w:pPr>
        <w:pStyle w:val="Prrafodelista"/>
        <w:numPr>
          <w:ilvl w:val="0"/>
          <w:numId w:val="21"/>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Reglamento interno de la Universidad de las Artes de Yucatán</w:t>
      </w:r>
    </w:p>
    <w:p w:rsidR="00163B1F" w:rsidRPr="0003635E" w:rsidRDefault="00163B1F" w:rsidP="00163B1F">
      <w:pPr>
        <w:pStyle w:val="Prrafodelista"/>
        <w:numPr>
          <w:ilvl w:val="0"/>
          <w:numId w:val="21"/>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Reglamento de Operación de Consejo Académico de la Universidad de las Artes de Yucatán</w:t>
      </w:r>
    </w:p>
    <w:p w:rsidR="00163B1F" w:rsidRPr="0003635E" w:rsidRDefault="00163B1F" w:rsidP="00163B1F">
      <w:pPr>
        <w:pStyle w:val="Prrafodelista"/>
        <w:numPr>
          <w:ilvl w:val="0"/>
          <w:numId w:val="21"/>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Reglamento de ingreso, promoción y permanencia del personal académico de la Universidad de las Artes de Yucatán</w:t>
      </w:r>
    </w:p>
    <w:p w:rsidR="00163B1F" w:rsidRPr="0003635E" w:rsidRDefault="00163B1F" w:rsidP="00163B1F">
      <w:pPr>
        <w:rPr>
          <w:rFonts w:ascii="Lato" w:hAnsi="Lato" w:cs="Calibri"/>
          <w:bCs/>
          <w:color w:val="000000"/>
          <w:sz w:val="20"/>
          <w:szCs w:val="20"/>
        </w:rPr>
      </w:pPr>
      <w:r w:rsidRPr="0003635E">
        <w:rPr>
          <w:rFonts w:ascii="Lato" w:hAnsi="Lato" w:cs="Calibri"/>
          <w:bCs/>
          <w:color w:val="000000"/>
          <w:sz w:val="20"/>
          <w:szCs w:val="20"/>
        </w:rPr>
        <w:lastRenderedPageBreak/>
        <w:t>Acuerdos</w:t>
      </w:r>
      <w:r w:rsidRPr="0003635E">
        <w:rPr>
          <w:rFonts w:ascii="Lato" w:hAnsi="Lato" w:cs="Calibri"/>
          <w:bCs/>
          <w:color w:val="000000"/>
          <w:sz w:val="20"/>
          <w:szCs w:val="20"/>
        </w:rPr>
        <w:tab/>
      </w:r>
    </w:p>
    <w:p w:rsidR="00163B1F" w:rsidRPr="0003635E" w:rsidRDefault="00163B1F" w:rsidP="00163B1F">
      <w:pPr>
        <w:pStyle w:val="Prrafodelista"/>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2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Acuerdo SCG-DGSEP-03 Lineamientos para la implementación del Sistema de Control Interno Institucional en las dependencias y entidades de la Administración Pública Estatal</w:t>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2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Acuerdo SSEP 01 Acuerdo por el que se determinan los demás Servidores Públicos obligados a presentar declaración de situación patrimonial</w:t>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2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Acuerdo por el que se expide el Código de Ética de la Universidad de las Artes de Yucatán</w:t>
      </w:r>
      <w:r w:rsidRPr="0003635E">
        <w:rPr>
          <w:rFonts w:ascii="Lato" w:eastAsia="Times New Roman" w:hAnsi="Lato" w:cs="Calibri"/>
          <w:bCs/>
          <w:color w:val="000000"/>
          <w:sz w:val="20"/>
          <w:szCs w:val="20"/>
          <w:lang w:eastAsia="es-MX"/>
        </w:rPr>
        <w:tab/>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2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Acuerdo por el que se expide el Código de Conducta de la Universidad de las Artes de Yucatán</w:t>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2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Acuerdo Desincorporación de bienes de UNAY</w:t>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2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Acuerdo del Estatuto Orgánico de la UNAY</w:t>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2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 xml:space="preserve">Acuerdo CJ 03/2021 por que modifica los Lineamientos para </w:t>
      </w:r>
      <w:r w:rsidR="0003635E" w:rsidRPr="0003635E">
        <w:rPr>
          <w:rFonts w:ascii="Lato" w:eastAsia="Times New Roman" w:hAnsi="Lato" w:cs="Calibri"/>
          <w:bCs/>
          <w:color w:val="000000"/>
          <w:sz w:val="20"/>
          <w:szCs w:val="20"/>
          <w:lang w:eastAsia="es-MX"/>
        </w:rPr>
        <w:t>la Elaboración</w:t>
      </w:r>
      <w:r w:rsidRPr="0003635E">
        <w:rPr>
          <w:rFonts w:ascii="Lato" w:eastAsia="Times New Roman" w:hAnsi="Lato" w:cs="Calibri"/>
          <w:bCs/>
          <w:color w:val="000000"/>
          <w:sz w:val="20"/>
          <w:szCs w:val="20"/>
          <w:lang w:eastAsia="es-MX"/>
        </w:rPr>
        <w:t xml:space="preserve"> o Revisión de Proyectos Normativos del Gobierno del Estado de Yucatán_15_01_2021</w:t>
      </w:r>
    </w:p>
    <w:p w:rsidR="00163B1F" w:rsidRPr="0003635E" w:rsidRDefault="00163B1F" w:rsidP="00163B1F">
      <w:pPr>
        <w:pStyle w:val="Prrafodelista"/>
        <w:numPr>
          <w:ilvl w:val="0"/>
          <w:numId w:val="2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 xml:space="preserve">Acuerdo SAF 103/2017 por el que se modifica el Acuerdo SAF 39/2015 por </w:t>
      </w:r>
      <w:r w:rsidR="0003635E" w:rsidRPr="0003635E">
        <w:rPr>
          <w:rFonts w:ascii="Lato" w:eastAsia="Times New Roman" w:hAnsi="Lato" w:cs="Calibri"/>
          <w:bCs/>
          <w:color w:val="000000"/>
          <w:sz w:val="20"/>
          <w:szCs w:val="20"/>
          <w:lang w:eastAsia="es-MX"/>
        </w:rPr>
        <w:t>el que</w:t>
      </w:r>
      <w:r w:rsidRPr="0003635E">
        <w:rPr>
          <w:rFonts w:ascii="Lato" w:eastAsia="Times New Roman" w:hAnsi="Lato" w:cs="Calibri"/>
          <w:bCs/>
          <w:color w:val="000000"/>
          <w:sz w:val="20"/>
          <w:szCs w:val="20"/>
          <w:lang w:eastAsia="es-MX"/>
        </w:rPr>
        <w:t xml:space="preserve"> se expiden los Lineamientos para la Elaboración y Aprobación de las Reglas de Operación de los Programas Presupuestarios</w:t>
      </w:r>
    </w:p>
    <w:p w:rsidR="00163B1F" w:rsidRPr="0003635E" w:rsidRDefault="00163B1F" w:rsidP="00163B1F">
      <w:pPr>
        <w:pStyle w:val="Prrafodelista"/>
        <w:numPr>
          <w:ilvl w:val="0"/>
          <w:numId w:val="22"/>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 xml:space="preserve"> Acuerdo por el que se emiten las Disposiciones Complementarias </w:t>
      </w:r>
      <w:r w:rsidR="0003635E" w:rsidRPr="0003635E">
        <w:rPr>
          <w:rFonts w:ascii="Lato" w:eastAsia="Times New Roman" w:hAnsi="Lato" w:cs="Calibri"/>
          <w:bCs/>
          <w:color w:val="000000"/>
          <w:sz w:val="20"/>
          <w:szCs w:val="20"/>
          <w:lang w:eastAsia="es-MX"/>
        </w:rPr>
        <w:t>a los</w:t>
      </w:r>
      <w:r w:rsidRPr="0003635E">
        <w:rPr>
          <w:rFonts w:ascii="Lato" w:eastAsia="Times New Roman" w:hAnsi="Lato" w:cs="Calibri"/>
          <w:bCs/>
          <w:color w:val="000000"/>
          <w:sz w:val="20"/>
          <w:szCs w:val="20"/>
          <w:lang w:eastAsia="es-MX"/>
        </w:rPr>
        <w:t xml:space="preserve"> Lineamientos para las Obligaciones del Coordinador de Enlace en el Procedimiento de Entrega-Recepción de la Administración Pública Estatal.</w:t>
      </w:r>
    </w:p>
    <w:p w:rsidR="00163B1F" w:rsidRPr="0003635E" w:rsidRDefault="00163B1F" w:rsidP="00163B1F">
      <w:pPr>
        <w:pStyle w:val="Prrafodelista"/>
        <w:numPr>
          <w:ilvl w:val="0"/>
          <w:numId w:val="32"/>
        </w:numPr>
        <w:jc w:val="both"/>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Acuerdo por el que se designa a la Unidad de Transparencia y se Regula el Comité de Transparencia de la Universidad de las Artes de Yucatán</w:t>
      </w:r>
    </w:p>
    <w:p w:rsidR="00163B1F" w:rsidRPr="0003635E" w:rsidRDefault="00163B1F" w:rsidP="00163B1F">
      <w:pPr>
        <w:pStyle w:val="Prrafodelista"/>
        <w:numPr>
          <w:ilvl w:val="0"/>
          <w:numId w:val="22"/>
        </w:numPr>
        <w:jc w:val="both"/>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Acuerdo por el que se emiten las Reglas de operación del programa de subsidios y ayudas denominado Becas, Apoyos Económicos y Descuentos a Estudiantes de la Universidad de las Artes de Yucatán</w:t>
      </w:r>
    </w:p>
    <w:p w:rsidR="00163B1F" w:rsidRPr="0003635E" w:rsidRDefault="00163B1F" w:rsidP="00163B1F">
      <w:pPr>
        <w:pStyle w:val="Prrafodelista"/>
        <w:numPr>
          <w:ilvl w:val="0"/>
          <w:numId w:val="22"/>
        </w:numPr>
        <w:spacing w:before="120" w:after="120"/>
        <w:jc w:val="both"/>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Acuerdo modifica el Reglamento de Operación del Consejo Académico</w:t>
      </w:r>
    </w:p>
    <w:p w:rsidR="00163B1F" w:rsidRPr="0003635E" w:rsidRDefault="00163B1F" w:rsidP="00163B1F">
      <w:pPr>
        <w:pStyle w:val="Prrafodelista"/>
        <w:numPr>
          <w:ilvl w:val="0"/>
          <w:numId w:val="22"/>
        </w:numPr>
        <w:spacing w:before="120" w:after="120"/>
        <w:jc w:val="both"/>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Acuerdo Relación de entidades paraestatales de la Administración Pública Estatal, inscritas en el registro de entidades paraestatales.</w:t>
      </w:r>
    </w:p>
    <w:p w:rsidR="00163B1F" w:rsidRPr="0003635E" w:rsidRDefault="00163B1F" w:rsidP="00163B1F">
      <w:pPr>
        <w:pStyle w:val="Prrafodelista"/>
        <w:numPr>
          <w:ilvl w:val="0"/>
          <w:numId w:val="22"/>
        </w:numPr>
        <w:spacing w:before="120" w:after="120"/>
        <w:jc w:val="both"/>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 xml:space="preserve">Acuerdo </w:t>
      </w:r>
      <w:r w:rsidRPr="0003635E">
        <w:rPr>
          <w:rFonts w:ascii="Lato" w:hAnsi="Lato" w:cs="Calibri"/>
          <w:sz w:val="20"/>
          <w:szCs w:val="20"/>
        </w:rPr>
        <w:t xml:space="preserve">por el que se regula a las unidades de igualdad de género de las dependencias y entidades del estado de Yucatán </w:t>
      </w:r>
    </w:p>
    <w:p w:rsidR="00163B1F" w:rsidRPr="0003635E" w:rsidRDefault="00163B1F" w:rsidP="00163B1F">
      <w:pPr>
        <w:pStyle w:val="Prrafodelista"/>
        <w:numPr>
          <w:ilvl w:val="0"/>
          <w:numId w:val="22"/>
        </w:numPr>
        <w:spacing w:before="120" w:after="120"/>
        <w:jc w:val="both"/>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Acuerdo de políticas de sustentabilidad ambiental de la Administración Pública</w:t>
      </w:r>
    </w:p>
    <w:p w:rsidR="00163B1F" w:rsidRPr="0003635E" w:rsidRDefault="00163B1F" w:rsidP="00163B1F">
      <w:pPr>
        <w:rPr>
          <w:rFonts w:ascii="Lato" w:hAnsi="Lato" w:cs="Calibri"/>
          <w:bCs/>
          <w:color w:val="000000"/>
          <w:sz w:val="20"/>
          <w:szCs w:val="20"/>
        </w:rPr>
      </w:pPr>
      <w:r w:rsidRPr="0003635E">
        <w:rPr>
          <w:rFonts w:ascii="Lato" w:hAnsi="Lato" w:cs="Calibri"/>
          <w:bCs/>
          <w:color w:val="000000"/>
          <w:sz w:val="20"/>
          <w:szCs w:val="20"/>
        </w:rPr>
        <w:t>DDHH</w:t>
      </w:r>
    </w:p>
    <w:p w:rsidR="00163B1F" w:rsidRPr="0003635E" w:rsidRDefault="00163B1F" w:rsidP="00163B1F">
      <w:pPr>
        <w:pStyle w:val="Prrafodelista"/>
        <w:numPr>
          <w:ilvl w:val="0"/>
          <w:numId w:val="34"/>
        </w:numPr>
        <w:rPr>
          <w:rFonts w:ascii="Lato" w:eastAsia="Times New Roman" w:hAnsi="Lato" w:cs="Calibri"/>
          <w:bCs/>
          <w:color w:val="000000"/>
          <w:sz w:val="20"/>
          <w:szCs w:val="20"/>
          <w:lang w:eastAsia="es-MX"/>
        </w:rPr>
      </w:pPr>
      <w:r w:rsidRPr="0003635E">
        <w:rPr>
          <w:rFonts w:ascii="Lato" w:hAnsi="Lato" w:cs="Arial"/>
          <w:sz w:val="20"/>
          <w:szCs w:val="20"/>
        </w:rPr>
        <w:t xml:space="preserve"> </w:t>
      </w:r>
      <w:r w:rsidRPr="0003635E">
        <w:rPr>
          <w:rFonts w:ascii="Lato" w:eastAsia="Times New Roman" w:hAnsi="Lato" w:cs="Calibri"/>
          <w:bCs/>
          <w:color w:val="000000"/>
          <w:sz w:val="20"/>
          <w:szCs w:val="20"/>
          <w:lang w:eastAsia="es-MX"/>
        </w:rPr>
        <w:t>Convención Americana sobre Derechos Humanos, adoptada en la ciudad de San José de Costa Rica, el 22 de noviembre de 1969</w:t>
      </w:r>
    </w:p>
    <w:p w:rsidR="00163B1F" w:rsidRPr="0003635E" w:rsidRDefault="00163B1F" w:rsidP="00163B1F">
      <w:pPr>
        <w:pStyle w:val="Prrafodelista"/>
        <w:numPr>
          <w:ilvl w:val="0"/>
          <w:numId w:val="34"/>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lastRenderedPageBreak/>
        <w:t>Pacto Internacional de Derechos Civiles y Políticos</w:t>
      </w:r>
    </w:p>
    <w:p w:rsidR="00163B1F" w:rsidRPr="0003635E" w:rsidRDefault="00163B1F" w:rsidP="00163B1F">
      <w:pPr>
        <w:pStyle w:val="Prrafodelista"/>
        <w:numPr>
          <w:ilvl w:val="0"/>
          <w:numId w:val="34"/>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Pacto Internacional de Derechos Económicos, Sociales y Culturales</w:t>
      </w:r>
    </w:p>
    <w:p w:rsidR="00163B1F" w:rsidRPr="0003635E" w:rsidRDefault="00163B1F" w:rsidP="00163B1F">
      <w:pPr>
        <w:pStyle w:val="Prrafodelista"/>
        <w:rPr>
          <w:rFonts w:ascii="Lato" w:eastAsia="Times New Roman" w:hAnsi="Lato" w:cs="Calibri"/>
          <w:bCs/>
          <w:color w:val="000000"/>
          <w:sz w:val="20"/>
          <w:szCs w:val="20"/>
          <w:lang w:eastAsia="es-MX"/>
        </w:rPr>
      </w:pPr>
    </w:p>
    <w:p w:rsidR="00163B1F" w:rsidRPr="0003635E" w:rsidRDefault="00163B1F" w:rsidP="00163B1F">
      <w:pPr>
        <w:rPr>
          <w:rFonts w:ascii="Lato" w:hAnsi="Lato" w:cs="Calibri"/>
          <w:bCs/>
          <w:color w:val="000000"/>
          <w:sz w:val="20"/>
          <w:szCs w:val="20"/>
        </w:rPr>
      </w:pPr>
      <w:r w:rsidRPr="0003635E">
        <w:rPr>
          <w:rFonts w:ascii="Lato" w:hAnsi="Lato" w:cs="Calibri"/>
          <w:bCs/>
          <w:color w:val="000000"/>
          <w:sz w:val="20"/>
          <w:szCs w:val="20"/>
        </w:rPr>
        <w:t>Lineamientos</w:t>
      </w:r>
      <w:r w:rsidRPr="0003635E">
        <w:rPr>
          <w:rFonts w:ascii="Lato" w:hAnsi="Lato" w:cs="Calibri"/>
          <w:bCs/>
          <w:color w:val="000000"/>
          <w:sz w:val="20"/>
          <w:szCs w:val="20"/>
        </w:rPr>
        <w:tab/>
      </w:r>
    </w:p>
    <w:p w:rsidR="00163B1F" w:rsidRPr="0003635E" w:rsidRDefault="00163B1F" w:rsidP="00163B1F">
      <w:pPr>
        <w:pStyle w:val="Prrafodelista"/>
        <w:numPr>
          <w:ilvl w:val="0"/>
          <w:numId w:val="24"/>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Lineamientos para los procesos de entrega-recepción, transferencia y desincorporación en la Administración Pública del estado</w:t>
      </w:r>
    </w:p>
    <w:p w:rsidR="00163B1F" w:rsidRPr="0003635E" w:rsidRDefault="00163B1F" w:rsidP="00163B1F">
      <w:pPr>
        <w:pStyle w:val="Prrafodelista"/>
        <w:numPr>
          <w:ilvl w:val="0"/>
          <w:numId w:val="24"/>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Lineamientos para la elaboración y aprobación de las reglas de operación de los programas presupuestarios</w:t>
      </w:r>
    </w:p>
    <w:p w:rsidR="00163B1F" w:rsidRPr="0003635E" w:rsidRDefault="00163B1F" w:rsidP="00163B1F">
      <w:pPr>
        <w:pStyle w:val="Prrafodelista"/>
        <w:numPr>
          <w:ilvl w:val="0"/>
          <w:numId w:val="24"/>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 xml:space="preserve">Lineamientos para </w:t>
      </w:r>
      <w:r w:rsidRPr="0003635E">
        <w:rPr>
          <w:rFonts w:ascii="Lato" w:hAnsi="Lato"/>
          <w:sz w:val="20"/>
          <w:szCs w:val="20"/>
        </w:rPr>
        <w:t xml:space="preserve">la implementación del sistema de control interno institucional en las dependencias y entidades de la administración pública </w:t>
      </w:r>
    </w:p>
    <w:p w:rsidR="00163B1F" w:rsidRPr="0003635E" w:rsidRDefault="00163B1F" w:rsidP="00163B1F">
      <w:pPr>
        <w:pStyle w:val="Prrafodelista"/>
        <w:numPr>
          <w:ilvl w:val="0"/>
          <w:numId w:val="24"/>
        </w:numPr>
        <w:rPr>
          <w:rFonts w:ascii="Lato" w:eastAsia="Times New Roman" w:hAnsi="Lato" w:cs="Calibri"/>
          <w:bCs/>
          <w:color w:val="000000"/>
          <w:sz w:val="20"/>
          <w:szCs w:val="20"/>
          <w:lang w:eastAsia="es-MX"/>
        </w:rPr>
      </w:pPr>
      <w:r w:rsidRPr="0003635E">
        <w:rPr>
          <w:rFonts w:ascii="Lato" w:hAnsi="Lato" w:cstheme="minorHAnsi"/>
          <w:sz w:val="20"/>
          <w:szCs w:val="20"/>
        </w:rPr>
        <w:t xml:space="preserve">Lineamientos para la Aplicación del anexo 10.1 y 10.2 del Presupuesto de Egresos del Gobierno del Estado de Yucatán para el Ejercicio Fiscal 2022 </w:t>
      </w:r>
    </w:p>
    <w:p w:rsidR="00163B1F" w:rsidRPr="0003635E" w:rsidRDefault="00163B1F" w:rsidP="00163B1F">
      <w:pPr>
        <w:pStyle w:val="Prrafodelista"/>
        <w:numPr>
          <w:ilvl w:val="0"/>
          <w:numId w:val="24"/>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Lineamientos de Procesos de verificación de cumplimiento de obligaciones de transparencia que deben publicar los sujetos obligados del Estado de Yucatán.</w:t>
      </w:r>
    </w:p>
    <w:p w:rsidR="00163B1F" w:rsidRPr="0003635E" w:rsidRDefault="00163B1F" w:rsidP="00163B1F">
      <w:pPr>
        <w:pStyle w:val="Prrafodelista"/>
        <w:numPr>
          <w:ilvl w:val="0"/>
          <w:numId w:val="24"/>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Lineamientos del Comité de Vinculación y Educación Continua UNAY</w:t>
      </w:r>
    </w:p>
    <w:p w:rsidR="00163B1F" w:rsidRPr="0003635E" w:rsidRDefault="00163B1F" w:rsidP="00163B1F">
      <w:pPr>
        <w:pStyle w:val="Prrafodelista"/>
        <w:numPr>
          <w:ilvl w:val="0"/>
          <w:numId w:val="24"/>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Lineamientos para la elaboración o revisión de proyectos normativos del Gobierno del Estado</w:t>
      </w:r>
      <w:r w:rsidRPr="0003635E">
        <w:rPr>
          <w:rFonts w:ascii="Lato" w:eastAsia="Times New Roman" w:hAnsi="Lato" w:cs="Calibri"/>
          <w:bCs/>
          <w:color w:val="000000"/>
          <w:sz w:val="20"/>
          <w:szCs w:val="20"/>
          <w:lang w:eastAsia="es-MX"/>
        </w:rPr>
        <w:tab/>
      </w:r>
    </w:p>
    <w:p w:rsidR="00163B1F" w:rsidRPr="0003635E" w:rsidRDefault="00163B1F" w:rsidP="00163B1F">
      <w:pPr>
        <w:pStyle w:val="Prrafodelista"/>
        <w:numPr>
          <w:ilvl w:val="0"/>
          <w:numId w:val="24"/>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 xml:space="preserve">Modificación de Lineamientos para regular la integración, organización y funcionamiento de los comités de ética, integridad y prevención de conflictos de interés de las dependencias y entidades de la Administración Pública estatal </w:t>
      </w:r>
    </w:p>
    <w:p w:rsidR="00163B1F" w:rsidRPr="0003635E" w:rsidRDefault="00163B1F" w:rsidP="00163B1F">
      <w:pPr>
        <w:pStyle w:val="Prrafodelista"/>
        <w:numPr>
          <w:ilvl w:val="0"/>
          <w:numId w:val="24"/>
        </w:numPr>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Lineamientos</w:t>
      </w:r>
      <w:r w:rsidRPr="0003635E">
        <w:rPr>
          <w:rFonts w:ascii="Lato" w:hAnsi="Lato" w:cs="Calibri"/>
          <w:color w:val="000000"/>
          <w:sz w:val="20"/>
          <w:szCs w:val="20"/>
        </w:rPr>
        <w:t xml:space="preserve"> </w:t>
      </w:r>
      <w:r w:rsidRPr="0003635E">
        <w:rPr>
          <w:rFonts w:ascii="Lato" w:eastAsia="Times New Roman" w:hAnsi="Lato" w:cs="Calibri"/>
          <w:bCs/>
          <w:color w:val="000000"/>
          <w:sz w:val="20"/>
          <w:szCs w:val="20"/>
          <w:lang w:eastAsia="es-MX"/>
        </w:rPr>
        <w:t xml:space="preserve">para establecer los términos, etapas y pautas de los procedimientos de adjudicación en materia de adquisiciones, arrendamientos y servicios </w:t>
      </w:r>
    </w:p>
    <w:p w:rsidR="00163B1F" w:rsidRPr="0003635E" w:rsidRDefault="00163B1F" w:rsidP="00163B1F">
      <w:pPr>
        <w:pStyle w:val="Prrafodelista"/>
        <w:rPr>
          <w:rFonts w:ascii="Lato" w:eastAsia="Times New Roman" w:hAnsi="Lato" w:cs="Calibri"/>
          <w:bCs/>
          <w:color w:val="000000"/>
          <w:sz w:val="20"/>
          <w:szCs w:val="20"/>
          <w:lang w:eastAsia="es-MX"/>
        </w:rPr>
      </w:pPr>
    </w:p>
    <w:p w:rsidR="00163B1F" w:rsidRPr="0003635E" w:rsidRDefault="00163B1F" w:rsidP="00163B1F">
      <w:pPr>
        <w:rPr>
          <w:rFonts w:ascii="Lato" w:hAnsi="Lato" w:cs="Calibri"/>
          <w:bCs/>
          <w:color w:val="000000"/>
          <w:sz w:val="20"/>
          <w:szCs w:val="20"/>
        </w:rPr>
      </w:pPr>
      <w:r w:rsidRPr="0003635E">
        <w:rPr>
          <w:rFonts w:ascii="Lato" w:hAnsi="Lato" w:cs="Calibri"/>
          <w:bCs/>
          <w:color w:val="000000"/>
          <w:sz w:val="20"/>
          <w:szCs w:val="20"/>
        </w:rPr>
        <w:t xml:space="preserve">Manuales </w:t>
      </w:r>
      <w:r w:rsidR="0003635E" w:rsidRPr="0003635E">
        <w:rPr>
          <w:rFonts w:ascii="Lato" w:hAnsi="Lato" w:cs="Calibri"/>
          <w:bCs/>
          <w:color w:val="000000"/>
          <w:sz w:val="20"/>
          <w:szCs w:val="20"/>
        </w:rPr>
        <w:t>administrativos, de</w:t>
      </w:r>
      <w:r w:rsidRPr="0003635E">
        <w:rPr>
          <w:rFonts w:ascii="Lato" w:hAnsi="Lato" w:cs="Calibri"/>
          <w:bCs/>
          <w:color w:val="000000"/>
          <w:sz w:val="20"/>
          <w:szCs w:val="20"/>
        </w:rPr>
        <w:t xml:space="preserve"> integración, organizacional</w:t>
      </w:r>
      <w:r w:rsidRPr="0003635E">
        <w:rPr>
          <w:rFonts w:ascii="Lato" w:hAnsi="Lato" w:cs="Calibri"/>
          <w:bCs/>
          <w:color w:val="000000"/>
          <w:sz w:val="20"/>
          <w:szCs w:val="20"/>
        </w:rPr>
        <w:tab/>
        <w:t>.</w:t>
      </w:r>
    </w:p>
    <w:p w:rsidR="00163B1F" w:rsidRPr="0003635E" w:rsidRDefault="00163B1F" w:rsidP="00163B1F">
      <w:pPr>
        <w:pStyle w:val="Prrafodelista"/>
        <w:numPr>
          <w:ilvl w:val="0"/>
          <w:numId w:val="33"/>
        </w:numPr>
        <w:jc w:val="both"/>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Manual de los Comités de Adquisiciones, Arrendamientos y Prestaciones de Servicios Relacionados con Bienes Muebles de las Dependencias y Entidades de la Administración Pública del Estado de Yucatán</w:t>
      </w:r>
    </w:p>
    <w:p w:rsidR="00163B1F" w:rsidRPr="0003635E" w:rsidRDefault="00163B1F" w:rsidP="00163B1F">
      <w:pPr>
        <w:pStyle w:val="Prrafodelista"/>
        <w:numPr>
          <w:ilvl w:val="0"/>
          <w:numId w:val="33"/>
        </w:numPr>
        <w:jc w:val="both"/>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Manual de Contabilidad de la Universidad de las Artes de Yucatán</w:t>
      </w:r>
    </w:p>
    <w:p w:rsidR="00163B1F" w:rsidRPr="0003635E" w:rsidRDefault="00163B1F" w:rsidP="00163B1F">
      <w:pPr>
        <w:pStyle w:val="Prrafodelista"/>
        <w:numPr>
          <w:ilvl w:val="0"/>
          <w:numId w:val="33"/>
        </w:numPr>
        <w:jc w:val="both"/>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Manual de Procedimientos de la Universidad de las Artes de Yucatán</w:t>
      </w:r>
    </w:p>
    <w:p w:rsidR="00163B1F" w:rsidRPr="0003635E" w:rsidRDefault="00163B1F" w:rsidP="00163B1F">
      <w:pPr>
        <w:pStyle w:val="Prrafodelista"/>
        <w:numPr>
          <w:ilvl w:val="0"/>
          <w:numId w:val="33"/>
        </w:numPr>
        <w:jc w:val="both"/>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Plan Institucional de Desarrollo de la Universidad de las Artes de Yucatán</w:t>
      </w:r>
    </w:p>
    <w:p w:rsidR="00163B1F" w:rsidRPr="0003635E" w:rsidRDefault="00163B1F" w:rsidP="00163B1F">
      <w:pPr>
        <w:pStyle w:val="Prrafodelista"/>
        <w:numPr>
          <w:ilvl w:val="0"/>
          <w:numId w:val="33"/>
        </w:numPr>
        <w:jc w:val="both"/>
        <w:rPr>
          <w:rFonts w:ascii="Lato" w:eastAsia="Times New Roman" w:hAnsi="Lato" w:cs="Calibri"/>
          <w:bCs/>
          <w:color w:val="000000"/>
          <w:sz w:val="20"/>
          <w:szCs w:val="20"/>
          <w:lang w:eastAsia="es-MX"/>
        </w:rPr>
      </w:pPr>
      <w:r w:rsidRPr="0003635E">
        <w:rPr>
          <w:rFonts w:ascii="Lato" w:eastAsia="Times New Roman" w:hAnsi="Lato" w:cs="Calibri"/>
          <w:bCs/>
          <w:color w:val="000000"/>
          <w:sz w:val="20"/>
          <w:szCs w:val="20"/>
          <w:lang w:eastAsia="es-MX"/>
        </w:rPr>
        <w:t>Manual de Titulación de la UNAY</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lastRenderedPageBreak/>
        <w:tab/>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
          <w:bCs/>
          <w:color w:val="000000"/>
          <w:sz w:val="20"/>
          <w:szCs w:val="20"/>
        </w:rPr>
      </w:pPr>
      <w:r w:rsidRPr="0003635E">
        <w:rPr>
          <w:rFonts w:ascii="Lato" w:hAnsi="Lato" w:cs="Calibri"/>
          <w:b/>
          <w:bCs/>
          <w:color w:val="000000"/>
          <w:sz w:val="20"/>
          <w:szCs w:val="20"/>
        </w:rPr>
        <w:t>e) Consideraciones fiscales de la institución:</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xml:space="preserve">La </w:t>
      </w:r>
      <w:r w:rsidR="0003635E" w:rsidRPr="0003635E">
        <w:rPr>
          <w:rFonts w:ascii="Lato" w:hAnsi="Lato" w:cs="Calibri"/>
          <w:bCs/>
          <w:color w:val="000000"/>
          <w:sz w:val="20"/>
          <w:szCs w:val="20"/>
        </w:rPr>
        <w:t>UNAY se</w:t>
      </w:r>
      <w:r w:rsidRPr="0003635E">
        <w:rPr>
          <w:rFonts w:ascii="Lato" w:hAnsi="Lato" w:cs="Calibri"/>
          <w:bCs/>
          <w:color w:val="000000"/>
          <w:sz w:val="20"/>
          <w:szCs w:val="20"/>
        </w:rPr>
        <w:t xml:space="preserve"> encuentra registrada en el Padrón del Registro Federal de Contribuyentes con la actividad económica "Escuelas de educación media técnica terminal pertenecientes al sector público". Está inscrita en el régimen fiscal de Personas Morales con Fines no Lucrativos y  es sujeto de las siguientes obligaciones fiscales:</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Entero de retenciones mensuales de ISR por sueldos y salarios</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Entero de retención de ISR por servicios profesionales</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Entero de retenciones de ISR por ingresos asimilados a salarios</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xml:space="preserve">Adicionalmente la Institución es sujeto </w:t>
      </w:r>
      <w:r w:rsidR="0003635E" w:rsidRPr="0003635E">
        <w:rPr>
          <w:rFonts w:ascii="Lato" w:hAnsi="Lato" w:cs="Calibri"/>
          <w:bCs/>
          <w:color w:val="000000"/>
          <w:sz w:val="20"/>
          <w:szCs w:val="20"/>
        </w:rPr>
        <w:t>del entero</w:t>
      </w:r>
      <w:r w:rsidRPr="0003635E">
        <w:rPr>
          <w:rFonts w:ascii="Lato" w:hAnsi="Lato" w:cs="Calibri"/>
          <w:bCs/>
          <w:color w:val="000000"/>
          <w:sz w:val="20"/>
          <w:szCs w:val="20"/>
        </w:rPr>
        <w:t xml:space="preserve"> del Impuesto estatal sobre erogaciones por remuneración al trabajo personal subordinado.</w:t>
      </w:r>
    </w:p>
    <w:p w:rsidR="00163B1F" w:rsidRPr="0003635E"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
          <w:bCs/>
          <w:color w:val="000000"/>
          <w:sz w:val="20"/>
          <w:szCs w:val="20"/>
        </w:rPr>
      </w:pPr>
      <w:r w:rsidRPr="0003635E">
        <w:rPr>
          <w:rFonts w:ascii="Lato" w:hAnsi="Lato" w:cs="Calibri"/>
          <w:b/>
          <w:bCs/>
          <w:color w:val="000000"/>
          <w:sz w:val="20"/>
          <w:szCs w:val="20"/>
        </w:rPr>
        <w:t>f) Estructura Organizacional Básica</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La estructura orgánica está conformada por:</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I. La Junta de Gobierno</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II. El Rector</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III. Las unidades administrativas, a cargo de la Rectoría, que establece su estatuto orgánico.</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IV. Órganos de apoyo.</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
          <w:bCs/>
          <w:color w:val="000000"/>
          <w:sz w:val="20"/>
          <w:szCs w:val="20"/>
        </w:rPr>
      </w:pPr>
      <w:r w:rsidRPr="0003635E">
        <w:rPr>
          <w:rFonts w:ascii="Lato" w:hAnsi="Lato" w:cs="Calibri"/>
          <w:b/>
          <w:bCs/>
          <w:color w:val="000000"/>
          <w:sz w:val="20"/>
          <w:szCs w:val="20"/>
        </w:rPr>
        <w:t>g) Fideicomisos, mandatos y análogos de los cuales es fideicomitente o fideicomisario</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xml:space="preserve">La UNAY no cuenta </w:t>
      </w:r>
      <w:r w:rsidR="0003635E" w:rsidRPr="0003635E">
        <w:rPr>
          <w:rFonts w:ascii="Lato" w:hAnsi="Lato" w:cs="Calibri"/>
          <w:bCs/>
          <w:color w:val="000000"/>
          <w:sz w:val="20"/>
          <w:szCs w:val="20"/>
        </w:rPr>
        <w:t>con fideicomisos</w:t>
      </w:r>
      <w:r w:rsidRPr="0003635E">
        <w:rPr>
          <w:rFonts w:ascii="Lato" w:hAnsi="Lato" w:cs="Calibri"/>
          <w:bCs/>
          <w:color w:val="000000"/>
          <w:sz w:val="20"/>
          <w:szCs w:val="20"/>
        </w:rPr>
        <w:t xml:space="preserve"> de los cuales sea fideicomitente o fideicomisario.</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B34B94"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
          <w:bCs/>
          <w:color w:val="000000"/>
          <w:sz w:val="20"/>
          <w:szCs w:val="20"/>
        </w:rPr>
        <w:t>4</w:t>
      </w:r>
      <w:r w:rsidR="00163B1F" w:rsidRPr="0003635E">
        <w:rPr>
          <w:rFonts w:ascii="Lato" w:hAnsi="Lato" w:cs="Calibri"/>
          <w:b/>
          <w:bCs/>
          <w:color w:val="000000"/>
          <w:sz w:val="20"/>
          <w:szCs w:val="20"/>
        </w:rPr>
        <w:t>. Bases de Preparación de los Estados Financieros</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xml:space="preserve">a) Se informa que los estados financieros al </w:t>
      </w:r>
      <w:r w:rsidR="008D3699" w:rsidRPr="0003635E">
        <w:rPr>
          <w:rFonts w:ascii="Lato" w:hAnsi="Lato" w:cs="Calibri"/>
          <w:bCs/>
          <w:color w:val="000000"/>
          <w:sz w:val="20"/>
          <w:szCs w:val="20"/>
        </w:rPr>
        <w:t>31</w:t>
      </w:r>
      <w:r w:rsidR="00485D4C" w:rsidRPr="0003635E">
        <w:rPr>
          <w:rFonts w:ascii="Lato" w:hAnsi="Lato" w:cs="Calibri"/>
          <w:bCs/>
          <w:color w:val="000000"/>
          <w:sz w:val="20"/>
          <w:szCs w:val="20"/>
        </w:rPr>
        <w:t xml:space="preserve"> </w:t>
      </w:r>
      <w:r w:rsidR="00056971" w:rsidRPr="0003635E">
        <w:rPr>
          <w:rFonts w:ascii="Lato" w:hAnsi="Lato" w:cs="Calibri"/>
          <w:bCs/>
          <w:color w:val="000000"/>
          <w:sz w:val="20"/>
          <w:szCs w:val="20"/>
        </w:rPr>
        <w:t xml:space="preserve">de </w:t>
      </w:r>
      <w:r w:rsidR="0003635E" w:rsidRPr="0003635E">
        <w:rPr>
          <w:rFonts w:ascii="Lato" w:hAnsi="Lato" w:cs="Calibri"/>
          <w:bCs/>
          <w:color w:val="000000"/>
          <w:sz w:val="20"/>
          <w:szCs w:val="20"/>
        </w:rPr>
        <w:t>marzo de</w:t>
      </w:r>
      <w:r w:rsidRPr="0003635E">
        <w:rPr>
          <w:rFonts w:ascii="Lato" w:hAnsi="Lato" w:cs="Calibri"/>
          <w:bCs/>
          <w:color w:val="000000"/>
          <w:sz w:val="20"/>
          <w:szCs w:val="20"/>
        </w:rPr>
        <w:t xml:space="preserve"> 202</w:t>
      </w:r>
      <w:r w:rsidR="00085F14" w:rsidRPr="0003635E">
        <w:rPr>
          <w:rFonts w:ascii="Lato" w:hAnsi="Lato" w:cs="Calibri"/>
          <w:bCs/>
          <w:color w:val="000000"/>
          <w:sz w:val="20"/>
          <w:szCs w:val="20"/>
        </w:rPr>
        <w:t>6</w:t>
      </w:r>
      <w:r w:rsidRPr="0003635E">
        <w:rPr>
          <w:rFonts w:ascii="Lato" w:hAnsi="Lato" w:cs="Calibri"/>
          <w:bCs/>
          <w:color w:val="000000"/>
          <w:sz w:val="20"/>
          <w:szCs w:val="20"/>
        </w:rPr>
        <w:t xml:space="preserve">, se han elaborado conforme a la normatividad establecida por el Consejo Nacional de Armonización Contable, CONAC, así como en apego a: </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»Ley General de Contabilidad Gubernamental.</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Ley del Presupuesto y Contabilidad Gubernamental del Estado de Yucatán.</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Acuerdos que conforman el Manual de Contabilidad Gubernamental, remitido por la Secretaría de Hacienda el 15 de marzo de 2011</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lastRenderedPageBreak/>
        <w:t>» Clasificador por Objeto del Gasto emitido por la Secretaría de Planeación y Presupuesto.</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Decreto de Presupuesto de Egresos y Ley de ingresos 2020</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Ley de Disciplina Financiera de las Entidades Federativas y los Municipios</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Se presento un desfase entre ingresos y egresos de manera mensual, que se detecto en el mes de marzo, sin embargo la afectación también abarco el mes de febrero el cual ya se encontraba cerrado, propiciando que en los estados presupuestales de Febrero no se vea la cantidad correcta del modificado de ingresos; con el ajuste realizado, los reportes del mes de marzo ya reflejan la información correcta.</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xml:space="preserve">b). La normatividad aplicada para el reconocimiento, valuación y revelación de los diferentes rubros de la información financiera, así como las bases de medición utilizadas para le elaboración de los Estados Financieros son las </w:t>
      </w:r>
      <w:r w:rsidRPr="0003635E">
        <w:rPr>
          <w:rFonts w:ascii="Lato" w:hAnsi="Lato"/>
          <w:sz w:val="20"/>
          <w:szCs w:val="20"/>
        </w:rPr>
        <w:t>Normas de la Ley General de Contabilidad Gubernamental y a las emitidas por el Consejo de Armonización Contable, CONAC.</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
          <w:bCs/>
          <w:color w:val="000000"/>
          <w:sz w:val="20"/>
          <w:szCs w:val="20"/>
        </w:rPr>
        <w:t>c</w:t>
      </w:r>
      <w:r w:rsidRPr="0003635E">
        <w:rPr>
          <w:rFonts w:ascii="Lato" w:hAnsi="Lato" w:cs="Calibri"/>
          <w:bCs/>
          <w:color w:val="000000"/>
          <w:sz w:val="20"/>
          <w:szCs w:val="20"/>
        </w:rPr>
        <w:t>) Postulados básicos</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Los postulados básicos de Contabilidad Gubernamental sobre los que se preparan los Estados Financieros, son los aprobados por el Consejo Nacional de Armonización Contable:</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»Sustancia Económica</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»Entes Públicos</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»Existencia Permanente</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»Revelación Suficiente</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»Importancia Relativa</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»Registro e Integración Presupuestaria</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»Consolidación de la Información Financiera</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»Devengo Contable</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»Valuación</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»Dualidad Económica</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»Consistencia</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d) Normatividad supletoria:</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»Normatividad emitida por las unidades administrativas o instancias competentes en materia de Contabilidad Gubernamental.</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xml:space="preserve">»Normas de Información Financiera (NIF) emitidas por el Consejo Mexicano para la Investigación y Desarrollo de Normas de Información Financiera, A. C. </w:t>
      </w:r>
      <w:r w:rsidRPr="0003635E">
        <w:rPr>
          <w:rFonts w:ascii="Lato" w:hAnsi="Lato" w:cs="Calibri"/>
          <w:bCs/>
          <w:color w:val="000000"/>
          <w:sz w:val="20"/>
          <w:szCs w:val="20"/>
        </w:rPr>
        <w:lastRenderedPageBreak/>
        <w:t>(CINIF).</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»Normas Internacionales de Contabilidad para el sector público (NICSP's) emitidas por la Federación Internacional de Contadores (IFAC, por sus siglas en inglés</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064B43"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
          <w:bCs/>
          <w:color w:val="000000"/>
          <w:sz w:val="20"/>
          <w:szCs w:val="20"/>
        </w:rPr>
        <w:t>5</w:t>
      </w:r>
      <w:r w:rsidR="00163B1F" w:rsidRPr="0003635E">
        <w:rPr>
          <w:rFonts w:ascii="Lato" w:hAnsi="Lato" w:cs="Calibri"/>
          <w:b/>
          <w:bCs/>
          <w:color w:val="000000"/>
          <w:sz w:val="20"/>
          <w:szCs w:val="20"/>
        </w:rPr>
        <w:t>.   Políticas de Contabilidad Significativas</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a) Actualización. No se ha efectuado actualización del valor de los activos, pasivos y Hacienda Pública/Patrimonio</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xml:space="preserve">b) Se informa que no se realizaron operaciones en el extranjero </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c) La Institución no realiza inversiones en acciones</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d) No se cuenta con inventarios</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xml:space="preserve"> </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e) Beneficios a empleados. No se han realizado cálculos de reservas</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f) Provisiones. No se han creado provisiones.</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g)  Reservas. No se han credo reservas</w:t>
      </w:r>
    </w:p>
    <w:p w:rsidR="00163B1F" w:rsidRPr="0003635E"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xml:space="preserve">h)  Cambios en políticas contables. Debido a la implementación de la normatividad emitida por el CONAC, la cuenta "Patrimonio Contribuido" subcuenta "Aportaciones" quedó con un saldo proveniente de las compras de activo fijo en ejercicios anteriores al 2012. Como política contable se ha determinado mantener el saldo en la cuenta en tanto los bienes incluidos en ese rubro no sean dados de baja y el CONAC emita alguna disposición al respecto. </w:t>
      </w:r>
    </w:p>
    <w:p w:rsidR="00163B1F" w:rsidRPr="0003635E"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p>
    <w:p w:rsidR="00163B1F" w:rsidRPr="0003635E"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xml:space="preserve">i) Reclasificaciones </w:t>
      </w:r>
    </w:p>
    <w:p w:rsidR="00163B1F"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La Universidad de las Artes de Yucatán ha realizado las siguientes reclasificaciones:</w:t>
      </w:r>
    </w:p>
    <w:p w:rsidR="0003635E" w:rsidRDefault="0003635E"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03635E" w:rsidRPr="0003635E" w:rsidRDefault="0003635E"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tbl>
      <w:tblPr>
        <w:tblW w:w="9649" w:type="dxa"/>
        <w:jc w:val="center"/>
        <w:tblCellMar>
          <w:left w:w="70" w:type="dxa"/>
          <w:right w:w="70" w:type="dxa"/>
        </w:tblCellMar>
        <w:tblLook w:val="04A0" w:firstRow="1" w:lastRow="0" w:firstColumn="1" w:lastColumn="0" w:noHBand="0" w:noVBand="1"/>
      </w:tblPr>
      <w:tblGrid>
        <w:gridCol w:w="1200"/>
        <w:gridCol w:w="1249"/>
        <w:gridCol w:w="7247"/>
      </w:tblGrid>
      <w:tr w:rsidR="001453EE" w:rsidRPr="0003635E" w:rsidTr="0003635E">
        <w:trPr>
          <w:trHeight w:val="315"/>
          <w:jc w:val="center"/>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453EE" w:rsidRPr="0003635E" w:rsidRDefault="001453EE" w:rsidP="001453EE">
            <w:pPr>
              <w:spacing w:after="0" w:line="240" w:lineRule="auto"/>
              <w:jc w:val="center"/>
              <w:rPr>
                <w:rFonts w:ascii="Lato" w:hAnsi="Lato" w:cs="Calibri"/>
                <w:b/>
                <w:bCs/>
                <w:color w:val="000000"/>
                <w:sz w:val="20"/>
                <w:szCs w:val="20"/>
              </w:rPr>
            </w:pPr>
            <w:r w:rsidRPr="0003635E">
              <w:rPr>
                <w:rFonts w:ascii="Lato" w:hAnsi="Lato" w:cs="Calibri"/>
                <w:b/>
                <w:bCs/>
                <w:color w:val="000000"/>
                <w:sz w:val="20"/>
                <w:szCs w:val="20"/>
                <w:lang w:val="es-ES" w:eastAsia="es-ES"/>
              </w:rPr>
              <w:lastRenderedPageBreak/>
              <w:t>Póliza</w:t>
            </w:r>
          </w:p>
        </w:tc>
        <w:tc>
          <w:tcPr>
            <w:tcW w:w="1202" w:type="dxa"/>
            <w:tcBorders>
              <w:top w:val="single" w:sz="8" w:space="0" w:color="auto"/>
              <w:left w:val="nil"/>
              <w:bottom w:val="single" w:sz="8" w:space="0" w:color="auto"/>
              <w:right w:val="single" w:sz="8" w:space="0" w:color="auto"/>
            </w:tcBorders>
            <w:shd w:val="clear" w:color="auto" w:fill="auto"/>
            <w:noWrap/>
            <w:vAlign w:val="bottom"/>
            <w:hideMark/>
          </w:tcPr>
          <w:p w:rsidR="001453EE" w:rsidRPr="0003635E" w:rsidRDefault="001453EE" w:rsidP="001453EE">
            <w:pPr>
              <w:spacing w:after="0" w:line="240" w:lineRule="auto"/>
              <w:jc w:val="center"/>
              <w:rPr>
                <w:rFonts w:ascii="Lato" w:hAnsi="Lato" w:cs="Calibri"/>
                <w:b/>
                <w:bCs/>
                <w:color w:val="000000"/>
                <w:sz w:val="20"/>
                <w:szCs w:val="20"/>
              </w:rPr>
            </w:pPr>
            <w:r w:rsidRPr="0003635E">
              <w:rPr>
                <w:rFonts w:ascii="Lato" w:hAnsi="Lato" w:cs="Calibri"/>
                <w:b/>
                <w:bCs/>
                <w:color w:val="000000"/>
                <w:sz w:val="20"/>
                <w:szCs w:val="20"/>
                <w:lang w:val="es-ES" w:eastAsia="es-ES"/>
              </w:rPr>
              <w:t>Fecha</w:t>
            </w:r>
          </w:p>
        </w:tc>
        <w:tc>
          <w:tcPr>
            <w:tcW w:w="7247" w:type="dxa"/>
            <w:tcBorders>
              <w:top w:val="single" w:sz="8" w:space="0" w:color="auto"/>
              <w:left w:val="nil"/>
              <w:bottom w:val="single" w:sz="8" w:space="0" w:color="auto"/>
              <w:right w:val="single" w:sz="8" w:space="0" w:color="auto"/>
            </w:tcBorders>
            <w:shd w:val="clear" w:color="auto" w:fill="auto"/>
            <w:noWrap/>
            <w:vAlign w:val="bottom"/>
            <w:hideMark/>
          </w:tcPr>
          <w:p w:rsidR="001453EE" w:rsidRPr="0003635E" w:rsidRDefault="001453EE" w:rsidP="001453EE">
            <w:pPr>
              <w:spacing w:after="0" w:line="240" w:lineRule="auto"/>
              <w:jc w:val="center"/>
              <w:rPr>
                <w:rFonts w:ascii="Lato" w:hAnsi="Lato" w:cs="Calibri"/>
                <w:b/>
                <w:bCs/>
                <w:color w:val="000000"/>
                <w:sz w:val="20"/>
                <w:szCs w:val="20"/>
              </w:rPr>
            </w:pPr>
            <w:r w:rsidRPr="0003635E">
              <w:rPr>
                <w:rFonts w:ascii="Lato" w:hAnsi="Lato" w:cs="Calibri"/>
                <w:b/>
                <w:bCs/>
                <w:color w:val="000000"/>
                <w:sz w:val="20"/>
                <w:szCs w:val="20"/>
                <w:lang w:val="es-ES" w:eastAsia="es-ES"/>
              </w:rPr>
              <w:t>Concepto de reclasificación</w:t>
            </w:r>
          </w:p>
        </w:tc>
      </w:tr>
      <w:tr w:rsidR="001453EE" w:rsidRPr="0003635E" w:rsidTr="0003635E">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1453EE" w:rsidRPr="0003635E" w:rsidRDefault="001453EE" w:rsidP="001453EE">
            <w:pPr>
              <w:spacing w:after="0" w:line="240" w:lineRule="auto"/>
              <w:rPr>
                <w:rFonts w:ascii="Lato" w:hAnsi="Lato" w:cs="Calibri"/>
                <w:color w:val="000000"/>
                <w:sz w:val="20"/>
                <w:szCs w:val="20"/>
              </w:rPr>
            </w:pPr>
            <w:r w:rsidRPr="0003635E">
              <w:rPr>
                <w:rFonts w:ascii="Lato" w:hAnsi="Lato" w:cs="Calibri"/>
                <w:color w:val="000000"/>
                <w:sz w:val="20"/>
                <w:szCs w:val="20"/>
                <w:lang w:val="es-ES" w:eastAsia="es-ES"/>
              </w:rPr>
              <w:t>D00002</w:t>
            </w:r>
          </w:p>
        </w:tc>
        <w:tc>
          <w:tcPr>
            <w:tcW w:w="1202" w:type="dxa"/>
            <w:tcBorders>
              <w:top w:val="nil"/>
              <w:left w:val="nil"/>
              <w:bottom w:val="single" w:sz="8" w:space="0" w:color="auto"/>
              <w:right w:val="single" w:sz="8" w:space="0" w:color="auto"/>
            </w:tcBorders>
            <w:shd w:val="clear" w:color="auto" w:fill="auto"/>
            <w:noWrap/>
            <w:vAlign w:val="bottom"/>
            <w:hideMark/>
          </w:tcPr>
          <w:p w:rsidR="001453EE" w:rsidRPr="0003635E" w:rsidRDefault="001453EE" w:rsidP="00B42E44">
            <w:pPr>
              <w:spacing w:after="0" w:line="240" w:lineRule="auto"/>
              <w:jc w:val="right"/>
              <w:rPr>
                <w:rFonts w:ascii="Lato" w:hAnsi="Lato" w:cs="Calibri"/>
                <w:color w:val="000000"/>
                <w:sz w:val="20"/>
                <w:szCs w:val="20"/>
              </w:rPr>
            </w:pPr>
            <w:r w:rsidRPr="0003635E">
              <w:rPr>
                <w:rFonts w:ascii="Lato" w:hAnsi="Lato" w:cs="Calibri"/>
                <w:color w:val="000000"/>
                <w:sz w:val="20"/>
                <w:szCs w:val="20"/>
                <w:lang w:val="es-ES" w:eastAsia="es-ES"/>
              </w:rPr>
              <w:t>01/01/202</w:t>
            </w:r>
            <w:r w:rsidR="00B42E44" w:rsidRPr="0003635E">
              <w:rPr>
                <w:rFonts w:ascii="Lato" w:hAnsi="Lato" w:cs="Calibri"/>
                <w:color w:val="000000"/>
                <w:sz w:val="20"/>
                <w:szCs w:val="20"/>
                <w:lang w:val="es-ES" w:eastAsia="es-ES"/>
              </w:rPr>
              <w:t>6</w:t>
            </w:r>
          </w:p>
        </w:tc>
        <w:tc>
          <w:tcPr>
            <w:tcW w:w="7247" w:type="dxa"/>
            <w:tcBorders>
              <w:top w:val="nil"/>
              <w:left w:val="nil"/>
              <w:bottom w:val="single" w:sz="8" w:space="0" w:color="auto"/>
              <w:right w:val="single" w:sz="8" w:space="0" w:color="auto"/>
            </w:tcBorders>
            <w:shd w:val="clear" w:color="auto" w:fill="auto"/>
            <w:noWrap/>
            <w:vAlign w:val="bottom"/>
            <w:hideMark/>
          </w:tcPr>
          <w:p w:rsidR="001453EE" w:rsidRPr="0003635E" w:rsidRDefault="001453EE" w:rsidP="001453EE">
            <w:pPr>
              <w:spacing w:after="0" w:line="240" w:lineRule="auto"/>
              <w:rPr>
                <w:rFonts w:ascii="Lato" w:hAnsi="Lato" w:cs="Calibri"/>
                <w:color w:val="000000"/>
                <w:sz w:val="20"/>
                <w:szCs w:val="20"/>
              </w:rPr>
            </w:pPr>
            <w:r w:rsidRPr="0003635E">
              <w:rPr>
                <w:rFonts w:ascii="Lato" w:hAnsi="Lato" w:cs="Calibri"/>
                <w:color w:val="000000"/>
                <w:sz w:val="20"/>
                <w:szCs w:val="20"/>
                <w:lang w:val="es-ES" w:eastAsia="es-ES"/>
              </w:rPr>
              <w:t>Reclasificación  saldo de ejercicio anterior</w:t>
            </w:r>
          </w:p>
        </w:tc>
      </w:tr>
    </w:tbl>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j) Depuración y cancelación de saldos. La depuración de saldos se realiza con base en el Acuerdo SAF/26//2015 por el que se expiden los Lineamientos para la Depuración de Cuentas Contables en la Administración Pública Estatal publicado en el Diario oficial el 28 de enero de 2015.</w:t>
      </w:r>
    </w:p>
    <w:p w:rsidR="00163B1F" w:rsidRPr="0003635E" w:rsidRDefault="00163B1F" w:rsidP="00163B1F">
      <w:pPr>
        <w:pStyle w:val="Prrafodelista"/>
        <w:tabs>
          <w:tab w:val="left" w:pos="284"/>
        </w:tabs>
        <w:spacing w:after="0" w:line="240" w:lineRule="auto"/>
        <w:ind w:left="0"/>
        <w:rPr>
          <w:rFonts w:ascii="Lato" w:eastAsia="Times New Roman" w:hAnsi="Lato" w:cs="Calibri"/>
          <w:bCs/>
          <w:color w:val="000000"/>
          <w:sz w:val="20"/>
          <w:szCs w:val="20"/>
          <w:lang w:eastAsia="es-MX"/>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064B43"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
          <w:bCs/>
          <w:color w:val="000000"/>
          <w:sz w:val="20"/>
          <w:szCs w:val="20"/>
        </w:rPr>
        <w:t>6</w:t>
      </w:r>
      <w:r w:rsidR="00163B1F" w:rsidRPr="0003635E">
        <w:rPr>
          <w:rFonts w:ascii="Lato" w:hAnsi="Lato" w:cs="Calibri"/>
          <w:b/>
          <w:bCs/>
          <w:color w:val="000000"/>
          <w:sz w:val="20"/>
          <w:szCs w:val="20"/>
        </w:rPr>
        <w:t>. Posición en Moneda Extranjera y Protección por Riesgo Cambiario</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La UNAY durante el período que se informa no realizó operaciones en moneda extranjera. Las operaciones que se deriven de pago en moneda extranjera, se convertirán a moneda nacional, utilizando el tipo de cambio del día que se realice la operación.</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F975B2" w:rsidP="00163B1F">
      <w:pPr>
        <w:widowControl w:val="0"/>
        <w:autoSpaceDE w:val="0"/>
        <w:autoSpaceDN w:val="0"/>
        <w:adjustRightInd w:val="0"/>
        <w:spacing w:before="26" w:after="0" w:line="240" w:lineRule="auto"/>
        <w:ind w:left="113" w:right="-20"/>
        <w:rPr>
          <w:rFonts w:ascii="Lato" w:hAnsi="Lato" w:cs="Calibri"/>
          <w:b/>
          <w:bCs/>
          <w:color w:val="000000"/>
          <w:sz w:val="20"/>
          <w:szCs w:val="20"/>
        </w:rPr>
      </w:pPr>
      <w:r w:rsidRPr="0003635E">
        <w:rPr>
          <w:rFonts w:ascii="Lato" w:hAnsi="Lato" w:cs="Calibri"/>
          <w:b/>
          <w:bCs/>
          <w:color w:val="000000"/>
          <w:sz w:val="20"/>
          <w:szCs w:val="20"/>
        </w:rPr>
        <w:t>7</w:t>
      </w:r>
      <w:r w:rsidR="00163B1F" w:rsidRPr="0003635E">
        <w:rPr>
          <w:rFonts w:ascii="Lato" w:hAnsi="Lato" w:cs="Calibri"/>
          <w:b/>
          <w:bCs/>
          <w:color w:val="000000"/>
          <w:sz w:val="20"/>
          <w:szCs w:val="20"/>
        </w:rPr>
        <w:t>. Reporte Analítico del Activo</w:t>
      </w:r>
    </w:p>
    <w:p w:rsidR="00163B1F" w:rsidRPr="0003635E" w:rsidRDefault="00163B1F" w:rsidP="00163B1F">
      <w:pPr>
        <w:pStyle w:val="Prrafodelista"/>
        <w:widowControl w:val="0"/>
        <w:numPr>
          <w:ilvl w:val="0"/>
          <w:numId w:val="5"/>
        </w:numPr>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Los porcentajes de depreciación y amortización anual para cada rubro de activo son los siguientes:</w:t>
      </w:r>
    </w:p>
    <w:p w:rsidR="00163B1F" w:rsidRPr="0003635E" w:rsidRDefault="00163B1F" w:rsidP="00163B1F">
      <w:pPr>
        <w:pStyle w:val="Prrafodelista"/>
        <w:widowControl w:val="0"/>
        <w:autoSpaceDE w:val="0"/>
        <w:autoSpaceDN w:val="0"/>
        <w:adjustRightInd w:val="0"/>
        <w:spacing w:before="26" w:after="0" w:line="240" w:lineRule="auto"/>
        <w:ind w:left="473" w:right="-20"/>
        <w:rPr>
          <w:rFonts w:ascii="Lato" w:hAnsi="Lato" w:cs="Calibri"/>
          <w:bCs/>
          <w:color w:val="000000"/>
          <w:sz w:val="20"/>
          <w:szCs w:val="20"/>
        </w:rPr>
      </w:pPr>
    </w:p>
    <w:p w:rsidR="00163B1F" w:rsidRPr="0003635E" w:rsidRDefault="00163B1F" w:rsidP="00163B1F">
      <w:pPr>
        <w:pStyle w:val="Prrafodelista"/>
        <w:widowControl w:val="0"/>
        <w:autoSpaceDE w:val="0"/>
        <w:autoSpaceDN w:val="0"/>
        <w:adjustRightInd w:val="0"/>
        <w:spacing w:before="26" w:after="0" w:line="240" w:lineRule="auto"/>
        <w:ind w:left="473" w:right="-20"/>
        <w:rPr>
          <w:rFonts w:ascii="Lato" w:hAnsi="Lato" w:cs="Calibri"/>
          <w:bCs/>
          <w:color w:val="000000"/>
          <w:sz w:val="20"/>
          <w:szCs w:val="20"/>
        </w:rPr>
      </w:pPr>
    </w:p>
    <w:tbl>
      <w:tblPr>
        <w:tblStyle w:val="Tablaconcuadrcula"/>
        <w:tblW w:w="0" w:type="auto"/>
        <w:tblInd w:w="1910" w:type="dxa"/>
        <w:tblLook w:val="04A0" w:firstRow="1" w:lastRow="0" w:firstColumn="1" w:lastColumn="0" w:noHBand="0" w:noVBand="1"/>
      </w:tblPr>
      <w:tblGrid>
        <w:gridCol w:w="8363"/>
        <w:gridCol w:w="1672"/>
      </w:tblGrid>
      <w:tr w:rsidR="00163B1F" w:rsidRPr="0003635E" w:rsidTr="00163B1F">
        <w:tc>
          <w:tcPr>
            <w:tcW w:w="8363" w:type="dxa"/>
          </w:tcPr>
          <w:p w:rsidR="00163B1F" w:rsidRPr="0003635E"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r w:rsidRPr="0003635E">
              <w:rPr>
                <w:rFonts w:ascii="Lato" w:hAnsi="Lato" w:cs="Calibri"/>
                <w:bCs/>
                <w:color w:val="000000"/>
                <w:sz w:val="20"/>
                <w:szCs w:val="20"/>
              </w:rPr>
              <w:t>RUBRO</w:t>
            </w:r>
          </w:p>
        </w:tc>
        <w:tc>
          <w:tcPr>
            <w:tcW w:w="1559" w:type="dxa"/>
          </w:tcPr>
          <w:p w:rsidR="00163B1F" w:rsidRPr="0003635E"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PORCENTAJE DE DEPRECIACIÓN</w:t>
            </w:r>
          </w:p>
        </w:tc>
      </w:tr>
      <w:tr w:rsidR="00163B1F" w:rsidRPr="0003635E" w:rsidTr="00163B1F">
        <w:tc>
          <w:tcPr>
            <w:tcW w:w="8363" w:type="dxa"/>
          </w:tcPr>
          <w:p w:rsidR="00163B1F" w:rsidRPr="0003635E" w:rsidRDefault="00163B1F" w:rsidP="00163B1F">
            <w:pPr>
              <w:widowControl w:val="0"/>
              <w:autoSpaceDE w:val="0"/>
              <w:autoSpaceDN w:val="0"/>
              <w:adjustRightInd w:val="0"/>
              <w:spacing w:before="26" w:after="0" w:line="240" w:lineRule="auto"/>
              <w:ind w:right="-20"/>
              <w:rPr>
                <w:rFonts w:ascii="Lato" w:hAnsi="Lato" w:cs="Calibri"/>
                <w:b/>
                <w:bCs/>
                <w:color w:val="000000"/>
                <w:sz w:val="20"/>
                <w:szCs w:val="20"/>
              </w:rPr>
            </w:pPr>
            <w:r w:rsidRPr="0003635E">
              <w:rPr>
                <w:rFonts w:ascii="Lato" w:hAnsi="Lato" w:cs="Calibri"/>
                <w:b/>
                <w:bCs/>
                <w:color w:val="000000"/>
                <w:sz w:val="20"/>
                <w:szCs w:val="20"/>
              </w:rPr>
              <w:t>Mobiliario y Equipo de Administración</w:t>
            </w:r>
          </w:p>
        </w:tc>
        <w:tc>
          <w:tcPr>
            <w:tcW w:w="1559" w:type="dxa"/>
          </w:tcPr>
          <w:p w:rsidR="00163B1F" w:rsidRPr="0003635E"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p>
        </w:tc>
      </w:tr>
      <w:tr w:rsidR="00163B1F" w:rsidRPr="0003635E" w:rsidTr="00163B1F">
        <w:tc>
          <w:tcPr>
            <w:tcW w:w="8363" w:type="dxa"/>
          </w:tcPr>
          <w:p w:rsidR="00163B1F" w:rsidRPr="0003635E"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 xml:space="preserve">   Muebles de Oficina y Estantería</w:t>
            </w:r>
          </w:p>
        </w:tc>
        <w:tc>
          <w:tcPr>
            <w:tcW w:w="1559" w:type="dxa"/>
          </w:tcPr>
          <w:p w:rsidR="00163B1F" w:rsidRPr="0003635E"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r w:rsidRPr="0003635E">
              <w:rPr>
                <w:rFonts w:ascii="Lato" w:hAnsi="Lato" w:cs="Calibri"/>
                <w:bCs/>
                <w:color w:val="000000"/>
                <w:sz w:val="20"/>
                <w:szCs w:val="20"/>
              </w:rPr>
              <w:t>10%</w:t>
            </w:r>
          </w:p>
        </w:tc>
      </w:tr>
      <w:tr w:rsidR="00163B1F" w:rsidRPr="0003635E" w:rsidTr="00163B1F">
        <w:tc>
          <w:tcPr>
            <w:tcW w:w="8363" w:type="dxa"/>
          </w:tcPr>
          <w:p w:rsidR="00163B1F" w:rsidRPr="0003635E"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 xml:space="preserve">   Muebles, Excepto de Oficina y Estantería</w:t>
            </w:r>
          </w:p>
        </w:tc>
        <w:tc>
          <w:tcPr>
            <w:tcW w:w="1559" w:type="dxa"/>
          </w:tcPr>
          <w:p w:rsidR="00163B1F" w:rsidRPr="0003635E"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r w:rsidRPr="0003635E">
              <w:rPr>
                <w:rFonts w:ascii="Lato" w:hAnsi="Lato" w:cs="Calibri"/>
                <w:bCs/>
                <w:color w:val="000000"/>
                <w:sz w:val="20"/>
                <w:szCs w:val="20"/>
              </w:rPr>
              <w:t>10%</w:t>
            </w:r>
          </w:p>
        </w:tc>
      </w:tr>
      <w:tr w:rsidR="00163B1F" w:rsidRPr="0003635E" w:rsidTr="00163B1F">
        <w:tc>
          <w:tcPr>
            <w:tcW w:w="8363" w:type="dxa"/>
          </w:tcPr>
          <w:p w:rsidR="00163B1F" w:rsidRPr="0003635E"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 xml:space="preserve">   Equipo de Cómputo y de Tecnologías de la Información</w:t>
            </w:r>
          </w:p>
        </w:tc>
        <w:tc>
          <w:tcPr>
            <w:tcW w:w="1559" w:type="dxa"/>
          </w:tcPr>
          <w:p w:rsidR="00163B1F" w:rsidRPr="0003635E"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r w:rsidRPr="0003635E">
              <w:rPr>
                <w:rFonts w:ascii="Lato" w:hAnsi="Lato" w:cs="Calibri"/>
                <w:bCs/>
                <w:color w:val="000000"/>
                <w:sz w:val="20"/>
                <w:szCs w:val="20"/>
              </w:rPr>
              <w:t>33%</w:t>
            </w:r>
          </w:p>
        </w:tc>
      </w:tr>
      <w:tr w:rsidR="00163B1F" w:rsidRPr="0003635E" w:rsidTr="00163B1F">
        <w:tc>
          <w:tcPr>
            <w:tcW w:w="8363" w:type="dxa"/>
          </w:tcPr>
          <w:p w:rsidR="00163B1F" w:rsidRPr="0003635E"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 xml:space="preserve">   Otros Mobiliarios y Equipos de Administración</w:t>
            </w:r>
          </w:p>
        </w:tc>
        <w:tc>
          <w:tcPr>
            <w:tcW w:w="1559" w:type="dxa"/>
          </w:tcPr>
          <w:p w:rsidR="00163B1F" w:rsidRPr="0003635E"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r w:rsidRPr="0003635E">
              <w:rPr>
                <w:rFonts w:ascii="Lato" w:hAnsi="Lato" w:cs="Calibri"/>
                <w:bCs/>
                <w:color w:val="000000"/>
                <w:sz w:val="20"/>
                <w:szCs w:val="20"/>
              </w:rPr>
              <w:t>10%</w:t>
            </w:r>
          </w:p>
        </w:tc>
      </w:tr>
      <w:tr w:rsidR="00163B1F" w:rsidRPr="0003635E" w:rsidTr="00163B1F">
        <w:trPr>
          <w:trHeight w:val="70"/>
        </w:trPr>
        <w:tc>
          <w:tcPr>
            <w:tcW w:w="8363" w:type="dxa"/>
          </w:tcPr>
          <w:p w:rsidR="00163B1F" w:rsidRPr="0003635E" w:rsidRDefault="00163B1F" w:rsidP="00163B1F">
            <w:pPr>
              <w:widowControl w:val="0"/>
              <w:autoSpaceDE w:val="0"/>
              <w:autoSpaceDN w:val="0"/>
              <w:adjustRightInd w:val="0"/>
              <w:spacing w:before="26" w:after="0" w:line="240" w:lineRule="auto"/>
              <w:ind w:right="-20"/>
              <w:rPr>
                <w:rFonts w:ascii="Lato" w:hAnsi="Lato" w:cs="Calibri"/>
                <w:b/>
                <w:bCs/>
                <w:color w:val="000000"/>
                <w:sz w:val="20"/>
                <w:szCs w:val="20"/>
              </w:rPr>
            </w:pPr>
            <w:r w:rsidRPr="0003635E">
              <w:rPr>
                <w:rFonts w:ascii="Lato" w:hAnsi="Lato" w:cs="Calibri"/>
                <w:b/>
                <w:bCs/>
                <w:color w:val="000000"/>
                <w:sz w:val="20"/>
                <w:szCs w:val="20"/>
              </w:rPr>
              <w:t>Mobiliario y Equipo Educacional y Recreativo</w:t>
            </w:r>
          </w:p>
        </w:tc>
        <w:tc>
          <w:tcPr>
            <w:tcW w:w="1559" w:type="dxa"/>
          </w:tcPr>
          <w:p w:rsidR="00163B1F" w:rsidRPr="0003635E"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p>
        </w:tc>
      </w:tr>
      <w:tr w:rsidR="00163B1F" w:rsidRPr="0003635E" w:rsidTr="00163B1F">
        <w:tc>
          <w:tcPr>
            <w:tcW w:w="8363" w:type="dxa"/>
          </w:tcPr>
          <w:p w:rsidR="00163B1F" w:rsidRPr="0003635E"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Equipos y Aparatos Audiovisuales</w:t>
            </w:r>
          </w:p>
        </w:tc>
        <w:tc>
          <w:tcPr>
            <w:tcW w:w="1559" w:type="dxa"/>
          </w:tcPr>
          <w:p w:rsidR="00163B1F" w:rsidRPr="0003635E"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r w:rsidRPr="0003635E">
              <w:rPr>
                <w:rFonts w:ascii="Lato" w:hAnsi="Lato" w:cs="Calibri"/>
                <w:bCs/>
                <w:color w:val="000000"/>
                <w:sz w:val="20"/>
                <w:szCs w:val="20"/>
              </w:rPr>
              <w:t>33%</w:t>
            </w:r>
          </w:p>
        </w:tc>
      </w:tr>
      <w:tr w:rsidR="00163B1F" w:rsidRPr="0003635E" w:rsidTr="00163B1F">
        <w:tc>
          <w:tcPr>
            <w:tcW w:w="8363" w:type="dxa"/>
          </w:tcPr>
          <w:p w:rsidR="00163B1F" w:rsidRPr="0003635E"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Cámaras Fotográficas y de VIDEO</w:t>
            </w:r>
          </w:p>
        </w:tc>
        <w:tc>
          <w:tcPr>
            <w:tcW w:w="1559" w:type="dxa"/>
          </w:tcPr>
          <w:p w:rsidR="00163B1F" w:rsidRPr="0003635E"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r w:rsidRPr="0003635E">
              <w:rPr>
                <w:rFonts w:ascii="Lato" w:hAnsi="Lato" w:cs="Calibri"/>
                <w:bCs/>
                <w:color w:val="000000"/>
                <w:sz w:val="20"/>
                <w:szCs w:val="20"/>
              </w:rPr>
              <w:t>33%</w:t>
            </w:r>
          </w:p>
        </w:tc>
      </w:tr>
      <w:tr w:rsidR="00163B1F" w:rsidRPr="0003635E" w:rsidTr="00163B1F">
        <w:tc>
          <w:tcPr>
            <w:tcW w:w="8363" w:type="dxa"/>
          </w:tcPr>
          <w:p w:rsidR="00163B1F" w:rsidRPr="0003635E"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Otro Mobiliario y Equipo Educacional y Recreativo</w:t>
            </w:r>
          </w:p>
        </w:tc>
        <w:tc>
          <w:tcPr>
            <w:tcW w:w="1559" w:type="dxa"/>
          </w:tcPr>
          <w:p w:rsidR="00163B1F" w:rsidRPr="0003635E"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r w:rsidRPr="0003635E">
              <w:rPr>
                <w:rFonts w:ascii="Lato" w:hAnsi="Lato" w:cs="Calibri"/>
                <w:bCs/>
                <w:color w:val="000000"/>
                <w:sz w:val="20"/>
                <w:szCs w:val="20"/>
              </w:rPr>
              <w:t>20%</w:t>
            </w:r>
          </w:p>
        </w:tc>
      </w:tr>
      <w:tr w:rsidR="00163B1F" w:rsidRPr="0003635E" w:rsidTr="00163B1F">
        <w:tc>
          <w:tcPr>
            <w:tcW w:w="8363" w:type="dxa"/>
          </w:tcPr>
          <w:p w:rsidR="00163B1F" w:rsidRPr="0003635E" w:rsidRDefault="00163B1F" w:rsidP="00163B1F">
            <w:pPr>
              <w:widowControl w:val="0"/>
              <w:autoSpaceDE w:val="0"/>
              <w:autoSpaceDN w:val="0"/>
              <w:adjustRightInd w:val="0"/>
              <w:spacing w:before="26" w:after="0" w:line="240" w:lineRule="auto"/>
              <w:ind w:right="-20"/>
              <w:rPr>
                <w:rFonts w:ascii="Lato" w:hAnsi="Lato" w:cs="Calibri"/>
                <w:b/>
                <w:bCs/>
                <w:color w:val="000000"/>
                <w:sz w:val="20"/>
                <w:szCs w:val="20"/>
              </w:rPr>
            </w:pPr>
            <w:r w:rsidRPr="0003635E">
              <w:rPr>
                <w:rFonts w:ascii="Lato" w:hAnsi="Lato" w:cs="Calibri"/>
                <w:b/>
                <w:bCs/>
                <w:color w:val="000000"/>
                <w:sz w:val="20"/>
                <w:szCs w:val="20"/>
              </w:rPr>
              <w:t>Equipo de Transporte</w:t>
            </w:r>
          </w:p>
        </w:tc>
        <w:tc>
          <w:tcPr>
            <w:tcW w:w="1559" w:type="dxa"/>
          </w:tcPr>
          <w:p w:rsidR="00163B1F" w:rsidRPr="0003635E"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p>
        </w:tc>
      </w:tr>
      <w:tr w:rsidR="00163B1F" w:rsidRPr="0003635E" w:rsidTr="00163B1F">
        <w:tc>
          <w:tcPr>
            <w:tcW w:w="8363" w:type="dxa"/>
          </w:tcPr>
          <w:p w:rsidR="00163B1F" w:rsidRPr="0003635E"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Automóviles y Equipo de Transporte</w:t>
            </w:r>
          </w:p>
        </w:tc>
        <w:tc>
          <w:tcPr>
            <w:tcW w:w="1559" w:type="dxa"/>
          </w:tcPr>
          <w:p w:rsidR="00163B1F" w:rsidRPr="0003635E"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r w:rsidRPr="0003635E">
              <w:rPr>
                <w:rFonts w:ascii="Lato" w:hAnsi="Lato" w:cs="Calibri"/>
                <w:bCs/>
                <w:color w:val="000000"/>
                <w:sz w:val="20"/>
                <w:szCs w:val="20"/>
              </w:rPr>
              <w:t>20%</w:t>
            </w:r>
          </w:p>
        </w:tc>
      </w:tr>
      <w:tr w:rsidR="00163B1F" w:rsidRPr="0003635E" w:rsidTr="00163B1F">
        <w:tc>
          <w:tcPr>
            <w:tcW w:w="8363" w:type="dxa"/>
          </w:tcPr>
          <w:p w:rsidR="00163B1F" w:rsidRPr="0003635E" w:rsidRDefault="00163B1F" w:rsidP="00163B1F">
            <w:pPr>
              <w:widowControl w:val="0"/>
              <w:autoSpaceDE w:val="0"/>
              <w:autoSpaceDN w:val="0"/>
              <w:adjustRightInd w:val="0"/>
              <w:spacing w:before="26" w:after="0" w:line="240" w:lineRule="auto"/>
              <w:ind w:right="-20"/>
              <w:rPr>
                <w:rFonts w:ascii="Lato" w:hAnsi="Lato" w:cs="Calibri"/>
                <w:b/>
                <w:bCs/>
                <w:color w:val="000000"/>
                <w:sz w:val="20"/>
                <w:szCs w:val="20"/>
              </w:rPr>
            </w:pPr>
            <w:r w:rsidRPr="0003635E">
              <w:rPr>
                <w:rFonts w:ascii="Lato" w:hAnsi="Lato" w:cs="Calibri"/>
                <w:b/>
                <w:bCs/>
                <w:color w:val="000000"/>
                <w:sz w:val="20"/>
                <w:szCs w:val="20"/>
              </w:rPr>
              <w:lastRenderedPageBreak/>
              <w:t>Maquinaria, Otros Equipos y Herramientas</w:t>
            </w:r>
          </w:p>
        </w:tc>
        <w:tc>
          <w:tcPr>
            <w:tcW w:w="1559" w:type="dxa"/>
          </w:tcPr>
          <w:p w:rsidR="00163B1F" w:rsidRPr="0003635E"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p>
        </w:tc>
      </w:tr>
      <w:tr w:rsidR="00163B1F" w:rsidRPr="0003635E" w:rsidTr="00163B1F">
        <w:tc>
          <w:tcPr>
            <w:tcW w:w="8363" w:type="dxa"/>
          </w:tcPr>
          <w:p w:rsidR="00163B1F" w:rsidRPr="0003635E"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Maquinaria y Equipo Industrial</w:t>
            </w:r>
          </w:p>
        </w:tc>
        <w:tc>
          <w:tcPr>
            <w:tcW w:w="1559" w:type="dxa"/>
          </w:tcPr>
          <w:p w:rsidR="00163B1F" w:rsidRPr="0003635E"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r w:rsidRPr="0003635E">
              <w:rPr>
                <w:rFonts w:ascii="Lato" w:hAnsi="Lato" w:cs="Calibri"/>
                <w:bCs/>
                <w:color w:val="000000"/>
                <w:sz w:val="20"/>
                <w:szCs w:val="20"/>
              </w:rPr>
              <w:t>10%</w:t>
            </w:r>
          </w:p>
        </w:tc>
      </w:tr>
      <w:tr w:rsidR="00163B1F" w:rsidRPr="0003635E" w:rsidTr="00163B1F">
        <w:tc>
          <w:tcPr>
            <w:tcW w:w="8363" w:type="dxa"/>
          </w:tcPr>
          <w:p w:rsidR="00163B1F" w:rsidRPr="0003635E"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Sistemas de Aire Acondicionado, Calefacción y de Refrigeración</w:t>
            </w:r>
          </w:p>
        </w:tc>
        <w:tc>
          <w:tcPr>
            <w:tcW w:w="1559" w:type="dxa"/>
          </w:tcPr>
          <w:p w:rsidR="00163B1F" w:rsidRPr="0003635E"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r w:rsidRPr="0003635E">
              <w:rPr>
                <w:rFonts w:ascii="Lato" w:hAnsi="Lato" w:cs="Calibri"/>
                <w:bCs/>
                <w:color w:val="000000"/>
                <w:sz w:val="20"/>
                <w:szCs w:val="20"/>
              </w:rPr>
              <w:t>10%</w:t>
            </w:r>
          </w:p>
        </w:tc>
      </w:tr>
      <w:tr w:rsidR="00163B1F" w:rsidRPr="0003635E" w:rsidTr="00163B1F">
        <w:tc>
          <w:tcPr>
            <w:tcW w:w="8363" w:type="dxa"/>
          </w:tcPr>
          <w:p w:rsidR="00163B1F" w:rsidRPr="0003635E"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Equipos de Generación Eléctrica, Aparatos y Accesorios</w:t>
            </w:r>
          </w:p>
        </w:tc>
        <w:tc>
          <w:tcPr>
            <w:tcW w:w="1559" w:type="dxa"/>
          </w:tcPr>
          <w:p w:rsidR="00163B1F" w:rsidRPr="0003635E"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r w:rsidRPr="0003635E">
              <w:rPr>
                <w:rFonts w:ascii="Lato" w:hAnsi="Lato" w:cs="Calibri"/>
                <w:bCs/>
                <w:color w:val="000000"/>
                <w:sz w:val="20"/>
                <w:szCs w:val="20"/>
              </w:rPr>
              <w:t>10%</w:t>
            </w:r>
          </w:p>
        </w:tc>
      </w:tr>
      <w:tr w:rsidR="00163B1F" w:rsidRPr="0003635E" w:rsidTr="00163B1F">
        <w:tc>
          <w:tcPr>
            <w:tcW w:w="8363" w:type="dxa"/>
          </w:tcPr>
          <w:p w:rsidR="00163B1F" w:rsidRPr="0003635E"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Herramientas y Máquinas Herramienta</w:t>
            </w:r>
          </w:p>
        </w:tc>
        <w:tc>
          <w:tcPr>
            <w:tcW w:w="1559" w:type="dxa"/>
          </w:tcPr>
          <w:p w:rsidR="00163B1F" w:rsidRPr="0003635E"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r w:rsidRPr="0003635E">
              <w:rPr>
                <w:rFonts w:ascii="Lato" w:hAnsi="Lato" w:cs="Calibri"/>
                <w:bCs/>
                <w:color w:val="000000"/>
                <w:sz w:val="20"/>
                <w:szCs w:val="20"/>
              </w:rPr>
              <w:t>10%</w:t>
            </w:r>
          </w:p>
        </w:tc>
      </w:tr>
      <w:tr w:rsidR="00163B1F" w:rsidRPr="0003635E" w:rsidTr="00163B1F">
        <w:tc>
          <w:tcPr>
            <w:tcW w:w="8363" w:type="dxa"/>
          </w:tcPr>
          <w:p w:rsidR="00163B1F" w:rsidRPr="0003635E"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Otros Equipos</w:t>
            </w:r>
          </w:p>
        </w:tc>
        <w:tc>
          <w:tcPr>
            <w:tcW w:w="1559" w:type="dxa"/>
          </w:tcPr>
          <w:p w:rsidR="00163B1F" w:rsidRPr="0003635E" w:rsidRDefault="00163B1F" w:rsidP="00163B1F">
            <w:pPr>
              <w:widowControl w:val="0"/>
              <w:autoSpaceDE w:val="0"/>
              <w:autoSpaceDN w:val="0"/>
              <w:adjustRightInd w:val="0"/>
              <w:spacing w:before="26" w:after="0" w:line="240" w:lineRule="auto"/>
              <w:ind w:right="-20"/>
              <w:jc w:val="center"/>
              <w:rPr>
                <w:rFonts w:ascii="Lato" w:hAnsi="Lato" w:cs="Calibri"/>
                <w:bCs/>
                <w:color w:val="000000"/>
                <w:sz w:val="20"/>
                <w:szCs w:val="20"/>
              </w:rPr>
            </w:pPr>
            <w:r w:rsidRPr="0003635E">
              <w:rPr>
                <w:rFonts w:ascii="Lato" w:hAnsi="Lato" w:cs="Calibri"/>
                <w:bCs/>
                <w:color w:val="000000"/>
                <w:sz w:val="20"/>
                <w:szCs w:val="20"/>
              </w:rPr>
              <w:t>10%</w:t>
            </w:r>
          </w:p>
        </w:tc>
      </w:tr>
    </w:tbl>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xml:space="preserve">b) Los porcentajes de depreciación utilizados son los Establecidos en el CONAC. </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xml:space="preserve">c) No se han capitalizado en el ejercicio gastos financieros ni de investigación o desarrollo. </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d) La institución no cuenta con inversiones financieras a plazo, por lo que no existe un riesgo presente. Tampoco existe un riesgo en los tipos de cambio debido a que las transacciones son en moneda nacional</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e) No se cuenta con bienes construidos por la entidad.</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f) No se cuenta con bienes muebles en garantía, embargos o títulos de inversiones.</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g) No se ha realizado desmantelamiento de activos</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h) Administración de activos. La Universidad de las Artes de Yucatán de Artes realiza una vez el año verificación física de los activos registrados en la contabilidad, se lleva un control del registro de los bienes muebles y se tiene un archivo de las facturas de los bienes  con su resguardo que sustenta el personal que es responsable por dicho bien.</w:t>
      </w:r>
    </w:p>
    <w:p w:rsidR="00163B1F" w:rsidRPr="0003635E" w:rsidRDefault="00163B1F" w:rsidP="00163B1F">
      <w:pPr>
        <w:ind w:left="142"/>
        <w:jc w:val="both"/>
        <w:rPr>
          <w:rFonts w:ascii="Lato" w:hAnsi="Lato"/>
          <w:sz w:val="20"/>
          <w:szCs w:val="20"/>
        </w:rPr>
      </w:pPr>
      <w:r w:rsidRPr="0003635E">
        <w:rPr>
          <w:rFonts w:ascii="Lato" w:hAnsi="Lato"/>
          <w:sz w:val="20"/>
          <w:szCs w:val="20"/>
        </w:rPr>
        <w:t>En apego al Acuerdo por el se reforman las Reglas Específicas del Registro y Valoración del Patrimonio, publicado en el Diario Oficial de la Federación (DOF) el 27 de diciembre del 2017, se establecieron los siguientes criterios a considerar:</w:t>
      </w:r>
    </w:p>
    <w:p w:rsidR="00163B1F" w:rsidRPr="0003635E" w:rsidRDefault="00163B1F" w:rsidP="00163B1F">
      <w:pPr>
        <w:ind w:left="142"/>
        <w:jc w:val="both"/>
        <w:rPr>
          <w:rFonts w:ascii="Lato" w:hAnsi="Lato"/>
          <w:sz w:val="20"/>
          <w:szCs w:val="20"/>
        </w:rPr>
      </w:pPr>
      <w:r w:rsidRPr="0003635E">
        <w:rPr>
          <w:rFonts w:ascii="Lato" w:hAnsi="Lato"/>
          <w:sz w:val="20"/>
          <w:szCs w:val="20"/>
        </w:rPr>
        <w:t>ACTIVO: De acuerdo a la actualización de los montos para determinar la capitalización de los bienes muebles e intangibles conforme lo establece el Acuerdo por el que se reforman las Reglas Específicas del Registro y Valoración del Patrimonio, para el 2023, los bienes muebles e intangibles cuyo costo unitario de adquisición sea igual o superior a 70 veces el valor de la Unidad de Medida y Actualización (UMA), se registrarán como activo. El valor de la UMA para el 202</w:t>
      </w:r>
      <w:r w:rsidR="007728F7" w:rsidRPr="0003635E">
        <w:rPr>
          <w:rFonts w:ascii="Lato" w:hAnsi="Lato"/>
          <w:sz w:val="20"/>
          <w:szCs w:val="20"/>
        </w:rPr>
        <w:t>5</w:t>
      </w:r>
      <w:r w:rsidRPr="0003635E">
        <w:rPr>
          <w:rFonts w:ascii="Lato" w:hAnsi="Lato"/>
          <w:sz w:val="20"/>
          <w:szCs w:val="20"/>
        </w:rPr>
        <w:t xml:space="preserve"> es de $</w:t>
      </w:r>
      <w:r w:rsidR="009B0A04" w:rsidRPr="0003635E">
        <w:rPr>
          <w:rFonts w:ascii="Lato" w:hAnsi="Lato"/>
          <w:sz w:val="20"/>
          <w:szCs w:val="20"/>
        </w:rPr>
        <w:t>113.14</w:t>
      </w:r>
      <w:r w:rsidRPr="0003635E">
        <w:rPr>
          <w:rFonts w:ascii="Lato" w:hAnsi="Lato"/>
          <w:sz w:val="20"/>
          <w:szCs w:val="20"/>
        </w:rPr>
        <w:t xml:space="preserve"> por lo que el costo unitario de adquisición de un bien mueble o intangible para considerar como activo será a partir de $</w:t>
      </w:r>
      <w:r w:rsidR="00E16825" w:rsidRPr="0003635E">
        <w:rPr>
          <w:rFonts w:ascii="Lato" w:hAnsi="Lato"/>
          <w:sz w:val="20"/>
          <w:szCs w:val="20"/>
        </w:rPr>
        <w:t>7,</w:t>
      </w:r>
      <w:r w:rsidR="001C2850" w:rsidRPr="0003635E">
        <w:rPr>
          <w:rFonts w:ascii="Lato" w:hAnsi="Lato"/>
          <w:sz w:val="20"/>
          <w:szCs w:val="20"/>
        </w:rPr>
        <w:t>919.80</w:t>
      </w:r>
    </w:p>
    <w:p w:rsidR="00163B1F" w:rsidRPr="0003635E" w:rsidRDefault="00163B1F" w:rsidP="00163B1F">
      <w:pPr>
        <w:ind w:left="142"/>
        <w:jc w:val="both"/>
        <w:rPr>
          <w:rFonts w:ascii="Lato" w:hAnsi="Lato"/>
          <w:sz w:val="20"/>
          <w:szCs w:val="20"/>
        </w:rPr>
      </w:pPr>
      <w:r w:rsidRPr="0003635E">
        <w:rPr>
          <w:rFonts w:ascii="Lato" w:hAnsi="Lato"/>
          <w:sz w:val="20"/>
          <w:szCs w:val="20"/>
        </w:rPr>
        <w:t>GASTO: Los bienes se registrarán como gasto sujetos a control, a partir de 35 UMA y hasta por un costo menor de 70 UMA, es decir, se les asignarán un folio y se les expedirá un resguardo. Si el costo del bien mueble o intangible es a partir de $3,</w:t>
      </w:r>
      <w:r w:rsidR="001C2850" w:rsidRPr="0003635E">
        <w:rPr>
          <w:rFonts w:ascii="Lato" w:hAnsi="Lato"/>
          <w:sz w:val="20"/>
          <w:szCs w:val="20"/>
        </w:rPr>
        <w:t>959.90</w:t>
      </w:r>
      <w:r w:rsidRPr="0003635E">
        <w:rPr>
          <w:rFonts w:ascii="Lato" w:hAnsi="Lato"/>
          <w:sz w:val="20"/>
          <w:szCs w:val="20"/>
        </w:rPr>
        <w:t xml:space="preserve"> (35 UMA) hasta por un costo menor de $7,</w:t>
      </w:r>
      <w:r w:rsidR="001C2850" w:rsidRPr="0003635E">
        <w:rPr>
          <w:rFonts w:ascii="Lato" w:hAnsi="Lato"/>
          <w:sz w:val="20"/>
          <w:szCs w:val="20"/>
        </w:rPr>
        <w:t>919.80</w:t>
      </w:r>
      <w:r w:rsidRPr="0003635E">
        <w:rPr>
          <w:rFonts w:ascii="Lato" w:hAnsi="Lato"/>
          <w:sz w:val="20"/>
          <w:szCs w:val="20"/>
        </w:rPr>
        <w:t xml:space="preserve"> (70 UMA).</w:t>
      </w:r>
    </w:p>
    <w:p w:rsidR="00163B1F" w:rsidRPr="0003635E" w:rsidRDefault="00163B1F" w:rsidP="00163B1F">
      <w:pPr>
        <w:ind w:left="142"/>
        <w:jc w:val="both"/>
        <w:rPr>
          <w:rFonts w:ascii="Lato" w:hAnsi="Lato"/>
          <w:sz w:val="20"/>
          <w:szCs w:val="20"/>
        </w:rPr>
      </w:pPr>
      <w:r w:rsidRPr="0003635E">
        <w:rPr>
          <w:rFonts w:ascii="Lato" w:hAnsi="Lato"/>
          <w:sz w:val="20"/>
          <w:szCs w:val="20"/>
        </w:rPr>
        <w:lastRenderedPageBreak/>
        <w:t>EXCEPCIÓN: En el caso de los intangibles cuya licencia tenga vigencia menor a un año se les dará el tratamiento de gasto del período, sin importar el costo de adquisición.</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F975B2"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
          <w:bCs/>
          <w:color w:val="000000"/>
          <w:sz w:val="20"/>
          <w:szCs w:val="20"/>
        </w:rPr>
        <w:t>8</w:t>
      </w:r>
      <w:r w:rsidR="00163B1F" w:rsidRPr="0003635E">
        <w:rPr>
          <w:rFonts w:ascii="Lato" w:hAnsi="Lato" w:cs="Calibri"/>
          <w:b/>
          <w:bCs/>
          <w:color w:val="000000"/>
          <w:sz w:val="20"/>
          <w:szCs w:val="20"/>
        </w:rPr>
        <w:t>. Fideicomisos, Mandatos y Análogos</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La UNAY no cuenta con fideicomisos de los cuales sea fideicomitente o fiduciario.</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163B1F" w:rsidP="00163B1F">
      <w:pPr>
        <w:widowControl w:val="0"/>
        <w:autoSpaceDE w:val="0"/>
        <w:autoSpaceDN w:val="0"/>
        <w:adjustRightInd w:val="0"/>
        <w:spacing w:before="26" w:after="0" w:line="240" w:lineRule="auto"/>
        <w:ind w:right="-20"/>
        <w:rPr>
          <w:rFonts w:ascii="Lato" w:hAnsi="Lato" w:cs="Calibri"/>
          <w:b/>
          <w:bCs/>
          <w:color w:val="000000"/>
          <w:sz w:val="20"/>
          <w:szCs w:val="20"/>
        </w:rPr>
      </w:pPr>
      <w:r w:rsidRPr="0003635E">
        <w:rPr>
          <w:rFonts w:ascii="Lato" w:hAnsi="Lato" w:cs="Calibri"/>
          <w:b/>
          <w:bCs/>
          <w:color w:val="000000"/>
          <w:sz w:val="20"/>
          <w:szCs w:val="20"/>
        </w:rPr>
        <w:t xml:space="preserve">  </w:t>
      </w:r>
      <w:r w:rsidR="00F975B2" w:rsidRPr="0003635E">
        <w:rPr>
          <w:rFonts w:ascii="Lato" w:hAnsi="Lato" w:cs="Calibri"/>
          <w:b/>
          <w:bCs/>
          <w:color w:val="000000"/>
          <w:sz w:val="20"/>
          <w:szCs w:val="20"/>
        </w:rPr>
        <w:t>9</w:t>
      </w:r>
      <w:r w:rsidRPr="0003635E">
        <w:rPr>
          <w:rFonts w:ascii="Lato" w:hAnsi="Lato" w:cs="Calibri"/>
          <w:b/>
          <w:bCs/>
          <w:color w:val="000000"/>
          <w:sz w:val="20"/>
          <w:szCs w:val="20"/>
        </w:rPr>
        <w:t>. Reporte de la Recaudación</w:t>
      </w:r>
    </w:p>
    <w:p w:rsidR="00163B1F" w:rsidRPr="0003635E"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La recaudación de la Universidad de las Artes de Yucatán al período que se reporta, corresponde en su totalidad a ingresos locales, no cuenta con ingresos federales. Es la siguiente:</w:t>
      </w:r>
    </w:p>
    <w:p w:rsidR="00163B1F" w:rsidRPr="0003635E" w:rsidRDefault="00163B1F" w:rsidP="0003635E">
      <w:pPr>
        <w:widowControl w:val="0"/>
        <w:autoSpaceDE w:val="0"/>
        <w:autoSpaceDN w:val="0"/>
        <w:adjustRightInd w:val="0"/>
        <w:spacing w:before="26" w:after="0" w:line="240" w:lineRule="auto"/>
        <w:ind w:right="-20"/>
        <w:rPr>
          <w:rFonts w:ascii="Lato" w:hAnsi="Lato" w:cs="Calibri"/>
          <w:bCs/>
          <w:color w:val="000000"/>
          <w:sz w:val="20"/>
          <w:szCs w:val="20"/>
        </w:rPr>
      </w:pPr>
    </w:p>
    <w:p w:rsidR="00163B1F" w:rsidRPr="0003635E" w:rsidRDefault="008D3699" w:rsidP="00163B1F">
      <w:pPr>
        <w:widowControl w:val="0"/>
        <w:autoSpaceDE w:val="0"/>
        <w:autoSpaceDN w:val="0"/>
        <w:adjustRightInd w:val="0"/>
        <w:spacing w:before="26" w:after="0" w:line="240" w:lineRule="auto"/>
        <w:ind w:left="720" w:right="-20" w:hanging="720"/>
        <w:jc w:val="center"/>
        <w:rPr>
          <w:rFonts w:ascii="Lato" w:hAnsi="Lato" w:cs="Calibri"/>
          <w:bCs/>
          <w:color w:val="000000"/>
          <w:sz w:val="20"/>
          <w:szCs w:val="20"/>
        </w:rPr>
      </w:pPr>
      <w:r w:rsidRPr="0003635E">
        <w:rPr>
          <w:rFonts w:ascii="Lato" w:hAnsi="Lato"/>
          <w:noProof/>
          <w:sz w:val="20"/>
          <w:szCs w:val="20"/>
        </w:rPr>
        <w:drawing>
          <wp:inline distT="0" distB="0" distL="0" distR="0">
            <wp:extent cx="5676900" cy="1343025"/>
            <wp:effectExtent l="19050" t="0" r="0"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676900" cy="1343025"/>
                    </a:xfrm>
                    <a:prstGeom prst="rect">
                      <a:avLst/>
                    </a:prstGeom>
                    <a:noFill/>
                    <a:ln w="9525">
                      <a:noFill/>
                      <a:miter lim="800000"/>
                      <a:headEnd/>
                      <a:tailEnd/>
                    </a:ln>
                  </pic:spPr>
                </pic:pic>
              </a:graphicData>
            </a:graphic>
          </wp:inline>
        </w:drawing>
      </w:r>
    </w:p>
    <w:p w:rsidR="00163B1F" w:rsidRPr="0003635E"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
          <w:bCs/>
          <w:color w:val="000000"/>
          <w:sz w:val="20"/>
          <w:szCs w:val="20"/>
        </w:rPr>
        <w:t>1</w:t>
      </w:r>
      <w:r w:rsidR="0028291E" w:rsidRPr="0003635E">
        <w:rPr>
          <w:rFonts w:ascii="Lato" w:hAnsi="Lato" w:cs="Calibri"/>
          <w:b/>
          <w:bCs/>
          <w:color w:val="000000"/>
          <w:sz w:val="20"/>
          <w:szCs w:val="20"/>
        </w:rPr>
        <w:t>0</w:t>
      </w:r>
      <w:r w:rsidRPr="0003635E">
        <w:rPr>
          <w:rFonts w:ascii="Lato" w:hAnsi="Lato" w:cs="Calibri"/>
          <w:b/>
          <w:bCs/>
          <w:color w:val="000000"/>
          <w:sz w:val="20"/>
          <w:szCs w:val="20"/>
        </w:rPr>
        <w:t>. Información sobre la deuda y el Reporte Analítico de la Deuda</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03635E"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La Universidad</w:t>
      </w:r>
      <w:r w:rsidR="00163B1F" w:rsidRPr="0003635E">
        <w:rPr>
          <w:rFonts w:ascii="Lato" w:hAnsi="Lato" w:cs="Calibri"/>
          <w:bCs/>
          <w:color w:val="000000"/>
          <w:sz w:val="20"/>
          <w:szCs w:val="20"/>
        </w:rPr>
        <w:t xml:space="preserve"> de las Artes de Yucatán, a la fecha que se informa, no ha </w:t>
      </w:r>
      <w:r w:rsidRPr="0003635E">
        <w:rPr>
          <w:rFonts w:ascii="Lato" w:hAnsi="Lato" w:cs="Calibri"/>
          <w:bCs/>
          <w:color w:val="000000"/>
          <w:sz w:val="20"/>
          <w:szCs w:val="20"/>
        </w:rPr>
        <w:t>contratado deuda</w:t>
      </w:r>
      <w:r w:rsidR="00163B1F" w:rsidRPr="0003635E">
        <w:rPr>
          <w:rFonts w:ascii="Lato" w:hAnsi="Lato" w:cs="Calibri"/>
          <w:bCs/>
          <w:color w:val="000000"/>
          <w:sz w:val="20"/>
          <w:szCs w:val="20"/>
        </w:rPr>
        <w:t xml:space="preserve"> pública.</w:t>
      </w:r>
    </w:p>
    <w:p w:rsidR="00163B1F" w:rsidRPr="0003635E"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p>
    <w:p w:rsidR="00163B1F" w:rsidRPr="0003635E" w:rsidRDefault="0028291E"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
          <w:bCs/>
          <w:color w:val="000000"/>
          <w:sz w:val="20"/>
          <w:szCs w:val="20"/>
        </w:rPr>
        <w:t xml:space="preserve"> 11</w:t>
      </w:r>
      <w:r w:rsidR="00163B1F" w:rsidRPr="0003635E">
        <w:rPr>
          <w:rFonts w:ascii="Lato" w:hAnsi="Lato" w:cs="Calibri"/>
          <w:b/>
          <w:bCs/>
          <w:color w:val="000000"/>
          <w:sz w:val="20"/>
          <w:szCs w:val="20"/>
        </w:rPr>
        <w:t>. Calificaciones otorgadas</w:t>
      </w:r>
    </w:p>
    <w:p w:rsidR="00163B1F"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La Institución no ha realizado, a la fecha que se reporta, ninguna transacción por la que haya estado sujeta a una calificación crediticia.</w:t>
      </w:r>
    </w:p>
    <w:p w:rsidR="0003635E" w:rsidRPr="0003635E" w:rsidRDefault="0003635E"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163B1F" w:rsidP="00163B1F">
      <w:pPr>
        <w:widowControl w:val="0"/>
        <w:autoSpaceDE w:val="0"/>
        <w:autoSpaceDN w:val="0"/>
        <w:adjustRightInd w:val="0"/>
        <w:spacing w:before="26" w:after="0" w:line="240" w:lineRule="auto"/>
        <w:ind w:right="-20"/>
        <w:rPr>
          <w:rFonts w:ascii="Lato" w:hAnsi="Lato" w:cs="Calibri"/>
          <w:bCs/>
          <w:color w:val="000000"/>
          <w:sz w:val="20"/>
          <w:szCs w:val="20"/>
        </w:rPr>
      </w:pPr>
    </w:p>
    <w:p w:rsidR="00163B1F" w:rsidRPr="0003635E" w:rsidRDefault="0028291E" w:rsidP="00163B1F">
      <w:pPr>
        <w:widowControl w:val="0"/>
        <w:autoSpaceDE w:val="0"/>
        <w:autoSpaceDN w:val="0"/>
        <w:adjustRightInd w:val="0"/>
        <w:spacing w:before="26" w:after="0" w:line="240" w:lineRule="auto"/>
        <w:ind w:left="113" w:right="-20"/>
        <w:rPr>
          <w:rFonts w:ascii="Lato" w:hAnsi="Lato" w:cs="Calibri"/>
          <w:b/>
          <w:bCs/>
          <w:color w:val="000000"/>
          <w:sz w:val="20"/>
          <w:szCs w:val="20"/>
        </w:rPr>
      </w:pPr>
      <w:r w:rsidRPr="0003635E">
        <w:rPr>
          <w:rFonts w:ascii="Lato" w:hAnsi="Lato" w:cs="Calibri"/>
          <w:b/>
          <w:bCs/>
          <w:color w:val="000000"/>
          <w:sz w:val="20"/>
          <w:szCs w:val="20"/>
        </w:rPr>
        <w:lastRenderedPageBreak/>
        <w:t>12</w:t>
      </w:r>
      <w:r w:rsidR="00163B1F" w:rsidRPr="0003635E">
        <w:rPr>
          <w:rFonts w:ascii="Lato" w:hAnsi="Lato" w:cs="Calibri"/>
          <w:b/>
          <w:bCs/>
          <w:color w:val="000000"/>
          <w:sz w:val="20"/>
          <w:szCs w:val="20"/>
        </w:rPr>
        <w:t>. Procesos de mejora</w:t>
      </w:r>
    </w:p>
    <w:p w:rsidR="00163B1F" w:rsidRPr="0003635E" w:rsidRDefault="00163B1F" w:rsidP="00163B1F">
      <w:pPr>
        <w:widowControl w:val="0"/>
        <w:numPr>
          <w:ilvl w:val="0"/>
          <w:numId w:val="4"/>
        </w:numPr>
        <w:autoSpaceDE w:val="0"/>
        <w:autoSpaceDN w:val="0"/>
        <w:adjustRightInd w:val="0"/>
        <w:spacing w:before="26" w:after="0" w:line="240" w:lineRule="auto"/>
        <w:ind w:right="-20"/>
        <w:rPr>
          <w:rFonts w:ascii="Lato" w:hAnsi="Lato" w:cs="Calibri"/>
          <w:b/>
          <w:bCs/>
          <w:color w:val="000000"/>
          <w:sz w:val="20"/>
          <w:szCs w:val="20"/>
        </w:rPr>
      </w:pPr>
      <w:r w:rsidRPr="0003635E">
        <w:rPr>
          <w:rFonts w:ascii="Lato" w:hAnsi="Lato" w:cs="Calibri"/>
          <w:b/>
          <w:bCs/>
          <w:color w:val="000000"/>
          <w:sz w:val="20"/>
          <w:szCs w:val="20"/>
        </w:rPr>
        <w:t>Principales políticas de Control Interno</w:t>
      </w:r>
    </w:p>
    <w:p w:rsidR="00163B1F" w:rsidRPr="0003635E" w:rsidRDefault="00163B1F" w:rsidP="001453EE">
      <w:pPr>
        <w:spacing w:after="0"/>
        <w:ind w:left="720" w:hanging="607"/>
        <w:rPr>
          <w:rFonts w:ascii="Lato" w:hAnsi="Lato"/>
          <w:sz w:val="20"/>
          <w:szCs w:val="20"/>
        </w:rPr>
      </w:pPr>
      <w:r w:rsidRPr="0003635E">
        <w:rPr>
          <w:rFonts w:ascii="Lato" w:hAnsi="Lato" w:cs="Calibri"/>
          <w:bCs/>
          <w:color w:val="000000"/>
          <w:sz w:val="20"/>
          <w:szCs w:val="20"/>
        </w:rPr>
        <w:t>»</w:t>
      </w:r>
      <w:r w:rsidRPr="0003635E">
        <w:rPr>
          <w:rFonts w:ascii="Lato" w:hAnsi="Lato"/>
          <w:sz w:val="20"/>
          <w:szCs w:val="20"/>
        </w:rPr>
        <w:t>La Universidad cuenta con un Código de Conducta, que delimita la actuación ética que deben  observar los servidores públicos.</w:t>
      </w:r>
    </w:p>
    <w:p w:rsidR="00163B1F" w:rsidRPr="0003635E" w:rsidRDefault="00163B1F" w:rsidP="00163B1F">
      <w:pPr>
        <w:spacing w:after="0"/>
        <w:ind w:left="113"/>
        <w:rPr>
          <w:rFonts w:ascii="Lato" w:hAnsi="Lato"/>
          <w:sz w:val="20"/>
          <w:szCs w:val="20"/>
        </w:rPr>
      </w:pPr>
      <w:r w:rsidRPr="0003635E">
        <w:rPr>
          <w:rFonts w:ascii="Lato" w:hAnsi="Lato" w:cs="Calibri"/>
          <w:bCs/>
          <w:color w:val="000000"/>
          <w:sz w:val="20"/>
          <w:szCs w:val="20"/>
        </w:rPr>
        <w:t>»</w:t>
      </w:r>
      <w:r w:rsidRPr="0003635E">
        <w:rPr>
          <w:rFonts w:ascii="Lato" w:hAnsi="Lato"/>
          <w:sz w:val="20"/>
          <w:szCs w:val="20"/>
        </w:rPr>
        <w:t>Los cambios a la estructura administrativa son sometidos a autorización de las instancias gubernamentales correspondientes.</w:t>
      </w:r>
    </w:p>
    <w:p w:rsidR="00163B1F" w:rsidRPr="0003635E" w:rsidRDefault="00163B1F" w:rsidP="00163B1F">
      <w:pPr>
        <w:spacing w:after="0"/>
        <w:ind w:left="113"/>
        <w:rPr>
          <w:rFonts w:ascii="Lato" w:hAnsi="Lato"/>
          <w:sz w:val="20"/>
          <w:szCs w:val="20"/>
        </w:rPr>
      </w:pPr>
      <w:r w:rsidRPr="0003635E">
        <w:rPr>
          <w:rFonts w:ascii="Lato" w:hAnsi="Lato" w:cs="Calibri"/>
          <w:bCs/>
          <w:color w:val="000000"/>
          <w:sz w:val="20"/>
          <w:szCs w:val="20"/>
        </w:rPr>
        <w:t>»</w:t>
      </w:r>
      <w:r w:rsidRPr="0003635E">
        <w:rPr>
          <w:rFonts w:ascii="Lato" w:hAnsi="Lato"/>
          <w:sz w:val="20"/>
          <w:szCs w:val="20"/>
        </w:rPr>
        <w:t>Se cuenta con catálogos de cuentas, manual y guía contabilizadora para el registro de las operaciones.</w:t>
      </w:r>
    </w:p>
    <w:p w:rsidR="00163B1F" w:rsidRPr="0003635E" w:rsidRDefault="00163B1F" w:rsidP="00163B1F">
      <w:pPr>
        <w:spacing w:after="0"/>
        <w:ind w:left="113"/>
        <w:rPr>
          <w:rFonts w:ascii="Lato" w:hAnsi="Lato"/>
          <w:sz w:val="20"/>
          <w:szCs w:val="20"/>
        </w:rPr>
      </w:pPr>
      <w:r w:rsidRPr="0003635E">
        <w:rPr>
          <w:rFonts w:ascii="Lato" w:hAnsi="Lato" w:cs="Calibri"/>
          <w:bCs/>
          <w:color w:val="000000"/>
          <w:sz w:val="20"/>
          <w:szCs w:val="20"/>
        </w:rPr>
        <w:t>»</w:t>
      </w:r>
      <w:r w:rsidRPr="0003635E">
        <w:rPr>
          <w:rFonts w:ascii="Lato" w:hAnsi="Lato"/>
          <w:sz w:val="20"/>
          <w:szCs w:val="20"/>
        </w:rPr>
        <w:t>Se cuenta con medidas de control para el manejo de los Fondos Fijos</w:t>
      </w:r>
    </w:p>
    <w:p w:rsidR="00163B1F" w:rsidRPr="0003635E" w:rsidRDefault="00163B1F" w:rsidP="00163B1F">
      <w:pPr>
        <w:spacing w:after="0"/>
        <w:ind w:left="113"/>
        <w:rPr>
          <w:rFonts w:ascii="Lato" w:hAnsi="Lato"/>
          <w:sz w:val="20"/>
          <w:szCs w:val="20"/>
        </w:rPr>
      </w:pPr>
      <w:r w:rsidRPr="0003635E">
        <w:rPr>
          <w:rFonts w:ascii="Lato" w:hAnsi="Lato" w:cs="Calibri"/>
          <w:bCs/>
          <w:color w:val="000000"/>
          <w:sz w:val="20"/>
          <w:szCs w:val="20"/>
        </w:rPr>
        <w:t>»</w:t>
      </w:r>
      <w:r w:rsidRPr="0003635E">
        <w:rPr>
          <w:rFonts w:ascii="Lato" w:hAnsi="Lato"/>
          <w:sz w:val="20"/>
          <w:szCs w:val="20"/>
        </w:rPr>
        <w:t>Se resguarda la documentación que ampara la propiedad de los bienes muebles de la Universidad.</w:t>
      </w:r>
    </w:p>
    <w:p w:rsidR="00163B1F" w:rsidRPr="0003635E" w:rsidRDefault="00163B1F" w:rsidP="00163B1F">
      <w:pPr>
        <w:spacing w:after="0"/>
        <w:ind w:left="113"/>
        <w:rPr>
          <w:rFonts w:ascii="Lato" w:hAnsi="Lato"/>
          <w:sz w:val="20"/>
          <w:szCs w:val="20"/>
        </w:rPr>
      </w:pPr>
      <w:r w:rsidRPr="0003635E">
        <w:rPr>
          <w:rFonts w:ascii="Lato" w:hAnsi="Lato" w:cs="Calibri"/>
          <w:bCs/>
          <w:color w:val="000000"/>
          <w:sz w:val="20"/>
          <w:szCs w:val="20"/>
        </w:rPr>
        <w:t>»</w:t>
      </w:r>
      <w:r w:rsidRPr="0003635E">
        <w:rPr>
          <w:rFonts w:ascii="Lato" w:hAnsi="Lato"/>
          <w:sz w:val="20"/>
          <w:szCs w:val="20"/>
        </w:rPr>
        <w:t>Se cuenta con expedientes actualizados del personal</w:t>
      </w:r>
    </w:p>
    <w:p w:rsidR="00163B1F" w:rsidRPr="0003635E" w:rsidRDefault="00163B1F" w:rsidP="00163B1F">
      <w:pPr>
        <w:spacing w:after="0"/>
        <w:ind w:left="113"/>
        <w:rPr>
          <w:rFonts w:ascii="Lato" w:hAnsi="Lato"/>
          <w:sz w:val="20"/>
          <w:szCs w:val="20"/>
        </w:rPr>
      </w:pPr>
      <w:r w:rsidRPr="0003635E">
        <w:rPr>
          <w:rFonts w:ascii="Lato" w:hAnsi="Lato" w:cs="Calibri"/>
          <w:bCs/>
          <w:color w:val="000000"/>
          <w:sz w:val="20"/>
          <w:szCs w:val="20"/>
        </w:rPr>
        <w:t>»</w:t>
      </w:r>
      <w:r w:rsidRPr="0003635E">
        <w:rPr>
          <w:rFonts w:ascii="Lato" w:hAnsi="Lato"/>
          <w:sz w:val="20"/>
          <w:szCs w:val="20"/>
        </w:rPr>
        <w:t>Se emite en forma oportuna la información financiera y presupuestal.</w:t>
      </w:r>
    </w:p>
    <w:p w:rsidR="00163B1F" w:rsidRPr="0003635E" w:rsidRDefault="00163B1F" w:rsidP="00163B1F">
      <w:pPr>
        <w:spacing w:after="0"/>
        <w:ind w:left="113"/>
        <w:rPr>
          <w:rFonts w:ascii="Lato" w:hAnsi="Lato"/>
          <w:sz w:val="20"/>
          <w:szCs w:val="20"/>
        </w:rPr>
      </w:pPr>
      <w:r w:rsidRPr="0003635E">
        <w:rPr>
          <w:rFonts w:ascii="Lato" w:hAnsi="Lato" w:cs="Calibri"/>
          <w:bCs/>
          <w:color w:val="000000"/>
          <w:sz w:val="20"/>
          <w:szCs w:val="20"/>
        </w:rPr>
        <w:t>»</w:t>
      </w:r>
      <w:r w:rsidRPr="0003635E">
        <w:rPr>
          <w:rFonts w:ascii="Lato" w:hAnsi="Lato"/>
          <w:sz w:val="20"/>
          <w:szCs w:val="20"/>
        </w:rPr>
        <w:t>Se efectúan conciliaciones mensuales entre los registros contables y los registros presupuestales</w:t>
      </w:r>
    </w:p>
    <w:p w:rsidR="00163B1F" w:rsidRPr="0003635E" w:rsidRDefault="00163B1F" w:rsidP="00163B1F">
      <w:pPr>
        <w:spacing w:after="0"/>
        <w:ind w:left="113"/>
        <w:rPr>
          <w:rFonts w:ascii="Lato" w:hAnsi="Lato"/>
          <w:sz w:val="20"/>
          <w:szCs w:val="20"/>
        </w:rPr>
      </w:pPr>
      <w:r w:rsidRPr="0003635E">
        <w:rPr>
          <w:rFonts w:ascii="Lato" w:hAnsi="Lato" w:cs="Calibri"/>
          <w:bCs/>
          <w:color w:val="000000"/>
          <w:sz w:val="20"/>
          <w:szCs w:val="20"/>
        </w:rPr>
        <w:t>»</w:t>
      </w:r>
      <w:r w:rsidRPr="0003635E">
        <w:rPr>
          <w:rFonts w:ascii="Lato" w:hAnsi="Lato"/>
          <w:sz w:val="20"/>
          <w:szCs w:val="20"/>
        </w:rPr>
        <w:t>La documentación que respalda los ingresos tiene numeración consecutiva.</w:t>
      </w:r>
    </w:p>
    <w:p w:rsidR="00163B1F" w:rsidRPr="0003635E" w:rsidRDefault="00163B1F" w:rsidP="00163B1F">
      <w:pPr>
        <w:spacing w:after="0"/>
        <w:ind w:left="113"/>
        <w:rPr>
          <w:rFonts w:ascii="Lato" w:hAnsi="Lato"/>
          <w:sz w:val="20"/>
          <w:szCs w:val="20"/>
        </w:rPr>
      </w:pPr>
      <w:r w:rsidRPr="0003635E">
        <w:rPr>
          <w:rFonts w:ascii="Lato" w:hAnsi="Lato" w:cs="Calibri"/>
          <w:bCs/>
          <w:color w:val="000000"/>
          <w:sz w:val="20"/>
          <w:szCs w:val="20"/>
        </w:rPr>
        <w:t>»</w:t>
      </w:r>
      <w:r w:rsidRPr="0003635E">
        <w:rPr>
          <w:rFonts w:ascii="Lato" w:hAnsi="Lato"/>
          <w:sz w:val="20"/>
          <w:szCs w:val="20"/>
        </w:rPr>
        <w:t>Se tienen políticas para el manejo de formas oficiales</w:t>
      </w:r>
    </w:p>
    <w:p w:rsidR="00163B1F" w:rsidRPr="0003635E" w:rsidRDefault="00163B1F" w:rsidP="00163B1F">
      <w:pPr>
        <w:spacing w:after="0"/>
        <w:ind w:left="113"/>
        <w:rPr>
          <w:rFonts w:ascii="Lato" w:hAnsi="Lato"/>
          <w:sz w:val="20"/>
          <w:szCs w:val="20"/>
        </w:rPr>
      </w:pPr>
      <w:r w:rsidRPr="0003635E">
        <w:rPr>
          <w:rFonts w:ascii="Lato" w:hAnsi="Lato" w:cs="Calibri"/>
          <w:bCs/>
          <w:color w:val="000000"/>
          <w:sz w:val="20"/>
          <w:szCs w:val="20"/>
        </w:rPr>
        <w:t>»</w:t>
      </w:r>
      <w:r w:rsidRPr="0003635E">
        <w:rPr>
          <w:rFonts w:ascii="Lato" w:hAnsi="Lato"/>
          <w:sz w:val="20"/>
          <w:szCs w:val="20"/>
        </w:rPr>
        <w:t>Los servidores públicos que manejan fondos fijos cuentan con la autorización correspondiente.</w:t>
      </w:r>
    </w:p>
    <w:p w:rsidR="00163B1F" w:rsidRPr="0003635E" w:rsidRDefault="00163B1F" w:rsidP="00163B1F">
      <w:pPr>
        <w:spacing w:after="0"/>
        <w:ind w:left="113"/>
        <w:rPr>
          <w:rFonts w:ascii="Lato" w:hAnsi="Lato"/>
          <w:sz w:val="20"/>
          <w:szCs w:val="20"/>
        </w:rPr>
      </w:pPr>
      <w:r w:rsidRPr="0003635E">
        <w:rPr>
          <w:rFonts w:ascii="Lato" w:hAnsi="Lato" w:cs="Calibri"/>
          <w:bCs/>
          <w:color w:val="000000"/>
          <w:sz w:val="20"/>
          <w:szCs w:val="20"/>
        </w:rPr>
        <w:t>»</w:t>
      </w:r>
      <w:r w:rsidRPr="0003635E">
        <w:rPr>
          <w:rFonts w:ascii="Lato" w:hAnsi="Lato"/>
          <w:sz w:val="20"/>
          <w:szCs w:val="20"/>
        </w:rPr>
        <w:t>Los fondos fijos se encuentran registrados en la contabilidad</w:t>
      </w:r>
    </w:p>
    <w:p w:rsidR="00163B1F" w:rsidRPr="0003635E" w:rsidRDefault="00163B1F" w:rsidP="00163B1F">
      <w:pPr>
        <w:spacing w:after="0"/>
        <w:ind w:left="113"/>
        <w:rPr>
          <w:rFonts w:ascii="Lato" w:hAnsi="Lato"/>
          <w:sz w:val="20"/>
          <w:szCs w:val="20"/>
        </w:rPr>
      </w:pPr>
      <w:r w:rsidRPr="0003635E">
        <w:rPr>
          <w:rFonts w:ascii="Lato" w:hAnsi="Lato" w:cs="Calibri"/>
          <w:bCs/>
          <w:color w:val="000000"/>
          <w:sz w:val="20"/>
          <w:szCs w:val="20"/>
        </w:rPr>
        <w:t>»</w:t>
      </w:r>
      <w:r w:rsidRPr="0003635E">
        <w:rPr>
          <w:rFonts w:ascii="Lato" w:hAnsi="Lato"/>
          <w:sz w:val="20"/>
          <w:szCs w:val="20"/>
        </w:rPr>
        <w:t>Se cuenta con políticas para el manejo de los fondos fijos</w:t>
      </w:r>
    </w:p>
    <w:p w:rsidR="00163B1F" w:rsidRPr="0003635E" w:rsidRDefault="00163B1F" w:rsidP="00163B1F">
      <w:pPr>
        <w:spacing w:after="0"/>
        <w:ind w:left="113"/>
        <w:rPr>
          <w:rFonts w:ascii="Lato" w:hAnsi="Lato"/>
          <w:sz w:val="20"/>
          <w:szCs w:val="20"/>
        </w:rPr>
      </w:pPr>
      <w:r w:rsidRPr="0003635E">
        <w:rPr>
          <w:rFonts w:ascii="Lato" w:hAnsi="Lato" w:cs="Calibri"/>
          <w:bCs/>
          <w:color w:val="000000"/>
          <w:sz w:val="20"/>
          <w:szCs w:val="20"/>
        </w:rPr>
        <w:t>»</w:t>
      </w:r>
      <w:r w:rsidRPr="0003635E">
        <w:rPr>
          <w:rFonts w:ascii="Lato" w:hAnsi="Lato"/>
          <w:sz w:val="20"/>
          <w:szCs w:val="20"/>
        </w:rPr>
        <w:t>Los gastos con cargo al fondo fijo, están autorizados por el servidor público competente.</w:t>
      </w:r>
    </w:p>
    <w:p w:rsidR="00163B1F" w:rsidRPr="0003635E" w:rsidRDefault="00163B1F" w:rsidP="00163B1F">
      <w:pPr>
        <w:spacing w:after="0"/>
        <w:ind w:left="113"/>
        <w:rPr>
          <w:rFonts w:ascii="Lato" w:hAnsi="Lato"/>
          <w:sz w:val="20"/>
          <w:szCs w:val="20"/>
        </w:rPr>
      </w:pPr>
      <w:r w:rsidRPr="0003635E">
        <w:rPr>
          <w:rFonts w:ascii="Lato" w:hAnsi="Lato" w:cs="Calibri"/>
          <w:bCs/>
          <w:color w:val="000000"/>
          <w:sz w:val="20"/>
          <w:szCs w:val="20"/>
        </w:rPr>
        <w:t>»</w:t>
      </w:r>
      <w:r w:rsidRPr="0003635E">
        <w:rPr>
          <w:rFonts w:ascii="Lato" w:hAnsi="Lato"/>
          <w:sz w:val="20"/>
          <w:szCs w:val="20"/>
        </w:rPr>
        <w:t>Se realizan arqueos de fondo fijo y están firmados por la Dirección del área</w:t>
      </w:r>
    </w:p>
    <w:p w:rsidR="00163B1F" w:rsidRPr="0003635E" w:rsidRDefault="00163B1F" w:rsidP="00163B1F">
      <w:pPr>
        <w:spacing w:after="0"/>
        <w:ind w:left="113"/>
        <w:rPr>
          <w:rFonts w:ascii="Lato" w:hAnsi="Lato"/>
          <w:sz w:val="20"/>
          <w:szCs w:val="20"/>
        </w:rPr>
      </w:pPr>
      <w:r w:rsidRPr="0003635E">
        <w:rPr>
          <w:rFonts w:ascii="Lato" w:hAnsi="Lato" w:cs="Calibri"/>
          <w:bCs/>
          <w:color w:val="000000"/>
          <w:sz w:val="20"/>
          <w:szCs w:val="20"/>
        </w:rPr>
        <w:t>»</w:t>
      </w:r>
      <w:r w:rsidRPr="0003635E">
        <w:rPr>
          <w:rFonts w:ascii="Lato" w:hAnsi="Lato"/>
          <w:sz w:val="20"/>
          <w:szCs w:val="20"/>
        </w:rPr>
        <w:t>Se efectúan conciliaciones bancarias, mensualmente.</w:t>
      </w:r>
    </w:p>
    <w:p w:rsidR="00163B1F" w:rsidRPr="0003635E" w:rsidRDefault="00163B1F" w:rsidP="00163B1F">
      <w:pPr>
        <w:spacing w:after="0"/>
        <w:ind w:left="113"/>
        <w:rPr>
          <w:rFonts w:ascii="Lato" w:hAnsi="Lato"/>
          <w:sz w:val="20"/>
          <w:szCs w:val="20"/>
        </w:rPr>
      </w:pPr>
      <w:r w:rsidRPr="0003635E">
        <w:rPr>
          <w:rFonts w:ascii="Lato" w:hAnsi="Lato" w:cs="Calibri"/>
          <w:bCs/>
          <w:color w:val="000000"/>
          <w:sz w:val="20"/>
          <w:szCs w:val="20"/>
        </w:rPr>
        <w:t>»</w:t>
      </w:r>
      <w:r w:rsidRPr="0003635E">
        <w:rPr>
          <w:rFonts w:ascii="Lato" w:hAnsi="Lato"/>
          <w:sz w:val="20"/>
          <w:szCs w:val="20"/>
        </w:rPr>
        <w:t>Se cuenta con firmas mancomunadas para el uso de cuentas bancarias.</w:t>
      </w:r>
    </w:p>
    <w:p w:rsidR="00163B1F" w:rsidRPr="0003635E" w:rsidRDefault="00163B1F" w:rsidP="00163B1F">
      <w:pPr>
        <w:spacing w:after="0"/>
        <w:ind w:left="113"/>
        <w:rPr>
          <w:rFonts w:ascii="Lato" w:hAnsi="Lato"/>
          <w:sz w:val="20"/>
          <w:szCs w:val="20"/>
        </w:rPr>
      </w:pPr>
      <w:r w:rsidRPr="0003635E">
        <w:rPr>
          <w:rFonts w:ascii="Lato" w:hAnsi="Lato" w:cs="Calibri"/>
          <w:bCs/>
          <w:color w:val="000000"/>
          <w:sz w:val="20"/>
          <w:szCs w:val="20"/>
        </w:rPr>
        <w:t>»</w:t>
      </w:r>
      <w:r w:rsidRPr="0003635E">
        <w:rPr>
          <w:rFonts w:ascii="Lato" w:hAnsi="Lato"/>
          <w:sz w:val="20"/>
          <w:szCs w:val="20"/>
        </w:rPr>
        <w:t>Los pagos son autorizados a través del servidor público competente</w:t>
      </w:r>
    </w:p>
    <w:p w:rsidR="00163B1F" w:rsidRPr="0003635E" w:rsidRDefault="00163B1F" w:rsidP="00163B1F">
      <w:pPr>
        <w:spacing w:after="0"/>
        <w:ind w:left="113"/>
        <w:rPr>
          <w:rFonts w:ascii="Lato" w:hAnsi="Lato"/>
          <w:sz w:val="20"/>
          <w:szCs w:val="20"/>
        </w:rPr>
      </w:pPr>
      <w:r w:rsidRPr="0003635E">
        <w:rPr>
          <w:rFonts w:ascii="Lato" w:hAnsi="Lato" w:cs="Calibri"/>
          <w:bCs/>
          <w:color w:val="000000"/>
          <w:sz w:val="20"/>
          <w:szCs w:val="20"/>
        </w:rPr>
        <w:t>»</w:t>
      </w:r>
      <w:r w:rsidRPr="0003635E">
        <w:rPr>
          <w:rFonts w:ascii="Lato" w:hAnsi="Lato"/>
          <w:sz w:val="20"/>
          <w:szCs w:val="20"/>
        </w:rPr>
        <w:t>Se cuenta con medidas de seguridad para la custodia y resguardo de chequeras así como claves para pagos.</w:t>
      </w:r>
    </w:p>
    <w:p w:rsidR="00163B1F" w:rsidRPr="0003635E" w:rsidRDefault="00163B1F" w:rsidP="00163B1F">
      <w:pPr>
        <w:spacing w:after="0"/>
        <w:ind w:left="113"/>
        <w:rPr>
          <w:rFonts w:ascii="Lato" w:hAnsi="Lato"/>
          <w:sz w:val="20"/>
          <w:szCs w:val="20"/>
        </w:rPr>
      </w:pPr>
      <w:r w:rsidRPr="0003635E">
        <w:rPr>
          <w:rFonts w:ascii="Lato" w:hAnsi="Lato" w:cs="Calibri"/>
          <w:bCs/>
          <w:color w:val="000000"/>
          <w:sz w:val="20"/>
          <w:szCs w:val="20"/>
        </w:rPr>
        <w:t>»</w:t>
      </w:r>
      <w:r w:rsidRPr="0003635E">
        <w:rPr>
          <w:rFonts w:ascii="Lato" w:hAnsi="Lato"/>
          <w:sz w:val="20"/>
          <w:szCs w:val="20"/>
        </w:rPr>
        <w:t>Se efectúan los registros en la contabilidad conforme a la documentación soporte.</w:t>
      </w:r>
    </w:p>
    <w:p w:rsidR="00163B1F" w:rsidRPr="0003635E" w:rsidRDefault="00163B1F" w:rsidP="00163B1F">
      <w:pPr>
        <w:spacing w:after="0"/>
        <w:ind w:left="113"/>
        <w:rPr>
          <w:rFonts w:ascii="Lato" w:hAnsi="Lato"/>
          <w:sz w:val="20"/>
          <w:szCs w:val="20"/>
        </w:rPr>
      </w:pPr>
      <w:r w:rsidRPr="0003635E">
        <w:rPr>
          <w:rFonts w:ascii="Lato" w:hAnsi="Lato" w:cs="Calibri"/>
          <w:bCs/>
          <w:color w:val="000000"/>
          <w:sz w:val="20"/>
          <w:szCs w:val="20"/>
        </w:rPr>
        <w:t>»</w:t>
      </w:r>
      <w:r w:rsidRPr="0003635E">
        <w:rPr>
          <w:rFonts w:ascii="Lato" w:hAnsi="Lato"/>
          <w:sz w:val="20"/>
          <w:szCs w:val="20"/>
        </w:rPr>
        <w:t>Se analizan las cuentas por cobrar para evaluar el comportamiento de las mismas y determinar las acciones de cobro. Así como su antigüedad de saldos.</w:t>
      </w:r>
    </w:p>
    <w:p w:rsidR="00163B1F" w:rsidRPr="0003635E" w:rsidRDefault="00163B1F" w:rsidP="00163B1F">
      <w:pPr>
        <w:spacing w:after="0"/>
        <w:ind w:left="113"/>
        <w:rPr>
          <w:rFonts w:ascii="Lato" w:hAnsi="Lato"/>
          <w:sz w:val="20"/>
          <w:szCs w:val="20"/>
        </w:rPr>
      </w:pPr>
      <w:r w:rsidRPr="0003635E">
        <w:rPr>
          <w:rFonts w:ascii="Lato" w:hAnsi="Lato" w:cs="Calibri"/>
          <w:bCs/>
          <w:color w:val="000000"/>
          <w:sz w:val="20"/>
          <w:szCs w:val="20"/>
        </w:rPr>
        <w:t>»</w:t>
      </w:r>
      <w:r w:rsidRPr="0003635E">
        <w:rPr>
          <w:rFonts w:ascii="Lato" w:hAnsi="Lato"/>
          <w:sz w:val="20"/>
          <w:szCs w:val="20"/>
        </w:rPr>
        <w:t>Se autorizan a través de servidor público competente las cuentas por pagar. Y se registran en la contabilidad de acuerdo a la documentación soporte.</w:t>
      </w:r>
    </w:p>
    <w:p w:rsidR="00163B1F" w:rsidRPr="0003635E" w:rsidRDefault="00163B1F" w:rsidP="00163B1F">
      <w:pPr>
        <w:spacing w:after="0"/>
        <w:ind w:left="113"/>
        <w:rPr>
          <w:rFonts w:ascii="Lato" w:hAnsi="Lato"/>
          <w:sz w:val="20"/>
          <w:szCs w:val="20"/>
        </w:rPr>
      </w:pPr>
      <w:r w:rsidRPr="0003635E">
        <w:rPr>
          <w:rFonts w:ascii="Lato" w:hAnsi="Lato" w:cs="Calibri"/>
          <w:bCs/>
          <w:color w:val="000000"/>
          <w:sz w:val="20"/>
          <w:szCs w:val="20"/>
        </w:rPr>
        <w:t>»</w:t>
      </w:r>
      <w:r w:rsidRPr="0003635E">
        <w:rPr>
          <w:rFonts w:ascii="Lato" w:hAnsi="Lato"/>
          <w:sz w:val="20"/>
          <w:szCs w:val="20"/>
        </w:rPr>
        <w:t>Se registra en la contabilidad y en las cuentas correspondientes, los bienes muebles adquiridos, conforme a las disposiciones establecidas en la Ley General de Contabilidad Gubernamental, a través del Consejo de Armonización Contables, CONAC.</w:t>
      </w:r>
    </w:p>
    <w:p w:rsidR="00163B1F" w:rsidRPr="0003635E" w:rsidRDefault="00163B1F" w:rsidP="00163B1F">
      <w:pPr>
        <w:spacing w:after="0"/>
        <w:ind w:left="113"/>
        <w:rPr>
          <w:rFonts w:ascii="Lato" w:hAnsi="Lato"/>
          <w:sz w:val="20"/>
          <w:szCs w:val="20"/>
        </w:rPr>
      </w:pPr>
      <w:r w:rsidRPr="0003635E">
        <w:rPr>
          <w:rFonts w:ascii="Lato" w:hAnsi="Lato" w:cs="Calibri"/>
          <w:bCs/>
          <w:color w:val="000000"/>
          <w:sz w:val="20"/>
          <w:szCs w:val="20"/>
        </w:rPr>
        <w:t>»</w:t>
      </w:r>
      <w:r w:rsidRPr="0003635E">
        <w:rPr>
          <w:rFonts w:ascii="Lato" w:hAnsi="Lato"/>
          <w:sz w:val="20"/>
          <w:szCs w:val="20"/>
        </w:rPr>
        <w:t>Se efectúa  levantamiento físico de los bienes muebles.</w:t>
      </w:r>
    </w:p>
    <w:p w:rsidR="00163B1F" w:rsidRPr="0003635E" w:rsidRDefault="00163B1F" w:rsidP="00163B1F">
      <w:pPr>
        <w:spacing w:after="0"/>
        <w:ind w:left="113"/>
        <w:rPr>
          <w:rFonts w:ascii="Lato" w:hAnsi="Lato"/>
          <w:sz w:val="20"/>
          <w:szCs w:val="20"/>
        </w:rPr>
      </w:pPr>
      <w:r w:rsidRPr="0003635E">
        <w:rPr>
          <w:rFonts w:ascii="Lato" w:hAnsi="Lato" w:cs="Calibri"/>
          <w:bCs/>
          <w:color w:val="000000"/>
          <w:sz w:val="20"/>
          <w:szCs w:val="20"/>
        </w:rPr>
        <w:t>»</w:t>
      </w:r>
      <w:r w:rsidRPr="0003635E">
        <w:rPr>
          <w:rFonts w:ascii="Lato" w:hAnsi="Lato"/>
          <w:sz w:val="20"/>
          <w:szCs w:val="20"/>
        </w:rPr>
        <w:t>Se registran contablemente las retenciones de impuestos.</w:t>
      </w:r>
    </w:p>
    <w:p w:rsidR="00163B1F" w:rsidRPr="0003635E" w:rsidRDefault="00163B1F" w:rsidP="00163B1F">
      <w:pPr>
        <w:spacing w:after="0"/>
        <w:ind w:left="113"/>
        <w:rPr>
          <w:rFonts w:ascii="Lato" w:hAnsi="Lato"/>
          <w:sz w:val="20"/>
          <w:szCs w:val="20"/>
        </w:rPr>
      </w:pPr>
      <w:r w:rsidRPr="0003635E">
        <w:rPr>
          <w:rFonts w:ascii="Lato" w:hAnsi="Lato" w:cs="Calibri"/>
          <w:bCs/>
          <w:color w:val="000000"/>
          <w:sz w:val="20"/>
          <w:szCs w:val="20"/>
        </w:rPr>
        <w:lastRenderedPageBreak/>
        <w:t>»</w:t>
      </w:r>
      <w:r w:rsidRPr="0003635E">
        <w:rPr>
          <w:rFonts w:ascii="Lato" w:hAnsi="Lato"/>
          <w:sz w:val="20"/>
          <w:szCs w:val="20"/>
        </w:rPr>
        <w:t>Se concilian mensualmente las retenciones de impuestos contra los comprobantes de pago.</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»Los cheques expedidos y entregados a los beneficiarios,  que no sean presentados a cobro en la institución bancaria en un plazo máximo de seis meses de antigüedad a partir de la fecha de recepción,  serán cancelados.</w:t>
      </w:r>
    </w:p>
    <w:p w:rsidR="00163B1F" w:rsidRPr="0003635E" w:rsidRDefault="00163B1F" w:rsidP="00163B1F">
      <w:pPr>
        <w:spacing w:after="0"/>
        <w:ind w:left="113"/>
        <w:rPr>
          <w:rFonts w:ascii="Lato" w:hAnsi="Lato"/>
          <w:sz w:val="20"/>
          <w:szCs w:val="20"/>
        </w:rPr>
      </w:pPr>
    </w:p>
    <w:p w:rsidR="00163B1F" w:rsidRPr="0003635E" w:rsidRDefault="00163B1F" w:rsidP="00163B1F">
      <w:pPr>
        <w:numPr>
          <w:ilvl w:val="0"/>
          <w:numId w:val="4"/>
        </w:numPr>
        <w:spacing w:after="0"/>
        <w:rPr>
          <w:rFonts w:ascii="Lato" w:hAnsi="Lato"/>
          <w:b/>
          <w:sz w:val="20"/>
          <w:szCs w:val="20"/>
        </w:rPr>
      </w:pPr>
      <w:r w:rsidRPr="0003635E">
        <w:rPr>
          <w:rFonts w:ascii="Lato" w:hAnsi="Lato"/>
          <w:b/>
          <w:sz w:val="20"/>
          <w:szCs w:val="20"/>
        </w:rPr>
        <w:t>Medidas de desempeño financiero, metas y alcance</w:t>
      </w:r>
    </w:p>
    <w:p w:rsidR="00163B1F" w:rsidRPr="0003635E" w:rsidRDefault="00163B1F" w:rsidP="00163B1F">
      <w:pPr>
        <w:spacing w:after="0"/>
        <w:rPr>
          <w:rFonts w:ascii="Lato" w:hAnsi="Lato"/>
          <w:sz w:val="20"/>
          <w:szCs w:val="20"/>
        </w:rPr>
      </w:pPr>
      <w:r w:rsidRPr="0003635E">
        <w:rPr>
          <w:rFonts w:ascii="Lato" w:hAnsi="Lato" w:cs="Calibri"/>
          <w:bCs/>
          <w:color w:val="000000"/>
          <w:sz w:val="20"/>
          <w:szCs w:val="20"/>
        </w:rPr>
        <w:t>»</w:t>
      </w:r>
      <w:r w:rsidRPr="0003635E">
        <w:rPr>
          <w:rFonts w:ascii="Lato" w:hAnsi="Lato"/>
          <w:sz w:val="20"/>
          <w:szCs w:val="20"/>
        </w:rPr>
        <w:t>La Universidad de las Artes de Yucatán, en el ejercicio de su presupuesto, tomó medidas para racionalizar el gasto destinado a las actividades administrativas y de apoyo, sin afectar el cumplimiento de los objetivos, metas y resultados previstos.</w:t>
      </w:r>
    </w:p>
    <w:p w:rsidR="00163B1F" w:rsidRPr="0003635E" w:rsidRDefault="00163B1F" w:rsidP="00163B1F">
      <w:pPr>
        <w:spacing w:after="0"/>
        <w:ind w:left="113"/>
        <w:rPr>
          <w:rFonts w:ascii="Lato" w:hAnsi="Lato"/>
          <w:sz w:val="20"/>
          <w:szCs w:val="20"/>
        </w:rPr>
      </w:pPr>
      <w:r w:rsidRPr="0003635E">
        <w:rPr>
          <w:rFonts w:ascii="Lato" w:hAnsi="Lato" w:cs="Calibri"/>
          <w:bCs/>
          <w:color w:val="000000"/>
          <w:sz w:val="20"/>
          <w:szCs w:val="20"/>
        </w:rPr>
        <w:t>»</w:t>
      </w:r>
      <w:r w:rsidRPr="0003635E">
        <w:rPr>
          <w:rFonts w:ascii="Lato" w:hAnsi="Lato"/>
          <w:sz w:val="20"/>
          <w:szCs w:val="20"/>
        </w:rPr>
        <w:t>Los gastos que se realizaron por concepto de alimentación solo fueron aprobados al personal cuando las características de la jornada o trabajos extraordinarios los requerían.</w:t>
      </w:r>
    </w:p>
    <w:p w:rsidR="00163B1F" w:rsidRPr="0003635E" w:rsidRDefault="00163B1F" w:rsidP="00163B1F">
      <w:pPr>
        <w:spacing w:after="0"/>
        <w:ind w:left="113"/>
        <w:rPr>
          <w:rFonts w:ascii="Lato" w:hAnsi="Lato"/>
          <w:sz w:val="20"/>
          <w:szCs w:val="20"/>
        </w:rPr>
      </w:pPr>
      <w:r w:rsidRPr="0003635E">
        <w:rPr>
          <w:rFonts w:ascii="Lato" w:hAnsi="Lato" w:cs="Calibri"/>
          <w:bCs/>
          <w:color w:val="000000"/>
          <w:sz w:val="20"/>
          <w:szCs w:val="20"/>
        </w:rPr>
        <w:t>»</w:t>
      </w:r>
      <w:r w:rsidRPr="0003635E">
        <w:rPr>
          <w:rFonts w:ascii="Lato" w:hAnsi="Lato"/>
          <w:sz w:val="20"/>
          <w:szCs w:val="20"/>
        </w:rPr>
        <w:t>Por concepto de consumo de combustible, se aplicaron gastos exclusivamente para cubrir necesidades de los servicios de transporte.</w:t>
      </w:r>
    </w:p>
    <w:p w:rsidR="00163B1F" w:rsidRPr="0003635E" w:rsidRDefault="00163B1F" w:rsidP="00163B1F">
      <w:pPr>
        <w:spacing w:after="0"/>
        <w:ind w:left="113"/>
        <w:rPr>
          <w:rFonts w:ascii="Lato" w:hAnsi="Lato"/>
          <w:sz w:val="20"/>
          <w:szCs w:val="20"/>
        </w:rPr>
      </w:pPr>
      <w:r w:rsidRPr="0003635E">
        <w:rPr>
          <w:rFonts w:ascii="Lato" w:hAnsi="Lato" w:cs="Calibri"/>
          <w:bCs/>
          <w:color w:val="000000"/>
          <w:sz w:val="20"/>
          <w:szCs w:val="20"/>
        </w:rPr>
        <w:t>»</w:t>
      </w:r>
      <w:r w:rsidRPr="0003635E">
        <w:rPr>
          <w:rFonts w:ascii="Lato" w:hAnsi="Lato"/>
          <w:sz w:val="20"/>
          <w:szCs w:val="20"/>
        </w:rPr>
        <w:t>Se continúa con la cultura de ahorro de los materiales, tales como impresiones en calidad borrador para el ahorro de tinta e impresiones a dos caras para el ahorro en el consumo de papel.</w:t>
      </w:r>
    </w:p>
    <w:p w:rsidR="00163B1F" w:rsidRPr="0003635E" w:rsidRDefault="00163B1F" w:rsidP="00163B1F">
      <w:pPr>
        <w:spacing w:after="0"/>
        <w:ind w:left="113"/>
        <w:rPr>
          <w:rFonts w:ascii="Lato" w:hAnsi="Lato"/>
          <w:sz w:val="20"/>
          <w:szCs w:val="20"/>
        </w:rPr>
      </w:pPr>
      <w:r w:rsidRPr="0003635E">
        <w:rPr>
          <w:rFonts w:ascii="Lato" w:hAnsi="Lato" w:cs="Calibri"/>
          <w:bCs/>
          <w:color w:val="000000"/>
          <w:sz w:val="20"/>
          <w:szCs w:val="20"/>
        </w:rPr>
        <w:t>»</w:t>
      </w:r>
      <w:r w:rsidRPr="0003635E">
        <w:rPr>
          <w:rFonts w:ascii="Lato" w:hAnsi="Lato"/>
          <w:sz w:val="20"/>
          <w:szCs w:val="20"/>
        </w:rPr>
        <w:t>Se continúan aplicando las medidas de austeridad al no incrementar el sueldo del personal de mandos medios y superiores.</w:t>
      </w:r>
    </w:p>
    <w:p w:rsidR="00163B1F" w:rsidRPr="0003635E" w:rsidRDefault="00163B1F" w:rsidP="00163B1F">
      <w:pPr>
        <w:spacing w:after="0"/>
        <w:ind w:left="113"/>
        <w:rPr>
          <w:rFonts w:ascii="Lato" w:hAnsi="Lato"/>
          <w:sz w:val="20"/>
          <w:szCs w:val="20"/>
        </w:rPr>
      </w:pPr>
      <w:r w:rsidRPr="0003635E">
        <w:rPr>
          <w:rFonts w:ascii="Lato" w:hAnsi="Lato" w:cs="Calibri"/>
          <w:bCs/>
          <w:color w:val="000000"/>
          <w:sz w:val="20"/>
          <w:szCs w:val="20"/>
        </w:rPr>
        <w:t>»</w:t>
      </w:r>
      <w:r w:rsidRPr="0003635E">
        <w:rPr>
          <w:rFonts w:ascii="Lato" w:hAnsi="Lato"/>
          <w:sz w:val="20"/>
          <w:szCs w:val="20"/>
        </w:rPr>
        <w:t>Se cuidan los recursos al buscar obtener los precios más razonables, solicitando tres cotizaciones antes de ejercer el presupuesto.</w:t>
      </w:r>
    </w:p>
    <w:p w:rsidR="00163B1F" w:rsidRPr="0003635E" w:rsidRDefault="00163B1F" w:rsidP="00163B1F">
      <w:pPr>
        <w:spacing w:after="0"/>
        <w:ind w:left="113"/>
        <w:rPr>
          <w:rFonts w:ascii="Lato" w:hAnsi="Lato"/>
          <w:sz w:val="20"/>
          <w:szCs w:val="20"/>
        </w:rPr>
      </w:pPr>
    </w:p>
    <w:p w:rsidR="00163B1F" w:rsidRPr="0003635E" w:rsidRDefault="0028291E"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
          <w:bCs/>
          <w:color w:val="000000"/>
          <w:sz w:val="20"/>
          <w:szCs w:val="20"/>
        </w:rPr>
        <w:t>13</w:t>
      </w:r>
      <w:r w:rsidR="00163B1F" w:rsidRPr="0003635E">
        <w:rPr>
          <w:rFonts w:ascii="Lato" w:hAnsi="Lato" w:cs="Calibri"/>
          <w:b/>
          <w:bCs/>
          <w:color w:val="000000"/>
          <w:sz w:val="20"/>
          <w:szCs w:val="20"/>
        </w:rPr>
        <w:t xml:space="preserve">. Información por Segmentos. </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xml:space="preserve">Por el tipo de operaciones que la Institución realiza, no cuenta </w:t>
      </w:r>
      <w:r w:rsidR="0003635E" w:rsidRPr="0003635E">
        <w:rPr>
          <w:rFonts w:ascii="Lato" w:hAnsi="Lato" w:cs="Calibri"/>
          <w:bCs/>
          <w:color w:val="000000"/>
          <w:sz w:val="20"/>
          <w:szCs w:val="20"/>
        </w:rPr>
        <w:t>con información</w:t>
      </w:r>
      <w:r w:rsidRPr="0003635E">
        <w:rPr>
          <w:rFonts w:ascii="Lato" w:hAnsi="Lato" w:cs="Calibri"/>
          <w:bCs/>
          <w:color w:val="000000"/>
          <w:sz w:val="20"/>
          <w:szCs w:val="20"/>
        </w:rPr>
        <w:t xml:space="preserve"> financiera segmentada que reportar.</w:t>
      </w:r>
    </w:p>
    <w:p w:rsidR="00163B1F" w:rsidRPr="0003635E" w:rsidRDefault="00163B1F" w:rsidP="00163B1F">
      <w:pPr>
        <w:widowControl w:val="0"/>
        <w:autoSpaceDE w:val="0"/>
        <w:autoSpaceDN w:val="0"/>
        <w:adjustRightInd w:val="0"/>
        <w:spacing w:before="26" w:after="0" w:line="240" w:lineRule="auto"/>
        <w:ind w:right="-20"/>
        <w:rPr>
          <w:rFonts w:ascii="Lato" w:hAnsi="Lato" w:cs="Calibri"/>
          <w:b/>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
          <w:bCs/>
          <w:color w:val="000000"/>
          <w:sz w:val="20"/>
          <w:szCs w:val="20"/>
        </w:rPr>
        <w:t xml:space="preserve"> 1</w:t>
      </w:r>
      <w:r w:rsidR="0028291E" w:rsidRPr="0003635E">
        <w:rPr>
          <w:rFonts w:ascii="Lato" w:hAnsi="Lato" w:cs="Calibri"/>
          <w:b/>
          <w:bCs/>
          <w:color w:val="000000"/>
          <w:sz w:val="20"/>
          <w:szCs w:val="20"/>
        </w:rPr>
        <w:t>4</w:t>
      </w:r>
      <w:r w:rsidRPr="0003635E">
        <w:rPr>
          <w:rFonts w:ascii="Lato" w:hAnsi="Lato" w:cs="Calibri"/>
          <w:b/>
          <w:bCs/>
          <w:color w:val="000000"/>
          <w:sz w:val="20"/>
          <w:szCs w:val="20"/>
        </w:rPr>
        <w:t>- Eventos Posteriores.</w:t>
      </w:r>
      <w:r w:rsidRPr="0003635E">
        <w:rPr>
          <w:rFonts w:ascii="Lato" w:hAnsi="Lato" w:cs="Calibri"/>
          <w:bCs/>
          <w:color w:val="000000"/>
          <w:sz w:val="20"/>
          <w:szCs w:val="20"/>
        </w:rPr>
        <w:t xml:space="preserve"> </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163B1F" w:rsidP="00163B1F">
      <w:pPr>
        <w:autoSpaceDE w:val="0"/>
        <w:autoSpaceDN w:val="0"/>
        <w:adjustRightInd w:val="0"/>
        <w:spacing w:after="0"/>
        <w:rPr>
          <w:rFonts w:ascii="Lato" w:eastAsia="Arial" w:hAnsi="Lato" w:cstheme="minorHAnsi"/>
          <w:sz w:val="20"/>
          <w:szCs w:val="20"/>
          <w:lang w:eastAsia="en-US"/>
        </w:rPr>
      </w:pPr>
      <w:r w:rsidRPr="0003635E">
        <w:rPr>
          <w:rFonts w:ascii="Lato" w:eastAsia="Arial" w:hAnsi="Lato" w:cstheme="minorHAnsi"/>
          <w:sz w:val="20"/>
          <w:szCs w:val="20"/>
          <w:lang w:eastAsia="en-US"/>
        </w:rPr>
        <w:t>Se informa que no ocurrieron hechos posteriores a la fecha de los estados financieros que le afecten económicamente que se deban revelar.</w:t>
      </w:r>
    </w:p>
    <w:p w:rsidR="00163B1F" w:rsidRPr="0003635E" w:rsidRDefault="00163B1F" w:rsidP="00163B1F">
      <w:pPr>
        <w:autoSpaceDE w:val="0"/>
        <w:autoSpaceDN w:val="0"/>
        <w:adjustRightInd w:val="0"/>
        <w:spacing w:after="0"/>
        <w:rPr>
          <w:rFonts w:ascii="Lato" w:eastAsia="Arial" w:hAnsi="Lato" w:cstheme="minorHAnsi"/>
          <w:sz w:val="20"/>
          <w:szCs w:val="20"/>
          <w:lang w:eastAsia="en-US"/>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
          <w:bCs/>
          <w:color w:val="000000"/>
          <w:sz w:val="20"/>
          <w:szCs w:val="20"/>
        </w:rPr>
      </w:pPr>
      <w:r w:rsidRPr="0003635E">
        <w:rPr>
          <w:rFonts w:ascii="Lato" w:hAnsi="Lato" w:cs="Calibri"/>
          <w:b/>
          <w:bCs/>
          <w:color w:val="000000"/>
          <w:sz w:val="20"/>
          <w:szCs w:val="20"/>
        </w:rPr>
        <w:t xml:space="preserve"> 1</w:t>
      </w:r>
      <w:r w:rsidR="003435BF" w:rsidRPr="0003635E">
        <w:rPr>
          <w:rFonts w:ascii="Lato" w:hAnsi="Lato" w:cs="Calibri"/>
          <w:b/>
          <w:bCs/>
          <w:color w:val="000000"/>
          <w:sz w:val="20"/>
          <w:szCs w:val="20"/>
        </w:rPr>
        <w:t>5</w:t>
      </w:r>
      <w:r w:rsidRPr="0003635E">
        <w:rPr>
          <w:rFonts w:ascii="Lato" w:hAnsi="Lato" w:cs="Calibri"/>
          <w:b/>
          <w:bCs/>
          <w:color w:val="000000"/>
          <w:sz w:val="20"/>
          <w:szCs w:val="20"/>
        </w:rPr>
        <w:t>. Partes Relacionadas</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No existen partes relacionadas que pudieran ejercer influencia significativa sobre la toma de decisiones financieras y operativas.</w:t>
      </w: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
          <w:bCs/>
          <w:color w:val="000000"/>
          <w:sz w:val="20"/>
          <w:szCs w:val="20"/>
        </w:rPr>
      </w:pPr>
    </w:p>
    <w:p w:rsidR="00163B1F" w:rsidRPr="0003635E" w:rsidRDefault="00163B1F" w:rsidP="00163B1F">
      <w:pPr>
        <w:widowControl w:val="0"/>
        <w:autoSpaceDE w:val="0"/>
        <w:autoSpaceDN w:val="0"/>
        <w:adjustRightInd w:val="0"/>
        <w:spacing w:before="26" w:after="0" w:line="240" w:lineRule="auto"/>
        <w:ind w:left="113" w:right="-20"/>
        <w:rPr>
          <w:rFonts w:ascii="Lato" w:hAnsi="Lato" w:cs="Calibri"/>
          <w:bCs/>
          <w:color w:val="000000"/>
          <w:spacing w:val="-1"/>
          <w:sz w:val="20"/>
          <w:szCs w:val="20"/>
        </w:rPr>
      </w:pPr>
      <w:r w:rsidRPr="0003635E">
        <w:rPr>
          <w:rFonts w:ascii="Lato" w:hAnsi="Lato" w:cs="Calibri"/>
          <w:bCs/>
          <w:color w:val="000000"/>
          <w:sz w:val="20"/>
          <w:szCs w:val="20"/>
        </w:rPr>
        <w:t>B</w:t>
      </w:r>
      <w:r w:rsidRPr="0003635E">
        <w:rPr>
          <w:rFonts w:ascii="Lato" w:hAnsi="Lato" w:cs="Calibri"/>
          <w:bCs/>
          <w:color w:val="000000"/>
          <w:spacing w:val="1"/>
          <w:sz w:val="20"/>
          <w:szCs w:val="20"/>
        </w:rPr>
        <w:t>a</w:t>
      </w:r>
      <w:r w:rsidRPr="0003635E">
        <w:rPr>
          <w:rFonts w:ascii="Lato" w:hAnsi="Lato" w:cs="Calibri"/>
          <w:bCs/>
          <w:color w:val="000000"/>
          <w:sz w:val="20"/>
          <w:szCs w:val="20"/>
        </w:rPr>
        <w:t xml:space="preserve">jo </w:t>
      </w:r>
      <w:r w:rsidRPr="0003635E">
        <w:rPr>
          <w:rFonts w:ascii="Lato" w:hAnsi="Lato" w:cs="Calibri"/>
          <w:bCs/>
          <w:color w:val="000000"/>
          <w:spacing w:val="-1"/>
          <w:sz w:val="20"/>
          <w:szCs w:val="20"/>
        </w:rPr>
        <w:t>pro</w:t>
      </w:r>
      <w:r w:rsidRPr="0003635E">
        <w:rPr>
          <w:rFonts w:ascii="Lato" w:hAnsi="Lato" w:cs="Calibri"/>
          <w:bCs/>
          <w:color w:val="000000"/>
          <w:sz w:val="20"/>
          <w:szCs w:val="20"/>
        </w:rPr>
        <w:t>te</w:t>
      </w:r>
      <w:r w:rsidRPr="0003635E">
        <w:rPr>
          <w:rFonts w:ascii="Lato" w:hAnsi="Lato" w:cs="Calibri"/>
          <w:bCs/>
          <w:color w:val="000000"/>
          <w:spacing w:val="-1"/>
          <w:sz w:val="20"/>
          <w:szCs w:val="20"/>
        </w:rPr>
        <w:t>s</w:t>
      </w:r>
      <w:r w:rsidRPr="0003635E">
        <w:rPr>
          <w:rFonts w:ascii="Lato" w:hAnsi="Lato" w:cs="Calibri"/>
          <w:bCs/>
          <w:color w:val="000000"/>
          <w:sz w:val="20"/>
          <w:szCs w:val="20"/>
        </w:rPr>
        <w:t xml:space="preserve">ta </w:t>
      </w:r>
      <w:r w:rsidRPr="0003635E">
        <w:rPr>
          <w:rFonts w:ascii="Lato" w:hAnsi="Lato" w:cs="Calibri"/>
          <w:bCs/>
          <w:color w:val="000000"/>
          <w:spacing w:val="-1"/>
          <w:sz w:val="20"/>
          <w:szCs w:val="20"/>
        </w:rPr>
        <w:t>d</w:t>
      </w:r>
      <w:r w:rsidRPr="0003635E">
        <w:rPr>
          <w:rFonts w:ascii="Lato" w:hAnsi="Lato" w:cs="Calibri"/>
          <w:bCs/>
          <w:color w:val="000000"/>
          <w:sz w:val="20"/>
          <w:szCs w:val="20"/>
        </w:rPr>
        <w:t xml:space="preserve">e </w:t>
      </w:r>
      <w:r w:rsidRPr="0003635E">
        <w:rPr>
          <w:rFonts w:ascii="Lato" w:hAnsi="Lato" w:cs="Calibri"/>
          <w:bCs/>
          <w:color w:val="000000"/>
          <w:spacing w:val="-1"/>
          <w:sz w:val="20"/>
          <w:szCs w:val="20"/>
        </w:rPr>
        <w:t>d</w:t>
      </w:r>
      <w:r w:rsidRPr="0003635E">
        <w:rPr>
          <w:rFonts w:ascii="Lato" w:hAnsi="Lato" w:cs="Calibri"/>
          <w:bCs/>
          <w:color w:val="000000"/>
          <w:sz w:val="20"/>
          <w:szCs w:val="20"/>
        </w:rPr>
        <w:t>e</w:t>
      </w:r>
      <w:r w:rsidRPr="0003635E">
        <w:rPr>
          <w:rFonts w:ascii="Lato" w:hAnsi="Lato" w:cs="Calibri"/>
          <w:bCs/>
          <w:color w:val="000000"/>
          <w:spacing w:val="1"/>
          <w:sz w:val="20"/>
          <w:szCs w:val="20"/>
        </w:rPr>
        <w:t>c</w:t>
      </w:r>
      <w:r w:rsidRPr="0003635E">
        <w:rPr>
          <w:rFonts w:ascii="Lato" w:hAnsi="Lato" w:cs="Calibri"/>
          <w:bCs/>
          <w:color w:val="000000"/>
          <w:spacing w:val="-1"/>
          <w:sz w:val="20"/>
          <w:szCs w:val="20"/>
        </w:rPr>
        <w:t>i</w:t>
      </w:r>
      <w:r w:rsidRPr="0003635E">
        <w:rPr>
          <w:rFonts w:ascii="Lato" w:hAnsi="Lato" w:cs="Calibri"/>
          <w:bCs/>
          <w:color w:val="000000"/>
          <w:sz w:val="20"/>
          <w:szCs w:val="20"/>
        </w:rPr>
        <w:t>r ve</w:t>
      </w:r>
      <w:r w:rsidRPr="0003635E">
        <w:rPr>
          <w:rFonts w:ascii="Lato" w:hAnsi="Lato" w:cs="Calibri"/>
          <w:bCs/>
          <w:color w:val="000000"/>
          <w:spacing w:val="-1"/>
          <w:sz w:val="20"/>
          <w:szCs w:val="20"/>
        </w:rPr>
        <w:t>rd</w:t>
      </w:r>
      <w:r w:rsidRPr="0003635E">
        <w:rPr>
          <w:rFonts w:ascii="Lato" w:hAnsi="Lato" w:cs="Calibri"/>
          <w:bCs/>
          <w:color w:val="000000"/>
          <w:spacing w:val="1"/>
          <w:sz w:val="20"/>
          <w:szCs w:val="20"/>
        </w:rPr>
        <w:t>a</w:t>
      </w:r>
      <w:r w:rsidRPr="0003635E">
        <w:rPr>
          <w:rFonts w:ascii="Lato" w:hAnsi="Lato" w:cs="Calibri"/>
          <w:bCs/>
          <w:color w:val="000000"/>
          <w:sz w:val="20"/>
          <w:szCs w:val="20"/>
        </w:rPr>
        <w:t xml:space="preserve">d </w:t>
      </w:r>
      <w:r w:rsidRPr="0003635E">
        <w:rPr>
          <w:rFonts w:ascii="Lato" w:hAnsi="Lato" w:cs="Calibri"/>
          <w:bCs/>
          <w:color w:val="000000"/>
          <w:spacing w:val="-1"/>
          <w:sz w:val="20"/>
          <w:szCs w:val="20"/>
        </w:rPr>
        <w:t>d</w:t>
      </w:r>
      <w:r w:rsidRPr="0003635E">
        <w:rPr>
          <w:rFonts w:ascii="Lato" w:hAnsi="Lato" w:cs="Calibri"/>
          <w:bCs/>
          <w:color w:val="000000"/>
          <w:sz w:val="20"/>
          <w:szCs w:val="20"/>
        </w:rPr>
        <w:t>e</w:t>
      </w:r>
      <w:r w:rsidRPr="0003635E">
        <w:rPr>
          <w:rFonts w:ascii="Lato" w:hAnsi="Lato" w:cs="Calibri"/>
          <w:bCs/>
          <w:color w:val="000000"/>
          <w:spacing w:val="1"/>
          <w:sz w:val="20"/>
          <w:szCs w:val="20"/>
        </w:rPr>
        <w:t>c</w:t>
      </w:r>
      <w:r w:rsidRPr="0003635E">
        <w:rPr>
          <w:rFonts w:ascii="Lato" w:hAnsi="Lato" w:cs="Calibri"/>
          <w:bCs/>
          <w:color w:val="000000"/>
          <w:spacing w:val="-1"/>
          <w:sz w:val="20"/>
          <w:szCs w:val="20"/>
        </w:rPr>
        <w:t>l</w:t>
      </w:r>
      <w:r w:rsidRPr="0003635E">
        <w:rPr>
          <w:rFonts w:ascii="Lato" w:hAnsi="Lato" w:cs="Calibri"/>
          <w:bCs/>
          <w:color w:val="000000"/>
          <w:spacing w:val="1"/>
          <w:sz w:val="20"/>
          <w:szCs w:val="20"/>
        </w:rPr>
        <w:t>a</w:t>
      </w:r>
      <w:r w:rsidRPr="0003635E">
        <w:rPr>
          <w:rFonts w:ascii="Lato" w:hAnsi="Lato" w:cs="Calibri"/>
          <w:bCs/>
          <w:color w:val="000000"/>
          <w:spacing w:val="-1"/>
          <w:sz w:val="20"/>
          <w:szCs w:val="20"/>
        </w:rPr>
        <w:t>r</w:t>
      </w:r>
      <w:r w:rsidRPr="0003635E">
        <w:rPr>
          <w:rFonts w:ascii="Lato" w:hAnsi="Lato" w:cs="Calibri"/>
          <w:bCs/>
          <w:color w:val="000000"/>
          <w:spacing w:val="1"/>
          <w:sz w:val="20"/>
          <w:szCs w:val="20"/>
        </w:rPr>
        <w:t>am</w:t>
      </w:r>
      <w:r w:rsidRPr="0003635E">
        <w:rPr>
          <w:rFonts w:ascii="Lato" w:hAnsi="Lato" w:cs="Calibri"/>
          <w:bCs/>
          <w:color w:val="000000"/>
          <w:spacing w:val="-1"/>
          <w:sz w:val="20"/>
          <w:szCs w:val="20"/>
        </w:rPr>
        <w:t>o</w:t>
      </w:r>
      <w:r w:rsidRPr="0003635E">
        <w:rPr>
          <w:rFonts w:ascii="Lato" w:hAnsi="Lato" w:cs="Calibri"/>
          <w:bCs/>
          <w:color w:val="000000"/>
          <w:sz w:val="20"/>
          <w:szCs w:val="20"/>
        </w:rPr>
        <w:t xml:space="preserve">s </w:t>
      </w:r>
      <w:r w:rsidRPr="0003635E">
        <w:rPr>
          <w:rFonts w:ascii="Lato" w:hAnsi="Lato" w:cs="Calibri"/>
          <w:bCs/>
          <w:color w:val="000000"/>
          <w:spacing w:val="-1"/>
          <w:sz w:val="20"/>
          <w:szCs w:val="20"/>
        </w:rPr>
        <w:t>qu</w:t>
      </w:r>
      <w:r w:rsidRPr="0003635E">
        <w:rPr>
          <w:rFonts w:ascii="Lato" w:hAnsi="Lato" w:cs="Calibri"/>
          <w:bCs/>
          <w:color w:val="000000"/>
          <w:sz w:val="20"/>
          <w:szCs w:val="20"/>
        </w:rPr>
        <w:t xml:space="preserve">e </w:t>
      </w:r>
      <w:r w:rsidRPr="0003635E">
        <w:rPr>
          <w:rFonts w:ascii="Lato" w:hAnsi="Lato" w:cs="Calibri"/>
          <w:bCs/>
          <w:color w:val="000000"/>
          <w:spacing w:val="-1"/>
          <w:sz w:val="20"/>
          <w:szCs w:val="20"/>
        </w:rPr>
        <w:t>lo</w:t>
      </w:r>
      <w:r w:rsidRPr="0003635E">
        <w:rPr>
          <w:rFonts w:ascii="Lato" w:hAnsi="Lato" w:cs="Calibri"/>
          <w:bCs/>
          <w:color w:val="000000"/>
          <w:sz w:val="20"/>
          <w:szCs w:val="20"/>
        </w:rPr>
        <w:t>s E</w:t>
      </w:r>
      <w:r w:rsidRPr="0003635E">
        <w:rPr>
          <w:rFonts w:ascii="Lato" w:hAnsi="Lato" w:cs="Calibri"/>
          <w:bCs/>
          <w:color w:val="000000"/>
          <w:spacing w:val="-1"/>
          <w:sz w:val="20"/>
          <w:szCs w:val="20"/>
        </w:rPr>
        <w:t>s</w:t>
      </w:r>
      <w:r w:rsidRPr="0003635E">
        <w:rPr>
          <w:rFonts w:ascii="Lato" w:hAnsi="Lato" w:cs="Calibri"/>
          <w:bCs/>
          <w:color w:val="000000"/>
          <w:sz w:val="20"/>
          <w:szCs w:val="20"/>
        </w:rPr>
        <w:t>t</w:t>
      </w:r>
      <w:r w:rsidRPr="0003635E">
        <w:rPr>
          <w:rFonts w:ascii="Lato" w:hAnsi="Lato" w:cs="Calibri"/>
          <w:bCs/>
          <w:color w:val="000000"/>
          <w:spacing w:val="1"/>
          <w:sz w:val="20"/>
          <w:szCs w:val="20"/>
        </w:rPr>
        <w:t>a</w:t>
      </w:r>
      <w:r w:rsidRPr="0003635E">
        <w:rPr>
          <w:rFonts w:ascii="Lato" w:hAnsi="Lato" w:cs="Calibri"/>
          <w:bCs/>
          <w:color w:val="000000"/>
          <w:spacing w:val="-1"/>
          <w:sz w:val="20"/>
          <w:szCs w:val="20"/>
        </w:rPr>
        <w:t>do</w:t>
      </w:r>
      <w:r w:rsidRPr="0003635E">
        <w:rPr>
          <w:rFonts w:ascii="Lato" w:hAnsi="Lato" w:cs="Calibri"/>
          <w:bCs/>
          <w:color w:val="000000"/>
          <w:sz w:val="20"/>
          <w:szCs w:val="20"/>
        </w:rPr>
        <w:t xml:space="preserve">s </w:t>
      </w:r>
      <w:r w:rsidRPr="0003635E">
        <w:rPr>
          <w:rFonts w:ascii="Lato" w:hAnsi="Lato" w:cs="Calibri"/>
          <w:bCs/>
          <w:color w:val="000000"/>
          <w:spacing w:val="-1"/>
          <w:sz w:val="20"/>
          <w:szCs w:val="20"/>
        </w:rPr>
        <w:t>Fin</w:t>
      </w:r>
      <w:r w:rsidRPr="0003635E">
        <w:rPr>
          <w:rFonts w:ascii="Lato" w:hAnsi="Lato" w:cs="Calibri"/>
          <w:bCs/>
          <w:color w:val="000000"/>
          <w:spacing w:val="1"/>
          <w:sz w:val="20"/>
          <w:szCs w:val="20"/>
        </w:rPr>
        <w:t>a</w:t>
      </w:r>
      <w:r w:rsidRPr="0003635E">
        <w:rPr>
          <w:rFonts w:ascii="Lato" w:hAnsi="Lato" w:cs="Calibri"/>
          <w:bCs/>
          <w:color w:val="000000"/>
          <w:spacing w:val="-1"/>
          <w:sz w:val="20"/>
          <w:szCs w:val="20"/>
        </w:rPr>
        <w:t>n</w:t>
      </w:r>
      <w:r w:rsidRPr="0003635E">
        <w:rPr>
          <w:rFonts w:ascii="Lato" w:hAnsi="Lato" w:cs="Calibri"/>
          <w:bCs/>
          <w:color w:val="000000"/>
          <w:spacing w:val="1"/>
          <w:sz w:val="20"/>
          <w:szCs w:val="20"/>
        </w:rPr>
        <w:t>c</w:t>
      </w:r>
      <w:r w:rsidRPr="0003635E">
        <w:rPr>
          <w:rFonts w:ascii="Lato" w:hAnsi="Lato" w:cs="Calibri"/>
          <w:bCs/>
          <w:color w:val="000000"/>
          <w:spacing w:val="-1"/>
          <w:sz w:val="20"/>
          <w:szCs w:val="20"/>
        </w:rPr>
        <w:t>i</w:t>
      </w:r>
      <w:r w:rsidRPr="0003635E">
        <w:rPr>
          <w:rFonts w:ascii="Lato" w:hAnsi="Lato" w:cs="Calibri"/>
          <w:bCs/>
          <w:color w:val="000000"/>
          <w:sz w:val="20"/>
          <w:szCs w:val="20"/>
        </w:rPr>
        <w:t>e</w:t>
      </w:r>
      <w:r w:rsidRPr="0003635E">
        <w:rPr>
          <w:rFonts w:ascii="Lato" w:hAnsi="Lato" w:cs="Calibri"/>
          <w:bCs/>
          <w:color w:val="000000"/>
          <w:spacing w:val="-1"/>
          <w:sz w:val="20"/>
          <w:szCs w:val="20"/>
        </w:rPr>
        <w:t>ro</w:t>
      </w:r>
      <w:r w:rsidRPr="0003635E">
        <w:rPr>
          <w:rFonts w:ascii="Lato" w:hAnsi="Lato" w:cs="Calibri"/>
          <w:bCs/>
          <w:color w:val="000000"/>
          <w:sz w:val="20"/>
          <w:szCs w:val="20"/>
        </w:rPr>
        <w:t xml:space="preserve">s y </w:t>
      </w:r>
      <w:r w:rsidRPr="0003635E">
        <w:rPr>
          <w:rFonts w:ascii="Lato" w:hAnsi="Lato" w:cs="Calibri"/>
          <w:bCs/>
          <w:color w:val="000000"/>
          <w:spacing w:val="-1"/>
          <w:sz w:val="20"/>
          <w:szCs w:val="20"/>
        </w:rPr>
        <w:t>su</w:t>
      </w:r>
      <w:r w:rsidRPr="0003635E">
        <w:rPr>
          <w:rFonts w:ascii="Lato" w:hAnsi="Lato" w:cs="Calibri"/>
          <w:bCs/>
          <w:color w:val="000000"/>
          <w:sz w:val="20"/>
          <w:szCs w:val="20"/>
        </w:rPr>
        <w:t xml:space="preserve">s </w:t>
      </w:r>
      <w:r w:rsidRPr="0003635E">
        <w:rPr>
          <w:rFonts w:ascii="Lato" w:hAnsi="Lato" w:cs="Calibri"/>
          <w:bCs/>
          <w:color w:val="000000"/>
          <w:spacing w:val="-1"/>
          <w:sz w:val="20"/>
          <w:szCs w:val="20"/>
        </w:rPr>
        <w:t>No</w:t>
      </w:r>
      <w:r w:rsidRPr="0003635E">
        <w:rPr>
          <w:rFonts w:ascii="Lato" w:hAnsi="Lato" w:cs="Calibri"/>
          <w:bCs/>
          <w:color w:val="000000"/>
          <w:sz w:val="20"/>
          <w:szCs w:val="20"/>
        </w:rPr>
        <w:t>t</w:t>
      </w:r>
      <w:r w:rsidRPr="0003635E">
        <w:rPr>
          <w:rFonts w:ascii="Lato" w:hAnsi="Lato" w:cs="Calibri"/>
          <w:bCs/>
          <w:color w:val="000000"/>
          <w:spacing w:val="1"/>
          <w:sz w:val="20"/>
          <w:szCs w:val="20"/>
        </w:rPr>
        <w:t>a</w:t>
      </w:r>
      <w:r w:rsidRPr="0003635E">
        <w:rPr>
          <w:rFonts w:ascii="Lato" w:hAnsi="Lato" w:cs="Calibri"/>
          <w:bCs/>
          <w:color w:val="000000"/>
          <w:sz w:val="20"/>
          <w:szCs w:val="20"/>
        </w:rPr>
        <w:t xml:space="preserve">s </w:t>
      </w:r>
      <w:r w:rsidRPr="0003635E">
        <w:rPr>
          <w:rFonts w:ascii="Lato" w:hAnsi="Lato" w:cs="Calibri"/>
          <w:bCs/>
          <w:color w:val="000000"/>
          <w:spacing w:val="-1"/>
          <w:sz w:val="20"/>
          <w:szCs w:val="20"/>
        </w:rPr>
        <w:t>so</w:t>
      </w:r>
      <w:r w:rsidRPr="0003635E">
        <w:rPr>
          <w:rFonts w:ascii="Lato" w:hAnsi="Lato" w:cs="Calibri"/>
          <w:bCs/>
          <w:color w:val="000000"/>
          <w:sz w:val="20"/>
          <w:szCs w:val="20"/>
        </w:rPr>
        <w:t xml:space="preserve">n </w:t>
      </w:r>
      <w:r w:rsidRPr="0003635E">
        <w:rPr>
          <w:rFonts w:ascii="Lato" w:hAnsi="Lato" w:cs="Calibri"/>
          <w:bCs/>
          <w:color w:val="000000"/>
          <w:spacing w:val="-1"/>
          <w:w w:val="98"/>
          <w:sz w:val="20"/>
          <w:szCs w:val="20"/>
        </w:rPr>
        <w:t>r</w:t>
      </w:r>
      <w:r w:rsidRPr="0003635E">
        <w:rPr>
          <w:rFonts w:ascii="Lato" w:hAnsi="Lato" w:cs="Calibri"/>
          <w:bCs/>
          <w:color w:val="000000"/>
          <w:spacing w:val="1"/>
          <w:w w:val="98"/>
          <w:sz w:val="20"/>
          <w:szCs w:val="20"/>
        </w:rPr>
        <w:t>a</w:t>
      </w:r>
      <w:r w:rsidRPr="0003635E">
        <w:rPr>
          <w:rFonts w:ascii="Lato" w:hAnsi="Lato" w:cs="Calibri"/>
          <w:bCs/>
          <w:color w:val="000000"/>
          <w:w w:val="98"/>
          <w:sz w:val="20"/>
          <w:szCs w:val="20"/>
        </w:rPr>
        <w:t>z</w:t>
      </w:r>
      <w:r w:rsidRPr="0003635E">
        <w:rPr>
          <w:rFonts w:ascii="Lato" w:hAnsi="Lato" w:cs="Calibri"/>
          <w:bCs/>
          <w:color w:val="000000"/>
          <w:spacing w:val="-1"/>
          <w:w w:val="98"/>
          <w:sz w:val="20"/>
          <w:szCs w:val="20"/>
        </w:rPr>
        <w:t>on</w:t>
      </w:r>
      <w:r w:rsidRPr="0003635E">
        <w:rPr>
          <w:rFonts w:ascii="Lato" w:hAnsi="Lato" w:cs="Calibri"/>
          <w:bCs/>
          <w:color w:val="000000"/>
          <w:spacing w:val="1"/>
          <w:w w:val="98"/>
          <w:sz w:val="20"/>
          <w:szCs w:val="20"/>
        </w:rPr>
        <w:t>a</w:t>
      </w:r>
      <w:r w:rsidRPr="0003635E">
        <w:rPr>
          <w:rFonts w:ascii="Lato" w:hAnsi="Lato" w:cs="Calibri"/>
          <w:bCs/>
          <w:color w:val="000000"/>
          <w:spacing w:val="-1"/>
          <w:w w:val="98"/>
          <w:sz w:val="20"/>
          <w:szCs w:val="20"/>
        </w:rPr>
        <w:t>bl</w:t>
      </w:r>
      <w:r w:rsidRPr="0003635E">
        <w:rPr>
          <w:rFonts w:ascii="Lato" w:hAnsi="Lato" w:cs="Calibri"/>
          <w:bCs/>
          <w:color w:val="000000"/>
          <w:w w:val="98"/>
          <w:sz w:val="20"/>
          <w:szCs w:val="20"/>
        </w:rPr>
        <w:t>e</w:t>
      </w:r>
      <w:r w:rsidRPr="0003635E">
        <w:rPr>
          <w:rFonts w:ascii="Lato" w:hAnsi="Lato" w:cs="Calibri"/>
          <w:bCs/>
          <w:color w:val="000000"/>
          <w:spacing w:val="1"/>
          <w:w w:val="98"/>
          <w:sz w:val="20"/>
          <w:szCs w:val="20"/>
        </w:rPr>
        <w:t>m</w:t>
      </w:r>
      <w:r w:rsidRPr="0003635E">
        <w:rPr>
          <w:rFonts w:ascii="Lato" w:hAnsi="Lato" w:cs="Calibri"/>
          <w:bCs/>
          <w:color w:val="000000"/>
          <w:w w:val="98"/>
          <w:sz w:val="20"/>
          <w:szCs w:val="20"/>
        </w:rPr>
        <w:t>e</w:t>
      </w:r>
      <w:r w:rsidRPr="0003635E">
        <w:rPr>
          <w:rFonts w:ascii="Lato" w:hAnsi="Lato" w:cs="Calibri"/>
          <w:bCs/>
          <w:color w:val="000000"/>
          <w:spacing w:val="-1"/>
          <w:w w:val="98"/>
          <w:sz w:val="20"/>
          <w:szCs w:val="20"/>
        </w:rPr>
        <w:t>n</w:t>
      </w:r>
      <w:r w:rsidRPr="0003635E">
        <w:rPr>
          <w:rFonts w:ascii="Lato" w:hAnsi="Lato" w:cs="Calibri"/>
          <w:bCs/>
          <w:color w:val="000000"/>
          <w:w w:val="98"/>
          <w:sz w:val="20"/>
          <w:szCs w:val="20"/>
        </w:rPr>
        <w:t xml:space="preserve">te </w:t>
      </w:r>
      <w:r w:rsidRPr="0003635E">
        <w:rPr>
          <w:rFonts w:ascii="Lato" w:hAnsi="Lato" w:cs="Calibri"/>
          <w:bCs/>
          <w:color w:val="000000"/>
          <w:spacing w:val="1"/>
          <w:sz w:val="20"/>
          <w:szCs w:val="20"/>
        </w:rPr>
        <w:t>c</w:t>
      </w:r>
      <w:r w:rsidRPr="0003635E">
        <w:rPr>
          <w:rFonts w:ascii="Lato" w:hAnsi="Lato" w:cs="Calibri"/>
          <w:bCs/>
          <w:color w:val="000000"/>
          <w:spacing w:val="-1"/>
          <w:sz w:val="20"/>
          <w:szCs w:val="20"/>
        </w:rPr>
        <w:t>orr</w:t>
      </w:r>
      <w:r w:rsidRPr="0003635E">
        <w:rPr>
          <w:rFonts w:ascii="Lato" w:hAnsi="Lato" w:cs="Calibri"/>
          <w:bCs/>
          <w:color w:val="000000"/>
          <w:sz w:val="20"/>
          <w:szCs w:val="20"/>
        </w:rPr>
        <w:t>e</w:t>
      </w:r>
      <w:r w:rsidRPr="0003635E">
        <w:rPr>
          <w:rFonts w:ascii="Lato" w:hAnsi="Lato" w:cs="Calibri"/>
          <w:bCs/>
          <w:color w:val="000000"/>
          <w:spacing w:val="1"/>
          <w:sz w:val="20"/>
          <w:szCs w:val="20"/>
        </w:rPr>
        <w:t>c</w:t>
      </w:r>
      <w:r w:rsidRPr="0003635E">
        <w:rPr>
          <w:rFonts w:ascii="Lato" w:hAnsi="Lato" w:cs="Calibri"/>
          <w:bCs/>
          <w:color w:val="000000"/>
          <w:sz w:val="20"/>
          <w:szCs w:val="20"/>
        </w:rPr>
        <w:t>t</w:t>
      </w:r>
      <w:r w:rsidRPr="0003635E">
        <w:rPr>
          <w:rFonts w:ascii="Lato" w:hAnsi="Lato" w:cs="Calibri"/>
          <w:bCs/>
          <w:color w:val="000000"/>
          <w:spacing w:val="-1"/>
          <w:sz w:val="20"/>
          <w:szCs w:val="20"/>
        </w:rPr>
        <w:t>o</w:t>
      </w:r>
      <w:r w:rsidRPr="0003635E">
        <w:rPr>
          <w:rFonts w:ascii="Lato" w:hAnsi="Lato" w:cs="Calibri"/>
          <w:bCs/>
          <w:color w:val="000000"/>
          <w:sz w:val="20"/>
          <w:szCs w:val="20"/>
        </w:rPr>
        <w:t xml:space="preserve">s y </w:t>
      </w:r>
      <w:r w:rsidRPr="0003635E">
        <w:rPr>
          <w:rFonts w:ascii="Lato" w:hAnsi="Lato" w:cs="Calibri"/>
          <w:bCs/>
          <w:color w:val="000000"/>
          <w:spacing w:val="-1"/>
          <w:sz w:val="20"/>
          <w:szCs w:val="20"/>
        </w:rPr>
        <w:t>so</w:t>
      </w:r>
      <w:r w:rsidRPr="0003635E">
        <w:rPr>
          <w:rFonts w:ascii="Lato" w:hAnsi="Lato" w:cs="Calibri"/>
          <w:bCs/>
          <w:color w:val="000000"/>
          <w:sz w:val="20"/>
          <w:szCs w:val="20"/>
        </w:rPr>
        <w:t xml:space="preserve">n </w:t>
      </w:r>
      <w:r w:rsidRPr="0003635E">
        <w:rPr>
          <w:rFonts w:ascii="Lato" w:hAnsi="Lato" w:cs="Calibri"/>
          <w:bCs/>
          <w:color w:val="000000"/>
          <w:spacing w:val="-1"/>
          <w:w w:val="98"/>
          <w:sz w:val="20"/>
          <w:szCs w:val="20"/>
        </w:rPr>
        <w:t>r</w:t>
      </w:r>
      <w:r w:rsidRPr="0003635E">
        <w:rPr>
          <w:rFonts w:ascii="Lato" w:hAnsi="Lato" w:cs="Calibri"/>
          <w:bCs/>
          <w:color w:val="000000"/>
          <w:w w:val="98"/>
          <w:sz w:val="20"/>
          <w:szCs w:val="20"/>
        </w:rPr>
        <w:t>e</w:t>
      </w:r>
      <w:r w:rsidRPr="0003635E">
        <w:rPr>
          <w:rFonts w:ascii="Lato" w:hAnsi="Lato" w:cs="Calibri"/>
          <w:bCs/>
          <w:color w:val="000000"/>
          <w:spacing w:val="-1"/>
          <w:w w:val="98"/>
          <w:sz w:val="20"/>
          <w:szCs w:val="20"/>
        </w:rPr>
        <w:t>spons</w:t>
      </w:r>
      <w:r w:rsidRPr="0003635E">
        <w:rPr>
          <w:rFonts w:ascii="Lato" w:hAnsi="Lato" w:cs="Calibri"/>
          <w:bCs/>
          <w:color w:val="000000"/>
          <w:spacing w:val="1"/>
          <w:w w:val="98"/>
          <w:sz w:val="20"/>
          <w:szCs w:val="20"/>
        </w:rPr>
        <w:t>a</w:t>
      </w:r>
      <w:r w:rsidRPr="0003635E">
        <w:rPr>
          <w:rFonts w:ascii="Lato" w:hAnsi="Lato" w:cs="Calibri"/>
          <w:bCs/>
          <w:color w:val="000000"/>
          <w:spacing w:val="-1"/>
          <w:w w:val="98"/>
          <w:sz w:val="20"/>
          <w:szCs w:val="20"/>
        </w:rPr>
        <w:t>bilid</w:t>
      </w:r>
      <w:r w:rsidRPr="0003635E">
        <w:rPr>
          <w:rFonts w:ascii="Lato" w:hAnsi="Lato" w:cs="Calibri"/>
          <w:bCs/>
          <w:color w:val="000000"/>
          <w:spacing w:val="1"/>
          <w:w w:val="98"/>
          <w:sz w:val="20"/>
          <w:szCs w:val="20"/>
        </w:rPr>
        <w:t>a</w:t>
      </w:r>
      <w:r w:rsidRPr="0003635E">
        <w:rPr>
          <w:rFonts w:ascii="Lato" w:hAnsi="Lato" w:cs="Calibri"/>
          <w:bCs/>
          <w:color w:val="000000"/>
          <w:w w:val="98"/>
          <w:sz w:val="20"/>
          <w:szCs w:val="20"/>
        </w:rPr>
        <w:t xml:space="preserve">d </w:t>
      </w:r>
      <w:r w:rsidRPr="0003635E">
        <w:rPr>
          <w:rFonts w:ascii="Lato" w:hAnsi="Lato" w:cs="Calibri"/>
          <w:bCs/>
          <w:color w:val="000000"/>
          <w:spacing w:val="-1"/>
          <w:sz w:val="20"/>
          <w:szCs w:val="20"/>
        </w:rPr>
        <w:t>d</w:t>
      </w:r>
      <w:r w:rsidRPr="0003635E">
        <w:rPr>
          <w:rFonts w:ascii="Lato" w:hAnsi="Lato" w:cs="Calibri"/>
          <w:bCs/>
          <w:color w:val="000000"/>
          <w:sz w:val="20"/>
          <w:szCs w:val="20"/>
        </w:rPr>
        <w:t>el e</w:t>
      </w:r>
      <w:r w:rsidRPr="0003635E">
        <w:rPr>
          <w:rFonts w:ascii="Lato" w:hAnsi="Lato" w:cs="Calibri"/>
          <w:bCs/>
          <w:color w:val="000000"/>
          <w:spacing w:val="1"/>
          <w:sz w:val="20"/>
          <w:szCs w:val="20"/>
        </w:rPr>
        <w:t>m</w:t>
      </w:r>
      <w:r w:rsidRPr="0003635E">
        <w:rPr>
          <w:rFonts w:ascii="Lato" w:hAnsi="Lato" w:cs="Calibri"/>
          <w:bCs/>
          <w:color w:val="000000"/>
          <w:spacing w:val="-1"/>
          <w:sz w:val="20"/>
          <w:szCs w:val="20"/>
        </w:rPr>
        <w:t>isor.</w:t>
      </w:r>
    </w:p>
    <w:p w:rsidR="00A27775" w:rsidRPr="0003635E" w:rsidRDefault="00A27775" w:rsidP="00A27775">
      <w:pPr>
        <w:rPr>
          <w:rFonts w:ascii="Lato" w:hAnsi="Lato" w:cs="Calibri"/>
          <w:b/>
          <w:sz w:val="20"/>
          <w:szCs w:val="20"/>
        </w:rPr>
      </w:pPr>
    </w:p>
    <w:p w:rsidR="00A27775" w:rsidRPr="0003635E" w:rsidRDefault="00C71679" w:rsidP="000908FA">
      <w:pPr>
        <w:tabs>
          <w:tab w:val="left" w:pos="284"/>
        </w:tabs>
        <w:spacing w:after="0" w:line="240" w:lineRule="auto"/>
        <w:jc w:val="center"/>
        <w:rPr>
          <w:rFonts w:ascii="Lato" w:hAnsi="Lato" w:cs="Calibri"/>
          <w:b/>
          <w:sz w:val="20"/>
          <w:szCs w:val="20"/>
        </w:rPr>
      </w:pPr>
      <w:r w:rsidRPr="0003635E">
        <w:rPr>
          <w:rFonts w:ascii="Lato" w:hAnsi="Lato" w:cs="Calibri"/>
          <w:b/>
          <w:sz w:val="20"/>
          <w:szCs w:val="20"/>
        </w:rPr>
        <w:lastRenderedPageBreak/>
        <w:t>b</w:t>
      </w:r>
      <w:r w:rsidR="000908FA" w:rsidRPr="0003635E">
        <w:rPr>
          <w:rFonts w:ascii="Lato" w:hAnsi="Lato" w:cs="Calibri"/>
          <w:b/>
          <w:sz w:val="20"/>
          <w:szCs w:val="20"/>
        </w:rPr>
        <w:t>)</w:t>
      </w:r>
      <w:r w:rsidR="00D6143A" w:rsidRPr="0003635E">
        <w:rPr>
          <w:rFonts w:ascii="Lato" w:hAnsi="Lato" w:cs="Calibri"/>
          <w:b/>
          <w:sz w:val="20"/>
          <w:szCs w:val="20"/>
        </w:rPr>
        <w:t xml:space="preserve"> </w:t>
      </w:r>
      <w:r w:rsidR="000908FA" w:rsidRPr="0003635E">
        <w:rPr>
          <w:rFonts w:ascii="Lato" w:hAnsi="Lato" w:cs="Calibri"/>
          <w:b/>
          <w:sz w:val="20"/>
          <w:szCs w:val="20"/>
        </w:rPr>
        <w:t>NOTAS DE DESGLOSE</w:t>
      </w:r>
    </w:p>
    <w:p w:rsidR="00D6143A" w:rsidRPr="0003635E" w:rsidRDefault="00D6143A" w:rsidP="00D6143A">
      <w:pPr>
        <w:tabs>
          <w:tab w:val="left" w:pos="284"/>
        </w:tabs>
        <w:spacing w:after="0" w:line="240" w:lineRule="auto"/>
        <w:rPr>
          <w:rFonts w:ascii="Lato" w:hAnsi="Lato" w:cs="Calibri"/>
          <w:b/>
          <w:sz w:val="20"/>
          <w:szCs w:val="20"/>
        </w:rPr>
      </w:pPr>
    </w:p>
    <w:p w:rsidR="009D1120" w:rsidRPr="0003635E" w:rsidRDefault="009D1120" w:rsidP="009D1120">
      <w:pPr>
        <w:pStyle w:val="Prrafodelista"/>
        <w:tabs>
          <w:tab w:val="left" w:pos="284"/>
        </w:tabs>
        <w:spacing w:after="0" w:line="240" w:lineRule="auto"/>
        <w:ind w:left="0"/>
        <w:rPr>
          <w:rFonts w:ascii="Lato" w:hAnsi="Lato" w:cs="Calibri"/>
          <w:sz w:val="20"/>
          <w:szCs w:val="20"/>
        </w:rPr>
      </w:pPr>
    </w:p>
    <w:p w:rsidR="007C3348" w:rsidRPr="0003635E" w:rsidRDefault="009D1120" w:rsidP="007C3348">
      <w:pPr>
        <w:pStyle w:val="Prrafodelista"/>
        <w:numPr>
          <w:ilvl w:val="0"/>
          <w:numId w:val="36"/>
        </w:numPr>
        <w:tabs>
          <w:tab w:val="left" w:pos="284"/>
        </w:tabs>
        <w:spacing w:after="0" w:line="240" w:lineRule="auto"/>
        <w:rPr>
          <w:rFonts w:ascii="Lato" w:hAnsi="Lato" w:cs="Calibri"/>
          <w:b/>
          <w:sz w:val="20"/>
          <w:szCs w:val="20"/>
        </w:rPr>
      </w:pPr>
      <w:r w:rsidRPr="0003635E">
        <w:rPr>
          <w:rFonts w:ascii="Lato" w:hAnsi="Lato"/>
          <w:b/>
          <w:sz w:val="20"/>
          <w:szCs w:val="20"/>
        </w:rPr>
        <w:t>N</w:t>
      </w:r>
      <w:r w:rsidR="00D6143A" w:rsidRPr="0003635E">
        <w:rPr>
          <w:rFonts w:ascii="Lato" w:hAnsi="Lato"/>
          <w:b/>
          <w:sz w:val="20"/>
          <w:szCs w:val="20"/>
        </w:rPr>
        <w:t>otas al</w:t>
      </w:r>
      <w:r w:rsidRPr="0003635E">
        <w:rPr>
          <w:rFonts w:ascii="Lato" w:hAnsi="Lato"/>
          <w:b/>
          <w:sz w:val="20"/>
          <w:szCs w:val="20"/>
        </w:rPr>
        <w:t xml:space="preserve"> E</w:t>
      </w:r>
      <w:r w:rsidR="00D6143A" w:rsidRPr="0003635E">
        <w:rPr>
          <w:rFonts w:ascii="Lato" w:hAnsi="Lato"/>
          <w:b/>
          <w:sz w:val="20"/>
          <w:szCs w:val="20"/>
        </w:rPr>
        <w:t xml:space="preserve">stado de </w:t>
      </w:r>
      <w:r w:rsidR="007C3348" w:rsidRPr="0003635E">
        <w:rPr>
          <w:rFonts w:ascii="Lato" w:hAnsi="Lato"/>
          <w:b/>
          <w:sz w:val="20"/>
          <w:szCs w:val="20"/>
        </w:rPr>
        <w:t>Actividades</w:t>
      </w:r>
      <w:r w:rsidR="007C3348" w:rsidRPr="0003635E">
        <w:rPr>
          <w:rFonts w:ascii="Lato" w:hAnsi="Lato" w:cs="Calibri"/>
          <w:b/>
          <w:sz w:val="20"/>
          <w:szCs w:val="20"/>
        </w:rPr>
        <w:t xml:space="preserve"> </w:t>
      </w:r>
    </w:p>
    <w:p w:rsidR="007C3348" w:rsidRPr="0003635E" w:rsidRDefault="007C3348" w:rsidP="007C3348">
      <w:pPr>
        <w:pStyle w:val="Prrafodelista"/>
        <w:tabs>
          <w:tab w:val="left" w:pos="284"/>
        </w:tabs>
        <w:spacing w:after="0" w:line="240" w:lineRule="auto"/>
        <w:ind w:left="975"/>
        <w:rPr>
          <w:rFonts w:ascii="Lato" w:hAnsi="Lato" w:cs="Calibri"/>
          <w:b/>
          <w:sz w:val="20"/>
          <w:szCs w:val="20"/>
        </w:rPr>
      </w:pPr>
    </w:p>
    <w:p w:rsidR="007C3348" w:rsidRPr="0003635E" w:rsidRDefault="007C3348" w:rsidP="007C3348">
      <w:pPr>
        <w:pStyle w:val="Prrafodelista"/>
        <w:tabs>
          <w:tab w:val="left" w:pos="284"/>
        </w:tabs>
        <w:spacing w:after="0" w:line="240" w:lineRule="auto"/>
        <w:ind w:left="975"/>
        <w:rPr>
          <w:rFonts w:ascii="Lato" w:hAnsi="Lato" w:cs="Calibri"/>
          <w:b/>
          <w:sz w:val="20"/>
          <w:szCs w:val="20"/>
        </w:rPr>
      </w:pPr>
    </w:p>
    <w:p w:rsidR="009443F4" w:rsidRPr="0003635E" w:rsidRDefault="009443F4" w:rsidP="009443F4">
      <w:pPr>
        <w:widowControl w:val="0"/>
        <w:autoSpaceDE w:val="0"/>
        <w:autoSpaceDN w:val="0"/>
        <w:adjustRightInd w:val="0"/>
        <w:spacing w:before="26" w:after="0" w:line="240" w:lineRule="auto"/>
        <w:ind w:left="113" w:right="-20"/>
        <w:rPr>
          <w:rFonts w:ascii="Lato" w:hAnsi="Lato" w:cs="Calibri"/>
          <w:b/>
          <w:bCs/>
          <w:color w:val="000000"/>
          <w:sz w:val="20"/>
          <w:szCs w:val="20"/>
        </w:rPr>
      </w:pPr>
      <w:r w:rsidRPr="0003635E">
        <w:rPr>
          <w:rFonts w:ascii="Lato" w:hAnsi="Lato" w:cs="Calibri"/>
          <w:b/>
          <w:bCs/>
          <w:color w:val="000000"/>
          <w:sz w:val="20"/>
          <w:szCs w:val="20"/>
        </w:rPr>
        <w:t xml:space="preserve">     INGRESOS DE GESTIÓN</w:t>
      </w:r>
    </w:p>
    <w:p w:rsidR="009443F4" w:rsidRPr="0003635E" w:rsidRDefault="009443F4" w:rsidP="009443F4">
      <w:pPr>
        <w:widowControl w:val="0"/>
        <w:autoSpaceDE w:val="0"/>
        <w:autoSpaceDN w:val="0"/>
        <w:adjustRightInd w:val="0"/>
        <w:spacing w:before="26" w:after="0" w:line="240" w:lineRule="auto"/>
        <w:ind w:left="113" w:right="-20"/>
        <w:rPr>
          <w:rFonts w:ascii="Lato" w:hAnsi="Lato" w:cs="Calibri"/>
          <w:b/>
          <w:bCs/>
          <w:color w:val="000000"/>
          <w:sz w:val="20"/>
          <w:szCs w:val="20"/>
        </w:rPr>
      </w:pPr>
    </w:p>
    <w:p w:rsidR="009443F4" w:rsidRPr="0003635E" w:rsidRDefault="009443F4" w:rsidP="009443F4">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1. Se informan los rubros que integran los Ingresos de Gestión</w:t>
      </w:r>
    </w:p>
    <w:p w:rsidR="009443F4" w:rsidRPr="0003635E" w:rsidRDefault="009443F4" w:rsidP="009443F4">
      <w:pPr>
        <w:widowControl w:val="0"/>
        <w:autoSpaceDE w:val="0"/>
        <w:autoSpaceDN w:val="0"/>
        <w:adjustRightInd w:val="0"/>
        <w:spacing w:before="26" w:after="0" w:line="240" w:lineRule="auto"/>
        <w:ind w:left="113" w:right="-20"/>
        <w:rPr>
          <w:rFonts w:ascii="Lato" w:hAnsi="Lato" w:cs="Calibri"/>
          <w:b/>
          <w:bCs/>
          <w:color w:val="000000"/>
          <w:sz w:val="20"/>
          <w:szCs w:val="20"/>
        </w:rPr>
      </w:pPr>
    </w:p>
    <w:p w:rsidR="006C1EB3" w:rsidRPr="0003635E" w:rsidRDefault="008D3699" w:rsidP="0003635E">
      <w:pPr>
        <w:pStyle w:val="Prrafodelista"/>
        <w:tabs>
          <w:tab w:val="left" w:pos="284"/>
        </w:tabs>
        <w:spacing w:after="0" w:line="240" w:lineRule="auto"/>
        <w:ind w:left="0"/>
        <w:jc w:val="center"/>
        <w:rPr>
          <w:rFonts w:ascii="Lato" w:hAnsi="Lato" w:cs="Calibri"/>
          <w:b/>
          <w:sz w:val="20"/>
          <w:szCs w:val="20"/>
        </w:rPr>
      </w:pPr>
      <w:r w:rsidRPr="0003635E">
        <w:rPr>
          <w:rFonts w:ascii="Lato" w:hAnsi="Lato"/>
          <w:noProof/>
          <w:sz w:val="20"/>
          <w:szCs w:val="20"/>
          <w:lang w:eastAsia="es-MX"/>
        </w:rPr>
        <w:drawing>
          <wp:inline distT="0" distB="0" distL="0" distR="0">
            <wp:extent cx="6858000" cy="771525"/>
            <wp:effectExtent l="19050" t="0" r="0" b="0"/>
            <wp:docPr id="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6858000" cy="771525"/>
                    </a:xfrm>
                    <a:prstGeom prst="rect">
                      <a:avLst/>
                    </a:prstGeom>
                    <a:noFill/>
                    <a:ln w="9525">
                      <a:noFill/>
                      <a:miter lim="800000"/>
                      <a:headEnd/>
                      <a:tailEnd/>
                    </a:ln>
                  </pic:spPr>
                </pic:pic>
              </a:graphicData>
            </a:graphic>
          </wp:inline>
        </w:drawing>
      </w:r>
    </w:p>
    <w:p w:rsidR="006C1EB3" w:rsidRPr="0003635E" w:rsidRDefault="006C1EB3" w:rsidP="009443F4">
      <w:pPr>
        <w:pStyle w:val="Prrafodelista"/>
        <w:tabs>
          <w:tab w:val="left" w:pos="284"/>
        </w:tabs>
        <w:spacing w:after="0" w:line="240" w:lineRule="auto"/>
        <w:ind w:left="0"/>
        <w:rPr>
          <w:rFonts w:ascii="Lato" w:hAnsi="Lato" w:cs="Calibri"/>
          <w:sz w:val="20"/>
          <w:szCs w:val="20"/>
        </w:rPr>
      </w:pPr>
    </w:p>
    <w:p w:rsidR="009443F4" w:rsidRPr="0003635E" w:rsidRDefault="009443F4" w:rsidP="009443F4">
      <w:pPr>
        <w:pStyle w:val="Prrafodelista"/>
        <w:tabs>
          <w:tab w:val="left" w:pos="284"/>
        </w:tabs>
        <w:spacing w:after="0" w:line="240" w:lineRule="auto"/>
        <w:ind w:left="0"/>
        <w:rPr>
          <w:rFonts w:ascii="Lato" w:hAnsi="Lato" w:cs="Calibri"/>
          <w:sz w:val="20"/>
          <w:szCs w:val="20"/>
        </w:rPr>
      </w:pPr>
      <w:r w:rsidRPr="0003635E">
        <w:rPr>
          <w:rFonts w:ascii="Lato" w:hAnsi="Lato" w:cs="Calibri"/>
          <w:sz w:val="20"/>
          <w:szCs w:val="20"/>
        </w:rPr>
        <w:t>2. Se informan los rubros que integran las Participaciones, Aportaciones, Convenios Derivados de la Colaboración Fiscal, Fondos Distintos de Aportaciones, Transferencias, Asignaciones, Subsidios, y Subvenciones, y Pensiones y Jubilaciones.</w:t>
      </w:r>
    </w:p>
    <w:p w:rsidR="009443F4" w:rsidRPr="0003635E" w:rsidRDefault="009443F4" w:rsidP="009443F4">
      <w:pPr>
        <w:pStyle w:val="Prrafodelista"/>
        <w:tabs>
          <w:tab w:val="left" w:pos="284"/>
        </w:tabs>
        <w:spacing w:after="0" w:line="240" w:lineRule="auto"/>
        <w:ind w:left="0"/>
        <w:rPr>
          <w:rFonts w:ascii="Lato" w:hAnsi="Lato" w:cs="Calibri"/>
          <w:sz w:val="20"/>
          <w:szCs w:val="20"/>
        </w:rPr>
      </w:pPr>
    </w:p>
    <w:p w:rsidR="009443F4" w:rsidRPr="0003635E" w:rsidRDefault="008D3699" w:rsidP="009443F4">
      <w:pPr>
        <w:pStyle w:val="Prrafodelista"/>
        <w:tabs>
          <w:tab w:val="left" w:pos="284"/>
        </w:tabs>
        <w:spacing w:after="0" w:line="240" w:lineRule="auto"/>
        <w:ind w:left="0"/>
        <w:jc w:val="center"/>
        <w:rPr>
          <w:rFonts w:ascii="Lato" w:hAnsi="Lato" w:cs="Calibri"/>
          <w:b/>
          <w:sz w:val="20"/>
          <w:szCs w:val="20"/>
        </w:rPr>
      </w:pPr>
      <w:r w:rsidRPr="0003635E">
        <w:rPr>
          <w:rFonts w:ascii="Lato" w:hAnsi="Lato"/>
          <w:noProof/>
          <w:sz w:val="20"/>
          <w:szCs w:val="20"/>
          <w:lang w:eastAsia="es-MX"/>
        </w:rPr>
        <w:drawing>
          <wp:inline distT="0" distB="0" distL="0" distR="0">
            <wp:extent cx="6858000" cy="1276350"/>
            <wp:effectExtent l="19050" t="0" r="0" b="0"/>
            <wp:docPr id="1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6858000" cy="1276350"/>
                    </a:xfrm>
                    <a:prstGeom prst="rect">
                      <a:avLst/>
                    </a:prstGeom>
                    <a:noFill/>
                    <a:ln w="9525">
                      <a:noFill/>
                      <a:miter lim="800000"/>
                      <a:headEnd/>
                      <a:tailEnd/>
                    </a:ln>
                  </pic:spPr>
                </pic:pic>
              </a:graphicData>
            </a:graphic>
          </wp:inline>
        </w:drawing>
      </w:r>
    </w:p>
    <w:p w:rsidR="009443F4" w:rsidRPr="0003635E" w:rsidRDefault="009443F4" w:rsidP="009443F4">
      <w:pPr>
        <w:pStyle w:val="Prrafodelista"/>
        <w:tabs>
          <w:tab w:val="left" w:pos="284"/>
        </w:tabs>
        <w:spacing w:after="0" w:line="240" w:lineRule="auto"/>
        <w:ind w:left="0"/>
        <w:rPr>
          <w:rFonts w:ascii="Lato" w:hAnsi="Lato" w:cs="Calibri"/>
          <w:b/>
          <w:sz w:val="20"/>
          <w:szCs w:val="20"/>
        </w:rPr>
      </w:pPr>
    </w:p>
    <w:p w:rsidR="002E5C43" w:rsidRPr="0003635E" w:rsidRDefault="002E5C43" w:rsidP="007C3348">
      <w:pPr>
        <w:pStyle w:val="Prrafodelista"/>
        <w:tabs>
          <w:tab w:val="left" w:pos="284"/>
        </w:tabs>
        <w:spacing w:after="0" w:line="240" w:lineRule="auto"/>
        <w:ind w:left="975"/>
        <w:rPr>
          <w:rFonts w:ascii="Lato" w:hAnsi="Lato" w:cs="Calibri"/>
          <w:b/>
          <w:sz w:val="20"/>
          <w:szCs w:val="20"/>
        </w:rPr>
      </w:pPr>
    </w:p>
    <w:p w:rsidR="002E5C43" w:rsidRPr="0003635E" w:rsidRDefault="002E5C43" w:rsidP="007C3348">
      <w:pPr>
        <w:pStyle w:val="Prrafodelista"/>
        <w:tabs>
          <w:tab w:val="left" w:pos="284"/>
        </w:tabs>
        <w:spacing w:after="0" w:line="240" w:lineRule="auto"/>
        <w:ind w:left="975"/>
        <w:rPr>
          <w:rFonts w:ascii="Lato" w:hAnsi="Lato" w:cs="Calibri"/>
          <w:b/>
          <w:sz w:val="20"/>
          <w:szCs w:val="20"/>
        </w:rPr>
      </w:pPr>
    </w:p>
    <w:p w:rsidR="002E5C43" w:rsidRPr="0003635E" w:rsidRDefault="002E5C43" w:rsidP="007C3348">
      <w:pPr>
        <w:pStyle w:val="Prrafodelista"/>
        <w:tabs>
          <w:tab w:val="left" w:pos="284"/>
        </w:tabs>
        <w:spacing w:after="0" w:line="240" w:lineRule="auto"/>
        <w:ind w:left="975"/>
        <w:rPr>
          <w:rFonts w:ascii="Lato" w:hAnsi="Lato" w:cs="Calibri"/>
          <w:b/>
          <w:sz w:val="20"/>
          <w:szCs w:val="20"/>
        </w:rPr>
      </w:pPr>
    </w:p>
    <w:p w:rsidR="007C3348" w:rsidRPr="0003635E" w:rsidRDefault="007C3348" w:rsidP="007C3348">
      <w:pPr>
        <w:pStyle w:val="Prrafodelista"/>
        <w:tabs>
          <w:tab w:val="left" w:pos="284"/>
        </w:tabs>
        <w:spacing w:after="0" w:line="240" w:lineRule="auto"/>
        <w:ind w:left="975"/>
        <w:rPr>
          <w:rFonts w:ascii="Lato" w:hAnsi="Lato" w:cs="Calibri"/>
          <w:b/>
          <w:sz w:val="20"/>
          <w:szCs w:val="20"/>
        </w:rPr>
      </w:pPr>
      <w:r w:rsidRPr="0003635E">
        <w:rPr>
          <w:rFonts w:ascii="Lato" w:hAnsi="Lato" w:cs="Calibri"/>
          <w:b/>
          <w:sz w:val="20"/>
          <w:szCs w:val="20"/>
        </w:rPr>
        <w:lastRenderedPageBreak/>
        <w:t>Otros Ingresos y Beneficios</w:t>
      </w:r>
    </w:p>
    <w:p w:rsidR="007C3348" w:rsidRPr="0003635E" w:rsidRDefault="007C3348" w:rsidP="007C3348">
      <w:pPr>
        <w:pStyle w:val="Prrafodelista"/>
        <w:tabs>
          <w:tab w:val="left" w:pos="284"/>
        </w:tabs>
        <w:spacing w:after="0" w:line="240" w:lineRule="auto"/>
        <w:ind w:left="0"/>
        <w:rPr>
          <w:rFonts w:ascii="Lato" w:hAnsi="Lato" w:cs="Calibri"/>
          <w:b/>
          <w:sz w:val="20"/>
          <w:szCs w:val="20"/>
        </w:rPr>
      </w:pPr>
    </w:p>
    <w:p w:rsidR="007C3348" w:rsidRPr="0003635E" w:rsidRDefault="007C3348" w:rsidP="007C3348">
      <w:pPr>
        <w:pStyle w:val="Prrafodelista"/>
        <w:tabs>
          <w:tab w:val="left" w:pos="284"/>
        </w:tabs>
        <w:spacing w:after="0" w:line="240" w:lineRule="auto"/>
        <w:ind w:left="0"/>
        <w:rPr>
          <w:rFonts w:ascii="Lato" w:hAnsi="Lato" w:cs="Calibri"/>
          <w:b/>
          <w:sz w:val="20"/>
          <w:szCs w:val="20"/>
        </w:rPr>
      </w:pPr>
    </w:p>
    <w:p w:rsidR="007C3348" w:rsidRPr="0003635E" w:rsidRDefault="00DF3E76" w:rsidP="007C3348">
      <w:pPr>
        <w:pStyle w:val="Prrafodelista"/>
        <w:tabs>
          <w:tab w:val="left" w:pos="284"/>
        </w:tabs>
        <w:spacing w:after="0" w:line="240" w:lineRule="auto"/>
        <w:ind w:left="0"/>
        <w:rPr>
          <w:rFonts w:ascii="Lato" w:hAnsi="Lato" w:cs="Calibri"/>
          <w:sz w:val="20"/>
          <w:szCs w:val="20"/>
        </w:rPr>
      </w:pPr>
      <w:r w:rsidRPr="0003635E">
        <w:rPr>
          <w:rFonts w:ascii="Lato" w:hAnsi="Lato" w:cs="Calibri"/>
          <w:sz w:val="20"/>
          <w:szCs w:val="20"/>
        </w:rPr>
        <w:t>1</w:t>
      </w:r>
      <w:r w:rsidR="007C3348" w:rsidRPr="0003635E">
        <w:rPr>
          <w:rFonts w:ascii="Lato" w:hAnsi="Lato" w:cs="Calibri"/>
          <w:sz w:val="20"/>
          <w:szCs w:val="20"/>
        </w:rPr>
        <w:t xml:space="preserve">. Se informan los rubros que integran los Otros Ingresos y Beneficios </w:t>
      </w:r>
    </w:p>
    <w:p w:rsidR="007C3348" w:rsidRDefault="008D3699" w:rsidP="0003635E">
      <w:pPr>
        <w:pStyle w:val="Prrafodelista"/>
        <w:tabs>
          <w:tab w:val="left" w:pos="284"/>
        </w:tabs>
        <w:spacing w:after="0" w:line="240" w:lineRule="auto"/>
        <w:ind w:left="0"/>
        <w:jc w:val="center"/>
        <w:rPr>
          <w:rFonts w:ascii="Lato" w:hAnsi="Lato" w:cs="Calibri"/>
          <w:sz w:val="20"/>
          <w:szCs w:val="20"/>
        </w:rPr>
      </w:pPr>
      <w:r w:rsidRPr="0003635E">
        <w:rPr>
          <w:rFonts w:ascii="Lato" w:hAnsi="Lato"/>
          <w:noProof/>
          <w:sz w:val="20"/>
          <w:szCs w:val="20"/>
          <w:lang w:eastAsia="es-MX"/>
        </w:rPr>
        <w:drawing>
          <wp:inline distT="0" distB="0" distL="0" distR="0">
            <wp:extent cx="6858000" cy="771525"/>
            <wp:effectExtent l="19050" t="0" r="0" b="0"/>
            <wp:docPr id="1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6858000" cy="771525"/>
                    </a:xfrm>
                    <a:prstGeom prst="rect">
                      <a:avLst/>
                    </a:prstGeom>
                    <a:noFill/>
                    <a:ln w="9525">
                      <a:noFill/>
                      <a:miter lim="800000"/>
                      <a:headEnd/>
                      <a:tailEnd/>
                    </a:ln>
                  </pic:spPr>
                </pic:pic>
              </a:graphicData>
            </a:graphic>
          </wp:inline>
        </w:drawing>
      </w:r>
    </w:p>
    <w:p w:rsidR="0003635E" w:rsidRPr="0003635E" w:rsidRDefault="0003635E" w:rsidP="0003635E">
      <w:pPr>
        <w:pStyle w:val="Prrafodelista"/>
        <w:tabs>
          <w:tab w:val="left" w:pos="284"/>
        </w:tabs>
        <w:spacing w:after="0" w:line="240" w:lineRule="auto"/>
        <w:ind w:left="0"/>
        <w:jc w:val="center"/>
        <w:rPr>
          <w:rFonts w:ascii="Lato" w:hAnsi="Lato" w:cs="Calibri"/>
          <w:sz w:val="20"/>
          <w:szCs w:val="20"/>
        </w:rPr>
      </w:pPr>
    </w:p>
    <w:p w:rsidR="007C3348" w:rsidRPr="0003635E" w:rsidRDefault="007C3348" w:rsidP="007C3348">
      <w:pPr>
        <w:widowControl w:val="0"/>
        <w:autoSpaceDE w:val="0"/>
        <w:autoSpaceDN w:val="0"/>
        <w:adjustRightInd w:val="0"/>
        <w:spacing w:before="26" w:after="0" w:line="240" w:lineRule="auto"/>
        <w:ind w:left="113" w:right="-20"/>
        <w:rPr>
          <w:rFonts w:ascii="Lato" w:hAnsi="Lato" w:cs="Calibri"/>
          <w:b/>
          <w:bCs/>
          <w:color w:val="000000"/>
          <w:sz w:val="20"/>
          <w:szCs w:val="20"/>
        </w:rPr>
      </w:pPr>
      <w:r w:rsidRPr="0003635E">
        <w:rPr>
          <w:rFonts w:ascii="Lato" w:hAnsi="Lato" w:cs="Calibri"/>
          <w:b/>
          <w:bCs/>
          <w:color w:val="000000"/>
          <w:sz w:val="20"/>
          <w:szCs w:val="20"/>
        </w:rPr>
        <w:t>GASTOS Y OTRAS PÉRDIDAS</w:t>
      </w:r>
    </w:p>
    <w:p w:rsidR="007C3348" w:rsidRPr="0003635E" w:rsidRDefault="007C3348" w:rsidP="007C3348">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1. Se informan las cuentas que integran los Gastos y Otras Pérdidas</w:t>
      </w:r>
    </w:p>
    <w:p w:rsidR="007C3348" w:rsidRPr="0003635E" w:rsidRDefault="007C3348" w:rsidP="007C3348">
      <w:pPr>
        <w:widowControl w:val="0"/>
        <w:autoSpaceDE w:val="0"/>
        <w:autoSpaceDN w:val="0"/>
        <w:adjustRightInd w:val="0"/>
        <w:spacing w:before="26" w:after="0" w:line="240" w:lineRule="auto"/>
        <w:ind w:left="113" w:right="-20"/>
        <w:rPr>
          <w:rFonts w:ascii="Lato" w:hAnsi="Lato" w:cs="Calibri"/>
          <w:bCs/>
          <w:color w:val="000000"/>
          <w:sz w:val="20"/>
          <w:szCs w:val="20"/>
        </w:rPr>
      </w:pPr>
    </w:p>
    <w:p w:rsidR="007C3348" w:rsidRPr="0003635E" w:rsidRDefault="008D3699" w:rsidP="007C3348">
      <w:pPr>
        <w:widowControl w:val="0"/>
        <w:autoSpaceDE w:val="0"/>
        <w:autoSpaceDN w:val="0"/>
        <w:adjustRightInd w:val="0"/>
        <w:spacing w:before="26" w:after="0" w:line="240" w:lineRule="auto"/>
        <w:ind w:right="-20"/>
        <w:jc w:val="center"/>
        <w:rPr>
          <w:rFonts w:ascii="Lato" w:hAnsi="Lato" w:cs="Calibri"/>
          <w:bCs/>
          <w:color w:val="000000"/>
          <w:sz w:val="20"/>
          <w:szCs w:val="20"/>
        </w:rPr>
      </w:pPr>
      <w:r w:rsidRPr="0003635E">
        <w:rPr>
          <w:rFonts w:ascii="Lato" w:hAnsi="Lato"/>
          <w:noProof/>
          <w:sz w:val="20"/>
          <w:szCs w:val="20"/>
        </w:rPr>
        <w:drawing>
          <wp:inline distT="0" distB="0" distL="0" distR="0">
            <wp:extent cx="6858000" cy="2133600"/>
            <wp:effectExtent l="19050" t="0" r="0" b="0"/>
            <wp:docPr id="2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6858000" cy="2133600"/>
                    </a:xfrm>
                    <a:prstGeom prst="rect">
                      <a:avLst/>
                    </a:prstGeom>
                    <a:noFill/>
                    <a:ln w="9525">
                      <a:noFill/>
                      <a:miter lim="800000"/>
                      <a:headEnd/>
                      <a:tailEnd/>
                    </a:ln>
                  </pic:spPr>
                </pic:pic>
              </a:graphicData>
            </a:graphic>
          </wp:inline>
        </w:drawing>
      </w:r>
    </w:p>
    <w:p w:rsidR="007C3348" w:rsidRDefault="007C3348" w:rsidP="007C3348">
      <w:pPr>
        <w:pStyle w:val="Prrafodelista"/>
        <w:tabs>
          <w:tab w:val="left" w:pos="284"/>
        </w:tabs>
        <w:spacing w:after="0" w:line="240" w:lineRule="auto"/>
        <w:ind w:left="0"/>
        <w:rPr>
          <w:rFonts w:ascii="Lato" w:hAnsi="Lato" w:cs="Calibri"/>
          <w:b/>
          <w:sz w:val="20"/>
          <w:szCs w:val="20"/>
        </w:rPr>
      </w:pPr>
    </w:p>
    <w:p w:rsidR="0003635E" w:rsidRDefault="0003635E" w:rsidP="007C3348">
      <w:pPr>
        <w:pStyle w:val="Prrafodelista"/>
        <w:tabs>
          <w:tab w:val="left" w:pos="284"/>
        </w:tabs>
        <w:spacing w:after="0" w:line="240" w:lineRule="auto"/>
        <w:ind w:left="0"/>
        <w:rPr>
          <w:rFonts w:ascii="Lato" w:hAnsi="Lato" w:cs="Calibri"/>
          <w:b/>
          <w:sz w:val="20"/>
          <w:szCs w:val="20"/>
        </w:rPr>
      </w:pPr>
    </w:p>
    <w:p w:rsidR="0003635E" w:rsidRDefault="0003635E" w:rsidP="007C3348">
      <w:pPr>
        <w:pStyle w:val="Prrafodelista"/>
        <w:tabs>
          <w:tab w:val="left" w:pos="284"/>
        </w:tabs>
        <w:spacing w:after="0" w:line="240" w:lineRule="auto"/>
        <w:ind w:left="0"/>
        <w:rPr>
          <w:rFonts w:ascii="Lato" w:hAnsi="Lato" w:cs="Calibri"/>
          <w:b/>
          <w:sz w:val="20"/>
          <w:szCs w:val="20"/>
        </w:rPr>
      </w:pPr>
    </w:p>
    <w:p w:rsidR="0003635E" w:rsidRPr="0003635E" w:rsidRDefault="0003635E" w:rsidP="007C3348">
      <w:pPr>
        <w:pStyle w:val="Prrafodelista"/>
        <w:tabs>
          <w:tab w:val="left" w:pos="284"/>
        </w:tabs>
        <w:spacing w:after="0" w:line="240" w:lineRule="auto"/>
        <w:ind w:left="0"/>
        <w:rPr>
          <w:rFonts w:ascii="Lato" w:hAnsi="Lato" w:cs="Calibri"/>
          <w:b/>
          <w:sz w:val="20"/>
          <w:szCs w:val="20"/>
        </w:rPr>
      </w:pPr>
    </w:p>
    <w:p w:rsidR="006C1EB3" w:rsidRDefault="006B255F" w:rsidP="009D1120">
      <w:pPr>
        <w:pStyle w:val="Prrafodelista"/>
        <w:numPr>
          <w:ilvl w:val="0"/>
          <w:numId w:val="36"/>
        </w:numPr>
        <w:tabs>
          <w:tab w:val="left" w:pos="284"/>
        </w:tabs>
        <w:spacing w:after="0" w:line="240" w:lineRule="auto"/>
        <w:rPr>
          <w:rFonts w:ascii="Lato" w:hAnsi="Lato"/>
          <w:b/>
          <w:sz w:val="20"/>
          <w:szCs w:val="20"/>
        </w:rPr>
      </w:pPr>
      <w:r w:rsidRPr="0003635E">
        <w:rPr>
          <w:rFonts w:ascii="Lato" w:hAnsi="Lato"/>
          <w:b/>
          <w:sz w:val="20"/>
          <w:szCs w:val="20"/>
        </w:rPr>
        <w:lastRenderedPageBreak/>
        <w:t xml:space="preserve"> NOTAS AL ESTADO DE SITUACIÓN FINANCIERA</w:t>
      </w:r>
    </w:p>
    <w:p w:rsidR="0003635E" w:rsidRPr="0003635E" w:rsidRDefault="0003635E" w:rsidP="0003635E">
      <w:pPr>
        <w:pStyle w:val="Prrafodelista"/>
        <w:tabs>
          <w:tab w:val="left" w:pos="284"/>
        </w:tabs>
        <w:spacing w:after="0" w:line="240" w:lineRule="auto"/>
        <w:ind w:left="975"/>
        <w:rPr>
          <w:rFonts w:ascii="Lato" w:hAnsi="Lato"/>
          <w:b/>
          <w:sz w:val="20"/>
          <w:szCs w:val="20"/>
        </w:rPr>
      </w:pPr>
    </w:p>
    <w:p w:rsidR="009D1120" w:rsidRPr="0003635E" w:rsidRDefault="00D01EF2" w:rsidP="009D1120">
      <w:pPr>
        <w:rPr>
          <w:rFonts w:ascii="Lato" w:hAnsi="Lato"/>
          <w:b/>
          <w:sz w:val="20"/>
          <w:szCs w:val="20"/>
        </w:rPr>
      </w:pPr>
      <w:r w:rsidRPr="0003635E">
        <w:rPr>
          <w:rFonts w:ascii="Lato" w:hAnsi="Lato"/>
          <w:b/>
          <w:sz w:val="20"/>
          <w:szCs w:val="20"/>
        </w:rPr>
        <w:t xml:space="preserve">   </w:t>
      </w:r>
      <w:r w:rsidR="00D6143A" w:rsidRPr="0003635E">
        <w:rPr>
          <w:rFonts w:ascii="Lato" w:hAnsi="Lato"/>
          <w:b/>
          <w:sz w:val="20"/>
          <w:szCs w:val="20"/>
        </w:rPr>
        <w:t>Activo</w:t>
      </w:r>
      <w:r w:rsidR="009D1120" w:rsidRPr="0003635E">
        <w:rPr>
          <w:rFonts w:ascii="Lato" w:hAnsi="Lato"/>
          <w:b/>
          <w:sz w:val="20"/>
          <w:szCs w:val="20"/>
        </w:rPr>
        <w:tab/>
      </w:r>
      <w:r w:rsidR="009D1120" w:rsidRPr="0003635E">
        <w:rPr>
          <w:rFonts w:ascii="Lato" w:hAnsi="Lato"/>
          <w:b/>
          <w:sz w:val="20"/>
          <w:szCs w:val="20"/>
        </w:rPr>
        <w:tab/>
      </w:r>
      <w:r w:rsidR="009D1120" w:rsidRPr="0003635E">
        <w:rPr>
          <w:rFonts w:ascii="Lato" w:hAnsi="Lato"/>
          <w:b/>
          <w:sz w:val="20"/>
          <w:szCs w:val="20"/>
        </w:rPr>
        <w:tab/>
      </w:r>
      <w:r w:rsidR="009D1120" w:rsidRPr="0003635E">
        <w:rPr>
          <w:rFonts w:ascii="Lato" w:hAnsi="Lato"/>
          <w:b/>
          <w:sz w:val="20"/>
          <w:szCs w:val="20"/>
        </w:rPr>
        <w:tab/>
      </w:r>
      <w:r w:rsidR="009D1120" w:rsidRPr="0003635E">
        <w:rPr>
          <w:rFonts w:ascii="Lato" w:hAnsi="Lato"/>
          <w:b/>
          <w:sz w:val="20"/>
          <w:szCs w:val="20"/>
        </w:rPr>
        <w:tab/>
      </w:r>
      <w:r w:rsidR="009D1120" w:rsidRPr="0003635E">
        <w:rPr>
          <w:rFonts w:ascii="Lato" w:hAnsi="Lato"/>
          <w:b/>
          <w:sz w:val="20"/>
          <w:szCs w:val="20"/>
        </w:rPr>
        <w:tab/>
      </w:r>
      <w:r w:rsidR="009D1120" w:rsidRPr="0003635E">
        <w:rPr>
          <w:rFonts w:ascii="Lato" w:hAnsi="Lato"/>
          <w:b/>
          <w:sz w:val="20"/>
          <w:szCs w:val="20"/>
        </w:rPr>
        <w:tab/>
      </w:r>
      <w:r w:rsidR="009D1120" w:rsidRPr="0003635E">
        <w:rPr>
          <w:rFonts w:ascii="Lato" w:hAnsi="Lato"/>
          <w:b/>
          <w:sz w:val="20"/>
          <w:szCs w:val="20"/>
        </w:rPr>
        <w:tab/>
      </w:r>
      <w:r w:rsidR="009D1120" w:rsidRPr="0003635E">
        <w:rPr>
          <w:rFonts w:ascii="Lato" w:hAnsi="Lato"/>
          <w:b/>
          <w:sz w:val="20"/>
          <w:szCs w:val="20"/>
        </w:rPr>
        <w:tab/>
      </w:r>
      <w:r w:rsidR="009D1120" w:rsidRPr="0003635E">
        <w:rPr>
          <w:rFonts w:ascii="Lato" w:hAnsi="Lato"/>
          <w:b/>
          <w:sz w:val="20"/>
          <w:szCs w:val="20"/>
        </w:rPr>
        <w:tab/>
      </w:r>
      <w:r w:rsidR="009D1120" w:rsidRPr="0003635E">
        <w:rPr>
          <w:rFonts w:ascii="Lato" w:hAnsi="Lato"/>
          <w:b/>
          <w:sz w:val="20"/>
          <w:szCs w:val="20"/>
        </w:rPr>
        <w:tab/>
      </w:r>
    </w:p>
    <w:p w:rsidR="009D1120" w:rsidRPr="0003635E" w:rsidRDefault="00D6143A" w:rsidP="009D1120">
      <w:pPr>
        <w:spacing w:after="0"/>
        <w:rPr>
          <w:rFonts w:ascii="Lato" w:hAnsi="Lato"/>
          <w:b/>
          <w:sz w:val="20"/>
          <w:szCs w:val="20"/>
        </w:rPr>
      </w:pPr>
      <w:r w:rsidRPr="0003635E">
        <w:rPr>
          <w:rFonts w:ascii="Lato" w:hAnsi="Lato"/>
          <w:b/>
          <w:sz w:val="20"/>
          <w:szCs w:val="20"/>
        </w:rPr>
        <w:t xml:space="preserve">       </w:t>
      </w:r>
      <w:r w:rsidR="009D1120" w:rsidRPr="0003635E">
        <w:rPr>
          <w:rFonts w:ascii="Lato" w:hAnsi="Lato"/>
          <w:b/>
          <w:sz w:val="20"/>
          <w:szCs w:val="20"/>
        </w:rPr>
        <w:t>Efectivo y Equivalentes</w:t>
      </w:r>
      <w:r w:rsidR="009D1120" w:rsidRPr="0003635E">
        <w:rPr>
          <w:rFonts w:ascii="Lato" w:hAnsi="Lato"/>
          <w:b/>
          <w:sz w:val="20"/>
          <w:szCs w:val="20"/>
        </w:rPr>
        <w:tab/>
      </w:r>
      <w:r w:rsidR="009D1120" w:rsidRPr="0003635E">
        <w:rPr>
          <w:rFonts w:ascii="Lato" w:hAnsi="Lato"/>
          <w:b/>
          <w:sz w:val="20"/>
          <w:szCs w:val="20"/>
        </w:rPr>
        <w:tab/>
      </w:r>
      <w:r w:rsidR="009D1120" w:rsidRPr="0003635E">
        <w:rPr>
          <w:rFonts w:ascii="Lato" w:hAnsi="Lato"/>
          <w:b/>
          <w:sz w:val="20"/>
          <w:szCs w:val="20"/>
        </w:rPr>
        <w:tab/>
      </w:r>
      <w:r w:rsidR="009D1120" w:rsidRPr="0003635E">
        <w:rPr>
          <w:rFonts w:ascii="Lato" w:hAnsi="Lato"/>
          <w:b/>
          <w:sz w:val="20"/>
          <w:szCs w:val="20"/>
        </w:rPr>
        <w:tab/>
      </w:r>
      <w:r w:rsidR="009D1120" w:rsidRPr="0003635E">
        <w:rPr>
          <w:rFonts w:ascii="Lato" w:hAnsi="Lato"/>
          <w:b/>
          <w:sz w:val="20"/>
          <w:szCs w:val="20"/>
        </w:rPr>
        <w:tab/>
      </w:r>
      <w:r w:rsidR="009D1120" w:rsidRPr="0003635E">
        <w:rPr>
          <w:rFonts w:ascii="Lato" w:hAnsi="Lato"/>
          <w:b/>
          <w:sz w:val="20"/>
          <w:szCs w:val="20"/>
        </w:rPr>
        <w:tab/>
      </w:r>
      <w:r w:rsidR="009D1120" w:rsidRPr="0003635E">
        <w:rPr>
          <w:rFonts w:ascii="Lato" w:hAnsi="Lato"/>
          <w:b/>
          <w:sz w:val="20"/>
          <w:szCs w:val="20"/>
        </w:rPr>
        <w:tab/>
      </w:r>
      <w:r w:rsidR="009D1120" w:rsidRPr="0003635E">
        <w:rPr>
          <w:rFonts w:ascii="Lato" w:hAnsi="Lato"/>
          <w:b/>
          <w:sz w:val="20"/>
          <w:szCs w:val="20"/>
        </w:rPr>
        <w:tab/>
      </w:r>
    </w:p>
    <w:p w:rsidR="009D1120" w:rsidRPr="0003635E" w:rsidRDefault="009D1120" w:rsidP="00912392">
      <w:pPr>
        <w:pStyle w:val="Prrafodelista"/>
        <w:numPr>
          <w:ilvl w:val="0"/>
          <w:numId w:val="27"/>
        </w:numPr>
        <w:tabs>
          <w:tab w:val="left" w:pos="284"/>
        </w:tabs>
        <w:spacing w:after="0" w:line="240" w:lineRule="auto"/>
        <w:rPr>
          <w:rFonts w:ascii="Lato" w:hAnsi="Lato"/>
          <w:sz w:val="20"/>
          <w:szCs w:val="20"/>
        </w:rPr>
      </w:pPr>
      <w:r w:rsidRPr="0003635E">
        <w:rPr>
          <w:rFonts w:ascii="Lato" w:hAnsi="Lato"/>
          <w:sz w:val="20"/>
          <w:szCs w:val="20"/>
        </w:rPr>
        <w:t>El rubro Efectivo y Equivalentes</w:t>
      </w:r>
      <w:r w:rsidR="00AE37BC" w:rsidRPr="0003635E">
        <w:rPr>
          <w:rFonts w:ascii="Lato" w:hAnsi="Lato"/>
          <w:sz w:val="20"/>
          <w:szCs w:val="20"/>
        </w:rPr>
        <w:t>,</w:t>
      </w:r>
      <w:r w:rsidRPr="0003635E">
        <w:rPr>
          <w:rFonts w:ascii="Lato" w:hAnsi="Lato"/>
          <w:sz w:val="20"/>
          <w:szCs w:val="20"/>
        </w:rPr>
        <w:t xml:space="preserve"> </w:t>
      </w:r>
      <w:r w:rsidR="00081869" w:rsidRPr="0003635E">
        <w:rPr>
          <w:rFonts w:ascii="Lato" w:hAnsi="Lato"/>
          <w:sz w:val="20"/>
          <w:szCs w:val="20"/>
        </w:rPr>
        <w:t>se</w:t>
      </w:r>
      <w:r w:rsidRPr="0003635E">
        <w:rPr>
          <w:rFonts w:ascii="Lato" w:hAnsi="Lato"/>
          <w:sz w:val="20"/>
          <w:szCs w:val="20"/>
        </w:rPr>
        <w:t xml:space="preserve"> integra por las siguientes cuentas y subcuentas:</w:t>
      </w:r>
    </w:p>
    <w:p w:rsidR="00912392" w:rsidRPr="0003635E" w:rsidRDefault="00912392" w:rsidP="00912392">
      <w:pPr>
        <w:pStyle w:val="Prrafodelista"/>
        <w:tabs>
          <w:tab w:val="left" w:pos="284"/>
        </w:tabs>
        <w:spacing w:after="0" w:line="240" w:lineRule="auto"/>
        <w:ind w:left="570"/>
        <w:rPr>
          <w:rFonts w:ascii="Lato" w:hAnsi="Lato"/>
          <w:sz w:val="20"/>
          <w:szCs w:val="20"/>
        </w:rPr>
      </w:pPr>
    </w:p>
    <w:p w:rsidR="00855C71" w:rsidRPr="0003635E" w:rsidRDefault="008D3699" w:rsidP="0003635E">
      <w:pPr>
        <w:pStyle w:val="Prrafodelista"/>
        <w:tabs>
          <w:tab w:val="left" w:pos="284"/>
        </w:tabs>
        <w:spacing w:after="0" w:line="240" w:lineRule="auto"/>
        <w:ind w:left="570"/>
        <w:jc w:val="center"/>
        <w:rPr>
          <w:rFonts w:ascii="Lato" w:hAnsi="Lato"/>
          <w:sz w:val="20"/>
          <w:szCs w:val="20"/>
        </w:rPr>
      </w:pPr>
      <w:r w:rsidRPr="0003635E">
        <w:rPr>
          <w:rFonts w:ascii="Lato" w:hAnsi="Lato"/>
          <w:noProof/>
          <w:sz w:val="20"/>
          <w:szCs w:val="20"/>
          <w:lang w:eastAsia="es-MX"/>
        </w:rPr>
        <w:drawing>
          <wp:inline distT="0" distB="0" distL="0" distR="0">
            <wp:extent cx="6858000" cy="3438525"/>
            <wp:effectExtent l="19050" t="0" r="0" b="0"/>
            <wp:docPr id="2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srcRect/>
                    <a:stretch>
                      <a:fillRect/>
                    </a:stretch>
                  </pic:blipFill>
                  <pic:spPr bwMode="auto">
                    <a:xfrm>
                      <a:off x="0" y="0"/>
                      <a:ext cx="6858000" cy="3438525"/>
                    </a:xfrm>
                    <a:prstGeom prst="rect">
                      <a:avLst/>
                    </a:prstGeom>
                    <a:noFill/>
                    <a:ln w="9525">
                      <a:noFill/>
                      <a:miter lim="800000"/>
                      <a:headEnd/>
                      <a:tailEnd/>
                    </a:ln>
                  </pic:spPr>
                </pic:pic>
              </a:graphicData>
            </a:graphic>
          </wp:inline>
        </w:drawing>
      </w:r>
    </w:p>
    <w:p w:rsidR="002C2464" w:rsidRPr="0003635E" w:rsidRDefault="002C2464" w:rsidP="00912392">
      <w:pPr>
        <w:pStyle w:val="Prrafodelista"/>
        <w:tabs>
          <w:tab w:val="left" w:pos="284"/>
        </w:tabs>
        <w:spacing w:after="0" w:line="240" w:lineRule="auto"/>
        <w:ind w:left="570"/>
        <w:rPr>
          <w:rFonts w:ascii="Lato" w:hAnsi="Lato"/>
          <w:sz w:val="20"/>
          <w:szCs w:val="20"/>
        </w:rPr>
      </w:pPr>
    </w:p>
    <w:p w:rsidR="00104B23" w:rsidRPr="0003635E" w:rsidRDefault="00104B23" w:rsidP="00912392">
      <w:pPr>
        <w:pStyle w:val="Prrafodelista"/>
        <w:tabs>
          <w:tab w:val="left" w:pos="284"/>
        </w:tabs>
        <w:spacing w:after="0" w:line="240" w:lineRule="auto"/>
        <w:ind w:left="570"/>
        <w:rPr>
          <w:rFonts w:ascii="Lato" w:hAnsi="Lato"/>
          <w:sz w:val="20"/>
          <w:szCs w:val="20"/>
        </w:rPr>
      </w:pPr>
    </w:p>
    <w:p w:rsidR="009D1120" w:rsidRPr="0003635E" w:rsidRDefault="009D1120" w:rsidP="009D1120">
      <w:pPr>
        <w:pStyle w:val="Prrafodelista"/>
        <w:tabs>
          <w:tab w:val="left" w:pos="284"/>
        </w:tabs>
        <w:spacing w:after="0" w:line="240" w:lineRule="auto"/>
        <w:ind w:left="0"/>
        <w:rPr>
          <w:rFonts w:ascii="Lato" w:hAnsi="Lato" w:cs="Calibri"/>
          <w:sz w:val="20"/>
          <w:szCs w:val="20"/>
        </w:rPr>
      </w:pPr>
    </w:p>
    <w:p w:rsidR="00F22101" w:rsidRPr="0003635E" w:rsidRDefault="00017BAF" w:rsidP="0003635E">
      <w:pPr>
        <w:pStyle w:val="Prrafodelista"/>
        <w:tabs>
          <w:tab w:val="left" w:pos="284"/>
        </w:tabs>
        <w:spacing w:after="0" w:line="240" w:lineRule="auto"/>
        <w:ind w:left="0"/>
        <w:jc w:val="both"/>
        <w:rPr>
          <w:rFonts w:ascii="Lato" w:hAnsi="Lato" w:cs="Calibri"/>
          <w:sz w:val="20"/>
          <w:szCs w:val="20"/>
        </w:rPr>
      </w:pPr>
      <w:r w:rsidRPr="0003635E">
        <w:rPr>
          <w:rFonts w:ascii="Lato" w:hAnsi="Lato" w:cs="Calibri"/>
          <w:sz w:val="20"/>
          <w:szCs w:val="20"/>
        </w:rPr>
        <w:t xml:space="preserve">El saldo en Bancos/Tesorería por </w:t>
      </w:r>
      <w:r w:rsidR="007626F2" w:rsidRPr="0003635E">
        <w:rPr>
          <w:rFonts w:ascii="Lato" w:hAnsi="Lato" w:cs="Calibri"/>
          <w:sz w:val="20"/>
          <w:szCs w:val="20"/>
        </w:rPr>
        <w:t>$</w:t>
      </w:r>
      <w:r w:rsidR="008D3699" w:rsidRPr="0003635E">
        <w:rPr>
          <w:rFonts w:ascii="Lato" w:hAnsi="Lato" w:cs="Calibri"/>
          <w:sz w:val="20"/>
          <w:szCs w:val="20"/>
        </w:rPr>
        <w:t xml:space="preserve">8, 014, </w:t>
      </w:r>
      <w:r w:rsidR="0003635E" w:rsidRPr="0003635E">
        <w:rPr>
          <w:rFonts w:ascii="Lato" w:hAnsi="Lato" w:cs="Calibri"/>
          <w:sz w:val="20"/>
          <w:szCs w:val="20"/>
        </w:rPr>
        <w:t>557.80 se</w:t>
      </w:r>
      <w:r w:rsidR="000A47A8" w:rsidRPr="0003635E">
        <w:rPr>
          <w:rFonts w:ascii="Lato" w:hAnsi="Lato" w:cs="Calibri"/>
          <w:sz w:val="20"/>
          <w:szCs w:val="20"/>
        </w:rPr>
        <w:t xml:space="preserve"> integra</w:t>
      </w:r>
      <w:r w:rsidR="007826AF" w:rsidRPr="0003635E">
        <w:rPr>
          <w:rFonts w:ascii="Lato" w:hAnsi="Lato" w:cs="Calibri"/>
          <w:sz w:val="20"/>
          <w:szCs w:val="20"/>
        </w:rPr>
        <w:t xml:space="preserve"> de</w:t>
      </w:r>
      <w:r w:rsidR="000A47A8" w:rsidRPr="0003635E">
        <w:rPr>
          <w:rFonts w:ascii="Lato" w:hAnsi="Lato" w:cs="Calibri"/>
          <w:sz w:val="20"/>
          <w:szCs w:val="20"/>
        </w:rPr>
        <w:t xml:space="preserve"> </w:t>
      </w:r>
      <w:r w:rsidR="00B301CD" w:rsidRPr="0003635E">
        <w:rPr>
          <w:rFonts w:ascii="Lato" w:hAnsi="Lato" w:cs="Calibri"/>
          <w:sz w:val="20"/>
          <w:szCs w:val="20"/>
        </w:rPr>
        <w:t xml:space="preserve">la cuenta </w:t>
      </w:r>
      <w:r w:rsidR="00DD01B6" w:rsidRPr="0003635E">
        <w:rPr>
          <w:rFonts w:ascii="Lato" w:hAnsi="Lato" w:cs="Calibri"/>
          <w:sz w:val="20"/>
          <w:szCs w:val="20"/>
        </w:rPr>
        <w:t>9426</w:t>
      </w:r>
      <w:r w:rsidR="00B301CD" w:rsidRPr="0003635E">
        <w:rPr>
          <w:rFonts w:ascii="Lato" w:hAnsi="Lato" w:cs="Calibri"/>
          <w:sz w:val="20"/>
          <w:szCs w:val="20"/>
        </w:rPr>
        <w:t xml:space="preserve"> de Banco Mercantil del Norte S.A. con saldo </w:t>
      </w:r>
      <w:r w:rsidR="0032764A" w:rsidRPr="0003635E">
        <w:rPr>
          <w:rFonts w:ascii="Lato" w:hAnsi="Lato" w:cs="Calibri"/>
          <w:sz w:val="20"/>
          <w:szCs w:val="20"/>
        </w:rPr>
        <w:t>$</w:t>
      </w:r>
      <w:r w:rsidR="008D3699" w:rsidRPr="0003635E">
        <w:rPr>
          <w:rFonts w:ascii="Lato" w:hAnsi="Lato" w:cs="Calibri"/>
          <w:sz w:val="20"/>
          <w:szCs w:val="20"/>
        </w:rPr>
        <w:t xml:space="preserve">3, 126, </w:t>
      </w:r>
      <w:r w:rsidR="0003635E" w:rsidRPr="0003635E">
        <w:rPr>
          <w:rFonts w:ascii="Lato" w:hAnsi="Lato" w:cs="Calibri"/>
          <w:sz w:val="20"/>
          <w:szCs w:val="20"/>
        </w:rPr>
        <w:t>301.47 que</w:t>
      </w:r>
      <w:r w:rsidR="003C3051" w:rsidRPr="0003635E">
        <w:rPr>
          <w:rFonts w:ascii="Lato" w:hAnsi="Lato" w:cs="Calibri"/>
          <w:sz w:val="20"/>
          <w:szCs w:val="20"/>
        </w:rPr>
        <w:t xml:space="preserve"> se aperturó </w:t>
      </w:r>
      <w:r w:rsidR="0032355E" w:rsidRPr="0003635E">
        <w:rPr>
          <w:rFonts w:ascii="Lato" w:hAnsi="Lato" w:cs="Calibri"/>
          <w:sz w:val="20"/>
          <w:szCs w:val="20"/>
        </w:rPr>
        <w:t xml:space="preserve">para recibir los </w:t>
      </w:r>
      <w:r w:rsidR="00B301CD" w:rsidRPr="0003635E">
        <w:rPr>
          <w:rFonts w:ascii="Lato" w:hAnsi="Lato" w:cs="Calibri"/>
          <w:sz w:val="20"/>
          <w:szCs w:val="20"/>
        </w:rPr>
        <w:t>subsidios provenientes de Gobierno del Estado con fuente de financiamiento 001 (Recursos Propios)</w:t>
      </w:r>
      <w:r w:rsidR="00F34B76" w:rsidRPr="0003635E">
        <w:rPr>
          <w:rFonts w:ascii="Lato" w:hAnsi="Lato" w:cs="Calibri"/>
          <w:sz w:val="20"/>
          <w:szCs w:val="20"/>
        </w:rPr>
        <w:t>. L</w:t>
      </w:r>
      <w:r w:rsidRPr="0003635E">
        <w:rPr>
          <w:rFonts w:ascii="Lato" w:hAnsi="Lato" w:cs="Calibri"/>
          <w:sz w:val="20"/>
          <w:szCs w:val="20"/>
        </w:rPr>
        <w:t xml:space="preserve">a cuenta 9761 </w:t>
      </w:r>
      <w:r w:rsidR="00912392" w:rsidRPr="0003635E">
        <w:rPr>
          <w:rFonts w:ascii="Lato" w:hAnsi="Lato" w:cs="Calibri"/>
          <w:sz w:val="20"/>
          <w:szCs w:val="20"/>
        </w:rPr>
        <w:t xml:space="preserve">de HSBC México S.A. con saldo </w:t>
      </w:r>
      <w:r w:rsidR="00403DDA" w:rsidRPr="0003635E">
        <w:rPr>
          <w:rFonts w:ascii="Lato" w:hAnsi="Lato" w:cs="Calibri"/>
          <w:sz w:val="20"/>
          <w:szCs w:val="20"/>
        </w:rPr>
        <w:t>$4, 0</w:t>
      </w:r>
      <w:r w:rsidR="008D3699" w:rsidRPr="0003635E">
        <w:rPr>
          <w:rFonts w:ascii="Lato" w:hAnsi="Lato" w:cs="Calibri"/>
          <w:sz w:val="20"/>
          <w:szCs w:val="20"/>
        </w:rPr>
        <w:t>84</w:t>
      </w:r>
      <w:r w:rsidR="00403DDA" w:rsidRPr="0003635E">
        <w:rPr>
          <w:rFonts w:ascii="Lato" w:hAnsi="Lato" w:cs="Calibri"/>
          <w:sz w:val="20"/>
          <w:szCs w:val="20"/>
        </w:rPr>
        <w:t xml:space="preserve">, </w:t>
      </w:r>
      <w:r w:rsidR="008D3699" w:rsidRPr="0003635E">
        <w:rPr>
          <w:rFonts w:ascii="Lato" w:hAnsi="Lato" w:cs="Calibri"/>
          <w:sz w:val="20"/>
          <w:szCs w:val="20"/>
        </w:rPr>
        <w:t>011.66</w:t>
      </w:r>
      <w:r w:rsidR="008A0D48" w:rsidRPr="0003635E">
        <w:rPr>
          <w:rFonts w:ascii="Lato" w:hAnsi="Lato" w:cs="Calibri"/>
          <w:sz w:val="20"/>
          <w:szCs w:val="20"/>
        </w:rPr>
        <w:t xml:space="preserve"> </w:t>
      </w:r>
      <w:r w:rsidRPr="0003635E">
        <w:rPr>
          <w:rFonts w:ascii="Lato" w:hAnsi="Lato" w:cs="Calibri"/>
          <w:sz w:val="20"/>
          <w:szCs w:val="20"/>
        </w:rPr>
        <w:t>corresponde</w:t>
      </w:r>
      <w:r w:rsidR="00C85E7E" w:rsidRPr="0003635E">
        <w:rPr>
          <w:rFonts w:ascii="Lato" w:hAnsi="Lato" w:cs="Calibri"/>
          <w:sz w:val="20"/>
          <w:szCs w:val="20"/>
        </w:rPr>
        <w:t>n</w:t>
      </w:r>
      <w:r w:rsidRPr="0003635E">
        <w:rPr>
          <w:rFonts w:ascii="Lato" w:hAnsi="Lato" w:cs="Calibri"/>
          <w:sz w:val="20"/>
          <w:szCs w:val="20"/>
        </w:rPr>
        <w:t xml:space="preserve"> a ingresos propios </w:t>
      </w:r>
      <w:r w:rsidR="00DD76AB" w:rsidRPr="0003635E">
        <w:rPr>
          <w:rFonts w:ascii="Lato" w:hAnsi="Lato" w:cs="Calibri"/>
          <w:sz w:val="20"/>
          <w:szCs w:val="20"/>
        </w:rPr>
        <w:t xml:space="preserve">de la institución con fuente de financiamiento 73 (Recursos Propios de las Entidades Paraestatales), la cuenta 6363 de HSBC México S.A. con saldo </w:t>
      </w:r>
      <w:r w:rsidR="00A42A65" w:rsidRPr="0003635E">
        <w:rPr>
          <w:rFonts w:ascii="Lato" w:hAnsi="Lato" w:cs="Calibri"/>
          <w:sz w:val="20"/>
          <w:szCs w:val="20"/>
        </w:rPr>
        <w:t xml:space="preserve">$1, </w:t>
      </w:r>
      <w:r w:rsidR="0003635E" w:rsidRPr="0003635E">
        <w:rPr>
          <w:rFonts w:ascii="Lato" w:hAnsi="Lato" w:cs="Calibri"/>
          <w:sz w:val="20"/>
          <w:szCs w:val="20"/>
        </w:rPr>
        <w:t>635.45 se</w:t>
      </w:r>
      <w:r w:rsidR="000A47A8" w:rsidRPr="0003635E">
        <w:rPr>
          <w:rFonts w:ascii="Lato" w:hAnsi="Lato" w:cs="Calibri"/>
          <w:sz w:val="20"/>
          <w:szCs w:val="20"/>
        </w:rPr>
        <w:t xml:space="preserve"> utiliza para realizar la dispersión de la nómina de los empleados de la </w:t>
      </w:r>
      <w:r w:rsidR="0003635E" w:rsidRPr="0003635E">
        <w:rPr>
          <w:rFonts w:ascii="Lato" w:hAnsi="Lato" w:cs="Calibri"/>
          <w:sz w:val="20"/>
          <w:szCs w:val="20"/>
        </w:rPr>
        <w:t>institución,</w:t>
      </w:r>
      <w:r w:rsidR="00816052" w:rsidRPr="0003635E">
        <w:rPr>
          <w:rFonts w:ascii="Lato" w:hAnsi="Lato" w:cs="Calibri"/>
          <w:sz w:val="20"/>
          <w:szCs w:val="20"/>
        </w:rPr>
        <w:t xml:space="preserve"> así como realizar pagos de servicios relacionados con la fuente de financiamiento 001</w:t>
      </w:r>
      <w:r w:rsidR="00DD76AB" w:rsidRPr="0003635E">
        <w:rPr>
          <w:rFonts w:ascii="Lato" w:hAnsi="Lato" w:cs="Calibri"/>
          <w:sz w:val="20"/>
          <w:szCs w:val="20"/>
        </w:rPr>
        <w:t xml:space="preserve">. </w:t>
      </w:r>
      <w:r w:rsidR="00F0292E" w:rsidRPr="0003635E">
        <w:rPr>
          <w:rFonts w:ascii="Lato" w:hAnsi="Lato" w:cs="Calibri"/>
          <w:sz w:val="20"/>
          <w:szCs w:val="20"/>
        </w:rPr>
        <w:t xml:space="preserve">Actualmente la institución no cuenta con fondos con afectación específica. </w:t>
      </w:r>
      <w:r w:rsidR="00F0292E" w:rsidRPr="0003635E">
        <w:rPr>
          <w:rFonts w:ascii="Lato" w:hAnsi="Lato"/>
          <w:sz w:val="20"/>
          <w:szCs w:val="20"/>
        </w:rPr>
        <w:t xml:space="preserve">En el presente mes en la cuenta </w:t>
      </w:r>
      <w:r w:rsidR="002C2464" w:rsidRPr="0003635E">
        <w:rPr>
          <w:rFonts w:ascii="Lato" w:hAnsi="Lato"/>
          <w:sz w:val="20"/>
          <w:szCs w:val="20"/>
        </w:rPr>
        <w:t>9</w:t>
      </w:r>
      <w:r w:rsidR="00F0292E" w:rsidRPr="0003635E">
        <w:rPr>
          <w:rFonts w:ascii="Lato" w:hAnsi="Lato"/>
          <w:sz w:val="20"/>
          <w:szCs w:val="20"/>
        </w:rPr>
        <w:t>910 con saldo de $</w:t>
      </w:r>
      <w:r w:rsidR="00A42A65" w:rsidRPr="0003635E">
        <w:rPr>
          <w:rFonts w:ascii="Lato" w:hAnsi="Lato"/>
          <w:sz w:val="20"/>
          <w:szCs w:val="20"/>
        </w:rPr>
        <w:t>616</w:t>
      </w:r>
      <w:r w:rsidR="00B42E4C" w:rsidRPr="0003635E">
        <w:rPr>
          <w:rFonts w:ascii="Lato" w:hAnsi="Lato"/>
          <w:sz w:val="20"/>
          <w:szCs w:val="20"/>
        </w:rPr>
        <w:t xml:space="preserve">, </w:t>
      </w:r>
      <w:r w:rsidR="0003635E" w:rsidRPr="0003635E">
        <w:rPr>
          <w:rFonts w:ascii="Lato" w:hAnsi="Lato"/>
          <w:sz w:val="20"/>
          <w:szCs w:val="20"/>
        </w:rPr>
        <w:t>246.01 se</w:t>
      </w:r>
      <w:r w:rsidR="005E0CF5" w:rsidRPr="0003635E">
        <w:rPr>
          <w:rFonts w:ascii="Lato" w:hAnsi="Lato"/>
          <w:sz w:val="20"/>
          <w:szCs w:val="20"/>
        </w:rPr>
        <w:t xml:space="preserve"> recibieron depósitos de estudiantes</w:t>
      </w:r>
      <w:r w:rsidR="00894CEC" w:rsidRPr="0003635E">
        <w:rPr>
          <w:rFonts w:ascii="Lato" w:hAnsi="Lato"/>
          <w:sz w:val="20"/>
          <w:szCs w:val="20"/>
        </w:rPr>
        <w:t>, esta cuenta tiene el servicio RAP para la identificación de depósitos.</w:t>
      </w:r>
      <w:r w:rsidR="005E0CF5" w:rsidRPr="0003635E">
        <w:rPr>
          <w:rFonts w:ascii="Lato" w:hAnsi="Lato"/>
          <w:sz w:val="20"/>
          <w:szCs w:val="20"/>
        </w:rPr>
        <w:t xml:space="preserve"> </w:t>
      </w:r>
      <w:r w:rsidR="00F0292E" w:rsidRPr="0003635E">
        <w:rPr>
          <w:rFonts w:ascii="Lato" w:hAnsi="Lato"/>
          <w:sz w:val="20"/>
          <w:szCs w:val="20"/>
        </w:rPr>
        <w:t xml:space="preserve"> </w:t>
      </w:r>
      <w:r w:rsidR="00F22101" w:rsidRPr="0003635E">
        <w:rPr>
          <w:rFonts w:ascii="Lato" w:hAnsi="Lato"/>
          <w:sz w:val="20"/>
          <w:szCs w:val="20"/>
        </w:rPr>
        <w:t>Para</w:t>
      </w:r>
      <w:r w:rsidR="00F0292E" w:rsidRPr="0003635E">
        <w:rPr>
          <w:rFonts w:ascii="Lato" w:hAnsi="Lato"/>
          <w:sz w:val="20"/>
          <w:szCs w:val="20"/>
        </w:rPr>
        <w:t xml:space="preserve"> verificar la funcionalidad de la cuenta </w:t>
      </w:r>
      <w:r w:rsidR="00BE09EC" w:rsidRPr="0003635E">
        <w:rPr>
          <w:rFonts w:ascii="Lato" w:hAnsi="Lato"/>
          <w:sz w:val="20"/>
          <w:szCs w:val="20"/>
        </w:rPr>
        <w:t>para los</w:t>
      </w:r>
      <w:r w:rsidR="00F0292E" w:rsidRPr="0003635E">
        <w:rPr>
          <w:rFonts w:ascii="Lato" w:hAnsi="Lato"/>
          <w:sz w:val="20"/>
          <w:szCs w:val="20"/>
        </w:rPr>
        <w:t xml:space="preserve"> depósitos referenciados que reali</w:t>
      </w:r>
      <w:r w:rsidR="00954F44" w:rsidRPr="0003635E">
        <w:rPr>
          <w:rFonts w:ascii="Lato" w:hAnsi="Lato"/>
          <w:sz w:val="20"/>
          <w:szCs w:val="20"/>
        </w:rPr>
        <w:t>zará</w:t>
      </w:r>
      <w:r w:rsidR="00BE09EC" w:rsidRPr="0003635E">
        <w:rPr>
          <w:rFonts w:ascii="Lato" w:hAnsi="Lato"/>
          <w:sz w:val="20"/>
          <w:szCs w:val="20"/>
        </w:rPr>
        <w:t xml:space="preserve"> la comunidad estudiantil</w:t>
      </w:r>
      <w:r w:rsidR="00F0292E" w:rsidRPr="0003635E">
        <w:rPr>
          <w:rFonts w:ascii="Lato" w:hAnsi="Lato"/>
          <w:sz w:val="20"/>
          <w:szCs w:val="20"/>
        </w:rPr>
        <w:t xml:space="preserve"> </w:t>
      </w:r>
      <w:r w:rsidR="00954F44" w:rsidRPr="0003635E">
        <w:rPr>
          <w:rFonts w:ascii="Lato" w:hAnsi="Lato"/>
          <w:sz w:val="20"/>
          <w:szCs w:val="20"/>
        </w:rPr>
        <w:t>por</w:t>
      </w:r>
      <w:r w:rsidR="00F0292E" w:rsidRPr="0003635E">
        <w:rPr>
          <w:rFonts w:ascii="Lato" w:hAnsi="Lato"/>
          <w:sz w:val="20"/>
          <w:szCs w:val="20"/>
        </w:rPr>
        <w:t xml:space="preserve"> los servicios que ofrece la </w:t>
      </w:r>
      <w:r w:rsidR="00260F2F" w:rsidRPr="0003635E">
        <w:rPr>
          <w:rFonts w:ascii="Lato" w:hAnsi="Lato"/>
          <w:sz w:val="20"/>
          <w:szCs w:val="20"/>
        </w:rPr>
        <w:t>UNAY</w:t>
      </w:r>
      <w:r w:rsidR="0017572E" w:rsidRPr="0003635E">
        <w:rPr>
          <w:rFonts w:ascii="Lato" w:hAnsi="Lato"/>
          <w:sz w:val="20"/>
          <w:szCs w:val="20"/>
        </w:rPr>
        <w:t>.</w:t>
      </w:r>
      <w:r w:rsidR="00EB3768" w:rsidRPr="0003635E">
        <w:rPr>
          <w:rFonts w:ascii="Lato" w:hAnsi="Lato"/>
          <w:sz w:val="20"/>
          <w:szCs w:val="20"/>
        </w:rPr>
        <w:t xml:space="preserve"> La cuenta </w:t>
      </w:r>
      <w:r w:rsidR="00F22101" w:rsidRPr="0003635E">
        <w:rPr>
          <w:rFonts w:ascii="Lato" w:hAnsi="Lato"/>
          <w:sz w:val="20"/>
          <w:szCs w:val="20"/>
        </w:rPr>
        <w:t>9323</w:t>
      </w:r>
      <w:r w:rsidR="00EB3768" w:rsidRPr="0003635E">
        <w:rPr>
          <w:rFonts w:ascii="Lato" w:hAnsi="Lato"/>
          <w:sz w:val="20"/>
          <w:szCs w:val="20"/>
        </w:rPr>
        <w:t xml:space="preserve"> de Banco Mercantil del Norte S.A. con saldo </w:t>
      </w:r>
      <w:r w:rsidR="00B42E4C" w:rsidRPr="0003635E">
        <w:rPr>
          <w:rFonts w:ascii="Lato" w:hAnsi="Lato"/>
          <w:sz w:val="20"/>
          <w:szCs w:val="20"/>
        </w:rPr>
        <w:t>$</w:t>
      </w:r>
      <w:r w:rsidR="00A42A65" w:rsidRPr="0003635E">
        <w:rPr>
          <w:rFonts w:ascii="Lato" w:hAnsi="Lato"/>
          <w:sz w:val="20"/>
          <w:szCs w:val="20"/>
        </w:rPr>
        <w:t>39, 279.70</w:t>
      </w:r>
      <w:r w:rsidR="00F22101" w:rsidRPr="0003635E">
        <w:rPr>
          <w:rFonts w:ascii="Lato" w:hAnsi="Lato"/>
          <w:sz w:val="20"/>
          <w:szCs w:val="20"/>
        </w:rPr>
        <w:t>, se apertura para recibir las donaciones en efectivo.</w:t>
      </w:r>
      <w:r w:rsidR="004A58B9" w:rsidRPr="0003635E">
        <w:rPr>
          <w:rFonts w:ascii="Lato" w:hAnsi="Lato"/>
          <w:sz w:val="20"/>
          <w:szCs w:val="20"/>
        </w:rPr>
        <w:t xml:space="preserve"> La cuenta 9369 de Banco Mecantil del Norte S.A. con saldo </w:t>
      </w:r>
      <w:r w:rsidR="00B42E4C" w:rsidRPr="0003635E">
        <w:rPr>
          <w:rFonts w:ascii="Lato" w:hAnsi="Lato"/>
          <w:sz w:val="20"/>
          <w:szCs w:val="20"/>
        </w:rPr>
        <w:t>$</w:t>
      </w:r>
      <w:r w:rsidR="004A58B9" w:rsidRPr="0003635E">
        <w:rPr>
          <w:rFonts w:ascii="Lato" w:hAnsi="Lato"/>
          <w:sz w:val="20"/>
          <w:szCs w:val="20"/>
        </w:rPr>
        <w:t>73</w:t>
      </w:r>
      <w:r w:rsidR="00C52169" w:rsidRPr="0003635E">
        <w:rPr>
          <w:rFonts w:ascii="Lato" w:hAnsi="Lato"/>
          <w:sz w:val="20"/>
          <w:szCs w:val="20"/>
        </w:rPr>
        <w:t xml:space="preserve">, </w:t>
      </w:r>
      <w:r w:rsidR="00B42E4C" w:rsidRPr="0003635E">
        <w:rPr>
          <w:rFonts w:ascii="Lato" w:hAnsi="Lato"/>
          <w:sz w:val="20"/>
          <w:szCs w:val="20"/>
        </w:rPr>
        <w:t>5</w:t>
      </w:r>
      <w:r w:rsidR="00A42A65" w:rsidRPr="0003635E">
        <w:rPr>
          <w:rFonts w:ascii="Lato" w:hAnsi="Lato"/>
          <w:sz w:val="20"/>
          <w:szCs w:val="20"/>
        </w:rPr>
        <w:t>43.08</w:t>
      </w:r>
      <w:r w:rsidR="00C52169" w:rsidRPr="0003635E">
        <w:rPr>
          <w:rFonts w:ascii="Lato" w:hAnsi="Lato"/>
          <w:sz w:val="20"/>
          <w:szCs w:val="20"/>
        </w:rPr>
        <w:t xml:space="preserve"> y la cuenta 9378 de Banco Mercantil del Norte S.A. con saldo </w:t>
      </w:r>
      <w:r w:rsidR="00B42E4C" w:rsidRPr="0003635E">
        <w:rPr>
          <w:rFonts w:ascii="Lato" w:hAnsi="Lato"/>
          <w:sz w:val="20"/>
          <w:szCs w:val="20"/>
        </w:rPr>
        <w:t>$</w:t>
      </w:r>
      <w:r w:rsidR="00C52169" w:rsidRPr="0003635E">
        <w:rPr>
          <w:rFonts w:ascii="Lato" w:hAnsi="Lato"/>
          <w:sz w:val="20"/>
          <w:szCs w:val="20"/>
        </w:rPr>
        <w:t>73,</w:t>
      </w:r>
      <w:r w:rsidR="00A42A65" w:rsidRPr="0003635E">
        <w:rPr>
          <w:rFonts w:ascii="Lato" w:hAnsi="Lato"/>
          <w:sz w:val="20"/>
          <w:szCs w:val="20"/>
        </w:rPr>
        <w:t>540.43</w:t>
      </w:r>
    </w:p>
    <w:p w:rsidR="00F22101" w:rsidRPr="0003635E" w:rsidRDefault="00F22101" w:rsidP="009D1120">
      <w:pPr>
        <w:pStyle w:val="Prrafodelista"/>
        <w:tabs>
          <w:tab w:val="left" w:pos="284"/>
        </w:tabs>
        <w:spacing w:after="0" w:line="240" w:lineRule="auto"/>
        <w:ind w:left="0"/>
        <w:rPr>
          <w:rFonts w:ascii="Lato" w:hAnsi="Lato"/>
          <w:sz w:val="20"/>
          <w:szCs w:val="20"/>
        </w:rPr>
      </w:pPr>
    </w:p>
    <w:p w:rsidR="00F22101" w:rsidRPr="0003635E" w:rsidRDefault="00F22101" w:rsidP="009D1120">
      <w:pPr>
        <w:pStyle w:val="Prrafodelista"/>
        <w:tabs>
          <w:tab w:val="left" w:pos="284"/>
        </w:tabs>
        <w:spacing w:after="0" w:line="240" w:lineRule="auto"/>
        <w:ind w:left="0"/>
        <w:rPr>
          <w:rFonts w:ascii="Lato" w:hAnsi="Lato" w:cs="Calibri"/>
          <w:sz w:val="20"/>
          <w:szCs w:val="20"/>
        </w:rPr>
      </w:pPr>
    </w:p>
    <w:p w:rsidR="00FD388E" w:rsidRPr="0003635E" w:rsidRDefault="00D01EF2" w:rsidP="00FD388E">
      <w:pPr>
        <w:spacing w:after="0"/>
        <w:rPr>
          <w:rFonts w:ascii="Lato" w:hAnsi="Lato"/>
          <w:b/>
          <w:sz w:val="20"/>
          <w:szCs w:val="20"/>
        </w:rPr>
      </w:pPr>
      <w:r w:rsidRPr="0003635E">
        <w:rPr>
          <w:rFonts w:ascii="Lato" w:hAnsi="Lato"/>
          <w:b/>
          <w:sz w:val="20"/>
          <w:szCs w:val="20"/>
        </w:rPr>
        <w:t xml:space="preserve">    </w:t>
      </w:r>
      <w:r w:rsidR="00081869" w:rsidRPr="0003635E">
        <w:rPr>
          <w:rFonts w:ascii="Lato" w:hAnsi="Lato"/>
          <w:b/>
          <w:sz w:val="20"/>
          <w:szCs w:val="20"/>
        </w:rPr>
        <w:t xml:space="preserve"> </w:t>
      </w:r>
      <w:r w:rsidR="00FD388E" w:rsidRPr="0003635E">
        <w:rPr>
          <w:rFonts w:ascii="Lato" w:hAnsi="Lato"/>
          <w:b/>
          <w:sz w:val="20"/>
          <w:szCs w:val="20"/>
        </w:rPr>
        <w:t>Derechos a Recibir Efectivo o Equivalentes</w:t>
      </w:r>
      <w:r w:rsidR="00F65EEC" w:rsidRPr="0003635E">
        <w:rPr>
          <w:rFonts w:ascii="Lato" w:hAnsi="Lato"/>
          <w:b/>
          <w:sz w:val="20"/>
          <w:szCs w:val="20"/>
        </w:rPr>
        <w:t xml:space="preserve"> y Bienes o Servicios a Recibir</w:t>
      </w:r>
    </w:p>
    <w:p w:rsidR="00D01EF2" w:rsidRPr="0003635E" w:rsidRDefault="00D01EF2" w:rsidP="00D01EF2">
      <w:pPr>
        <w:pStyle w:val="Prrafodelista"/>
        <w:tabs>
          <w:tab w:val="left" w:pos="284"/>
        </w:tabs>
        <w:spacing w:after="0" w:line="240" w:lineRule="auto"/>
        <w:ind w:left="0"/>
        <w:rPr>
          <w:rFonts w:ascii="Lato" w:hAnsi="Lato"/>
          <w:sz w:val="20"/>
          <w:szCs w:val="20"/>
        </w:rPr>
      </w:pPr>
      <w:r w:rsidRPr="0003635E">
        <w:rPr>
          <w:rFonts w:ascii="Lato" w:hAnsi="Lato"/>
          <w:sz w:val="20"/>
          <w:szCs w:val="20"/>
        </w:rPr>
        <w:t xml:space="preserve">2. Las cuentas que conforman el rubro "Derechos a recibir efectivo o equivalentes" corresponden al presente ejercicio, </w:t>
      </w:r>
      <w:r w:rsidR="0088200E" w:rsidRPr="0003635E">
        <w:rPr>
          <w:rFonts w:ascii="Lato" w:hAnsi="Lato"/>
          <w:sz w:val="20"/>
          <w:szCs w:val="20"/>
        </w:rPr>
        <w:t>por</w:t>
      </w:r>
      <w:r w:rsidR="009242E0" w:rsidRPr="0003635E">
        <w:rPr>
          <w:rFonts w:ascii="Lato" w:hAnsi="Lato"/>
          <w:sz w:val="20"/>
          <w:szCs w:val="20"/>
        </w:rPr>
        <w:t xml:space="preserve"> importe </w:t>
      </w:r>
      <w:r w:rsidR="0088200E" w:rsidRPr="0003635E">
        <w:rPr>
          <w:rFonts w:ascii="Lato" w:hAnsi="Lato"/>
          <w:sz w:val="20"/>
          <w:szCs w:val="20"/>
        </w:rPr>
        <w:t xml:space="preserve">de </w:t>
      </w:r>
      <w:r w:rsidR="009242E0" w:rsidRPr="0003635E">
        <w:rPr>
          <w:rFonts w:ascii="Lato" w:hAnsi="Lato"/>
          <w:sz w:val="20"/>
          <w:szCs w:val="20"/>
        </w:rPr>
        <w:t>$</w:t>
      </w:r>
      <w:r w:rsidR="004322B9" w:rsidRPr="0003635E">
        <w:rPr>
          <w:rFonts w:ascii="Lato" w:hAnsi="Lato"/>
          <w:sz w:val="20"/>
          <w:szCs w:val="20"/>
        </w:rPr>
        <w:t xml:space="preserve"> </w:t>
      </w:r>
      <w:r w:rsidR="005A4528" w:rsidRPr="0003635E">
        <w:rPr>
          <w:rFonts w:ascii="Lato" w:hAnsi="Lato"/>
          <w:sz w:val="20"/>
          <w:szCs w:val="20"/>
        </w:rPr>
        <w:t>1,750</w:t>
      </w:r>
      <w:r w:rsidRPr="0003635E">
        <w:rPr>
          <w:rFonts w:ascii="Lato" w:hAnsi="Lato"/>
          <w:sz w:val="20"/>
          <w:szCs w:val="20"/>
        </w:rPr>
        <w:t xml:space="preserve"> El vencimiento de las cuentas de este rubro es menor a 90 días. La factibilidad de cobro de estas cuentas es asequible. Actualmente la institución no cuenta con fideicomisos.</w:t>
      </w:r>
    </w:p>
    <w:p w:rsidR="00D9583A" w:rsidRPr="0003635E" w:rsidRDefault="00D9583A" w:rsidP="001438B6">
      <w:pPr>
        <w:spacing w:after="0"/>
        <w:jc w:val="center"/>
        <w:rPr>
          <w:rFonts w:ascii="Lato" w:hAnsi="Lato"/>
          <w:b/>
          <w:sz w:val="20"/>
          <w:szCs w:val="20"/>
        </w:rPr>
      </w:pPr>
    </w:p>
    <w:p w:rsidR="00081869" w:rsidRPr="0003635E" w:rsidRDefault="00A42A65" w:rsidP="001438B6">
      <w:pPr>
        <w:spacing w:after="0"/>
        <w:jc w:val="center"/>
        <w:rPr>
          <w:rFonts w:ascii="Lato" w:hAnsi="Lato"/>
          <w:b/>
          <w:sz w:val="20"/>
          <w:szCs w:val="20"/>
        </w:rPr>
      </w:pPr>
      <w:r w:rsidRPr="0003635E">
        <w:rPr>
          <w:rFonts w:ascii="Lato" w:hAnsi="Lato"/>
          <w:noProof/>
          <w:sz w:val="20"/>
          <w:szCs w:val="20"/>
        </w:rPr>
        <w:drawing>
          <wp:inline distT="0" distB="0" distL="0" distR="0">
            <wp:extent cx="6858000" cy="1914525"/>
            <wp:effectExtent l="19050" t="0" r="0" b="0"/>
            <wp:docPr id="2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6858000" cy="1914525"/>
                    </a:xfrm>
                    <a:prstGeom prst="rect">
                      <a:avLst/>
                    </a:prstGeom>
                    <a:noFill/>
                    <a:ln w="9525">
                      <a:noFill/>
                      <a:miter lim="800000"/>
                      <a:headEnd/>
                      <a:tailEnd/>
                    </a:ln>
                  </pic:spPr>
                </pic:pic>
              </a:graphicData>
            </a:graphic>
          </wp:inline>
        </w:drawing>
      </w:r>
      <w:r w:rsidR="00AE37BC" w:rsidRPr="0003635E">
        <w:rPr>
          <w:rFonts w:ascii="Lato" w:hAnsi="Lato"/>
          <w:b/>
          <w:sz w:val="20"/>
          <w:szCs w:val="20"/>
        </w:rPr>
        <w:br w:type="textWrapping" w:clear="all"/>
      </w:r>
    </w:p>
    <w:p w:rsidR="00B85B30" w:rsidRPr="0003635E" w:rsidRDefault="00B85B30" w:rsidP="0032376D">
      <w:pPr>
        <w:pStyle w:val="Prrafodelista"/>
        <w:tabs>
          <w:tab w:val="left" w:pos="284"/>
        </w:tabs>
        <w:spacing w:after="0" w:line="240" w:lineRule="auto"/>
        <w:ind w:left="0"/>
        <w:rPr>
          <w:rFonts w:ascii="Lato" w:hAnsi="Lato"/>
          <w:b/>
          <w:sz w:val="20"/>
          <w:szCs w:val="20"/>
        </w:rPr>
      </w:pPr>
    </w:p>
    <w:p w:rsidR="0032376D" w:rsidRPr="0003635E" w:rsidRDefault="0032376D" w:rsidP="0032376D">
      <w:pPr>
        <w:pStyle w:val="Prrafodelista"/>
        <w:tabs>
          <w:tab w:val="left" w:pos="284"/>
        </w:tabs>
        <w:spacing w:after="0" w:line="240" w:lineRule="auto"/>
        <w:ind w:left="0"/>
        <w:rPr>
          <w:rFonts w:ascii="Lato" w:hAnsi="Lato"/>
          <w:b/>
          <w:sz w:val="20"/>
          <w:szCs w:val="20"/>
        </w:rPr>
      </w:pPr>
      <w:r w:rsidRPr="0003635E">
        <w:rPr>
          <w:rFonts w:ascii="Lato" w:hAnsi="Lato"/>
          <w:b/>
          <w:sz w:val="20"/>
          <w:szCs w:val="20"/>
        </w:rPr>
        <w:t>Derecho a Recibir Efectivo y Equivalentes a Largo Plazo</w:t>
      </w:r>
    </w:p>
    <w:p w:rsidR="0032376D" w:rsidRPr="0003635E" w:rsidRDefault="0032376D" w:rsidP="0032376D">
      <w:pPr>
        <w:pStyle w:val="Prrafodelista"/>
        <w:tabs>
          <w:tab w:val="left" w:pos="284"/>
        </w:tabs>
        <w:spacing w:after="0" w:line="240" w:lineRule="auto"/>
        <w:ind w:left="0"/>
        <w:rPr>
          <w:rFonts w:ascii="Lato" w:hAnsi="Lato" w:cs="Calibri"/>
          <w:sz w:val="20"/>
          <w:szCs w:val="20"/>
        </w:rPr>
      </w:pPr>
    </w:p>
    <w:p w:rsidR="0032376D" w:rsidRPr="0003635E" w:rsidRDefault="00A42A65" w:rsidP="0032376D">
      <w:pPr>
        <w:pStyle w:val="Prrafodelista"/>
        <w:tabs>
          <w:tab w:val="left" w:pos="284"/>
        </w:tabs>
        <w:spacing w:after="0" w:line="240" w:lineRule="auto"/>
        <w:ind w:left="0"/>
        <w:rPr>
          <w:rFonts w:ascii="Lato" w:hAnsi="Lato" w:cs="Calibri"/>
          <w:sz w:val="20"/>
          <w:szCs w:val="20"/>
        </w:rPr>
      </w:pPr>
      <w:r w:rsidRPr="0003635E">
        <w:rPr>
          <w:rFonts w:ascii="Lato" w:hAnsi="Lato"/>
          <w:noProof/>
          <w:sz w:val="20"/>
          <w:szCs w:val="20"/>
          <w:lang w:eastAsia="es-MX"/>
        </w:rPr>
        <w:drawing>
          <wp:inline distT="0" distB="0" distL="0" distR="0">
            <wp:extent cx="8618220" cy="1260549"/>
            <wp:effectExtent l="19050" t="0" r="0" b="0"/>
            <wp:docPr id="2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srcRect/>
                    <a:stretch>
                      <a:fillRect/>
                    </a:stretch>
                  </pic:blipFill>
                  <pic:spPr bwMode="auto">
                    <a:xfrm>
                      <a:off x="0" y="0"/>
                      <a:ext cx="8618220" cy="1260549"/>
                    </a:xfrm>
                    <a:prstGeom prst="rect">
                      <a:avLst/>
                    </a:prstGeom>
                    <a:noFill/>
                    <a:ln w="9525">
                      <a:noFill/>
                      <a:miter lim="800000"/>
                      <a:headEnd/>
                      <a:tailEnd/>
                    </a:ln>
                  </pic:spPr>
                </pic:pic>
              </a:graphicData>
            </a:graphic>
          </wp:inline>
        </w:drawing>
      </w:r>
    </w:p>
    <w:p w:rsidR="00C66C4E" w:rsidRPr="0003635E" w:rsidRDefault="00C66C4E" w:rsidP="00FD388E">
      <w:pPr>
        <w:pStyle w:val="Prrafodelista"/>
        <w:tabs>
          <w:tab w:val="left" w:pos="284"/>
        </w:tabs>
        <w:spacing w:after="0" w:line="240" w:lineRule="auto"/>
        <w:ind w:left="0"/>
        <w:rPr>
          <w:rFonts w:ascii="Lato" w:hAnsi="Lato"/>
          <w:sz w:val="20"/>
          <w:szCs w:val="20"/>
        </w:rPr>
      </w:pPr>
    </w:p>
    <w:p w:rsidR="00C66C4E" w:rsidRPr="0003635E" w:rsidRDefault="00D01EF2" w:rsidP="00FD388E">
      <w:pPr>
        <w:pStyle w:val="Prrafodelista"/>
        <w:tabs>
          <w:tab w:val="left" w:pos="284"/>
        </w:tabs>
        <w:spacing w:after="0" w:line="240" w:lineRule="auto"/>
        <w:ind w:left="0"/>
        <w:rPr>
          <w:rFonts w:ascii="Lato" w:hAnsi="Lato"/>
          <w:b/>
          <w:sz w:val="20"/>
          <w:szCs w:val="20"/>
        </w:rPr>
      </w:pPr>
      <w:r w:rsidRPr="0003635E">
        <w:rPr>
          <w:rFonts w:ascii="Lato" w:hAnsi="Lato"/>
          <w:b/>
          <w:sz w:val="20"/>
          <w:szCs w:val="20"/>
        </w:rPr>
        <w:t xml:space="preserve"> </w:t>
      </w:r>
      <w:r w:rsidR="00C66C4E" w:rsidRPr="0003635E">
        <w:rPr>
          <w:rFonts w:ascii="Lato" w:hAnsi="Lato"/>
          <w:b/>
          <w:sz w:val="20"/>
          <w:szCs w:val="20"/>
        </w:rPr>
        <w:t>Derecho a Recibir Bienes o Servicios</w:t>
      </w:r>
    </w:p>
    <w:p w:rsidR="00C66C4E" w:rsidRPr="0003635E" w:rsidRDefault="00C66C4E" w:rsidP="00FD388E">
      <w:pPr>
        <w:pStyle w:val="Prrafodelista"/>
        <w:tabs>
          <w:tab w:val="left" w:pos="284"/>
        </w:tabs>
        <w:spacing w:after="0" w:line="240" w:lineRule="auto"/>
        <w:ind w:left="0"/>
        <w:rPr>
          <w:rFonts w:ascii="Lato" w:hAnsi="Lato"/>
          <w:sz w:val="20"/>
          <w:szCs w:val="20"/>
        </w:rPr>
      </w:pPr>
    </w:p>
    <w:p w:rsidR="00C66C4E" w:rsidRPr="0003635E" w:rsidRDefault="00D01EF2" w:rsidP="00FD388E">
      <w:pPr>
        <w:pStyle w:val="Prrafodelista"/>
        <w:tabs>
          <w:tab w:val="left" w:pos="284"/>
        </w:tabs>
        <w:spacing w:after="0" w:line="240" w:lineRule="auto"/>
        <w:ind w:left="0"/>
        <w:rPr>
          <w:rFonts w:ascii="Lato" w:hAnsi="Lato"/>
          <w:sz w:val="20"/>
          <w:szCs w:val="20"/>
        </w:rPr>
      </w:pPr>
      <w:r w:rsidRPr="0003635E">
        <w:rPr>
          <w:rFonts w:ascii="Lato" w:hAnsi="Lato"/>
          <w:sz w:val="20"/>
          <w:szCs w:val="20"/>
        </w:rPr>
        <w:t xml:space="preserve">3. </w:t>
      </w:r>
      <w:r w:rsidR="00C66C4E" w:rsidRPr="0003635E">
        <w:rPr>
          <w:rFonts w:ascii="Lato" w:hAnsi="Lato"/>
          <w:sz w:val="20"/>
          <w:szCs w:val="20"/>
        </w:rPr>
        <w:t>A la fecha de los Estados Financiero no hay información que reportar</w:t>
      </w:r>
      <w:r w:rsidR="00677D7A" w:rsidRPr="0003635E">
        <w:rPr>
          <w:rFonts w:ascii="Lato" w:hAnsi="Lato"/>
          <w:sz w:val="20"/>
          <w:szCs w:val="20"/>
        </w:rPr>
        <w:t>.</w:t>
      </w:r>
    </w:p>
    <w:p w:rsidR="00CF3AD2" w:rsidRPr="0003635E" w:rsidRDefault="00CF3AD2" w:rsidP="00CF3AD2">
      <w:pPr>
        <w:pStyle w:val="Prrafodelista"/>
        <w:tabs>
          <w:tab w:val="left" w:pos="284"/>
        </w:tabs>
        <w:spacing w:after="0" w:line="240" w:lineRule="auto"/>
        <w:ind w:left="0"/>
        <w:rPr>
          <w:rFonts w:ascii="Lato" w:hAnsi="Lato"/>
          <w:b/>
          <w:sz w:val="20"/>
          <w:szCs w:val="20"/>
        </w:rPr>
      </w:pPr>
      <w:r w:rsidRPr="0003635E">
        <w:rPr>
          <w:rFonts w:ascii="Lato" w:hAnsi="Lato"/>
          <w:b/>
          <w:sz w:val="20"/>
          <w:szCs w:val="20"/>
        </w:rPr>
        <w:t>Inventarios</w:t>
      </w:r>
    </w:p>
    <w:p w:rsidR="00CF3AD2" w:rsidRPr="0003635E" w:rsidRDefault="00CF3AD2" w:rsidP="00CF3AD2">
      <w:pPr>
        <w:pStyle w:val="Prrafodelista"/>
        <w:tabs>
          <w:tab w:val="left" w:pos="284"/>
        </w:tabs>
        <w:spacing w:after="0" w:line="240" w:lineRule="auto"/>
        <w:ind w:left="0"/>
        <w:rPr>
          <w:rFonts w:ascii="Lato" w:hAnsi="Lato"/>
          <w:b/>
          <w:sz w:val="20"/>
          <w:szCs w:val="20"/>
        </w:rPr>
      </w:pPr>
    </w:p>
    <w:p w:rsidR="00CF3AD2" w:rsidRPr="0003635E" w:rsidRDefault="00CF3AD2" w:rsidP="00CF3AD2">
      <w:pPr>
        <w:pStyle w:val="Prrafodelista"/>
        <w:tabs>
          <w:tab w:val="left" w:pos="284"/>
        </w:tabs>
        <w:spacing w:after="0" w:line="240" w:lineRule="auto"/>
        <w:ind w:left="0"/>
        <w:rPr>
          <w:rFonts w:ascii="Lato" w:hAnsi="Lato"/>
          <w:b/>
          <w:sz w:val="20"/>
          <w:szCs w:val="20"/>
        </w:rPr>
      </w:pPr>
    </w:p>
    <w:p w:rsidR="00CF3AD2" w:rsidRPr="0003635E" w:rsidRDefault="00CF3AD2" w:rsidP="00CF3AD2">
      <w:pPr>
        <w:pStyle w:val="Prrafodelista"/>
        <w:tabs>
          <w:tab w:val="left" w:pos="284"/>
        </w:tabs>
        <w:spacing w:after="0" w:line="240" w:lineRule="auto"/>
        <w:ind w:left="0"/>
        <w:rPr>
          <w:rFonts w:ascii="Lato" w:hAnsi="Lato"/>
          <w:sz w:val="20"/>
          <w:szCs w:val="20"/>
        </w:rPr>
      </w:pPr>
      <w:r w:rsidRPr="0003635E">
        <w:rPr>
          <w:rFonts w:ascii="Lato" w:hAnsi="Lato"/>
          <w:sz w:val="20"/>
          <w:szCs w:val="20"/>
        </w:rPr>
        <w:t>4.  La Institución no realiza ningún proceso de transformación y /o elaboración de bienes por lo que a la fecha de los Estados Financiero no hay información que reportar.</w:t>
      </w:r>
    </w:p>
    <w:p w:rsidR="00CF3AD2" w:rsidRPr="0003635E" w:rsidRDefault="00CF3AD2" w:rsidP="00CF3AD2">
      <w:pPr>
        <w:pStyle w:val="Prrafodelista"/>
        <w:tabs>
          <w:tab w:val="left" w:pos="284"/>
        </w:tabs>
        <w:spacing w:after="0" w:line="240" w:lineRule="auto"/>
        <w:ind w:left="0"/>
        <w:rPr>
          <w:rFonts w:ascii="Lato" w:hAnsi="Lato"/>
          <w:sz w:val="20"/>
          <w:szCs w:val="20"/>
        </w:rPr>
      </w:pPr>
    </w:p>
    <w:p w:rsidR="00CF3AD2" w:rsidRPr="0003635E" w:rsidRDefault="00CF3AD2" w:rsidP="00CF3AD2">
      <w:pPr>
        <w:pStyle w:val="Prrafodelista"/>
        <w:tabs>
          <w:tab w:val="left" w:pos="284"/>
        </w:tabs>
        <w:spacing w:after="0" w:line="240" w:lineRule="auto"/>
        <w:ind w:left="0"/>
        <w:rPr>
          <w:rFonts w:ascii="Lato" w:hAnsi="Lato"/>
          <w:b/>
          <w:sz w:val="20"/>
          <w:szCs w:val="20"/>
        </w:rPr>
      </w:pPr>
      <w:r w:rsidRPr="0003635E">
        <w:rPr>
          <w:rFonts w:ascii="Lato" w:hAnsi="Lato"/>
          <w:b/>
          <w:sz w:val="20"/>
          <w:szCs w:val="20"/>
        </w:rPr>
        <w:t>Almacenes</w:t>
      </w:r>
    </w:p>
    <w:p w:rsidR="00C66C4E" w:rsidRPr="0003635E" w:rsidRDefault="00CF3AD2" w:rsidP="00FD388E">
      <w:pPr>
        <w:pStyle w:val="Prrafodelista"/>
        <w:tabs>
          <w:tab w:val="left" w:pos="284"/>
        </w:tabs>
        <w:spacing w:after="0" w:line="240" w:lineRule="auto"/>
        <w:ind w:left="0"/>
        <w:rPr>
          <w:rFonts w:ascii="Lato" w:hAnsi="Lato"/>
          <w:sz w:val="20"/>
          <w:szCs w:val="20"/>
        </w:rPr>
      </w:pPr>
      <w:r w:rsidRPr="0003635E">
        <w:rPr>
          <w:rFonts w:ascii="Lato" w:hAnsi="Lato"/>
          <w:sz w:val="20"/>
          <w:szCs w:val="20"/>
        </w:rPr>
        <w:t>5.</w:t>
      </w:r>
      <w:r w:rsidRPr="0003635E">
        <w:rPr>
          <w:rFonts w:ascii="Lato" w:hAnsi="Lato"/>
          <w:b/>
          <w:sz w:val="20"/>
          <w:szCs w:val="20"/>
        </w:rPr>
        <w:t xml:space="preserve"> </w:t>
      </w:r>
      <w:r w:rsidRPr="0003635E">
        <w:rPr>
          <w:rFonts w:ascii="Lato" w:hAnsi="Lato"/>
          <w:sz w:val="20"/>
          <w:szCs w:val="20"/>
        </w:rPr>
        <w:t xml:space="preserve"> La Universidad no cuenta con almacenes de materiales y suministros.</w:t>
      </w:r>
    </w:p>
    <w:p w:rsidR="00A360A7" w:rsidRPr="0003635E" w:rsidRDefault="00A360A7" w:rsidP="00FD388E">
      <w:pPr>
        <w:pStyle w:val="Prrafodelista"/>
        <w:tabs>
          <w:tab w:val="left" w:pos="284"/>
        </w:tabs>
        <w:spacing w:after="0" w:line="240" w:lineRule="auto"/>
        <w:ind w:left="0"/>
        <w:rPr>
          <w:rFonts w:ascii="Lato" w:hAnsi="Lato"/>
          <w:sz w:val="20"/>
          <w:szCs w:val="20"/>
        </w:rPr>
      </w:pPr>
    </w:p>
    <w:p w:rsidR="00A360A7" w:rsidRPr="0003635E" w:rsidRDefault="00A360A7" w:rsidP="00FD388E">
      <w:pPr>
        <w:pStyle w:val="Prrafodelista"/>
        <w:tabs>
          <w:tab w:val="left" w:pos="284"/>
        </w:tabs>
        <w:spacing w:after="0" w:line="240" w:lineRule="auto"/>
        <w:ind w:left="0"/>
        <w:rPr>
          <w:rFonts w:ascii="Lato" w:hAnsi="Lato"/>
          <w:b/>
          <w:sz w:val="20"/>
          <w:szCs w:val="20"/>
        </w:rPr>
      </w:pPr>
      <w:r w:rsidRPr="0003635E">
        <w:rPr>
          <w:rFonts w:ascii="Lato" w:hAnsi="Lato"/>
          <w:b/>
          <w:sz w:val="20"/>
          <w:szCs w:val="20"/>
        </w:rPr>
        <w:t xml:space="preserve"> Inversiones Financieras</w:t>
      </w:r>
    </w:p>
    <w:p w:rsidR="00A360A7" w:rsidRPr="0003635E" w:rsidRDefault="00A360A7" w:rsidP="00FD388E">
      <w:pPr>
        <w:pStyle w:val="Prrafodelista"/>
        <w:tabs>
          <w:tab w:val="left" w:pos="284"/>
        </w:tabs>
        <w:spacing w:after="0" w:line="240" w:lineRule="auto"/>
        <w:ind w:left="0"/>
        <w:rPr>
          <w:rFonts w:ascii="Lato" w:hAnsi="Lato"/>
          <w:sz w:val="20"/>
          <w:szCs w:val="20"/>
        </w:rPr>
      </w:pPr>
    </w:p>
    <w:p w:rsidR="00F65EEC" w:rsidRPr="0003635E" w:rsidRDefault="00A360A7" w:rsidP="00FD388E">
      <w:pPr>
        <w:pStyle w:val="Prrafodelista"/>
        <w:tabs>
          <w:tab w:val="left" w:pos="284"/>
        </w:tabs>
        <w:spacing w:after="0" w:line="240" w:lineRule="auto"/>
        <w:ind w:left="0"/>
        <w:rPr>
          <w:rFonts w:ascii="Lato" w:hAnsi="Lato"/>
          <w:sz w:val="20"/>
          <w:szCs w:val="20"/>
        </w:rPr>
      </w:pPr>
      <w:r w:rsidRPr="0003635E">
        <w:rPr>
          <w:rFonts w:ascii="Lato" w:hAnsi="Lato"/>
          <w:sz w:val="20"/>
          <w:szCs w:val="20"/>
        </w:rPr>
        <w:t>6.  Sin información que reporta</w:t>
      </w:r>
      <w:r w:rsidR="00F65EEC" w:rsidRPr="0003635E">
        <w:rPr>
          <w:rFonts w:ascii="Lato" w:hAnsi="Lato"/>
          <w:sz w:val="20"/>
          <w:szCs w:val="20"/>
        </w:rPr>
        <w:t>r.</w:t>
      </w:r>
    </w:p>
    <w:p w:rsidR="00677D7A" w:rsidRPr="0003635E" w:rsidRDefault="00677D7A" w:rsidP="00FD388E">
      <w:pPr>
        <w:pStyle w:val="Prrafodelista"/>
        <w:tabs>
          <w:tab w:val="left" w:pos="284"/>
        </w:tabs>
        <w:spacing w:after="0" w:line="240" w:lineRule="auto"/>
        <w:ind w:left="0"/>
        <w:rPr>
          <w:rFonts w:ascii="Lato" w:hAnsi="Lato"/>
          <w:sz w:val="20"/>
          <w:szCs w:val="20"/>
        </w:rPr>
      </w:pPr>
    </w:p>
    <w:p w:rsidR="00F65EEC" w:rsidRPr="0003635E" w:rsidRDefault="00F65EEC" w:rsidP="00FD388E">
      <w:pPr>
        <w:pStyle w:val="Prrafodelista"/>
        <w:tabs>
          <w:tab w:val="left" w:pos="284"/>
        </w:tabs>
        <w:spacing w:after="0" w:line="240" w:lineRule="auto"/>
        <w:ind w:left="0"/>
        <w:rPr>
          <w:rFonts w:ascii="Lato" w:hAnsi="Lato"/>
          <w:sz w:val="20"/>
          <w:szCs w:val="20"/>
        </w:rPr>
      </w:pPr>
      <w:r w:rsidRPr="0003635E">
        <w:rPr>
          <w:rFonts w:ascii="Lato" w:hAnsi="Lato"/>
          <w:sz w:val="20"/>
          <w:szCs w:val="20"/>
        </w:rPr>
        <w:t xml:space="preserve">7. </w:t>
      </w:r>
      <w:r w:rsidR="00677D7A" w:rsidRPr="0003635E">
        <w:rPr>
          <w:rFonts w:ascii="Lato" w:hAnsi="Lato"/>
          <w:sz w:val="20"/>
          <w:szCs w:val="20"/>
        </w:rPr>
        <w:t xml:space="preserve">La </w:t>
      </w:r>
      <w:r w:rsidR="00BA5202" w:rsidRPr="0003635E">
        <w:rPr>
          <w:rFonts w:ascii="Lato" w:hAnsi="Lato"/>
          <w:sz w:val="20"/>
          <w:szCs w:val="20"/>
        </w:rPr>
        <w:t>Universidad</w:t>
      </w:r>
      <w:r w:rsidR="00677D7A" w:rsidRPr="0003635E">
        <w:rPr>
          <w:rFonts w:ascii="Lato" w:hAnsi="Lato"/>
          <w:sz w:val="20"/>
          <w:szCs w:val="20"/>
        </w:rPr>
        <w:t xml:space="preserve"> no cuenta con inversiones financieras.</w:t>
      </w:r>
    </w:p>
    <w:p w:rsidR="00F65EEC" w:rsidRDefault="00F65EEC" w:rsidP="00FD388E">
      <w:pPr>
        <w:pStyle w:val="Prrafodelista"/>
        <w:tabs>
          <w:tab w:val="left" w:pos="284"/>
        </w:tabs>
        <w:spacing w:after="0" w:line="240" w:lineRule="auto"/>
        <w:ind w:left="0"/>
        <w:rPr>
          <w:rFonts w:ascii="Lato" w:hAnsi="Lato"/>
          <w:sz w:val="20"/>
          <w:szCs w:val="20"/>
        </w:rPr>
      </w:pPr>
    </w:p>
    <w:p w:rsidR="0003635E" w:rsidRPr="0003635E" w:rsidRDefault="0003635E" w:rsidP="00FD388E">
      <w:pPr>
        <w:pStyle w:val="Prrafodelista"/>
        <w:tabs>
          <w:tab w:val="left" w:pos="284"/>
        </w:tabs>
        <w:spacing w:after="0" w:line="240" w:lineRule="auto"/>
        <w:ind w:left="0"/>
        <w:rPr>
          <w:rFonts w:ascii="Lato" w:hAnsi="Lato"/>
          <w:sz w:val="20"/>
          <w:szCs w:val="20"/>
        </w:rPr>
      </w:pPr>
    </w:p>
    <w:p w:rsidR="00A360A7" w:rsidRPr="0003635E" w:rsidRDefault="00A360A7" w:rsidP="00FD388E">
      <w:pPr>
        <w:pStyle w:val="Prrafodelista"/>
        <w:tabs>
          <w:tab w:val="left" w:pos="284"/>
        </w:tabs>
        <w:spacing w:after="0" w:line="240" w:lineRule="auto"/>
        <w:ind w:left="0"/>
        <w:rPr>
          <w:rFonts w:ascii="Lato" w:hAnsi="Lato"/>
          <w:b/>
          <w:sz w:val="20"/>
          <w:szCs w:val="20"/>
        </w:rPr>
      </w:pPr>
      <w:r w:rsidRPr="0003635E">
        <w:rPr>
          <w:rFonts w:ascii="Lato" w:hAnsi="Lato"/>
          <w:b/>
          <w:sz w:val="20"/>
          <w:szCs w:val="20"/>
        </w:rPr>
        <w:lastRenderedPageBreak/>
        <w:t>Bienes Muebles, Inmuebles e Intangibles</w:t>
      </w:r>
    </w:p>
    <w:p w:rsidR="00A360A7" w:rsidRPr="0003635E" w:rsidRDefault="008728D7" w:rsidP="00FD388E">
      <w:pPr>
        <w:pStyle w:val="Prrafodelista"/>
        <w:tabs>
          <w:tab w:val="left" w:pos="284"/>
        </w:tabs>
        <w:spacing w:after="0" w:line="240" w:lineRule="auto"/>
        <w:ind w:left="0"/>
        <w:rPr>
          <w:rFonts w:ascii="Lato" w:hAnsi="Lato"/>
          <w:sz w:val="20"/>
          <w:szCs w:val="20"/>
        </w:rPr>
      </w:pPr>
      <w:r w:rsidRPr="0003635E">
        <w:rPr>
          <w:rFonts w:ascii="Lato" w:hAnsi="Lato"/>
          <w:sz w:val="20"/>
          <w:szCs w:val="20"/>
        </w:rPr>
        <w:t>8</w:t>
      </w:r>
      <w:r w:rsidR="004D5CC3" w:rsidRPr="0003635E">
        <w:rPr>
          <w:rFonts w:ascii="Lato" w:hAnsi="Lato"/>
          <w:sz w:val="20"/>
          <w:szCs w:val="20"/>
        </w:rPr>
        <w:t>. Los Bienes Muebles son los siguientes:</w:t>
      </w:r>
    </w:p>
    <w:p w:rsidR="00D11D94" w:rsidRPr="0003635E" w:rsidRDefault="00E22B7C" w:rsidP="0003635E">
      <w:pPr>
        <w:pStyle w:val="Prrafodelista"/>
        <w:tabs>
          <w:tab w:val="left" w:pos="284"/>
        </w:tabs>
        <w:spacing w:after="0" w:line="240" w:lineRule="auto"/>
        <w:ind w:left="0"/>
        <w:jc w:val="center"/>
        <w:rPr>
          <w:rFonts w:ascii="Lato" w:hAnsi="Lato" w:cs="Calibri"/>
          <w:sz w:val="20"/>
          <w:szCs w:val="20"/>
        </w:rPr>
      </w:pPr>
      <w:r w:rsidRPr="0003635E">
        <w:rPr>
          <w:rFonts w:ascii="Lato" w:hAnsi="Lato"/>
          <w:noProof/>
          <w:sz w:val="20"/>
          <w:szCs w:val="20"/>
          <w:lang w:eastAsia="es-MX"/>
        </w:rPr>
        <w:drawing>
          <wp:inline distT="0" distB="0" distL="0" distR="0">
            <wp:extent cx="8618220" cy="3897867"/>
            <wp:effectExtent l="19050" t="0" r="0" b="0"/>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srcRect/>
                    <a:stretch>
                      <a:fillRect/>
                    </a:stretch>
                  </pic:blipFill>
                  <pic:spPr bwMode="auto">
                    <a:xfrm>
                      <a:off x="0" y="0"/>
                      <a:ext cx="8618220" cy="3897867"/>
                    </a:xfrm>
                    <a:prstGeom prst="rect">
                      <a:avLst/>
                    </a:prstGeom>
                    <a:noFill/>
                    <a:ln w="9525">
                      <a:noFill/>
                      <a:miter lim="800000"/>
                      <a:headEnd/>
                      <a:tailEnd/>
                    </a:ln>
                  </pic:spPr>
                </pic:pic>
              </a:graphicData>
            </a:graphic>
          </wp:inline>
        </w:drawing>
      </w:r>
    </w:p>
    <w:p w:rsidR="00912392" w:rsidRPr="0003635E" w:rsidRDefault="00912392" w:rsidP="009D1120">
      <w:pPr>
        <w:pStyle w:val="Prrafodelista"/>
        <w:tabs>
          <w:tab w:val="left" w:pos="284"/>
        </w:tabs>
        <w:spacing w:after="0" w:line="240" w:lineRule="auto"/>
        <w:ind w:left="0"/>
        <w:rPr>
          <w:rFonts w:ascii="Lato" w:hAnsi="Lato" w:cs="Calibri"/>
          <w:sz w:val="20"/>
          <w:szCs w:val="20"/>
        </w:rPr>
      </w:pPr>
    </w:p>
    <w:p w:rsidR="00FD388E" w:rsidRPr="0003635E" w:rsidRDefault="00FD388E" w:rsidP="00FD388E">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xml:space="preserve"> Los Bienes Muebles adquiridos durante el periodo se reflejan en cuentas de balance y se regis</w:t>
      </w:r>
      <w:r w:rsidR="00927CDC" w:rsidRPr="0003635E">
        <w:rPr>
          <w:rFonts w:ascii="Lato" w:hAnsi="Lato" w:cs="Calibri"/>
          <w:bCs/>
          <w:color w:val="000000"/>
          <w:sz w:val="20"/>
          <w:szCs w:val="20"/>
        </w:rPr>
        <w:t>tran a su costo de adquisición, el método de depreciación utilizado es el de Línea Recta.</w:t>
      </w:r>
    </w:p>
    <w:p w:rsidR="00912392" w:rsidRPr="0003635E" w:rsidRDefault="00912392" w:rsidP="009D1120">
      <w:pPr>
        <w:pStyle w:val="Prrafodelista"/>
        <w:tabs>
          <w:tab w:val="left" w:pos="284"/>
        </w:tabs>
        <w:spacing w:after="0" w:line="240" w:lineRule="auto"/>
        <w:ind w:left="0"/>
        <w:rPr>
          <w:rFonts w:ascii="Lato" w:hAnsi="Lato" w:cs="Calibri"/>
          <w:sz w:val="20"/>
          <w:szCs w:val="20"/>
        </w:rPr>
      </w:pPr>
    </w:p>
    <w:p w:rsidR="00912392" w:rsidRPr="0003635E" w:rsidRDefault="00912392" w:rsidP="009D1120">
      <w:pPr>
        <w:pStyle w:val="Prrafodelista"/>
        <w:tabs>
          <w:tab w:val="left" w:pos="284"/>
        </w:tabs>
        <w:spacing w:after="0" w:line="240" w:lineRule="auto"/>
        <w:ind w:left="0"/>
        <w:rPr>
          <w:rFonts w:ascii="Lato" w:hAnsi="Lato" w:cs="Calibri"/>
          <w:sz w:val="20"/>
          <w:szCs w:val="20"/>
        </w:rPr>
      </w:pPr>
    </w:p>
    <w:p w:rsidR="000F029F" w:rsidRPr="0003635E" w:rsidRDefault="000F029F" w:rsidP="000F029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
          <w:bCs/>
          <w:color w:val="000000"/>
          <w:sz w:val="20"/>
          <w:szCs w:val="20"/>
        </w:rPr>
        <w:t>Bienes Inmuebles</w:t>
      </w:r>
    </w:p>
    <w:p w:rsidR="000F029F" w:rsidRPr="0003635E" w:rsidRDefault="000F029F" w:rsidP="000F029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xml:space="preserve">La </w:t>
      </w:r>
      <w:r w:rsidR="002C1B21" w:rsidRPr="0003635E">
        <w:rPr>
          <w:rFonts w:ascii="Lato" w:hAnsi="Lato" w:cs="Calibri"/>
          <w:bCs/>
          <w:color w:val="000000"/>
          <w:sz w:val="20"/>
          <w:szCs w:val="20"/>
        </w:rPr>
        <w:t>Universidad de las Artes de Yucatán</w:t>
      </w:r>
      <w:r w:rsidRPr="0003635E">
        <w:rPr>
          <w:rFonts w:ascii="Lato" w:hAnsi="Lato" w:cs="Calibri"/>
          <w:bCs/>
          <w:color w:val="000000"/>
          <w:sz w:val="20"/>
          <w:szCs w:val="20"/>
        </w:rPr>
        <w:t xml:space="preserve"> no cuenta con bienes inmuebles propios; los asignados para su operación se encuentran bajo las condiciones siguientes:</w:t>
      </w:r>
    </w:p>
    <w:p w:rsidR="000F029F" w:rsidRPr="0003635E" w:rsidRDefault="000F029F" w:rsidP="000F029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xml:space="preserve">• El edificio de las oficinas generales y sede de la Licenciatura en Artes Visuales es propiedad del Gobierno del Estado y se otorga bajo </w:t>
      </w:r>
      <w:r w:rsidR="00435233" w:rsidRPr="0003635E">
        <w:rPr>
          <w:rFonts w:ascii="Lato" w:hAnsi="Lato" w:cs="Calibri"/>
          <w:bCs/>
          <w:color w:val="000000"/>
          <w:sz w:val="20"/>
          <w:szCs w:val="20"/>
        </w:rPr>
        <w:t>acuerdo de afectación</w:t>
      </w:r>
      <w:r w:rsidRPr="0003635E">
        <w:rPr>
          <w:rFonts w:ascii="Lato" w:hAnsi="Lato" w:cs="Calibri"/>
          <w:bCs/>
          <w:color w:val="000000"/>
          <w:sz w:val="20"/>
          <w:szCs w:val="20"/>
        </w:rPr>
        <w:t>.</w:t>
      </w:r>
    </w:p>
    <w:p w:rsidR="000F029F" w:rsidRPr="0003635E" w:rsidRDefault="000F029F" w:rsidP="000F029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xml:space="preserve">• El edificio de la Licenciatura en Teatro es propiedad de la Secretaría de Educación y fue otorgado mediante </w:t>
      </w:r>
      <w:r w:rsidR="00435233" w:rsidRPr="0003635E">
        <w:rPr>
          <w:rFonts w:ascii="Lato" w:hAnsi="Lato" w:cs="Calibri"/>
          <w:bCs/>
          <w:color w:val="000000"/>
          <w:sz w:val="20"/>
          <w:szCs w:val="20"/>
        </w:rPr>
        <w:t>acuerdo de afectación</w:t>
      </w:r>
      <w:r w:rsidRPr="0003635E">
        <w:rPr>
          <w:rFonts w:ascii="Lato" w:hAnsi="Lato" w:cs="Calibri"/>
          <w:bCs/>
          <w:color w:val="000000"/>
          <w:sz w:val="20"/>
          <w:szCs w:val="20"/>
        </w:rPr>
        <w:t>.</w:t>
      </w:r>
    </w:p>
    <w:p w:rsidR="00720F06" w:rsidRPr="0003635E" w:rsidRDefault="00720F06" w:rsidP="00720F06">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xml:space="preserve">• El edificio del Centro de Investigación de la </w:t>
      </w:r>
      <w:r w:rsidR="00260F2F" w:rsidRPr="0003635E">
        <w:rPr>
          <w:rFonts w:ascii="Lato" w:hAnsi="Lato" w:cs="Calibri"/>
          <w:bCs/>
          <w:color w:val="000000"/>
          <w:sz w:val="20"/>
          <w:szCs w:val="20"/>
        </w:rPr>
        <w:t>UNAY</w:t>
      </w:r>
      <w:r w:rsidRPr="0003635E">
        <w:rPr>
          <w:rFonts w:ascii="Lato" w:hAnsi="Lato" w:cs="Calibri"/>
          <w:bCs/>
          <w:color w:val="000000"/>
          <w:sz w:val="20"/>
          <w:szCs w:val="20"/>
        </w:rPr>
        <w:t xml:space="preserve"> es propiedad del Instituto de Vivienda del Estado de Yucatán (IVEY) y fue otorgado mediante contrato de comodato.</w:t>
      </w:r>
    </w:p>
    <w:p w:rsidR="00912392" w:rsidRPr="0003635E" w:rsidRDefault="00912392" w:rsidP="00EA06BE">
      <w:pPr>
        <w:widowControl w:val="0"/>
        <w:autoSpaceDE w:val="0"/>
        <w:autoSpaceDN w:val="0"/>
        <w:adjustRightInd w:val="0"/>
        <w:spacing w:before="26" w:after="0" w:line="240" w:lineRule="auto"/>
        <w:ind w:right="-20"/>
        <w:rPr>
          <w:rFonts w:ascii="Lato" w:hAnsi="Lato" w:cs="Calibri"/>
          <w:bCs/>
          <w:color w:val="000000"/>
          <w:sz w:val="20"/>
          <w:szCs w:val="20"/>
        </w:rPr>
      </w:pPr>
    </w:p>
    <w:p w:rsidR="000F029F" w:rsidRPr="0003635E" w:rsidRDefault="008728D7" w:rsidP="000F029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
          <w:bCs/>
          <w:color w:val="000000"/>
          <w:sz w:val="20"/>
          <w:szCs w:val="20"/>
        </w:rPr>
        <w:t xml:space="preserve"> </w:t>
      </w:r>
      <w:r w:rsidR="000F029F" w:rsidRPr="0003635E">
        <w:rPr>
          <w:rFonts w:ascii="Lato" w:hAnsi="Lato" w:cs="Calibri"/>
          <w:b/>
          <w:bCs/>
          <w:color w:val="000000"/>
          <w:sz w:val="20"/>
          <w:szCs w:val="20"/>
        </w:rPr>
        <w:t>Bienes Intangibles</w:t>
      </w:r>
    </w:p>
    <w:p w:rsidR="00EA06BE" w:rsidRPr="0003635E" w:rsidRDefault="008728D7" w:rsidP="000F029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9</w:t>
      </w:r>
      <w:r w:rsidR="004D5CC3" w:rsidRPr="0003635E">
        <w:rPr>
          <w:rFonts w:ascii="Lato" w:hAnsi="Lato" w:cs="Calibri"/>
          <w:bCs/>
          <w:color w:val="000000"/>
          <w:sz w:val="20"/>
          <w:szCs w:val="20"/>
        </w:rPr>
        <w:t xml:space="preserve">. </w:t>
      </w:r>
      <w:r w:rsidR="000F029F" w:rsidRPr="0003635E">
        <w:rPr>
          <w:rFonts w:ascii="Lato" w:hAnsi="Lato" w:cs="Calibri"/>
          <w:bCs/>
          <w:color w:val="000000"/>
          <w:sz w:val="20"/>
          <w:szCs w:val="20"/>
        </w:rPr>
        <w:t>Representa el monto de derechos por el uso de activos de propiedad industrial, comercial, intelectual y otros. Los Bienes Intangibles adquiridos durante el periodo se reflejan en cuentas de balance y se registran a su costo de adquisición</w:t>
      </w:r>
      <w:r w:rsidR="00E053EA" w:rsidRPr="0003635E">
        <w:rPr>
          <w:rFonts w:ascii="Lato" w:hAnsi="Lato" w:cs="Calibri"/>
          <w:bCs/>
          <w:color w:val="000000"/>
          <w:sz w:val="20"/>
          <w:szCs w:val="20"/>
        </w:rPr>
        <w:t>.</w:t>
      </w:r>
    </w:p>
    <w:p w:rsidR="00912392" w:rsidRPr="0003635E" w:rsidRDefault="00912392" w:rsidP="000F029F">
      <w:pPr>
        <w:widowControl w:val="0"/>
        <w:autoSpaceDE w:val="0"/>
        <w:autoSpaceDN w:val="0"/>
        <w:adjustRightInd w:val="0"/>
        <w:spacing w:before="26" w:after="0" w:line="240" w:lineRule="auto"/>
        <w:ind w:left="113" w:right="-20"/>
        <w:rPr>
          <w:rFonts w:ascii="Lato" w:hAnsi="Lato" w:cs="Calibri"/>
          <w:bCs/>
          <w:color w:val="000000"/>
          <w:sz w:val="20"/>
          <w:szCs w:val="20"/>
        </w:rPr>
      </w:pPr>
    </w:p>
    <w:p w:rsidR="00EA06BE" w:rsidRPr="0003635E" w:rsidRDefault="00E21BCC" w:rsidP="00B26224">
      <w:pPr>
        <w:widowControl w:val="0"/>
        <w:autoSpaceDE w:val="0"/>
        <w:autoSpaceDN w:val="0"/>
        <w:adjustRightInd w:val="0"/>
        <w:spacing w:before="26" w:after="0" w:line="240" w:lineRule="auto"/>
        <w:ind w:left="113" w:right="-20"/>
        <w:jc w:val="center"/>
        <w:rPr>
          <w:rFonts w:ascii="Lato" w:hAnsi="Lato" w:cs="Calibri"/>
          <w:bCs/>
          <w:color w:val="000000"/>
          <w:sz w:val="20"/>
          <w:szCs w:val="20"/>
        </w:rPr>
      </w:pPr>
      <w:r w:rsidRPr="0003635E">
        <w:rPr>
          <w:rFonts w:ascii="Lato" w:hAnsi="Lato"/>
          <w:noProof/>
          <w:sz w:val="20"/>
          <w:szCs w:val="20"/>
        </w:rPr>
        <w:drawing>
          <wp:inline distT="0" distB="0" distL="0" distR="0">
            <wp:extent cx="8618220" cy="1206908"/>
            <wp:effectExtent l="19050" t="0" r="0" b="0"/>
            <wp:docPr id="1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srcRect/>
                    <a:stretch>
                      <a:fillRect/>
                    </a:stretch>
                  </pic:blipFill>
                  <pic:spPr bwMode="auto">
                    <a:xfrm>
                      <a:off x="0" y="0"/>
                      <a:ext cx="8618220" cy="1206908"/>
                    </a:xfrm>
                    <a:prstGeom prst="rect">
                      <a:avLst/>
                    </a:prstGeom>
                    <a:noFill/>
                    <a:ln w="9525">
                      <a:noFill/>
                      <a:miter lim="800000"/>
                      <a:headEnd/>
                      <a:tailEnd/>
                    </a:ln>
                  </pic:spPr>
                </pic:pic>
              </a:graphicData>
            </a:graphic>
          </wp:inline>
        </w:drawing>
      </w:r>
    </w:p>
    <w:p w:rsidR="000F029F" w:rsidRPr="0003635E" w:rsidRDefault="000F029F" w:rsidP="004D5CC3">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ab/>
      </w:r>
    </w:p>
    <w:p w:rsidR="00912392" w:rsidRPr="0003635E" w:rsidRDefault="00912392" w:rsidP="000F029F">
      <w:pPr>
        <w:widowControl w:val="0"/>
        <w:autoSpaceDE w:val="0"/>
        <w:autoSpaceDN w:val="0"/>
        <w:adjustRightInd w:val="0"/>
        <w:spacing w:before="26" w:after="0" w:line="240" w:lineRule="auto"/>
        <w:ind w:left="113" w:right="-20"/>
        <w:rPr>
          <w:rFonts w:ascii="Lato" w:hAnsi="Lato" w:cs="Calibri"/>
          <w:bCs/>
          <w:color w:val="000000"/>
          <w:sz w:val="20"/>
          <w:szCs w:val="20"/>
        </w:rPr>
      </w:pPr>
    </w:p>
    <w:p w:rsidR="000F029F" w:rsidRPr="0003635E" w:rsidRDefault="000F029F" w:rsidP="000F029F">
      <w:pPr>
        <w:widowControl w:val="0"/>
        <w:autoSpaceDE w:val="0"/>
        <w:autoSpaceDN w:val="0"/>
        <w:adjustRightInd w:val="0"/>
        <w:spacing w:before="26" w:after="0" w:line="240" w:lineRule="auto"/>
        <w:ind w:left="113" w:right="-20"/>
        <w:rPr>
          <w:rFonts w:ascii="Lato" w:hAnsi="Lato" w:cs="Calibri"/>
          <w:b/>
          <w:bCs/>
          <w:color w:val="000000"/>
          <w:sz w:val="20"/>
          <w:szCs w:val="20"/>
        </w:rPr>
      </w:pPr>
      <w:r w:rsidRPr="0003635E">
        <w:rPr>
          <w:rFonts w:ascii="Lato" w:hAnsi="Lato" w:cs="Calibri"/>
          <w:b/>
          <w:bCs/>
          <w:color w:val="000000"/>
          <w:sz w:val="20"/>
          <w:szCs w:val="20"/>
        </w:rPr>
        <w:t>Estimaciones y Deterioros</w:t>
      </w:r>
    </w:p>
    <w:p w:rsidR="00EA7E85" w:rsidRPr="0003635E" w:rsidRDefault="008728D7" w:rsidP="000F029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10</w:t>
      </w:r>
      <w:r w:rsidR="00FD6258" w:rsidRPr="0003635E">
        <w:rPr>
          <w:rFonts w:ascii="Lato" w:hAnsi="Lato" w:cs="Calibri"/>
          <w:bCs/>
          <w:color w:val="000000"/>
          <w:sz w:val="20"/>
          <w:szCs w:val="20"/>
        </w:rPr>
        <w:t xml:space="preserve">. </w:t>
      </w:r>
      <w:r w:rsidR="00210093" w:rsidRPr="0003635E">
        <w:rPr>
          <w:rFonts w:ascii="Lato" w:hAnsi="Lato" w:cs="Calibri"/>
          <w:bCs/>
          <w:color w:val="000000"/>
          <w:sz w:val="20"/>
          <w:szCs w:val="20"/>
        </w:rPr>
        <w:t xml:space="preserve">La </w:t>
      </w:r>
      <w:r w:rsidR="002C1B21" w:rsidRPr="0003635E">
        <w:rPr>
          <w:rFonts w:ascii="Lato" w:hAnsi="Lato" w:cs="Calibri"/>
          <w:bCs/>
          <w:color w:val="000000"/>
          <w:sz w:val="20"/>
          <w:szCs w:val="20"/>
        </w:rPr>
        <w:t>Universidad de las Artes de Yucatán</w:t>
      </w:r>
      <w:r w:rsidR="00920060" w:rsidRPr="0003635E">
        <w:rPr>
          <w:rFonts w:ascii="Lato" w:hAnsi="Lato" w:cs="Calibri"/>
          <w:bCs/>
          <w:color w:val="000000"/>
          <w:sz w:val="20"/>
          <w:szCs w:val="20"/>
        </w:rPr>
        <w:t xml:space="preserve">, durante el </w:t>
      </w:r>
      <w:r w:rsidR="00BA5202" w:rsidRPr="0003635E">
        <w:rPr>
          <w:rFonts w:ascii="Lato" w:hAnsi="Lato" w:cs="Calibri"/>
          <w:bCs/>
          <w:color w:val="000000"/>
          <w:sz w:val="20"/>
          <w:szCs w:val="20"/>
        </w:rPr>
        <w:t>presente ejercicio</w:t>
      </w:r>
      <w:r w:rsidR="00210093" w:rsidRPr="0003635E">
        <w:rPr>
          <w:rFonts w:ascii="Lato" w:hAnsi="Lato" w:cs="Calibri"/>
          <w:bCs/>
          <w:color w:val="000000"/>
          <w:sz w:val="20"/>
          <w:szCs w:val="20"/>
        </w:rPr>
        <w:t xml:space="preserve">, </w:t>
      </w:r>
      <w:r w:rsidR="0003635E" w:rsidRPr="0003635E">
        <w:rPr>
          <w:rFonts w:ascii="Lato" w:hAnsi="Lato" w:cs="Calibri"/>
          <w:bCs/>
          <w:color w:val="000000"/>
          <w:sz w:val="20"/>
          <w:szCs w:val="20"/>
        </w:rPr>
        <w:t>no determinó estimaciones</w:t>
      </w:r>
      <w:r w:rsidR="00210093" w:rsidRPr="0003635E">
        <w:rPr>
          <w:rFonts w:ascii="Lato" w:hAnsi="Lato" w:cs="Calibri"/>
          <w:bCs/>
          <w:color w:val="000000"/>
          <w:sz w:val="20"/>
          <w:szCs w:val="20"/>
        </w:rPr>
        <w:t xml:space="preserve"> y deterioros.</w:t>
      </w:r>
    </w:p>
    <w:p w:rsidR="00912392" w:rsidRPr="0003635E" w:rsidRDefault="00912392" w:rsidP="000F029F">
      <w:pPr>
        <w:widowControl w:val="0"/>
        <w:autoSpaceDE w:val="0"/>
        <w:autoSpaceDN w:val="0"/>
        <w:adjustRightInd w:val="0"/>
        <w:spacing w:before="26" w:after="0" w:line="240" w:lineRule="auto"/>
        <w:ind w:left="113" w:right="-20"/>
        <w:rPr>
          <w:rFonts w:ascii="Lato" w:hAnsi="Lato" w:cs="Calibri"/>
          <w:bCs/>
          <w:color w:val="000000"/>
          <w:sz w:val="20"/>
          <w:szCs w:val="20"/>
        </w:rPr>
      </w:pPr>
    </w:p>
    <w:p w:rsidR="00EA7E85" w:rsidRPr="0003635E" w:rsidRDefault="00EA7E85" w:rsidP="000F029F">
      <w:pPr>
        <w:widowControl w:val="0"/>
        <w:autoSpaceDE w:val="0"/>
        <w:autoSpaceDN w:val="0"/>
        <w:adjustRightInd w:val="0"/>
        <w:spacing w:before="26" w:after="0" w:line="240" w:lineRule="auto"/>
        <w:ind w:left="113" w:right="-20"/>
        <w:rPr>
          <w:rFonts w:ascii="Lato" w:hAnsi="Lato" w:cs="Calibri"/>
          <w:b/>
          <w:bCs/>
          <w:color w:val="000000"/>
          <w:sz w:val="20"/>
          <w:szCs w:val="20"/>
        </w:rPr>
      </w:pPr>
      <w:r w:rsidRPr="0003635E">
        <w:rPr>
          <w:rFonts w:ascii="Lato" w:hAnsi="Lato" w:cs="Calibri"/>
          <w:b/>
          <w:bCs/>
          <w:color w:val="000000"/>
          <w:sz w:val="20"/>
          <w:szCs w:val="20"/>
        </w:rPr>
        <w:t>Otros Activos</w:t>
      </w:r>
    </w:p>
    <w:p w:rsidR="00210093" w:rsidRPr="0003635E" w:rsidRDefault="00210093" w:rsidP="000F029F">
      <w:pPr>
        <w:widowControl w:val="0"/>
        <w:autoSpaceDE w:val="0"/>
        <w:autoSpaceDN w:val="0"/>
        <w:adjustRightInd w:val="0"/>
        <w:spacing w:before="26" w:after="0" w:line="240" w:lineRule="auto"/>
        <w:ind w:left="113" w:right="-20"/>
        <w:rPr>
          <w:rFonts w:ascii="Lato" w:hAnsi="Lato" w:cs="Calibri"/>
          <w:b/>
          <w:bCs/>
          <w:color w:val="000000"/>
          <w:sz w:val="20"/>
          <w:szCs w:val="20"/>
        </w:rPr>
      </w:pPr>
    </w:p>
    <w:p w:rsidR="00E75F69" w:rsidRPr="0003635E" w:rsidRDefault="00FD6258" w:rsidP="00210093">
      <w:pPr>
        <w:pStyle w:val="Prrafodelista"/>
        <w:tabs>
          <w:tab w:val="left" w:pos="284"/>
        </w:tabs>
        <w:spacing w:after="0" w:line="240" w:lineRule="auto"/>
        <w:ind w:left="0"/>
        <w:rPr>
          <w:rFonts w:ascii="Lato" w:hAnsi="Lato"/>
          <w:sz w:val="20"/>
          <w:szCs w:val="20"/>
        </w:rPr>
      </w:pPr>
      <w:r w:rsidRPr="0003635E">
        <w:rPr>
          <w:rFonts w:ascii="Lato" w:hAnsi="Lato"/>
          <w:sz w:val="20"/>
          <w:szCs w:val="20"/>
        </w:rPr>
        <w:t>1</w:t>
      </w:r>
      <w:r w:rsidR="008728D7" w:rsidRPr="0003635E">
        <w:rPr>
          <w:rFonts w:ascii="Lato" w:hAnsi="Lato"/>
          <w:sz w:val="20"/>
          <w:szCs w:val="20"/>
        </w:rPr>
        <w:t>1</w:t>
      </w:r>
      <w:r w:rsidRPr="0003635E">
        <w:rPr>
          <w:rFonts w:ascii="Lato" w:hAnsi="Lato"/>
          <w:sz w:val="20"/>
          <w:szCs w:val="20"/>
        </w:rPr>
        <w:t xml:space="preserve">. </w:t>
      </w:r>
      <w:r w:rsidR="00210093" w:rsidRPr="0003635E">
        <w:rPr>
          <w:rFonts w:ascii="Lato" w:hAnsi="Lato"/>
          <w:sz w:val="20"/>
          <w:szCs w:val="20"/>
        </w:rPr>
        <w:t>A la fecha de los Estados Financiero no</w:t>
      </w:r>
      <w:r w:rsidR="00364CB5" w:rsidRPr="0003635E">
        <w:rPr>
          <w:rFonts w:ascii="Lato" w:hAnsi="Lato"/>
          <w:sz w:val="20"/>
          <w:szCs w:val="20"/>
        </w:rPr>
        <w:t xml:space="preserve"> se cuenta </w:t>
      </w:r>
      <w:r w:rsidR="0003635E" w:rsidRPr="0003635E">
        <w:rPr>
          <w:rFonts w:ascii="Lato" w:hAnsi="Lato"/>
          <w:sz w:val="20"/>
          <w:szCs w:val="20"/>
        </w:rPr>
        <w:t>con información</w:t>
      </w:r>
      <w:r w:rsidR="00364CB5" w:rsidRPr="0003635E">
        <w:rPr>
          <w:rFonts w:ascii="Lato" w:hAnsi="Lato"/>
          <w:sz w:val="20"/>
          <w:szCs w:val="20"/>
        </w:rPr>
        <w:t xml:space="preserve"> que</w:t>
      </w:r>
      <w:r w:rsidR="0097273E" w:rsidRPr="0003635E">
        <w:rPr>
          <w:rFonts w:ascii="Lato" w:hAnsi="Lato"/>
          <w:sz w:val="20"/>
          <w:szCs w:val="20"/>
        </w:rPr>
        <w:t xml:space="preserve"> revelar</w:t>
      </w:r>
      <w:r w:rsidR="00364CB5" w:rsidRPr="0003635E">
        <w:rPr>
          <w:rFonts w:ascii="Lato" w:hAnsi="Lato"/>
          <w:sz w:val="20"/>
          <w:szCs w:val="20"/>
        </w:rPr>
        <w:t>.</w:t>
      </w:r>
    </w:p>
    <w:p w:rsidR="00210093" w:rsidRPr="0003635E" w:rsidRDefault="00210093" w:rsidP="00210093">
      <w:pPr>
        <w:pStyle w:val="Prrafodelista"/>
        <w:tabs>
          <w:tab w:val="left" w:pos="284"/>
        </w:tabs>
        <w:spacing w:after="0" w:line="240" w:lineRule="auto"/>
        <w:ind w:left="0"/>
        <w:rPr>
          <w:rFonts w:ascii="Lato" w:hAnsi="Lato"/>
          <w:b/>
          <w:sz w:val="20"/>
          <w:szCs w:val="20"/>
        </w:rPr>
      </w:pPr>
      <w:r w:rsidRPr="0003635E">
        <w:rPr>
          <w:rFonts w:ascii="Lato" w:hAnsi="Lato"/>
          <w:b/>
          <w:sz w:val="20"/>
          <w:szCs w:val="20"/>
        </w:rPr>
        <w:lastRenderedPageBreak/>
        <w:t>Pasivo</w:t>
      </w:r>
    </w:p>
    <w:p w:rsidR="000F029F" w:rsidRPr="0003635E" w:rsidRDefault="000F029F" w:rsidP="009D1120">
      <w:pPr>
        <w:pStyle w:val="Prrafodelista"/>
        <w:tabs>
          <w:tab w:val="left" w:pos="284"/>
        </w:tabs>
        <w:spacing w:after="0" w:line="240" w:lineRule="auto"/>
        <w:ind w:left="0"/>
        <w:rPr>
          <w:rFonts w:ascii="Lato" w:hAnsi="Lato" w:cs="Calibri"/>
          <w:sz w:val="20"/>
          <w:szCs w:val="20"/>
        </w:rPr>
      </w:pPr>
    </w:p>
    <w:p w:rsidR="000F029F" w:rsidRPr="0003635E" w:rsidRDefault="003A66FA" w:rsidP="000F029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1.</w:t>
      </w:r>
      <w:r w:rsidRPr="0003635E">
        <w:rPr>
          <w:rFonts w:ascii="Lato" w:hAnsi="Lato" w:cs="Calibri"/>
          <w:b/>
          <w:bCs/>
          <w:color w:val="000000"/>
          <w:sz w:val="20"/>
          <w:szCs w:val="20"/>
        </w:rPr>
        <w:t xml:space="preserve"> </w:t>
      </w:r>
      <w:r w:rsidR="000F029F" w:rsidRPr="0003635E">
        <w:rPr>
          <w:rFonts w:ascii="Lato" w:hAnsi="Lato" w:cs="Calibri"/>
          <w:bCs/>
          <w:color w:val="000000"/>
          <w:sz w:val="20"/>
          <w:szCs w:val="20"/>
        </w:rPr>
        <w:t>Cuentas por Pagar a Corto Plazo</w:t>
      </w:r>
    </w:p>
    <w:p w:rsidR="00616949" w:rsidRPr="0003635E" w:rsidRDefault="00616949" w:rsidP="000F029F">
      <w:pPr>
        <w:widowControl w:val="0"/>
        <w:autoSpaceDE w:val="0"/>
        <w:autoSpaceDN w:val="0"/>
        <w:adjustRightInd w:val="0"/>
        <w:spacing w:before="26" w:after="0" w:line="240" w:lineRule="auto"/>
        <w:ind w:left="113" w:right="-20"/>
        <w:rPr>
          <w:rFonts w:ascii="Lato" w:hAnsi="Lato" w:cs="Calibri"/>
          <w:bCs/>
          <w:color w:val="000000"/>
          <w:sz w:val="20"/>
          <w:szCs w:val="20"/>
        </w:rPr>
      </w:pPr>
    </w:p>
    <w:p w:rsidR="007078F5" w:rsidRPr="0003635E" w:rsidRDefault="00A42A65" w:rsidP="0074235D">
      <w:pPr>
        <w:widowControl w:val="0"/>
        <w:autoSpaceDE w:val="0"/>
        <w:autoSpaceDN w:val="0"/>
        <w:adjustRightInd w:val="0"/>
        <w:spacing w:before="26" w:after="0" w:line="240" w:lineRule="auto"/>
        <w:ind w:left="113" w:right="-20"/>
        <w:jc w:val="center"/>
        <w:rPr>
          <w:rFonts w:ascii="Lato" w:hAnsi="Lato" w:cs="Calibri"/>
          <w:b/>
          <w:bCs/>
          <w:color w:val="000000"/>
          <w:sz w:val="20"/>
          <w:szCs w:val="20"/>
        </w:rPr>
      </w:pPr>
      <w:r w:rsidRPr="0003635E">
        <w:rPr>
          <w:rFonts w:ascii="Lato" w:hAnsi="Lato"/>
          <w:noProof/>
          <w:sz w:val="20"/>
          <w:szCs w:val="20"/>
        </w:rPr>
        <w:drawing>
          <wp:inline distT="0" distB="0" distL="0" distR="0">
            <wp:extent cx="6858000" cy="3629025"/>
            <wp:effectExtent l="19050" t="0" r="0" b="0"/>
            <wp:docPr id="2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srcRect/>
                    <a:stretch>
                      <a:fillRect/>
                    </a:stretch>
                  </pic:blipFill>
                  <pic:spPr bwMode="auto">
                    <a:xfrm>
                      <a:off x="0" y="0"/>
                      <a:ext cx="6858000" cy="3629025"/>
                    </a:xfrm>
                    <a:prstGeom prst="rect">
                      <a:avLst/>
                    </a:prstGeom>
                    <a:noFill/>
                    <a:ln w="9525">
                      <a:noFill/>
                      <a:miter lim="800000"/>
                      <a:headEnd/>
                      <a:tailEnd/>
                    </a:ln>
                  </pic:spPr>
                </pic:pic>
              </a:graphicData>
            </a:graphic>
          </wp:inline>
        </w:drawing>
      </w:r>
    </w:p>
    <w:p w:rsidR="00210093" w:rsidRPr="0003635E" w:rsidRDefault="00210093" w:rsidP="000F029F">
      <w:pPr>
        <w:widowControl w:val="0"/>
        <w:autoSpaceDE w:val="0"/>
        <w:autoSpaceDN w:val="0"/>
        <w:adjustRightInd w:val="0"/>
        <w:spacing w:before="26" w:after="0" w:line="240" w:lineRule="auto"/>
        <w:ind w:left="113" w:right="-20"/>
        <w:rPr>
          <w:rFonts w:ascii="Lato" w:hAnsi="Lato" w:cs="Calibri"/>
          <w:bCs/>
          <w:color w:val="000000"/>
          <w:sz w:val="20"/>
          <w:szCs w:val="20"/>
        </w:rPr>
      </w:pPr>
    </w:p>
    <w:p w:rsidR="00616949" w:rsidRPr="0003635E" w:rsidRDefault="00616949" w:rsidP="000F029F">
      <w:pPr>
        <w:widowControl w:val="0"/>
        <w:autoSpaceDE w:val="0"/>
        <w:autoSpaceDN w:val="0"/>
        <w:adjustRightInd w:val="0"/>
        <w:spacing w:before="26" w:after="0" w:line="240" w:lineRule="auto"/>
        <w:ind w:left="113" w:right="-20"/>
        <w:rPr>
          <w:rFonts w:ascii="Lato" w:hAnsi="Lato" w:cs="Calibri"/>
          <w:bCs/>
          <w:color w:val="000000"/>
          <w:sz w:val="20"/>
          <w:szCs w:val="20"/>
        </w:rPr>
      </w:pPr>
    </w:p>
    <w:p w:rsidR="00E75F69" w:rsidRPr="0003635E" w:rsidRDefault="00E75F69" w:rsidP="000F029F">
      <w:pPr>
        <w:pStyle w:val="Prrafodelista"/>
        <w:tabs>
          <w:tab w:val="left" w:pos="284"/>
        </w:tabs>
        <w:spacing w:after="0" w:line="240" w:lineRule="auto"/>
        <w:ind w:left="0"/>
        <w:rPr>
          <w:rFonts w:ascii="Lato" w:hAnsi="Lato" w:cs="Calibri"/>
          <w:bCs/>
          <w:color w:val="000000"/>
          <w:sz w:val="20"/>
          <w:szCs w:val="20"/>
        </w:rPr>
      </w:pPr>
    </w:p>
    <w:p w:rsidR="00E75F69" w:rsidRPr="0003635E" w:rsidRDefault="00E75F69" w:rsidP="000F029F">
      <w:pPr>
        <w:pStyle w:val="Prrafodelista"/>
        <w:tabs>
          <w:tab w:val="left" w:pos="284"/>
        </w:tabs>
        <w:spacing w:after="0" w:line="240" w:lineRule="auto"/>
        <w:ind w:left="0"/>
        <w:rPr>
          <w:rFonts w:ascii="Lato" w:hAnsi="Lato" w:cs="Calibri"/>
          <w:bCs/>
          <w:color w:val="000000"/>
          <w:sz w:val="20"/>
          <w:szCs w:val="20"/>
        </w:rPr>
      </w:pPr>
    </w:p>
    <w:p w:rsidR="00E75F69" w:rsidRPr="0003635E" w:rsidRDefault="00E75F69" w:rsidP="000F029F">
      <w:pPr>
        <w:pStyle w:val="Prrafodelista"/>
        <w:tabs>
          <w:tab w:val="left" w:pos="284"/>
        </w:tabs>
        <w:spacing w:after="0" w:line="240" w:lineRule="auto"/>
        <w:ind w:left="0"/>
        <w:rPr>
          <w:rFonts w:ascii="Lato" w:hAnsi="Lato" w:cs="Calibri"/>
          <w:bCs/>
          <w:color w:val="000000"/>
          <w:sz w:val="20"/>
          <w:szCs w:val="20"/>
        </w:rPr>
      </w:pPr>
    </w:p>
    <w:p w:rsidR="000F029F" w:rsidRPr="0003635E" w:rsidRDefault="000F029F" w:rsidP="000F029F">
      <w:pPr>
        <w:pStyle w:val="Prrafodelista"/>
        <w:tabs>
          <w:tab w:val="left" w:pos="284"/>
        </w:tabs>
        <w:spacing w:after="0" w:line="240" w:lineRule="auto"/>
        <w:ind w:left="0"/>
        <w:rPr>
          <w:rFonts w:ascii="Lato" w:hAnsi="Lato" w:cs="Calibri"/>
          <w:bCs/>
          <w:color w:val="000000"/>
          <w:sz w:val="20"/>
          <w:szCs w:val="20"/>
        </w:rPr>
      </w:pPr>
      <w:r w:rsidRPr="0003635E">
        <w:rPr>
          <w:rFonts w:ascii="Lato" w:hAnsi="Lato" w:cs="Calibri"/>
          <w:bCs/>
          <w:color w:val="000000"/>
          <w:sz w:val="20"/>
          <w:szCs w:val="20"/>
        </w:rPr>
        <w:t>Todas las cuentas por pagar a corto plazo tienen un vencimiento menor a 90 días y se cuenta con los recursos necesarios para solventar el pago.</w:t>
      </w:r>
      <w:r w:rsidR="00141958" w:rsidRPr="0003635E">
        <w:rPr>
          <w:rFonts w:ascii="Lato" w:hAnsi="Lato" w:cs="Calibri"/>
          <w:bCs/>
          <w:color w:val="000000"/>
          <w:sz w:val="20"/>
          <w:szCs w:val="20"/>
        </w:rPr>
        <w:t xml:space="preserve"> </w:t>
      </w:r>
    </w:p>
    <w:p w:rsidR="009B13FB" w:rsidRPr="0003635E" w:rsidRDefault="009B13FB" w:rsidP="000F029F">
      <w:pPr>
        <w:pStyle w:val="Prrafodelista"/>
        <w:tabs>
          <w:tab w:val="left" w:pos="284"/>
        </w:tabs>
        <w:spacing w:after="0" w:line="240" w:lineRule="auto"/>
        <w:ind w:left="0"/>
        <w:rPr>
          <w:rFonts w:ascii="Lato" w:hAnsi="Lato" w:cs="Calibri"/>
          <w:bCs/>
          <w:color w:val="000000"/>
          <w:sz w:val="20"/>
          <w:szCs w:val="20"/>
        </w:rPr>
      </w:pPr>
    </w:p>
    <w:p w:rsidR="009B13FB" w:rsidRPr="0003635E" w:rsidRDefault="009B13FB" w:rsidP="000F029F">
      <w:pPr>
        <w:pStyle w:val="Prrafodelista"/>
        <w:tabs>
          <w:tab w:val="left" w:pos="284"/>
        </w:tabs>
        <w:spacing w:after="0" w:line="240" w:lineRule="auto"/>
        <w:ind w:left="0"/>
        <w:rPr>
          <w:rFonts w:ascii="Lato" w:hAnsi="Lato" w:cs="Calibri"/>
          <w:bCs/>
          <w:color w:val="000000"/>
          <w:sz w:val="20"/>
          <w:szCs w:val="20"/>
        </w:rPr>
      </w:pPr>
    </w:p>
    <w:p w:rsidR="0074235D" w:rsidRPr="0003635E" w:rsidRDefault="0003635E" w:rsidP="0074235D">
      <w:pPr>
        <w:spacing w:after="0" w:line="240" w:lineRule="auto"/>
        <w:rPr>
          <w:rFonts w:ascii="Lato" w:hAnsi="Lato" w:cstheme="minorHAnsi"/>
          <w:color w:val="000000"/>
          <w:sz w:val="20"/>
          <w:szCs w:val="20"/>
          <w:u w:val="single"/>
          <w:lang w:val="es-ES" w:eastAsia="es-ES"/>
        </w:rPr>
      </w:pPr>
      <w:r w:rsidRPr="0003635E">
        <w:rPr>
          <w:rFonts w:ascii="Lato" w:hAnsi="Lato" w:cstheme="minorHAnsi"/>
          <w:color w:val="000000"/>
          <w:sz w:val="20"/>
          <w:szCs w:val="20"/>
          <w:u w:val="single"/>
          <w:lang w:val="es-ES" w:eastAsia="es-ES"/>
        </w:rPr>
        <w:t>La relación</w:t>
      </w:r>
      <w:r w:rsidR="0074235D" w:rsidRPr="0003635E">
        <w:rPr>
          <w:rFonts w:ascii="Lato" w:hAnsi="Lato" w:cstheme="minorHAnsi"/>
          <w:color w:val="000000"/>
          <w:sz w:val="20"/>
          <w:szCs w:val="20"/>
          <w:u w:val="single"/>
          <w:lang w:val="es-ES" w:eastAsia="es-ES"/>
        </w:rPr>
        <w:t xml:space="preserve"> de los Servicios Personales por Pagar a Corto Plazo es la siguiente:</w:t>
      </w:r>
    </w:p>
    <w:p w:rsidR="0074235D" w:rsidRPr="0003635E" w:rsidRDefault="0074235D" w:rsidP="000F029F">
      <w:pPr>
        <w:pStyle w:val="Prrafodelista"/>
        <w:tabs>
          <w:tab w:val="left" w:pos="284"/>
        </w:tabs>
        <w:spacing w:after="0" w:line="240" w:lineRule="auto"/>
        <w:ind w:left="0"/>
        <w:rPr>
          <w:rFonts w:ascii="Lato" w:hAnsi="Lato" w:cs="Calibri"/>
          <w:bCs/>
          <w:color w:val="000000"/>
          <w:sz w:val="20"/>
          <w:szCs w:val="20"/>
        </w:rPr>
      </w:pPr>
    </w:p>
    <w:p w:rsidR="00C1483A" w:rsidRPr="0003635E" w:rsidRDefault="00A42A65" w:rsidP="000F029F">
      <w:pPr>
        <w:pStyle w:val="Prrafodelista"/>
        <w:tabs>
          <w:tab w:val="left" w:pos="284"/>
        </w:tabs>
        <w:spacing w:after="0" w:line="240" w:lineRule="auto"/>
        <w:ind w:left="0"/>
        <w:rPr>
          <w:rFonts w:ascii="Lato" w:hAnsi="Lato" w:cs="Calibri"/>
          <w:bCs/>
          <w:color w:val="000000"/>
          <w:sz w:val="20"/>
          <w:szCs w:val="20"/>
        </w:rPr>
      </w:pPr>
      <w:r w:rsidRPr="0003635E">
        <w:rPr>
          <w:rFonts w:ascii="Lato" w:hAnsi="Lato"/>
          <w:noProof/>
          <w:sz w:val="20"/>
          <w:szCs w:val="20"/>
          <w:lang w:eastAsia="es-MX"/>
        </w:rPr>
        <w:drawing>
          <wp:inline distT="0" distB="0" distL="0" distR="0">
            <wp:extent cx="8618220" cy="554284"/>
            <wp:effectExtent l="19050" t="0" r="0" b="0"/>
            <wp:docPr id="3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srcRect/>
                    <a:stretch>
                      <a:fillRect/>
                    </a:stretch>
                  </pic:blipFill>
                  <pic:spPr bwMode="auto">
                    <a:xfrm>
                      <a:off x="0" y="0"/>
                      <a:ext cx="8618220" cy="554284"/>
                    </a:xfrm>
                    <a:prstGeom prst="rect">
                      <a:avLst/>
                    </a:prstGeom>
                    <a:noFill/>
                    <a:ln w="9525">
                      <a:noFill/>
                      <a:miter lim="800000"/>
                      <a:headEnd/>
                      <a:tailEnd/>
                    </a:ln>
                  </pic:spPr>
                </pic:pic>
              </a:graphicData>
            </a:graphic>
          </wp:inline>
        </w:drawing>
      </w:r>
    </w:p>
    <w:p w:rsidR="009F41CB" w:rsidRPr="0003635E" w:rsidRDefault="009F41CB" w:rsidP="000F029F">
      <w:pPr>
        <w:pStyle w:val="Prrafodelista"/>
        <w:tabs>
          <w:tab w:val="left" w:pos="284"/>
        </w:tabs>
        <w:spacing w:after="0" w:line="240" w:lineRule="auto"/>
        <w:ind w:left="0"/>
        <w:rPr>
          <w:rFonts w:ascii="Lato" w:hAnsi="Lato" w:cs="Calibri"/>
          <w:sz w:val="20"/>
          <w:szCs w:val="20"/>
        </w:rPr>
      </w:pPr>
    </w:p>
    <w:p w:rsidR="00431288" w:rsidRPr="0003635E" w:rsidRDefault="0003635E" w:rsidP="00431288">
      <w:pPr>
        <w:spacing w:after="0" w:line="240" w:lineRule="auto"/>
        <w:rPr>
          <w:rFonts w:ascii="Lato" w:hAnsi="Lato" w:cstheme="minorHAnsi"/>
          <w:color w:val="000000"/>
          <w:sz w:val="20"/>
          <w:szCs w:val="20"/>
          <w:u w:val="single"/>
          <w:lang w:val="es-ES" w:eastAsia="es-ES"/>
        </w:rPr>
      </w:pPr>
      <w:r w:rsidRPr="0003635E">
        <w:rPr>
          <w:rFonts w:ascii="Lato" w:hAnsi="Lato" w:cstheme="minorHAnsi"/>
          <w:color w:val="000000"/>
          <w:sz w:val="20"/>
          <w:szCs w:val="20"/>
          <w:u w:val="single"/>
          <w:lang w:val="es-ES" w:eastAsia="es-ES"/>
        </w:rPr>
        <w:t>La relación</w:t>
      </w:r>
      <w:r w:rsidR="00431288" w:rsidRPr="0003635E">
        <w:rPr>
          <w:rFonts w:ascii="Lato" w:hAnsi="Lato" w:cstheme="minorHAnsi"/>
          <w:color w:val="000000"/>
          <w:sz w:val="20"/>
          <w:szCs w:val="20"/>
          <w:u w:val="single"/>
          <w:lang w:val="es-ES" w:eastAsia="es-ES"/>
        </w:rPr>
        <w:t xml:space="preserve"> de los </w:t>
      </w:r>
      <w:r w:rsidRPr="0003635E">
        <w:rPr>
          <w:rFonts w:ascii="Lato" w:hAnsi="Lato" w:cstheme="minorHAnsi"/>
          <w:color w:val="000000"/>
          <w:sz w:val="20"/>
          <w:szCs w:val="20"/>
          <w:u w:val="single"/>
          <w:lang w:val="es-ES" w:eastAsia="es-ES"/>
        </w:rPr>
        <w:t>Proveedores por</w:t>
      </w:r>
      <w:r w:rsidR="00431288" w:rsidRPr="0003635E">
        <w:rPr>
          <w:rFonts w:ascii="Lato" w:hAnsi="Lato" w:cstheme="minorHAnsi"/>
          <w:color w:val="000000"/>
          <w:sz w:val="20"/>
          <w:szCs w:val="20"/>
          <w:u w:val="single"/>
          <w:lang w:val="es-ES" w:eastAsia="es-ES"/>
        </w:rPr>
        <w:t xml:space="preserve"> Pagar a Corto Plazo es la siguiente:</w:t>
      </w:r>
    </w:p>
    <w:p w:rsidR="002921BC" w:rsidRPr="0003635E" w:rsidRDefault="002921BC" w:rsidP="00431288">
      <w:pPr>
        <w:spacing w:after="0" w:line="240" w:lineRule="auto"/>
        <w:rPr>
          <w:rFonts w:ascii="Lato" w:hAnsi="Lato" w:cstheme="minorHAnsi"/>
          <w:color w:val="000000"/>
          <w:sz w:val="20"/>
          <w:szCs w:val="20"/>
          <w:u w:val="single"/>
          <w:lang w:val="es-ES" w:eastAsia="es-ES"/>
        </w:rPr>
      </w:pPr>
    </w:p>
    <w:p w:rsidR="00A0766C" w:rsidRPr="0003635E" w:rsidRDefault="00A42A65" w:rsidP="00431288">
      <w:pPr>
        <w:spacing w:after="0" w:line="240" w:lineRule="auto"/>
        <w:rPr>
          <w:rFonts w:ascii="Lato" w:hAnsi="Lato" w:cstheme="minorHAnsi"/>
          <w:color w:val="000000"/>
          <w:sz w:val="20"/>
          <w:szCs w:val="20"/>
          <w:u w:val="single"/>
          <w:lang w:val="es-ES" w:eastAsia="es-ES"/>
        </w:rPr>
      </w:pPr>
      <w:r w:rsidRPr="0003635E">
        <w:rPr>
          <w:rFonts w:ascii="Lato" w:hAnsi="Lato"/>
          <w:noProof/>
          <w:sz w:val="20"/>
          <w:szCs w:val="20"/>
        </w:rPr>
        <w:drawing>
          <wp:inline distT="0" distB="0" distL="0" distR="0">
            <wp:extent cx="8618220" cy="742025"/>
            <wp:effectExtent l="19050" t="0" r="0" b="0"/>
            <wp:docPr id="3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srcRect/>
                    <a:stretch>
                      <a:fillRect/>
                    </a:stretch>
                  </pic:blipFill>
                  <pic:spPr bwMode="auto">
                    <a:xfrm>
                      <a:off x="0" y="0"/>
                      <a:ext cx="8618220" cy="742025"/>
                    </a:xfrm>
                    <a:prstGeom prst="rect">
                      <a:avLst/>
                    </a:prstGeom>
                    <a:noFill/>
                    <a:ln w="9525">
                      <a:noFill/>
                      <a:miter lim="800000"/>
                      <a:headEnd/>
                      <a:tailEnd/>
                    </a:ln>
                  </pic:spPr>
                </pic:pic>
              </a:graphicData>
            </a:graphic>
          </wp:inline>
        </w:drawing>
      </w:r>
    </w:p>
    <w:p w:rsidR="002921BC" w:rsidRPr="0003635E" w:rsidRDefault="002921BC" w:rsidP="00431288">
      <w:pPr>
        <w:spacing w:after="0" w:line="240" w:lineRule="auto"/>
        <w:rPr>
          <w:rFonts w:ascii="Lato" w:hAnsi="Lato" w:cstheme="minorHAnsi"/>
          <w:color w:val="000000"/>
          <w:sz w:val="20"/>
          <w:szCs w:val="20"/>
          <w:u w:val="single"/>
          <w:lang w:val="es-ES" w:eastAsia="es-ES"/>
        </w:rPr>
      </w:pPr>
    </w:p>
    <w:p w:rsidR="002921BC" w:rsidRPr="0003635E" w:rsidRDefault="0003635E" w:rsidP="002921BC">
      <w:pPr>
        <w:spacing w:after="0" w:line="240" w:lineRule="auto"/>
        <w:rPr>
          <w:rFonts w:ascii="Lato" w:hAnsi="Lato" w:cstheme="minorHAnsi"/>
          <w:color w:val="000000"/>
          <w:sz w:val="20"/>
          <w:szCs w:val="20"/>
          <w:u w:val="single"/>
          <w:lang w:val="es-ES" w:eastAsia="es-ES"/>
        </w:rPr>
      </w:pPr>
      <w:r w:rsidRPr="0003635E">
        <w:rPr>
          <w:rFonts w:ascii="Lato" w:hAnsi="Lato" w:cstheme="minorHAnsi"/>
          <w:color w:val="000000"/>
          <w:sz w:val="20"/>
          <w:szCs w:val="20"/>
          <w:u w:val="single"/>
          <w:lang w:val="es-ES" w:eastAsia="es-ES"/>
        </w:rPr>
        <w:t>La relación</w:t>
      </w:r>
      <w:r w:rsidR="002921BC" w:rsidRPr="0003635E">
        <w:rPr>
          <w:rFonts w:ascii="Lato" w:hAnsi="Lato" w:cstheme="minorHAnsi"/>
          <w:color w:val="000000"/>
          <w:sz w:val="20"/>
          <w:szCs w:val="20"/>
          <w:u w:val="single"/>
          <w:lang w:val="es-ES" w:eastAsia="es-ES"/>
        </w:rPr>
        <w:t xml:space="preserve"> de las Transferencias otorgadas por pagar a Corto Plazo es la siguiente:</w:t>
      </w:r>
    </w:p>
    <w:p w:rsidR="002921BC" w:rsidRPr="0003635E" w:rsidRDefault="002921BC" w:rsidP="00431288">
      <w:pPr>
        <w:spacing w:after="0" w:line="240" w:lineRule="auto"/>
        <w:rPr>
          <w:rFonts w:ascii="Lato" w:hAnsi="Lato" w:cstheme="minorHAnsi"/>
          <w:color w:val="000000"/>
          <w:sz w:val="20"/>
          <w:szCs w:val="20"/>
          <w:u w:val="single"/>
          <w:lang w:val="es-ES" w:eastAsia="es-ES"/>
        </w:rPr>
      </w:pPr>
    </w:p>
    <w:p w:rsidR="002921BC" w:rsidRPr="0003635E" w:rsidRDefault="00210C30" w:rsidP="00431288">
      <w:pPr>
        <w:spacing w:after="0" w:line="240" w:lineRule="auto"/>
        <w:rPr>
          <w:rFonts w:ascii="Lato" w:hAnsi="Lato" w:cstheme="minorHAnsi"/>
          <w:color w:val="000000"/>
          <w:sz w:val="20"/>
          <w:szCs w:val="20"/>
          <w:u w:val="single"/>
          <w:lang w:val="es-ES" w:eastAsia="es-ES"/>
        </w:rPr>
      </w:pPr>
      <w:r w:rsidRPr="0003635E">
        <w:rPr>
          <w:rFonts w:ascii="Lato" w:hAnsi="Lato"/>
          <w:noProof/>
          <w:sz w:val="20"/>
          <w:szCs w:val="20"/>
        </w:rPr>
        <w:drawing>
          <wp:inline distT="0" distB="0" distL="0" distR="0">
            <wp:extent cx="8618220" cy="384423"/>
            <wp:effectExtent l="19050" t="0" r="0" b="0"/>
            <wp:docPr id="3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srcRect/>
                    <a:stretch>
                      <a:fillRect/>
                    </a:stretch>
                  </pic:blipFill>
                  <pic:spPr bwMode="auto">
                    <a:xfrm>
                      <a:off x="0" y="0"/>
                      <a:ext cx="8618220" cy="384423"/>
                    </a:xfrm>
                    <a:prstGeom prst="rect">
                      <a:avLst/>
                    </a:prstGeom>
                    <a:noFill/>
                    <a:ln w="9525">
                      <a:noFill/>
                      <a:miter lim="800000"/>
                      <a:headEnd/>
                      <a:tailEnd/>
                    </a:ln>
                  </pic:spPr>
                </pic:pic>
              </a:graphicData>
            </a:graphic>
          </wp:inline>
        </w:drawing>
      </w:r>
    </w:p>
    <w:p w:rsidR="00FB4A44" w:rsidRPr="0003635E" w:rsidRDefault="00FB4A44" w:rsidP="00431288">
      <w:pPr>
        <w:spacing w:after="0" w:line="240" w:lineRule="auto"/>
        <w:rPr>
          <w:rFonts w:ascii="Lato" w:hAnsi="Lato" w:cstheme="minorHAnsi"/>
          <w:color w:val="000000"/>
          <w:sz w:val="20"/>
          <w:szCs w:val="20"/>
          <w:u w:val="single"/>
          <w:lang w:val="es-ES" w:eastAsia="es-ES"/>
        </w:rPr>
      </w:pPr>
    </w:p>
    <w:p w:rsidR="00FD11BB" w:rsidRPr="0003635E" w:rsidRDefault="00431288" w:rsidP="00431288">
      <w:pPr>
        <w:spacing w:after="0" w:line="240" w:lineRule="auto"/>
        <w:rPr>
          <w:rFonts w:ascii="Lato" w:hAnsi="Lato"/>
          <w:noProof/>
          <w:sz w:val="20"/>
          <w:szCs w:val="20"/>
        </w:rPr>
      </w:pPr>
      <w:r w:rsidRPr="0003635E">
        <w:rPr>
          <w:rFonts w:ascii="Lato" w:hAnsi="Lato" w:cstheme="minorHAnsi"/>
          <w:color w:val="000000"/>
          <w:sz w:val="20"/>
          <w:szCs w:val="20"/>
          <w:u w:val="single"/>
          <w:lang w:val="es-ES" w:eastAsia="es-ES"/>
        </w:rPr>
        <w:t xml:space="preserve">Se presenta a continuación </w:t>
      </w:r>
      <w:r w:rsidR="0003635E" w:rsidRPr="0003635E">
        <w:rPr>
          <w:rFonts w:ascii="Lato" w:hAnsi="Lato" w:cstheme="minorHAnsi"/>
          <w:color w:val="000000"/>
          <w:sz w:val="20"/>
          <w:szCs w:val="20"/>
          <w:u w:val="single"/>
          <w:lang w:val="es-ES" w:eastAsia="es-ES"/>
        </w:rPr>
        <w:t>la relación</w:t>
      </w:r>
      <w:r w:rsidRPr="0003635E">
        <w:rPr>
          <w:rFonts w:ascii="Lato" w:hAnsi="Lato" w:cstheme="minorHAnsi"/>
          <w:color w:val="000000"/>
          <w:sz w:val="20"/>
          <w:szCs w:val="20"/>
          <w:u w:val="single"/>
          <w:lang w:val="es-ES" w:eastAsia="es-ES"/>
        </w:rPr>
        <w:t xml:space="preserve"> de las Retenciones y Contribuciones por Pagar a Corto Plazo:</w:t>
      </w:r>
      <w:r w:rsidR="00C00231" w:rsidRPr="0003635E">
        <w:rPr>
          <w:rFonts w:ascii="Lato" w:hAnsi="Lato" w:cstheme="minorHAnsi"/>
          <w:color w:val="000000"/>
          <w:sz w:val="20"/>
          <w:szCs w:val="20"/>
          <w:u w:val="single"/>
          <w:lang w:val="es-ES" w:eastAsia="es-ES"/>
        </w:rPr>
        <w:t xml:space="preserve"> </w:t>
      </w:r>
    </w:p>
    <w:p w:rsidR="005509A0" w:rsidRPr="0003635E" w:rsidRDefault="005509A0" w:rsidP="00431288">
      <w:pPr>
        <w:spacing w:after="0" w:line="240" w:lineRule="auto"/>
        <w:rPr>
          <w:rFonts w:ascii="Lato" w:hAnsi="Lato" w:cstheme="minorHAnsi"/>
          <w:color w:val="000000"/>
          <w:sz w:val="20"/>
          <w:szCs w:val="20"/>
          <w:u w:val="single"/>
          <w:lang w:val="es-ES" w:eastAsia="es-ES"/>
        </w:rPr>
      </w:pPr>
    </w:p>
    <w:p w:rsidR="00EE2514" w:rsidRPr="0003635E" w:rsidRDefault="00A42A65" w:rsidP="000F029F">
      <w:pPr>
        <w:pStyle w:val="Prrafodelista"/>
        <w:tabs>
          <w:tab w:val="left" w:pos="284"/>
        </w:tabs>
        <w:spacing w:after="0" w:line="240" w:lineRule="auto"/>
        <w:ind w:left="0"/>
        <w:rPr>
          <w:rFonts w:ascii="Lato" w:hAnsi="Lato" w:cs="Calibri"/>
          <w:sz w:val="20"/>
          <w:szCs w:val="20"/>
        </w:rPr>
      </w:pPr>
      <w:r w:rsidRPr="0003635E">
        <w:rPr>
          <w:rFonts w:ascii="Lato" w:hAnsi="Lato"/>
          <w:noProof/>
          <w:sz w:val="20"/>
          <w:szCs w:val="20"/>
          <w:lang w:eastAsia="es-MX"/>
        </w:rPr>
        <w:lastRenderedPageBreak/>
        <w:drawing>
          <wp:inline distT="0" distB="0" distL="0" distR="0">
            <wp:extent cx="8618220" cy="3593905"/>
            <wp:effectExtent l="19050" t="0" r="0" b="0"/>
            <wp:docPr id="3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srcRect/>
                    <a:stretch>
                      <a:fillRect/>
                    </a:stretch>
                  </pic:blipFill>
                  <pic:spPr bwMode="auto">
                    <a:xfrm>
                      <a:off x="0" y="0"/>
                      <a:ext cx="8618220" cy="3593905"/>
                    </a:xfrm>
                    <a:prstGeom prst="rect">
                      <a:avLst/>
                    </a:prstGeom>
                    <a:noFill/>
                    <a:ln w="9525">
                      <a:noFill/>
                      <a:miter lim="800000"/>
                      <a:headEnd/>
                      <a:tailEnd/>
                    </a:ln>
                  </pic:spPr>
                </pic:pic>
              </a:graphicData>
            </a:graphic>
          </wp:inline>
        </w:drawing>
      </w:r>
    </w:p>
    <w:p w:rsidR="00264C62" w:rsidRPr="0003635E" w:rsidRDefault="00264C62" w:rsidP="000F029F">
      <w:pPr>
        <w:pStyle w:val="Prrafodelista"/>
        <w:tabs>
          <w:tab w:val="left" w:pos="284"/>
        </w:tabs>
        <w:spacing w:after="0" w:line="240" w:lineRule="auto"/>
        <w:ind w:left="0"/>
        <w:rPr>
          <w:rFonts w:ascii="Lato" w:hAnsi="Lato" w:cs="Calibri"/>
          <w:sz w:val="20"/>
          <w:szCs w:val="20"/>
        </w:rPr>
      </w:pPr>
    </w:p>
    <w:p w:rsidR="00B85B30" w:rsidRPr="0003635E" w:rsidRDefault="00B85B30" w:rsidP="000F029F">
      <w:pPr>
        <w:widowControl w:val="0"/>
        <w:autoSpaceDE w:val="0"/>
        <w:autoSpaceDN w:val="0"/>
        <w:adjustRightInd w:val="0"/>
        <w:spacing w:before="26" w:after="0" w:line="240" w:lineRule="auto"/>
        <w:ind w:left="113" w:right="-20"/>
        <w:rPr>
          <w:rFonts w:ascii="Lato" w:hAnsi="Lato" w:cs="Calibri"/>
          <w:bCs/>
          <w:color w:val="000000"/>
          <w:sz w:val="20"/>
          <w:szCs w:val="20"/>
        </w:rPr>
      </w:pPr>
    </w:p>
    <w:p w:rsidR="00B85B30" w:rsidRPr="0003635E" w:rsidRDefault="00B85B30" w:rsidP="000F029F">
      <w:pPr>
        <w:widowControl w:val="0"/>
        <w:autoSpaceDE w:val="0"/>
        <w:autoSpaceDN w:val="0"/>
        <w:adjustRightInd w:val="0"/>
        <w:spacing w:before="26" w:after="0" w:line="240" w:lineRule="auto"/>
        <w:ind w:left="113" w:right="-20"/>
        <w:rPr>
          <w:rFonts w:ascii="Lato" w:hAnsi="Lato" w:cs="Calibri"/>
          <w:bCs/>
          <w:color w:val="000000"/>
          <w:sz w:val="20"/>
          <w:szCs w:val="20"/>
        </w:rPr>
      </w:pPr>
    </w:p>
    <w:p w:rsidR="00A3425F" w:rsidRPr="0003635E" w:rsidRDefault="00A3425F" w:rsidP="000F029F">
      <w:pPr>
        <w:widowControl w:val="0"/>
        <w:autoSpaceDE w:val="0"/>
        <w:autoSpaceDN w:val="0"/>
        <w:adjustRightInd w:val="0"/>
        <w:spacing w:before="26" w:after="0" w:line="240" w:lineRule="auto"/>
        <w:ind w:left="113" w:right="-20"/>
        <w:rPr>
          <w:rFonts w:ascii="Lato" w:hAnsi="Lato" w:cs="Calibri"/>
          <w:bCs/>
          <w:color w:val="000000"/>
          <w:sz w:val="20"/>
          <w:szCs w:val="20"/>
        </w:rPr>
      </w:pPr>
    </w:p>
    <w:p w:rsidR="00A3425F" w:rsidRDefault="00A3425F" w:rsidP="000F029F">
      <w:pPr>
        <w:widowControl w:val="0"/>
        <w:autoSpaceDE w:val="0"/>
        <w:autoSpaceDN w:val="0"/>
        <w:adjustRightInd w:val="0"/>
        <w:spacing w:before="26" w:after="0" w:line="240" w:lineRule="auto"/>
        <w:ind w:left="113" w:right="-20"/>
        <w:rPr>
          <w:rFonts w:ascii="Lato" w:hAnsi="Lato" w:cs="Calibri"/>
          <w:bCs/>
          <w:color w:val="000000"/>
          <w:sz w:val="20"/>
          <w:szCs w:val="20"/>
        </w:rPr>
      </w:pPr>
    </w:p>
    <w:p w:rsidR="0003635E" w:rsidRDefault="0003635E" w:rsidP="000F029F">
      <w:pPr>
        <w:widowControl w:val="0"/>
        <w:autoSpaceDE w:val="0"/>
        <w:autoSpaceDN w:val="0"/>
        <w:adjustRightInd w:val="0"/>
        <w:spacing w:before="26" w:after="0" w:line="240" w:lineRule="auto"/>
        <w:ind w:left="113" w:right="-20"/>
        <w:rPr>
          <w:rFonts w:ascii="Lato" w:hAnsi="Lato" w:cs="Calibri"/>
          <w:bCs/>
          <w:color w:val="000000"/>
          <w:sz w:val="20"/>
          <w:szCs w:val="20"/>
        </w:rPr>
      </w:pPr>
    </w:p>
    <w:p w:rsidR="0003635E" w:rsidRPr="0003635E" w:rsidRDefault="0003635E" w:rsidP="000F029F">
      <w:pPr>
        <w:widowControl w:val="0"/>
        <w:autoSpaceDE w:val="0"/>
        <w:autoSpaceDN w:val="0"/>
        <w:adjustRightInd w:val="0"/>
        <w:spacing w:before="26" w:after="0" w:line="240" w:lineRule="auto"/>
        <w:ind w:left="113" w:right="-20"/>
        <w:rPr>
          <w:rFonts w:ascii="Lato" w:hAnsi="Lato" w:cs="Calibri"/>
          <w:bCs/>
          <w:color w:val="000000"/>
          <w:sz w:val="20"/>
          <w:szCs w:val="20"/>
        </w:rPr>
      </w:pPr>
    </w:p>
    <w:p w:rsidR="000F029F" w:rsidRPr="0003635E" w:rsidRDefault="003A66FA" w:rsidP="000F029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lastRenderedPageBreak/>
        <w:t xml:space="preserve">2. </w:t>
      </w:r>
      <w:r w:rsidR="000F029F" w:rsidRPr="0003635E">
        <w:rPr>
          <w:rFonts w:ascii="Lato" w:hAnsi="Lato" w:cs="Calibri"/>
          <w:bCs/>
          <w:color w:val="000000"/>
          <w:sz w:val="20"/>
          <w:szCs w:val="20"/>
        </w:rPr>
        <w:t xml:space="preserve">Fondos </w:t>
      </w:r>
      <w:r w:rsidRPr="0003635E">
        <w:rPr>
          <w:rFonts w:ascii="Lato" w:hAnsi="Lato" w:cs="Calibri"/>
          <w:bCs/>
          <w:color w:val="000000"/>
          <w:sz w:val="20"/>
          <w:szCs w:val="20"/>
        </w:rPr>
        <w:t>de</w:t>
      </w:r>
      <w:r w:rsidR="000F029F" w:rsidRPr="0003635E">
        <w:rPr>
          <w:rFonts w:ascii="Lato" w:hAnsi="Lato" w:cs="Calibri"/>
          <w:bCs/>
          <w:color w:val="000000"/>
          <w:sz w:val="20"/>
          <w:szCs w:val="20"/>
        </w:rPr>
        <w:t xml:space="preserve"> Bienes de Terceros en </w:t>
      </w:r>
      <w:r w:rsidRPr="0003635E">
        <w:rPr>
          <w:rFonts w:ascii="Lato" w:hAnsi="Lato" w:cs="Calibri"/>
          <w:bCs/>
          <w:color w:val="000000"/>
          <w:sz w:val="20"/>
          <w:szCs w:val="20"/>
        </w:rPr>
        <w:t>Administración</w:t>
      </w:r>
      <w:r w:rsidR="000F029F" w:rsidRPr="0003635E">
        <w:rPr>
          <w:rFonts w:ascii="Lato" w:hAnsi="Lato" w:cs="Calibri"/>
          <w:bCs/>
          <w:color w:val="000000"/>
          <w:sz w:val="20"/>
          <w:szCs w:val="20"/>
        </w:rPr>
        <w:t xml:space="preserve"> y/o </w:t>
      </w:r>
      <w:r w:rsidRPr="0003635E">
        <w:rPr>
          <w:rFonts w:ascii="Lato" w:hAnsi="Lato" w:cs="Calibri"/>
          <w:bCs/>
          <w:color w:val="000000"/>
          <w:sz w:val="20"/>
          <w:szCs w:val="20"/>
        </w:rPr>
        <w:t>en Garantía</w:t>
      </w:r>
      <w:r w:rsidR="000F029F" w:rsidRPr="0003635E">
        <w:rPr>
          <w:rFonts w:ascii="Lato" w:hAnsi="Lato" w:cs="Calibri"/>
          <w:bCs/>
          <w:color w:val="000000"/>
          <w:sz w:val="20"/>
          <w:szCs w:val="20"/>
        </w:rPr>
        <w:t xml:space="preserve"> a Corto Plazo</w:t>
      </w:r>
    </w:p>
    <w:p w:rsidR="000535C0" w:rsidRPr="0003635E" w:rsidRDefault="000535C0" w:rsidP="000F029F">
      <w:pPr>
        <w:widowControl w:val="0"/>
        <w:autoSpaceDE w:val="0"/>
        <w:autoSpaceDN w:val="0"/>
        <w:adjustRightInd w:val="0"/>
        <w:spacing w:before="26" w:after="0" w:line="240" w:lineRule="auto"/>
        <w:ind w:left="113" w:right="-20"/>
        <w:rPr>
          <w:rFonts w:ascii="Lato" w:hAnsi="Lato" w:cs="Calibri"/>
          <w:bCs/>
          <w:color w:val="000000"/>
          <w:sz w:val="20"/>
          <w:szCs w:val="20"/>
        </w:rPr>
      </w:pPr>
    </w:p>
    <w:p w:rsidR="000535C0" w:rsidRPr="0003635E" w:rsidRDefault="000535C0" w:rsidP="000F029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xml:space="preserve">Representa los fondos en garantía del cumplimiento de obligaciones contractuales o legales que, eventualmente, se tendrán que devolver a su titular en un plazo menor o igual a doce meses. </w:t>
      </w:r>
    </w:p>
    <w:p w:rsidR="00792DA0" w:rsidRPr="0003635E" w:rsidRDefault="00792DA0" w:rsidP="000F029F">
      <w:pPr>
        <w:widowControl w:val="0"/>
        <w:autoSpaceDE w:val="0"/>
        <w:autoSpaceDN w:val="0"/>
        <w:adjustRightInd w:val="0"/>
        <w:spacing w:before="26" w:after="0" w:line="240" w:lineRule="auto"/>
        <w:ind w:left="113" w:right="-20"/>
        <w:rPr>
          <w:rFonts w:ascii="Lato" w:hAnsi="Lato" w:cs="Calibri"/>
          <w:bCs/>
          <w:color w:val="000000"/>
          <w:sz w:val="20"/>
          <w:szCs w:val="20"/>
        </w:rPr>
      </w:pPr>
    </w:p>
    <w:p w:rsidR="00264C62" w:rsidRPr="0003635E" w:rsidRDefault="00735D32" w:rsidP="0003635E">
      <w:pPr>
        <w:widowControl w:val="0"/>
        <w:autoSpaceDE w:val="0"/>
        <w:autoSpaceDN w:val="0"/>
        <w:adjustRightInd w:val="0"/>
        <w:spacing w:before="26" w:after="0" w:line="240" w:lineRule="auto"/>
        <w:ind w:left="113" w:right="-20"/>
        <w:jc w:val="center"/>
        <w:rPr>
          <w:rFonts w:ascii="Lato" w:hAnsi="Lato" w:cs="Calibri"/>
          <w:bCs/>
          <w:color w:val="000000"/>
          <w:sz w:val="20"/>
          <w:szCs w:val="20"/>
        </w:rPr>
      </w:pPr>
      <w:r w:rsidRPr="0003635E">
        <w:rPr>
          <w:rFonts w:ascii="Lato" w:hAnsi="Lato"/>
          <w:noProof/>
          <w:sz w:val="20"/>
          <w:szCs w:val="20"/>
        </w:rPr>
        <w:drawing>
          <wp:inline distT="0" distB="0" distL="0" distR="0">
            <wp:extent cx="6858000" cy="581025"/>
            <wp:effectExtent l="19050" t="0" r="0" b="0"/>
            <wp:docPr id="1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srcRect/>
                    <a:stretch>
                      <a:fillRect/>
                    </a:stretch>
                  </pic:blipFill>
                  <pic:spPr bwMode="auto">
                    <a:xfrm>
                      <a:off x="0" y="0"/>
                      <a:ext cx="6858000" cy="581025"/>
                    </a:xfrm>
                    <a:prstGeom prst="rect">
                      <a:avLst/>
                    </a:prstGeom>
                    <a:noFill/>
                    <a:ln w="9525">
                      <a:noFill/>
                      <a:miter lim="800000"/>
                      <a:headEnd/>
                      <a:tailEnd/>
                    </a:ln>
                  </pic:spPr>
                </pic:pic>
              </a:graphicData>
            </a:graphic>
          </wp:inline>
        </w:drawing>
      </w:r>
    </w:p>
    <w:p w:rsidR="004E029D" w:rsidRPr="0003635E" w:rsidRDefault="004E029D" w:rsidP="000F029F">
      <w:pPr>
        <w:widowControl w:val="0"/>
        <w:autoSpaceDE w:val="0"/>
        <w:autoSpaceDN w:val="0"/>
        <w:adjustRightInd w:val="0"/>
        <w:spacing w:before="26" w:after="0" w:line="240" w:lineRule="auto"/>
        <w:ind w:left="113" w:right="-20"/>
        <w:rPr>
          <w:rFonts w:ascii="Lato" w:hAnsi="Lato" w:cs="Calibri"/>
          <w:bCs/>
          <w:color w:val="000000"/>
          <w:sz w:val="20"/>
          <w:szCs w:val="20"/>
        </w:rPr>
      </w:pPr>
    </w:p>
    <w:p w:rsidR="00912AA8" w:rsidRPr="0003635E" w:rsidRDefault="00912AA8" w:rsidP="00912AA8">
      <w:pPr>
        <w:widowControl w:val="0"/>
        <w:autoSpaceDE w:val="0"/>
        <w:autoSpaceDN w:val="0"/>
        <w:adjustRightInd w:val="0"/>
        <w:spacing w:before="26" w:after="0" w:line="240" w:lineRule="auto"/>
        <w:ind w:left="113" w:right="-20"/>
        <w:rPr>
          <w:rFonts w:ascii="Lato" w:hAnsi="Lato" w:cs="Calibri"/>
          <w:bCs/>
          <w:color w:val="000000"/>
          <w:sz w:val="20"/>
          <w:szCs w:val="20"/>
        </w:rPr>
      </w:pPr>
    </w:p>
    <w:p w:rsidR="00826150" w:rsidRPr="0003635E" w:rsidRDefault="003A66FA" w:rsidP="000F029F">
      <w:pPr>
        <w:pStyle w:val="Prrafodelista"/>
        <w:tabs>
          <w:tab w:val="left" w:pos="284"/>
        </w:tabs>
        <w:spacing w:after="0" w:line="240" w:lineRule="auto"/>
        <w:ind w:left="0"/>
        <w:rPr>
          <w:rFonts w:ascii="Lato" w:hAnsi="Lato" w:cs="Calibri"/>
          <w:sz w:val="20"/>
          <w:szCs w:val="20"/>
        </w:rPr>
      </w:pPr>
      <w:r w:rsidRPr="0003635E">
        <w:rPr>
          <w:rFonts w:ascii="Lato" w:hAnsi="Lato" w:cs="Calibri"/>
          <w:sz w:val="20"/>
          <w:szCs w:val="20"/>
        </w:rPr>
        <w:t xml:space="preserve">3. </w:t>
      </w:r>
      <w:r w:rsidR="00826150" w:rsidRPr="0003635E">
        <w:rPr>
          <w:rFonts w:ascii="Lato" w:hAnsi="Lato" w:cs="Calibri"/>
          <w:sz w:val="20"/>
          <w:szCs w:val="20"/>
        </w:rPr>
        <w:t xml:space="preserve">Pasivos </w:t>
      </w:r>
      <w:r w:rsidR="00264C62" w:rsidRPr="0003635E">
        <w:rPr>
          <w:rFonts w:ascii="Lato" w:hAnsi="Lato" w:cs="Calibri"/>
          <w:sz w:val="20"/>
          <w:szCs w:val="20"/>
        </w:rPr>
        <w:t>Diferidos</w:t>
      </w:r>
      <w:r w:rsidR="008728D7" w:rsidRPr="0003635E">
        <w:rPr>
          <w:rFonts w:ascii="Lato" w:hAnsi="Lato" w:cs="Calibri"/>
          <w:sz w:val="20"/>
          <w:szCs w:val="20"/>
        </w:rPr>
        <w:t xml:space="preserve"> y otros pasivos diferidos</w:t>
      </w:r>
    </w:p>
    <w:p w:rsidR="00826150" w:rsidRPr="0003635E" w:rsidRDefault="00826150" w:rsidP="000F029F">
      <w:pPr>
        <w:pStyle w:val="Prrafodelista"/>
        <w:tabs>
          <w:tab w:val="left" w:pos="284"/>
        </w:tabs>
        <w:spacing w:after="0" w:line="240" w:lineRule="auto"/>
        <w:ind w:left="0"/>
        <w:rPr>
          <w:rFonts w:ascii="Lato" w:hAnsi="Lato" w:cs="Calibri"/>
          <w:b/>
          <w:sz w:val="20"/>
          <w:szCs w:val="20"/>
        </w:rPr>
      </w:pPr>
    </w:p>
    <w:p w:rsidR="00826150" w:rsidRPr="0003635E" w:rsidRDefault="00264C62" w:rsidP="000F029F">
      <w:pPr>
        <w:pStyle w:val="Prrafodelista"/>
        <w:tabs>
          <w:tab w:val="left" w:pos="284"/>
        </w:tabs>
        <w:spacing w:after="0" w:line="240" w:lineRule="auto"/>
        <w:ind w:left="0"/>
        <w:rPr>
          <w:rFonts w:ascii="Lato" w:hAnsi="Lato" w:cs="Calibri"/>
          <w:sz w:val="20"/>
          <w:szCs w:val="20"/>
        </w:rPr>
      </w:pPr>
      <w:r w:rsidRPr="0003635E">
        <w:rPr>
          <w:rFonts w:ascii="Lato" w:hAnsi="Lato" w:cs="Calibri"/>
          <w:sz w:val="20"/>
          <w:szCs w:val="20"/>
        </w:rPr>
        <w:t>A la fecha de los Estados Financieros</w:t>
      </w:r>
      <w:r w:rsidR="00826150" w:rsidRPr="0003635E">
        <w:rPr>
          <w:rFonts w:ascii="Lato" w:hAnsi="Lato" w:cs="Calibri"/>
          <w:sz w:val="20"/>
          <w:szCs w:val="20"/>
        </w:rPr>
        <w:t xml:space="preserve"> no cuenta con pasivos </w:t>
      </w:r>
      <w:r w:rsidRPr="0003635E">
        <w:rPr>
          <w:rFonts w:ascii="Lato" w:hAnsi="Lato" w:cs="Calibri"/>
          <w:sz w:val="20"/>
          <w:szCs w:val="20"/>
        </w:rPr>
        <w:t>diferidos, q</w:t>
      </w:r>
      <w:r w:rsidR="00826150" w:rsidRPr="0003635E">
        <w:rPr>
          <w:rFonts w:ascii="Lato" w:hAnsi="Lato" w:cs="Calibri"/>
          <w:sz w:val="20"/>
          <w:szCs w:val="20"/>
        </w:rPr>
        <w:t>ue reporta</w:t>
      </w:r>
      <w:r w:rsidRPr="0003635E">
        <w:rPr>
          <w:rFonts w:ascii="Lato" w:hAnsi="Lato" w:cs="Calibri"/>
          <w:sz w:val="20"/>
          <w:szCs w:val="20"/>
        </w:rPr>
        <w:t>r</w:t>
      </w:r>
      <w:r w:rsidR="00826150" w:rsidRPr="0003635E">
        <w:rPr>
          <w:rFonts w:ascii="Lato" w:hAnsi="Lato" w:cs="Calibri"/>
          <w:sz w:val="20"/>
          <w:szCs w:val="20"/>
        </w:rPr>
        <w:t>.</w:t>
      </w:r>
    </w:p>
    <w:p w:rsidR="008728D7" w:rsidRPr="0003635E" w:rsidRDefault="008728D7" w:rsidP="0075451E">
      <w:pPr>
        <w:widowControl w:val="0"/>
        <w:autoSpaceDE w:val="0"/>
        <w:autoSpaceDN w:val="0"/>
        <w:adjustRightInd w:val="0"/>
        <w:spacing w:before="26" w:after="0" w:line="240" w:lineRule="auto"/>
        <w:ind w:left="113" w:right="-20"/>
        <w:rPr>
          <w:rFonts w:ascii="Lato" w:hAnsi="Lato" w:cs="Calibri"/>
          <w:b/>
          <w:bCs/>
          <w:color w:val="000000"/>
          <w:sz w:val="20"/>
          <w:szCs w:val="20"/>
        </w:rPr>
      </w:pPr>
    </w:p>
    <w:p w:rsidR="003460A3" w:rsidRPr="0003635E" w:rsidRDefault="003460A3" w:rsidP="003460A3">
      <w:pPr>
        <w:pStyle w:val="Prrafodelista"/>
        <w:tabs>
          <w:tab w:val="left" w:pos="284"/>
        </w:tabs>
        <w:spacing w:after="0" w:line="240" w:lineRule="auto"/>
        <w:ind w:left="0"/>
        <w:rPr>
          <w:rFonts w:ascii="Lato" w:hAnsi="Lato" w:cs="Calibri"/>
          <w:sz w:val="20"/>
          <w:szCs w:val="20"/>
        </w:rPr>
      </w:pPr>
      <w:r w:rsidRPr="0003635E">
        <w:rPr>
          <w:rFonts w:ascii="Lato" w:hAnsi="Lato" w:cs="Calibri"/>
          <w:sz w:val="20"/>
          <w:szCs w:val="20"/>
        </w:rPr>
        <w:t>4. Provisiones</w:t>
      </w:r>
    </w:p>
    <w:p w:rsidR="003460A3" w:rsidRPr="0003635E" w:rsidRDefault="003460A3" w:rsidP="003460A3">
      <w:pPr>
        <w:widowControl w:val="0"/>
        <w:autoSpaceDE w:val="0"/>
        <w:autoSpaceDN w:val="0"/>
        <w:adjustRightInd w:val="0"/>
        <w:spacing w:before="26" w:after="0" w:line="240" w:lineRule="auto"/>
        <w:ind w:right="-20"/>
        <w:rPr>
          <w:rFonts w:ascii="Lato" w:hAnsi="Lato" w:cs="Calibri"/>
          <w:sz w:val="20"/>
          <w:szCs w:val="20"/>
        </w:rPr>
      </w:pPr>
      <w:r w:rsidRPr="0003635E">
        <w:rPr>
          <w:rFonts w:ascii="Lato" w:hAnsi="Lato" w:cs="Calibri"/>
          <w:sz w:val="20"/>
          <w:szCs w:val="20"/>
        </w:rPr>
        <w:t>A la fecha de los Estados Financieros no cuenta con provisiones</w:t>
      </w:r>
    </w:p>
    <w:p w:rsidR="003460A3" w:rsidRPr="0003635E" w:rsidRDefault="003460A3" w:rsidP="003460A3">
      <w:pPr>
        <w:widowControl w:val="0"/>
        <w:autoSpaceDE w:val="0"/>
        <w:autoSpaceDN w:val="0"/>
        <w:adjustRightInd w:val="0"/>
        <w:spacing w:before="26" w:after="0" w:line="240" w:lineRule="auto"/>
        <w:ind w:right="-20"/>
        <w:rPr>
          <w:rFonts w:ascii="Lato" w:hAnsi="Lato" w:cs="Calibri"/>
          <w:sz w:val="20"/>
          <w:szCs w:val="20"/>
        </w:rPr>
      </w:pPr>
    </w:p>
    <w:p w:rsidR="003460A3" w:rsidRPr="0003635E" w:rsidRDefault="003460A3" w:rsidP="003460A3">
      <w:pPr>
        <w:widowControl w:val="0"/>
        <w:autoSpaceDE w:val="0"/>
        <w:autoSpaceDN w:val="0"/>
        <w:adjustRightInd w:val="0"/>
        <w:spacing w:before="26" w:after="0" w:line="240" w:lineRule="auto"/>
        <w:ind w:right="-20"/>
        <w:rPr>
          <w:rFonts w:ascii="Lato" w:hAnsi="Lato" w:cs="Calibri"/>
          <w:sz w:val="20"/>
          <w:szCs w:val="20"/>
        </w:rPr>
      </w:pPr>
      <w:r w:rsidRPr="0003635E">
        <w:rPr>
          <w:rFonts w:ascii="Lato" w:hAnsi="Lato" w:cs="Calibri"/>
          <w:sz w:val="20"/>
          <w:szCs w:val="20"/>
        </w:rPr>
        <w:t>5.  Otros Pasivos</w:t>
      </w:r>
    </w:p>
    <w:p w:rsidR="003460A3" w:rsidRPr="0003635E" w:rsidRDefault="003460A3" w:rsidP="003460A3">
      <w:pPr>
        <w:widowControl w:val="0"/>
        <w:autoSpaceDE w:val="0"/>
        <w:autoSpaceDN w:val="0"/>
        <w:adjustRightInd w:val="0"/>
        <w:spacing w:before="26" w:after="0" w:line="240" w:lineRule="auto"/>
        <w:ind w:right="-20"/>
        <w:rPr>
          <w:rFonts w:ascii="Lato" w:hAnsi="Lato" w:cs="Calibri"/>
          <w:sz w:val="20"/>
          <w:szCs w:val="20"/>
        </w:rPr>
      </w:pPr>
      <w:r w:rsidRPr="0003635E">
        <w:rPr>
          <w:rFonts w:ascii="Lato" w:hAnsi="Lato" w:cs="Calibri"/>
          <w:sz w:val="20"/>
          <w:szCs w:val="20"/>
        </w:rPr>
        <w:t>A la fecha de los Estados Financieros no cuenta con otros pasivos</w:t>
      </w:r>
    </w:p>
    <w:p w:rsidR="00B85B30" w:rsidRPr="0003635E" w:rsidRDefault="00B85B30" w:rsidP="00C140C2">
      <w:pPr>
        <w:widowControl w:val="0"/>
        <w:autoSpaceDE w:val="0"/>
        <w:autoSpaceDN w:val="0"/>
        <w:adjustRightInd w:val="0"/>
        <w:spacing w:before="26" w:after="0" w:line="240" w:lineRule="auto"/>
        <w:ind w:left="113" w:right="-20"/>
        <w:rPr>
          <w:rFonts w:ascii="Lato" w:hAnsi="Lato" w:cs="Calibri"/>
          <w:b/>
          <w:bCs/>
          <w:color w:val="000000"/>
          <w:sz w:val="20"/>
          <w:szCs w:val="20"/>
        </w:rPr>
      </w:pPr>
    </w:p>
    <w:p w:rsidR="00B85B30" w:rsidRPr="0003635E" w:rsidRDefault="00B85B30" w:rsidP="00C140C2">
      <w:pPr>
        <w:widowControl w:val="0"/>
        <w:autoSpaceDE w:val="0"/>
        <w:autoSpaceDN w:val="0"/>
        <w:adjustRightInd w:val="0"/>
        <w:spacing w:before="26" w:after="0" w:line="240" w:lineRule="auto"/>
        <w:ind w:left="113" w:right="-20"/>
        <w:rPr>
          <w:rFonts w:ascii="Lato" w:hAnsi="Lato" w:cs="Calibri"/>
          <w:b/>
          <w:bCs/>
          <w:color w:val="000000"/>
          <w:sz w:val="20"/>
          <w:szCs w:val="20"/>
        </w:rPr>
      </w:pPr>
    </w:p>
    <w:p w:rsidR="00C140C2" w:rsidRPr="0003635E" w:rsidRDefault="002856D1" w:rsidP="00C140C2">
      <w:pPr>
        <w:widowControl w:val="0"/>
        <w:autoSpaceDE w:val="0"/>
        <w:autoSpaceDN w:val="0"/>
        <w:adjustRightInd w:val="0"/>
        <w:spacing w:before="26" w:after="0" w:line="240" w:lineRule="auto"/>
        <w:ind w:left="113" w:right="-20"/>
        <w:rPr>
          <w:rFonts w:ascii="Lato" w:hAnsi="Lato" w:cs="Calibri"/>
          <w:b/>
          <w:bCs/>
          <w:color w:val="000000"/>
          <w:sz w:val="20"/>
          <w:szCs w:val="20"/>
        </w:rPr>
      </w:pPr>
      <w:r w:rsidRPr="0003635E">
        <w:rPr>
          <w:rFonts w:ascii="Lato" w:hAnsi="Lato" w:cs="Calibri"/>
          <w:b/>
          <w:bCs/>
          <w:color w:val="000000"/>
          <w:sz w:val="20"/>
          <w:szCs w:val="20"/>
        </w:rPr>
        <w:t xml:space="preserve">III) </w:t>
      </w:r>
      <w:r w:rsidR="00C140C2" w:rsidRPr="0003635E">
        <w:rPr>
          <w:rFonts w:ascii="Lato" w:hAnsi="Lato" w:cs="Calibri"/>
          <w:b/>
          <w:bCs/>
          <w:color w:val="000000"/>
          <w:sz w:val="20"/>
          <w:szCs w:val="20"/>
        </w:rPr>
        <w:t xml:space="preserve"> NOTAS AL ESTADO DE VARIACION EN LA HACIENDA PÚBLICA</w:t>
      </w:r>
    </w:p>
    <w:p w:rsidR="005E16D8" w:rsidRPr="0003635E" w:rsidRDefault="005E16D8" w:rsidP="00702920">
      <w:pPr>
        <w:widowControl w:val="0"/>
        <w:autoSpaceDE w:val="0"/>
        <w:autoSpaceDN w:val="0"/>
        <w:adjustRightInd w:val="0"/>
        <w:spacing w:before="26" w:after="0" w:line="240" w:lineRule="auto"/>
        <w:ind w:right="-20"/>
        <w:rPr>
          <w:rFonts w:ascii="Lato" w:hAnsi="Lato" w:cs="Calibri"/>
          <w:b/>
          <w:bCs/>
          <w:color w:val="000000"/>
          <w:sz w:val="20"/>
          <w:szCs w:val="20"/>
        </w:rPr>
      </w:pPr>
    </w:p>
    <w:p w:rsidR="008728D7" w:rsidRPr="0003635E" w:rsidRDefault="008728D7" w:rsidP="00C140C2">
      <w:pPr>
        <w:widowControl w:val="0"/>
        <w:autoSpaceDE w:val="0"/>
        <w:autoSpaceDN w:val="0"/>
        <w:adjustRightInd w:val="0"/>
        <w:spacing w:before="26" w:after="0" w:line="240" w:lineRule="auto"/>
        <w:ind w:left="113" w:right="-20"/>
        <w:rPr>
          <w:rFonts w:ascii="Lato" w:hAnsi="Lato" w:cs="Calibri"/>
          <w:b/>
          <w:bCs/>
          <w:color w:val="000000"/>
          <w:sz w:val="20"/>
          <w:szCs w:val="20"/>
        </w:rPr>
      </w:pPr>
    </w:p>
    <w:p w:rsidR="00C140C2" w:rsidRPr="0003635E" w:rsidRDefault="008728D7" w:rsidP="00C140C2">
      <w:pPr>
        <w:pStyle w:val="Prrafodelista"/>
        <w:tabs>
          <w:tab w:val="left" w:pos="284"/>
        </w:tabs>
        <w:spacing w:after="0" w:line="240" w:lineRule="auto"/>
        <w:ind w:left="0"/>
        <w:rPr>
          <w:rFonts w:ascii="Lato" w:hAnsi="Lato" w:cs="Calibri"/>
          <w:sz w:val="20"/>
          <w:szCs w:val="20"/>
        </w:rPr>
      </w:pPr>
      <w:r w:rsidRPr="0003635E">
        <w:rPr>
          <w:rFonts w:ascii="Lato" w:hAnsi="Lato" w:cs="Calibri"/>
          <w:sz w:val="20"/>
          <w:szCs w:val="20"/>
        </w:rPr>
        <w:t>1</w:t>
      </w:r>
      <w:r w:rsidR="003F3233" w:rsidRPr="0003635E">
        <w:rPr>
          <w:rFonts w:ascii="Lato" w:hAnsi="Lato" w:cs="Calibri"/>
          <w:sz w:val="20"/>
          <w:szCs w:val="20"/>
        </w:rPr>
        <w:t xml:space="preserve">. </w:t>
      </w:r>
      <w:r w:rsidRPr="0003635E">
        <w:rPr>
          <w:rFonts w:ascii="Lato" w:hAnsi="Lato" w:cs="Calibri"/>
          <w:sz w:val="20"/>
          <w:szCs w:val="20"/>
        </w:rPr>
        <w:t xml:space="preserve"> Se informa el patrimonio </w:t>
      </w:r>
    </w:p>
    <w:p w:rsidR="003F3233" w:rsidRDefault="003F3233" w:rsidP="00C140C2">
      <w:pPr>
        <w:pStyle w:val="Prrafodelista"/>
        <w:tabs>
          <w:tab w:val="left" w:pos="284"/>
        </w:tabs>
        <w:spacing w:after="0" w:line="240" w:lineRule="auto"/>
        <w:ind w:left="0"/>
        <w:rPr>
          <w:rFonts w:ascii="Lato" w:hAnsi="Lato" w:cs="Calibri"/>
          <w:sz w:val="20"/>
          <w:szCs w:val="20"/>
        </w:rPr>
      </w:pPr>
    </w:p>
    <w:p w:rsidR="0003635E" w:rsidRDefault="0003635E" w:rsidP="00C140C2">
      <w:pPr>
        <w:pStyle w:val="Prrafodelista"/>
        <w:tabs>
          <w:tab w:val="left" w:pos="284"/>
        </w:tabs>
        <w:spacing w:after="0" w:line="240" w:lineRule="auto"/>
        <w:ind w:left="0"/>
        <w:rPr>
          <w:rFonts w:ascii="Lato" w:hAnsi="Lato" w:cs="Calibri"/>
          <w:sz w:val="20"/>
          <w:szCs w:val="20"/>
        </w:rPr>
      </w:pPr>
    </w:p>
    <w:p w:rsidR="0003635E" w:rsidRPr="0003635E" w:rsidRDefault="0003635E" w:rsidP="00C140C2">
      <w:pPr>
        <w:pStyle w:val="Prrafodelista"/>
        <w:tabs>
          <w:tab w:val="left" w:pos="284"/>
        </w:tabs>
        <w:spacing w:after="0" w:line="240" w:lineRule="auto"/>
        <w:ind w:left="0"/>
        <w:rPr>
          <w:rFonts w:ascii="Lato" w:hAnsi="Lato" w:cs="Calibri"/>
          <w:sz w:val="20"/>
          <w:szCs w:val="20"/>
        </w:rPr>
      </w:pPr>
    </w:p>
    <w:tbl>
      <w:tblPr>
        <w:tblW w:w="10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96"/>
        <w:gridCol w:w="1976"/>
        <w:gridCol w:w="1876"/>
      </w:tblGrid>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b/>
                <w:bCs/>
                <w:color w:val="000000"/>
                <w:sz w:val="20"/>
                <w:szCs w:val="20"/>
              </w:rPr>
            </w:pPr>
            <w:r w:rsidRPr="0003635E">
              <w:rPr>
                <w:rFonts w:ascii="Lato" w:hAnsi="Lato" w:cs="Calibri"/>
                <w:b/>
                <w:bCs/>
                <w:color w:val="000000"/>
                <w:sz w:val="20"/>
                <w:szCs w:val="20"/>
              </w:rPr>
              <w:lastRenderedPageBreak/>
              <w:t>HACIENDA PÚBLICA/PATRIMONIO CONTRIBUIDO</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rPr>
                <w:rFonts w:ascii="Lato" w:hAnsi="Lato" w:cs="Calibri"/>
                <w:b/>
                <w:bCs/>
                <w:color w:val="000000"/>
                <w:sz w:val="20"/>
                <w:szCs w:val="20"/>
              </w:rPr>
            </w:pPr>
            <w:r w:rsidRPr="0003635E">
              <w:rPr>
                <w:rFonts w:ascii="Lato" w:hAnsi="Lato" w:cs="Calibri"/>
                <w:b/>
                <w:bCs/>
                <w:color w:val="000000"/>
                <w:sz w:val="20"/>
                <w:szCs w:val="20"/>
              </w:rPr>
              <w:t xml:space="preserve">              3,355,522.10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u w:val="single"/>
              </w:rPr>
            </w:pPr>
            <w:r w:rsidRPr="0003635E">
              <w:rPr>
                <w:rFonts w:ascii="Lato" w:hAnsi="Lato" w:cs="Calibri"/>
                <w:color w:val="000000"/>
                <w:sz w:val="20"/>
                <w:szCs w:val="20"/>
                <w:u w:val="single"/>
              </w:rPr>
              <w:t>APORTACIONES</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rPr>
                <w:rFonts w:ascii="Lato" w:hAnsi="Lato" w:cs="Calibri"/>
                <w:b/>
                <w:bCs/>
                <w:color w:val="000000"/>
                <w:sz w:val="20"/>
                <w:szCs w:val="20"/>
              </w:rPr>
            </w:pPr>
            <w:r w:rsidRPr="0003635E">
              <w:rPr>
                <w:rFonts w:ascii="Lato" w:hAnsi="Lato" w:cs="Calibri"/>
                <w:b/>
                <w:bCs/>
                <w:color w:val="000000"/>
                <w:sz w:val="20"/>
                <w:szCs w:val="20"/>
              </w:rPr>
              <w:t xml:space="preserve">              3,197,395.54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Mobiliario y Equipo de Administración</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xml:space="preserve">              1,528,703.90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Mobiliario y Equipo Educacional y Recreativo</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xml:space="preserve">              1,367,308.68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Vehículos y Equipo de Transporte</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xml:space="preserve">                  175,300.00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Maquinaria, Otros Equipos y Herramientas</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xml:space="preserve">                    27,608.60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Activos Intangibles</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xml:space="preserve">                    98,474.36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u w:val="single"/>
              </w:rPr>
            </w:pPr>
            <w:r w:rsidRPr="0003635E">
              <w:rPr>
                <w:rFonts w:ascii="Lato" w:hAnsi="Lato" w:cs="Calibri"/>
                <w:color w:val="000000"/>
                <w:sz w:val="20"/>
                <w:szCs w:val="20"/>
                <w:u w:val="single"/>
              </w:rPr>
              <w:t>DONACIONES DE CAPITAL</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rPr>
                <w:rFonts w:ascii="Lato" w:hAnsi="Lato" w:cs="Calibri"/>
                <w:b/>
                <w:bCs/>
                <w:color w:val="000000"/>
                <w:sz w:val="20"/>
                <w:szCs w:val="20"/>
              </w:rPr>
            </w:pPr>
            <w:r w:rsidRPr="0003635E">
              <w:rPr>
                <w:rFonts w:ascii="Lato" w:hAnsi="Lato" w:cs="Calibri"/>
                <w:b/>
                <w:bCs/>
                <w:color w:val="000000"/>
                <w:sz w:val="20"/>
                <w:szCs w:val="20"/>
              </w:rPr>
              <w:t xml:space="preserve">                  158,126.56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Bienes Muebles</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xml:space="preserve">                  158,126.56 </w:t>
            </w:r>
          </w:p>
        </w:tc>
      </w:tr>
    </w:tbl>
    <w:p w:rsidR="00B85B30" w:rsidRPr="0003635E" w:rsidRDefault="00B85B30" w:rsidP="00354B00">
      <w:pPr>
        <w:pStyle w:val="Prrafodelista"/>
        <w:tabs>
          <w:tab w:val="left" w:pos="284"/>
        </w:tabs>
        <w:spacing w:after="0" w:line="240" w:lineRule="auto"/>
        <w:ind w:left="0"/>
        <w:rPr>
          <w:rFonts w:ascii="Lato" w:hAnsi="Lato" w:cs="Calibri"/>
          <w:sz w:val="20"/>
          <w:szCs w:val="20"/>
        </w:rPr>
      </w:pPr>
    </w:p>
    <w:p w:rsidR="00B85B30" w:rsidRPr="0003635E" w:rsidRDefault="00B85B30" w:rsidP="00354B00">
      <w:pPr>
        <w:pStyle w:val="Prrafodelista"/>
        <w:tabs>
          <w:tab w:val="left" w:pos="284"/>
        </w:tabs>
        <w:spacing w:after="0" w:line="240" w:lineRule="auto"/>
        <w:ind w:left="0"/>
        <w:rPr>
          <w:rFonts w:ascii="Lato" w:hAnsi="Lato" w:cs="Calibri"/>
          <w:sz w:val="20"/>
          <w:szCs w:val="20"/>
        </w:rPr>
      </w:pPr>
    </w:p>
    <w:p w:rsidR="008728D7" w:rsidRPr="0003635E" w:rsidRDefault="008728D7" w:rsidP="00354B00">
      <w:pPr>
        <w:pStyle w:val="Prrafodelista"/>
        <w:tabs>
          <w:tab w:val="left" w:pos="284"/>
        </w:tabs>
        <w:spacing w:after="0" w:line="240" w:lineRule="auto"/>
        <w:ind w:left="0"/>
        <w:rPr>
          <w:rFonts w:ascii="Lato" w:hAnsi="Lato" w:cs="Calibri"/>
          <w:sz w:val="20"/>
          <w:szCs w:val="20"/>
        </w:rPr>
      </w:pPr>
      <w:r w:rsidRPr="0003635E">
        <w:rPr>
          <w:rFonts w:ascii="Lato" w:hAnsi="Lato" w:cs="Calibri"/>
          <w:sz w:val="20"/>
          <w:szCs w:val="20"/>
        </w:rPr>
        <w:t>2</w:t>
      </w:r>
      <w:r w:rsidR="004B5A5C" w:rsidRPr="0003635E">
        <w:rPr>
          <w:rFonts w:ascii="Lato" w:hAnsi="Lato" w:cs="Calibri"/>
          <w:sz w:val="20"/>
          <w:szCs w:val="20"/>
        </w:rPr>
        <w:t>.</w:t>
      </w:r>
      <w:r w:rsidRPr="0003635E">
        <w:rPr>
          <w:rFonts w:ascii="Lato" w:hAnsi="Lato" w:cs="Calibri"/>
          <w:sz w:val="20"/>
          <w:szCs w:val="20"/>
        </w:rPr>
        <w:t xml:space="preserve"> </w:t>
      </w:r>
      <w:r w:rsidR="004B5A5C" w:rsidRPr="0003635E">
        <w:rPr>
          <w:rFonts w:ascii="Lato" w:hAnsi="Lato" w:cs="Calibri"/>
          <w:sz w:val="20"/>
          <w:szCs w:val="20"/>
        </w:rPr>
        <w:t xml:space="preserve"> </w:t>
      </w:r>
      <w:r w:rsidRPr="0003635E">
        <w:rPr>
          <w:rFonts w:ascii="Lato" w:hAnsi="Lato" w:cs="Calibri"/>
          <w:sz w:val="20"/>
          <w:szCs w:val="20"/>
        </w:rPr>
        <w:t>Se informa el patrimonio generado</w:t>
      </w:r>
    </w:p>
    <w:p w:rsidR="004B5A5C" w:rsidRPr="0003635E" w:rsidRDefault="004B5A5C" w:rsidP="00354B00">
      <w:pPr>
        <w:pStyle w:val="Prrafodelista"/>
        <w:tabs>
          <w:tab w:val="left" w:pos="284"/>
        </w:tabs>
        <w:spacing w:after="0" w:line="240" w:lineRule="auto"/>
        <w:ind w:left="0"/>
        <w:rPr>
          <w:rFonts w:ascii="Lato" w:hAnsi="Lato" w:cs="Calibri"/>
          <w:sz w:val="20"/>
          <w:szCs w:val="20"/>
        </w:rPr>
      </w:pPr>
    </w:p>
    <w:tbl>
      <w:tblPr>
        <w:tblW w:w="10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96"/>
        <w:gridCol w:w="1976"/>
        <w:gridCol w:w="1876"/>
      </w:tblGrid>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b/>
                <w:bCs/>
                <w:color w:val="000000"/>
                <w:sz w:val="20"/>
                <w:szCs w:val="20"/>
              </w:rPr>
            </w:pPr>
            <w:r w:rsidRPr="0003635E">
              <w:rPr>
                <w:rFonts w:ascii="Lato" w:hAnsi="Lato" w:cs="Calibri"/>
                <w:b/>
                <w:bCs/>
                <w:color w:val="000000"/>
                <w:sz w:val="20"/>
                <w:szCs w:val="20"/>
              </w:rPr>
              <w:t>HACIENDA PÚBLICA /PATRIMONIO GENERADO</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jc w:val="right"/>
              <w:rPr>
                <w:rFonts w:ascii="Lato" w:hAnsi="Lato" w:cs="Calibri"/>
                <w:b/>
                <w:bCs/>
                <w:color w:val="000000"/>
                <w:sz w:val="20"/>
                <w:szCs w:val="20"/>
              </w:rPr>
            </w:pPr>
            <w:r w:rsidRPr="0003635E">
              <w:rPr>
                <w:rFonts w:ascii="Lato" w:hAnsi="Lato" w:cs="Calibri"/>
                <w:b/>
                <w:bCs/>
                <w:color w:val="000000"/>
                <w:sz w:val="20"/>
                <w:szCs w:val="20"/>
              </w:rPr>
              <w:t xml:space="preserve">10,467,240.43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u w:val="single"/>
              </w:rPr>
            </w:pPr>
            <w:r w:rsidRPr="0003635E">
              <w:rPr>
                <w:rFonts w:ascii="Lato" w:hAnsi="Lato" w:cs="Calibri"/>
                <w:color w:val="000000"/>
                <w:sz w:val="20"/>
                <w:szCs w:val="20"/>
                <w:u w:val="single"/>
              </w:rPr>
              <w:t>RESULTADOS DEL EJERCICIO (AHORRO/ DESAHORRO)</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jc w:val="right"/>
              <w:rPr>
                <w:rFonts w:ascii="Lato" w:hAnsi="Lato" w:cs="Calibri"/>
                <w:b/>
                <w:bCs/>
                <w:color w:val="000000"/>
                <w:sz w:val="20"/>
                <w:szCs w:val="20"/>
              </w:rPr>
            </w:pPr>
            <w:r w:rsidRPr="0003635E">
              <w:rPr>
                <w:rFonts w:ascii="Lato" w:hAnsi="Lato" w:cs="Calibri"/>
                <w:b/>
                <w:bCs/>
                <w:color w:val="000000"/>
                <w:sz w:val="20"/>
                <w:szCs w:val="20"/>
              </w:rPr>
              <w:t xml:space="preserve">8,551,883.75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u w:val="single"/>
              </w:rPr>
            </w:pPr>
            <w:r w:rsidRPr="0003635E">
              <w:rPr>
                <w:rFonts w:ascii="Lato" w:hAnsi="Lato" w:cs="Calibri"/>
                <w:color w:val="000000"/>
                <w:sz w:val="20"/>
                <w:szCs w:val="20"/>
                <w:u w:val="single"/>
              </w:rPr>
              <w:t>RESULTADOS DE EJERCICIOS ANTERIORES</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jc w:val="right"/>
              <w:rPr>
                <w:rFonts w:ascii="Lato" w:hAnsi="Lato" w:cs="Calibri"/>
                <w:b/>
                <w:bCs/>
                <w:color w:val="000000"/>
                <w:sz w:val="20"/>
                <w:szCs w:val="20"/>
              </w:rPr>
            </w:pPr>
            <w:r w:rsidRPr="0003635E">
              <w:rPr>
                <w:rFonts w:ascii="Lato" w:hAnsi="Lato" w:cs="Calibri"/>
                <w:b/>
                <w:bCs/>
                <w:color w:val="000000"/>
                <w:sz w:val="20"/>
                <w:szCs w:val="20"/>
              </w:rPr>
              <w:t xml:space="preserve">2,472,975.00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Ajustes por Bajas de Activo Fijo</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jc w:val="right"/>
              <w:rPr>
                <w:rFonts w:ascii="Lato" w:hAnsi="Lato" w:cs="Calibri"/>
                <w:color w:val="000000"/>
                <w:sz w:val="20"/>
                <w:szCs w:val="20"/>
              </w:rPr>
            </w:pPr>
            <w:r w:rsidRPr="0003635E">
              <w:rPr>
                <w:rFonts w:ascii="Lato" w:hAnsi="Lato" w:cs="Calibri"/>
                <w:color w:val="000000"/>
                <w:sz w:val="20"/>
                <w:szCs w:val="20"/>
              </w:rPr>
              <w:t xml:space="preserve">3,215,471.40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Resultado del Ejercicio 2004</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jc w:val="right"/>
              <w:rPr>
                <w:rFonts w:ascii="Lato" w:hAnsi="Lato" w:cs="Calibri"/>
                <w:color w:val="000000"/>
                <w:sz w:val="20"/>
                <w:szCs w:val="20"/>
              </w:rPr>
            </w:pPr>
            <w:r w:rsidRPr="0003635E">
              <w:rPr>
                <w:rFonts w:ascii="Lato" w:hAnsi="Lato" w:cs="Calibri"/>
                <w:color w:val="000000"/>
                <w:sz w:val="20"/>
                <w:szCs w:val="20"/>
              </w:rPr>
              <w:t xml:space="preserve">1,000,111.42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Resultado del Ejercicio 2005</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jc w:val="right"/>
              <w:rPr>
                <w:rFonts w:ascii="Lato" w:hAnsi="Lato" w:cs="Calibri"/>
                <w:color w:val="000000"/>
                <w:sz w:val="20"/>
                <w:szCs w:val="20"/>
              </w:rPr>
            </w:pPr>
            <w:r w:rsidRPr="0003635E">
              <w:rPr>
                <w:rFonts w:ascii="Lato" w:hAnsi="Lato" w:cs="Calibri"/>
                <w:color w:val="FF0000"/>
                <w:sz w:val="20"/>
                <w:szCs w:val="20"/>
              </w:rPr>
              <w:t xml:space="preserve">-891,583.55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Resultado del Ejercicio 2005 (ajuste)</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jc w:val="right"/>
              <w:rPr>
                <w:rFonts w:ascii="Lato" w:hAnsi="Lato" w:cs="Calibri"/>
                <w:color w:val="000000"/>
                <w:sz w:val="20"/>
                <w:szCs w:val="20"/>
              </w:rPr>
            </w:pPr>
            <w:r w:rsidRPr="0003635E">
              <w:rPr>
                <w:rFonts w:ascii="Lato" w:hAnsi="Lato" w:cs="Calibri"/>
                <w:color w:val="000000"/>
                <w:sz w:val="20"/>
                <w:szCs w:val="20"/>
              </w:rPr>
              <w:t xml:space="preserve">35,892.22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lastRenderedPageBreak/>
              <w:t>Resultado del Ejercicio 2006</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jc w:val="right"/>
              <w:rPr>
                <w:rFonts w:ascii="Lato" w:hAnsi="Lato" w:cs="Calibri"/>
                <w:color w:val="000000"/>
                <w:sz w:val="20"/>
                <w:szCs w:val="20"/>
              </w:rPr>
            </w:pPr>
            <w:r w:rsidRPr="0003635E">
              <w:rPr>
                <w:rFonts w:ascii="Lato" w:hAnsi="Lato" w:cs="Calibri"/>
                <w:color w:val="000000"/>
                <w:sz w:val="20"/>
                <w:szCs w:val="20"/>
              </w:rPr>
              <w:t xml:space="preserve">1,643,166.08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Resultado del Ejercicio 2007</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jc w:val="right"/>
              <w:rPr>
                <w:rFonts w:ascii="Lato" w:hAnsi="Lato" w:cs="Calibri"/>
                <w:color w:val="000000"/>
                <w:sz w:val="20"/>
                <w:szCs w:val="20"/>
              </w:rPr>
            </w:pPr>
            <w:r w:rsidRPr="0003635E">
              <w:rPr>
                <w:rFonts w:ascii="Lato" w:hAnsi="Lato" w:cs="Calibri"/>
                <w:color w:val="FF0000"/>
                <w:sz w:val="20"/>
                <w:szCs w:val="20"/>
              </w:rPr>
              <w:t xml:space="preserve">-178,052.39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Resultado del Ejercicio 2008</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jc w:val="right"/>
              <w:rPr>
                <w:rFonts w:ascii="Lato" w:hAnsi="Lato" w:cs="Calibri"/>
                <w:color w:val="000000"/>
                <w:sz w:val="20"/>
                <w:szCs w:val="20"/>
              </w:rPr>
            </w:pPr>
            <w:r w:rsidRPr="0003635E">
              <w:rPr>
                <w:rFonts w:ascii="Lato" w:hAnsi="Lato" w:cs="Calibri"/>
                <w:color w:val="FF0000"/>
                <w:sz w:val="20"/>
                <w:szCs w:val="20"/>
              </w:rPr>
              <w:t xml:space="preserve">-834,665.63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Resultado del Ejercicio 2009</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jc w:val="right"/>
              <w:rPr>
                <w:rFonts w:ascii="Lato" w:hAnsi="Lato" w:cs="Calibri"/>
                <w:color w:val="000000"/>
                <w:sz w:val="20"/>
                <w:szCs w:val="20"/>
              </w:rPr>
            </w:pPr>
            <w:r w:rsidRPr="0003635E">
              <w:rPr>
                <w:rFonts w:ascii="Lato" w:hAnsi="Lato" w:cs="Calibri"/>
                <w:color w:val="FF0000"/>
                <w:sz w:val="20"/>
                <w:szCs w:val="20"/>
              </w:rPr>
              <w:t xml:space="preserve">-185,068.33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Ajuste por Depreciaciones 2005-2009</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jc w:val="right"/>
              <w:rPr>
                <w:rFonts w:ascii="Lato" w:hAnsi="Lato" w:cs="Calibri"/>
                <w:color w:val="000000"/>
                <w:sz w:val="20"/>
                <w:szCs w:val="20"/>
              </w:rPr>
            </w:pPr>
            <w:r w:rsidRPr="0003635E">
              <w:rPr>
                <w:rFonts w:ascii="Lato" w:hAnsi="Lato" w:cs="Calibri"/>
                <w:color w:val="FF0000"/>
                <w:sz w:val="20"/>
                <w:szCs w:val="20"/>
              </w:rPr>
              <w:t xml:space="preserve">-1,822,880.47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Resultado del Ejercicio 2010</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jc w:val="right"/>
              <w:rPr>
                <w:rFonts w:ascii="Lato" w:hAnsi="Lato" w:cs="Calibri"/>
                <w:color w:val="000000"/>
                <w:sz w:val="20"/>
                <w:szCs w:val="20"/>
              </w:rPr>
            </w:pPr>
            <w:r w:rsidRPr="0003635E">
              <w:rPr>
                <w:rFonts w:ascii="Lato" w:hAnsi="Lato" w:cs="Calibri"/>
                <w:color w:val="FF0000"/>
                <w:sz w:val="20"/>
                <w:szCs w:val="20"/>
              </w:rPr>
              <w:t xml:space="preserve">-825,507.75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Resultado del Ejercicio 2011</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jc w:val="right"/>
              <w:rPr>
                <w:rFonts w:ascii="Lato" w:hAnsi="Lato" w:cs="Calibri"/>
                <w:color w:val="000000"/>
                <w:sz w:val="20"/>
                <w:szCs w:val="20"/>
              </w:rPr>
            </w:pPr>
            <w:r w:rsidRPr="0003635E">
              <w:rPr>
                <w:rFonts w:ascii="Lato" w:hAnsi="Lato" w:cs="Calibri"/>
                <w:color w:val="FF0000"/>
                <w:sz w:val="20"/>
                <w:szCs w:val="20"/>
              </w:rPr>
              <w:t xml:space="preserve">-665,023.79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Resultado del Ejercicio 2012</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jc w:val="right"/>
              <w:rPr>
                <w:rFonts w:ascii="Lato" w:hAnsi="Lato" w:cs="Calibri"/>
                <w:color w:val="000000"/>
                <w:sz w:val="20"/>
                <w:szCs w:val="20"/>
              </w:rPr>
            </w:pPr>
            <w:r w:rsidRPr="0003635E">
              <w:rPr>
                <w:rFonts w:ascii="Lato" w:hAnsi="Lato" w:cs="Calibri"/>
                <w:color w:val="000000"/>
                <w:sz w:val="20"/>
                <w:szCs w:val="20"/>
              </w:rPr>
              <w:t xml:space="preserve">557,460.02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Resultado del Ejercicio 2013</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jc w:val="right"/>
              <w:rPr>
                <w:rFonts w:ascii="Lato" w:hAnsi="Lato" w:cs="Calibri"/>
                <w:color w:val="000000"/>
                <w:sz w:val="20"/>
                <w:szCs w:val="20"/>
              </w:rPr>
            </w:pPr>
            <w:r w:rsidRPr="0003635E">
              <w:rPr>
                <w:rFonts w:ascii="Lato" w:hAnsi="Lato" w:cs="Calibri"/>
                <w:color w:val="FF0000"/>
                <w:sz w:val="20"/>
                <w:szCs w:val="20"/>
              </w:rPr>
              <w:t xml:space="preserve">-297,814.61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Resultado del Ejercicio 2014</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jc w:val="right"/>
              <w:rPr>
                <w:rFonts w:ascii="Lato" w:hAnsi="Lato" w:cs="Calibri"/>
                <w:color w:val="000000"/>
                <w:sz w:val="20"/>
                <w:szCs w:val="20"/>
              </w:rPr>
            </w:pPr>
            <w:r w:rsidRPr="0003635E">
              <w:rPr>
                <w:rFonts w:ascii="Lato" w:hAnsi="Lato" w:cs="Calibri"/>
                <w:color w:val="000000"/>
                <w:sz w:val="20"/>
                <w:szCs w:val="20"/>
              </w:rPr>
              <w:t xml:space="preserve">781,765.08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Ajuste por Cancelación de Cuentas por Cobrar</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jc w:val="right"/>
              <w:rPr>
                <w:rFonts w:ascii="Lato" w:hAnsi="Lato" w:cs="Calibri"/>
                <w:color w:val="000000"/>
                <w:sz w:val="20"/>
                <w:szCs w:val="20"/>
              </w:rPr>
            </w:pPr>
            <w:r w:rsidRPr="0003635E">
              <w:rPr>
                <w:rFonts w:ascii="Lato" w:hAnsi="Lato" w:cs="Calibri"/>
                <w:color w:val="FF0000"/>
                <w:sz w:val="20"/>
                <w:szCs w:val="20"/>
              </w:rPr>
              <w:t xml:space="preserve">-26,193.24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Resultado del Ejercicio 2015</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jc w:val="right"/>
              <w:rPr>
                <w:rFonts w:ascii="Lato" w:hAnsi="Lato" w:cs="Calibri"/>
                <w:color w:val="000000"/>
                <w:sz w:val="20"/>
                <w:szCs w:val="20"/>
              </w:rPr>
            </w:pPr>
            <w:r w:rsidRPr="0003635E">
              <w:rPr>
                <w:rFonts w:ascii="Lato" w:hAnsi="Lato" w:cs="Calibri"/>
                <w:color w:val="FF0000"/>
                <w:sz w:val="20"/>
                <w:szCs w:val="20"/>
              </w:rPr>
              <w:t xml:space="preserve">-1,035,684.22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Resultado del Ejercicio 2016</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jc w:val="right"/>
              <w:rPr>
                <w:rFonts w:ascii="Lato" w:hAnsi="Lato" w:cs="Calibri"/>
                <w:color w:val="000000"/>
                <w:sz w:val="20"/>
                <w:szCs w:val="20"/>
              </w:rPr>
            </w:pPr>
            <w:r w:rsidRPr="0003635E">
              <w:rPr>
                <w:rFonts w:ascii="Lato" w:hAnsi="Lato" w:cs="Calibri"/>
                <w:color w:val="FF0000"/>
                <w:sz w:val="20"/>
                <w:szCs w:val="20"/>
              </w:rPr>
              <w:t xml:space="preserve">-53,412.32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Resultado del Ejercicio 2017</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jc w:val="right"/>
              <w:rPr>
                <w:rFonts w:ascii="Lato" w:hAnsi="Lato" w:cs="Calibri"/>
                <w:color w:val="000000"/>
                <w:sz w:val="20"/>
                <w:szCs w:val="20"/>
              </w:rPr>
            </w:pPr>
            <w:r w:rsidRPr="0003635E">
              <w:rPr>
                <w:rFonts w:ascii="Lato" w:hAnsi="Lato" w:cs="Calibri"/>
                <w:color w:val="FF0000"/>
                <w:sz w:val="20"/>
                <w:szCs w:val="20"/>
              </w:rPr>
              <w:t xml:space="preserve">-799,646.72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Resultado del Ejercicio 2018</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jc w:val="right"/>
              <w:rPr>
                <w:rFonts w:ascii="Lato" w:hAnsi="Lato" w:cs="Calibri"/>
                <w:color w:val="000000"/>
                <w:sz w:val="20"/>
                <w:szCs w:val="20"/>
              </w:rPr>
            </w:pPr>
            <w:r w:rsidRPr="0003635E">
              <w:rPr>
                <w:rFonts w:ascii="Lato" w:hAnsi="Lato" w:cs="Calibri"/>
                <w:color w:val="FF0000"/>
                <w:sz w:val="20"/>
                <w:szCs w:val="20"/>
              </w:rPr>
              <w:t xml:space="preserve">-630,605.20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Resultado del Ejercicio 2019</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jc w:val="right"/>
              <w:rPr>
                <w:rFonts w:ascii="Lato" w:hAnsi="Lato" w:cs="Calibri"/>
                <w:color w:val="000000"/>
                <w:sz w:val="20"/>
                <w:szCs w:val="20"/>
              </w:rPr>
            </w:pPr>
            <w:r w:rsidRPr="0003635E">
              <w:rPr>
                <w:rFonts w:ascii="Lato" w:hAnsi="Lato" w:cs="Calibri"/>
                <w:color w:val="000000"/>
                <w:sz w:val="20"/>
                <w:szCs w:val="20"/>
              </w:rPr>
              <w:t xml:space="preserve">410,462.08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Resultado del Ejercicio 2020</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jc w:val="right"/>
              <w:rPr>
                <w:rFonts w:ascii="Lato" w:hAnsi="Lato" w:cs="Calibri"/>
                <w:color w:val="000000"/>
                <w:sz w:val="20"/>
                <w:szCs w:val="20"/>
              </w:rPr>
            </w:pPr>
            <w:r w:rsidRPr="0003635E">
              <w:rPr>
                <w:rFonts w:ascii="Lato" w:hAnsi="Lato" w:cs="Calibri"/>
                <w:color w:val="000000"/>
                <w:sz w:val="20"/>
                <w:szCs w:val="20"/>
              </w:rPr>
              <w:t xml:space="preserve">37,208.87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Resultado del Ejercicio 2021</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jc w:val="right"/>
              <w:rPr>
                <w:rFonts w:ascii="Lato" w:hAnsi="Lato" w:cs="Calibri"/>
                <w:color w:val="000000"/>
                <w:sz w:val="20"/>
                <w:szCs w:val="20"/>
              </w:rPr>
            </w:pPr>
            <w:r w:rsidRPr="0003635E">
              <w:rPr>
                <w:rFonts w:ascii="Lato" w:hAnsi="Lato" w:cs="Calibri"/>
                <w:color w:val="000000"/>
                <w:sz w:val="20"/>
                <w:szCs w:val="20"/>
              </w:rPr>
              <w:t xml:space="preserve">1,667,839.18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Resultado del Ejercicio 2022</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jc w:val="right"/>
              <w:rPr>
                <w:rFonts w:ascii="Lato" w:hAnsi="Lato" w:cs="Calibri"/>
                <w:color w:val="000000"/>
                <w:sz w:val="20"/>
                <w:szCs w:val="20"/>
              </w:rPr>
            </w:pPr>
            <w:r w:rsidRPr="0003635E">
              <w:rPr>
                <w:rFonts w:ascii="Lato" w:hAnsi="Lato" w:cs="Calibri"/>
                <w:color w:val="FF0000"/>
                <w:sz w:val="20"/>
                <w:szCs w:val="20"/>
              </w:rPr>
              <w:t xml:space="preserve">-1,582,534.93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Resultado del Ejercicio 2023</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jc w:val="right"/>
              <w:rPr>
                <w:rFonts w:ascii="Lato" w:hAnsi="Lato" w:cs="Calibri"/>
                <w:color w:val="000000"/>
                <w:sz w:val="20"/>
                <w:szCs w:val="20"/>
              </w:rPr>
            </w:pPr>
            <w:r w:rsidRPr="0003635E">
              <w:rPr>
                <w:rFonts w:ascii="Lato" w:hAnsi="Lato" w:cs="Calibri"/>
                <w:color w:val="000000"/>
                <w:sz w:val="20"/>
                <w:szCs w:val="20"/>
              </w:rPr>
              <w:t xml:space="preserve">1,317,107.31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Resultado del Ejercicio 2024</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jc w:val="right"/>
              <w:rPr>
                <w:rFonts w:ascii="Lato" w:hAnsi="Lato" w:cs="Calibri"/>
                <w:color w:val="000000"/>
                <w:sz w:val="20"/>
                <w:szCs w:val="20"/>
              </w:rPr>
            </w:pPr>
            <w:r w:rsidRPr="0003635E">
              <w:rPr>
                <w:rFonts w:ascii="Lato" w:hAnsi="Lato" w:cs="Calibri"/>
                <w:color w:val="FF0000"/>
                <w:sz w:val="20"/>
                <w:szCs w:val="20"/>
              </w:rPr>
              <w:t xml:space="preserve">-94,965.68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Resultado del Ejercicio 2025</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jc w:val="right"/>
              <w:rPr>
                <w:rFonts w:ascii="Lato" w:hAnsi="Lato" w:cs="Calibri"/>
                <w:color w:val="000000"/>
                <w:sz w:val="20"/>
                <w:szCs w:val="20"/>
              </w:rPr>
            </w:pPr>
            <w:r w:rsidRPr="0003635E">
              <w:rPr>
                <w:rFonts w:ascii="Lato" w:hAnsi="Lato" w:cs="Calibri"/>
                <w:color w:val="000000"/>
                <w:sz w:val="20"/>
                <w:szCs w:val="20"/>
              </w:rPr>
              <w:t xml:space="preserve">1,730,130.17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u w:val="single"/>
              </w:rPr>
            </w:pPr>
            <w:r w:rsidRPr="0003635E">
              <w:rPr>
                <w:rFonts w:ascii="Lato" w:hAnsi="Lato" w:cs="Calibri"/>
                <w:color w:val="000000"/>
                <w:sz w:val="20"/>
                <w:szCs w:val="20"/>
                <w:u w:val="single"/>
              </w:rPr>
              <w:t>RECTIFICACIONES DE RESULTADOS DE EJERCICIOS ANTERIORES</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jc w:val="right"/>
              <w:rPr>
                <w:rFonts w:ascii="Lato" w:hAnsi="Lato" w:cs="Calibri"/>
                <w:b/>
                <w:bCs/>
                <w:color w:val="000000"/>
                <w:sz w:val="20"/>
                <w:szCs w:val="20"/>
              </w:rPr>
            </w:pPr>
            <w:r w:rsidRPr="0003635E">
              <w:rPr>
                <w:rFonts w:ascii="Lato" w:hAnsi="Lato" w:cs="Calibri"/>
                <w:b/>
                <w:bCs/>
                <w:color w:val="FF0000"/>
                <w:sz w:val="20"/>
                <w:szCs w:val="20"/>
              </w:rPr>
              <w:t xml:space="preserve">-557,618.32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CAMBIOS EN POLÍTICAS CONTABLES</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jc w:val="right"/>
              <w:rPr>
                <w:rFonts w:ascii="Lato" w:hAnsi="Lato" w:cs="Calibri"/>
                <w:color w:val="000000"/>
                <w:sz w:val="20"/>
                <w:szCs w:val="20"/>
              </w:rPr>
            </w:pPr>
            <w:r w:rsidRPr="0003635E">
              <w:rPr>
                <w:rFonts w:ascii="Lato" w:hAnsi="Lato" w:cs="Calibri"/>
                <w:color w:val="000000"/>
                <w:sz w:val="20"/>
                <w:szCs w:val="20"/>
              </w:rPr>
              <w:t xml:space="preserve">11,714.77 </w:t>
            </w:r>
          </w:p>
        </w:tc>
      </w:tr>
      <w:tr w:rsidR="00A42A65" w:rsidRPr="0003635E" w:rsidTr="0003635E">
        <w:trPr>
          <w:trHeight w:val="300"/>
          <w:jc w:val="center"/>
        </w:trPr>
        <w:tc>
          <w:tcPr>
            <w:tcW w:w="699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lastRenderedPageBreak/>
              <w:t>CAMBIOS POR ERRORES CONTABLES</w:t>
            </w:r>
          </w:p>
        </w:tc>
        <w:tc>
          <w:tcPr>
            <w:tcW w:w="1976" w:type="dxa"/>
            <w:shd w:val="clear" w:color="000000" w:fill="FFFFFF"/>
            <w:noWrap/>
            <w:vAlign w:val="bottom"/>
            <w:hideMark/>
          </w:tcPr>
          <w:p w:rsidR="00A42A65" w:rsidRPr="0003635E" w:rsidRDefault="00A42A65" w:rsidP="00A42A65">
            <w:pPr>
              <w:spacing w:after="0" w:line="240" w:lineRule="auto"/>
              <w:rPr>
                <w:rFonts w:ascii="Lato" w:hAnsi="Lato" w:cs="Calibri"/>
                <w:color w:val="000000"/>
                <w:sz w:val="20"/>
                <w:szCs w:val="20"/>
              </w:rPr>
            </w:pPr>
            <w:r w:rsidRPr="0003635E">
              <w:rPr>
                <w:rFonts w:ascii="Lato" w:hAnsi="Lato" w:cs="Calibri"/>
                <w:color w:val="000000"/>
                <w:sz w:val="20"/>
                <w:szCs w:val="20"/>
              </w:rPr>
              <w:t> </w:t>
            </w:r>
          </w:p>
        </w:tc>
        <w:tc>
          <w:tcPr>
            <w:tcW w:w="1876" w:type="dxa"/>
            <w:shd w:val="clear" w:color="000000" w:fill="FFFFFF"/>
            <w:noWrap/>
            <w:vAlign w:val="bottom"/>
            <w:hideMark/>
          </w:tcPr>
          <w:p w:rsidR="00A42A65" w:rsidRPr="0003635E" w:rsidRDefault="00A42A65" w:rsidP="00A42A65">
            <w:pPr>
              <w:spacing w:after="0" w:line="240" w:lineRule="auto"/>
              <w:jc w:val="right"/>
              <w:rPr>
                <w:rFonts w:ascii="Lato" w:hAnsi="Lato" w:cs="Calibri"/>
                <w:color w:val="000000"/>
                <w:sz w:val="20"/>
                <w:szCs w:val="20"/>
              </w:rPr>
            </w:pPr>
            <w:r w:rsidRPr="0003635E">
              <w:rPr>
                <w:rFonts w:ascii="Lato" w:hAnsi="Lato" w:cs="Calibri"/>
                <w:color w:val="FF0000"/>
                <w:sz w:val="20"/>
                <w:szCs w:val="20"/>
              </w:rPr>
              <w:t xml:space="preserve">-569,333.09 </w:t>
            </w:r>
          </w:p>
        </w:tc>
      </w:tr>
    </w:tbl>
    <w:p w:rsidR="00354B00" w:rsidRPr="0003635E" w:rsidRDefault="00354B00" w:rsidP="00354B00">
      <w:pPr>
        <w:pStyle w:val="Prrafodelista"/>
        <w:tabs>
          <w:tab w:val="left" w:pos="284"/>
        </w:tabs>
        <w:spacing w:after="0" w:line="240" w:lineRule="auto"/>
        <w:ind w:left="0"/>
        <w:rPr>
          <w:rFonts w:ascii="Lato" w:hAnsi="Lato" w:cs="Calibri"/>
          <w:sz w:val="20"/>
          <w:szCs w:val="20"/>
        </w:rPr>
      </w:pPr>
    </w:p>
    <w:p w:rsidR="004B5A5C" w:rsidRPr="0003635E" w:rsidRDefault="004B5A5C" w:rsidP="00354B00">
      <w:pPr>
        <w:pStyle w:val="Prrafodelista"/>
        <w:tabs>
          <w:tab w:val="left" w:pos="284"/>
        </w:tabs>
        <w:spacing w:after="0" w:line="240" w:lineRule="auto"/>
        <w:ind w:left="0"/>
        <w:rPr>
          <w:rFonts w:ascii="Lato" w:hAnsi="Lato" w:cs="Calibri"/>
          <w:sz w:val="20"/>
          <w:szCs w:val="20"/>
        </w:rPr>
      </w:pPr>
    </w:p>
    <w:p w:rsidR="0003635E" w:rsidRPr="0003635E" w:rsidRDefault="00354B00" w:rsidP="0003635E">
      <w:pPr>
        <w:pStyle w:val="Prrafodelista"/>
        <w:tabs>
          <w:tab w:val="left" w:pos="284"/>
        </w:tabs>
        <w:spacing w:after="0" w:line="240" w:lineRule="auto"/>
        <w:ind w:left="0"/>
        <w:jc w:val="both"/>
        <w:rPr>
          <w:rFonts w:ascii="Lato" w:hAnsi="Lato" w:cs="Calibri"/>
          <w:bCs/>
          <w:color w:val="000000"/>
          <w:sz w:val="20"/>
          <w:szCs w:val="20"/>
        </w:rPr>
      </w:pPr>
      <w:r w:rsidRPr="0003635E">
        <w:rPr>
          <w:rFonts w:ascii="Lato" w:hAnsi="Lato" w:cs="Calibri"/>
          <w:bCs/>
          <w:color w:val="000000"/>
          <w:sz w:val="20"/>
          <w:szCs w:val="20"/>
        </w:rPr>
        <w:t xml:space="preserve">A partir del ejercicio 2012 y en apego a los modelos de asientos, al plan de cuentas, y a la matriz de egresos emitidos por el CONAC, la </w:t>
      </w:r>
      <w:r w:rsidR="00260F2F" w:rsidRPr="0003635E">
        <w:rPr>
          <w:rFonts w:ascii="Lato" w:hAnsi="Lato" w:cs="Calibri"/>
          <w:bCs/>
          <w:color w:val="000000"/>
          <w:sz w:val="20"/>
          <w:szCs w:val="20"/>
        </w:rPr>
        <w:t>UNAY</w:t>
      </w:r>
      <w:r w:rsidRPr="0003635E">
        <w:rPr>
          <w:rFonts w:ascii="Lato" w:hAnsi="Lato" w:cs="Calibri"/>
          <w:bCs/>
          <w:color w:val="000000"/>
          <w:sz w:val="20"/>
          <w:szCs w:val="20"/>
        </w:rPr>
        <w:t xml:space="preserve"> dejó de registrar las compras de activo fijo como un gasto contable. Se dejó de utilizar el doble asiento contable para las compras de activo fijo (activo fijo vs bancos; gastos por equipamiento vs patrimonio contribuido) quedando un saldo en la cuenta de patrimonio contribuido que representa el total de compras de activo fijo efectuadas desde el inicio de operaciones de la escuela en 2005 y hasta el 31 de diciembre de 2011. Como política contable se ha determinado mantener el saldo en la cuenta de patrimonio contribuido en tanto los bienes incluidos en ese rubro no sean dados de baja y el CONAC emita alguna disposición al respecto.</w:t>
      </w:r>
    </w:p>
    <w:p w:rsidR="00152154" w:rsidRPr="0003635E" w:rsidRDefault="002856D1" w:rsidP="002B3665">
      <w:pPr>
        <w:widowControl w:val="0"/>
        <w:autoSpaceDE w:val="0"/>
        <w:autoSpaceDN w:val="0"/>
        <w:adjustRightInd w:val="0"/>
        <w:spacing w:before="26" w:after="0" w:line="240" w:lineRule="auto"/>
        <w:ind w:right="-20"/>
        <w:rPr>
          <w:rFonts w:ascii="Lato" w:hAnsi="Lato" w:cs="Calibri"/>
          <w:b/>
          <w:bCs/>
          <w:color w:val="000000"/>
          <w:sz w:val="20"/>
          <w:szCs w:val="20"/>
        </w:rPr>
      </w:pPr>
      <w:r w:rsidRPr="0003635E">
        <w:rPr>
          <w:rFonts w:ascii="Lato" w:hAnsi="Lato" w:cs="Calibri"/>
          <w:b/>
          <w:bCs/>
          <w:color w:val="000000"/>
          <w:sz w:val="20"/>
          <w:szCs w:val="20"/>
        </w:rPr>
        <w:t xml:space="preserve">IV)  </w:t>
      </w:r>
      <w:r w:rsidR="00E75E99" w:rsidRPr="0003635E">
        <w:rPr>
          <w:rFonts w:ascii="Lato" w:hAnsi="Lato" w:cs="Calibri"/>
          <w:b/>
          <w:bCs/>
          <w:color w:val="000000"/>
          <w:sz w:val="20"/>
          <w:szCs w:val="20"/>
        </w:rPr>
        <w:t>NOTAS AL ESTADO DE FLUJOS DE EFECTIVO</w:t>
      </w:r>
    </w:p>
    <w:p w:rsidR="00704F56" w:rsidRPr="0003635E" w:rsidRDefault="00704F56" w:rsidP="00704F56">
      <w:pPr>
        <w:widowControl w:val="0"/>
        <w:autoSpaceDE w:val="0"/>
        <w:autoSpaceDN w:val="0"/>
        <w:adjustRightInd w:val="0"/>
        <w:spacing w:before="26" w:after="0" w:line="240" w:lineRule="auto"/>
        <w:ind w:left="113" w:right="-20"/>
        <w:rPr>
          <w:rFonts w:ascii="Lato" w:hAnsi="Lato" w:cs="Calibri"/>
          <w:b/>
          <w:bCs/>
          <w:color w:val="000000"/>
          <w:sz w:val="20"/>
          <w:szCs w:val="20"/>
        </w:rPr>
      </w:pPr>
      <w:r w:rsidRPr="0003635E">
        <w:rPr>
          <w:rFonts w:ascii="Lato" w:hAnsi="Lato" w:cs="Calibri"/>
          <w:b/>
          <w:bCs/>
          <w:color w:val="000000"/>
          <w:sz w:val="20"/>
          <w:szCs w:val="20"/>
        </w:rPr>
        <w:t>Efectivo y Equivalentes</w:t>
      </w:r>
    </w:p>
    <w:p w:rsidR="00704F56" w:rsidRPr="0003635E" w:rsidRDefault="00704F56" w:rsidP="00704F56">
      <w:pPr>
        <w:widowControl w:val="0"/>
        <w:autoSpaceDE w:val="0"/>
        <w:autoSpaceDN w:val="0"/>
        <w:adjustRightInd w:val="0"/>
        <w:spacing w:before="26" w:after="0" w:line="240" w:lineRule="auto"/>
        <w:ind w:left="113" w:right="-20"/>
        <w:rPr>
          <w:rFonts w:ascii="Lato" w:hAnsi="Lato" w:cs="Calibri"/>
          <w:bCs/>
          <w:color w:val="000000"/>
          <w:sz w:val="20"/>
          <w:szCs w:val="20"/>
        </w:rPr>
      </w:pPr>
    </w:p>
    <w:p w:rsidR="00704F56" w:rsidRPr="0003635E" w:rsidRDefault="00704F56" w:rsidP="00704F56">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1. El análisis de los saldos inicial y final que figuran en la última parte del Estado de Flujo de Efectivo en la cuenta de efectivo y equivalentes es el siguiente:</w:t>
      </w:r>
    </w:p>
    <w:p w:rsidR="00C27039" w:rsidRPr="0003635E" w:rsidRDefault="00E62E5F" w:rsidP="0003635E">
      <w:pPr>
        <w:widowControl w:val="0"/>
        <w:autoSpaceDE w:val="0"/>
        <w:autoSpaceDN w:val="0"/>
        <w:adjustRightInd w:val="0"/>
        <w:spacing w:before="26" w:after="0" w:line="240" w:lineRule="auto"/>
        <w:ind w:left="113" w:right="-20"/>
        <w:jc w:val="center"/>
        <w:rPr>
          <w:rFonts w:ascii="Lato" w:hAnsi="Lato" w:cs="Calibri"/>
          <w:b/>
          <w:bCs/>
          <w:color w:val="000000"/>
          <w:sz w:val="20"/>
          <w:szCs w:val="20"/>
        </w:rPr>
      </w:pPr>
      <w:r w:rsidRPr="0003635E">
        <w:rPr>
          <w:rFonts w:ascii="Lato" w:hAnsi="Lato"/>
          <w:noProof/>
          <w:sz w:val="20"/>
          <w:szCs w:val="20"/>
        </w:rPr>
        <w:drawing>
          <wp:inline distT="0" distB="0" distL="0" distR="0">
            <wp:extent cx="6858000" cy="1724025"/>
            <wp:effectExtent l="19050" t="0" r="0" b="0"/>
            <wp:docPr id="34"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srcRect/>
                    <a:stretch>
                      <a:fillRect/>
                    </a:stretch>
                  </pic:blipFill>
                  <pic:spPr bwMode="auto">
                    <a:xfrm>
                      <a:off x="0" y="0"/>
                      <a:ext cx="6858000" cy="1724025"/>
                    </a:xfrm>
                    <a:prstGeom prst="rect">
                      <a:avLst/>
                    </a:prstGeom>
                    <a:noFill/>
                    <a:ln w="9525">
                      <a:noFill/>
                      <a:miter lim="800000"/>
                      <a:headEnd/>
                      <a:tailEnd/>
                    </a:ln>
                  </pic:spPr>
                </pic:pic>
              </a:graphicData>
            </a:graphic>
          </wp:inline>
        </w:drawing>
      </w:r>
    </w:p>
    <w:p w:rsidR="00786185" w:rsidRPr="0003635E" w:rsidRDefault="00786185" w:rsidP="00C323B4">
      <w:pPr>
        <w:widowControl w:val="0"/>
        <w:autoSpaceDE w:val="0"/>
        <w:autoSpaceDN w:val="0"/>
        <w:adjustRightInd w:val="0"/>
        <w:spacing w:before="26" w:after="0" w:line="240" w:lineRule="auto"/>
        <w:ind w:right="-20" w:firstLine="113"/>
        <w:rPr>
          <w:rFonts w:ascii="Lato" w:hAnsi="Lato" w:cs="Calibri"/>
          <w:b/>
          <w:bCs/>
          <w:color w:val="000000"/>
          <w:sz w:val="20"/>
          <w:szCs w:val="20"/>
        </w:rPr>
      </w:pPr>
    </w:p>
    <w:p w:rsidR="006C1EB3" w:rsidRPr="0003635E" w:rsidRDefault="006C1EB3" w:rsidP="00C323B4">
      <w:pPr>
        <w:widowControl w:val="0"/>
        <w:autoSpaceDE w:val="0"/>
        <w:autoSpaceDN w:val="0"/>
        <w:adjustRightInd w:val="0"/>
        <w:spacing w:before="26" w:after="0" w:line="240" w:lineRule="auto"/>
        <w:ind w:right="-20" w:firstLine="113"/>
        <w:rPr>
          <w:rFonts w:ascii="Lato" w:hAnsi="Lato" w:cs="Calibri"/>
          <w:b/>
          <w:bCs/>
          <w:color w:val="000000"/>
          <w:sz w:val="20"/>
          <w:szCs w:val="20"/>
        </w:rPr>
      </w:pPr>
    </w:p>
    <w:p w:rsidR="006C1EB3" w:rsidRPr="0003635E" w:rsidRDefault="006C1EB3" w:rsidP="00C323B4">
      <w:pPr>
        <w:widowControl w:val="0"/>
        <w:autoSpaceDE w:val="0"/>
        <w:autoSpaceDN w:val="0"/>
        <w:adjustRightInd w:val="0"/>
        <w:spacing w:before="26" w:after="0" w:line="240" w:lineRule="auto"/>
        <w:ind w:right="-20" w:firstLine="113"/>
        <w:rPr>
          <w:rFonts w:ascii="Lato" w:hAnsi="Lato" w:cs="Calibri"/>
          <w:b/>
          <w:bCs/>
          <w:color w:val="000000"/>
          <w:sz w:val="20"/>
          <w:szCs w:val="20"/>
        </w:rPr>
      </w:pPr>
    </w:p>
    <w:p w:rsidR="006C1EB3" w:rsidRPr="0003635E" w:rsidRDefault="006C1EB3" w:rsidP="00C323B4">
      <w:pPr>
        <w:widowControl w:val="0"/>
        <w:autoSpaceDE w:val="0"/>
        <w:autoSpaceDN w:val="0"/>
        <w:adjustRightInd w:val="0"/>
        <w:spacing w:before="26" w:after="0" w:line="240" w:lineRule="auto"/>
        <w:ind w:right="-20" w:firstLine="113"/>
        <w:rPr>
          <w:rFonts w:ascii="Lato" w:hAnsi="Lato" w:cs="Calibri"/>
          <w:b/>
          <w:bCs/>
          <w:color w:val="000000"/>
          <w:sz w:val="20"/>
          <w:szCs w:val="20"/>
        </w:rPr>
      </w:pPr>
    </w:p>
    <w:p w:rsidR="006C1EB3" w:rsidRPr="0003635E" w:rsidRDefault="006C1EB3" w:rsidP="0003635E">
      <w:pPr>
        <w:widowControl w:val="0"/>
        <w:autoSpaceDE w:val="0"/>
        <w:autoSpaceDN w:val="0"/>
        <w:adjustRightInd w:val="0"/>
        <w:spacing w:before="26" w:after="0" w:line="240" w:lineRule="auto"/>
        <w:ind w:right="-20"/>
        <w:rPr>
          <w:rFonts w:ascii="Lato" w:hAnsi="Lato" w:cs="Calibri"/>
          <w:b/>
          <w:bCs/>
          <w:color w:val="000000"/>
          <w:sz w:val="20"/>
          <w:szCs w:val="20"/>
        </w:rPr>
      </w:pPr>
    </w:p>
    <w:p w:rsidR="006C1EB3" w:rsidRPr="0003635E" w:rsidRDefault="006C1EB3" w:rsidP="00C323B4">
      <w:pPr>
        <w:widowControl w:val="0"/>
        <w:autoSpaceDE w:val="0"/>
        <w:autoSpaceDN w:val="0"/>
        <w:adjustRightInd w:val="0"/>
        <w:spacing w:before="26" w:after="0" w:line="240" w:lineRule="auto"/>
        <w:ind w:right="-20" w:firstLine="113"/>
        <w:rPr>
          <w:rFonts w:ascii="Lato" w:hAnsi="Lato" w:cs="Calibri"/>
          <w:b/>
          <w:bCs/>
          <w:color w:val="000000"/>
          <w:sz w:val="20"/>
          <w:szCs w:val="20"/>
        </w:rPr>
      </w:pPr>
    </w:p>
    <w:p w:rsidR="00DF3F68" w:rsidRPr="0003635E" w:rsidRDefault="009E1591" w:rsidP="009E1591">
      <w:pPr>
        <w:pStyle w:val="Prrafodelista"/>
        <w:widowControl w:val="0"/>
        <w:numPr>
          <w:ilvl w:val="0"/>
          <w:numId w:val="27"/>
        </w:numPr>
        <w:autoSpaceDE w:val="0"/>
        <w:autoSpaceDN w:val="0"/>
        <w:adjustRightInd w:val="0"/>
        <w:spacing w:before="26" w:after="0" w:line="240" w:lineRule="auto"/>
        <w:ind w:right="-20"/>
        <w:rPr>
          <w:rFonts w:ascii="Lato" w:hAnsi="Lato"/>
          <w:sz w:val="20"/>
          <w:szCs w:val="20"/>
        </w:rPr>
      </w:pPr>
      <w:r w:rsidRPr="0003635E">
        <w:rPr>
          <w:rFonts w:ascii="Lato" w:hAnsi="Lato"/>
          <w:sz w:val="20"/>
          <w:szCs w:val="20"/>
        </w:rPr>
        <w:t>A</w:t>
      </w:r>
      <w:r w:rsidR="00DF3F68" w:rsidRPr="0003635E">
        <w:rPr>
          <w:rFonts w:ascii="Lato" w:hAnsi="Lato"/>
          <w:sz w:val="20"/>
          <w:szCs w:val="20"/>
        </w:rPr>
        <w:t>dquisiciones de las Actividades de Inversión efectivamente pagadas, respecto del apartado de aplicación.</w:t>
      </w:r>
    </w:p>
    <w:p w:rsidR="00C77B6E" w:rsidRPr="0003635E" w:rsidRDefault="00CC675C" w:rsidP="0003635E">
      <w:pPr>
        <w:pStyle w:val="Prrafodelista"/>
        <w:widowControl w:val="0"/>
        <w:autoSpaceDE w:val="0"/>
        <w:autoSpaceDN w:val="0"/>
        <w:adjustRightInd w:val="0"/>
        <w:spacing w:before="26" w:after="0" w:line="240" w:lineRule="auto"/>
        <w:ind w:left="570" w:right="-20"/>
        <w:jc w:val="center"/>
        <w:rPr>
          <w:rFonts w:ascii="Lato" w:hAnsi="Lato"/>
          <w:sz w:val="20"/>
          <w:szCs w:val="20"/>
          <w:highlight w:val="cyan"/>
        </w:rPr>
      </w:pPr>
      <w:r w:rsidRPr="0003635E">
        <w:rPr>
          <w:rFonts w:ascii="Lato" w:hAnsi="Lato"/>
          <w:noProof/>
          <w:sz w:val="20"/>
          <w:szCs w:val="20"/>
          <w:lang w:eastAsia="es-MX"/>
        </w:rPr>
        <w:drawing>
          <wp:inline distT="0" distB="0" distL="0" distR="0">
            <wp:extent cx="6858000" cy="4010025"/>
            <wp:effectExtent l="19050" t="0" r="0" b="0"/>
            <wp:docPr id="1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srcRect/>
                    <a:stretch>
                      <a:fillRect/>
                    </a:stretch>
                  </pic:blipFill>
                  <pic:spPr bwMode="auto">
                    <a:xfrm>
                      <a:off x="0" y="0"/>
                      <a:ext cx="6858000" cy="4010025"/>
                    </a:xfrm>
                    <a:prstGeom prst="rect">
                      <a:avLst/>
                    </a:prstGeom>
                    <a:noFill/>
                    <a:ln w="9525">
                      <a:noFill/>
                      <a:miter lim="800000"/>
                      <a:headEnd/>
                      <a:tailEnd/>
                    </a:ln>
                  </pic:spPr>
                </pic:pic>
              </a:graphicData>
            </a:graphic>
          </wp:inline>
        </w:drawing>
      </w:r>
    </w:p>
    <w:p w:rsidR="009E1591" w:rsidRPr="0003635E" w:rsidRDefault="009E1591" w:rsidP="009E1591">
      <w:pPr>
        <w:pStyle w:val="Prrafodelista"/>
        <w:widowControl w:val="0"/>
        <w:autoSpaceDE w:val="0"/>
        <w:autoSpaceDN w:val="0"/>
        <w:adjustRightInd w:val="0"/>
        <w:spacing w:before="26" w:after="0" w:line="240" w:lineRule="auto"/>
        <w:ind w:left="570" w:right="-20"/>
        <w:rPr>
          <w:rFonts w:ascii="Lato" w:hAnsi="Lato"/>
          <w:sz w:val="20"/>
          <w:szCs w:val="20"/>
        </w:rPr>
      </w:pPr>
    </w:p>
    <w:p w:rsidR="009E1591" w:rsidRPr="0003635E" w:rsidRDefault="009E1591" w:rsidP="009E1591">
      <w:pPr>
        <w:pStyle w:val="Prrafodelista"/>
        <w:widowControl w:val="0"/>
        <w:autoSpaceDE w:val="0"/>
        <w:autoSpaceDN w:val="0"/>
        <w:adjustRightInd w:val="0"/>
        <w:spacing w:before="26" w:after="0" w:line="240" w:lineRule="auto"/>
        <w:ind w:left="570" w:right="-20"/>
        <w:rPr>
          <w:rFonts w:ascii="Lato" w:hAnsi="Lato"/>
          <w:sz w:val="20"/>
          <w:szCs w:val="20"/>
        </w:rPr>
      </w:pPr>
    </w:p>
    <w:p w:rsidR="006C1EB3" w:rsidRPr="0003635E" w:rsidRDefault="006C1EB3" w:rsidP="0003635E">
      <w:pPr>
        <w:widowControl w:val="0"/>
        <w:autoSpaceDE w:val="0"/>
        <w:autoSpaceDN w:val="0"/>
        <w:adjustRightInd w:val="0"/>
        <w:spacing w:before="26" w:after="0" w:line="240" w:lineRule="auto"/>
        <w:ind w:right="-20"/>
        <w:rPr>
          <w:rFonts w:ascii="Lato" w:hAnsi="Lato" w:cs="Calibri"/>
          <w:b/>
          <w:bCs/>
          <w:color w:val="000000"/>
          <w:sz w:val="20"/>
          <w:szCs w:val="20"/>
        </w:rPr>
      </w:pPr>
    </w:p>
    <w:p w:rsidR="006C1EB3" w:rsidRPr="0003635E" w:rsidRDefault="006C1EB3" w:rsidP="009E1591">
      <w:pPr>
        <w:pStyle w:val="Prrafodelista"/>
        <w:widowControl w:val="0"/>
        <w:autoSpaceDE w:val="0"/>
        <w:autoSpaceDN w:val="0"/>
        <w:adjustRightInd w:val="0"/>
        <w:spacing w:before="26" w:after="0" w:line="240" w:lineRule="auto"/>
        <w:ind w:left="570" w:right="-20"/>
        <w:rPr>
          <w:rFonts w:ascii="Lato" w:hAnsi="Lato" w:cs="Calibri"/>
          <w:b/>
          <w:bCs/>
          <w:color w:val="000000"/>
          <w:sz w:val="20"/>
          <w:szCs w:val="20"/>
        </w:rPr>
      </w:pPr>
    </w:p>
    <w:tbl>
      <w:tblPr>
        <w:tblW w:w="27508" w:type="dxa"/>
        <w:tblInd w:w="70" w:type="dxa"/>
        <w:tblCellMar>
          <w:left w:w="70" w:type="dxa"/>
          <w:right w:w="70" w:type="dxa"/>
        </w:tblCellMar>
        <w:tblLook w:val="04A0" w:firstRow="1" w:lastRow="0" w:firstColumn="1" w:lastColumn="0" w:noHBand="0" w:noVBand="1"/>
      </w:tblPr>
      <w:tblGrid>
        <w:gridCol w:w="13750"/>
        <w:gridCol w:w="7368"/>
        <w:gridCol w:w="4814"/>
        <w:gridCol w:w="1576"/>
      </w:tblGrid>
      <w:tr w:rsidR="00F0292E" w:rsidRPr="0003635E" w:rsidTr="00335AEB">
        <w:trPr>
          <w:trHeight w:val="345"/>
        </w:trPr>
        <w:tc>
          <w:tcPr>
            <w:tcW w:w="13750" w:type="dxa"/>
            <w:tcBorders>
              <w:top w:val="nil"/>
              <w:left w:val="nil"/>
              <w:bottom w:val="nil"/>
              <w:right w:val="nil"/>
            </w:tcBorders>
            <w:shd w:val="clear" w:color="000000" w:fill="FFFFFF"/>
            <w:noWrap/>
            <w:vAlign w:val="bottom"/>
            <w:hideMark/>
          </w:tcPr>
          <w:p w:rsidR="009D16DF" w:rsidRPr="0003635E" w:rsidRDefault="00DF3F68" w:rsidP="00FC49BA">
            <w:pPr>
              <w:widowControl w:val="0"/>
              <w:autoSpaceDE w:val="0"/>
              <w:autoSpaceDN w:val="0"/>
              <w:adjustRightInd w:val="0"/>
              <w:spacing w:before="26" w:after="0" w:line="240" w:lineRule="auto"/>
              <w:ind w:left="720" w:right="-20" w:hanging="607"/>
              <w:rPr>
                <w:rFonts w:ascii="Lato" w:hAnsi="Lato" w:cs="Calibri"/>
                <w:bCs/>
                <w:color w:val="000000"/>
                <w:sz w:val="20"/>
                <w:szCs w:val="20"/>
              </w:rPr>
            </w:pPr>
            <w:r w:rsidRPr="0003635E">
              <w:rPr>
                <w:rFonts w:ascii="Lato" w:hAnsi="Lato" w:cs="Calibri"/>
                <w:bCs/>
                <w:color w:val="000000"/>
                <w:sz w:val="20"/>
                <w:szCs w:val="20"/>
              </w:rPr>
              <w:t>3</w:t>
            </w:r>
            <w:r w:rsidR="009D16DF" w:rsidRPr="0003635E">
              <w:rPr>
                <w:rFonts w:ascii="Lato" w:hAnsi="Lato" w:cs="Calibri"/>
                <w:bCs/>
                <w:color w:val="000000"/>
                <w:sz w:val="20"/>
                <w:szCs w:val="20"/>
              </w:rPr>
              <w:t>. Se presenta la Conciliación de los Flujos de Efectivo Netos de las Actividades de Operación y los saldos de Resultados del Ejercicio (Ahorro/Desahorro)</w:t>
            </w:r>
          </w:p>
          <w:p w:rsidR="00335AEB" w:rsidRPr="0003635E" w:rsidRDefault="00335AEB" w:rsidP="00335AEB">
            <w:pPr>
              <w:widowControl w:val="0"/>
              <w:autoSpaceDE w:val="0"/>
              <w:autoSpaceDN w:val="0"/>
              <w:adjustRightInd w:val="0"/>
              <w:spacing w:before="26" w:after="0" w:line="240" w:lineRule="auto"/>
              <w:ind w:left="113" w:right="-20"/>
              <w:rPr>
                <w:rFonts w:ascii="Lato" w:hAnsi="Lato" w:cs="Calibri"/>
                <w:bCs/>
                <w:color w:val="000000"/>
                <w:sz w:val="20"/>
                <w:szCs w:val="20"/>
              </w:rPr>
            </w:pPr>
          </w:p>
          <w:p w:rsidR="00321EE7" w:rsidRPr="0003635E" w:rsidRDefault="00321EE7" w:rsidP="00D6143A">
            <w:pPr>
              <w:spacing w:after="0" w:line="240" w:lineRule="auto"/>
              <w:rPr>
                <w:rFonts w:ascii="Lato" w:hAnsi="Lato" w:cs="Calibri"/>
                <w:b/>
                <w:bCs/>
                <w:color w:val="000000"/>
                <w:sz w:val="20"/>
                <w:szCs w:val="20"/>
                <w:lang w:val="es-ES" w:eastAsia="es-ES"/>
              </w:rPr>
            </w:pPr>
          </w:p>
          <w:p w:rsidR="00321EE7" w:rsidRPr="0003635E" w:rsidRDefault="00E62E5F" w:rsidP="003403A9">
            <w:pPr>
              <w:spacing w:after="0" w:line="240" w:lineRule="auto"/>
              <w:jc w:val="center"/>
              <w:rPr>
                <w:rFonts w:ascii="Lato" w:hAnsi="Lato" w:cs="Calibri"/>
                <w:b/>
                <w:bCs/>
                <w:color w:val="000000"/>
                <w:sz w:val="20"/>
                <w:szCs w:val="20"/>
                <w:lang w:val="es-ES" w:eastAsia="es-ES"/>
              </w:rPr>
            </w:pPr>
            <w:r w:rsidRPr="0003635E">
              <w:rPr>
                <w:rFonts w:ascii="Lato" w:hAnsi="Lato" w:cs="Calibri"/>
                <w:b/>
                <w:bCs/>
                <w:noProof/>
                <w:color w:val="000000"/>
                <w:sz w:val="20"/>
                <w:szCs w:val="20"/>
              </w:rPr>
              <w:drawing>
                <wp:inline distT="0" distB="0" distL="0" distR="0">
                  <wp:extent cx="6858000" cy="2466975"/>
                  <wp:effectExtent l="19050" t="0" r="0" b="0"/>
                  <wp:docPr id="3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srcRect/>
                          <a:stretch>
                            <a:fillRect/>
                          </a:stretch>
                        </pic:blipFill>
                        <pic:spPr bwMode="auto">
                          <a:xfrm>
                            <a:off x="0" y="0"/>
                            <a:ext cx="6858000" cy="2466975"/>
                          </a:xfrm>
                          <a:prstGeom prst="rect">
                            <a:avLst/>
                          </a:prstGeom>
                          <a:noFill/>
                          <a:ln w="9525">
                            <a:noFill/>
                            <a:miter lim="800000"/>
                            <a:headEnd/>
                            <a:tailEnd/>
                          </a:ln>
                        </pic:spPr>
                      </pic:pic>
                    </a:graphicData>
                  </a:graphic>
                </wp:inline>
              </w:drawing>
            </w:r>
          </w:p>
        </w:tc>
        <w:tc>
          <w:tcPr>
            <w:tcW w:w="7368" w:type="dxa"/>
            <w:tcBorders>
              <w:top w:val="nil"/>
              <w:left w:val="nil"/>
              <w:bottom w:val="nil"/>
              <w:right w:val="nil"/>
            </w:tcBorders>
            <w:shd w:val="clear" w:color="000000" w:fill="FFFFFF"/>
            <w:noWrap/>
            <w:vAlign w:val="bottom"/>
            <w:hideMark/>
          </w:tcPr>
          <w:p w:rsidR="00F0292E" w:rsidRPr="0003635E" w:rsidRDefault="00F0292E" w:rsidP="00D6143A">
            <w:pPr>
              <w:spacing w:after="0" w:line="240" w:lineRule="auto"/>
              <w:rPr>
                <w:rFonts w:ascii="Lato" w:hAnsi="Lato" w:cs="Calibri"/>
                <w:color w:val="000000"/>
                <w:sz w:val="20"/>
                <w:szCs w:val="20"/>
                <w:lang w:val="es-ES" w:eastAsia="es-ES"/>
              </w:rPr>
            </w:pPr>
          </w:p>
        </w:tc>
        <w:tc>
          <w:tcPr>
            <w:tcW w:w="4814" w:type="dxa"/>
            <w:tcBorders>
              <w:top w:val="nil"/>
              <w:left w:val="nil"/>
              <w:bottom w:val="nil"/>
              <w:right w:val="nil"/>
            </w:tcBorders>
            <w:shd w:val="clear" w:color="000000" w:fill="FFFFFF"/>
            <w:noWrap/>
            <w:vAlign w:val="bottom"/>
            <w:hideMark/>
          </w:tcPr>
          <w:p w:rsidR="00F0292E" w:rsidRPr="0003635E" w:rsidRDefault="00F0292E" w:rsidP="00D6143A">
            <w:pPr>
              <w:spacing w:after="0" w:line="240" w:lineRule="auto"/>
              <w:rPr>
                <w:rFonts w:ascii="Lato" w:hAnsi="Lato" w:cs="Calibri"/>
                <w:color w:val="000000"/>
                <w:sz w:val="20"/>
                <w:szCs w:val="20"/>
                <w:lang w:val="es-ES" w:eastAsia="es-ES"/>
              </w:rPr>
            </w:pPr>
          </w:p>
        </w:tc>
        <w:tc>
          <w:tcPr>
            <w:tcW w:w="1576" w:type="dxa"/>
            <w:tcBorders>
              <w:top w:val="nil"/>
              <w:left w:val="nil"/>
              <w:bottom w:val="nil"/>
              <w:right w:val="nil"/>
            </w:tcBorders>
            <w:shd w:val="clear" w:color="000000" w:fill="FFFFFF"/>
            <w:noWrap/>
            <w:vAlign w:val="bottom"/>
            <w:hideMark/>
          </w:tcPr>
          <w:p w:rsidR="00F0292E" w:rsidRPr="0003635E" w:rsidRDefault="00F0292E" w:rsidP="00D6143A">
            <w:pPr>
              <w:spacing w:after="0" w:line="240" w:lineRule="auto"/>
              <w:rPr>
                <w:rFonts w:ascii="Lato" w:hAnsi="Lato" w:cs="Calibri"/>
                <w:b/>
                <w:bCs/>
                <w:color w:val="000000"/>
                <w:sz w:val="20"/>
                <w:szCs w:val="20"/>
                <w:lang w:val="es-ES" w:eastAsia="es-ES"/>
              </w:rPr>
            </w:pPr>
          </w:p>
        </w:tc>
      </w:tr>
      <w:tr w:rsidR="00F0292E" w:rsidRPr="0003635E" w:rsidTr="00335AEB">
        <w:trPr>
          <w:trHeight w:val="300"/>
        </w:trPr>
        <w:tc>
          <w:tcPr>
            <w:tcW w:w="13750" w:type="dxa"/>
            <w:tcBorders>
              <w:top w:val="nil"/>
              <w:left w:val="nil"/>
              <w:bottom w:val="nil"/>
              <w:right w:val="nil"/>
            </w:tcBorders>
            <w:shd w:val="clear" w:color="000000" w:fill="FFFFFF"/>
            <w:noWrap/>
            <w:vAlign w:val="bottom"/>
            <w:hideMark/>
          </w:tcPr>
          <w:p w:rsidR="002B3665" w:rsidRPr="0003635E" w:rsidRDefault="002B3665" w:rsidP="006C1EB3">
            <w:pPr>
              <w:spacing w:after="0" w:line="240" w:lineRule="auto"/>
              <w:rPr>
                <w:rFonts w:ascii="Lato" w:hAnsi="Lato" w:cs="Calibri"/>
                <w:color w:val="000000"/>
                <w:sz w:val="20"/>
                <w:szCs w:val="20"/>
                <w:lang w:val="es-ES" w:eastAsia="es-ES"/>
              </w:rPr>
            </w:pPr>
          </w:p>
          <w:p w:rsidR="006C1EB3" w:rsidRPr="0003635E" w:rsidRDefault="006C1EB3" w:rsidP="006C1EB3">
            <w:pPr>
              <w:spacing w:after="0" w:line="240" w:lineRule="auto"/>
              <w:rPr>
                <w:rFonts w:ascii="Lato" w:hAnsi="Lato" w:cs="Calibri"/>
                <w:color w:val="000000"/>
                <w:sz w:val="20"/>
                <w:szCs w:val="20"/>
                <w:lang w:val="es-ES" w:eastAsia="es-ES"/>
              </w:rPr>
            </w:pPr>
          </w:p>
          <w:p w:rsidR="006C1EB3" w:rsidRPr="0003635E" w:rsidRDefault="006C1EB3" w:rsidP="006C1EB3">
            <w:pPr>
              <w:spacing w:after="0" w:line="240" w:lineRule="auto"/>
              <w:rPr>
                <w:rFonts w:ascii="Lato" w:hAnsi="Lato" w:cs="Calibri"/>
                <w:color w:val="000000"/>
                <w:sz w:val="20"/>
                <w:szCs w:val="20"/>
                <w:lang w:val="es-ES" w:eastAsia="es-ES"/>
              </w:rPr>
            </w:pPr>
          </w:p>
          <w:p w:rsidR="006C1EB3" w:rsidRPr="0003635E" w:rsidRDefault="006C1EB3" w:rsidP="006C1EB3">
            <w:pPr>
              <w:spacing w:after="0" w:line="240" w:lineRule="auto"/>
              <w:rPr>
                <w:rFonts w:ascii="Lato" w:hAnsi="Lato" w:cs="Calibri"/>
                <w:color w:val="000000"/>
                <w:sz w:val="20"/>
                <w:szCs w:val="20"/>
                <w:lang w:val="es-ES" w:eastAsia="es-ES"/>
              </w:rPr>
            </w:pPr>
          </w:p>
          <w:p w:rsidR="006C1EB3" w:rsidRPr="0003635E" w:rsidRDefault="006C1EB3" w:rsidP="006C1EB3">
            <w:pPr>
              <w:spacing w:after="0" w:line="240" w:lineRule="auto"/>
              <w:rPr>
                <w:rFonts w:ascii="Lato" w:hAnsi="Lato" w:cs="Calibri"/>
                <w:color w:val="000000"/>
                <w:sz w:val="20"/>
                <w:szCs w:val="20"/>
                <w:lang w:val="es-ES" w:eastAsia="es-ES"/>
              </w:rPr>
            </w:pPr>
          </w:p>
          <w:p w:rsidR="006C1EB3" w:rsidRPr="0003635E" w:rsidRDefault="006C1EB3" w:rsidP="006C1EB3">
            <w:pPr>
              <w:spacing w:after="0" w:line="240" w:lineRule="auto"/>
              <w:rPr>
                <w:rFonts w:ascii="Lato" w:hAnsi="Lato" w:cs="Calibri"/>
                <w:color w:val="000000"/>
                <w:sz w:val="20"/>
                <w:szCs w:val="20"/>
                <w:lang w:val="es-ES" w:eastAsia="es-ES"/>
              </w:rPr>
            </w:pPr>
          </w:p>
          <w:p w:rsidR="006C1EB3" w:rsidRPr="0003635E" w:rsidRDefault="006C1EB3" w:rsidP="006C1EB3">
            <w:pPr>
              <w:spacing w:after="0" w:line="240" w:lineRule="auto"/>
              <w:rPr>
                <w:rFonts w:ascii="Lato" w:hAnsi="Lato" w:cs="Calibri"/>
                <w:color w:val="000000"/>
                <w:sz w:val="20"/>
                <w:szCs w:val="20"/>
                <w:lang w:val="es-ES" w:eastAsia="es-ES"/>
              </w:rPr>
            </w:pPr>
          </w:p>
          <w:p w:rsidR="006C1EB3" w:rsidRPr="0003635E" w:rsidRDefault="006C1EB3" w:rsidP="006C1EB3">
            <w:pPr>
              <w:spacing w:after="0" w:line="240" w:lineRule="auto"/>
              <w:rPr>
                <w:rFonts w:ascii="Lato" w:hAnsi="Lato" w:cs="Calibri"/>
                <w:color w:val="000000"/>
                <w:sz w:val="20"/>
                <w:szCs w:val="20"/>
                <w:lang w:val="es-ES" w:eastAsia="es-ES"/>
              </w:rPr>
            </w:pPr>
          </w:p>
          <w:p w:rsidR="006C1EB3" w:rsidRPr="0003635E" w:rsidRDefault="006C1EB3" w:rsidP="006C1EB3">
            <w:pPr>
              <w:spacing w:after="0" w:line="240" w:lineRule="auto"/>
              <w:rPr>
                <w:rFonts w:ascii="Lato" w:hAnsi="Lato" w:cs="Calibri"/>
                <w:color w:val="000000"/>
                <w:sz w:val="20"/>
                <w:szCs w:val="20"/>
                <w:lang w:val="es-ES" w:eastAsia="es-ES"/>
              </w:rPr>
            </w:pPr>
          </w:p>
          <w:p w:rsidR="006C1EB3" w:rsidRPr="0003635E" w:rsidRDefault="006C1EB3" w:rsidP="006C1EB3">
            <w:pPr>
              <w:spacing w:after="0" w:line="240" w:lineRule="auto"/>
              <w:rPr>
                <w:rFonts w:ascii="Lato" w:hAnsi="Lato" w:cs="Calibri"/>
                <w:color w:val="000000"/>
                <w:sz w:val="20"/>
                <w:szCs w:val="20"/>
                <w:lang w:val="es-ES" w:eastAsia="es-ES"/>
              </w:rPr>
            </w:pPr>
          </w:p>
          <w:p w:rsidR="006C1EB3" w:rsidRPr="0003635E" w:rsidRDefault="006C1EB3" w:rsidP="006C1EB3">
            <w:pPr>
              <w:spacing w:after="0" w:line="240" w:lineRule="auto"/>
              <w:rPr>
                <w:rFonts w:ascii="Lato" w:hAnsi="Lato" w:cs="Calibri"/>
                <w:color w:val="000000"/>
                <w:sz w:val="20"/>
                <w:szCs w:val="20"/>
                <w:lang w:val="es-ES" w:eastAsia="es-ES"/>
              </w:rPr>
            </w:pPr>
          </w:p>
          <w:p w:rsidR="006C1EB3" w:rsidRPr="0003635E" w:rsidRDefault="006C1EB3" w:rsidP="006C1EB3">
            <w:pPr>
              <w:spacing w:after="0" w:line="240" w:lineRule="auto"/>
              <w:rPr>
                <w:rFonts w:ascii="Lato" w:hAnsi="Lato" w:cs="Calibri"/>
                <w:color w:val="000000"/>
                <w:sz w:val="20"/>
                <w:szCs w:val="20"/>
                <w:lang w:val="es-ES" w:eastAsia="es-ES"/>
              </w:rPr>
            </w:pPr>
          </w:p>
        </w:tc>
        <w:tc>
          <w:tcPr>
            <w:tcW w:w="7368" w:type="dxa"/>
            <w:tcBorders>
              <w:top w:val="nil"/>
              <w:left w:val="nil"/>
              <w:bottom w:val="nil"/>
              <w:right w:val="nil"/>
            </w:tcBorders>
            <w:shd w:val="clear" w:color="000000" w:fill="FFFFFF"/>
            <w:noWrap/>
            <w:vAlign w:val="bottom"/>
            <w:hideMark/>
          </w:tcPr>
          <w:p w:rsidR="00F0292E" w:rsidRPr="0003635E" w:rsidRDefault="00F0292E" w:rsidP="00D6143A">
            <w:pPr>
              <w:spacing w:after="0" w:line="240" w:lineRule="auto"/>
              <w:rPr>
                <w:rFonts w:ascii="Lato" w:hAnsi="Lato" w:cs="Calibri"/>
                <w:color w:val="000000"/>
                <w:sz w:val="20"/>
                <w:szCs w:val="20"/>
                <w:lang w:val="es-ES" w:eastAsia="es-ES"/>
              </w:rPr>
            </w:pPr>
          </w:p>
          <w:p w:rsidR="00795679" w:rsidRPr="0003635E" w:rsidRDefault="00795679" w:rsidP="00D6143A">
            <w:pPr>
              <w:spacing w:after="0" w:line="240" w:lineRule="auto"/>
              <w:rPr>
                <w:rFonts w:ascii="Lato" w:hAnsi="Lato" w:cs="Calibri"/>
                <w:color w:val="000000"/>
                <w:sz w:val="20"/>
                <w:szCs w:val="20"/>
                <w:lang w:val="es-ES" w:eastAsia="es-ES"/>
              </w:rPr>
            </w:pPr>
          </w:p>
          <w:p w:rsidR="00795679" w:rsidRPr="0003635E" w:rsidRDefault="00795679" w:rsidP="00D6143A">
            <w:pPr>
              <w:spacing w:after="0" w:line="240" w:lineRule="auto"/>
              <w:rPr>
                <w:rFonts w:ascii="Lato" w:hAnsi="Lato" w:cs="Calibri"/>
                <w:color w:val="000000"/>
                <w:sz w:val="20"/>
                <w:szCs w:val="20"/>
                <w:lang w:val="es-ES" w:eastAsia="es-ES"/>
              </w:rPr>
            </w:pPr>
          </w:p>
          <w:p w:rsidR="00795679" w:rsidRPr="0003635E" w:rsidRDefault="00795679" w:rsidP="00D6143A">
            <w:pPr>
              <w:spacing w:after="0" w:line="240" w:lineRule="auto"/>
              <w:rPr>
                <w:rFonts w:ascii="Lato" w:hAnsi="Lato" w:cs="Calibri"/>
                <w:color w:val="000000"/>
                <w:sz w:val="20"/>
                <w:szCs w:val="20"/>
                <w:lang w:val="es-ES" w:eastAsia="es-ES"/>
              </w:rPr>
            </w:pPr>
          </w:p>
          <w:p w:rsidR="00795679" w:rsidRPr="0003635E" w:rsidRDefault="00795679" w:rsidP="00D6143A">
            <w:pPr>
              <w:spacing w:after="0" w:line="240" w:lineRule="auto"/>
              <w:rPr>
                <w:rFonts w:ascii="Lato" w:hAnsi="Lato" w:cs="Calibri"/>
                <w:color w:val="000000"/>
                <w:sz w:val="20"/>
                <w:szCs w:val="20"/>
                <w:lang w:val="es-ES" w:eastAsia="es-ES"/>
              </w:rPr>
            </w:pPr>
          </w:p>
        </w:tc>
        <w:tc>
          <w:tcPr>
            <w:tcW w:w="4814" w:type="dxa"/>
            <w:tcBorders>
              <w:top w:val="nil"/>
              <w:left w:val="nil"/>
              <w:bottom w:val="nil"/>
              <w:right w:val="nil"/>
            </w:tcBorders>
            <w:shd w:val="clear" w:color="000000" w:fill="FFFFFF"/>
            <w:noWrap/>
            <w:vAlign w:val="bottom"/>
            <w:hideMark/>
          </w:tcPr>
          <w:p w:rsidR="00F0292E" w:rsidRPr="0003635E" w:rsidRDefault="00F0292E" w:rsidP="00D6143A">
            <w:pPr>
              <w:spacing w:after="0" w:line="240" w:lineRule="auto"/>
              <w:rPr>
                <w:rFonts w:ascii="Lato" w:hAnsi="Lato" w:cs="Calibri"/>
                <w:color w:val="000000"/>
                <w:sz w:val="20"/>
                <w:szCs w:val="20"/>
                <w:lang w:val="es-ES" w:eastAsia="es-ES"/>
              </w:rPr>
            </w:pPr>
          </w:p>
        </w:tc>
        <w:tc>
          <w:tcPr>
            <w:tcW w:w="1576" w:type="dxa"/>
            <w:tcBorders>
              <w:top w:val="nil"/>
              <w:left w:val="nil"/>
              <w:bottom w:val="nil"/>
              <w:right w:val="nil"/>
            </w:tcBorders>
            <w:shd w:val="clear" w:color="000000" w:fill="FFFFFF"/>
            <w:noWrap/>
            <w:vAlign w:val="bottom"/>
            <w:hideMark/>
          </w:tcPr>
          <w:p w:rsidR="00F0292E" w:rsidRPr="0003635E" w:rsidRDefault="00F0292E" w:rsidP="00D6143A">
            <w:pPr>
              <w:spacing w:after="0" w:line="240" w:lineRule="auto"/>
              <w:rPr>
                <w:rFonts w:ascii="Lato" w:hAnsi="Lato" w:cs="Calibri"/>
                <w:color w:val="000000"/>
                <w:sz w:val="20"/>
                <w:szCs w:val="20"/>
                <w:lang w:val="es-ES" w:eastAsia="es-ES"/>
              </w:rPr>
            </w:pPr>
          </w:p>
        </w:tc>
      </w:tr>
    </w:tbl>
    <w:p w:rsidR="00A818B2" w:rsidRPr="0003635E" w:rsidRDefault="00A818B2" w:rsidP="00A818B2">
      <w:pPr>
        <w:widowControl w:val="0"/>
        <w:autoSpaceDE w:val="0"/>
        <w:autoSpaceDN w:val="0"/>
        <w:adjustRightInd w:val="0"/>
        <w:spacing w:before="26" w:after="0" w:line="240" w:lineRule="auto"/>
        <w:ind w:left="113" w:right="-20"/>
        <w:rPr>
          <w:rFonts w:ascii="Lato" w:hAnsi="Lato" w:cs="Calibri"/>
          <w:b/>
          <w:bCs/>
          <w:color w:val="000000"/>
          <w:sz w:val="20"/>
          <w:szCs w:val="20"/>
        </w:rPr>
      </w:pPr>
      <w:r w:rsidRPr="0003635E">
        <w:rPr>
          <w:rFonts w:ascii="Lato" w:hAnsi="Lato" w:cs="Calibri"/>
          <w:b/>
          <w:bCs/>
          <w:color w:val="000000"/>
          <w:sz w:val="20"/>
          <w:szCs w:val="20"/>
        </w:rPr>
        <w:lastRenderedPageBreak/>
        <w:t xml:space="preserve">V)  CONCILIACIÓN ENTRE LOS INGRESOS PRESUPUESTARIOS Y CONTABLES, ASÍ COMO ENTRE LOS EGRESOS PRESUPUESTARIOS Y LOS GASTOS CONTABLES </w:t>
      </w:r>
    </w:p>
    <w:p w:rsidR="007C218A" w:rsidRPr="0003635E" w:rsidRDefault="007C218A" w:rsidP="00A818B2">
      <w:pPr>
        <w:widowControl w:val="0"/>
        <w:autoSpaceDE w:val="0"/>
        <w:autoSpaceDN w:val="0"/>
        <w:adjustRightInd w:val="0"/>
        <w:spacing w:before="26" w:after="0" w:line="240" w:lineRule="auto"/>
        <w:ind w:left="113" w:right="-20"/>
        <w:rPr>
          <w:rFonts w:ascii="Lato" w:hAnsi="Lato" w:cs="Calibri"/>
          <w:bCs/>
          <w:color w:val="000000"/>
          <w:sz w:val="20"/>
          <w:szCs w:val="20"/>
        </w:rPr>
      </w:pPr>
    </w:p>
    <w:p w:rsidR="00A818B2" w:rsidRPr="0003635E" w:rsidRDefault="00A818B2" w:rsidP="00E5648A">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 xml:space="preserve"> La conciliación se presenta atendiendo a lo dispuesto por el Acuerdo por el que se emite el formato de conciliación entre los ingresos presupuestarios y contables, así como entre los egresos presupuestarios y los gastos contables, publicado en el Diario Oficial de la Federación el 6 de octubre de 2014, última reforma publicada en el DOF el 27/09/2019, emitido por el Consejo de Armonización Contable, CONAC.</w:t>
      </w:r>
    </w:p>
    <w:p w:rsidR="005E16D8" w:rsidRPr="0003635E" w:rsidRDefault="005E16D8" w:rsidP="00E5648A">
      <w:pPr>
        <w:widowControl w:val="0"/>
        <w:autoSpaceDE w:val="0"/>
        <w:autoSpaceDN w:val="0"/>
        <w:adjustRightInd w:val="0"/>
        <w:spacing w:before="26" w:after="0" w:line="240" w:lineRule="auto"/>
        <w:ind w:right="-20"/>
        <w:rPr>
          <w:rFonts w:ascii="Lato" w:hAnsi="Lato" w:cs="Calibri"/>
          <w:bCs/>
          <w:color w:val="000000"/>
          <w:sz w:val="20"/>
          <w:szCs w:val="20"/>
        </w:rPr>
      </w:pPr>
    </w:p>
    <w:tbl>
      <w:tblPr>
        <w:tblpPr w:leftFromText="141" w:rightFromText="141" w:vertAnchor="text" w:horzAnchor="margin" w:tblpXSpec="center" w:tblpY="-73"/>
        <w:tblW w:w="9600" w:type="dxa"/>
        <w:tblCellMar>
          <w:left w:w="70" w:type="dxa"/>
          <w:right w:w="70" w:type="dxa"/>
        </w:tblCellMar>
        <w:tblLook w:val="04A0" w:firstRow="1" w:lastRow="0" w:firstColumn="1" w:lastColumn="0" w:noHBand="0" w:noVBand="1"/>
      </w:tblPr>
      <w:tblGrid>
        <w:gridCol w:w="620"/>
        <w:gridCol w:w="6046"/>
        <w:gridCol w:w="715"/>
        <w:gridCol w:w="2219"/>
      </w:tblGrid>
      <w:tr w:rsidR="00FD2AF3" w:rsidRPr="0003635E" w:rsidTr="0003635E">
        <w:trPr>
          <w:trHeight w:val="240"/>
        </w:trPr>
        <w:tc>
          <w:tcPr>
            <w:tcW w:w="9600" w:type="dxa"/>
            <w:gridSpan w:val="4"/>
            <w:tcBorders>
              <w:top w:val="single" w:sz="4" w:space="0" w:color="auto"/>
              <w:left w:val="single" w:sz="4" w:space="0" w:color="auto"/>
              <w:bottom w:val="nil"/>
              <w:right w:val="single" w:sz="4" w:space="0" w:color="000000"/>
            </w:tcBorders>
            <w:shd w:val="clear" w:color="000000" w:fill="BFBFBF"/>
            <w:noWrap/>
            <w:vAlign w:val="center"/>
            <w:hideMark/>
          </w:tcPr>
          <w:p w:rsidR="00FD2AF3" w:rsidRPr="0003635E" w:rsidRDefault="002C1B21" w:rsidP="00FD2AF3">
            <w:pPr>
              <w:spacing w:after="0" w:line="240" w:lineRule="auto"/>
              <w:jc w:val="center"/>
              <w:rPr>
                <w:rFonts w:ascii="Lato" w:hAnsi="Lato" w:cs="Arial"/>
                <w:b/>
                <w:bCs/>
                <w:color w:val="000000"/>
                <w:sz w:val="20"/>
                <w:szCs w:val="20"/>
              </w:rPr>
            </w:pPr>
            <w:r w:rsidRPr="0003635E">
              <w:rPr>
                <w:rFonts w:ascii="Lato" w:hAnsi="Lato" w:cs="Arial"/>
                <w:b/>
                <w:bCs/>
                <w:color w:val="000000"/>
                <w:sz w:val="20"/>
                <w:szCs w:val="20"/>
              </w:rPr>
              <w:t>Universidad de las Artes de Yucatán</w:t>
            </w:r>
          </w:p>
        </w:tc>
      </w:tr>
      <w:tr w:rsidR="00FD2AF3" w:rsidRPr="0003635E" w:rsidTr="0003635E">
        <w:trPr>
          <w:trHeight w:val="240"/>
        </w:trPr>
        <w:tc>
          <w:tcPr>
            <w:tcW w:w="9600" w:type="dxa"/>
            <w:gridSpan w:val="4"/>
            <w:tcBorders>
              <w:top w:val="nil"/>
              <w:left w:val="single" w:sz="4" w:space="0" w:color="auto"/>
              <w:bottom w:val="nil"/>
              <w:right w:val="single" w:sz="4" w:space="0" w:color="000000"/>
            </w:tcBorders>
            <w:shd w:val="clear" w:color="000000" w:fill="BFBFBF"/>
            <w:vAlign w:val="center"/>
            <w:hideMark/>
          </w:tcPr>
          <w:p w:rsidR="00FD2AF3" w:rsidRPr="0003635E" w:rsidRDefault="00FD2AF3" w:rsidP="00FD2AF3">
            <w:pPr>
              <w:spacing w:after="0" w:line="240" w:lineRule="auto"/>
              <w:jc w:val="center"/>
              <w:rPr>
                <w:rFonts w:ascii="Lato" w:hAnsi="Lato" w:cs="Arial"/>
                <w:b/>
                <w:bCs/>
                <w:color w:val="000000"/>
                <w:sz w:val="20"/>
                <w:szCs w:val="20"/>
              </w:rPr>
            </w:pPr>
            <w:r w:rsidRPr="0003635E">
              <w:rPr>
                <w:rFonts w:ascii="Lato" w:hAnsi="Lato" w:cs="Arial"/>
                <w:b/>
                <w:bCs/>
                <w:color w:val="000000"/>
                <w:sz w:val="20"/>
                <w:szCs w:val="20"/>
              </w:rPr>
              <w:t>Conciliación entre los Ingresos Presupuestarios y Contables</w:t>
            </w:r>
          </w:p>
        </w:tc>
      </w:tr>
      <w:tr w:rsidR="00FD2AF3" w:rsidRPr="0003635E" w:rsidTr="0003635E">
        <w:trPr>
          <w:trHeight w:val="240"/>
        </w:trPr>
        <w:tc>
          <w:tcPr>
            <w:tcW w:w="9600" w:type="dxa"/>
            <w:gridSpan w:val="4"/>
            <w:tcBorders>
              <w:top w:val="nil"/>
              <w:left w:val="single" w:sz="4" w:space="0" w:color="auto"/>
              <w:bottom w:val="nil"/>
              <w:right w:val="single" w:sz="4" w:space="0" w:color="000000"/>
            </w:tcBorders>
            <w:shd w:val="clear" w:color="000000" w:fill="BFBFBF"/>
            <w:noWrap/>
            <w:vAlign w:val="center"/>
            <w:hideMark/>
          </w:tcPr>
          <w:p w:rsidR="00FD2AF3" w:rsidRPr="0003635E" w:rsidRDefault="00FD2AF3" w:rsidP="003D2CD7">
            <w:pPr>
              <w:spacing w:after="0" w:line="240" w:lineRule="auto"/>
              <w:jc w:val="center"/>
              <w:rPr>
                <w:rFonts w:ascii="Lato" w:hAnsi="Lato" w:cs="Arial"/>
                <w:b/>
                <w:bCs/>
                <w:color w:val="000000"/>
                <w:sz w:val="20"/>
                <w:szCs w:val="20"/>
              </w:rPr>
            </w:pPr>
            <w:r w:rsidRPr="0003635E">
              <w:rPr>
                <w:rFonts w:ascii="Lato" w:hAnsi="Lato" w:cs="Arial"/>
                <w:b/>
                <w:bCs/>
                <w:color w:val="000000"/>
                <w:sz w:val="20"/>
                <w:szCs w:val="20"/>
              </w:rPr>
              <w:t>Cor</w:t>
            </w:r>
            <w:r w:rsidR="004D77B5" w:rsidRPr="0003635E">
              <w:rPr>
                <w:rFonts w:ascii="Lato" w:hAnsi="Lato" w:cs="Arial"/>
                <w:b/>
                <w:bCs/>
                <w:color w:val="000000"/>
                <w:sz w:val="20"/>
                <w:szCs w:val="20"/>
              </w:rPr>
              <w:t xml:space="preserve">respondiente del 1 de Enero al </w:t>
            </w:r>
            <w:r w:rsidR="00E62E5F" w:rsidRPr="0003635E">
              <w:rPr>
                <w:rFonts w:ascii="Lato" w:hAnsi="Lato" w:cs="Arial"/>
                <w:b/>
                <w:bCs/>
                <w:color w:val="000000"/>
                <w:sz w:val="20"/>
                <w:szCs w:val="20"/>
              </w:rPr>
              <w:t>31</w:t>
            </w:r>
            <w:r w:rsidR="002F4340" w:rsidRPr="0003635E">
              <w:rPr>
                <w:rFonts w:ascii="Lato" w:hAnsi="Lato" w:cs="Arial"/>
                <w:b/>
                <w:bCs/>
                <w:color w:val="000000"/>
                <w:sz w:val="20"/>
                <w:szCs w:val="20"/>
              </w:rPr>
              <w:t xml:space="preserve"> </w:t>
            </w:r>
            <w:r w:rsidR="00054443" w:rsidRPr="0003635E">
              <w:rPr>
                <w:rFonts w:ascii="Lato" w:hAnsi="Lato" w:cs="Arial"/>
                <w:b/>
                <w:bCs/>
                <w:color w:val="000000"/>
                <w:sz w:val="20"/>
                <w:szCs w:val="20"/>
              </w:rPr>
              <w:t xml:space="preserve">de </w:t>
            </w:r>
            <w:r w:rsidR="003D2CD7" w:rsidRPr="0003635E">
              <w:rPr>
                <w:rFonts w:ascii="Lato" w:hAnsi="Lato" w:cs="Arial"/>
                <w:b/>
                <w:bCs/>
                <w:color w:val="000000"/>
                <w:sz w:val="20"/>
                <w:szCs w:val="20"/>
              </w:rPr>
              <w:t>Marzo</w:t>
            </w:r>
            <w:r w:rsidRPr="0003635E">
              <w:rPr>
                <w:rFonts w:ascii="Lato" w:hAnsi="Lato" w:cs="Arial"/>
                <w:b/>
                <w:bCs/>
                <w:color w:val="000000"/>
                <w:sz w:val="20"/>
                <w:szCs w:val="20"/>
              </w:rPr>
              <w:t xml:space="preserve"> de 202</w:t>
            </w:r>
            <w:r w:rsidR="00360D13" w:rsidRPr="0003635E">
              <w:rPr>
                <w:rFonts w:ascii="Lato" w:hAnsi="Lato" w:cs="Arial"/>
                <w:b/>
                <w:bCs/>
                <w:color w:val="000000"/>
                <w:sz w:val="20"/>
                <w:szCs w:val="20"/>
              </w:rPr>
              <w:t>6</w:t>
            </w:r>
          </w:p>
        </w:tc>
      </w:tr>
      <w:tr w:rsidR="00FD2AF3" w:rsidRPr="0003635E" w:rsidTr="0003635E">
        <w:trPr>
          <w:trHeight w:val="240"/>
        </w:trPr>
        <w:tc>
          <w:tcPr>
            <w:tcW w:w="9600" w:type="dxa"/>
            <w:gridSpan w:val="4"/>
            <w:tcBorders>
              <w:top w:val="nil"/>
              <w:left w:val="single" w:sz="4" w:space="0" w:color="auto"/>
              <w:bottom w:val="single" w:sz="4" w:space="0" w:color="auto"/>
              <w:right w:val="single" w:sz="4" w:space="0" w:color="000000"/>
            </w:tcBorders>
            <w:shd w:val="clear" w:color="000000" w:fill="BFBFBF"/>
            <w:noWrap/>
            <w:vAlign w:val="center"/>
            <w:hideMark/>
          </w:tcPr>
          <w:p w:rsidR="00FD2AF3" w:rsidRPr="0003635E" w:rsidRDefault="00FD2AF3" w:rsidP="00FD2AF3">
            <w:pPr>
              <w:spacing w:after="0" w:line="240" w:lineRule="auto"/>
              <w:jc w:val="center"/>
              <w:rPr>
                <w:rFonts w:ascii="Lato" w:hAnsi="Lato" w:cs="Arial"/>
                <w:b/>
                <w:bCs/>
                <w:color w:val="000000"/>
                <w:sz w:val="20"/>
                <w:szCs w:val="20"/>
              </w:rPr>
            </w:pPr>
            <w:r w:rsidRPr="0003635E">
              <w:rPr>
                <w:rFonts w:ascii="Lato" w:hAnsi="Lato" w:cs="Arial"/>
                <w:b/>
                <w:bCs/>
                <w:color w:val="000000"/>
                <w:sz w:val="20"/>
                <w:szCs w:val="20"/>
              </w:rPr>
              <w:t>(Cifras en pesos)</w:t>
            </w:r>
          </w:p>
        </w:tc>
      </w:tr>
      <w:tr w:rsidR="00FD2AF3" w:rsidRPr="0003635E" w:rsidTr="0003635E">
        <w:trPr>
          <w:trHeight w:val="240"/>
        </w:trPr>
        <w:tc>
          <w:tcPr>
            <w:tcW w:w="6666"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FD2AF3" w:rsidRPr="0003635E" w:rsidRDefault="00FD2AF3" w:rsidP="00FD2AF3">
            <w:pPr>
              <w:spacing w:after="0" w:line="240" w:lineRule="auto"/>
              <w:rPr>
                <w:rFonts w:ascii="Lato" w:hAnsi="Lato" w:cs="Arial"/>
                <w:b/>
                <w:bCs/>
                <w:color w:val="000000"/>
                <w:sz w:val="20"/>
                <w:szCs w:val="20"/>
              </w:rPr>
            </w:pPr>
            <w:r w:rsidRPr="0003635E">
              <w:rPr>
                <w:rFonts w:ascii="Lato" w:hAnsi="Lato" w:cs="Arial"/>
                <w:b/>
                <w:bCs/>
                <w:color w:val="000000"/>
                <w:sz w:val="20"/>
                <w:szCs w:val="20"/>
              </w:rPr>
              <w:t>1. Ingresos Presupuestarios</w:t>
            </w:r>
          </w:p>
        </w:tc>
        <w:tc>
          <w:tcPr>
            <w:tcW w:w="715" w:type="dxa"/>
            <w:tcBorders>
              <w:top w:val="nil"/>
              <w:left w:val="nil"/>
              <w:bottom w:val="nil"/>
              <w:right w:val="nil"/>
            </w:tcBorders>
            <w:shd w:val="clear" w:color="auto" w:fill="auto"/>
            <w:noWrap/>
            <w:vAlign w:val="bottom"/>
            <w:hideMark/>
          </w:tcPr>
          <w:p w:rsidR="00FD2AF3" w:rsidRPr="0003635E" w:rsidRDefault="00FD2AF3" w:rsidP="00FD2AF3">
            <w:pPr>
              <w:spacing w:after="0" w:line="240" w:lineRule="auto"/>
              <w:jc w:val="right"/>
              <w:rPr>
                <w:rFonts w:ascii="Lato" w:hAnsi="Lato" w:cs="Arial"/>
                <w:color w:val="000000"/>
                <w:sz w:val="20"/>
                <w:szCs w:val="20"/>
              </w:rPr>
            </w:pPr>
          </w:p>
        </w:tc>
        <w:tc>
          <w:tcPr>
            <w:tcW w:w="2219" w:type="dxa"/>
            <w:tcBorders>
              <w:top w:val="nil"/>
              <w:left w:val="single" w:sz="4" w:space="0" w:color="auto"/>
              <w:bottom w:val="single" w:sz="4" w:space="0" w:color="auto"/>
              <w:right w:val="single" w:sz="4" w:space="0" w:color="auto"/>
            </w:tcBorders>
            <w:shd w:val="clear" w:color="000000" w:fill="BFBFBF"/>
            <w:noWrap/>
            <w:vAlign w:val="center"/>
            <w:hideMark/>
          </w:tcPr>
          <w:p w:rsidR="00FD2AF3" w:rsidRPr="0003635E" w:rsidRDefault="003D2CD7" w:rsidP="003D2CD7">
            <w:pPr>
              <w:spacing w:after="0" w:line="240" w:lineRule="auto"/>
              <w:jc w:val="right"/>
              <w:rPr>
                <w:rFonts w:ascii="Lato" w:hAnsi="Lato" w:cs="Arial"/>
                <w:b/>
                <w:bCs/>
                <w:color w:val="000000"/>
                <w:sz w:val="20"/>
                <w:szCs w:val="20"/>
              </w:rPr>
            </w:pPr>
            <w:r w:rsidRPr="0003635E">
              <w:rPr>
                <w:rFonts w:ascii="Lato" w:hAnsi="Lato" w:cs="Arial"/>
                <w:b/>
                <w:bCs/>
                <w:color w:val="000000"/>
                <w:sz w:val="20"/>
                <w:szCs w:val="20"/>
              </w:rPr>
              <w:t>22</w:t>
            </w:r>
            <w:r w:rsidR="00360D13" w:rsidRPr="0003635E">
              <w:rPr>
                <w:rFonts w:ascii="Lato" w:hAnsi="Lato" w:cs="Arial"/>
                <w:b/>
                <w:bCs/>
                <w:color w:val="000000"/>
                <w:sz w:val="20"/>
                <w:szCs w:val="20"/>
              </w:rPr>
              <w:t xml:space="preserve">, </w:t>
            </w:r>
            <w:r w:rsidRPr="0003635E">
              <w:rPr>
                <w:rFonts w:ascii="Lato" w:hAnsi="Lato" w:cs="Arial"/>
                <w:b/>
                <w:bCs/>
                <w:color w:val="000000"/>
                <w:sz w:val="20"/>
                <w:szCs w:val="20"/>
              </w:rPr>
              <w:t>240</w:t>
            </w:r>
            <w:r w:rsidR="00360D13" w:rsidRPr="0003635E">
              <w:rPr>
                <w:rFonts w:ascii="Lato" w:hAnsi="Lato" w:cs="Arial"/>
                <w:b/>
                <w:bCs/>
                <w:color w:val="000000"/>
                <w:sz w:val="20"/>
                <w:szCs w:val="20"/>
              </w:rPr>
              <w:t xml:space="preserve">, </w:t>
            </w:r>
            <w:r w:rsidRPr="0003635E">
              <w:rPr>
                <w:rFonts w:ascii="Lato" w:hAnsi="Lato" w:cs="Arial"/>
                <w:b/>
                <w:bCs/>
                <w:color w:val="000000"/>
                <w:sz w:val="20"/>
                <w:szCs w:val="20"/>
              </w:rPr>
              <w:t>279</w:t>
            </w:r>
            <w:r w:rsidR="00991A19" w:rsidRPr="0003635E">
              <w:rPr>
                <w:rFonts w:ascii="Lato" w:hAnsi="Lato" w:cs="Arial"/>
                <w:b/>
                <w:bCs/>
                <w:color w:val="000000"/>
                <w:sz w:val="20"/>
                <w:szCs w:val="20"/>
              </w:rPr>
              <w:t>.</w:t>
            </w:r>
            <w:r w:rsidRPr="0003635E">
              <w:rPr>
                <w:rFonts w:ascii="Lato" w:hAnsi="Lato" w:cs="Arial"/>
                <w:b/>
                <w:bCs/>
                <w:color w:val="000000"/>
                <w:sz w:val="20"/>
                <w:szCs w:val="20"/>
              </w:rPr>
              <w:t>76</w:t>
            </w:r>
          </w:p>
        </w:tc>
      </w:tr>
      <w:tr w:rsidR="00FD2AF3" w:rsidRPr="0003635E" w:rsidTr="0003635E">
        <w:trPr>
          <w:trHeight w:val="240"/>
        </w:trPr>
        <w:tc>
          <w:tcPr>
            <w:tcW w:w="6666" w:type="dxa"/>
            <w:gridSpan w:val="2"/>
            <w:tcBorders>
              <w:top w:val="nil"/>
              <w:left w:val="nil"/>
              <w:bottom w:val="nil"/>
              <w:right w:val="nil"/>
            </w:tcBorders>
            <w:shd w:val="clear" w:color="000000" w:fill="FFFFFF"/>
            <w:noWrap/>
            <w:vAlign w:val="bottom"/>
            <w:hideMark/>
          </w:tcPr>
          <w:p w:rsidR="00FD2AF3" w:rsidRPr="0003635E" w:rsidRDefault="00FD2AF3" w:rsidP="00FD2AF3">
            <w:pPr>
              <w:spacing w:after="0" w:line="240" w:lineRule="auto"/>
              <w:rPr>
                <w:rFonts w:ascii="Lato" w:hAnsi="Lato" w:cs="Arial"/>
                <w:color w:val="000000"/>
                <w:sz w:val="20"/>
                <w:szCs w:val="20"/>
              </w:rPr>
            </w:pPr>
            <w:r w:rsidRPr="0003635E">
              <w:rPr>
                <w:rFonts w:ascii="Lato" w:hAnsi="Lato" w:cs="Arial"/>
                <w:color w:val="000000"/>
                <w:sz w:val="20"/>
                <w:szCs w:val="20"/>
              </w:rPr>
              <w:t> </w:t>
            </w:r>
          </w:p>
        </w:tc>
        <w:tc>
          <w:tcPr>
            <w:tcW w:w="715" w:type="dxa"/>
            <w:tcBorders>
              <w:top w:val="nil"/>
              <w:left w:val="nil"/>
              <w:bottom w:val="nil"/>
              <w:right w:val="nil"/>
            </w:tcBorders>
            <w:shd w:val="clear" w:color="000000" w:fill="FFFFFF"/>
            <w:noWrap/>
            <w:vAlign w:val="bottom"/>
            <w:hideMark/>
          </w:tcPr>
          <w:p w:rsidR="00FD2AF3" w:rsidRPr="0003635E" w:rsidRDefault="00FD2AF3" w:rsidP="00FD2AF3">
            <w:pPr>
              <w:spacing w:after="0" w:line="240" w:lineRule="auto"/>
              <w:jc w:val="right"/>
              <w:rPr>
                <w:rFonts w:ascii="Lato" w:hAnsi="Lato" w:cs="Arial"/>
                <w:color w:val="000000"/>
                <w:sz w:val="20"/>
                <w:szCs w:val="20"/>
              </w:rPr>
            </w:pPr>
            <w:r w:rsidRPr="0003635E">
              <w:rPr>
                <w:rFonts w:ascii="Lato" w:hAnsi="Lato" w:cs="Arial"/>
                <w:color w:val="000000"/>
                <w:sz w:val="20"/>
                <w:szCs w:val="20"/>
              </w:rPr>
              <w:t> </w:t>
            </w:r>
          </w:p>
        </w:tc>
        <w:tc>
          <w:tcPr>
            <w:tcW w:w="2219" w:type="dxa"/>
            <w:tcBorders>
              <w:top w:val="nil"/>
              <w:left w:val="nil"/>
              <w:bottom w:val="nil"/>
              <w:right w:val="nil"/>
            </w:tcBorders>
            <w:shd w:val="clear" w:color="000000" w:fill="FFFFFF"/>
            <w:noWrap/>
            <w:vAlign w:val="bottom"/>
            <w:hideMark/>
          </w:tcPr>
          <w:p w:rsidR="00FD2AF3" w:rsidRPr="0003635E" w:rsidRDefault="00FD2AF3" w:rsidP="00FD2AF3">
            <w:pPr>
              <w:spacing w:after="0" w:line="240" w:lineRule="auto"/>
              <w:jc w:val="right"/>
              <w:rPr>
                <w:rFonts w:ascii="Lato" w:hAnsi="Lato" w:cs="Arial"/>
                <w:color w:val="000000"/>
                <w:sz w:val="20"/>
                <w:szCs w:val="20"/>
              </w:rPr>
            </w:pPr>
            <w:r w:rsidRPr="0003635E">
              <w:rPr>
                <w:rFonts w:ascii="Lato" w:hAnsi="Lato" w:cs="Arial"/>
                <w:color w:val="000000"/>
                <w:sz w:val="20"/>
                <w:szCs w:val="20"/>
              </w:rPr>
              <w:t> </w:t>
            </w:r>
          </w:p>
        </w:tc>
      </w:tr>
      <w:tr w:rsidR="00FD2AF3" w:rsidRPr="0003635E" w:rsidTr="0003635E">
        <w:trPr>
          <w:trHeight w:val="240"/>
        </w:trPr>
        <w:tc>
          <w:tcPr>
            <w:tcW w:w="666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2AF3" w:rsidRPr="0003635E" w:rsidRDefault="00FD2AF3" w:rsidP="00FD2AF3">
            <w:pPr>
              <w:spacing w:after="0" w:line="240" w:lineRule="auto"/>
              <w:rPr>
                <w:rFonts w:ascii="Lato" w:hAnsi="Lato" w:cs="Arial"/>
                <w:b/>
                <w:bCs/>
                <w:color w:val="000000"/>
                <w:sz w:val="20"/>
                <w:szCs w:val="20"/>
              </w:rPr>
            </w:pPr>
            <w:r w:rsidRPr="0003635E">
              <w:rPr>
                <w:rFonts w:ascii="Lato" w:hAnsi="Lato" w:cs="Arial"/>
                <w:b/>
                <w:bCs/>
                <w:color w:val="000000"/>
                <w:sz w:val="20"/>
                <w:szCs w:val="20"/>
              </w:rPr>
              <w:t>2. Más ingresos contables no presupuestarios</w:t>
            </w:r>
          </w:p>
        </w:tc>
        <w:tc>
          <w:tcPr>
            <w:tcW w:w="715" w:type="dxa"/>
            <w:tcBorders>
              <w:top w:val="single" w:sz="4" w:space="0" w:color="auto"/>
              <w:left w:val="nil"/>
              <w:bottom w:val="single" w:sz="4" w:space="0" w:color="auto"/>
              <w:right w:val="single" w:sz="4" w:space="0" w:color="auto"/>
            </w:tcBorders>
            <w:shd w:val="clear" w:color="000000" w:fill="FFFFFF"/>
            <w:noWrap/>
            <w:vAlign w:val="bottom"/>
            <w:hideMark/>
          </w:tcPr>
          <w:p w:rsidR="00FD2AF3" w:rsidRPr="0003635E" w:rsidRDefault="00FD2AF3" w:rsidP="00FD2AF3">
            <w:pPr>
              <w:spacing w:after="0" w:line="240" w:lineRule="auto"/>
              <w:jc w:val="right"/>
              <w:rPr>
                <w:rFonts w:ascii="Lato" w:hAnsi="Lato" w:cs="Arial"/>
                <w:color w:val="000000"/>
                <w:sz w:val="20"/>
                <w:szCs w:val="20"/>
              </w:rPr>
            </w:pPr>
            <w:r w:rsidRPr="0003635E">
              <w:rPr>
                <w:rFonts w:ascii="Lato" w:hAnsi="Lato" w:cs="Arial"/>
                <w:color w:val="000000"/>
                <w:sz w:val="20"/>
                <w:szCs w:val="20"/>
              </w:rPr>
              <w:t> </w:t>
            </w:r>
          </w:p>
        </w:tc>
        <w:tc>
          <w:tcPr>
            <w:tcW w:w="2219" w:type="dxa"/>
            <w:tcBorders>
              <w:top w:val="single" w:sz="4" w:space="0" w:color="auto"/>
              <w:left w:val="nil"/>
              <w:bottom w:val="single" w:sz="4" w:space="0" w:color="auto"/>
              <w:right w:val="single" w:sz="4" w:space="0" w:color="auto"/>
            </w:tcBorders>
            <w:shd w:val="clear" w:color="000000" w:fill="FFFFFF"/>
            <w:noWrap/>
            <w:vAlign w:val="center"/>
            <w:hideMark/>
          </w:tcPr>
          <w:p w:rsidR="00FD2AF3" w:rsidRPr="0003635E" w:rsidRDefault="00FD2AF3" w:rsidP="00FD2AF3">
            <w:pPr>
              <w:spacing w:after="0" w:line="240" w:lineRule="auto"/>
              <w:jc w:val="right"/>
              <w:rPr>
                <w:rFonts w:ascii="Lato" w:hAnsi="Lato" w:cs="Arial"/>
                <w:color w:val="000000"/>
                <w:sz w:val="20"/>
                <w:szCs w:val="20"/>
              </w:rPr>
            </w:pPr>
            <w:r w:rsidRPr="0003635E">
              <w:rPr>
                <w:rFonts w:ascii="Lato" w:hAnsi="Lato" w:cs="Arial"/>
                <w:color w:val="000000"/>
                <w:sz w:val="20"/>
                <w:szCs w:val="20"/>
              </w:rPr>
              <w:t>0.00</w:t>
            </w:r>
          </w:p>
        </w:tc>
      </w:tr>
      <w:tr w:rsidR="00FD2AF3" w:rsidRPr="0003635E" w:rsidTr="0003635E">
        <w:trPr>
          <w:trHeight w:val="240"/>
        </w:trPr>
        <w:tc>
          <w:tcPr>
            <w:tcW w:w="620" w:type="dxa"/>
            <w:tcBorders>
              <w:top w:val="nil"/>
              <w:left w:val="single" w:sz="4" w:space="0" w:color="auto"/>
              <w:bottom w:val="single" w:sz="4" w:space="0" w:color="auto"/>
              <w:right w:val="nil"/>
            </w:tcBorders>
            <w:shd w:val="clear" w:color="000000" w:fill="FFFFFF"/>
            <w:vAlign w:val="center"/>
            <w:hideMark/>
          </w:tcPr>
          <w:p w:rsidR="00FD2AF3" w:rsidRPr="0003635E" w:rsidRDefault="00FD2AF3" w:rsidP="00FD2AF3">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6046" w:type="dxa"/>
            <w:tcBorders>
              <w:top w:val="nil"/>
              <w:left w:val="nil"/>
              <w:bottom w:val="single" w:sz="4" w:space="0" w:color="auto"/>
              <w:right w:val="single" w:sz="4" w:space="0" w:color="auto"/>
            </w:tcBorders>
            <w:shd w:val="clear" w:color="000000" w:fill="FFFFFF"/>
            <w:vAlign w:val="center"/>
            <w:hideMark/>
          </w:tcPr>
          <w:p w:rsidR="00FD2AF3" w:rsidRPr="0003635E" w:rsidRDefault="00FD2AF3" w:rsidP="00FD2AF3">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xml:space="preserve">2.1 Ingresos Financieros </w:t>
            </w:r>
          </w:p>
        </w:tc>
        <w:tc>
          <w:tcPr>
            <w:tcW w:w="715" w:type="dxa"/>
            <w:tcBorders>
              <w:top w:val="nil"/>
              <w:left w:val="nil"/>
              <w:bottom w:val="single" w:sz="4" w:space="0" w:color="auto"/>
              <w:right w:val="single" w:sz="4" w:space="0" w:color="auto"/>
            </w:tcBorders>
            <w:shd w:val="clear" w:color="000000" w:fill="FFFFFF"/>
            <w:noWrap/>
            <w:vAlign w:val="center"/>
            <w:hideMark/>
          </w:tcPr>
          <w:p w:rsidR="00FD2AF3" w:rsidRPr="0003635E" w:rsidRDefault="00FD2AF3" w:rsidP="00FD2AF3">
            <w:pPr>
              <w:spacing w:after="0" w:line="240" w:lineRule="auto"/>
              <w:jc w:val="right"/>
              <w:rPr>
                <w:rFonts w:ascii="Lato" w:hAnsi="Lato" w:cs="Arial"/>
                <w:color w:val="000000"/>
                <w:sz w:val="20"/>
                <w:szCs w:val="20"/>
              </w:rPr>
            </w:pPr>
            <w:r w:rsidRPr="0003635E">
              <w:rPr>
                <w:rFonts w:ascii="Lato" w:hAnsi="Lato" w:cs="Arial"/>
                <w:color w:val="000000"/>
                <w:sz w:val="20"/>
                <w:szCs w:val="20"/>
              </w:rPr>
              <w:t>0.00</w:t>
            </w:r>
          </w:p>
        </w:tc>
        <w:tc>
          <w:tcPr>
            <w:tcW w:w="2219" w:type="dxa"/>
            <w:tcBorders>
              <w:top w:val="nil"/>
              <w:left w:val="nil"/>
              <w:bottom w:val="nil"/>
              <w:right w:val="nil"/>
            </w:tcBorders>
            <w:shd w:val="clear" w:color="000000" w:fill="FFFFFF"/>
            <w:noWrap/>
            <w:vAlign w:val="center"/>
            <w:hideMark/>
          </w:tcPr>
          <w:p w:rsidR="00FD2AF3" w:rsidRPr="0003635E" w:rsidRDefault="00FD2AF3" w:rsidP="00FD2AF3">
            <w:pPr>
              <w:spacing w:after="0" w:line="240" w:lineRule="auto"/>
              <w:jc w:val="right"/>
              <w:rPr>
                <w:rFonts w:ascii="Lato" w:hAnsi="Lato" w:cs="Arial"/>
                <w:color w:val="000000"/>
                <w:sz w:val="20"/>
                <w:szCs w:val="20"/>
              </w:rPr>
            </w:pPr>
            <w:r w:rsidRPr="0003635E">
              <w:rPr>
                <w:rFonts w:ascii="Lato" w:hAnsi="Lato" w:cs="Arial"/>
                <w:color w:val="000000"/>
                <w:sz w:val="20"/>
                <w:szCs w:val="20"/>
              </w:rPr>
              <w:t> </w:t>
            </w:r>
          </w:p>
        </w:tc>
      </w:tr>
      <w:tr w:rsidR="00FD2AF3" w:rsidRPr="0003635E" w:rsidTr="0003635E">
        <w:trPr>
          <w:trHeight w:val="240"/>
        </w:trPr>
        <w:tc>
          <w:tcPr>
            <w:tcW w:w="620" w:type="dxa"/>
            <w:tcBorders>
              <w:top w:val="nil"/>
              <w:left w:val="single" w:sz="4" w:space="0" w:color="auto"/>
              <w:bottom w:val="single" w:sz="4" w:space="0" w:color="auto"/>
              <w:right w:val="nil"/>
            </w:tcBorders>
            <w:shd w:val="clear" w:color="000000" w:fill="FFFFFF"/>
            <w:vAlign w:val="center"/>
            <w:hideMark/>
          </w:tcPr>
          <w:p w:rsidR="00FD2AF3" w:rsidRPr="0003635E" w:rsidRDefault="00FD2AF3" w:rsidP="00FD2AF3">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6046" w:type="dxa"/>
            <w:tcBorders>
              <w:top w:val="nil"/>
              <w:left w:val="nil"/>
              <w:bottom w:val="single" w:sz="4" w:space="0" w:color="auto"/>
              <w:right w:val="single" w:sz="4" w:space="0" w:color="auto"/>
            </w:tcBorders>
            <w:shd w:val="clear" w:color="000000" w:fill="FFFFFF"/>
            <w:vAlign w:val="center"/>
            <w:hideMark/>
          </w:tcPr>
          <w:p w:rsidR="00FD2AF3" w:rsidRPr="0003635E" w:rsidRDefault="00FD2AF3" w:rsidP="00FD2AF3">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2.2 Incremento por Variación de Inventarios</w:t>
            </w:r>
          </w:p>
        </w:tc>
        <w:tc>
          <w:tcPr>
            <w:tcW w:w="715" w:type="dxa"/>
            <w:tcBorders>
              <w:top w:val="nil"/>
              <w:left w:val="nil"/>
              <w:bottom w:val="single" w:sz="4" w:space="0" w:color="auto"/>
              <w:right w:val="single" w:sz="4" w:space="0" w:color="auto"/>
            </w:tcBorders>
            <w:shd w:val="clear" w:color="000000" w:fill="FFFFFF"/>
            <w:noWrap/>
            <w:vAlign w:val="center"/>
            <w:hideMark/>
          </w:tcPr>
          <w:p w:rsidR="00FD2AF3" w:rsidRPr="0003635E" w:rsidRDefault="00FD2AF3" w:rsidP="00FD2AF3">
            <w:pPr>
              <w:spacing w:after="0" w:line="240" w:lineRule="auto"/>
              <w:jc w:val="right"/>
              <w:rPr>
                <w:rFonts w:ascii="Lato" w:hAnsi="Lato" w:cs="Arial"/>
                <w:color w:val="000000"/>
                <w:sz w:val="20"/>
                <w:szCs w:val="20"/>
              </w:rPr>
            </w:pPr>
            <w:r w:rsidRPr="0003635E">
              <w:rPr>
                <w:rFonts w:ascii="Lato" w:hAnsi="Lato" w:cs="Arial"/>
                <w:color w:val="000000"/>
                <w:sz w:val="20"/>
                <w:szCs w:val="20"/>
              </w:rPr>
              <w:t> </w:t>
            </w:r>
          </w:p>
        </w:tc>
        <w:tc>
          <w:tcPr>
            <w:tcW w:w="2219" w:type="dxa"/>
            <w:tcBorders>
              <w:top w:val="nil"/>
              <w:left w:val="nil"/>
              <w:bottom w:val="nil"/>
              <w:right w:val="nil"/>
            </w:tcBorders>
            <w:shd w:val="clear" w:color="000000" w:fill="FFFFFF"/>
            <w:noWrap/>
            <w:vAlign w:val="center"/>
            <w:hideMark/>
          </w:tcPr>
          <w:p w:rsidR="00FD2AF3" w:rsidRPr="0003635E" w:rsidRDefault="00FD2AF3" w:rsidP="00FD2AF3">
            <w:pPr>
              <w:spacing w:after="0" w:line="240" w:lineRule="auto"/>
              <w:jc w:val="right"/>
              <w:rPr>
                <w:rFonts w:ascii="Lato" w:hAnsi="Lato" w:cs="Arial"/>
                <w:color w:val="000000"/>
                <w:sz w:val="20"/>
                <w:szCs w:val="20"/>
              </w:rPr>
            </w:pPr>
            <w:r w:rsidRPr="0003635E">
              <w:rPr>
                <w:rFonts w:ascii="Lato" w:hAnsi="Lato" w:cs="Arial"/>
                <w:color w:val="000000"/>
                <w:sz w:val="20"/>
                <w:szCs w:val="20"/>
              </w:rPr>
              <w:t> </w:t>
            </w:r>
          </w:p>
        </w:tc>
      </w:tr>
      <w:tr w:rsidR="00FD2AF3" w:rsidRPr="0003635E" w:rsidTr="0003635E">
        <w:trPr>
          <w:trHeight w:val="480"/>
        </w:trPr>
        <w:tc>
          <w:tcPr>
            <w:tcW w:w="620" w:type="dxa"/>
            <w:tcBorders>
              <w:top w:val="nil"/>
              <w:left w:val="single" w:sz="4" w:space="0" w:color="auto"/>
              <w:bottom w:val="single" w:sz="4" w:space="0" w:color="auto"/>
              <w:right w:val="nil"/>
            </w:tcBorders>
            <w:shd w:val="clear" w:color="000000" w:fill="FFFFFF"/>
            <w:vAlign w:val="center"/>
            <w:hideMark/>
          </w:tcPr>
          <w:p w:rsidR="00FD2AF3" w:rsidRPr="0003635E" w:rsidRDefault="00FD2AF3" w:rsidP="00FD2AF3">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6046" w:type="dxa"/>
            <w:tcBorders>
              <w:top w:val="nil"/>
              <w:left w:val="nil"/>
              <w:bottom w:val="single" w:sz="4" w:space="0" w:color="auto"/>
              <w:right w:val="single" w:sz="4" w:space="0" w:color="auto"/>
            </w:tcBorders>
            <w:shd w:val="clear" w:color="000000" w:fill="FFFFFF"/>
            <w:vAlign w:val="center"/>
            <w:hideMark/>
          </w:tcPr>
          <w:p w:rsidR="00FD2AF3" w:rsidRPr="0003635E" w:rsidRDefault="00FD2AF3" w:rsidP="00FD2AF3">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2.3 Disminución del exceso de estimaciones por pérdida o deterioro u obsolescencia</w:t>
            </w:r>
          </w:p>
        </w:tc>
        <w:tc>
          <w:tcPr>
            <w:tcW w:w="715" w:type="dxa"/>
            <w:tcBorders>
              <w:top w:val="nil"/>
              <w:left w:val="nil"/>
              <w:bottom w:val="single" w:sz="4" w:space="0" w:color="auto"/>
              <w:right w:val="single" w:sz="4" w:space="0" w:color="auto"/>
            </w:tcBorders>
            <w:shd w:val="clear" w:color="000000" w:fill="FFFFFF"/>
            <w:noWrap/>
            <w:vAlign w:val="center"/>
            <w:hideMark/>
          </w:tcPr>
          <w:p w:rsidR="00FD2AF3" w:rsidRPr="0003635E" w:rsidRDefault="00FD2AF3" w:rsidP="00FD2AF3">
            <w:pPr>
              <w:spacing w:after="0" w:line="240" w:lineRule="auto"/>
              <w:jc w:val="right"/>
              <w:rPr>
                <w:rFonts w:ascii="Lato" w:hAnsi="Lato" w:cs="Arial"/>
                <w:color w:val="000000"/>
                <w:sz w:val="20"/>
                <w:szCs w:val="20"/>
              </w:rPr>
            </w:pPr>
            <w:r w:rsidRPr="0003635E">
              <w:rPr>
                <w:rFonts w:ascii="Lato" w:hAnsi="Lato" w:cs="Arial"/>
                <w:color w:val="000000"/>
                <w:sz w:val="20"/>
                <w:szCs w:val="20"/>
              </w:rPr>
              <w:t>0.00</w:t>
            </w:r>
          </w:p>
        </w:tc>
        <w:tc>
          <w:tcPr>
            <w:tcW w:w="2219" w:type="dxa"/>
            <w:tcBorders>
              <w:top w:val="nil"/>
              <w:left w:val="nil"/>
              <w:bottom w:val="nil"/>
              <w:right w:val="nil"/>
            </w:tcBorders>
            <w:shd w:val="clear" w:color="000000" w:fill="FFFFFF"/>
            <w:noWrap/>
            <w:vAlign w:val="center"/>
            <w:hideMark/>
          </w:tcPr>
          <w:p w:rsidR="00FD2AF3" w:rsidRPr="0003635E" w:rsidRDefault="00FD2AF3" w:rsidP="00FD2AF3">
            <w:pPr>
              <w:spacing w:after="0" w:line="240" w:lineRule="auto"/>
              <w:jc w:val="right"/>
              <w:rPr>
                <w:rFonts w:ascii="Lato" w:hAnsi="Lato" w:cs="Arial"/>
                <w:color w:val="000000"/>
                <w:sz w:val="20"/>
                <w:szCs w:val="20"/>
              </w:rPr>
            </w:pPr>
            <w:r w:rsidRPr="0003635E">
              <w:rPr>
                <w:rFonts w:ascii="Lato" w:hAnsi="Lato" w:cs="Arial"/>
                <w:color w:val="000000"/>
                <w:sz w:val="20"/>
                <w:szCs w:val="20"/>
              </w:rPr>
              <w:t> </w:t>
            </w:r>
          </w:p>
        </w:tc>
      </w:tr>
      <w:tr w:rsidR="00FD2AF3" w:rsidRPr="0003635E" w:rsidTr="0003635E">
        <w:trPr>
          <w:trHeight w:val="240"/>
        </w:trPr>
        <w:tc>
          <w:tcPr>
            <w:tcW w:w="620" w:type="dxa"/>
            <w:tcBorders>
              <w:top w:val="nil"/>
              <w:left w:val="single" w:sz="4" w:space="0" w:color="auto"/>
              <w:bottom w:val="single" w:sz="4" w:space="0" w:color="auto"/>
              <w:right w:val="nil"/>
            </w:tcBorders>
            <w:shd w:val="clear" w:color="000000" w:fill="FFFFFF"/>
            <w:vAlign w:val="center"/>
            <w:hideMark/>
          </w:tcPr>
          <w:p w:rsidR="00FD2AF3" w:rsidRPr="0003635E" w:rsidRDefault="00FD2AF3" w:rsidP="00FD2AF3">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6046" w:type="dxa"/>
            <w:tcBorders>
              <w:top w:val="nil"/>
              <w:left w:val="nil"/>
              <w:bottom w:val="single" w:sz="4" w:space="0" w:color="auto"/>
              <w:right w:val="single" w:sz="4" w:space="0" w:color="auto"/>
            </w:tcBorders>
            <w:shd w:val="clear" w:color="000000" w:fill="FFFFFF"/>
            <w:vAlign w:val="center"/>
            <w:hideMark/>
          </w:tcPr>
          <w:p w:rsidR="00FD2AF3" w:rsidRPr="0003635E" w:rsidRDefault="00FD2AF3" w:rsidP="00FD2AF3">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2.4 Disminución del exceso de provisiones</w:t>
            </w:r>
          </w:p>
        </w:tc>
        <w:tc>
          <w:tcPr>
            <w:tcW w:w="715" w:type="dxa"/>
            <w:tcBorders>
              <w:top w:val="nil"/>
              <w:left w:val="nil"/>
              <w:bottom w:val="single" w:sz="4" w:space="0" w:color="auto"/>
              <w:right w:val="single" w:sz="4" w:space="0" w:color="auto"/>
            </w:tcBorders>
            <w:shd w:val="clear" w:color="000000" w:fill="FFFFFF"/>
            <w:noWrap/>
            <w:vAlign w:val="center"/>
            <w:hideMark/>
          </w:tcPr>
          <w:p w:rsidR="00FD2AF3" w:rsidRPr="0003635E" w:rsidRDefault="00FD2AF3" w:rsidP="00FD2AF3">
            <w:pPr>
              <w:spacing w:after="0" w:line="240" w:lineRule="auto"/>
              <w:jc w:val="right"/>
              <w:rPr>
                <w:rFonts w:ascii="Lato" w:hAnsi="Lato" w:cs="Arial"/>
                <w:color w:val="000000"/>
                <w:sz w:val="20"/>
                <w:szCs w:val="20"/>
              </w:rPr>
            </w:pPr>
            <w:r w:rsidRPr="0003635E">
              <w:rPr>
                <w:rFonts w:ascii="Lato" w:hAnsi="Lato" w:cs="Arial"/>
                <w:color w:val="000000"/>
                <w:sz w:val="20"/>
                <w:szCs w:val="20"/>
              </w:rPr>
              <w:t>0.00</w:t>
            </w:r>
          </w:p>
        </w:tc>
        <w:tc>
          <w:tcPr>
            <w:tcW w:w="2219" w:type="dxa"/>
            <w:tcBorders>
              <w:top w:val="nil"/>
              <w:left w:val="nil"/>
              <w:bottom w:val="nil"/>
              <w:right w:val="nil"/>
            </w:tcBorders>
            <w:shd w:val="clear" w:color="000000" w:fill="FFFFFF"/>
            <w:noWrap/>
            <w:vAlign w:val="center"/>
            <w:hideMark/>
          </w:tcPr>
          <w:p w:rsidR="00FD2AF3" w:rsidRPr="0003635E" w:rsidRDefault="00FD2AF3" w:rsidP="00FD2AF3">
            <w:pPr>
              <w:spacing w:after="0" w:line="240" w:lineRule="auto"/>
              <w:jc w:val="right"/>
              <w:rPr>
                <w:rFonts w:ascii="Lato" w:hAnsi="Lato" w:cs="Arial"/>
                <w:color w:val="000000"/>
                <w:sz w:val="20"/>
                <w:szCs w:val="20"/>
              </w:rPr>
            </w:pPr>
            <w:r w:rsidRPr="0003635E">
              <w:rPr>
                <w:rFonts w:ascii="Lato" w:hAnsi="Lato" w:cs="Arial"/>
                <w:color w:val="000000"/>
                <w:sz w:val="20"/>
                <w:szCs w:val="20"/>
              </w:rPr>
              <w:t> </w:t>
            </w:r>
          </w:p>
        </w:tc>
      </w:tr>
      <w:tr w:rsidR="00FD2AF3" w:rsidRPr="0003635E" w:rsidTr="0003635E">
        <w:trPr>
          <w:trHeight w:val="240"/>
        </w:trPr>
        <w:tc>
          <w:tcPr>
            <w:tcW w:w="620" w:type="dxa"/>
            <w:tcBorders>
              <w:top w:val="nil"/>
              <w:left w:val="single" w:sz="4" w:space="0" w:color="auto"/>
              <w:bottom w:val="single" w:sz="4" w:space="0" w:color="auto"/>
              <w:right w:val="nil"/>
            </w:tcBorders>
            <w:shd w:val="clear" w:color="000000" w:fill="FFFFFF"/>
            <w:vAlign w:val="center"/>
            <w:hideMark/>
          </w:tcPr>
          <w:p w:rsidR="00FD2AF3" w:rsidRPr="0003635E" w:rsidRDefault="00FD2AF3" w:rsidP="00FD2AF3">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6046" w:type="dxa"/>
            <w:tcBorders>
              <w:top w:val="nil"/>
              <w:left w:val="nil"/>
              <w:bottom w:val="single" w:sz="4" w:space="0" w:color="auto"/>
              <w:right w:val="single" w:sz="4" w:space="0" w:color="auto"/>
            </w:tcBorders>
            <w:shd w:val="clear" w:color="000000" w:fill="FFFFFF"/>
            <w:vAlign w:val="center"/>
            <w:hideMark/>
          </w:tcPr>
          <w:p w:rsidR="00FD2AF3" w:rsidRPr="0003635E" w:rsidRDefault="00FD2AF3" w:rsidP="00FD2AF3">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2.5 Otros ingresos y beneficios varios</w:t>
            </w:r>
          </w:p>
        </w:tc>
        <w:tc>
          <w:tcPr>
            <w:tcW w:w="715" w:type="dxa"/>
            <w:tcBorders>
              <w:top w:val="nil"/>
              <w:left w:val="nil"/>
              <w:bottom w:val="single" w:sz="4" w:space="0" w:color="auto"/>
              <w:right w:val="single" w:sz="4" w:space="0" w:color="auto"/>
            </w:tcBorders>
            <w:shd w:val="clear" w:color="000000" w:fill="FFFFFF"/>
            <w:noWrap/>
            <w:vAlign w:val="center"/>
            <w:hideMark/>
          </w:tcPr>
          <w:p w:rsidR="00FD2AF3" w:rsidRPr="0003635E" w:rsidRDefault="00FD2AF3" w:rsidP="00FD2AF3">
            <w:pPr>
              <w:spacing w:after="0" w:line="240" w:lineRule="auto"/>
              <w:jc w:val="right"/>
              <w:rPr>
                <w:rFonts w:ascii="Lato" w:hAnsi="Lato" w:cs="Arial"/>
                <w:color w:val="000000"/>
                <w:sz w:val="20"/>
                <w:szCs w:val="20"/>
              </w:rPr>
            </w:pPr>
            <w:r w:rsidRPr="0003635E">
              <w:rPr>
                <w:rFonts w:ascii="Lato" w:hAnsi="Lato" w:cs="Arial"/>
                <w:color w:val="000000"/>
                <w:sz w:val="20"/>
                <w:szCs w:val="20"/>
              </w:rPr>
              <w:t>0.00</w:t>
            </w:r>
          </w:p>
        </w:tc>
        <w:tc>
          <w:tcPr>
            <w:tcW w:w="2219" w:type="dxa"/>
            <w:tcBorders>
              <w:top w:val="nil"/>
              <w:left w:val="nil"/>
              <w:bottom w:val="nil"/>
              <w:right w:val="nil"/>
            </w:tcBorders>
            <w:shd w:val="clear" w:color="000000" w:fill="FFFFFF"/>
            <w:noWrap/>
            <w:vAlign w:val="center"/>
            <w:hideMark/>
          </w:tcPr>
          <w:p w:rsidR="00FD2AF3" w:rsidRPr="0003635E" w:rsidRDefault="00FD2AF3" w:rsidP="00FD2AF3">
            <w:pPr>
              <w:spacing w:after="0" w:line="240" w:lineRule="auto"/>
              <w:jc w:val="right"/>
              <w:rPr>
                <w:rFonts w:ascii="Lato" w:hAnsi="Lato" w:cs="Arial"/>
                <w:color w:val="000000"/>
                <w:sz w:val="20"/>
                <w:szCs w:val="20"/>
              </w:rPr>
            </w:pPr>
            <w:r w:rsidRPr="0003635E">
              <w:rPr>
                <w:rFonts w:ascii="Lato" w:hAnsi="Lato" w:cs="Arial"/>
                <w:color w:val="000000"/>
                <w:sz w:val="20"/>
                <w:szCs w:val="20"/>
              </w:rPr>
              <w:t> </w:t>
            </w:r>
          </w:p>
        </w:tc>
      </w:tr>
      <w:tr w:rsidR="00FD2AF3" w:rsidRPr="0003635E" w:rsidTr="0003635E">
        <w:trPr>
          <w:trHeight w:val="240"/>
        </w:trPr>
        <w:tc>
          <w:tcPr>
            <w:tcW w:w="666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2AF3" w:rsidRPr="0003635E" w:rsidRDefault="00FD2AF3" w:rsidP="00FD2AF3">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xml:space="preserve"> 2.6 Otros ingresos contables no presupuestarios</w:t>
            </w:r>
          </w:p>
        </w:tc>
        <w:tc>
          <w:tcPr>
            <w:tcW w:w="715" w:type="dxa"/>
            <w:tcBorders>
              <w:top w:val="nil"/>
              <w:left w:val="nil"/>
              <w:bottom w:val="single" w:sz="4" w:space="0" w:color="auto"/>
              <w:right w:val="single" w:sz="4" w:space="0" w:color="auto"/>
            </w:tcBorders>
            <w:shd w:val="clear" w:color="000000" w:fill="FFFFFF"/>
            <w:noWrap/>
            <w:vAlign w:val="center"/>
            <w:hideMark/>
          </w:tcPr>
          <w:p w:rsidR="00FD2AF3" w:rsidRPr="0003635E" w:rsidRDefault="00FD2AF3" w:rsidP="00FD2AF3">
            <w:pPr>
              <w:spacing w:after="0" w:line="240" w:lineRule="auto"/>
              <w:jc w:val="right"/>
              <w:rPr>
                <w:rFonts w:ascii="Lato" w:hAnsi="Lato" w:cs="Arial"/>
                <w:color w:val="000000"/>
                <w:sz w:val="20"/>
                <w:szCs w:val="20"/>
              </w:rPr>
            </w:pPr>
            <w:r w:rsidRPr="0003635E">
              <w:rPr>
                <w:rFonts w:ascii="Lato" w:hAnsi="Lato" w:cs="Arial"/>
                <w:color w:val="000000"/>
                <w:sz w:val="20"/>
                <w:szCs w:val="20"/>
              </w:rPr>
              <w:t>0.00</w:t>
            </w:r>
          </w:p>
        </w:tc>
        <w:tc>
          <w:tcPr>
            <w:tcW w:w="2219" w:type="dxa"/>
            <w:tcBorders>
              <w:top w:val="nil"/>
              <w:left w:val="nil"/>
              <w:bottom w:val="nil"/>
              <w:right w:val="nil"/>
            </w:tcBorders>
            <w:shd w:val="clear" w:color="000000" w:fill="FFFFFF"/>
            <w:noWrap/>
            <w:vAlign w:val="bottom"/>
            <w:hideMark/>
          </w:tcPr>
          <w:p w:rsidR="00FD2AF3" w:rsidRPr="0003635E" w:rsidRDefault="00FD2AF3" w:rsidP="00FD2AF3">
            <w:pPr>
              <w:spacing w:after="0" w:line="240" w:lineRule="auto"/>
              <w:jc w:val="right"/>
              <w:rPr>
                <w:rFonts w:ascii="Lato" w:hAnsi="Lato" w:cs="Arial"/>
                <w:color w:val="000000"/>
                <w:sz w:val="20"/>
                <w:szCs w:val="20"/>
              </w:rPr>
            </w:pPr>
            <w:r w:rsidRPr="0003635E">
              <w:rPr>
                <w:rFonts w:ascii="Lato" w:hAnsi="Lato" w:cs="Arial"/>
                <w:color w:val="000000"/>
                <w:sz w:val="20"/>
                <w:szCs w:val="20"/>
              </w:rPr>
              <w:t> </w:t>
            </w:r>
          </w:p>
        </w:tc>
      </w:tr>
      <w:tr w:rsidR="00FD2AF3" w:rsidRPr="0003635E" w:rsidTr="0003635E">
        <w:trPr>
          <w:trHeight w:val="240"/>
        </w:trPr>
        <w:tc>
          <w:tcPr>
            <w:tcW w:w="6666" w:type="dxa"/>
            <w:gridSpan w:val="2"/>
            <w:tcBorders>
              <w:top w:val="nil"/>
              <w:left w:val="nil"/>
              <w:bottom w:val="nil"/>
              <w:right w:val="nil"/>
            </w:tcBorders>
            <w:shd w:val="clear" w:color="000000" w:fill="FFFFFF"/>
            <w:noWrap/>
            <w:vAlign w:val="bottom"/>
            <w:hideMark/>
          </w:tcPr>
          <w:p w:rsidR="00FD2AF3" w:rsidRPr="0003635E" w:rsidRDefault="00FD2AF3" w:rsidP="00FD2AF3">
            <w:pPr>
              <w:spacing w:after="0" w:line="240" w:lineRule="auto"/>
              <w:rPr>
                <w:rFonts w:ascii="Lato" w:hAnsi="Lato" w:cs="Arial"/>
                <w:color w:val="000000"/>
                <w:sz w:val="20"/>
                <w:szCs w:val="20"/>
              </w:rPr>
            </w:pPr>
            <w:r w:rsidRPr="0003635E">
              <w:rPr>
                <w:rFonts w:ascii="Lato" w:hAnsi="Lato" w:cs="Arial"/>
                <w:color w:val="000000"/>
                <w:sz w:val="20"/>
                <w:szCs w:val="20"/>
              </w:rPr>
              <w:t> </w:t>
            </w:r>
          </w:p>
        </w:tc>
        <w:tc>
          <w:tcPr>
            <w:tcW w:w="715" w:type="dxa"/>
            <w:tcBorders>
              <w:top w:val="nil"/>
              <w:left w:val="nil"/>
              <w:bottom w:val="nil"/>
              <w:right w:val="nil"/>
            </w:tcBorders>
            <w:shd w:val="clear" w:color="000000" w:fill="FFFFFF"/>
            <w:noWrap/>
            <w:vAlign w:val="bottom"/>
            <w:hideMark/>
          </w:tcPr>
          <w:p w:rsidR="00FD2AF3" w:rsidRPr="0003635E" w:rsidRDefault="00FD2AF3" w:rsidP="00FD2AF3">
            <w:pPr>
              <w:spacing w:after="0" w:line="240" w:lineRule="auto"/>
              <w:jc w:val="right"/>
              <w:rPr>
                <w:rFonts w:ascii="Lato" w:hAnsi="Lato" w:cs="Arial"/>
                <w:color w:val="000000"/>
                <w:sz w:val="20"/>
                <w:szCs w:val="20"/>
              </w:rPr>
            </w:pPr>
            <w:r w:rsidRPr="0003635E">
              <w:rPr>
                <w:rFonts w:ascii="Lato" w:hAnsi="Lato" w:cs="Arial"/>
                <w:color w:val="000000"/>
                <w:sz w:val="20"/>
                <w:szCs w:val="20"/>
              </w:rPr>
              <w:t> </w:t>
            </w:r>
          </w:p>
        </w:tc>
        <w:tc>
          <w:tcPr>
            <w:tcW w:w="2219" w:type="dxa"/>
            <w:tcBorders>
              <w:top w:val="single" w:sz="4" w:space="0" w:color="auto"/>
              <w:left w:val="nil"/>
              <w:bottom w:val="single" w:sz="4" w:space="0" w:color="auto"/>
              <w:right w:val="single" w:sz="4" w:space="0" w:color="auto"/>
            </w:tcBorders>
            <w:shd w:val="clear" w:color="000000" w:fill="FFFFFF"/>
            <w:noWrap/>
            <w:vAlign w:val="center"/>
            <w:hideMark/>
          </w:tcPr>
          <w:p w:rsidR="00FD2AF3" w:rsidRPr="0003635E" w:rsidRDefault="00FD2AF3" w:rsidP="00FD2AF3">
            <w:pPr>
              <w:spacing w:after="0" w:line="240" w:lineRule="auto"/>
              <w:jc w:val="right"/>
              <w:rPr>
                <w:rFonts w:ascii="Lato" w:hAnsi="Lato" w:cs="Arial"/>
                <w:color w:val="000000"/>
                <w:sz w:val="20"/>
                <w:szCs w:val="20"/>
              </w:rPr>
            </w:pPr>
            <w:r w:rsidRPr="0003635E">
              <w:rPr>
                <w:rFonts w:ascii="Lato" w:hAnsi="Lato" w:cs="Arial"/>
                <w:color w:val="000000"/>
                <w:sz w:val="20"/>
                <w:szCs w:val="20"/>
              </w:rPr>
              <w:t>0.00</w:t>
            </w:r>
          </w:p>
        </w:tc>
      </w:tr>
      <w:tr w:rsidR="00FD2AF3" w:rsidRPr="0003635E" w:rsidTr="0003635E">
        <w:trPr>
          <w:trHeight w:val="240"/>
        </w:trPr>
        <w:tc>
          <w:tcPr>
            <w:tcW w:w="666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2AF3" w:rsidRPr="0003635E" w:rsidRDefault="00FD2AF3" w:rsidP="00FD2AF3">
            <w:pPr>
              <w:spacing w:after="0" w:line="240" w:lineRule="auto"/>
              <w:rPr>
                <w:rFonts w:ascii="Lato" w:hAnsi="Lato" w:cs="Arial"/>
                <w:b/>
                <w:bCs/>
                <w:color w:val="000000"/>
                <w:sz w:val="20"/>
                <w:szCs w:val="20"/>
              </w:rPr>
            </w:pPr>
            <w:r w:rsidRPr="0003635E">
              <w:rPr>
                <w:rFonts w:ascii="Lato" w:hAnsi="Lato" w:cs="Arial"/>
                <w:b/>
                <w:bCs/>
                <w:color w:val="000000"/>
                <w:sz w:val="20"/>
                <w:szCs w:val="20"/>
              </w:rPr>
              <w:t>3. Menos ingresos presupuestarios no contables</w:t>
            </w:r>
          </w:p>
        </w:tc>
        <w:tc>
          <w:tcPr>
            <w:tcW w:w="715" w:type="dxa"/>
            <w:tcBorders>
              <w:top w:val="single" w:sz="4" w:space="0" w:color="auto"/>
              <w:left w:val="nil"/>
              <w:bottom w:val="single" w:sz="4" w:space="0" w:color="auto"/>
              <w:right w:val="single" w:sz="4" w:space="0" w:color="auto"/>
            </w:tcBorders>
            <w:shd w:val="clear" w:color="000000" w:fill="FFFFFF"/>
            <w:noWrap/>
            <w:vAlign w:val="bottom"/>
            <w:hideMark/>
          </w:tcPr>
          <w:p w:rsidR="00FD2AF3" w:rsidRPr="0003635E" w:rsidRDefault="00FD2AF3" w:rsidP="00FD2AF3">
            <w:pPr>
              <w:spacing w:after="0" w:line="240" w:lineRule="auto"/>
              <w:jc w:val="right"/>
              <w:rPr>
                <w:rFonts w:ascii="Lato" w:hAnsi="Lato" w:cs="Arial"/>
                <w:color w:val="000000"/>
                <w:sz w:val="20"/>
                <w:szCs w:val="20"/>
              </w:rPr>
            </w:pPr>
            <w:r w:rsidRPr="0003635E">
              <w:rPr>
                <w:rFonts w:ascii="Lato" w:hAnsi="Lato" w:cs="Arial"/>
                <w:color w:val="000000"/>
                <w:sz w:val="20"/>
                <w:szCs w:val="20"/>
              </w:rPr>
              <w:t> </w:t>
            </w:r>
          </w:p>
        </w:tc>
        <w:tc>
          <w:tcPr>
            <w:tcW w:w="2219" w:type="dxa"/>
            <w:tcBorders>
              <w:top w:val="nil"/>
              <w:left w:val="nil"/>
              <w:bottom w:val="nil"/>
              <w:right w:val="nil"/>
            </w:tcBorders>
            <w:shd w:val="clear" w:color="000000" w:fill="FFFFFF"/>
            <w:noWrap/>
            <w:vAlign w:val="center"/>
            <w:hideMark/>
          </w:tcPr>
          <w:p w:rsidR="00FD2AF3" w:rsidRPr="0003635E" w:rsidRDefault="00FD2AF3" w:rsidP="00FD2AF3">
            <w:pPr>
              <w:spacing w:after="0" w:line="240" w:lineRule="auto"/>
              <w:jc w:val="right"/>
              <w:rPr>
                <w:rFonts w:ascii="Lato" w:hAnsi="Lato" w:cs="Arial"/>
                <w:color w:val="000000"/>
                <w:sz w:val="20"/>
                <w:szCs w:val="20"/>
              </w:rPr>
            </w:pPr>
            <w:r w:rsidRPr="0003635E">
              <w:rPr>
                <w:rFonts w:ascii="Lato" w:hAnsi="Lato" w:cs="Arial"/>
                <w:color w:val="000000"/>
                <w:sz w:val="20"/>
                <w:szCs w:val="20"/>
              </w:rPr>
              <w:t> </w:t>
            </w:r>
          </w:p>
        </w:tc>
      </w:tr>
      <w:tr w:rsidR="00FD2AF3" w:rsidRPr="0003635E" w:rsidTr="0003635E">
        <w:trPr>
          <w:trHeight w:val="240"/>
        </w:trPr>
        <w:tc>
          <w:tcPr>
            <w:tcW w:w="620" w:type="dxa"/>
            <w:tcBorders>
              <w:top w:val="nil"/>
              <w:left w:val="single" w:sz="4" w:space="0" w:color="auto"/>
              <w:bottom w:val="single" w:sz="4" w:space="0" w:color="auto"/>
              <w:right w:val="nil"/>
            </w:tcBorders>
            <w:shd w:val="clear" w:color="000000" w:fill="FFFFFF"/>
            <w:noWrap/>
            <w:vAlign w:val="center"/>
            <w:hideMark/>
          </w:tcPr>
          <w:p w:rsidR="00FD2AF3" w:rsidRPr="0003635E" w:rsidRDefault="00FD2AF3" w:rsidP="00FD2AF3">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6046" w:type="dxa"/>
            <w:tcBorders>
              <w:top w:val="nil"/>
              <w:left w:val="nil"/>
              <w:bottom w:val="single" w:sz="4" w:space="0" w:color="auto"/>
              <w:right w:val="single" w:sz="4" w:space="0" w:color="auto"/>
            </w:tcBorders>
            <w:shd w:val="clear" w:color="000000" w:fill="FFFFFF"/>
            <w:vAlign w:val="center"/>
            <w:hideMark/>
          </w:tcPr>
          <w:p w:rsidR="00FD2AF3" w:rsidRPr="0003635E" w:rsidRDefault="00FD2AF3" w:rsidP="00FD2AF3">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3.1 Aprovechamientos Patrimoniales</w:t>
            </w:r>
          </w:p>
        </w:tc>
        <w:tc>
          <w:tcPr>
            <w:tcW w:w="715" w:type="dxa"/>
            <w:tcBorders>
              <w:top w:val="nil"/>
              <w:left w:val="nil"/>
              <w:bottom w:val="single" w:sz="4" w:space="0" w:color="auto"/>
              <w:right w:val="single" w:sz="4" w:space="0" w:color="auto"/>
            </w:tcBorders>
            <w:shd w:val="clear" w:color="000000" w:fill="FFFFFF"/>
            <w:noWrap/>
            <w:vAlign w:val="center"/>
            <w:hideMark/>
          </w:tcPr>
          <w:p w:rsidR="00FD2AF3" w:rsidRPr="0003635E" w:rsidRDefault="00FD2AF3" w:rsidP="00FD2AF3">
            <w:pPr>
              <w:spacing w:after="0" w:line="240" w:lineRule="auto"/>
              <w:jc w:val="right"/>
              <w:rPr>
                <w:rFonts w:ascii="Lato" w:hAnsi="Lato" w:cs="Arial"/>
                <w:color w:val="000000"/>
                <w:sz w:val="20"/>
                <w:szCs w:val="20"/>
              </w:rPr>
            </w:pPr>
            <w:r w:rsidRPr="0003635E">
              <w:rPr>
                <w:rFonts w:ascii="Lato" w:hAnsi="Lato" w:cs="Arial"/>
                <w:color w:val="000000"/>
                <w:sz w:val="20"/>
                <w:szCs w:val="20"/>
              </w:rPr>
              <w:t>0.00</w:t>
            </w:r>
          </w:p>
        </w:tc>
        <w:tc>
          <w:tcPr>
            <w:tcW w:w="2219" w:type="dxa"/>
            <w:tcBorders>
              <w:top w:val="nil"/>
              <w:left w:val="nil"/>
              <w:bottom w:val="nil"/>
              <w:right w:val="nil"/>
            </w:tcBorders>
            <w:shd w:val="clear" w:color="000000" w:fill="FFFFFF"/>
            <w:noWrap/>
            <w:vAlign w:val="center"/>
            <w:hideMark/>
          </w:tcPr>
          <w:p w:rsidR="00FD2AF3" w:rsidRPr="0003635E" w:rsidRDefault="00FD2AF3" w:rsidP="00FD2AF3">
            <w:pPr>
              <w:spacing w:after="0" w:line="240" w:lineRule="auto"/>
              <w:jc w:val="right"/>
              <w:rPr>
                <w:rFonts w:ascii="Lato" w:hAnsi="Lato" w:cs="Arial"/>
                <w:color w:val="000000"/>
                <w:sz w:val="20"/>
                <w:szCs w:val="20"/>
              </w:rPr>
            </w:pPr>
            <w:r w:rsidRPr="0003635E">
              <w:rPr>
                <w:rFonts w:ascii="Lato" w:hAnsi="Lato" w:cs="Arial"/>
                <w:color w:val="000000"/>
                <w:sz w:val="20"/>
                <w:szCs w:val="20"/>
              </w:rPr>
              <w:t> </w:t>
            </w:r>
          </w:p>
        </w:tc>
      </w:tr>
      <w:tr w:rsidR="00FD2AF3" w:rsidRPr="0003635E" w:rsidTr="0003635E">
        <w:trPr>
          <w:trHeight w:val="240"/>
        </w:trPr>
        <w:tc>
          <w:tcPr>
            <w:tcW w:w="620" w:type="dxa"/>
            <w:tcBorders>
              <w:top w:val="nil"/>
              <w:left w:val="single" w:sz="4" w:space="0" w:color="auto"/>
              <w:bottom w:val="single" w:sz="4" w:space="0" w:color="auto"/>
              <w:right w:val="nil"/>
            </w:tcBorders>
            <w:shd w:val="clear" w:color="000000" w:fill="FFFFFF"/>
            <w:noWrap/>
            <w:vAlign w:val="center"/>
            <w:hideMark/>
          </w:tcPr>
          <w:p w:rsidR="00FD2AF3" w:rsidRPr="0003635E" w:rsidRDefault="00FD2AF3" w:rsidP="00FD2AF3">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6046" w:type="dxa"/>
            <w:tcBorders>
              <w:top w:val="nil"/>
              <w:left w:val="nil"/>
              <w:bottom w:val="single" w:sz="4" w:space="0" w:color="auto"/>
              <w:right w:val="single" w:sz="4" w:space="0" w:color="auto"/>
            </w:tcBorders>
            <w:shd w:val="clear" w:color="000000" w:fill="FFFFFF"/>
            <w:vAlign w:val="center"/>
            <w:hideMark/>
          </w:tcPr>
          <w:p w:rsidR="00FD2AF3" w:rsidRPr="0003635E" w:rsidRDefault="00FD2AF3" w:rsidP="00FD2AF3">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3.2 Ingresos derivados de financiamientos</w:t>
            </w:r>
          </w:p>
        </w:tc>
        <w:tc>
          <w:tcPr>
            <w:tcW w:w="715" w:type="dxa"/>
            <w:tcBorders>
              <w:top w:val="nil"/>
              <w:left w:val="nil"/>
              <w:bottom w:val="single" w:sz="4" w:space="0" w:color="auto"/>
              <w:right w:val="single" w:sz="4" w:space="0" w:color="auto"/>
            </w:tcBorders>
            <w:shd w:val="clear" w:color="000000" w:fill="FFFFFF"/>
            <w:noWrap/>
            <w:vAlign w:val="center"/>
            <w:hideMark/>
          </w:tcPr>
          <w:p w:rsidR="00FD2AF3" w:rsidRPr="0003635E" w:rsidRDefault="00FD2AF3" w:rsidP="00FD2AF3">
            <w:pPr>
              <w:spacing w:after="0" w:line="240" w:lineRule="auto"/>
              <w:jc w:val="right"/>
              <w:rPr>
                <w:rFonts w:ascii="Lato" w:hAnsi="Lato" w:cs="Arial"/>
                <w:color w:val="000000"/>
                <w:sz w:val="20"/>
                <w:szCs w:val="20"/>
              </w:rPr>
            </w:pPr>
            <w:r w:rsidRPr="0003635E">
              <w:rPr>
                <w:rFonts w:ascii="Lato" w:hAnsi="Lato" w:cs="Arial"/>
                <w:color w:val="000000"/>
                <w:sz w:val="20"/>
                <w:szCs w:val="20"/>
              </w:rPr>
              <w:t>0.00</w:t>
            </w:r>
          </w:p>
        </w:tc>
        <w:tc>
          <w:tcPr>
            <w:tcW w:w="2219" w:type="dxa"/>
            <w:tcBorders>
              <w:top w:val="nil"/>
              <w:left w:val="nil"/>
              <w:bottom w:val="nil"/>
              <w:right w:val="nil"/>
            </w:tcBorders>
            <w:shd w:val="clear" w:color="000000" w:fill="FFFFFF"/>
            <w:noWrap/>
            <w:vAlign w:val="center"/>
            <w:hideMark/>
          </w:tcPr>
          <w:p w:rsidR="00FD2AF3" w:rsidRPr="0003635E" w:rsidRDefault="00FD2AF3" w:rsidP="00FD2AF3">
            <w:pPr>
              <w:spacing w:after="0" w:line="240" w:lineRule="auto"/>
              <w:jc w:val="right"/>
              <w:rPr>
                <w:rFonts w:ascii="Lato" w:hAnsi="Lato" w:cs="Arial"/>
                <w:color w:val="000000"/>
                <w:sz w:val="20"/>
                <w:szCs w:val="20"/>
              </w:rPr>
            </w:pPr>
            <w:r w:rsidRPr="0003635E">
              <w:rPr>
                <w:rFonts w:ascii="Lato" w:hAnsi="Lato" w:cs="Arial"/>
                <w:color w:val="000000"/>
                <w:sz w:val="20"/>
                <w:szCs w:val="20"/>
              </w:rPr>
              <w:t> </w:t>
            </w:r>
          </w:p>
        </w:tc>
      </w:tr>
      <w:tr w:rsidR="00FD2AF3" w:rsidRPr="0003635E" w:rsidTr="0003635E">
        <w:trPr>
          <w:trHeight w:val="240"/>
        </w:trPr>
        <w:tc>
          <w:tcPr>
            <w:tcW w:w="666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D2AF3" w:rsidRPr="0003635E" w:rsidRDefault="00FD2AF3" w:rsidP="00FD2AF3">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3.3 Otros Ingresos presupuestarios no contables</w:t>
            </w:r>
          </w:p>
        </w:tc>
        <w:tc>
          <w:tcPr>
            <w:tcW w:w="715" w:type="dxa"/>
            <w:tcBorders>
              <w:top w:val="nil"/>
              <w:left w:val="nil"/>
              <w:bottom w:val="single" w:sz="4" w:space="0" w:color="auto"/>
              <w:right w:val="single" w:sz="4" w:space="0" w:color="auto"/>
            </w:tcBorders>
            <w:shd w:val="clear" w:color="000000" w:fill="FFFFFF"/>
            <w:noWrap/>
            <w:vAlign w:val="center"/>
            <w:hideMark/>
          </w:tcPr>
          <w:p w:rsidR="00FD2AF3" w:rsidRPr="0003635E" w:rsidRDefault="00FD2AF3" w:rsidP="00FD2AF3">
            <w:pPr>
              <w:spacing w:after="0" w:line="240" w:lineRule="auto"/>
              <w:jc w:val="right"/>
              <w:rPr>
                <w:rFonts w:ascii="Lato" w:hAnsi="Lato" w:cs="Arial"/>
                <w:color w:val="000000"/>
                <w:sz w:val="20"/>
                <w:szCs w:val="20"/>
              </w:rPr>
            </w:pPr>
            <w:r w:rsidRPr="0003635E">
              <w:rPr>
                <w:rFonts w:ascii="Lato" w:hAnsi="Lato" w:cs="Arial"/>
                <w:color w:val="000000"/>
                <w:sz w:val="20"/>
                <w:szCs w:val="20"/>
              </w:rPr>
              <w:t>0.00</w:t>
            </w:r>
          </w:p>
        </w:tc>
        <w:tc>
          <w:tcPr>
            <w:tcW w:w="2219" w:type="dxa"/>
            <w:tcBorders>
              <w:top w:val="nil"/>
              <w:left w:val="nil"/>
              <w:bottom w:val="nil"/>
              <w:right w:val="nil"/>
            </w:tcBorders>
            <w:shd w:val="clear" w:color="000000" w:fill="FFFFFF"/>
            <w:noWrap/>
            <w:vAlign w:val="center"/>
            <w:hideMark/>
          </w:tcPr>
          <w:p w:rsidR="00FD2AF3" w:rsidRPr="0003635E" w:rsidRDefault="00FD2AF3" w:rsidP="00FD2AF3">
            <w:pPr>
              <w:spacing w:after="0" w:line="240" w:lineRule="auto"/>
              <w:jc w:val="right"/>
              <w:rPr>
                <w:rFonts w:ascii="Lato" w:hAnsi="Lato" w:cs="Arial"/>
                <w:color w:val="000000"/>
                <w:sz w:val="20"/>
                <w:szCs w:val="20"/>
              </w:rPr>
            </w:pPr>
            <w:r w:rsidRPr="0003635E">
              <w:rPr>
                <w:rFonts w:ascii="Lato" w:hAnsi="Lato" w:cs="Arial"/>
                <w:color w:val="000000"/>
                <w:sz w:val="20"/>
                <w:szCs w:val="20"/>
              </w:rPr>
              <w:t> </w:t>
            </w:r>
          </w:p>
        </w:tc>
      </w:tr>
      <w:tr w:rsidR="00FD2AF3" w:rsidRPr="0003635E" w:rsidTr="0003635E">
        <w:trPr>
          <w:trHeight w:val="240"/>
        </w:trPr>
        <w:tc>
          <w:tcPr>
            <w:tcW w:w="6666" w:type="dxa"/>
            <w:gridSpan w:val="2"/>
            <w:tcBorders>
              <w:top w:val="nil"/>
              <w:left w:val="nil"/>
              <w:bottom w:val="nil"/>
              <w:right w:val="nil"/>
            </w:tcBorders>
            <w:shd w:val="clear" w:color="000000" w:fill="FFFFFF"/>
            <w:noWrap/>
            <w:vAlign w:val="bottom"/>
            <w:hideMark/>
          </w:tcPr>
          <w:p w:rsidR="00FD2AF3" w:rsidRPr="0003635E" w:rsidRDefault="00FD2AF3" w:rsidP="00FD2AF3">
            <w:pPr>
              <w:spacing w:after="0" w:line="240" w:lineRule="auto"/>
              <w:rPr>
                <w:rFonts w:ascii="Lato" w:hAnsi="Lato" w:cs="Arial"/>
                <w:color w:val="000000"/>
                <w:sz w:val="20"/>
                <w:szCs w:val="20"/>
              </w:rPr>
            </w:pPr>
            <w:r w:rsidRPr="0003635E">
              <w:rPr>
                <w:rFonts w:ascii="Lato" w:hAnsi="Lato" w:cs="Arial"/>
                <w:color w:val="000000"/>
                <w:sz w:val="20"/>
                <w:szCs w:val="20"/>
              </w:rPr>
              <w:t> </w:t>
            </w:r>
          </w:p>
        </w:tc>
        <w:tc>
          <w:tcPr>
            <w:tcW w:w="715" w:type="dxa"/>
            <w:tcBorders>
              <w:top w:val="nil"/>
              <w:left w:val="nil"/>
              <w:bottom w:val="nil"/>
              <w:right w:val="nil"/>
            </w:tcBorders>
            <w:shd w:val="clear" w:color="000000" w:fill="FFFFFF"/>
            <w:noWrap/>
            <w:vAlign w:val="bottom"/>
            <w:hideMark/>
          </w:tcPr>
          <w:p w:rsidR="00FD2AF3" w:rsidRPr="0003635E" w:rsidRDefault="00FD2AF3" w:rsidP="00FD2AF3">
            <w:pPr>
              <w:spacing w:after="0" w:line="240" w:lineRule="auto"/>
              <w:jc w:val="right"/>
              <w:rPr>
                <w:rFonts w:ascii="Lato" w:hAnsi="Lato" w:cs="Arial"/>
                <w:color w:val="000000"/>
                <w:sz w:val="20"/>
                <w:szCs w:val="20"/>
              </w:rPr>
            </w:pPr>
            <w:r w:rsidRPr="0003635E">
              <w:rPr>
                <w:rFonts w:ascii="Lato" w:hAnsi="Lato" w:cs="Arial"/>
                <w:color w:val="000000"/>
                <w:sz w:val="20"/>
                <w:szCs w:val="20"/>
              </w:rPr>
              <w:t> </w:t>
            </w:r>
          </w:p>
        </w:tc>
        <w:tc>
          <w:tcPr>
            <w:tcW w:w="2219" w:type="dxa"/>
            <w:tcBorders>
              <w:top w:val="nil"/>
              <w:left w:val="nil"/>
              <w:bottom w:val="nil"/>
              <w:right w:val="nil"/>
            </w:tcBorders>
            <w:shd w:val="clear" w:color="000000" w:fill="FFFFFF"/>
            <w:noWrap/>
            <w:vAlign w:val="bottom"/>
            <w:hideMark/>
          </w:tcPr>
          <w:p w:rsidR="00FD2AF3" w:rsidRPr="0003635E" w:rsidRDefault="00FD2AF3" w:rsidP="00FD2AF3">
            <w:pPr>
              <w:spacing w:after="0" w:line="240" w:lineRule="auto"/>
              <w:jc w:val="right"/>
              <w:rPr>
                <w:rFonts w:ascii="Lato" w:hAnsi="Lato" w:cs="Arial"/>
                <w:color w:val="000000"/>
                <w:sz w:val="20"/>
                <w:szCs w:val="20"/>
              </w:rPr>
            </w:pPr>
            <w:r w:rsidRPr="0003635E">
              <w:rPr>
                <w:rFonts w:ascii="Lato" w:hAnsi="Lato" w:cs="Arial"/>
                <w:color w:val="000000"/>
                <w:sz w:val="20"/>
                <w:szCs w:val="20"/>
              </w:rPr>
              <w:t> </w:t>
            </w:r>
          </w:p>
        </w:tc>
      </w:tr>
      <w:tr w:rsidR="00FD2AF3" w:rsidRPr="0003635E" w:rsidTr="0003635E">
        <w:trPr>
          <w:trHeight w:val="240"/>
        </w:trPr>
        <w:tc>
          <w:tcPr>
            <w:tcW w:w="6666"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FD2AF3" w:rsidRPr="0003635E" w:rsidRDefault="00FD2AF3" w:rsidP="00FD2AF3">
            <w:pPr>
              <w:spacing w:after="0" w:line="240" w:lineRule="auto"/>
              <w:rPr>
                <w:rFonts w:ascii="Lato" w:hAnsi="Lato" w:cs="Arial"/>
                <w:b/>
                <w:bCs/>
                <w:color w:val="000000"/>
                <w:sz w:val="20"/>
                <w:szCs w:val="20"/>
              </w:rPr>
            </w:pPr>
            <w:r w:rsidRPr="0003635E">
              <w:rPr>
                <w:rFonts w:ascii="Lato" w:hAnsi="Lato" w:cs="Arial"/>
                <w:b/>
                <w:bCs/>
                <w:color w:val="000000"/>
                <w:sz w:val="20"/>
                <w:szCs w:val="20"/>
              </w:rPr>
              <w:t>4. Ingresos Contables (4 = 1 + 2 - 3)</w:t>
            </w:r>
          </w:p>
        </w:tc>
        <w:tc>
          <w:tcPr>
            <w:tcW w:w="715" w:type="dxa"/>
            <w:tcBorders>
              <w:top w:val="nil"/>
              <w:left w:val="nil"/>
              <w:bottom w:val="nil"/>
              <w:right w:val="nil"/>
            </w:tcBorders>
            <w:shd w:val="clear" w:color="auto" w:fill="auto"/>
            <w:noWrap/>
            <w:vAlign w:val="bottom"/>
            <w:hideMark/>
          </w:tcPr>
          <w:p w:rsidR="00FD2AF3" w:rsidRPr="0003635E" w:rsidRDefault="00FD2AF3" w:rsidP="00FD2AF3">
            <w:pPr>
              <w:spacing w:after="0" w:line="240" w:lineRule="auto"/>
              <w:jc w:val="right"/>
              <w:rPr>
                <w:rFonts w:ascii="Lato" w:hAnsi="Lato" w:cs="Arial"/>
                <w:color w:val="000000"/>
                <w:sz w:val="20"/>
                <w:szCs w:val="20"/>
              </w:rPr>
            </w:pPr>
          </w:p>
        </w:tc>
        <w:tc>
          <w:tcPr>
            <w:tcW w:w="221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FD2AF3" w:rsidRPr="0003635E" w:rsidRDefault="003D2CD7" w:rsidP="00B123C2">
            <w:pPr>
              <w:spacing w:after="0" w:line="240" w:lineRule="auto"/>
              <w:jc w:val="right"/>
              <w:rPr>
                <w:rFonts w:ascii="Lato" w:hAnsi="Lato" w:cs="Arial"/>
                <w:b/>
                <w:bCs/>
                <w:color w:val="000000"/>
                <w:sz w:val="20"/>
                <w:szCs w:val="20"/>
              </w:rPr>
            </w:pPr>
            <w:r w:rsidRPr="0003635E">
              <w:rPr>
                <w:rFonts w:ascii="Lato" w:hAnsi="Lato" w:cs="Arial"/>
                <w:b/>
                <w:bCs/>
                <w:color w:val="000000"/>
                <w:sz w:val="20"/>
                <w:szCs w:val="20"/>
              </w:rPr>
              <w:t>22, 240, 279.76</w:t>
            </w:r>
          </w:p>
        </w:tc>
      </w:tr>
    </w:tbl>
    <w:p w:rsidR="007D18C0" w:rsidRPr="0003635E" w:rsidRDefault="007D18C0" w:rsidP="00E5648A">
      <w:pPr>
        <w:widowControl w:val="0"/>
        <w:autoSpaceDE w:val="0"/>
        <w:autoSpaceDN w:val="0"/>
        <w:adjustRightInd w:val="0"/>
        <w:spacing w:before="26" w:after="0" w:line="240" w:lineRule="auto"/>
        <w:ind w:right="-20"/>
        <w:rPr>
          <w:rFonts w:ascii="Lato" w:hAnsi="Lato" w:cs="Calibri"/>
          <w:bCs/>
          <w:color w:val="000000"/>
          <w:sz w:val="20"/>
          <w:szCs w:val="20"/>
        </w:rPr>
      </w:pPr>
    </w:p>
    <w:p w:rsidR="007D18C0" w:rsidRPr="0003635E" w:rsidRDefault="007D18C0" w:rsidP="00E5648A">
      <w:pPr>
        <w:widowControl w:val="0"/>
        <w:autoSpaceDE w:val="0"/>
        <w:autoSpaceDN w:val="0"/>
        <w:adjustRightInd w:val="0"/>
        <w:spacing w:before="26" w:after="0" w:line="240" w:lineRule="auto"/>
        <w:ind w:right="-20"/>
        <w:rPr>
          <w:rFonts w:ascii="Lato" w:hAnsi="Lato" w:cs="Calibri"/>
          <w:bCs/>
          <w:color w:val="000000"/>
          <w:sz w:val="20"/>
          <w:szCs w:val="20"/>
        </w:rPr>
      </w:pPr>
    </w:p>
    <w:p w:rsidR="007D18C0" w:rsidRPr="0003635E" w:rsidRDefault="007D18C0" w:rsidP="00E5648A">
      <w:pPr>
        <w:widowControl w:val="0"/>
        <w:autoSpaceDE w:val="0"/>
        <w:autoSpaceDN w:val="0"/>
        <w:adjustRightInd w:val="0"/>
        <w:spacing w:before="26" w:after="0" w:line="240" w:lineRule="auto"/>
        <w:ind w:right="-20"/>
        <w:rPr>
          <w:rFonts w:ascii="Lato" w:hAnsi="Lato" w:cs="Calibri"/>
          <w:bCs/>
          <w:color w:val="000000"/>
          <w:sz w:val="20"/>
          <w:szCs w:val="20"/>
        </w:rPr>
      </w:pPr>
    </w:p>
    <w:p w:rsidR="007D18C0" w:rsidRPr="0003635E" w:rsidRDefault="007D18C0" w:rsidP="00E5648A">
      <w:pPr>
        <w:widowControl w:val="0"/>
        <w:autoSpaceDE w:val="0"/>
        <w:autoSpaceDN w:val="0"/>
        <w:adjustRightInd w:val="0"/>
        <w:spacing w:before="26" w:after="0" w:line="240" w:lineRule="auto"/>
        <w:ind w:right="-20"/>
        <w:rPr>
          <w:rFonts w:ascii="Lato" w:hAnsi="Lato" w:cs="Calibri"/>
          <w:bCs/>
          <w:color w:val="000000"/>
          <w:sz w:val="20"/>
          <w:szCs w:val="20"/>
        </w:rPr>
      </w:pPr>
    </w:p>
    <w:p w:rsidR="006F0869" w:rsidRPr="0003635E" w:rsidRDefault="006F0869" w:rsidP="00A818B2">
      <w:pPr>
        <w:widowControl w:val="0"/>
        <w:autoSpaceDE w:val="0"/>
        <w:autoSpaceDN w:val="0"/>
        <w:adjustRightInd w:val="0"/>
        <w:spacing w:before="26" w:after="0" w:line="240" w:lineRule="auto"/>
        <w:ind w:left="113" w:right="-20"/>
        <w:rPr>
          <w:rFonts w:ascii="Lato" w:hAnsi="Lato" w:cs="Calibri"/>
          <w:bCs/>
          <w:color w:val="000000"/>
          <w:sz w:val="20"/>
          <w:szCs w:val="20"/>
        </w:rPr>
      </w:pPr>
    </w:p>
    <w:p w:rsidR="00830835" w:rsidRPr="0003635E" w:rsidRDefault="00830835" w:rsidP="00A818B2">
      <w:pPr>
        <w:widowControl w:val="0"/>
        <w:autoSpaceDE w:val="0"/>
        <w:autoSpaceDN w:val="0"/>
        <w:adjustRightInd w:val="0"/>
        <w:spacing w:before="26" w:after="0" w:line="240" w:lineRule="auto"/>
        <w:ind w:left="113" w:right="-20"/>
        <w:rPr>
          <w:rFonts w:ascii="Lato" w:hAnsi="Lato" w:cs="Calibri"/>
          <w:bCs/>
          <w:color w:val="000000"/>
          <w:sz w:val="20"/>
          <w:szCs w:val="20"/>
        </w:rPr>
      </w:pPr>
    </w:p>
    <w:p w:rsidR="00CA2AC4" w:rsidRPr="0003635E" w:rsidRDefault="00CA2AC4" w:rsidP="00A818B2">
      <w:pPr>
        <w:widowControl w:val="0"/>
        <w:autoSpaceDE w:val="0"/>
        <w:autoSpaceDN w:val="0"/>
        <w:adjustRightInd w:val="0"/>
        <w:spacing w:before="26" w:after="0" w:line="240" w:lineRule="auto"/>
        <w:ind w:left="113" w:right="-20"/>
        <w:rPr>
          <w:rFonts w:ascii="Lato" w:hAnsi="Lato" w:cs="Calibri"/>
          <w:bCs/>
          <w:color w:val="000000"/>
          <w:sz w:val="20"/>
          <w:szCs w:val="20"/>
        </w:rPr>
      </w:pPr>
    </w:p>
    <w:p w:rsidR="00CA2AC4" w:rsidRPr="0003635E" w:rsidRDefault="00CA2AC4" w:rsidP="00A818B2">
      <w:pPr>
        <w:widowControl w:val="0"/>
        <w:autoSpaceDE w:val="0"/>
        <w:autoSpaceDN w:val="0"/>
        <w:adjustRightInd w:val="0"/>
        <w:spacing w:before="26" w:after="0" w:line="240" w:lineRule="auto"/>
        <w:ind w:left="113" w:right="-20"/>
        <w:rPr>
          <w:rFonts w:ascii="Lato" w:hAnsi="Lato" w:cs="Calibri"/>
          <w:bCs/>
          <w:color w:val="000000"/>
          <w:sz w:val="20"/>
          <w:szCs w:val="20"/>
        </w:rPr>
      </w:pPr>
    </w:p>
    <w:p w:rsidR="007D18C0" w:rsidRPr="0003635E" w:rsidRDefault="007D18C0" w:rsidP="00A818B2">
      <w:pPr>
        <w:widowControl w:val="0"/>
        <w:autoSpaceDE w:val="0"/>
        <w:autoSpaceDN w:val="0"/>
        <w:adjustRightInd w:val="0"/>
        <w:spacing w:before="26" w:after="0" w:line="240" w:lineRule="auto"/>
        <w:ind w:left="113" w:right="-20"/>
        <w:rPr>
          <w:rFonts w:ascii="Lato" w:hAnsi="Lato" w:cs="Calibri"/>
          <w:bCs/>
          <w:color w:val="000000"/>
          <w:sz w:val="20"/>
          <w:szCs w:val="20"/>
        </w:rPr>
      </w:pPr>
    </w:p>
    <w:p w:rsidR="00CA2AC4" w:rsidRPr="0003635E" w:rsidRDefault="00CA2AC4" w:rsidP="00A818B2">
      <w:pPr>
        <w:widowControl w:val="0"/>
        <w:autoSpaceDE w:val="0"/>
        <w:autoSpaceDN w:val="0"/>
        <w:adjustRightInd w:val="0"/>
        <w:spacing w:before="26" w:after="0" w:line="240" w:lineRule="auto"/>
        <w:ind w:left="113" w:right="-20"/>
        <w:rPr>
          <w:rFonts w:ascii="Lato" w:hAnsi="Lato" w:cs="Calibri"/>
          <w:bCs/>
          <w:color w:val="000000"/>
          <w:sz w:val="20"/>
          <w:szCs w:val="20"/>
        </w:rPr>
      </w:pPr>
    </w:p>
    <w:p w:rsidR="00A818B2" w:rsidRPr="0003635E" w:rsidRDefault="00A818B2" w:rsidP="00A818B2">
      <w:pPr>
        <w:widowControl w:val="0"/>
        <w:autoSpaceDE w:val="0"/>
        <w:autoSpaceDN w:val="0"/>
        <w:adjustRightInd w:val="0"/>
        <w:spacing w:before="26" w:after="0" w:line="240" w:lineRule="auto"/>
        <w:ind w:left="113" w:right="-20"/>
        <w:rPr>
          <w:rFonts w:ascii="Lato" w:hAnsi="Lato" w:cs="Calibri"/>
          <w:b/>
          <w:sz w:val="20"/>
          <w:szCs w:val="20"/>
        </w:rPr>
      </w:pPr>
    </w:p>
    <w:p w:rsidR="00A818B2" w:rsidRPr="0003635E" w:rsidRDefault="00A818B2"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B14A1E" w:rsidRPr="0003635E" w:rsidRDefault="00B14A1E"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B14A1E" w:rsidRPr="0003635E" w:rsidRDefault="00B14A1E"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B14A1E" w:rsidRPr="0003635E" w:rsidRDefault="00B14A1E"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B14A1E" w:rsidRPr="0003635E" w:rsidRDefault="00B14A1E"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B14A1E" w:rsidRPr="0003635E" w:rsidRDefault="00B14A1E"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B14A1E" w:rsidRPr="0003635E" w:rsidRDefault="00B14A1E"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B14A1E" w:rsidRPr="0003635E" w:rsidRDefault="00B14A1E"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B14A1E" w:rsidRPr="0003635E" w:rsidRDefault="00B14A1E"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6C1EB3" w:rsidRPr="0003635E" w:rsidRDefault="006C1EB3" w:rsidP="0003635E">
      <w:pPr>
        <w:widowControl w:val="0"/>
        <w:autoSpaceDE w:val="0"/>
        <w:autoSpaceDN w:val="0"/>
        <w:adjustRightInd w:val="0"/>
        <w:spacing w:before="26" w:after="0" w:line="240" w:lineRule="auto"/>
        <w:ind w:right="-20"/>
        <w:rPr>
          <w:rFonts w:ascii="Lato" w:hAnsi="Lato" w:cs="Calibri"/>
          <w:b/>
          <w:sz w:val="20"/>
          <w:szCs w:val="20"/>
        </w:rPr>
      </w:pPr>
    </w:p>
    <w:tbl>
      <w:tblPr>
        <w:tblpPr w:leftFromText="141" w:rightFromText="141" w:vertAnchor="text" w:horzAnchor="margin" w:tblpXSpec="center" w:tblpY="-315"/>
        <w:tblW w:w="12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
        <w:gridCol w:w="7226"/>
        <w:gridCol w:w="1562"/>
        <w:gridCol w:w="2820"/>
      </w:tblGrid>
      <w:tr w:rsidR="00B14A1E" w:rsidRPr="0003635E" w:rsidTr="0003635E">
        <w:trPr>
          <w:trHeight w:val="240"/>
        </w:trPr>
        <w:tc>
          <w:tcPr>
            <w:tcW w:w="12000" w:type="dxa"/>
            <w:gridSpan w:val="4"/>
            <w:shd w:val="clear" w:color="000000" w:fill="BFBFBF"/>
            <w:noWrap/>
            <w:vAlign w:val="center"/>
            <w:hideMark/>
          </w:tcPr>
          <w:p w:rsidR="00B14A1E" w:rsidRPr="0003635E" w:rsidRDefault="002C1B21" w:rsidP="00B14A1E">
            <w:pPr>
              <w:spacing w:after="0" w:line="240" w:lineRule="auto"/>
              <w:jc w:val="center"/>
              <w:rPr>
                <w:rFonts w:ascii="Lato" w:hAnsi="Lato" w:cs="Arial"/>
                <w:b/>
                <w:bCs/>
                <w:color w:val="000000"/>
                <w:sz w:val="20"/>
                <w:szCs w:val="20"/>
              </w:rPr>
            </w:pPr>
            <w:r w:rsidRPr="0003635E">
              <w:rPr>
                <w:rFonts w:ascii="Lato" w:hAnsi="Lato" w:cs="Arial"/>
                <w:b/>
                <w:bCs/>
                <w:color w:val="000000"/>
                <w:sz w:val="20"/>
                <w:szCs w:val="20"/>
              </w:rPr>
              <w:lastRenderedPageBreak/>
              <w:t>Universidad de las Artes de Yucatán</w:t>
            </w:r>
          </w:p>
        </w:tc>
      </w:tr>
      <w:tr w:rsidR="00B14A1E" w:rsidRPr="0003635E" w:rsidTr="0003635E">
        <w:trPr>
          <w:trHeight w:val="240"/>
        </w:trPr>
        <w:tc>
          <w:tcPr>
            <w:tcW w:w="12000" w:type="dxa"/>
            <w:gridSpan w:val="4"/>
            <w:shd w:val="clear" w:color="000000" w:fill="BFBFBF"/>
            <w:vAlign w:val="center"/>
            <w:hideMark/>
          </w:tcPr>
          <w:p w:rsidR="00B14A1E" w:rsidRPr="0003635E" w:rsidRDefault="00B14A1E" w:rsidP="00B14A1E">
            <w:pPr>
              <w:spacing w:after="0" w:line="240" w:lineRule="auto"/>
              <w:jc w:val="center"/>
              <w:rPr>
                <w:rFonts w:ascii="Lato" w:hAnsi="Lato" w:cs="Arial"/>
                <w:b/>
                <w:bCs/>
                <w:color w:val="000000"/>
                <w:sz w:val="20"/>
                <w:szCs w:val="20"/>
              </w:rPr>
            </w:pPr>
            <w:r w:rsidRPr="0003635E">
              <w:rPr>
                <w:rFonts w:ascii="Lato" w:hAnsi="Lato" w:cs="Arial"/>
                <w:b/>
                <w:bCs/>
                <w:color w:val="000000"/>
                <w:sz w:val="20"/>
                <w:szCs w:val="20"/>
              </w:rPr>
              <w:t>Conciliación entre los Egresos Presupuestarios y los Gastos Contables</w:t>
            </w:r>
          </w:p>
        </w:tc>
      </w:tr>
      <w:tr w:rsidR="00B14A1E" w:rsidRPr="0003635E" w:rsidTr="0003635E">
        <w:trPr>
          <w:trHeight w:val="240"/>
        </w:trPr>
        <w:tc>
          <w:tcPr>
            <w:tcW w:w="12000" w:type="dxa"/>
            <w:gridSpan w:val="4"/>
            <w:shd w:val="clear" w:color="000000" w:fill="BFBFBF"/>
            <w:noWrap/>
            <w:vAlign w:val="center"/>
            <w:hideMark/>
          </w:tcPr>
          <w:p w:rsidR="00B14A1E" w:rsidRPr="0003635E" w:rsidRDefault="00B14A1E" w:rsidP="003D2CD7">
            <w:pPr>
              <w:spacing w:after="0" w:line="240" w:lineRule="auto"/>
              <w:jc w:val="center"/>
              <w:rPr>
                <w:rFonts w:ascii="Lato" w:hAnsi="Lato" w:cs="Arial"/>
                <w:b/>
                <w:bCs/>
                <w:color w:val="000000"/>
                <w:sz w:val="20"/>
                <w:szCs w:val="20"/>
              </w:rPr>
            </w:pPr>
            <w:r w:rsidRPr="0003635E">
              <w:rPr>
                <w:rFonts w:ascii="Lato" w:hAnsi="Lato" w:cs="Arial"/>
                <w:b/>
                <w:bCs/>
                <w:color w:val="000000"/>
                <w:sz w:val="20"/>
                <w:szCs w:val="20"/>
              </w:rPr>
              <w:t xml:space="preserve">Correspondiente del 1 de Enero al </w:t>
            </w:r>
            <w:r w:rsidR="003D2CD7" w:rsidRPr="0003635E">
              <w:rPr>
                <w:rFonts w:ascii="Lato" w:hAnsi="Lato" w:cs="Arial"/>
                <w:b/>
                <w:bCs/>
                <w:color w:val="000000"/>
                <w:sz w:val="20"/>
                <w:szCs w:val="20"/>
              </w:rPr>
              <w:t>31</w:t>
            </w:r>
            <w:r w:rsidRPr="0003635E">
              <w:rPr>
                <w:rFonts w:ascii="Lato" w:hAnsi="Lato" w:cs="Arial"/>
                <w:b/>
                <w:bCs/>
                <w:color w:val="000000"/>
                <w:sz w:val="20"/>
                <w:szCs w:val="20"/>
              </w:rPr>
              <w:t xml:space="preserve"> de </w:t>
            </w:r>
            <w:r w:rsidR="003D2CD7" w:rsidRPr="0003635E">
              <w:rPr>
                <w:rFonts w:ascii="Lato" w:hAnsi="Lato" w:cs="Arial"/>
                <w:b/>
                <w:bCs/>
                <w:color w:val="000000"/>
                <w:sz w:val="20"/>
                <w:szCs w:val="20"/>
              </w:rPr>
              <w:t>Marzo</w:t>
            </w:r>
            <w:r w:rsidRPr="0003635E">
              <w:rPr>
                <w:rFonts w:ascii="Lato" w:hAnsi="Lato" w:cs="Arial"/>
                <w:b/>
                <w:bCs/>
                <w:color w:val="000000"/>
                <w:sz w:val="20"/>
                <w:szCs w:val="20"/>
              </w:rPr>
              <w:t xml:space="preserve"> de 202</w:t>
            </w:r>
            <w:r w:rsidR="00360D13" w:rsidRPr="0003635E">
              <w:rPr>
                <w:rFonts w:ascii="Lato" w:hAnsi="Lato" w:cs="Arial"/>
                <w:b/>
                <w:bCs/>
                <w:color w:val="000000"/>
                <w:sz w:val="20"/>
                <w:szCs w:val="20"/>
              </w:rPr>
              <w:t>6</w:t>
            </w:r>
          </w:p>
        </w:tc>
      </w:tr>
      <w:tr w:rsidR="00B14A1E" w:rsidRPr="0003635E" w:rsidTr="0003635E">
        <w:trPr>
          <w:trHeight w:val="240"/>
        </w:trPr>
        <w:tc>
          <w:tcPr>
            <w:tcW w:w="7618" w:type="dxa"/>
            <w:gridSpan w:val="2"/>
            <w:shd w:val="clear" w:color="000000" w:fill="BFBFBF"/>
            <w:noWrap/>
            <w:vAlign w:val="center"/>
            <w:hideMark/>
          </w:tcPr>
          <w:p w:rsidR="00B14A1E" w:rsidRPr="0003635E" w:rsidRDefault="00B14A1E" w:rsidP="00B14A1E">
            <w:pPr>
              <w:spacing w:after="0" w:line="240" w:lineRule="auto"/>
              <w:rPr>
                <w:rFonts w:ascii="Lato" w:hAnsi="Lato" w:cs="Arial"/>
                <w:b/>
                <w:bCs/>
                <w:color w:val="000000"/>
                <w:sz w:val="20"/>
                <w:szCs w:val="20"/>
              </w:rPr>
            </w:pPr>
            <w:r w:rsidRPr="0003635E">
              <w:rPr>
                <w:rFonts w:ascii="Lato" w:hAnsi="Lato" w:cs="Arial"/>
                <w:b/>
                <w:bCs/>
                <w:color w:val="000000"/>
                <w:sz w:val="20"/>
                <w:szCs w:val="20"/>
              </w:rPr>
              <w:t>1. Total de egresos presupuestarios</w:t>
            </w:r>
          </w:p>
        </w:tc>
        <w:tc>
          <w:tcPr>
            <w:tcW w:w="1562" w:type="dxa"/>
            <w:shd w:val="clear" w:color="auto" w:fill="auto"/>
            <w:noWrap/>
            <w:vAlign w:val="bottom"/>
            <w:hideMark/>
          </w:tcPr>
          <w:p w:rsidR="00B14A1E" w:rsidRPr="0003635E" w:rsidRDefault="00B14A1E" w:rsidP="00B14A1E">
            <w:pPr>
              <w:spacing w:after="0" w:line="240" w:lineRule="auto"/>
              <w:jc w:val="right"/>
              <w:rPr>
                <w:rFonts w:ascii="Lato" w:hAnsi="Lato" w:cs="Arial"/>
                <w:color w:val="000000"/>
                <w:sz w:val="20"/>
                <w:szCs w:val="20"/>
              </w:rPr>
            </w:pPr>
          </w:p>
        </w:tc>
        <w:tc>
          <w:tcPr>
            <w:tcW w:w="2820" w:type="dxa"/>
            <w:shd w:val="clear" w:color="000000" w:fill="BFBFBF"/>
            <w:noWrap/>
            <w:vAlign w:val="center"/>
            <w:hideMark/>
          </w:tcPr>
          <w:p w:rsidR="00B14A1E" w:rsidRPr="0003635E" w:rsidRDefault="003D2CD7" w:rsidP="003D2CD7">
            <w:pPr>
              <w:jc w:val="right"/>
              <w:rPr>
                <w:rFonts w:ascii="Lato" w:hAnsi="Lato" w:cs="Arial"/>
                <w:b/>
                <w:bCs/>
                <w:color w:val="000000"/>
                <w:sz w:val="20"/>
                <w:szCs w:val="20"/>
              </w:rPr>
            </w:pPr>
            <w:r w:rsidRPr="0003635E">
              <w:rPr>
                <w:rFonts w:ascii="Lato" w:hAnsi="Lato" w:cs="Arial"/>
                <w:b/>
                <w:bCs/>
                <w:color w:val="000000"/>
                <w:sz w:val="20"/>
                <w:szCs w:val="20"/>
              </w:rPr>
              <w:t>13</w:t>
            </w:r>
            <w:r w:rsidR="00360D13" w:rsidRPr="0003635E">
              <w:rPr>
                <w:rFonts w:ascii="Lato" w:hAnsi="Lato" w:cs="Arial"/>
                <w:b/>
                <w:bCs/>
                <w:color w:val="000000"/>
                <w:sz w:val="20"/>
                <w:szCs w:val="20"/>
              </w:rPr>
              <w:t xml:space="preserve">, </w:t>
            </w:r>
            <w:r w:rsidRPr="0003635E">
              <w:rPr>
                <w:rFonts w:ascii="Lato" w:hAnsi="Lato" w:cs="Arial"/>
                <w:b/>
                <w:bCs/>
                <w:color w:val="000000"/>
                <w:sz w:val="20"/>
                <w:szCs w:val="20"/>
              </w:rPr>
              <w:t>688</w:t>
            </w:r>
            <w:r w:rsidR="00360D13" w:rsidRPr="0003635E">
              <w:rPr>
                <w:rFonts w:ascii="Lato" w:hAnsi="Lato" w:cs="Arial"/>
                <w:b/>
                <w:bCs/>
                <w:color w:val="000000"/>
                <w:sz w:val="20"/>
                <w:szCs w:val="20"/>
              </w:rPr>
              <w:t xml:space="preserve">, </w:t>
            </w:r>
            <w:r w:rsidRPr="0003635E">
              <w:rPr>
                <w:rFonts w:ascii="Lato" w:hAnsi="Lato" w:cs="Arial"/>
                <w:b/>
                <w:bCs/>
                <w:color w:val="000000"/>
                <w:sz w:val="20"/>
                <w:szCs w:val="20"/>
              </w:rPr>
              <w:t>396.01</w:t>
            </w:r>
          </w:p>
        </w:tc>
      </w:tr>
      <w:tr w:rsidR="00B14A1E" w:rsidRPr="0003635E" w:rsidTr="0003635E">
        <w:trPr>
          <w:trHeight w:val="240"/>
        </w:trPr>
        <w:tc>
          <w:tcPr>
            <w:tcW w:w="7618" w:type="dxa"/>
            <w:gridSpan w:val="2"/>
            <w:shd w:val="clear" w:color="auto" w:fill="auto"/>
            <w:noWrap/>
            <w:vAlign w:val="bottom"/>
            <w:hideMark/>
          </w:tcPr>
          <w:p w:rsidR="00B14A1E" w:rsidRPr="0003635E" w:rsidRDefault="00B14A1E" w:rsidP="00B14A1E">
            <w:pPr>
              <w:spacing w:after="0" w:line="240" w:lineRule="auto"/>
              <w:rPr>
                <w:rFonts w:ascii="Lato" w:hAnsi="Lato" w:cs="Arial"/>
                <w:color w:val="000000"/>
                <w:sz w:val="20"/>
                <w:szCs w:val="20"/>
              </w:rPr>
            </w:pPr>
          </w:p>
        </w:tc>
        <w:tc>
          <w:tcPr>
            <w:tcW w:w="1562" w:type="dxa"/>
            <w:shd w:val="clear" w:color="auto" w:fill="auto"/>
            <w:noWrap/>
            <w:vAlign w:val="bottom"/>
            <w:hideMark/>
          </w:tcPr>
          <w:p w:rsidR="00B14A1E" w:rsidRPr="0003635E" w:rsidRDefault="00B14A1E" w:rsidP="00B14A1E">
            <w:pPr>
              <w:spacing w:after="0" w:line="240" w:lineRule="auto"/>
              <w:jc w:val="right"/>
              <w:rPr>
                <w:rFonts w:ascii="Lato" w:hAnsi="Lato" w:cs="Arial"/>
                <w:color w:val="000000"/>
                <w:sz w:val="20"/>
                <w:szCs w:val="20"/>
              </w:rPr>
            </w:pPr>
          </w:p>
        </w:tc>
        <w:tc>
          <w:tcPr>
            <w:tcW w:w="2820" w:type="dxa"/>
            <w:shd w:val="clear" w:color="auto" w:fill="auto"/>
            <w:noWrap/>
            <w:vAlign w:val="bottom"/>
            <w:hideMark/>
          </w:tcPr>
          <w:p w:rsidR="00B14A1E" w:rsidRPr="0003635E" w:rsidRDefault="00B14A1E" w:rsidP="00B14A1E">
            <w:pPr>
              <w:spacing w:after="0" w:line="240" w:lineRule="auto"/>
              <w:jc w:val="right"/>
              <w:rPr>
                <w:rFonts w:ascii="Lato" w:hAnsi="Lato" w:cs="Arial"/>
                <w:color w:val="000000"/>
                <w:sz w:val="20"/>
                <w:szCs w:val="20"/>
              </w:rPr>
            </w:pPr>
          </w:p>
        </w:tc>
      </w:tr>
      <w:tr w:rsidR="00B14A1E" w:rsidRPr="0003635E" w:rsidTr="0003635E">
        <w:trPr>
          <w:trHeight w:val="240"/>
        </w:trPr>
        <w:tc>
          <w:tcPr>
            <w:tcW w:w="7618" w:type="dxa"/>
            <w:gridSpan w:val="2"/>
            <w:shd w:val="clear" w:color="auto" w:fill="auto"/>
            <w:noWrap/>
            <w:vAlign w:val="center"/>
            <w:hideMark/>
          </w:tcPr>
          <w:p w:rsidR="00B14A1E" w:rsidRPr="0003635E" w:rsidRDefault="00B14A1E" w:rsidP="00B14A1E">
            <w:pPr>
              <w:spacing w:after="0" w:line="240" w:lineRule="auto"/>
              <w:rPr>
                <w:rFonts w:ascii="Lato" w:hAnsi="Lato" w:cs="Arial"/>
                <w:b/>
                <w:bCs/>
                <w:color w:val="000000"/>
                <w:sz w:val="20"/>
                <w:szCs w:val="20"/>
              </w:rPr>
            </w:pPr>
            <w:r w:rsidRPr="0003635E">
              <w:rPr>
                <w:rFonts w:ascii="Lato" w:hAnsi="Lato" w:cs="Arial"/>
                <w:b/>
                <w:bCs/>
                <w:color w:val="000000"/>
                <w:sz w:val="20"/>
                <w:szCs w:val="20"/>
              </w:rPr>
              <w:t>2. Menos egresos presupuestarios no contables</w:t>
            </w:r>
          </w:p>
        </w:tc>
        <w:tc>
          <w:tcPr>
            <w:tcW w:w="1562" w:type="dxa"/>
            <w:shd w:val="clear" w:color="auto" w:fill="auto"/>
            <w:noWrap/>
            <w:vAlign w:val="bottom"/>
            <w:hideMark/>
          </w:tcPr>
          <w:p w:rsidR="00B14A1E" w:rsidRPr="0003635E" w:rsidRDefault="00B14A1E" w:rsidP="00B14A1E">
            <w:pPr>
              <w:spacing w:after="0" w:line="240" w:lineRule="auto"/>
              <w:jc w:val="right"/>
              <w:rPr>
                <w:rFonts w:ascii="Lato" w:hAnsi="Lato" w:cs="Arial"/>
                <w:color w:val="000000"/>
                <w:sz w:val="20"/>
                <w:szCs w:val="20"/>
              </w:rPr>
            </w:pPr>
            <w:r w:rsidRPr="0003635E">
              <w:rPr>
                <w:rFonts w:ascii="Lato" w:hAnsi="Lato" w:cs="Arial"/>
                <w:color w:val="000000"/>
                <w:sz w:val="20"/>
                <w:szCs w:val="20"/>
              </w:rPr>
              <w:t> </w:t>
            </w:r>
          </w:p>
        </w:tc>
        <w:tc>
          <w:tcPr>
            <w:tcW w:w="2820" w:type="dxa"/>
            <w:shd w:val="clear" w:color="auto" w:fill="auto"/>
            <w:noWrap/>
            <w:vAlign w:val="center"/>
            <w:hideMark/>
          </w:tcPr>
          <w:p w:rsidR="00B14A1E" w:rsidRPr="0003635E" w:rsidRDefault="003D2CD7" w:rsidP="00360D13">
            <w:pPr>
              <w:pStyle w:val="Prrafodelista"/>
              <w:spacing w:after="0" w:line="240" w:lineRule="auto"/>
              <w:rPr>
                <w:rFonts w:ascii="Lato" w:hAnsi="Lato" w:cs="Arial"/>
                <w:b/>
                <w:bCs/>
                <w:color w:val="000000"/>
                <w:sz w:val="20"/>
                <w:szCs w:val="20"/>
              </w:rPr>
            </w:pPr>
            <w:r w:rsidRPr="0003635E">
              <w:rPr>
                <w:rFonts w:ascii="Lato" w:hAnsi="Lato" w:cs="Arial"/>
                <w:b/>
                <w:bCs/>
                <w:color w:val="000000"/>
                <w:sz w:val="20"/>
                <w:szCs w:val="20"/>
              </w:rPr>
              <w:t xml:space="preserve">                   378, 641.81</w:t>
            </w:r>
          </w:p>
        </w:tc>
      </w:tr>
      <w:tr w:rsidR="00B14A1E" w:rsidRPr="0003635E" w:rsidTr="0003635E">
        <w:trPr>
          <w:trHeight w:val="240"/>
        </w:trPr>
        <w:tc>
          <w:tcPr>
            <w:tcW w:w="337" w:type="dxa"/>
            <w:shd w:val="clear" w:color="auto" w:fill="auto"/>
            <w:noWrap/>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7281" w:type="dxa"/>
            <w:shd w:val="clear" w:color="auto" w:fill="auto"/>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xml:space="preserve">2.1 Materias Primas y Materiales de Producción y Comercialización </w:t>
            </w:r>
          </w:p>
        </w:tc>
        <w:tc>
          <w:tcPr>
            <w:tcW w:w="1562" w:type="dxa"/>
            <w:shd w:val="clear" w:color="auto" w:fill="auto"/>
            <w:noWrap/>
            <w:vAlign w:val="center"/>
            <w:hideMark/>
          </w:tcPr>
          <w:p w:rsidR="00B14A1E" w:rsidRPr="0003635E" w:rsidRDefault="00B14A1E" w:rsidP="00B14A1E">
            <w:pPr>
              <w:spacing w:after="0" w:line="240" w:lineRule="auto"/>
              <w:jc w:val="right"/>
              <w:rPr>
                <w:rFonts w:ascii="Lato" w:hAnsi="Lato" w:cs="Arial"/>
                <w:color w:val="000000"/>
                <w:sz w:val="20"/>
                <w:szCs w:val="20"/>
              </w:rPr>
            </w:pPr>
            <w:r w:rsidRPr="0003635E">
              <w:rPr>
                <w:rFonts w:ascii="Lato" w:hAnsi="Lato" w:cs="Arial"/>
                <w:color w:val="000000"/>
                <w:sz w:val="20"/>
                <w:szCs w:val="20"/>
              </w:rPr>
              <w:t>0.00</w:t>
            </w:r>
          </w:p>
        </w:tc>
        <w:tc>
          <w:tcPr>
            <w:tcW w:w="2820" w:type="dxa"/>
            <w:shd w:val="clear" w:color="auto" w:fill="auto"/>
            <w:vAlign w:val="center"/>
            <w:hideMark/>
          </w:tcPr>
          <w:p w:rsidR="00B14A1E" w:rsidRPr="0003635E" w:rsidRDefault="00B14A1E" w:rsidP="00B14A1E">
            <w:pPr>
              <w:spacing w:after="0" w:line="240" w:lineRule="auto"/>
              <w:jc w:val="right"/>
              <w:rPr>
                <w:rFonts w:ascii="Lato" w:hAnsi="Lato" w:cs="Arial"/>
                <w:color w:val="000000"/>
                <w:sz w:val="20"/>
                <w:szCs w:val="20"/>
              </w:rPr>
            </w:pPr>
          </w:p>
        </w:tc>
      </w:tr>
      <w:tr w:rsidR="00B14A1E" w:rsidRPr="0003635E" w:rsidTr="0003635E">
        <w:trPr>
          <w:trHeight w:val="240"/>
        </w:trPr>
        <w:tc>
          <w:tcPr>
            <w:tcW w:w="337" w:type="dxa"/>
            <w:shd w:val="clear" w:color="auto" w:fill="auto"/>
            <w:noWrap/>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7281" w:type="dxa"/>
            <w:shd w:val="clear" w:color="auto" w:fill="auto"/>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2.2 Materiales y Suministros</w:t>
            </w:r>
          </w:p>
        </w:tc>
        <w:tc>
          <w:tcPr>
            <w:tcW w:w="1562" w:type="dxa"/>
            <w:shd w:val="clear" w:color="auto" w:fill="auto"/>
            <w:noWrap/>
            <w:vAlign w:val="center"/>
            <w:hideMark/>
          </w:tcPr>
          <w:p w:rsidR="00B14A1E" w:rsidRPr="0003635E" w:rsidRDefault="003D2CD7" w:rsidP="00AB2B72">
            <w:pPr>
              <w:spacing w:after="0" w:line="240" w:lineRule="auto"/>
              <w:jc w:val="right"/>
              <w:rPr>
                <w:rFonts w:ascii="Lato" w:hAnsi="Lato" w:cs="Arial"/>
                <w:color w:val="000000"/>
                <w:sz w:val="20"/>
                <w:szCs w:val="20"/>
              </w:rPr>
            </w:pPr>
            <w:r w:rsidRPr="0003635E">
              <w:rPr>
                <w:rFonts w:ascii="Lato" w:hAnsi="Lato" w:cs="Arial"/>
                <w:color w:val="000000"/>
                <w:sz w:val="20"/>
                <w:szCs w:val="20"/>
              </w:rPr>
              <w:t>378, 641.81</w:t>
            </w:r>
          </w:p>
        </w:tc>
        <w:tc>
          <w:tcPr>
            <w:tcW w:w="2820" w:type="dxa"/>
            <w:shd w:val="clear" w:color="auto" w:fill="auto"/>
            <w:vAlign w:val="center"/>
            <w:hideMark/>
          </w:tcPr>
          <w:p w:rsidR="00B14A1E" w:rsidRPr="0003635E" w:rsidRDefault="00B14A1E" w:rsidP="00B14A1E">
            <w:pPr>
              <w:spacing w:after="0" w:line="240" w:lineRule="auto"/>
              <w:jc w:val="right"/>
              <w:rPr>
                <w:rFonts w:ascii="Lato" w:hAnsi="Lato" w:cs="Arial"/>
                <w:color w:val="000000"/>
                <w:sz w:val="20"/>
                <w:szCs w:val="20"/>
              </w:rPr>
            </w:pPr>
          </w:p>
        </w:tc>
      </w:tr>
      <w:tr w:rsidR="00B14A1E" w:rsidRPr="0003635E" w:rsidTr="0003635E">
        <w:trPr>
          <w:trHeight w:val="240"/>
        </w:trPr>
        <w:tc>
          <w:tcPr>
            <w:tcW w:w="337" w:type="dxa"/>
            <w:shd w:val="clear" w:color="auto" w:fill="auto"/>
            <w:noWrap/>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7281" w:type="dxa"/>
            <w:shd w:val="clear" w:color="auto" w:fill="auto"/>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2.3 Mobiliario y Equipo de Administración</w:t>
            </w:r>
          </w:p>
        </w:tc>
        <w:tc>
          <w:tcPr>
            <w:tcW w:w="1562" w:type="dxa"/>
            <w:shd w:val="clear" w:color="auto" w:fill="auto"/>
            <w:noWrap/>
            <w:vAlign w:val="center"/>
            <w:hideMark/>
          </w:tcPr>
          <w:p w:rsidR="00B14A1E" w:rsidRPr="0003635E" w:rsidRDefault="00360D13" w:rsidP="00B14A1E">
            <w:pPr>
              <w:spacing w:after="0" w:line="240" w:lineRule="auto"/>
              <w:jc w:val="right"/>
              <w:rPr>
                <w:rFonts w:ascii="Lato" w:hAnsi="Lato" w:cs="Arial"/>
                <w:color w:val="000000"/>
                <w:sz w:val="20"/>
                <w:szCs w:val="20"/>
              </w:rPr>
            </w:pPr>
            <w:r w:rsidRPr="0003635E">
              <w:rPr>
                <w:rFonts w:ascii="Lato" w:hAnsi="Lato" w:cs="Arial"/>
                <w:color w:val="000000"/>
                <w:sz w:val="20"/>
                <w:szCs w:val="20"/>
              </w:rPr>
              <w:t>0.00</w:t>
            </w:r>
          </w:p>
        </w:tc>
        <w:tc>
          <w:tcPr>
            <w:tcW w:w="2820" w:type="dxa"/>
            <w:shd w:val="clear" w:color="auto" w:fill="auto"/>
            <w:vAlign w:val="center"/>
            <w:hideMark/>
          </w:tcPr>
          <w:p w:rsidR="00B14A1E" w:rsidRPr="0003635E" w:rsidRDefault="00B14A1E" w:rsidP="00B14A1E">
            <w:pPr>
              <w:spacing w:after="0" w:line="240" w:lineRule="auto"/>
              <w:jc w:val="right"/>
              <w:rPr>
                <w:rFonts w:ascii="Lato" w:hAnsi="Lato" w:cs="Arial"/>
                <w:color w:val="000000"/>
                <w:sz w:val="20"/>
                <w:szCs w:val="20"/>
              </w:rPr>
            </w:pPr>
          </w:p>
        </w:tc>
      </w:tr>
      <w:tr w:rsidR="00B14A1E" w:rsidRPr="0003635E" w:rsidTr="0003635E">
        <w:trPr>
          <w:trHeight w:val="240"/>
        </w:trPr>
        <w:tc>
          <w:tcPr>
            <w:tcW w:w="337" w:type="dxa"/>
            <w:shd w:val="clear" w:color="auto" w:fill="auto"/>
            <w:noWrap/>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7281" w:type="dxa"/>
            <w:shd w:val="clear" w:color="auto" w:fill="auto"/>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xml:space="preserve">2.4 Mobiliario y Equipo Educacional y Recreativo </w:t>
            </w:r>
          </w:p>
        </w:tc>
        <w:tc>
          <w:tcPr>
            <w:tcW w:w="1562" w:type="dxa"/>
            <w:shd w:val="clear" w:color="auto" w:fill="auto"/>
            <w:noWrap/>
            <w:vAlign w:val="center"/>
            <w:hideMark/>
          </w:tcPr>
          <w:p w:rsidR="00B14A1E" w:rsidRPr="0003635E" w:rsidRDefault="00360D13" w:rsidP="00AB2B72">
            <w:pPr>
              <w:spacing w:after="0" w:line="240" w:lineRule="auto"/>
              <w:jc w:val="right"/>
              <w:rPr>
                <w:rFonts w:ascii="Lato" w:hAnsi="Lato" w:cs="Arial"/>
                <w:color w:val="000000"/>
                <w:sz w:val="20"/>
                <w:szCs w:val="20"/>
              </w:rPr>
            </w:pPr>
            <w:r w:rsidRPr="0003635E">
              <w:rPr>
                <w:rFonts w:ascii="Lato" w:hAnsi="Lato" w:cs="Arial"/>
                <w:color w:val="000000"/>
                <w:sz w:val="20"/>
                <w:szCs w:val="20"/>
              </w:rPr>
              <w:t>0.00</w:t>
            </w:r>
          </w:p>
        </w:tc>
        <w:tc>
          <w:tcPr>
            <w:tcW w:w="2820" w:type="dxa"/>
            <w:shd w:val="clear" w:color="auto" w:fill="auto"/>
            <w:vAlign w:val="center"/>
            <w:hideMark/>
          </w:tcPr>
          <w:p w:rsidR="00B14A1E" w:rsidRPr="0003635E" w:rsidRDefault="00B14A1E" w:rsidP="00B14A1E">
            <w:pPr>
              <w:spacing w:after="0" w:line="240" w:lineRule="auto"/>
              <w:jc w:val="right"/>
              <w:rPr>
                <w:rFonts w:ascii="Lato" w:hAnsi="Lato" w:cs="Arial"/>
                <w:color w:val="000000"/>
                <w:sz w:val="20"/>
                <w:szCs w:val="20"/>
              </w:rPr>
            </w:pPr>
          </w:p>
        </w:tc>
      </w:tr>
      <w:tr w:rsidR="00B14A1E" w:rsidRPr="0003635E" w:rsidTr="0003635E">
        <w:trPr>
          <w:trHeight w:val="240"/>
        </w:trPr>
        <w:tc>
          <w:tcPr>
            <w:tcW w:w="337" w:type="dxa"/>
            <w:shd w:val="clear" w:color="auto" w:fill="auto"/>
            <w:noWrap/>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7281" w:type="dxa"/>
            <w:shd w:val="clear" w:color="auto" w:fill="auto"/>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xml:space="preserve">2.5 Equipo e Instrumental Médico y de Laboratorio </w:t>
            </w:r>
          </w:p>
        </w:tc>
        <w:tc>
          <w:tcPr>
            <w:tcW w:w="1562" w:type="dxa"/>
            <w:shd w:val="clear" w:color="auto" w:fill="auto"/>
            <w:noWrap/>
            <w:vAlign w:val="center"/>
            <w:hideMark/>
          </w:tcPr>
          <w:p w:rsidR="00B14A1E" w:rsidRPr="0003635E" w:rsidRDefault="0046177B" w:rsidP="00B14A1E">
            <w:pPr>
              <w:spacing w:after="0" w:line="240" w:lineRule="auto"/>
              <w:jc w:val="right"/>
              <w:rPr>
                <w:rFonts w:ascii="Lato" w:hAnsi="Lato" w:cs="Arial"/>
                <w:color w:val="000000"/>
                <w:sz w:val="20"/>
                <w:szCs w:val="20"/>
              </w:rPr>
            </w:pPr>
            <w:r w:rsidRPr="0003635E">
              <w:rPr>
                <w:rFonts w:ascii="Lato" w:hAnsi="Lato" w:cs="Arial"/>
                <w:color w:val="000000"/>
                <w:sz w:val="20"/>
                <w:szCs w:val="20"/>
              </w:rPr>
              <w:t>0.00</w:t>
            </w:r>
          </w:p>
        </w:tc>
        <w:tc>
          <w:tcPr>
            <w:tcW w:w="2820" w:type="dxa"/>
            <w:shd w:val="clear" w:color="auto" w:fill="auto"/>
            <w:vAlign w:val="center"/>
            <w:hideMark/>
          </w:tcPr>
          <w:p w:rsidR="00B14A1E" w:rsidRPr="0003635E" w:rsidRDefault="00B14A1E" w:rsidP="00B14A1E">
            <w:pPr>
              <w:spacing w:after="0" w:line="240" w:lineRule="auto"/>
              <w:jc w:val="right"/>
              <w:rPr>
                <w:rFonts w:ascii="Lato" w:hAnsi="Lato" w:cs="Arial"/>
                <w:color w:val="000000"/>
                <w:sz w:val="20"/>
                <w:szCs w:val="20"/>
              </w:rPr>
            </w:pPr>
          </w:p>
        </w:tc>
      </w:tr>
      <w:tr w:rsidR="00B14A1E" w:rsidRPr="0003635E" w:rsidTr="0003635E">
        <w:trPr>
          <w:trHeight w:val="240"/>
        </w:trPr>
        <w:tc>
          <w:tcPr>
            <w:tcW w:w="337" w:type="dxa"/>
            <w:shd w:val="clear" w:color="auto" w:fill="auto"/>
            <w:noWrap/>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7281" w:type="dxa"/>
            <w:shd w:val="clear" w:color="auto" w:fill="auto"/>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xml:space="preserve">2.6 Vehículos y Equipo de Transporte </w:t>
            </w:r>
          </w:p>
        </w:tc>
        <w:tc>
          <w:tcPr>
            <w:tcW w:w="1562" w:type="dxa"/>
            <w:shd w:val="clear" w:color="auto" w:fill="auto"/>
            <w:noWrap/>
            <w:vAlign w:val="center"/>
            <w:hideMark/>
          </w:tcPr>
          <w:p w:rsidR="00B14A1E" w:rsidRPr="0003635E" w:rsidRDefault="00360D13" w:rsidP="00B14A1E">
            <w:pPr>
              <w:spacing w:after="0" w:line="240" w:lineRule="auto"/>
              <w:jc w:val="right"/>
              <w:rPr>
                <w:rFonts w:ascii="Lato" w:hAnsi="Lato" w:cs="Arial"/>
                <w:color w:val="000000"/>
                <w:sz w:val="20"/>
                <w:szCs w:val="20"/>
              </w:rPr>
            </w:pPr>
            <w:r w:rsidRPr="0003635E">
              <w:rPr>
                <w:rFonts w:ascii="Lato" w:hAnsi="Lato" w:cs="Arial"/>
                <w:color w:val="000000"/>
                <w:sz w:val="20"/>
                <w:szCs w:val="20"/>
              </w:rPr>
              <w:t>0.00</w:t>
            </w:r>
          </w:p>
        </w:tc>
        <w:tc>
          <w:tcPr>
            <w:tcW w:w="2820" w:type="dxa"/>
            <w:shd w:val="clear" w:color="auto" w:fill="auto"/>
            <w:vAlign w:val="center"/>
            <w:hideMark/>
          </w:tcPr>
          <w:p w:rsidR="00B14A1E" w:rsidRPr="0003635E" w:rsidRDefault="00B14A1E" w:rsidP="00B14A1E">
            <w:pPr>
              <w:spacing w:after="0" w:line="240" w:lineRule="auto"/>
              <w:jc w:val="right"/>
              <w:rPr>
                <w:rFonts w:ascii="Lato" w:hAnsi="Lato" w:cs="Arial"/>
                <w:color w:val="000000"/>
                <w:sz w:val="20"/>
                <w:szCs w:val="20"/>
              </w:rPr>
            </w:pPr>
          </w:p>
        </w:tc>
      </w:tr>
      <w:tr w:rsidR="00B14A1E" w:rsidRPr="0003635E" w:rsidTr="0003635E">
        <w:trPr>
          <w:trHeight w:val="240"/>
        </w:trPr>
        <w:tc>
          <w:tcPr>
            <w:tcW w:w="337" w:type="dxa"/>
            <w:shd w:val="clear" w:color="auto" w:fill="auto"/>
            <w:noWrap/>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7281" w:type="dxa"/>
            <w:shd w:val="clear" w:color="auto" w:fill="auto"/>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xml:space="preserve">2.7 Equipo de Defensa y Seguridad </w:t>
            </w:r>
          </w:p>
        </w:tc>
        <w:tc>
          <w:tcPr>
            <w:tcW w:w="1562" w:type="dxa"/>
            <w:shd w:val="clear" w:color="auto" w:fill="auto"/>
            <w:noWrap/>
            <w:vAlign w:val="center"/>
            <w:hideMark/>
          </w:tcPr>
          <w:p w:rsidR="00B14A1E" w:rsidRPr="0003635E" w:rsidRDefault="00B14A1E" w:rsidP="00B14A1E">
            <w:pPr>
              <w:spacing w:after="0" w:line="240" w:lineRule="auto"/>
              <w:jc w:val="right"/>
              <w:rPr>
                <w:rFonts w:ascii="Lato" w:hAnsi="Lato" w:cs="Arial"/>
                <w:color w:val="000000"/>
                <w:sz w:val="20"/>
                <w:szCs w:val="20"/>
              </w:rPr>
            </w:pPr>
            <w:r w:rsidRPr="0003635E">
              <w:rPr>
                <w:rFonts w:ascii="Lato" w:hAnsi="Lato" w:cs="Arial"/>
                <w:color w:val="000000"/>
                <w:sz w:val="20"/>
                <w:szCs w:val="20"/>
              </w:rPr>
              <w:t>0.00</w:t>
            </w:r>
          </w:p>
        </w:tc>
        <w:tc>
          <w:tcPr>
            <w:tcW w:w="2820" w:type="dxa"/>
            <w:shd w:val="clear" w:color="auto" w:fill="auto"/>
            <w:vAlign w:val="center"/>
            <w:hideMark/>
          </w:tcPr>
          <w:p w:rsidR="00B14A1E" w:rsidRPr="0003635E" w:rsidRDefault="00B14A1E" w:rsidP="00B14A1E">
            <w:pPr>
              <w:spacing w:after="0" w:line="240" w:lineRule="auto"/>
              <w:jc w:val="right"/>
              <w:rPr>
                <w:rFonts w:ascii="Lato" w:hAnsi="Lato" w:cs="Arial"/>
                <w:color w:val="000000"/>
                <w:sz w:val="20"/>
                <w:szCs w:val="20"/>
              </w:rPr>
            </w:pPr>
          </w:p>
        </w:tc>
      </w:tr>
      <w:tr w:rsidR="00B14A1E" w:rsidRPr="0003635E" w:rsidTr="0003635E">
        <w:trPr>
          <w:trHeight w:val="240"/>
        </w:trPr>
        <w:tc>
          <w:tcPr>
            <w:tcW w:w="337" w:type="dxa"/>
            <w:shd w:val="clear" w:color="auto" w:fill="auto"/>
            <w:noWrap/>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7281" w:type="dxa"/>
            <w:shd w:val="clear" w:color="auto" w:fill="auto"/>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xml:space="preserve">2.8 Maquinaria, Otros Equipos y Herramientas </w:t>
            </w:r>
          </w:p>
        </w:tc>
        <w:tc>
          <w:tcPr>
            <w:tcW w:w="1562" w:type="dxa"/>
            <w:shd w:val="clear" w:color="auto" w:fill="auto"/>
            <w:noWrap/>
            <w:vAlign w:val="center"/>
            <w:hideMark/>
          </w:tcPr>
          <w:p w:rsidR="002859C1" w:rsidRPr="0003635E" w:rsidRDefault="00360D13" w:rsidP="002859C1">
            <w:pPr>
              <w:spacing w:after="0" w:line="240" w:lineRule="auto"/>
              <w:jc w:val="right"/>
              <w:rPr>
                <w:rFonts w:ascii="Lato" w:hAnsi="Lato" w:cs="Arial"/>
                <w:color w:val="000000"/>
                <w:sz w:val="20"/>
                <w:szCs w:val="20"/>
              </w:rPr>
            </w:pPr>
            <w:r w:rsidRPr="0003635E">
              <w:rPr>
                <w:rFonts w:ascii="Lato" w:hAnsi="Lato" w:cs="Arial"/>
                <w:color w:val="000000"/>
                <w:sz w:val="20"/>
                <w:szCs w:val="20"/>
              </w:rPr>
              <w:t>0.00</w:t>
            </w:r>
          </w:p>
        </w:tc>
        <w:tc>
          <w:tcPr>
            <w:tcW w:w="2820" w:type="dxa"/>
            <w:shd w:val="clear" w:color="auto" w:fill="auto"/>
            <w:vAlign w:val="center"/>
            <w:hideMark/>
          </w:tcPr>
          <w:p w:rsidR="00B14A1E" w:rsidRPr="0003635E" w:rsidRDefault="00B14A1E" w:rsidP="00B14A1E">
            <w:pPr>
              <w:spacing w:after="0" w:line="240" w:lineRule="auto"/>
              <w:jc w:val="right"/>
              <w:rPr>
                <w:rFonts w:ascii="Lato" w:hAnsi="Lato" w:cs="Arial"/>
                <w:color w:val="000000"/>
                <w:sz w:val="20"/>
                <w:szCs w:val="20"/>
              </w:rPr>
            </w:pPr>
          </w:p>
        </w:tc>
      </w:tr>
      <w:tr w:rsidR="00B14A1E" w:rsidRPr="0003635E" w:rsidTr="0003635E">
        <w:trPr>
          <w:trHeight w:val="240"/>
        </w:trPr>
        <w:tc>
          <w:tcPr>
            <w:tcW w:w="337" w:type="dxa"/>
            <w:shd w:val="clear" w:color="auto" w:fill="auto"/>
            <w:noWrap/>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7281" w:type="dxa"/>
            <w:shd w:val="clear" w:color="auto" w:fill="auto"/>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xml:space="preserve">2.9 Activos Biológicos </w:t>
            </w:r>
          </w:p>
        </w:tc>
        <w:tc>
          <w:tcPr>
            <w:tcW w:w="1562" w:type="dxa"/>
            <w:shd w:val="clear" w:color="auto" w:fill="auto"/>
            <w:noWrap/>
            <w:vAlign w:val="center"/>
            <w:hideMark/>
          </w:tcPr>
          <w:p w:rsidR="00B14A1E" w:rsidRPr="0003635E" w:rsidRDefault="00B14A1E" w:rsidP="00B14A1E">
            <w:pPr>
              <w:spacing w:after="0" w:line="240" w:lineRule="auto"/>
              <w:jc w:val="right"/>
              <w:rPr>
                <w:rFonts w:ascii="Lato" w:hAnsi="Lato" w:cs="Arial"/>
                <w:color w:val="000000"/>
                <w:sz w:val="20"/>
                <w:szCs w:val="20"/>
              </w:rPr>
            </w:pPr>
            <w:r w:rsidRPr="0003635E">
              <w:rPr>
                <w:rFonts w:ascii="Lato" w:hAnsi="Lato" w:cs="Arial"/>
                <w:color w:val="000000"/>
                <w:sz w:val="20"/>
                <w:szCs w:val="20"/>
              </w:rPr>
              <w:t>0.00</w:t>
            </w:r>
          </w:p>
        </w:tc>
        <w:tc>
          <w:tcPr>
            <w:tcW w:w="2820" w:type="dxa"/>
            <w:shd w:val="clear" w:color="auto" w:fill="auto"/>
            <w:vAlign w:val="center"/>
            <w:hideMark/>
          </w:tcPr>
          <w:p w:rsidR="00B14A1E" w:rsidRPr="0003635E" w:rsidRDefault="00B14A1E" w:rsidP="00B14A1E">
            <w:pPr>
              <w:spacing w:after="0" w:line="240" w:lineRule="auto"/>
              <w:jc w:val="right"/>
              <w:rPr>
                <w:rFonts w:ascii="Lato" w:hAnsi="Lato" w:cs="Arial"/>
                <w:color w:val="000000"/>
                <w:sz w:val="20"/>
                <w:szCs w:val="20"/>
              </w:rPr>
            </w:pPr>
          </w:p>
        </w:tc>
      </w:tr>
      <w:tr w:rsidR="00B14A1E" w:rsidRPr="0003635E" w:rsidTr="0003635E">
        <w:trPr>
          <w:trHeight w:val="240"/>
        </w:trPr>
        <w:tc>
          <w:tcPr>
            <w:tcW w:w="337" w:type="dxa"/>
            <w:shd w:val="clear" w:color="auto" w:fill="auto"/>
            <w:noWrap/>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7281" w:type="dxa"/>
            <w:shd w:val="clear" w:color="auto" w:fill="auto"/>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xml:space="preserve">2.10 Bienes Inmuebles </w:t>
            </w:r>
          </w:p>
        </w:tc>
        <w:tc>
          <w:tcPr>
            <w:tcW w:w="1562" w:type="dxa"/>
            <w:shd w:val="clear" w:color="auto" w:fill="auto"/>
            <w:noWrap/>
            <w:vAlign w:val="center"/>
            <w:hideMark/>
          </w:tcPr>
          <w:p w:rsidR="00B14A1E" w:rsidRPr="0003635E" w:rsidRDefault="00B14A1E" w:rsidP="00B14A1E">
            <w:pPr>
              <w:spacing w:after="0" w:line="240" w:lineRule="auto"/>
              <w:jc w:val="right"/>
              <w:rPr>
                <w:rFonts w:ascii="Lato" w:hAnsi="Lato" w:cs="Arial"/>
                <w:color w:val="000000"/>
                <w:sz w:val="20"/>
                <w:szCs w:val="20"/>
              </w:rPr>
            </w:pPr>
            <w:r w:rsidRPr="0003635E">
              <w:rPr>
                <w:rFonts w:ascii="Lato" w:hAnsi="Lato" w:cs="Arial"/>
                <w:color w:val="000000"/>
                <w:sz w:val="20"/>
                <w:szCs w:val="20"/>
              </w:rPr>
              <w:t>0.00</w:t>
            </w:r>
          </w:p>
        </w:tc>
        <w:tc>
          <w:tcPr>
            <w:tcW w:w="2820" w:type="dxa"/>
            <w:shd w:val="clear" w:color="auto" w:fill="auto"/>
            <w:vAlign w:val="center"/>
            <w:hideMark/>
          </w:tcPr>
          <w:p w:rsidR="00B14A1E" w:rsidRPr="0003635E" w:rsidRDefault="00B14A1E" w:rsidP="00B14A1E">
            <w:pPr>
              <w:spacing w:after="0" w:line="240" w:lineRule="auto"/>
              <w:jc w:val="right"/>
              <w:rPr>
                <w:rFonts w:ascii="Lato" w:hAnsi="Lato" w:cs="Arial"/>
                <w:color w:val="000000"/>
                <w:sz w:val="20"/>
                <w:szCs w:val="20"/>
              </w:rPr>
            </w:pPr>
          </w:p>
        </w:tc>
      </w:tr>
      <w:tr w:rsidR="00B14A1E" w:rsidRPr="0003635E" w:rsidTr="0003635E">
        <w:trPr>
          <w:trHeight w:val="240"/>
        </w:trPr>
        <w:tc>
          <w:tcPr>
            <w:tcW w:w="337" w:type="dxa"/>
            <w:shd w:val="clear" w:color="auto" w:fill="auto"/>
            <w:noWrap/>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7281" w:type="dxa"/>
            <w:shd w:val="clear" w:color="auto" w:fill="auto"/>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xml:space="preserve">2.11 Activos Intangibles </w:t>
            </w:r>
          </w:p>
        </w:tc>
        <w:tc>
          <w:tcPr>
            <w:tcW w:w="1562" w:type="dxa"/>
            <w:shd w:val="clear" w:color="auto" w:fill="auto"/>
            <w:noWrap/>
            <w:vAlign w:val="center"/>
            <w:hideMark/>
          </w:tcPr>
          <w:p w:rsidR="00B14A1E" w:rsidRPr="0003635E" w:rsidRDefault="00B14A1E" w:rsidP="00B14A1E">
            <w:pPr>
              <w:spacing w:after="0" w:line="240" w:lineRule="auto"/>
              <w:jc w:val="right"/>
              <w:rPr>
                <w:rFonts w:ascii="Lato" w:hAnsi="Lato" w:cs="Arial"/>
                <w:color w:val="000000"/>
                <w:sz w:val="20"/>
                <w:szCs w:val="20"/>
              </w:rPr>
            </w:pPr>
            <w:r w:rsidRPr="0003635E">
              <w:rPr>
                <w:rFonts w:ascii="Lato" w:hAnsi="Lato" w:cs="Arial"/>
                <w:color w:val="000000"/>
                <w:sz w:val="20"/>
                <w:szCs w:val="20"/>
              </w:rPr>
              <w:t>0.00</w:t>
            </w:r>
          </w:p>
        </w:tc>
        <w:tc>
          <w:tcPr>
            <w:tcW w:w="2820" w:type="dxa"/>
            <w:shd w:val="clear" w:color="auto" w:fill="auto"/>
            <w:vAlign w:val="center"/>
            <w:hideMark/>
          </w:tcPr>
          <w:p w:rsidR="00B14A1E" w:rsidRPr="0003635E" w:rsidRDefault="00B14A1E" w:rsidP="00B14A1E">
            <w:pPr>
              <w:spacing w:after="0" w:line="240" w:lineRule="auto"/>
              <w:jc w:val="right"/>
              <w:rPr>
                <w:rFonts w:ascii="Lato" w:hAnsi="Lato" w:cs="Arial"/>
                <w:color w:val="000000"/>
                <w:sz w:val="20"/>
                <w:szCs w:val="20"/>
              </w:rPr>
            </w:pPr>
          </w:p>
        </w:tc>
      </w:tr>
      <w:tr w:rsidR="00B14A1E" w:rsidRPr="0003635E" w:rsidTr="0003635E">
        <w:trPr>
          <w:trHeight w:val="240"/>
        </w:trPr>
        <w:tc>
          <w:tcPr>
            <w:tcW w:w="337" w:type="dxa"/>
            <w:shd w:val="clear" w:color="auto" w:fill="auto"/>
            <w:noWrap/>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7281" w:type="dxa"/>
            <w:shd w:val="clear" w:color="auto" w:fill="auto"/>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2.12 Obra Pública en Bienes de Dominio Público</w:t>
            </w:r>
          </w:p>
        </w:tc>
        <w:tc>
          <w:tcPr>
            <w:tcW w:w="1562" w:type="dxa"/>
            <w:shd w:val="clear" w:color="auto" w:fill="auto"/>
            <w:noWrap/>
            <w:vAlign w:val="center"/>
            <w:hideMark/>
          </w:tcPr>
          <w:p w:rsidR="00B14A1E" w:rsidRPr="0003635E" w:rsidRDefault="00B14A1E" w:rsidP="00B14A1E">
            <w:pPr>
              <w:spacing w:after="0" w:line="240" w:lineRule="auto"/>
              <w:jc w:val="right"/>
              <w:rPr>
                <w:rFonts w:ascii="Lato" w:hAnsi="Lato" w:cs="Arial"/>
                <w:color w:val="000000"/>
                <w:sz w:val="20"/>
                <w:szCs w:val="20"/>
              </w:rPr>
            </w:pPr>
            <w:r w:rsidRPr="0003635E">
              <w:rPr>
                <w:rFonts w:ascii="Lato" w:hAnsi="Lato" w:cs="Arial"/>
                <w:color w:val="000000"/>
                <w:sz w:val="20"/>
                <w:szCs w:val="20"/>
              </w:rPr>
              <w:t>0.00</w:t>
            </w:r>
          </w:p>
        </w:tc>
        <w:tc>
          <w:tcPr>
            <w:tcW w:w="2820" w:type="dxa"/>
            <w:shd w:val="clear" w:color="auto" w:fill="auto"/>
            <w:vAlign w:val="center"/>
            <w:hideMark/>
          </w:tcPr>
          <w:p w:rsidR="00B14A1E" w:rsidRPr="0003635E" w:rsidRDefault="00B14A1E" w:rsidP="00B14A1E">
            <w:pPr>
              <w:spacing w:after="0" w:line="240" w:lineRule="auto"/>
              <w:jc w:val="right"/>
              <w:rPr>
                <w:rFonts w:ascii="Lato" w:hAnsi="Lato" w:cs="Arial"/>
                <w:color w:val="000000"/>
                <w:sz w:val="20"/>
                <w:szCs w:val="20"/>
              </w:rPr>
            </w:pPr>
          </w:p>
        </w:tc>
      </w:tr>
      <w:tr w:rsidR="00B14A1E" w:rsidRPr="0003635E" w:rsidTr="0003635E">
        <w:trPr>
          <w:trHeight w:val="240"/>
        </w:trPr>
        <w:tc>
          <w:tcPr>
            <w:tcW w:w="337" w:type="dxa"/>
            <w:shd w:val="clear" w:color="auto" w:fill="auto"/>
            <w:noWrap/>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7281" w:type="dxa"/>
            <w:shd w:val="clear" w:color="auto" w:fill="auto"/>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xml:space="preserve">2.13 Obra Pública en Bienes Propios </w:t>
            </w:r>
          </w:p>
        </w:tc>
        <w:tc>
          <w:tcPr>
            <w:tcW w:w="1562" w:type="dxa"/>
            <w:shd w:val="clear" w:color="auto" w:fill="auto"/>
            <w:noWrap/>
            <w:vAlign w:val="center"/>
            <w:hideMark/>
          </w:tcPr>
          <w:p w:rsidR="00B14A1E" w:rsidRPr="0003635E" w:rsidRDefault="00B14A1E" w:rsidP="00B14A1E">
            <w:pPr>
              <w:spacing w:after="0" w:line="240" w:lineRule="auto"/>
              <w:jc w:val="right"/>
              <w:rPr>
                <w:rFonts w:ascii="Lato" w:hAnsi="Lato" w:cs="Arial"/>
                <w:color w:val="000000"/>
                <w:sz w:val="20"/>
                <w:szCs w:val="20"/>
              </w:rPr>
            </w:pPr>
            <w:r w:rsidRPr="0003635E">
              <w:rPr>
                <w:rFonts w:ascii="Lato" w:hAnsi="Lato" w:cs="Arial"/>
                <w:color w:val="000000"/>
                <w:sz w:val="20"/>
                <w:szCs w:val="20"/>
              </w:rPr>
              <w:t>0.00</w:t>
            </w:r>
          </w:p>
        </w:tc>
        <w:tc>
          <w:tcPr>
            <w:tcW w:w="2820" w:type="dxa"/>
            <w:shd w:val="clear" w:color="auto" w:fill="auto"/>
            <w:vAlign w:val="center"/>
            <w:hideMark/>
          </w:tcPr>
          <w:p w:rsidR="00B14A1E" w:rsidRPr="0003635E" w:rsidRDefault="00B14A1E" w:rsidP="00B14A1E">
            <w:pPr>
              <w:spacing w:after="0" w:line="240" w:lineRule="auto"/>
              <w:jc w:val="right"/>
              <w:rPr>
                <w:rFonts w:ascii="Lato" w:hAnsi="Lato" w:cs="Arial"/>
                <w:color w:val="000000"/>
                <w:sz w:val="20"/>
                <w:szCs w:val="20"/>
              </w:rPr>
            </w:pPr>
          </w:p>
        </w:tc>
      </w:tr>
      <w:tr w:rsidR="00B14A1E" w:rsidRPr="0003635E" w:rsidTr="0003635E">
        <w:trPr>
          <w:trHeight w:val="240"/>
        </w:trPr>
        <w:tc>
          <w:tcPr>
            <w:tcW w:w="337" w:type="dxa"/>
            <w:shd w:val="clear" w:color="auto" w:fill="auto"/>
            <w:noWrap/>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7281" w:type="dxa"/>
            <w:shd w:val="clear" w:color="auto" w:fill="auto"/>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xml:space="preserve">2.14 Acciones y Participaciones de Capital </w:t>
            </w:r>
          </w:p>
        </w:tc>
        <w:tc>
          <w:tcPr>
            <w:tcW w:w="1562" w:type="dxa"/>
            <w:shd w:val="clear" w:color="auto" w:fill="auto"/>
            <w:noWrap/>
            <w:vAlign w:val="center"/>
            <w:hideMark/>
          </w:tcPr>
          <w:p w:rsidR="00B14A1E" w:rsidRPr="0003635E" w:rsidRDefault="00B14A1E" w:rsidP="00B14A1E">
            <w:pPr>
              <w:spacing w:after="0" w:line="240" w:lineRule="auto"/>
              <w:jc w:val="right"/>
              <w:rPr>
                <w:rFonts w:ascii="Lato" w:hAnsi="Lato" w:cs="Arial"/>
                <w:color w:val="000000"/>
                <w:sz w:val="20"/>
                <w:szCs w:val="20"/>
              </w:rPr>
            </w:pPr>
            <w:r w:rsidRPr="0003635E">
              <w:rPr>
                <w:rFonts w:ascii="Lato" w:hAnsi="Lato" w:cs="Arial"/>
                <w:color w:val="000000"/>
                <w:sz w:val="20"/>
                <w:szCs w:val="20"/>
              </w:rPr>
              <w:t>0.00</w:t>
            </w:r>
          </w:p>
        </w:tc>
        <w:tc>
          <w:tcPr>
            <w:tcW w:w="2820" w:type="dxa"/>
            <w:shd w:val="clear" w:color="auto" w:fill="auto"/>
            <w:vAlign w:val="center"/>
            <w:hideMark/>
          </w:tcPr>
          <w:p w:rsidR="00B14A1E" w:rsidRPr="0003635E" w:rsidRDefault="00B14A1E" w:rsidP="00B14A1E">
            <w:pPr>
              <w:spacing w:after="0" w:line="240" w:lineRule="auto"/>
              <w:jc w:val="right"/>
              <w:rPr>
                <w:rFonts w:ascii="Lato" w:hAnsi="Lato" w:cs="Arial"/>
                <w:color w:val="000000"/>
                <w:sz w:val="20"/>
                <w:szCs w:val="20"/>
              </w:rPr>
            </w:pPr>
          </w:p>
        </w:tc>
      </w:tr>
      <w:tr w:rsidR="00B14A1E" w:rsidRPr="0003635E" w:rsidTr="0003635E">
        <w:trPr>
          <w:trHeight w:val="240"/>
        </w:trPr>
        <w:tc>
          <w:tcPr>
            <w:tcW w:w="337" w:type="dxa"/>
            <w:shd w:val="clear" w:color="auto" w:fill="auto"/>
            <w:noWrap/>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7281" w:type="dxa"/>
            <w:shd w:val="clear" w:color="auto" w:fill="auto"/>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xml:space="preserve">2.15 Compra de Títulos y Valores </w:t>
            </w:r>
          </w:p>
        </w:tc>
        <w:tc>
          <w:tcPr>
            <w:tcW w:w="1562" w:type="dxa"/>
            <w:shd w:val="clear" w:color="auto" w:fill="auto"/>
            <w:noWrap/>
            <w:vAlign w:val="center"/>
            <w:hideMark/>
          </w:tcPr>
          <w:p w:rsidR="00B14A1E" w:rsidRPr="0003635E" w:rsidRDefault="00B14A1E" w:rsidP="00B14A1E">
            <w:pPr>
              <w:spacing w:after="0" w:line="240" w:lineRule="auto"/>
              <w:jc w:val="right"/>
              <w:rPr>
                <w:rFonts w:ascii="Lato" w:hAnsi="Lato" w:cs="Arial"/>
                <w:color w:val="000000"/>
                <w:sz w:val="20"/>
                <w:szCs w:val="20"/>
              </w:rPr>
            </w:pPr>
            <w:r w:rsidRPr="0003635E">
              <w:rPr>
                <w:rFonts w:ascii="Lato" w:hAnsi="Lato" w:cs="Arial"/>
                <w:color w:val="000000"/>
                <w:sz w:val="20"/>
                <w:szCs w:val="20"/>
              </w:rPr>
              <w:t>0.00</w:t>
            </w:r>
          </w:p>
        </w:tc>
        <w:tc>
          <w:tcPr>
            <w:tcW w:w="2820" w:type="dxa"/>
            <w:shd w:val="clear" w:color="auto" w:fill="auto"/>
            <w:vAlign w:val="center"/>
            <w:hideMark/>
          </w:tcPr>
          <w:p w:rsidR="00B14A1E" w:rsidRPr="0003635E" w:rsidRDefault="00B14A1E" w:rsidP="00B14A1E">
            <w:pPr>
              <w:spacing w:after="0" w:line="240" w:lineRule="auto"/>
              <w:jc w:val="right"/>
              <w:rPr>
                <w:rFonts w:ascii="Lato" w:hAnsi="Lato" w:cs="Arial"/>
                <w:color w:val="000000"/>
                <w:sz w:val="20"/>
                <w:szCs w:val="20"/>
              </w:rPr>
            </w:pPr>
          </w:p>
        </w:tc>
      </w:tr>
      <w:tr w:rsidR="00B14A1E" w:rsidRPr="0003635E" w:rsidTr="0003635E">
        <w:trPr>
          <w:trHeight w:val="240"/>
        </w:trPr>
        <w:tc>
          <w:tcPr>
            <w:tcW w:w="337" w:type="dxa"/>
            <w:shd w:val="clear" w:color="auto" w:fill="auto"/>
            <w:noWrap/>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7281" w:type="dxa"/>
            <w:shd w:val="clear" w:color="auto" w:fill="auto"/>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xml:space="preserve">2.16 Concesión de Préstamos </w:t>
            </w:r>
          </w:p>
        </w:tc>
        <w:tc>
          <w:tcPr>
            <w:tcW w:w="1562" w:type="dxa"/>
            <w:shd w:val="clear" w:color="auto" w:fill="auto"/>
            <w:noWrap/>
            <w:vAlign w:val="center"/>
            <w:hideMark/>
          </w:tcPr>
          <w:p w:rsidR="00B14A1E" w:rsidRPr="0003635E" w:rsidRDefault="00B14A1E" w:rsidP="00B14A1E">
            <w:pPr>
              <w:spacing w:after="0" w:line="240" w:lineRule="auto"/>
              <w:jc w:val="right"/>
              <w:rPr>
                <w:rFonts w:ascii="Lato" w:hAnsi="Lato" w:cs="Arial"/>
                <w:color w:val="000000"/>
                <w:sz w:val="20"/>
                <w:szCs w:val="20"/>
              </w:rPr>
            </w:pPr>
            <w:r w:rsidRPr="0003635E">
              <w:rPr>
                <w:rFonts w:ascii="Lato" w:hAnsi="Lato" w:cs="Arial"/>
                <w:color w:val="000000"/>
                <w:sz w:val="20"/>
                <w:szCs w:val="20"/>
              </w:rPr>
              <w:t>0.00</w:t>
            </w:r>
          </w:p>
        </w:tc>
        <w:tc>
          <w:tcPr>
            <w:tcW w:w="2820" w:type="dxa"/>
            <w:shd w:val="clear" w:color="auto" w:fill="auto"/>
            <w:vAlign w:val="center"/>
            <w:hideMark/>
          </w:tcPr>
          <w:p w:rsidR="00B14A1E" w:rsidRPr="0003635E" w:rsidRDefault="00B14A1E" w:rsidP="00B14A1E">
            <w:pPr>
              <w:spacing w:after="0" w:line="240" w:lineRule="auto"/>
              <w:jc w:val="right"/>
              <w:rPr>
                <w:rFonts w:ascii="Lato" w:hAnsi="Lato" w:cs="Arial"/>
                <w:color w:val="000000"/>
                <w:sz w:val="20"/>
                <w:szCs w:val="20"/>
              </w:rPr>
            </w:pPr>
          </w:p>
        </w:tc>
      </w:tr>
      <w:tr w:rsidR="00B14A1E" w:rsidRPr="0003635E" w:rsidTr="0003635E">
        <w:trPr>
          <w:trHeight w:val="240"/>
        </w:trPr>
        <w:tc>
          <w:tcPr>
            <w:tcW w:w="337" w:type="dxa"/>
            <w:shd w:val="clear" w:color="auto" w:fill="auto"/>
            <w:noWrap/>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7281" w:type="dxa"/>
            <w:shd w:val="clear" w:color="auto" w:fill="auto"/>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xml:space="preserve">2.17 Inversiones en Fideicomisos, Mandatos y Otros Análogos </w:t>
            </w:r>
          </w:p>
        </w:tc>
        <w:tc>
          <w:tcPr>
            <w:tcW w:w="1562" w:type="dxa"/>
            <w:shd w:val="clear" w:color="auto" w:fill="auto"/>
            <w:noWrap/>
            <w:vAlign w:val="center"/>
            <w:hideMark/>
          </w:tcPr>
          <w:p w:rsidR="00B14A1E" w:rsidRPr="0003635E" w:rsidRDefault="00B14A1E" w:rsidP="00B14A1E">
            <w:pPr>
              <w:spacing w:after="0" w:line="240" w:lineRule="auto"/>
              <w:jc w:val="right"/>
              <w:rPr>
                <w:rFonts w:ascii="Lato" w:hAnsi="Lato" w:cs="Arial"/>
                <w:color w:val="000000"/>
                <w:sz w:val="20"/>
                <w:szCs w:val="20"/>
              </w:rPr>
            </w:pPr>
            <w:r w:rsidRPr="0003635E">
              <w:rPr>
                <w:rFonts w:ascii="Lato" w:hAnsi="Lato" w:cs="Arial"/>
                <w:color w:val="000000"/>
                <w:sz w:val="20"/>
                <w:szCs w:val="20"/>
              </w:rPr>
              <w:t> </w:t>
            </w:r>
          </w:p>
        </w:tc>
        <w:tc>
          <w:tcPr>
            <w:tcW w:w="2820" w:type="dxa"/>
            <w:shd w:val="clear" w:color="auto" w:fill="auto"/>
            <w:vAlign w:val="center"/>
            <w:hideMark/>
          </w:tcPr>
          <w:p w:rsidR="00B14A1E" w:rsidRPr="0003635E" w:rsidRDefault="00B14A1E" w:rsidP="00B14A1E">
            <w:pPr>
              <w:spacing w:after="0" w:line="240" w:lineRule="auto"/>
              <w:jc w:val="right"/>
              <w:rPr>
                <w:rFonts w:ascii="Lato" w:hAnsi="Lato" w:cs="Arial"/>
                <w:color w:val="000000"/>
                <w:sz w:val="20"/>
                <w:szCs w:val="20"/>
              </w:rPr>
            </w:pPr>
          </w:p>
        </w:tc>
      </w:tr>
      <w:tr w:rsidR="00B14A1E" w:rsidRPr="0003635E" w:rsidTr="0003635E">
        <w:trPr>
          <w:trHeight w:val="240"/>
        </w:trPr>
        <w:tc>
          <w:tcPr>
            <w:tcW w:w="337" w:type="dxa"/>
            <w:shd w:val="clear" w:color="auto" w:fill="auto"/>
            <w:noWrap/>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7281" w:type="dxa"/>
            <w:shd w:val="clear" w:color="auto" w:fill="auto"/>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xml:space="preserve">2.18 Provisiones para Contingencias y Otras Erogaciones Especiales </w:t>
            </w:r>
          </w:p>
        </w:tc>
        <w:tc>
          <w:tcPr>
            <w:tcW w:w="1562" w:type="dxa"/>
            <w:shd w:val="clear" w:color="auto" w:fill="auto"/>
            <w:noWrap/>
            <w:vAlign w:val="center"/>
            <w:hideMark/>
          </w:tcPr>
          <w:p w:rsidR="00B14A1E" w:rsidRPr="0003635E" w:rsidRDefault="00B14A1E" w:rsidP="00B14A1E">
            <w:pPr>
              <w:spacing w:after="0" w:line="240" w:lineRule="auto"/>
              <w:jc w:val="right"/>
              <w:rPr>
                <w:rFonts w:ascii="Lato" w:hAnsi="Lato" w:cs="Arial"/>
                <w:color w:val="000000"/>
                <w:sz w:val="20"/>
                <w:szCs w:val="20"/>
              </w:rPr>
            </w:pPr>
            <w:r w:rsidRPr="0003635E">
              <w:rPr>
                <w:rFonts w:ascii="Lato" w:hAnsi="Lato" w:cs="Arial"/>
                <w:color w:val="000000"/>
                <w:sz w:val="20"/>
                <w:szCs w:val="20"/>
              </w:rPr>
              <w:t> </w:t>
            </w:r>
          </w:p>
        </w:tc>
        <w:tc>
          <w:tcPr>
            <w:tcW w:w="2820" w:type="dxa"/>
            <w:shd w:val="clear" w:color="auto" w:fill="auto"/>
            <w:vAlign w:val="center"/>
            <w:hideMark/>
          </w:tcPr>
          <w:p w:rsidR="00B14A1E" w:rsidRPr="0003635E" w:rsidRDefault="00B14A1E" w:rsidP="00B14A1E">
            <w:pPr>
              <w:spacing w:after="0" w:line="240" w:lineRule="auto"/>
              <w:jc w:val="right"/>
              <w:rPr>
                <w:rFonts w:ascii="Lato" w:hAnsi="Lato" w:cs="Arial"/>
                <w:color w:val="000000"/>
                <w:sz w:val="20"/>
                <w:szCs w:val="20"/>
              </w:rPr>
            </w:pPr>
          </w:p>
        </w:tc>
      </w:tr>
      <w:tr w:rsidR="00B14A1E" w:rsidRPr="0003635E" w:rsidTr="0003635E">
        <w:trPr>
          <w:trHeight w:val="240"/>
        </w:trPr>
        <w:tc>
          <w:tcPr>
            <w:tcW w:w="337" w:type="dxa"/>
            <w:shd w:val="clear" w:color="auto" w:fill="auto"/>
            <w:noWrap/>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7281" w:type="dxa"/>
            <w:shd w:val="clear" w:color="auto" w:fill="auto"/>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xml:space="preserve">2.19 Amortización de la Deuda Pública </w:t>
            </w:r>
          </w:p>
        </w:tc>
        <w:tc>
          <w:tcPr>
            <w:tcW w:w="1562" w:type="dxa"/>
            <w:shd w:val="clear" w:color="auto" w:fill="auto"/>
            <w:noWrap/>
            <w:vAlign w:val="center"/>
            <w:hideMark/>
          </w:tcPr>
          <w:p w:rsidR="00B14A1E" w:rsidRPr="0003635E" w:rsidRDefault="00B14A1E" w:rsidP="00B14A1E">
            <w:pPr>
              <w:spacing w:after="0" w:line="240" w:lineRule="auto"/>
              <w:jc w:val="right"/>
              <w:rPr>
                <w:rFonts w:ascii="Lato" w:hAnsi="Lato" w:cs="Arial"/>
                <w:color w:val="000000"/>
                <w:sz w:val="20"/>
                <w:szCs w:val="20"/>
              </w:rPr>
            </w:pPr>
            <w:r w:rsidRPr="0003635E">
              <w:rPr>
                <w:rFonts w:ascii="Lato" w:hAnsi="Lato" w:cs="Arial"/>
                <w:color w:val="000000"/>
                <w:sz w:val="20"/>
                <w:szCs w:val="20"/>
              </w:rPr>
              <w:t> </w:t>
            </w:r>
          </w:p>
        </w:tc>
        <w:tc>
          <w:tcPr>
            <w:tcW w:w="2820" w:type="dxa"/>
            <w:shd w:val="clear" w:color="auto" w:fill="auto"/>
            <w:vAlign w:val="center"/>
            <w:hideMark/>
          </w:tcPr>
          <w:p w:rsidR="00B14A1E" w:rsidRPr="0003635E" w:rsidRDefault="00B14A1E" w:rsidP="00B14A1E">
            <w:pPr>
              <w:spacing w:after="0" w:line="240" w:lineRule="auto"/>
              <w:jc w:val="right"/>
              <w:rPr>
                <w:rFonts w:ascii="Lato" w:hAnsi="Lato" w:cs="Arial"/>
                <w:color w:val="000000"/>
                <w:sz w:val="20"/>
                <w:szCs w:val="20"/>
              </w:rPr>
            </w:pPr>
          </w:p>
        </w:tc>
      </w:tr>
      <w:tr w:rsidR="00B14A1E" w:rsidRPr="0003635E" w:rsidTr="0003635E">
        <w:trPr>
          <w:trHeight w:val="240"/>
        </w:trPr>
        <w:tc>
          <w:tcPr>
            <w:tcW w:w="337" w:type="dxa"/>
            <w:shd w:val="clear" w:color="auto" w:fill="auto"/>
            <w:noWrap/>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7281" w:type="dxa"/>
            <w:shd w:val="clear" w:color="auto" w:fill="auto"/>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xml:space="preserve">2.20 Adeudos de Ejercicios Fiscales Anteriores (ADEFAS) </w:t>
            </w:r>
          </w:p>
        </w:tc>
        <w:tc>
          <w:tcPr>
            <w:tcW w:w="1562" w:type="dxa"/>
            <w:shd w:val="clear" w:color="auto" w:fill="auto"/>
            <w:noWrap/>
            <w:vAlign w:val="center"/>
            <w:hideMark/>
          </w:tcPr>
          <w:p w:rsidR="00B14A1E" w:rsidRPr="0003635E" w:rsidRDefault="00B14A1E" w:rsidP="00B14A1E">
            <w:pPr>
              <w:spacing w:after="0" w:line="240" w:lineRule="auto"/>
              <w:jc w:val="right"/>
              <w:rPr>
                <w:rFonts w:ascii="Lato" w:hAnsi="Lato" w:cs="Arial"/>
                <w:color w:val="000000"/>
                <w:sz w:val="20"/>
                <w:szCs w:val="20"/>
              </w:rPr>
            </w:pPr>
            <w:r w:rsidRPr="0003635E">
              <w:rPr>
                <w:rFonts w:ascii="Lato" w:hAnsi="Lato" w:cs="Arial"/>
                <w:color w:val="000000"/>
                <w:sz w:val="20"/>
                <w:szCs w:val="20"/>
              </w:rPr>
              <w:t> </w:t>
            </w:r>
          </w:p>
        </w:tc>
        <w:tc>
          <w:tcPr>
            <w:tcW w:w="2820" w:type="dxa"/>
            <w:shd w:val="clear" w:color="auto" w:fill="auto"/>
            <w:vAlign w:val="center"/>
            <w:hideMark/>
          </w:tcPr>
          <w:p w:rsidR="00B14A1E" w:rsidRPr="0003635E" w:rsidRDefault="00B14A1E" w:rsidP="00B14A1E">
            <w:pPr>
              <w:spacing w:after="0" w:line="240" w:lineRule="auto"/>
              <w:jc w:val="right"/>
              <w:rPr>
                <w:rFonts w:ascii="Lato" w:hAnsi="Lato" w:cs="Arial"/>
                <w:color w:val="000000"/>
                <w:sz w:val="20"/>
                <w:szCs w:val="20"/>
              </w:rPr>
            </w:pPr>
          </w:p>
        </w:tc>
      </w:tr>
      <w:tr w:rsidR="00B14A1E" w:rsidRPr="0003635E" w:rsidTr="0003635E">
        <w:trPr>
          <w:trHeight w:val="240"/>
        </w:trPr>
        <w:tc>
          <w:tcPr>
            <w:tcW w:w="337" w:type="dxa"/>
            <w:shd w:val="clear" w:color="auto" w:fill="auto"/>
            <w:noWrap/>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7281" w:type="dxa"/>
            <w:shd w:val="clear" w:color="auto" w:fill="auto"/>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2.21 Otros Egresos Presupuestales No Contables</w:t>
            </w:r>
          </w:p>
        </w:tc>
        <w:tc>
          <w:tcPr>
            <w:tcW w:w="1562" w:type="dxa"/>
            <w:shd w:val="clear" w:color="auto" w:fill="auto"/>
            <w:noWrap/>
            <w:vAlign w:val="center"/>
            <w:hideMark/>
          </w:tcPr>
          <w:p w:rsidR="00B14A1E" w:rsidRPr="0003635E" w:rsidRDefault="00B14A1E" w:rsidP="00B14A1E">
            <w:pPr>
              <w:spacing w:after="0" w:line="240" w:lineRule="auto"/>
              <w:jc w:val="right"/>
              <w:rPr>
                <w:rFonts w:ascii="Lato" w:hAnsi="Lato" w:cs="Arial"/>
                <w:color w:val="000000"/>
                <w:sz w:val="20"/>
                <w:szCs w:val="20"/>
              </w:rPr>
            </w:pPr>
            <w:r w:rsidRPr="0003635E">
              <w:rPr>
                <w:rFonts w:ascii="Lato" w:hAnsi="Lato" w:cs="Arial"/>
                <w:color w:val="000000"/>
                <w:sz w:val="20"/>
                <w:szCs w:val="20"/>
              </w:rPr>
              <w:t>0.00</w:t>
            </w:r>
          </w:p>
        </w:tc>
        <w:tc>
          <w:tcPr>
            <w:tcW w:w="2820" w:type="dxa"/>
            <w:shd w:val="clear" w:color="auto" w:fill="auto"/>
            <w:vAlign w:val="center"/>
            <w:hideMark/>
          </w:tcPr>
          <w:p w:rsidR="00B14A1E" w:rsidRPr="0003635E" w:rsidRDefault="00B14A1E" w:rsidP="00B14A1E">
            <w:pPr>
              <w:spacing w:after="0" w:line="240" w:lineRule="auto"/>
              <w:jc w:val="right"/>
              <w:rPr>
                <w:rFonts w:ascii="Lato" w:hAnsi="Lato" w:cs="Arial"/>
                <w:color w:val="000000"/>
                <w:sz w:val="20"/>
                <w:szCs w:val="20"/>
              </w:rPr>
            </w:pPr>
          </w:p>
        </w:tc>
      </w:tr>
      <w:tr w:rsidR="00B14A1E" w:rsidRPr="0003635E" w:rsidTr="0003635E">
        <w:trPr>
          <w:trHeight w:val="240"/>
        </w:trPr>
        <w:tc>
          <w:tcPr>
            <w:tcW w:w="7618" w:type="dxa"/>
            <w:gridSpan w:val="2"/>
            <w:shd w:val="clear" w:color="auto" w:fill="auto"/>
            <w:noWrap/>
            <w:vAlign w:val="bottom"/>
            <w:hideMark/>
          </w:tcPr>
          <w:p w:rsidR="00B14A1E" w:rsidRPr="0003635E" w:rsidRDefault="00B14A1E" w:rsidP="00B14A1E">
            <w:pPr>
              <w:spacing w:after="0" w:line="240" w:lineRule="auto"/>
              <w:rPr>
                <w:rFonts w:ascii="Lato" w:hAnsi="Lato" w:cs="Arial"/>
                <w:color w:val="000000"/>
                <w:sz w:val="20"/>
                <w:szCs w:val="20"/>
              </w:rPr>
            </w:pPr>
          </w:p>
        </w:tc>
        <w:tc>
          <w:tcPr>
            <w:tcW w:w="1562" w:type="dxa"/>
            <w:shd w:val="clear" w:color="auto" w:fill="auto"/>
            <w:noWrap/>
            <w:vAlign w:val="bottom"/>
            <w:hideMark/>
          </w:tcPr>
          <w:p w:rsidR="00B14A1E" w:rsidRPr="0003635E" w:rsidRDefault="00B14A1E" w:rsidP="00B14A1E">
            <w:pPr>
              <w:spacing w:after="0" w:line="240" w:lineRule="auto"/>
              <w:jc w:val="right"/>
              <w:rPr>
                <w:rFonts w:ascii="Lato" w:hAnsi="Lato" w:cs="Arial"/>
                <w:color w:val="000000"/>
                <w:sz w:val="20"/>
                <w:szCs w:val="20"/>
              </w:rPr>
            </w:pPr>
          </w:p>
        </w:tc>
        <w:tc>
          <w:tcPr>
            <w:tcW w:w="2820" w:type="dxa"/>
            <w:shd w:val="clear" w:color="auto" w:fill="auto"/>
            <w:noWrap/>
            <w:vAlign w:val="bottom"/>
            <w:hideMark/>
          </w:tcPr>
          <w:p w:rsidR="00B14A1E" w:rsidRPr="0003635E" w:rsidRDefault="00B14A1E" w:rsidP="00B14A1E">
            <w:pPr>
              <w:spacing w:after="0" w:line="240" w:lineRule="auto"/>
              <w:jc w:val="right"/>
              <w:rPr>
                <w:rFonts w:ascii="Lato" w:hAnsi="Lato" w:cs="Arial"/>
                <w:color w:val="000000"/>
                <w:sz w:val="20"/>
                <w:szCs w:val="20"/>
              </w:rPr>
            </w:pPr>
          </w:p>
        </w:tc>
      </w:tr>
      <w:tr w:rsidR="00B14A1E" w:rsidRPr="0003635E" w:rsidTr="0003635E">
        <w:trPr>
          <w:trHeight w:val="240"/>
        </w:trPr>
        <w:tc>
          <w:tcPr>
            <w:tcW w:w="7618" w:type="dxa"/>
            <w:gridSpan w:val="2"/>
            <w:shd w:val="clear" w:color="auto" w:fill="auto"/>
            <w:noWrap/>
            <w:vAlign w:val="center"/>
            <w:hideMark/>
          </w:tcPr>
          <w:p w:rsidR="00B14A1E" w:rsidRPr="0003635E" w:rsidRDefault="00B14A1E" w:rsidP="00B14A1E">
            <w:pPr>
              <w:spacing w:after="0" w:line="240" w:lineRule="auto"/>
              <w:rPr>
                <w:rFonts w:ascii="Lato" w:hAnsi="Lato" w:cs="Arial"/>
                <w:b/>
                <w:bCs/>
                <w:color w:val="000000"/>
                <w:sz w:val="20"/>
                <w:szCs w:val="20"/>
              </w:rPr>
            </w:pPr>
            <w:r w:rsidRPr="0003635E">
              <w:rPr>
                <w:rFonts w:ascii="Lato" w:hAnsi="Lato" w:cs="Arial"/>
                <w:b/>
                <w:bCs/>
                <w:color w:val="000000"/>
                <w:sz w:val="20"/>
                <w:szCs w:val="20"/>
              </w:rPr>
              <w:t>3. Más Gastos Contables No Presupuestarios</w:t>
            </w:r>
          </w:p>
        </w:tc>
        <w:tc>
          <w:tcPr>
            <w:tcW w:w="1562" w:type="dxa"/>
            <w:shd w:val="clear" w:color="auto" w:fill="auto"/>
            <w:noWrap/>
            <w:vAlign w:val="bottom"/>
            <w:hideMark/>
          </w:tcPr>
          <w:p w:rsidR="00B14A1E" w:rsidRPr="0003635E" w:rsidRDefault="00B14A1E" w:rsidP="00B14A1E">
            <w:pPr>
              <w:spacing w:after="0" w:line="240" w:lineRule="auto"/>
              <w:jc w:val="right"/>
              <w:rPr>
                <w:rFonts w:ascii="Lato" w:hAnsi="Lato" w:cs="Arial"/>
                <w:color w:val="000000"/>
                <w:sz w:val="20"/>
                <w:szCs w:val="20"/>
              </w:rPr>
            </w:pPr>
            <w:r w:rsidRPr="0003635E">
              <w:rPr>
                <w:rFonts w:ascii="Lato" w:hAnsi="Lato" w:cs="Arial"/>
                <w:color w:val="000000"/>
                <w:sz w:val="20"/>
                <w:szCs w:val="20"/>
              </w:rPr>
              <w:t> </w:t>
            </w:r>
          </w:p>
        </w:tc>
        <w:tc>
          <w:tcPr>
            <w:tcW w:w="2820" w:type="dxa"/>
            <w:shd w:val="clear" w:color="auto" w:fill="auto"/>
            <w:noWrap/>
            <w:vAlign w:val="center"/>
            <w:hideMark/>
          </w:tcPr>
          <w:p w:rsidR="00B14A1E" w:rsidRPr="0003635E" w:rsidRDefault="003D2CD7" w:rsidP="00AB2B72">
            <w:pPr>
              <w:spacing w:after="0" w:line="240" w:lineRule="auto"/>
              <w:jc w:val="right"/>
              <w:rPr>
                <w:rFonts w:ascii="Lato" w:hAnsi="Lato" w:cs="Arial"/>
                <w:b/>
                <w:bCs/>
                <w:color w:val="000000"/>
                <w:sz w:val="20"/>
                <w:szCs w:val="20"/>
              </w:rPr>
            </w:pPr>
            <w:r w:rsidRPr="0003635E">
              <w:rPr>
                <w:rFonts w:ascii="Lato" w:hAnsi="Lato" w:cs="Arial"/>
                <w:b/>
                <w:bCs/>
                <w:color w:val="000000"/>
                <w:sz w:val="20"/>
                <w:szCs w:val="20"/>
              </w:rPr>
              <w:t>378, 641.81</w:t>
            </w:r>
          </w:p>
        </w:tc>
      </w:tr>
      <w:tr w:rsidR="00B14A1E" w:rsidRPr="0003635E" w:rsidTr="0003635E">
        <w:trPr>
          <w:trHeight w:val="240"/>
        </w:trPr>
        <w:tc>
          <w:tcPr>
            <w:tcW w:w="337" w:type="dxa"/>
            <w:shd w:val="clear" w:color="auto" w:fill="auto"/>
            <w:noWrap/>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lastRenderedPageBreak/>
              <w:t> </w:t>
            </w:r>
          </w:p>
        </w:tc>
        <w:tc>
          <w:tcPr>
            <w:tcW w:w="7281" w:type="dxa"/>
            <w:shd w:val="clear" w:color="auto" w:fill="auto"/>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3.1 Estimaciones, Depreciaciones, Deterioros, Obsolescencia y Amortizaciones</w:t>
            </w:r>
          </w:p>
        </w:tc>
        <w:tc>
          <w:tcPr>
            <w:tcW w:w="1562" w:type="dxa"/>
            <w:shd w:val="clear" w:color="auto" w:fill="auto"/>
            <w:noWrap/>
            <w:vAlign w:val="center"/>
            <w:hideMark/>
          </w:tcPr>
          <w:p w:rsidR="00B14A1E" w:rsidRPr="0003635E" w:rsidRDefault="00360D13" w:rsidP="00AB2B72">
            <w:pPr>
              <w:spacing w:after="0" w:line="240" w:lineRule="auto"/>
              <w:jc w:val="right"/>
              <w:rPr>
                <w:rFonts w:ascii="Lato" w:hAnsi="Lato" w:cs="Arial"/>
                <w:color w:val="000000"/>
                <w:sz w:val="20"/>
                <w:szCs w:val="20"/>
              </w:rPr>
            </w:pPr>
            <w:r w:rsidRPr="0003635E">
              <w:rPr>
                <w:rFonts w:ascii="Lato" w:hAnsi="Lato" w:cs="Arial"/>
                <w:color w:val="000000"/>
                <w:sz w:val="20"/>
                <w:szCs w:val="20"/>
              </w:rPr>
              <w:t>0.00</w:t>
            </w:r>
          </w:p>
        </w:tc>
        <w:tc>
          <w:tcPr>
            <w:tcW w:w="2820" w:type="dxa"/>
            <w:shd w:val="clear" w:color="auto" w:fill="auto"/>
            <w:vAlign w:val="center"/>
            <w:hideMark/>
          </w:tcPr>
          <w:p w:rsidR="00B14A1E" w:rsidRPr="0003635E" w:rsidRDefault="00B14A1E" w:rsidP="00B14A1E">
            <w:pPr>
              <w:spacing w:after="0" w:line="240" w:lineRule="auto"/>
              <w:jc w:val="right"/>
              <w:rPr>
                <w:rFonts w:ascii="Lato" w:hAnsi="Lato" w:cs="Arial"/>
                <w:color w:val="000000"/>
                <w:sz w:val="20"/>
                <w:szCs w:val="20"/>
              </w:rPr>
            </w:pPr>
          </w:p>
        </w:tc>
      </w:tr>
      <w:tr w:rsidR="00B14A1E" w:rsidRPr="0003635E" w:rsidTr="0003635E">
        <w:trPr>
          <w:trHeight w:val="240"/>
        </w:trPr>
        <w:tc>
          <w:tcPr>
            <w:tcW w:w="337" w:type="dxa"/>
            <w:shd w:val="clear" w:color="auto" w:fill="auto"/>
            <w:noWrap/>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7281" w:type="dxa"/>
            <w:shd w:val="clear" w:color="auto" w:fill="auto"/>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3.2 Provisiones</w:t>
            </w:r>
          </w:p>
        </w:tc>
        <w:tc>
          <w:tcPr>
            <w:tcW w:w="1562" w:type="dxa"/>
            <w:shd w:val="clear" w:color="auto" w:fill="auto"/>
            <w:noWrap/>
            <w:vAlign w:val="center"/>
            <w:hideMark/>
          </w:tcPr>
          <w:p w:rsidR="00B14A1E" w:rsidRPr="0003635E" w:rsidRDefault="00B14A1E" w:rsidP="00B14A1E">
            <w:pPr>
              <w:spacing w:after="0" w:line="240" w:lineRule="auto"/>
              <w:jc w:val="right"/>
              <w:rPr>
                <w:rFonts w:ascii="Lato" w:hAnsi="Lato" w:cs="Arial"/>
                <w:color w:val="000000"/>
                <w:sz w:val="20"/>
                <w:szCs w:val="20"/>
              </w:rPr>
            </w:pPr>
            <w:r w:rsidRPr="0003635E">
              <w:rPr>
                <w:rFonts w:ascii="Lato" w:hAnsi="Lato" w:cs="Arial"/>
                <w:color w:val="000000"/>
                <w:sz w:val="20"/>
                <w:szCs w:val="20"/>
              </w:rPr>
              <w:t>0.00</w:t>
            </w:r>
          </w:p>
        </w:tc>
        <w:tc>
          <w:tcPr>
            <w:tcW w:w="2820" w:type="dxa"/>
            <w:shd w:val="clear" w:color="auto" w:fill="auto"/>
            <w:vAlign w:val="center"/>
            <w:hideMark/>
          </w:tcPr>
          <w:p w:rsidR="00B14A1E" w:rsidRPr="0003635E" w:rsidRDefault="00B14A1E" w:rsidP="00B14A1E">
            <w:pPr>
              <w:spacing w:after="0" w:line="240" w:lineRule="auto"/>
              <w:jc w:val="right"/>
              <w:rPr>
                <w:rFonts w:ascii="Lato" w:hAnsi="Lato" w:cs="Arial"/>
                <w:color w:val="000000"/>
                <w:sz w:val="20"/>
                <w:szCs w:val="20"/>
              </w:rPr>
            </w:pPr>
          </w:p>
        </w:tc>
      </w:tr>
      <w:tr w:rsidR="00B14A1E" w:rsidRPr="0003635E" w:rsidTr="0003635E">
        <w:trPr>
          <w:trHeight w:val="240"/>
        </w:trPr>
        <w:tc>
          <w:tcPr>
            <w:tcW w:w="337" w:type="dxa"/>
            <w:shd w:val="clear" w:color="auto" w:fill="auto"/>
            <w:noWrap/>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7281" w:type="dxa"/>
            <w:shd w:val="clear" w:color="auto" w:fill="auto"/>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3.3 Disminución de inventarios</w:t>
            </w:r>
          </w:p>
        </w:tc>
        <w:tc>
          <w:tcPr>
            <w:tcW w:w="1562" w:type="dxa"/>
            <w:shd w:val="clear" w:color="auto" w:fill="auto"/>
            <w:noWrap/>
            <w:vAlign w:val="center"/>
            <w:hideMark/>
          </w:tcPr>
          <w:p w:rsidR="00B14A1E" w:rsidRPr="0003635E" w:rsidRDefault="00B14A1E" w:rsidP="00B14A1E">
            <w:pPr>
              <w:spacing w:after="0" w:line="240" w:lineRule="auto"/>
              <w:jc w:val="right"/>
              <w:rPr>
                <w:rFonts w:ascii="Lato" w:hAnsi="Lato" w:cs="Arial"/>
                <w:color w:val="000000"/>
                <w:sz w:val="20"/>
                <w:szCs w:val="20"/>
              </w:rPr>
            </w:pPr>
            <w:r w:rsidRPr="0003635E">
              <w:rPr>
                <w:rFonts w:ascii="Lato" w:hAnsi="Lato" w:cs="Arial"/>
                <w:color w:val="000000"/>
                <w:sz w:val="20"/>
                <w:szCs w:val="20"/>
              </w:rPr>
              <w:t>0.00</w:t>
            </w:r>
          </w:p>
        </w:tc>
        <w:tc>
          <w:tcPr>
            <w:tcW w:w="2820" w:type="dxa"/>
            <w:shd w:val="clear" w:color="auto" w:fill="auto"/>
            <w:vAlign w:val="center"/>
            <w:hideMark/>
          </w:tcPr>
          <w:p w:rsidR="00B14A1E" w:rsidRPr="0003635E" w:rsidRDefault="00B14A1E" w:rsidP="00B14A1E">
            <w:pPr>
              <w:spacing w:after="0" w:line="240" w:lineRule="auto"/>
              <w:jc w:val="right"/>
              <w:rPr>
                <w:rFonts w:ascii="Lato" w:hAnsi="Lato" w:cs="Arial"/>
                <w:color w:val="000000"/>
                <w:sz w:val="20"/>
                <w:szCs w:val="20"/>
              </w:rPr>
            </w:pPr>
          </w:p>
        </w:tc>
      </w:tr>
      <w:tr w:rsidR="00B14A1E" w:rsidRPr="0003635E" w:rsidTr="0003635E">
        <w:trPr>
          <w:trHeight w:val="480"/>
        </w:trPr>
        <w:tc>
          <w:tcPr>
            <w:tcW w:w="337" w:type="dxa"/>
            <w:shd w:val="clear" w:color="auto" w:fill="auto"/>
            <w:noWrap/>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7281" w:type="dxa"/>
            <w:shd w:val="clear" w:color="auto" w:fill="auto"/>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3.4 Aumento por insuficiencia de estimaciones por pérdida o deterioro u obsolescencia</w:t>
            </w:r>
          </w:p>
        </w:tc>
        <w:tc>
          <w:tcPr>
            <w:tcW w:w="1562" w:type="dxa"/>
            <w:shd w:val="clear" w:color="auto" w:fill="auto"/>
            <w:noWrap/>
            <w:vAlign w:val="center"/>
            <w:hideMark/>
          </w:tcPr>
          <w:p w:rsidR="00B14A1E" w:rsidRPr="0003635E" w:rsidRDefault="00B14A1E" w:rsidP="00B14A1E">
            <w:pPr>
              <w:spacing w:after="0" w:line="240" w:lineRule="auto"/>
              <w:jc w:val="right"/>
              <w:rPr>
                <w:rFonts w:ascii="Lato" w:hAnsi="Lato" w:cs="Arial"/>
                <w:color w:val="000000"/>
                <w:sz w:val="20"/>
                <w:szCs w:val="20"/>
              </w:rPr>
            </w:pPr>
            <w:r w:rsidRPr="0003635E">
              <w:rPr>
                <w:rFonts w:ascii="Lato" w:hAnsi="Lato" w:cs="Arial"/>
                <w:color w:val="000000"/>
                <w:sz w:val="20"/>
                <w:szCs w:val="20"/>
              </w:rPr>
              <w:t>0.00</w:t>
            </w:r>
          </w:p>
        </w:tc>
        <w:tc>
          <w:tcPr>
            <w:tcW w:w="2820" w:type="dxa"/>
            <w:shd w:val="clear" w:color="auto" w:fill="auto"/>
            <w:vAlign w:val="center"/>
            <w:hideMark/>
          </w:tcPr>
          <w:p w:rsidR="00B14A1E" w:rsidRPr="0003635E" w:rsidRDefault="00B14A1E" w:rsidP="00B14A1E">
            <w:pPr>
              <w:spacing w:after="0" w:line="240" w:lineRule="auto"/>
              <w:jc w:val="right"/>
              <w:rPr>
                <w:rFonts w:ascii="Lato" w:hAnsi="Lato" w:cs="Arial"/>
                <w:color w:val="000000"/>
                <w:sz w:val="20"/>
                <w:szCs w:val="20"/>
              </w:rPr>
            </w:pPr>
          </w:p>
        </w:tc>
      </w:tr>
      <w:tr w:rsidR="00B14A1E" w:rsidRPr="0003635E" w:rsidTr="0003635E">
        <w:trPr>
          <w:trHeight w:val="240"/>
        </w:trPr>
        <w:tc>
          <w:tcPr>
            <w:tcW w:w="337" w:type="dxa"/>
            <w:shd w:val="clear" w:color="auto" w:fill="auto"/>
            <w:noWrap/>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7281" w:type="dxa"/>
            <w:shd w:val="clear" w:color="auto" w:fill="auto"/>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3.5 Aumento por insuficiencia de provisiones</w:t>
            </w:r>
          </w:p>
        </w:tc>
        <w:tc>
          <w:tcPr>
            <w:tcW w:w="1562" w:type="dxa"/>
            <w:shd w:val="clear" w:color="auto" w:fill="auto"/>
            <w:noWrap/>
            <w:vAlign w:val="center"/>
            <w:hideMark/>
          </w:tcPr>
          <w:p w:rsidR="00B14A1E" w:rsidRPr="0003635E" w:rsidRDefault="00B14A1E" w:rsidP="00B14A1E">
            <w:pPr>
              <w:spacing w:after="0" w:line="240" w:lineRule="auto"/>
              <w:jc w:val="right"/>
              <w:rPr>
                <w:rFonts w:ascii="Lato" w:hAnsi="Lato" w:cs="Arial"/>
                <w:color w:val="000000"/>
                <w:sz w:val="20"/>
                <w:szCs w:val="20"/>
              </w:rPr>
            </w:pPr>
            <w:r w:rsidRPr="0003635E">
              <w:rPr>
                <w:rFonts w:ascii="Lato" w:hAnsi="Lato" w:cs="Arial"/>
                <w:color w:val="000000"/>
                <w:sz w:val="20"/>
                <w:szCs w:val="20"/>
              </w:rPr>
              <w:t>0.00</w:t>
            </w:r>
          </w:p>
        </w:tc>
        <w:tc>
          <w:tcPr>
            <w:tcW w:w="2820" w:type="dxa"/>
            <w:shd w:val="clear" w:color="auto" w:fill="auto"/>
            <w:vAlign w:val="center"/>
            <w:hideMark/>
          </w:tcPr>
          <w:p w:rsidR="00B14A1E" w:rsidRPr="0003635E" w:rsidRDefault="00B14A1E" w:rsidP="00B14A1E">
            <w:pPr>
              <w:spacing w:after="0" w:line="240" w:lineRule="auto"/>
              <w:jc w:val="right"/>
              <w:rPr>
                <w:rFonts w:ascii="Lato" w:hAnsi="Lato" w:cs="Arial"/>
                <w:color w:val="000000"/>
                <w:sz w:val="20"/>
                <w:szCs w:val="20"/>
              </w:rPr>
            </w:pPr>
          </w:p>
        </w:tc>
      </w:tr>
      <w:tr w:rsidR="00B14A1E" w:rsidRPr="0003635E" w:rsidTr="0003635E">
        <w:trPr>
          <w:trHeight w:val="240"/>
        </w:trPr>
        <w:tc>
          <w:tcPr>
            <w:tcW w:w="337" w:type="dxa"/>
            <w:shd w:val="clear" w:color="auto" w:fill="auto"/>
            <w:noWrap/>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7281" w:type="dxa"/>
            <w:shd w:val="clear" w:color="auto" w:fill="auto"/>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3.6 Otros Gastos</w:t>
            </w:r>
          </w:p>
        </w:tc>
        <w:tc>
          <w:tcPr>
            <w:tcW w:w="1562" w:type="dxa"/>
            <w:shd w:val="clear" w:color="auto" w:fill="auto"/>
            <w:noWrap/>
            <w:vAlign w:val="center"/>
            <w:hideMark/>
          </w:tcPr>
          <w:p w:rsidR="00B14A1E" w:rsidRPr="0003635E" w:rsidRDefault="003D2CD7" w:rsidP="00AB2B72">
            <w:pPr>
              <w:spacing w:after="0" w:line="240" w:lineRule="auto"/>
              <w:jc w:val="right"/>
              <w:rPr>
                <w:rFonts w:ascii="Lato" w:hAnsi="Lato" w:cs="Arial"/>
                <w:color w:val="000000"/>
                <w:sz w:val="20"/>
                <w:szCs w:val="20"/>
              </w:rPr>
            </w:pPr>
            <w:r w:rsidRPr="0003635E">
              <w:rPr>
                <w:rFonts w:ascii="Lato" w:hAnsi="Lato" w:cs="Arial"/>
                <w:color w:val="000000"/>
                <w:sz w:val="20"/>
                <w:szCs w:val="20"/>
              </w:rPr>
              <w:t>378, 641.81</w:t>
            </w:r>
          </w:p>
        </w:tc>
        <w:tc>
          <w:tcPr>
            <w:tcW w:w="2820" w:type="dxa"/>
            <w:shd w:val="clear" w:color="auto" w:fill="auto"/>
            <w:vAlign w:val="center"/>
            <w:hideMark/>
          </w:tcPr>
          <w:p w:rsidR="00B14A1E" w:rsidRPr="0003635E" w:rsidRDefault="00B14A1E" w:rsidP="00B14A1E">
            <w:pPr>
              <w:spacing w:after="0" w:line="240" w:lineRule="auto"/>
              <w:jc w:val="right"/>
              <w:rPr>
                <w:rFonts w:ascii="Lato" w:hAnsi="Lato" w:cs="Arial"/>
                <w:color w:val="000000"/>
                <w:sz w:val="20"/>
                <w:szCs w:val="20"/>
              </w:rPr>
            </w:pPr>
          </w:p>
        </w:tc>
      </w:tr>
      <w:tr w:rsidR="00B14A1E" w:rsidRPr="0003635E" w:rsidTr="0003635E">
        <w:trPr>
          <w:trHeight w:val="240"/>
        </w:trPr>
        <w:tc>
          <w:tcPr>
            <w:tcW w:w="337" w:type="dxa"/>
            <w:shd w:val="clear" w:color="auto" w:fill="auto"/>
            <w:noWrap/>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 </w:t>
            </w:r>
          </w:p>
        </w:tc>
        <w:tc>
          <w:tcPr>
            <w:tcW w:w="7281" w:type="dxa"/>
            <w:shd w:val="clear" w:color="auto" w:fill="auto"/>
            <w:vAlign w:val="center"/>
            <w:hideMark/>
          </w:tcPr>
          <w:p w:rsidR="00B14A1E" w:rsidRPr="0003635E" w:rsidRDefault="00B14A1E" w:rsidP="00B14A1E">
            <w:pPr>
              <w:spacing w:after="0" w:line="240" w:lineRule="auto"/>
              <w:ind w:firstLineChars="100" w:firstLine="200"/>
              <w:rPr>
                <w:rFonts w:ascii="Lato" w:hAnsi="Lato" w:cs="Arial"/>
                <w:color w:val="000000"/>
                <w:sz w:val="20"/>
                <w:szCs w:val="20"/>
              </w:rPr>
            </w:pPr>
            <w:r w:rsidRPr="0003635E">
              <w:rPr>
                <w:rFonts w:ascii="Lato" w:hAnsi="Lato" w:cs="Arial"/>
                <w:color w:val="000000"/>
                <w:sz w:val="20"/>
                <w:szCs w:val="20"/>
              </w:rPr>
              <w:t>3.7 Otros Gastos Contables No Presupuestales</w:t>
            </w:r>
          </w:p>
        </w:tc>
        <w:tc>
          <w:tcPr>
            <w:tcW w:w="1562" w:type="dxa"/>
            <w:shd w:val="clear" w:color="auto" w:fill="auto"/>
            <w:noWrap/>
            <w:vAlign w:val="center"/>
            <w:hideMark/>
          </w:tcPr>
          <w:p w:rsidR="00B14A1E" w:rsidRPr="0003635E" w:rsidRDefault="00B14A1E" w:rsidP="00B14A1E">
            <w:pPr>
              <w:spacing w:after="0" w:line="240" w:lineRule="auto"/>
              <w:jc w:val="right"/>
              <w:rPr>
                <w:rFonts w:ascii="Lato" w:hAnsi="Lato" w:cs="Arial"/>
                <w:color w:val="000000"/>
                <w:sz w:val="20"/>
                <w:szCs w:val="20"/>
              </w:rPr>
            </w:pPr>
            <w:r w:rsidRPr="0003635E">
              <w:rPr>
                <w:rFonts w:ascii="Lato" w:hAnsi="Lato" w:cs="Arial"/>
                <w:color w:val="000000"/>
                <w:sz w:val="20"/>
                <w:szCs w:val="20"/>
              </w:rPr>
              <w:t>0.00</w:t>
            </w:r>
          </w:p>
        </w:tc>
        <w:tc>
          <w:tcPr>
            <w:tcW w:w="2820" w:type="dxa"/>
            <w:shd w:val="clear" w:color="auto" w:fill="auto"/>
            <w:vAlign w:val="center"/>
            <w:hideMark/>
          </w:tcPr>
          <w:p w:rsidR="00B14A1E" w:rsidRPr="0003635E" w:rsidRDefault="00B14A1E" w:rsidP="00B14A1E">
            <w:pPr>
              <w:spacing w:after="0" w:line="240" w:lineRule="auto"/>
              <w:jc w:val="right"/>
              <w:rPr>
                <w:rFonts w:ascii="Lato" w:hAnsi="Lato" w:cs="Arial"/>
                <w:color w:val="000000"/>
                <w:sz w:val="20"/>
                <w:szCs w:val="20"/>
              </w:rPr>
            </w:pPr>
          </w:p>
        </w:tc>
      </w:tr>
      <w:tr w:rsidR="00B14A1E" w:rsidRPr="0003635E" w:rsidTr="0003635E">
        <w:trPr>
          <w:trHeight w:val="240"/>
        </w:trPr>
        <w:tc>
          <w:tcPr>
            <w:tcW w:w="7618" w:type="dxa"/>
            <w:gridSpan w:val="2"/>
            <w:shd w:val="clear" w:color="auto" w:fill="auto"/>
            <w:noWrap/>
            <w:vAlign w:val="bottom"/>
            <w:hideMark/>
          </w:tcPr>
          <w:p w:rsidR="00B14A1E" w:rsidRPr="0003635E" w:rsidRDefault="00B14A1E" w:rsidP="00B14A1E">
            <w:pPr>
              <w:spacing w:after="0" w:line="240" w:lineRule="auto"/>
              <w:rPr>
                <w:rFonts w:ascii="Lato" w:hAnsi="Lato" w:cs="Arial"/>
                <w:color w:val="000000"/>
                <w:sz w:val="20"/>
                <w:szCs w:val="20"/>
              </w:rPr>
            </w:pPr>
          </w:p>
        </w:tc>
        <w:tc>
          <w:tcPr>
            <w:tcW w:w="1562" w:type="dxa"/>
            <w:shd w:val="clear" w:color="auto" w:fill="auto"/>
            <w:noWrap/>
            <w:vAlign w:val="bottom"/>
            <w:hideMark/>
          </w:tcPr>
          <w:p w:rsidR="00B14A1E" w:rsidRPr="0003635E" w:rsidRDefault="00B14A1E" w:rsidP="00B14A1E">
            <w:pPr>
              <w:spacing w:after="0" w:line="240" w:lineRule="auto"/>
              <w:jc w:val="right"/>
              <w:rPr>
                <w:rFonts w:ascii="Lato" w:hAnsi="Lato" w:cs="Arial"/>
                <w:color w:val="000000"/>
                <w:sz w:val="20"/>
                <w:szCs w:val="20"/>
              </w:rPr>
            </w:pPr>
          </w:p>
        </w:tc>
        <w:tc>
          <w:tcPr>
            <w:tcW w:w="2820" w:type="dxa"/>
            <w:shd w:val="clear" w:color="auto" w:fill="auto"/>
            <w:noWrap/>
            <w:vAlign w:val="bottom"/>
            <w:hideMark/>
          </w:tcPr>
          <w:p w:rsidR="00B14A1E" w:rsidRPr="0003635E" w:rsidRDefault="00B14A1E" w:rsidP="00B14A1E">
            <w:pPr>
              <w:spacing w:after="0" w:line="240" w:lineRule="auto"/>
              <w:jc w:val="right"/>
              <w:rPr>
                <w:rFonts w:ascii="Lato" w:hAnsi="Lato" w:cs="Arial"/>
                <w:color w:val="000000"/>
                <w:sz w:val="20"/>
                <w:szCs w:val="20"/>
              </w:rPr>
            </w:pPr>
          </w:p>
        </w:tc>
      </w:tr>
      <w:tr w:rsidR="00B14A1E" w:rsidRPr="0003635E" w:rsidTr="0003635E">
        <w:trPr>
          <w:trHeight w:val="240"/>
        </w:trPr>
        <w:tc>
          <w:tcPr>
            <w:tcW w:w="7618" w:type="dxa"/>
            <w:gridSpan w:val="2"/>
            <w:shd w:val="clear" w:color="000000" w:fill="BFBFBF"/>
            <w:noWrap/>
            <w:vAlign w:val="center"/>
            <w:hideMark/>
          </w:tcPr>
          <w:p w:rsidR="00B14A1E" w:rsidRPr="0003635E" w:rsidRDefault="00B14A1E" w:rsidP="00B14A1E">
            <w:pPr>
              <w:spacing w:after="0" w:line="240" w:lineRule="auto"/>
              <w:rPr>
                <w:rFonts w:ascii="Lato" w:hAnsi="Lato" w:cs="Arial"/>
                <w:b/>
                <w:bCs/>
                <w:color w:val="000000"/>
                <w:sz w:val="20"/>
                <w:szCs w:val="20"/>
              </w:rPr>
            </w:pPr>
            <w:r w:rsidRPr="0003635E">
              <w:rPr>
                <w:rFonts w:ascii="Lato" w:hAnsi="Lato" w:cs="Arial"/>
                <w:b/>
                <w:bCs/>
                <w:color w:val="000000"/>
                <w:sz w:val="20"/>
                <w:szCs w:val="20"/>
              </w:rPr>
              <w:t>4. Total de Gasto Contable</w:t>
            </w:r>
          </w:p>
        </w:tc>
        <w:tc>
          <w:tcPr>
            <w:tcW w:w="1562" w:type="dxa"/>
            <w:shd w:val="clear" w:color="auto" w:fill="auto"/>
            <w:noWrap/>
            <w:vAlign w:val="bottom"/>
            <w:hideMark/>
          </w:tcPr>
          <w:p w:rsidR="00B14A1E" w:rsidRPr="0003635E" w:rsidRDefault="00B14A1E" w:rsidP="00B14A1E">
            <w:pPr>
              <w:spacing w:after="0" w:line="240" w:lineRule="auto"/>
              <w:jc w:val="right"/>
              <w:rPr>
                <w:rFonts w:ascii="Lato" w:hAnsi="Lato" w:cs="Arial"/>
                <w:color w:val="000000"/>
                <w:sz w:val="20"/>
                <w:szCs w:val="20"/>
              </w:rPr>
            </w:pPr>
          </w:p>
        </w:tc>
        <w:tc>
          <w:tcPr>
            <w:tcW w:w="2820" w:type="dxa"/>
            <w:shd w:val="clear" w:color="000000" w:fill="BFBFBF"/>
            <w:noWrap/>
            <w:vAlign w:val="center"/>
            <w:hideMark/>
          </w:tcPr>
          <w:p w:rsidR="00B14A1E" w:rsidRPr="0003635E" w:rsidRDefault="003D2CD7" w:rsidP="00AB2B72">
            <w:pPr>
              <w:jc w:val="right"/>
              <w:rPr>
                <w:rFonts w:ascii="Lato" w:hAnsi="Lato" w:cs="Arial"/>
                <w:b/>
                <w:bCs/>
                <w:color w:val="000000"/>
                <w:sz w:val="20"/>
                <w:szCs w:val="20"/>
              </w:rPr>
            </w:pPr>
            <w:r w:rsidRPr="0003635E">
              <w:rPr>
                <w:rFonts w:ascii="Lato" w:hAnsi="Lato" w:cs="Arial"/>
                <w:b/>
                <w:bCs/>
                <w:color w:val="000000"/>
                <w:sz w:val="20"/>
                <w:szCs w:val="20"/>
              </w:rPr>
              <w:t>13, 688, 396.01</w:t>
            </w:r>
          </w:p>
        </w:tc>
      </w:tr>
    </w:tbl>
    <w:p w:rsidR="00B14A1E" w:rsidRPr="0003635E" w:rsidRDefault="00B14A1E"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B14A1E" w:rsidRPr="0003635E" w:rsidRDefault="00B14A1E"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B14A1E" w:rsidRPr="0003635E" w:rsidRDefault="00B14A1E"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B14A1E" w:rsidRPr="0003635E" w:rsidRDefault="00B14A1E"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B14A1E" w:rsidRPr="0003635E" w:rsidRDefault="00B14A1E"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B14A1E" w:rsidRPr="0003635E" w:rsidRDefault="00B14A1E"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B14A1E" w:rsidRPr="0003635E" w:rsidRDefault="00B14A1E"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6C1EB3" w:rsidRPr="0003635E" w:rsidRDefault="006C1EB3"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6C1EB3" w:rsidRPr="0003635E" w:rsidRDefault="006C1EB3"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6C1EB3" w:rsidRPr="0003635E" w:rsidRDefault="006C1EB3"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6C1EB3" w:rsidRPr="0003635E" w:rsidRDefault="006C1EB3"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6C1EB3" w:rsidRPr="0003635E" w:rsidRDefault="006C1EB3"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6C1EB3" w:rsidRPr="0003635E" w:rsidRDefault="006C1EB3" w:rsidP="0003635E">
      <w:pPr>
        <w:widowControl w:val="0"/>
        <w:autoSpaceDE w:val="0"/>
        <w:autoSpaceDN w:val="0"/>
        <w:adjustRightInd w:val="0"/>
        <w:spacing w:before="26" w:after="0" w:line="240" w:lineRule="auto"/>
        <w:ind w:right="-20"/>
        <w:rPr>
          <w:rFonts w:ascii="Lato" w:hAnsi="Lato" w:cs="Calibri"/>
          <w:b/>
          <w:sz w:val="20"/>
          <w:szCs w:val="20"/>
        </w:rPr>
      </w:pPr>
    </w:p>
    <w:p w:rsidR="00B14A1E" w:rsidRPr="0003635E" w:rsidRDefault="00B14A1E" w:rsidP="00155EBA">
      <w:pPr>
        <w:widowControl w:val="0"/>
        <w:autoSpaceDE w:val="0"/>
        <w:autoSpaceDN w:val="0"/>
        <w:adjustRightInd w:val="0"/>
        <w:spacing w:before="26" w:after="0" w:line="240" w:lineRule="auto"/>
        <w:ind w:left="113" w:right="-20"/>
        <w:jc w:val="center"/>
        <w:rPr>
          <w:rFonts w:ascii="Lato" w:hAnsi="Lato" w:cs="Calibri"/>
          <w:b/>
          <w:sz w:val="20"/>
          <w:szCs w:val="20"/>
        </w:rPr>
      </w:pPr>
    </w:p>
    <w:p w:rsidR="00155EBA" w:rsidRPr="0003635E" w:rsidRDefault="00155EBA" w:rsidP="00155EBA">
      <w:pPr>
        <w:widowControl w:val="0"/>
        <w:autoSpaceDE w:val="0"/>
        <w:autoSpaceDN w:val="0"/>
        <w:adjustRightInd w:val="0"/>
        <w:spacing w:before="26" w:after="0" w:line="240" w:lineRule="auto"/>
        <w:ind w:left="113" w:right="-20"/>
        <w:jc w:val="center"/>
        <w:rPr>
          <w:rFonts w:ascii="Lato" w:hAnsi="Lato"/>
          <w:b/>
          <w:sz w:val="20"/>
          <w:szCs w:val="20"/>
        </w:rPr>
      </w:pPr>
      <w:r w:rsidRPr="0003635E">
        <w:rPr>
          <w:rFonts w:ascii="Lato" w:hAnsi="Lato" w:cs="Calibri"/>
          <w:b/>
          <w:sz w:val="20"/>
          <w:szCs w:val="20"/>
        </w:rPr>
        <w:t>b)  NOTAS DE MEMORIA (CUENTAS DE ORDEN)</w:t>
      </w:r>
    </w:p>
    <w:p w:rsidR="00155EBA" w:rsidRPr="0003635E"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p>
    <w:p w:rsidR="00155EBA" w:rsidRPr="0003635E"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 xml:space="preserve">Las cuentas de orden se utilizan para registrar movimientos de valores que no afecten o modifiquen el </w:t>
      </w:r>
      <w:r w:rsidR="0003635E" w:rsidRPr="0003635E">
        <w:rPr>
          <w:rFonts w:ascii="Lato" w:hAnsi="Lato" w:cs="Calibri"/>
          <w:bCs/>
          <w:color w:val="000000"/>
          <w:sz w:val="20"/>
          <w:szCs w:val="20"/>
        </w:rPr>
        <w:t>balance contable</w:t>
      </w:r>
      <w:r w:rsidRPr="0003635E">
        <w:rPr>
          <w:rFonts w:ascii="Lato" w:hAnsi="Lato" w:cs="Calibri"/>
          <w:bCs/>
          <w:color w:val="000000"/>
          <w:sz w:val="20"/>
          <w:szCs w:val="20"/>
        </w:rPr>
        <w:t>. Su incorporación en libros es necesaria con fines de recordatorio contable, de control y en general sobre los aspectos administrativos, o bien, para consignar sus derechos o responsabilidades contingentes que puedan, o no, presentarse en el futuro.</w:t>
      </w:r>
    </w:p>
    <w:p w:rsidR="00155EBA" w:rsidRPr="0003635E" w:rsidRDefault="00155EBA" w:rsidP="00155EBA">
      <w:pPr>
        <w:pStyle w:val="Prrafodelista"/>
        <w:tabs>
          <w:tab w:val="left" w:pos="284"/>
        </w:tabs>
        <w:spacing w:after="0" w:line="240" w:lineRule="auto"/>
        <w:ind w:left="0"/>
        <w:rPr>
          <w:rFonts w:ascii="Lato" w:hAnsi="Lato" w:cs="Calibri"/>
          <w:sz w:val="20"/>
          <w:szCs w:val="20"/>
        </w:rPr>
      </w:pPr>
    </w:p>
    <w:p w:rsidR="00155EBA" w:rsidRPr="0003635E"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Las cuentas que se pueden manejar para efectos de estas Notas son las siguientes:</w:t>
      </w:r>
    </w:p>
    <w:p w:rsidR="00155EBA" w:rsidRPr="0003635E"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p>
    <w:p w:rsidR="00155EBA" w:rsidRPr="0003635E" w:rsidRDefault="00155EBA" w:rsidP="00155EBA">
      <w:pPr>
        <w:widowControl w:val="0"/>
        <w:autoSpaceDE w:val="0"/>
        <w:autoSpaceDN w:val="0"/>
        <w:adjustRightInd w:val="0"/>
        <w:spacing w:before="26" w:after="0" w:line="240" w:lineRule="auto"/>
        <w:ind w:right="-20"/>
        <w:rPr>
          <w:rFonts w:ascii="Lato" w:hAnsi="Lato" w:cs="Calibri"/>
          <w:b/>
          <w:bCs/>
          <w:color w:val="000000"/>
          <w:sz w:val="20"/>
          <w:szCs w:val="20"/>
        </w:rPr>
      </w:pPr>
      <w:r w:rsidRPr="0003635E">
        <w:rPr>
          <w:rFonts w:ascii="Lato" w:hAnsi="Lato" w:cs="Calibri"/>
          <w:b/>
          <w:bCs/>
          <w:color w:val="000000"/>
          <w:sz w:val="20"/>
          <w:szCs w:val="20"/>
        </w:rPr>
        <w:t>Cuentas de Orden Contables y Presupuestarias:</w:t>
      </w:r>
    </w:p>
    <w:p w:rsidR="00155EBA" w:rsidRPr="0003635E" w:rsidRDefault="00155EBA" w:rsidP="00155EBA">
      <w:pPr>
        <w:widowControl w:val="0"/>
        <w:autoSpaceDE w:val="0"/>
        <w:autoSpaceDN w:val="0"/>
        <w:adjustRightInd w:val="0"/>
        <w:spacing w:before="26" w:after="0" w:line="240" w:lineRule="auto"/>
        <w:ind w:right="-20"/>
        <w:rPr>
          <w:rFonts w:ascii="Lato" w:hAnsi="Lato" w:cs="Calibri"/>
          <w:bCs/>
          <w:i/>
          <w:color w:val="000000"/>
          <w:sz w:val="20"/>
          <w:szCs w:val="20"/>
        </w:rPr>
      </w:pPr>
      <w:r w:rsidRPr="0003635E">
        <w:rPr>
          <w:rFonts w:ascii="Lato" w:hAnsi="Lato" w:cs="Calibri"/>
          <w:bCs/>
          <w:i/>
          <w:color w:val="000000"/>
          <w:sz w:val="20"/>
          <w:szCs w:val="20"/>
        </w:rPr>
        <w:t>Contables:</w:t>
      </w:r>
    </w:p>
    <w:p w:rsidR="00155EBA" w:rsidRPr="0003635E"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 xml:space="preserve">   Valores</w:t>
      </w:r>
    </w:p>
    <w:p w:rsidR="00155EBA" w:rsidRPr="0003635E"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 xml:space="preserve">   Emisión de obligaciones</w:t>
      </w:r>
    </w:p>
    <w:p w:rsidR="00155EBA" w:rsidRPr="0003635E"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 xml:space="preserve">   Avales y garantías</w:t>
      </w:r>
    </w:p>
    <w:p w:rsidR="00155EBA" w:rsidRPr="0003635E"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 xml:space="preserve">   Juicios</w:t>
      </w:r>
    </w:p>
    <w:p w:rsidR="00155EBA" w:rsidRPr="0003635E"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 xml:space="preserve">   Contratos para Inversión Mediante Proyectos para Prestación de Servicios (PPS) y Similares</w:t>
      </w:r>
    </w:p>
    <w:p w:rsidR="00155EBA" w:rsidRPr="0003635E"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lastRenderedPageBreak/>
        <w:t xml:space="preserve">   Bienes concesionados o en comodato</w:t>
      </w:r>
    </w:p>
    <w:p w:rsidR="00155EBA" w:rsidRPr="0003635E"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p>
    <w:p w:rsidR="00155EBA" w:rsidRPr="0003635E" w:rsidRDefault="00155EBA" w:rsidP="00155EBA">
      <w:pPr>
        <w:widowControl w:val="0"/>
        <w:autoSpaceDE w:val="0"/>
        <w:autoSpaceDN w:val="0"/>
        <w:adjustRightInd w:val="0"/>
        <w:spacing w:before="26" w:after="0" w:line="240" w:lineRule="auto"/>
        <w:ind w:right="-20"/>
        <w:rPr>
          <w:rFonts w:ascii="Lato" w:hAnsi="Lato" w:cs="Calibri"/>
          <w:bCs/>
          <w:i/>
          <w:color w:val="000000"/>
          <w:sz w:val="20"/>
          <w:szCs w:val="20"/>
        </w:rPr>
      </w:pPr>
      <w:r w:rsidRPr="0003635E">
        <w:rPr>
          <w:rFonts w:ascii="Lato" w:hAnsi="Lato" w:cs="Calibri"/>
          <w:bCs/>
          <w:i/>
          <w:color w:val="000000"/>
          <w:sz w:val="20"/>
          <w:szCs w:val="20"/>
        </w:rPr>
        <w:t>Presupuestarias:</w:t>
      </w:r>
    </w:p>
    <w:p w:rsidR="00155EBA" w:rsidRPr="0003635E"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Ley de Ingresos Estimada</w:t>
      </w:r>
    </w:p>
    <w:p w:rsidR="00155EBA" w:rsidRPr="0003635E"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Ley de Ingresos por Ejecutar</w:t>
      </w:r>
    </w:p>
    <w:p w:rsidR="00155EBA" w:rsidRPr="0003635E"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Modificaciones a la Ley de Ingresos Estimada</w:t>
      </w:r>
    </w:p>
    <w:p w:rsidR="00155EBA" w:rsidRPr="0003635E"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Ley de Ingresos Devengada</w:t>
      </w:r>
    </w:p>
    <w:p w:rsidR="00155EBA" w:rsidRPr="0003635E"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Ley de Ingresos Recaudada</w:t>
      </w:r>
    </w:p>
    <w:p w:rsidR="00155EBA" w:rsidRPr="0003635E"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Presupuesto de Egresos Aprobado</w:t>
      </w:r>
    </w:p>
    <w:p w:rsidR="00155EBA" w:rsidRPr="0003635E"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Presupuesto de Egresos por Ejercer</w:t>
      </w:r>
    </w:p>
    <w:p w:rsidR="00155EBA" w:rsidRPr="0003635E"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Modificaciones al Presupuesto de Egresos Aprobado</w:t>
      </w:r>
    </w:p>
    <w:p w:rsidR="00155EBA" w:rsidRPr="0003635E"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Presupuesto de Egresos Comprometido</w:t>
      </w:r>
    </w:p>
    <w:p w:rsidR="00155EBA" w:rsidRPr="0003635E"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Presupuesto de Egresos Devengado</w:t>
      </w:r>
    </w:p>
    <w:p w:rsidR="00155EBA" w:rsidRPr="0003635E"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Presupuesto de Egresos Ejercido</w:t>
      </w:r>
    </w:p>
    <w:p w:rsidR="00155EBA" w:rsidRPr="0003635E" w:rsidRDefault="00155EBA" w:rsidP="00155EBA">
      <w:pPr>
        <w:widowControl w:val="0"/>
        <w:autoSpaceDE w:val="0"/>
        <w:autoSpaceDN w:val="0"/>
        <w:adjustRightInd w:val="0"/>
        <w:spacing w:before="26" w:after="0" w:line="240" w:lineRule="auto"/>
        <w:ind w:right="-20"/>
        <w:rPr>
          <w:rFonts w:ascii="Lato" w:hAnsi="Lato" w:cs="Calibri"/>
          <w:bCs/>
          <w:color w:val="000000"/>
          <w:sz w:val="20"/>
          <w:szCs w:val="20"/>
        </w:rPr>
      </w:pPr>
      <w:r w:rsidRPr="0003635E">
        <w:rPr>
          <w:rFonts w:ascii="Lato" w:hAnsi="Lato" w:cs="Calibri"/>
          <w:bCs/>
          <w:color w:val="000000"/>
          <w:sz w:val="20"/>
          <w:szCs w:val="20"/>
        </w:rPr>
        <w:t>Presupuesto de Egresos Pagado</w:t>
      </w:r>
    </w:p>
    <w:p w:rsidR="00155EBA" w:rsidRPr="0003635E" w:rsidRDefault="00155EBA" w:rsidP="00155EBA">
      <w:pPr>
        <w:widowControl w:val="0"/>
        <w:autoSpaceDE w:val="0"/>
        <w:autoSpaceDN w:val="0"/>
        <w:adjustRightInd w:val="0"/>
        <w:spacing w:before="26" w:after="0" w:line="240" w:lineRule="auto"/>
        <w:ind w:right="-20"/>
        <w:rPr>
          <w:rFonts w:ascii="Lato" w:hAnsi="Lato" w:cs="Calibri"/>
          <w:b/>
          <w:bCs/>
          <w:color w:val="000000"/>
          <w:sz w:val="20"/>
          <w:szCs w:val="20"/>
        </w:rPr>
      </w:pPr>
    </w:p>
    <w:p w:rsidR="00155EBA" w:rsidRPr="0003635E" w:rsidRDefault="00155EBA" w:rsidP="00155EBA">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
          <w:bCs/>
          <w:color w:val="000000"/>
          <w:sz w:val="20"/>
          <w:szCs w:val="20"/>
        </w:rPr>
        <w:t>Cuentas de Orden Contables</w:t>
      </w:r>
    </w:p>
    <w:p w:rsidR="00155EBA" w:rsidRPr="0003635E" w:rsidRDefault="00155EBA" w:rsidP="00155EBA">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xml:space="preserve">La </w:t>
      </w:r>
      <w:r w:rsidR="00260F2F" w:rsidRPr="0003635E">
        <w:rPr>
          <w:rFonts w:ascii="Lato" w:hAnsi="Lato" w:cs="Calibri"/>
          <w:bCs/>
          <w:color w:val="000000"/>
          <w:sz w:val="20"/>
          <w:szCs w:val="20"/>
        </w:rPr>
        <w:t xml:space="preserve">UNAY </w:t>
      </w:r>
      <w:r w:rsidRPr="0003635E">
        <w:rPr>
          <w:rFonts w:ascii="Lato" w:hAnsi="Lato" w:cs="Calibri"/>
          <w:bCs/>
          <w:color w:val="000000"/>
          <w:sz w:val="20"/>
          <w:szCs w:val="20"/>
        </w:rPr>
        <w:t>cuenta con bienes recibidos en comodato y en concesión a través de convenios celebrados con las siguientes instituciones:</w:t>
      </w:r>
    </w:p>
    <w:p w:rsidR="00155EBA" w:rsidRPr="0003635E" w:rsidRDefault="00155EBA" w:rsidP="00155EBA">
      <w:pPr>
        <w:widowControl w:val="0"/>
        <w:autoSpaceDE w:val="0"/>
        <w:autoSpaceDN w:val="0"/>
        <w:adjustRightInd w:val="0"/>
        <w:spacing w:before="26" w:after="0" w:line="240" w:lineRule="auto"/>
        <w:ind w:left="113" w:right="-20"/>
        <w:rPr>
          <w:rFonts w:ascii="Lato" w:hAnsi="Lato" w:cs="Calibri"/>
          <w:bCs/>
          <w:color w:val="000000"/>
          <w:sz w:val="20"/>
          <w:szCs w:val="20"/>
        </w:rPr>
      </w:pPr>
    </w:p>
    <w:p w:rsidR="00155EBA" w:rsidRPr="0003635E" w:rsidRDefault="00155EBA" w:rsidP="00155EBA">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xml:space="preserve">1. Secretaría de la Cultura y las Artes del Gobierno del Estado, (SEDECULTA). </w:t>
      </w:r>
    </w:p>
    <w:p w:rsidR="00155EBA" w:rsidRPr="0003635E" w:rsidRDefault="00155EBA" w:rsidP="00155EBA">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xml:space="preserve">Con esta institución se celebraron los contratos de comodato SEDECULTA-DASJ-COM-121-04-18 y DASJ-CE-063-001-001-003-11 Serie 0026-CE-03 a través de los cuales se recibió mobiliario diverso. La </w:t>
      </w:r>
      <w:r w:rsidR="00260F2F" w:rsidRPr="0003635E">
        <w:rPr>
          <w:rFonts w:ascii="Lato" w:hAnsi="Lato" w:cs="Calibri"/>
          <w:bCs/>
          <w:color w:val="000000"/>
          <w:sz w:val="20"/>
          <w:szCs w:val="20"/>
        </w:rPr>
        <w:t>UNAY</w:t>
      </w:r>
      <w:r w:rsidRPr="0003635E">
        <w:rPr>
          <w:rFonts w:ascii="Lato" w:hAnsi="Lato" w:cs="Calibri"/>
          <w:bCs/>
          <w:color w:val="000000"/>
          <w:sz w:val="20"/>
          <w:szCs w:val="20"/>
        </w:rPr>
        <w:t xml:space="preserve"> ha solicitado el valor de los bienes a SEDECULTA y se encuentra en espera de la respuesta para su registro. </w:t>
      </w:r>
    </w:p>
    <w:p w:rsidR="00155EBA" w:rsidRPr="0003635E" w:rsidRDefault="00155EBA" w:rsidP="00155EBA">
      <w:pPr>
        <w:widowControl w:val="0"/>
        <w:autoSpaceDE w:val="0"/>
        <w:autoSpaceDN w:val="0"/>
        <w:adjustRightInd w:val="0"/>
        <w:spacing w:before="26" w:after="0" w:line="240" w:lineRule="auto"/>
        <w:ind w:left="113" w:right="-20"/>
        <w:rPr>
          <w:rFonts w:ascii="Lato" w:hAnsi="Lato" w:cs="Calibri"/>
          <w:bCs/>
          <w:color w:val="000000"/>
          <w:sz w:val="20"/>
          <w:szCs w:val="20"/>
        </w:rPr>
      </w:pPr>
    </w:p>
    <w:p w:rsidR="00155EBA" w:rsidRPr="0003635E" w:rsidRDefault="00155EBA" w:rsidP="00155EBA">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2. Secretaría de Administración y Finanzas del Gobierno del Estado (SAF).</w:t>
      </w:r>
    </w:p>
    <w:p w:rsidR="00155EBA" w:rsidRPr="0003635E" w:rsidRDefault="00155EBA" w:rsidP="00155EBA">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xml:space="preserve">Con esta entidad se celebró un </w:t>
      </w:r>
      <w:r w:rsidR="00435233" w:rsidRPr="0003635E">
        <w:rPr>
          <w:rFonts w:ascii="Lato" w:hAnsi="Lato" w:cs="Calibri"/>
          <w:bCs/>
          <w:color w:val="000000"/>
          <w:sz w:val="20"/>
          <w:szCs w:val="20"/>
        </w:rPr>
        <w:t>acuerdo de afectación</w:t>
      </w:r>
      <w:r w:rsidRPr="0003635E">
        <w:rPr>
          <w:rFonts w:ascii="Lato" w:hAnsi="Lato" w:cs="Calibri"/>
          <w:bCs/>
          <w:color w:val="000000"/>
          <w:sz w:val="20"/>
          <w:szCs w:val="20"/>
        </w:rPr>
        <w:t xml:space="preserve"> por medio del cual se </w:t>
      </w:r>
      <w:r w:rsidR="00435233" w:rsidRPr="0003635E">
        <w:rPr>
          <w:rFonts w:ascii="Lato" w:hAnsi="Lato" w:cs="Calibri"/>
          <w:bCs/>
          <w:color w:val="000000"/>
          <w:sz w:val="20"/>
          <w:szCs w:val="20"/>
        </w:rPr>
        <w:t>formaliza la ocupación</w:t>
      </w:r>
      <w:r w:rsidRPr="0003635E">
        <w:rPr>
          <w:rFonts w:ascii="Lato" w:hAnsi="Lato" w:cs="Calibri"/>
          <w:bCs/>
          <w:color w:val="000000"/>
          <w:sz w:val="20"/>
          <w:szCs w:val="20"/>
        </w:rPr>
        <w:t xml:space="preserve"> </w:t>
      </w:r>
      <w:r w:rsidR="00435233" w:rsidRPr="0003635E">
        <w:rPr>
          <w:rFonts w:ascii="Lato" w:hAnsi="Lato" w:cs="Calibri"/>
          <w:bCs/>
          <w:color w:val="000000"/>
          <w:sz w:val="20"/>
          <w:szCs w:val="20"/>
        </w:rPr>
        <w:t>d</w:t>
      </w:r>
      <w:r w:rsidRPr="0003635E">
        <w:rPr>
          <w:rFonts w:ascii="Lato" w:hAnsi="Lato" w:cs="Calibri"/>
          <w:bCs/>
          <w:color w:val="000000"/>
          <w:sz w:val="20"/>
          <w:szCs w:val="20"/>
        </w:rPr>
        <w:t>el edificio de la Antigua Estación de Ferrocarriles, cede de la Licenciatura en Artes Visuales y oficinas administrativas. Este inmueble es catalogado como un monumento histórico de acuerdo a oficio de contestación por parte de la SAF, motivo por el cual es de un valor incalculable, y para efectos del CONAC se registra a valor de $1.00. Se encuentra registrado en la contabilidad.</w:t>
      </w:r>
    </w:p>
    <w:p w:rsidR="00435233" w:rsidRPr="0003635E" w:rsidRDefault="00435233" w:rsidP="00435233">
      <w:pPr>
        <w:widowControl w:val="0"/>
        <w:autoSpaceDE w:val="0"/>
        <w:autoSpaceDN w:val="0"/>
        <w:adjustRightInd w:val="0"/>
        <w:spacing w:before="26" w:after="0" w:line="240" w:lineRule="auto"/>
        <w:ind w:right="-20" w:firstLine="113"/>
        <w:rPr>
          <w:rFonts w:ascii="Lato" w:hAnsi="Lato" w:cs="Calibri"/>
          <w:bCs/>
          <w:color w:val="000000"/>
          <w:sz w:val="20"/>
          <w:szCs w:val="20"/>
        </w:rPr>
      </w:pPr>
    </w:p>
    <w:p w:rsidR="00155EBA" w:rsidRPr="0003635E" w:rsidRDefault="00155EBA" w:rsidP="00435233">
      <w:pPr>
        <w:widowControl w:val="0"/>
        <w:autoSpaceDE w:val="0"/>
        <w:autoSpaceDN w:val="0"/>
        <w:adjustRightInd w:val="0"/>
        <w:spacing w:before="26" w:after="0" w:line="240" w:lineRule="auto"/>
        <w:ind w:left="142" w:right="-20"/>
        <w:rPr>
          <w:rFonts w:ascii="Lato" w:hAnsi="Lato" w:cs="Calibri"/>
          <w:bCs/>
          <w:color w:val="000000"/>
          <w:sz w:val="20"/>
          <w:szCs w:val="20"/>
        </w:rPr>
      </w:pPr>
    </w:p>
    <w:p w:rsidR="00155EBA" w:rsidRPr="0003635E" w:rsidRDefault="00435233" w:rsidP="00155EBA">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3</w:t>
      </w:r>
      <w:r w:rsidR="00155EBA" w:rsidRPr="0003635E">
        <w:rPr>
          <w:rFonts w:ascii="Lato" w:hAnsi="Lato" w:cs="Calibri"/>
          <w:bCs/>
          <w:color w:val="000000"/>
          <w:sz w:val="20"/>
          <w:szCs w:val="20"/>
        </w:rPr>
        <w:t>. Secretaría de Obras Públicas del Gobierno del Estado.</w:t>
      </w:r>
    </w:p>
    <w:p w:rsidR="00155EBA" w:rsidRPr="0003635E" w:rsidRDefault="00155EBA" w:rsidP="00155EBA">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xml:space="preserve">La </w:t>
      </w:r>
      <w:r w:rsidR="00260F2F" w:rsidRPr="0003635E">
        <w:rPr>
          <w:rFonts w:ascii="Lato" w:hAnsi="Lato" w:cs="Calibri"/>
          <w:bCs/>
          <w:color w:val="000000"/>
          <w:sz w:val="20"/>
          <w:szCs w:val="20"/>
        </w:rPr>
        <w:t>Universidad</w:t>
      </w:r>
      <w:r w:rsidRPr="0003635E">
        <w:rPr>
          <w:rFonts w:ascii="Lato" w:hAnsi="Lato" w:cs="Calibri"/>
          <w:bCs/>
          <w:color w:val="000000"/>
          <w:sz w:val="20"/>
          <w:szCs w:val="20"/>
        </w:rPr>
        <w:t xml:space="preserve"> recibió de esta entidad bienes en concesión a través de un acta de entrega de obra. La </w:t>
      </w:r>
      <w:r w:rsidR="00260F2F" w:rsidRPr="0003635E">
        <w:rPr>
          <w:rFonts w:ascii="Lato" w:hAnsi="Lato" w:cs="Calibri"/>
          <w:bCs/>
          <w:color w:val="000000"/>
          <w:sz w:val="20"/>
          <w:szCs w:val="20"/>
        </w:rPr>
        <w:t>UNAY</w:t>
      </w:r>
      <w:r w:rsidRPr="0003635E">
        <w:rPr>
          <w:rFonts w:ascii="Lato" w:hAnsi="Lato" w:cs="Calibri"/>
          <w:bCs/>
          <w:color w:val="000000"/>
          <w:sz w:val="20"/>
          <w:szCs w:val="20"/>
        </w:rPr>
        <w:t xml:space="preserve"> se encuentra en espera de la respuesta por parte de la Secretaría en donde informe el valor de los bienes."</w:t>
      </w:r>
      <w:r w:rsidRPr="0003635E">
        <w:rPr>
          <w:rFonts w:ascii="Lato" w:hAnsi="Lato" w:cs="Calibri"/>
          <w:bCs/>
          <w:color w:val="000000"/>
          <w:sz w:val="20"/>
          <w:szCs w:val="20"/>
        </w:rPr>
        <w:tab/>
      </w:r>
    </w:p>
    <w:p w:rsidR="00155EBA" w:rsidRPr="0003635E" w:rsidRDefault="00155EBA" w:rsidP="00155EBA">
      <w:pPr>
        <w:widowControl w:val="0"/>
        <w:autoSpaceDE w:val="0"/>
        <w:autoSpaceDN w:val="0"/>
        <w:adjustRightInd w:val="0"/>
        <w:spacing w:before="26" w:after="0" w:line="240" w:lineRule="auto"/>
        <w:ind w:left="113" w:right="-20"/>
        <w:rPr>
          <w:rFonts w:ascii="Lato" w:hAnsi="Lato" w:cs="Calibri"/>
          <w:bCs/>
          <w:color w:val="000000"/>
          <w:sz w:val="20"/>
          <w:szCs w:val="20"/>
        </w:rPr>
      </w:pPr>
    </w:p>
    <w:p w:rsidR="00155EBA" w:rsidRPr="0003635E" w:rsidRDefault="00155EBA" w:rsidP="00BC14CF">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 xml:space="preserve">En apego a la indicación recibida por parte de la Junta de Gobierno de la </w:t>
      </w:r>
      <w:r w:rsidR="002C1B21" w:rsidRPr="0003635E">
        <w:rPr>
          <w:rFonts w:ascii="Lato" w:hAnsi="Lato" w:cs="Calibri"/>
          <w:bCs/>
          <w:color w:val="000000"/>
          <w:sz w:val="20"/>
          <w:szCs w:val="20"/>
        </w:rPr>
        <w:t>Universidad de las Artes de Yucatán</w:t>
      </w:r>
      <w:r w:rsidRPr="0003635E">
        <w:rPr>
          <w:rFonts w:ascii="Lato" w:hAnsi="Lato" w:cs="Calibri"/>
          <w:bCs/>
          <w:color w:val="000000"/>
          <w:sz w:val="20"/>
          <w:szCs w:val="20"/>
        </w:rPr>
        <w:t xml:space="preserve"> en el acta número treinta y ocho del día doce de diciembre del año dos mil catorce, únicamente se han registrado en cuentas de orden los bienes con valores proporcionados por las entidades señaladas de acuerdo a los contratos o documentos que nos entregaron. A continuación se presentan las cuentas de orden contables utilizadas para el registro de bienes en concesión y bienes en comodato.</w:t>
      </w:r>
    </w:p>
    <w:p w:rsidR="00155EBA" w:rsidRPr="0003635E" w:rsidRDefault="008020BE" w:rsidP="00155EBA">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noProof/>
          <w:sz w:val="20"/>
          <w:szCs w:val="20"/>
        </w:rPr>
        <w:drawing>
          <wp:inline distT="0" distB="0" distL="0" distR="0">
            <wp:extent cx="8618220" cy="1090688"/>
            <wp:effectExtent l="19050" t="0" r="0" b="0"/>
            <wp:docPr id="19"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srcRect/>
                    <a:stretch>
                      <a:fillRect/>
                    </a:stretch>
                  </pic:blipFill>
                  <pic:spPr bwMode="auto">
                    <a:xfrm>
                      <a:off x="0" y="0"/>
                      <a:ext cx="8618220" cy="1090688"/>
                    </a:xfrm>
                    <a:prstGeom prst="rect">
                      <a:avLst/>
                    </a:prstGeom>
                    <a:noFill/>
                    <a:ln w="9525">
                      <a:noFill/>
                      <a:miter lim="800000"/>
                      <a:headEnd/>
                      <a:tailEnd/>
                    </a:ln>
                  </pic:spPr>
                </pic:pic>
              </a:graphicData>
            </a:graphic>
          </wp:inline>
        </w:drawing>
      </w:r>
    </w:p>
    <w:p w:rsidR="00155EBA" w:rsidRPr="0003635E" w:rsidRDefault="00155EBA" w:rsidP="00155EBA">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
          <w:bCs/>
          <w:color w:val="000000"/>
          <w:sz w:val="20"/>
          <w:szCs w:val="20"/>
        </w:rPr>
        <w:t>Cuentas de Orden Presupuestarias</w:t>
      </w:r>
    </w:p>
    <w:p w:rsidR="00155EBA" w:rsidRPr="0003635E" w:rsidRDefault="00155EBA" w:rsidP="00155EBA">
      <w:pPr>
        <w:widowControl w:val="0"/>
        <w:autoSpaceDE w:val="0"/>
        <w:autoSpaceDN w:val="0"/>
        <w:adjustRightInd w:val="0"/>
        <w:spacing w:before="26" w:after="0" w:line="240" w:lineRule="auto"/>
        <w:ind w:left="113" w:right="-20"/>
        <w:rPr>
          <w:rFonts w:ascii="Lato" w:hAnsi="Lato" w:cs="Calibri"/>
          <w:bCs/>
          <w:color w:val="000000"/>
          <w:sz w:val="20"/>
          <w:szCs w:val="20"/>
        </w:rPr>
      </w:pPr>
      <w:r w:rsidRPr="0003635E">
        <w:rPr>
          <w:rFonts w:ascii="Lato" w:hAnsi="Lato" w:cs="Calibri"/>
          <w:bCs/>
          <w:color w:val="000000"/>
          <w:sz w:val="20"/>
          <w:szCs w:val="20"/>
        </w:rPr>
        <w:t>A continuación, se presentan las cuentas de orden presupuestarias utilizadas por la institución con los saldos correspondientes al presente mes:</w:t>
      </w:r>
    </w:p>
    <w:p w:rsidR="00155EBA" w:rsidRPr="0003635E" w:rsidRDefault="00E62E5F" w:rsidP="00155EBA">
      <w:pPr>
        <w:pStyle w:val="Prrafodelista"/>
        <w:tabs>
          <w:tab w:val="left" w:pos="284"/>
        </w:tabs>
        <w:spacing w:after="0" w:line="240" w:lineRule="auto"/>
        <w:ind w:left="0"/>
        <w:rPr>
          <w:rFonts w:ascii="Lato" w:hAnsi="Lato"/>
          <w:noProof/>
          <w:sz w:val="20"/>
          <w:szCs w:val="20"/>
          <w:lang w:val="es-ES" w:eastAsia="es-ES"/>
        </w:rPr>
      </w:pPr>
      <w:r w:rsidRPr="0003635E">
        <w:rPr>
          <w:rFonts w:ascii="Lato" w:hAnsi="Lato"/>
          <w:noProof/>
          <w:sz w:val="20"/>
          <w:szCs w:val="20"/>
          <w:lang w:eastAsia="es-MX"/>
        </w:rPr>
        <w:lastRenderedPageBreak/>
        <w:drawing>
          <wp:inline distT="0" distB="0" distL="0" distR="0">
            <wp:extent cx="8618220" cy="2690959"/>
            <wp:effectExtent l="19050" t="0" r="0" b="0"/>
            <wp:docPr id="36"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srcRect/>
                    <a:stretch>
                      <a:fillRect/>
                    </a:stretch>
                  </pic:blipFill>
                  <pic:spPr bwMode="auto">
                    <a:xfrm>
                      <a:off x="0" y="0"/>
                      <a:ext cx="8618220" cy="2690959"/>
                    </a:xfrm>
                    <a:prstGeom prst="rect">
                      <a:avLst/>
                    </a:prstGeom>
                    <a:noFill/>
                    <a:ln w="9525">
                      <a:noFill/>
                      <a:miter lim="800000"/>
                      <a:headEnd/>
                      <a:tailEnd/>
                    </a:ln>
                  </pic:spPr>
                </pic:pic>
              </a:graphicData>
            </a:graphic>
          </wp:inline>
        </w:drawing>
      </w:r>
    </w:p>
    <w:p w:rsidR="00155EBA" w:rsidRPr="0003635E" w:rsidRDefault="00155EBA" w:rsidP="00155EBA">
      <w:pPr>
        <w:pStyle w:val="Prrafodelista"/>
        <w:tabs>
          <w:tab w:val="left" w:pos="284"/>
        </w:tabs>
        <w:spacing w:after="0" w:line="240" w:lineRule="auto"/>
        <w:ind w:left="0"/>
        <w:rPr>
          <w:rFonts w:ascii="Lato" w:hAnsi="Lato"/>
          <w:sz w:val="20"/>
          <w:szCs w:val="20"/>
        </w:rPr>
      </w:pPr>
    </w:p>
    <w:p w:rsidR="00155EBA" w:rsidRPr="0003635E" w:rsidRDefault="003435BF" w:rsidP="00155EBA">
      <w:pPr>
        <w:pStyle w:val="Prrafodelista"/>
        <w:tabs>
          <w:tab w:val="left" w:pos="284"/>
        </w:tabs>
        <w:spacing w:after="0" w:line="240" w:lineRule="auto"/>
        <w:ind w:left="0"/>
        <w:rPr>
          <w:rFonts w:ascii="Lato" w:hAnsi="Lato" w:cs="Calibri"/>
          <w:sz w:val="20"/>
          <w:szCs w:val="20"/>
        </w:rPr>
      </w:pPr>
      <w:r w:rsidRPr="0003635E">
        <w:rPr>
          <w:rFonts w:ascii="Lato" w:hAnsi="Lato"/>
          <w:sz w:val="20"/>
          <w:szCs w:val="20"/>
        </w:rPr>
        <w:t>Bajo protesta de decir verdad declaramos que los Estados Financieros y sus notas, son razonablemente correctos y son responsabilidad del emisor”</w:t>
      </w:r>
      <w:bookmarkStart w:id="0" w:name="_GoBack"/>
      <w:bookmarkEnd w:id="0"/>
    </w:p>
    <w:p w:rsidR="00BC14CF" w:rsidRPr="0003635E" w:rsidRDefault="00BC14CF" w:rsidP="00155EBA">
      <w:pPr>
        <w:pStyle w:val="Prrafodelista"/>
        <w:tabs>
          <w:tab w:val="left" w:pos="284"/>
        </w:tabs>
        <w:spacing w:after="0" w:line="240" w:lineRule="auto"/>
        <w:jc w:val="center"/>
        <w:rPr>
          <w:rFonts w:ascii="Lato" w:eastAsia="Times New Roman" w:hAnsi="Lato" w:cs="Calibri"/>
          <w:b/>
          <w:color w:val="000000"/>
          <w:sz w:val="20"/>
          <w:szCs w:val="20"/>
          <w:lang w:val="es-ES" w:eastAsia="es-ES"/>
        </w:rPr>
      </w:pPr>
    </w:p>
    <w:p w:rsidR="00BC14CF" w:rsidRPr="0003635E" w:rsidRDefault="00BC14CF" w:rsidP="00155EBA">
      <w:pPr>
        <w:pStyle w:val="Prrafodelista"/>
        <w:tabs>
          <w:tab w:val="left" w:pos="284"/>
        </w:tabs>
        <w:spacing w:after="0" w:line="240" w:lineRule="auto"/>
        <w:jc w:val="center"/>
        <w:rPr>
          <w:rFonts w:ascii="Lato" w:eastAsia="Times New Roman" w:hAnsi="Lato" w:cs="Calibri"/>
          <w:b/>
          <w:color w:val="000000"/>
          <w:sz w:val="20"/>
          <w:szCs w:val="20"/>
          <w:lang w:val="es-ES" w:eastAsia="es-ES"/>
        </w:rPr>
      </w:pPr>
    </w:p>
    <w:p w:rsidR="00155EBA" w:rsidRDefault="00155EBA" w:rsidP="00155EBA">
      <w:pPr>
        <w:pStyle w:val="Prrafodelista"/>
        <w:tabs>
          <w:tab w:val="left" w:pos="284"/>
        </w:tabs>
        <w:spacing w:after="0" w:line="240" w:lineRule="auto"/>
        <w:jc w:val="center"/>
        <w:rPr>
          <w:rFonts w:eastAsia="Times New Roman" w:cs="Calibri"/>
          <w:b/>
          <w:color w:val="000000"/>
          <w:sz w:val="20"/>
          <w:szCs w:val="20"/>
          <w:lang w:val="es-ES" w:eastAsia="es-ES"/>
        </w:rPr>
      </w:pPr>
    </w:p>
    <w:sectPr w:rsidR="00155EBA" w:rsidSect="0003635E">
      <w:pgSz w:w="15840" w:h="12240" w:orient="landscape" w:code="1"/>
      <w:pgMar w:top="2835" w:right="1134" w:bottom="1701" w:left="1134" w:header="748"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00F" w:rsidRDefault="005F600F">
      <w:pPr>
        <w:spacing w:after="0" w:line="240" w:lineRule="auto"/>
      </w:pPr>
      <w:r>
        <w:separator/>
      </w:r>
    </w:p>
  </w:endnote>
  <w:endnote w:type="continuationSeparator" w:id="0">
    <w:p w:rsidR="005F600F" w:rsidRDefault="005F6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00F" w:rsidRDefault="005F600F">
      <w:pPr>
        <w:spacing w:after="0" w:line="240" w:lineRule="auto"/>
      </w:pPr>
      <w:r>
        <w:separator/>
      </w:r>
    </w:p>
  </w:footnote>
  <w:footnote w:type="continuationSeparator" w:id="0">
    <w:p w:rsidR="005F600F" w:rsidRDefault="005F6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14EF"/>
    <w:multiLevelType w:val="hybridMultilevel"/>
    <w:tmpl w:val="39EA210E"/>
    <w:lvl w:ilvl="0" w:tplc="0592288E">
      <w:start w:val="1"/>
      <w:numFmt w:val="upperRoman"/>
      <w:lvlText w:val="%1)"/>
      <w:lvlJc w:val="left"/>
      <w:pPr>
        <w:ind w:left="975" w:hanging="720"/>
      </w:pPr>
      <w:rPr>
        <w:rFonts w:cs="Times New Roman" w:hint="default"/>
      </w:rPr>
    </w:lvl>
    <w:lvl w:ilvl="1" w:tplc="080A0019" w:tentative="1">
      <w:start w:val="1"/>
      <w:numFmt w:val="lowerLetter"/>
      <w:lvlText w:val="%2."/>
      <w:lvlJc w:val="left"/>
      <w:pPr>
        <w:ind w:left="1335" w:hanging="360"/>
      </w:pPr>
    </w:lvl>
    <w:lvl w:ilvl="2" w:tplc="080A001B" w:tentative="1">
      <w:start w:val="1"/>
      <w:numFmt w:val="lowerRoman"/>
      <w:lvlText w:val="%3."/>
      <w:lvlJc w:val="right"/>
      <w:pPr>
        <w:ind w:left="2055" w:hanging="180"/>
      </w:pPr>
    </w:lvl>
    <w:lvl w:ilvl="3" w:tplc="080A000F" w:tentative="1">
      <w:start w:val="1"/>
      <w:numFmt w:val="decimal"/>
      <w:lvlText w:val="%4."/>
      <w:lvlJc w:val="left"/>
      <w:pPr>
        <w:ind w:left="2775" w:hanging="360"/>
      </w:pPr>
    </w:lvl>
    <w:lvl w:ilvl="4" w:tplc="080A0019" w:tentative="1">
      <w:start w:val="1"/>
      <w:numFmt w:val="lowerLetter"/>
      <w:lvlText w:val="%5."/>
      <w:lvlJc w:val="left"/>
      <w:pPr>
        <w:ind w:left="3495" w:hanging="360"/>
      </w:pPr>
    </w:lvl>
    <w:lvl w:ilvl="5" w:tplc="080A001B" w:tentative="1">
      <w:start w:val="1"/>
      <w:numFmt w:val="lowerRoman"/>
      <w:lvlText w:val="%6."/>
      <w:lvlJc w:val="right"/>
      <w:pPr>
        <w:ind w:left="4215" w:hanging="180"/>
      </w:pPr>
    </w:lvl>
    <w:lvl w:ilvl="6" w:tplc="080A000F" w:tentative="1">
      <w:start w:val="1"/>
      <w:numFmt w:val="decimal"/>
      <w:lvlText w:val="%7."/>
      <w:lvlJc w:val="left"/>
      <w:pPr>
        <w:ind w:left="4935" w:hanging="360"/>
      </w:pPr>
    </w:lvl>
    <w:lvl w:ilvl="7" w:tplc="080A0019" w:tentative="1">
      <w:start w:val="1"/>
      <w:numFmt w:val="lowerLetter"/>
      <w:lvlText w:val="%8."/>
      <w:lvlJc w:val="left"/>
      <w:pPr>
        <w:ind w:left="5655" w:hanging="360"/>
      </w:pPr>
    </w:lvl>
    <w:lvl w:ilvl="8" w:tplc="080A001B" w:tentative="1">
      <w:start w:val="1"/>
      <w:numFmt w:val="lowerRoman"/>
      <w:lvlText w:val="%9."/>
      <w:lvlJc w:val="right"/>
      <w:pPr>
        <w:ind w:left="6375" w:hanging="180"/>
      </w:pPr>
    </w:lvl>
  </w:abstractNum>
  <w:abstractNum w:abstractNumId="1" w15:restartNumberingAfterBreak="0">
    <w:nsid w:val="075C7B01"/>
    <w:multiLevelType w:val="hybridMultilevel"/>
    <w:tmpl w:val="8CB44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E90D73"/>
    <w:multiLevelType w:val="hybridMultilevel"/>
    <w:tmpl w:val="4BEE5A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D433C2"/>
    <w:multiLevelType w:val="hybridMultilevel"/>
    <w:tmpl w:val="4FF278D8"/>
    <w:lvl w:ilvl="0" w:tplc="F8A09B6E">
      <w:start w:val="1"/>
      <w:numFmt w:val="decimal"/>
      <w:lvlText w:val="%1."/>
      <w:lvlJc w:val="left"/>
      <w:pPr>
        <w:ind w:left="473" w:hanging="360"/>
      </w:pPr>
      <w:rPr>
        <w:rFonts w:hint="default"/>
      </w:rPr>
    </w:lvl>
    <w:lvl w:ilvl="1" w:tplc="080A0019" w:tentative="1">
      <w:start w:val="1"/>
      <w:numFmt w:val="lowerLetter"/>
      <w:lvlText w:val="%2."/>
      <w:lvlJc w:val="left"/>
      <w:pPr>
        <w:ind w:left="1193" w:hanging="360"/>
      </w:pPr>
    </w:lvl>
    <w:lvl w:ilvl="2" w:tplc="080A001B" w:tentative="1">
      <w:start w:val="1"/>
      <w:numFmt w:val="lowerRoman"/>
      <w:lvlText w:val="%3."/>
      <w:lvlJc w:val="right"/>
      <w:pPr>
        <w:ind w:left="1913" w:hanging="180"/>
      </w:pPr>
    </w:lvl>
    <w:lvl w:ilvl="3" w:tplc="080A000F" w:tentative="1">
      <w:start w:val="1"/>
      <w:numFmt w:val="decimal"/>
      <w:lvlText w:val="%4."/>
      <w:lvlJc w:val="left"/>
      <w:pPr>
        <w:ind w:left="2633" w:hanging="360"/>
      </w:pPr>
    </w:lvl>
    <w:lvl w:ilvl="4" w:tplc="080A0019" w:tentative="1">
      <w:start w:val="1"/>
      <w:numFmt w:val="lowerLetter"/>
      <w:lvlText w:val="%5."/>
      <w:lvlJc w:val="left"/>
      <w:pPr>
        <w:ind w:left="3353" w:hanging="360"/>
      </w:pPr>
    </w:lvl>
    <w:lvl w:ilvl="5" w:tplc="080A001B" w:tentative="1">
      <w:start w:val="1"/>
      <w:numFmt w:val="lowerRoman"/>
      <w:lvlText w:val="%6."/>
      <w:lvlJc w:val="right"/>
      <w:pPr>
        <w:ind w:left="4073" w:hanging="180"/>
      </w:pPr>
    </w:lvl>
    <w:lvl w:ilvl="6" w:tplc="080A000F" w:tentative="1">
      <w:start w:val="1"/>
      <w:numFmt w:val="decimal"/>
      <w:lvlText w:val="%7."/>
      <w:lvlJc w:val="left"/>
      <w:pPr>
        <w:ind w:left="4793" w:hanging="360"/>
      </w:pPr>
    </w:lvl>
    <w:lvl w:ilvl="7" w:tplc="080A0019" w:tentative="1">
      <w:start w:val="1"/>
      <w:numFmt w:val="lowerLetter"/>
      <w:lvlText w:val="%8."/>
      <w:lvlJc w:val="left"/>
      <w:pPr>
        <w:ind w:left="5513" w:hanging="360"/>
      </w:pPr>
    </w:lvl>
    <w:lvl w:ilvl="8" w:tplc="080A001B" w:tentative="1">
      <w:start w:val="1"/>
      <w:numFmt w:val="lowerRoman"/>
      <w:lvlText w:val="%9."/>
      <w:lvlJc w:val="right"/>
      <w:pPr>
        <w:ind w:left="6233" w:hanging="180"/>
      </w:pPr>
    </w:lvl>
  </w:abstractNum>
  <w:abstractNum w:abstractNumId="4" w15:restartNumberingAfterBreak="0">
    <w:nsid w:val="167412D4"/>
    <w:multiLevelType w:val="hybridMultilevel"/>
    <w:tmpl w:val="F092D5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A46E03"/>
    <w:multiLevelType w:val="hybridMultilevel"/>
    <w:tmpl w:val="6AE43B3E"/>
    <w:lvl w:ilvl="0" w:tplc="A4886F0A">
      <w:start w:val="1"/>
      <w:numFmt w:val="lowerLetter"/>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6" w15:restartNumberingAfterBreak="0">
    <w:nsid w:val="19B2013A"/>
    <w:multiLevelType w:val="hybridMultilevel"/>
    <w:tmpl w:val="6F6A97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4D1D12"/>
    <w:multiLevelType w:val="hybridMultilevel"/>
    <w:tmpl w:val="425423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2043062"/>
    <w:multiLevelType w:val="hybridMultilevel"/>
    <w:tmpl w:val="B34CF0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2BC3C89"/>
    <w:multiLevelType w:val="hybridMultilevel"/>
    <w:tmpl w:val="341448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98A5EF3"/>
    <w:multiLevelType w:val="hybridMultilevel"/>
    <w:tmpl w:val="D4C4E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EB16BE7"/>
    <w:multiLevelType w:val="hybridMultilevel"/>
    <w:tmpl w:val="1B9A6D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D36DA0"/>
    <w:multiLevelType w:val="hybridMultilevel"/>
    <w:tmpl w:val="B808A9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6645DB7"/>
    <w:multiLevelType w:val="hybridMultilevel"/>
    <w:tmpl w:val="83FCBAC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9E5598"/>
    <w:multiLevelType w:val="hybridMultilevel"/>
    <w:tmpl w:val="C0586B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D5061C4"/>
    <w:multiLevelType w:val="hybridMultilevel"/>
    <w:tmpl w:val="F1E0D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32323B"/>
    <w:multiLevelType w:val="hybridMultilevel"/>
    <w:tmpl w:val="AFE809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2B75F8"/>
    <w:multiLevelType w:val="hybridMultilevel"/>
    <w:tmpl w:val="4378E61C"/>
    <w:lvl w:ilvl="0" w:tplc="3628FBE6">
      <w:start w:val="1"/>
      <w:numFmt w:val="lowerLetter"/>
      <w:lvlText w:val="%1)"/>
      <w:lvlJc w:val="left"/>
      <w:pPr>
        <w:ind w:left="435" w:hanging="360"/>
      </w:pPr>
      <w:rPr>
        <w:rFonts w:hint="default"/>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18" w15:restartNumberingAfterBreak="0">
    <w:nsid w:val="457F697D"/>
    <w:multiLevelType w:val="hybridMultilevel"/>
    <w:tmpl w:val="559CD9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76E0345"/>
    <w:multiLevelType w:val="hybridMultilevel"/>
    <w:tmpl w:val="4CDE70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54D443A"/>
    <w:multiLevelType w:val="hybridMultilevel"/>
    <w:tmpl w:val="6548E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59041D8"/>
    <w:multiLevelType w:val="hybridMultilevel"/>
    <w:tmpl w:val="83B08DDC"/>
    <w:lvl w:ilvl="0" w:tplc="C416FF72">
      <w:start w:val="1"/>
      <w:numFmt w:val="lowerLetter"/>
      <w:lvlText w:val="%1)"/>
      <w:lvlJc w:val="left"/>
      <w:pPr>
        <w:ind w:left="473" w:hanging="360"/>
      </w:pPr>
      <w:rPr>
        <w:rFonts w:hint="default"/>
      </w:rPr>
    </w:lvl>
    <w:lvl w:ilvl="1" w:tplc="080A0019" w:tentative="1">
      <w:start w:val="1"/>
      <w:numFmt w:val="lowerLetter"/>
      <w:lvlText w:val="%2."/>
      <w:lvlJc w:val="left"/>
      <w:pPr>
        <w:ind w:left="1193" w:hanging="360"/>
      </w:pPr>
    </w:lvl>
    <w:lvl w:ilvl="2" w:tplc="080A001B" w:tentative="1">
      <w:start w:val="1"/>
      <w:numFmt w:val="lowerRoman"/>
      <w:lvlText w:val="%3."/>
      <w:lvlJc w:val="right"/>
      <w:pPr>
        <w:ind w:left="1913" w:hanging="180"/>
      </w:pPr>
    </w:lvl>
    <w:lvl w:ilvl="3" w:tplc="080A000F" w:tentative="1">
      <w:start w:val="1"/>
      <w:numFmt w:val="decimal"/>
      <w:lvlText w:val="%4."/>
      <w:lvlJc w:val="left"/>
      <w:pPr>
        <w:ind w:left="2633" w:hanging="360"/>
      </w:pPr>
    </w:lvl>
    <w:lvl w:ilvl="4" w:tplc="080A0019" w:tentative="1">
      <w:start w:val="1"/>
      <w:numFmt w:val="lowerLetter"/>
      <w:lvlText w:val="%5."/>
      <w:lvlJc w:val="left"/>
      <w:pPr>
        <w:ind w:left="3353" w:hanging="360"/>
      </w:pPr>
    </w:lvl>
    <w:lvl w:ilvl="5" w:tplc="080A001B" w:tentative="1">
      <w:start w:val="1"/>
      <w:numFmt w:val="lowerRoman"/>
      <w:lvlText w:val="%6."/>
      <w:lvlJc w:val="right"/>
      <w:pPr>
        <w:ind w:left="4073" w:hanging="180"/>
      </w:pPr>
    </w:lvl>
    <w:lvl w:ilvl="6" w:tplc="080A000F" w:tentative="1">
      <w:start w:val="1"/>
      <w:numFmt w:val="decimal"/>
      <w:lvlText w:val="%7."/>
      <w:lvlJc w:val="left"/>
      <w:pPr>
        <w:ind w:left="4793" w:hanging="360"/>
      </w:pPr>
    </w:lvl>
    <w:lvl w:ilvl="7" w:tplc="080A0019" w:tentative="1">
      <w:start w:val="1"/>
      <w:numFmt w:val="lowerLetter"/>
      <w:lvlText w:val="%8."/>
      <w:lvlJc w:val="left"/>
      <w:pPr>
        <w:ind w:left="5513" w:hanging="360"/>
      </w:pPr>
    </w:lvl>
    <w:lvl w:ilvl="8" w:tplc="080A001B" w:tentative="1">
      <w:start w:val="1"/>
      <w:numFmt w:val="lowerRoman"/>
      <w:lvlText w:val="%9."/>
      <w:lvlJc w:val="right"/>
      <w:pPr>
        <w:ind w:left="6233" w:hanging="180"/>
      </w:pPr>
    </w:lvl>
  </w:abstractNum>
  <w:abstractNum w:abstractNumId="22" w15:restartNumberingAfterBreak="0">
    <w:nsid w:val="5A400349"/>
    <w:multiLevelType w:val="hybridMultilevel"/>
    <w:tmpl w:val="E4401F32"/>
    <w:lvl w:ilvl="0" w:tplc="B99E78D4">
      <w:start w:val="1"/>
      <w:numFmt w:val="decimal"/>
      <w:lvlText w:val="%1."/>
      <w:lvlJc w:val="left"/>
      <w:pPr>
        <w:ind w:left="570" w:hanging="360"/>
      </w:pPr>
      <w:rPr>
        <w:rFonts w:hint="default"/>
      </w:rPr>
    </w:lvl>
    <w:lvl w:ilvl="1" w:tplc="080A0019" w:tentative="1">
      <w:start w:val="1"/>
      <w:numFmt w:val="lowerLetter"/>
      <w:lvlText w:val="%2."/>
      <w:lvlJc w:val="left"/>
      <w:pPr>
        <w:ind w:left="1290" w:hanging="360"/>
      </w:pPr>
    </w:lvl>
    <w:lvl w:ilvl="2" w:tplc="080A001B" w:tentative="1">
      <w:start w:val="1"/>
      <w:numFmt w:val="lowerRoman"/>
      <w:lvlText w:val="%3."/>
      <w:lvlJc w:val="right"/>
      <w:pPr>
        <w:ind w:left="2010" w:hanging="180"/>
      </w:pPr>
    </w:lvl>
    <w:lvl w:ilvl="3" w:tplc="080A000F" w:tentative="1">
      <w:start w:val="1"/>
      <w:numFmt w:val="decimal"/>
      <w:lvlText w:val="%4."/>
      <w:lvlJc w:val="left"/>
      <w:pPr>
        <w:ind w:left="2730" w:hanging="360"/>
      </w:pPr>
    </w:lvl>
    <w:lvl w:ilvl="4" w:tplc="080A0019" w:tentative="1">
      <w:start w:val="1"/>
      <w:numFmt w:val="lowerLetter"/>
      <w:lvlText w:val="%5."/>
      <w:lvlJc w:val="left"/>
      <w:pPr>
        <w:ind w:left="3450" w:hanging="360"/>
      </w:pPr>
    </w:lvl>
    <w:lvl w:ilvl="5" w:tplc="080A001B" w:tentative="1">
      <w:start w:val="1"/>
      <w:numFmt w:val="lowerRoman"/>
      <w:lvlText w:val="%6."/>
      <w:lvlJc w:val="right"/>
      <w:pPr>
        <w:ind w:left="4170" w:hanging="180"/>
      </w:pPr>
    </w:lvl>
    <w:lvl w:ilvl="6" w:tplc="080A000F" w:tentative="1">
      <w:start w:val="1"/>
      <w:numFmt w:val="decimal"/>
      <w:lvlText w:val="%7."/>
      <w:lvlJc w:val="left"/>
      <w:pPr>
        <w:ind w:left="4890" w:hanging="360"/>
      </w:pPr>
    </w:lvl>
    <w:lvl w:ilvl="7" w:tplc="080A0019" w:tentative="1">
      <w:start w:val="1"/>
      <w:numFmt w:val="lowerLetter"/>
      <w:lvlText w:val="%8."/>
      <w:lvlJc w:val="left"/>
      <w:pPr>
        <w:ind w:left="5610" w:hanging="360"/>
      </w:pPr>
    </w:lvl>
    <w:lvl w:ilvl="8" w:tplc="080A001B" w:tentative="1">
      <w:start w:val="1"/>
      <w:numFmt w:val="lowerRoman"/>
      <w:lvlText w:val="%9."/>
      <w:lvlJc w:val="right"/>
      <w:pPr>
        <w:ind w:left="6330" w:hanging="180"/>
      </w:pPr>
    </w:lvl>
  </w:abstractNum>
  <w:abstractNum w:abstractNumId="23" w15:restartNumberingAfterBreak="0">
    <w:nsid w:val="5C62662C"/>
    <w:multiLevelType w:val="hybridMultilevel"/>
    <w:tmpl w:val="062622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E825BAC"/>
    <w:multiLevelType w:val="hybridMultilevel"/>
    <w:tmpl w:val="57B2D0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04A53F5"/>
    <w:multiLevelType w:val="hybridMultilevel"/>
    <w:tmpl w:val="7040C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17C280F"/>
    <w:multiLevelType w:val="hybridMultilevel"/>
    <w:tmpl w:val="FF060C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41A170E"/>
    <w:multiLevelType w:val="hybridMultilevel"/>
    <w:tmpl w:val="66240C82"/>
    <w:lvl w:ilvl="0" w:tplc="CD829554">
      <w:start w:val="1"/>
      <w:numFmt w:val="lowerLetter"/>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28" w15:restartNumberingAfterBreak="0">
    <w:nsid w:val="682A6182"/>
    <w:multiLevelType w:val="hybridMultilevel"/>
    <w:tmpl w:val="817ABF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9454263"/>
    <w:multiLevelType w:val="hybridMultilevel"/>
    <w:tmpl w:val="3F1EC02C"/>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30" w15:restartNumberingAfterBreak="0">
    <w:nsid w:val="695F3C80"/>
    <w:multiLevelType w:val="hybridMultilevel"/>
    <w:tmpl w:val="7B5CF8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E2542E6"/>
    <w:multiLevelType w:val="hybridMultilevel"/>
    <w:tmpl w:val="4760B7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134222"/>
    <w:multiLevelType w:val="hybridMultilevel"/>
    <w:tmpl w:val="9B6E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667278A"/>
    <w:multiLevelType w:val="hybridMultilevel"/>
    <w:tmpl w:val="4A703F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8A70088"/>
    <w:multiLevelType w:val="hybridMultilevel"/>
    <w:tmpl w:val="8E920E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C801BD5"/>
    <w:multiLevelType w:val="hybridMultilevel"/>
    <w:tmpl w:val="DBCA6310"/>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29"/>
  </w:num>
  <w:num w:numId="3">
    <w:abstractNumId w:val="32"/>
  </w:num>
  <w:num w:numId="4">
    <w:abstractNumId w:val="21"/>
  </w:num>
  <w:num w:numId="5">
    <w:abstractNumId w:val="5"/>
  </w:num>
  <w:num w:numId="6">
    <w:abstractNumId w:val="20"/>
  </w:num>
  <w:num w:numId="7">
    <w:abstractNumId w:val="35"/>
  </w:num>
  <w:num w:numId="8">
    <w:abstractNumId w:val="7"/>
  </w:num>
  <w:num w:numId="9">
    <w:abstractNumId w:val="6"/>
  </w:num>
  <w:num w:numId="10">
    <w:abstractNumId w:val="26"/>
  </w:num>
  <w:num w:numId="11">
    <w:abstractNumId w:val="11"/>
  </w:num>
  <w:num w:numId="12">
    <w:abstractNumId w:val="28"/>
  </w:num>
  <w:num w:numId="13">
    <w:abstractNumId w:val="34"/>
  </w:num>
  <w:num w:numId="14">
    <w:abstractNumId w:val="30"/>
  </w:num>
  <w:num w:numId="15">
    <w:abstractNumId w:val="19"/>
  </w:num>
  <w:num w:numId="16">
    <w:abstractNumId w:val="8"/>
  </w:num>
  <w:num w:numId="17">
    <w:abstractNumId w:val="10"/>
  </w:num>
  <w:num w:numId="18">
    <w:abstractNumId w:val="12"/>
  </w:num>
  <w:num w:numId="19">
    <w:abstractNumId w:val="24"/>
  </w:num>
  <w:num w:numId="20">
    <w:abstractNumId w:val="1"/>
  </w:num>
  <w:num w:numId="21">
    <w:abstractNumId w:val="14"/>
  </w:num>
  <w:num w:numId="22">
    <w:abstractNumId w:val="15"/>
  </w:num>
  <w:num w:numId="23">
    <w:abstractNumId w:val="25"/>
  </w:num>
  <w:num w:numId="24">
    <w:abstractNumId w:val="18"/>
  </w:num>
  <w:num w:numId="25">
    <w:abstractNumId w:val="27"/>
  </w:num>
  <w:num w:numId="26">
    <w:abstractNumId w:val="17"/>
  </w:num>
  <w:num w:numId="27">
    <w:abstractNumId w:val="22"/>
  </w:num>
  <w:num w:numId="28">
    <w:abstractNumId w:val="31"/>
  </w:num>
  <w:num w:numId="29">
    <w:abstractNumId w:val="36"/>
  </w:num>
  <w:num w:numId="30">
    <w:abstractNumId w:val="2"/>
  </w:num>
  <w:num w:numId="31">
    <w:abstractNumId w:val="23"/>
  </w:num>
  <w:num w:numId="32">
    <w:abstractNumId w:val="33"/>
  </w:num>
  <w:num w:numId="33">
    <w:abstractNumId w:val="4"/>
  </w:num>
  <w:num w:numId="34">
    <w:abstractNumId w:val="9"/>
  </w:num>
  <w:num w:numId="35">
    <w:abstractNumId w:val="3"/>
  </w:num>
  <w:num w:numId="36">
    <w:abstractNumId w:val="0"/>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16"/>
    <w:rsid w:val="00000B8A"/>
    <w:rsid w:val="00000E55"/>
    <w:rsid w:val="00001F48"/>
    <w:rsid w:val="000027BB"/>
    <w:rsid w:val="00002A17"/>
    <w:rsid w:val="00004BDB"/>
    <w:rsid w:val="00004FCA"/>
    <w:rsid w:val="00005662"/>
    <w:rsid w:val="000073C3"/>
    <w:rsid w:val="00007878"/>
    <w:rsid w:val="00007E07"/>
    <w:rsid w:val="0001217F"/>
    <w:rsid w:val="0001518E"/>
    <w:rsid w:val="000168A8"/>
    <w:rsid w:val="00016B42"/>
    <w:rsid w:val="00016F58"/>
    <w:rsid w:val="00017BAF"/>
    <w:rsid w:val="00020DA0"/>
    <w:rsid w:val="00021E35"/>
    <w:rsid w:val="00022421"/>
    <w:rsid w:val="00022E76"/>
    <w:rsid w:val="0003007E"/>
    <w:rsid w:val="00031714"/>
    <w:rsid w:val="000318A8"/>
    <w:rsid w:val="00031C89"/>
    <w:rsid w:val="00032472"/>
    <w:rsid w:val="000338FB"/>
    <w:rsid w:val="000352A0"/>
    <w:rsid w:val="000352D7"/>
    <w:rsid w:val="00035648"/>
    <w:rsid w:val="00035698"/>
    <w:rsid w:val="00036236"/>
    <w:rsid w:val="0003635E"/>
    <w:rsid w:val="00036543"/>
    <w:rsid w:val="00041CF8"/>
    <w:rsid w:val="00043A87"/>
    <w:rsid w:val="000452DF"/>
    <w:rsid w:val="000453FA"/>
    <w:rsid w:val="00045433"/>
    <w:rsid w:val="00045DB9"/>
    <w:rsid w:val="00046CE3"/>
    <w:rsid w:val="0004769F"/>
    <w:rsid w:val="00050F84"/>
    <w:rsid w:val="0005254F"/>
    <w:rsid w:val="00052892"/>
    <w:rsid w:val="0005324E"/>
    <w:rsid w:val="000533B1"/>
    <w:rsid w:val="000535C0"/>
    <w:rsid w:val="00053785"/>
    <w:rsid w:val="00053C44"/>
    <w:rsid w:val="00054443"/>
    <w:rsid w:val="00054540"/>
    <w:rsid w:val="00055AFE"/>
    <w:rsid w:val="00055FCC"/>
    <w:rsid w:val="00056971"/>
    <w:rsid w:val="00057CFB"/>
    <w:rsid w:val="00057E3A"/>
    <w:rsid w:val="00057F46"/>
    <w:rsid w:val="00060A42"/>
    <w:rsid w:val="00060B20"/>
    <w:rsid w:val="00064109"/>
    <w:rsid w:val="00064B43"/>
    <w:rsid w:val="000650CB"/>
    <w:rsid w:val="00070116"/>
    <w:rsid w:val="0007141C"/>
    <w:rsid w:val="000717F8"/>
    <w:rsid w:val="00072080"/>
    <w:rsid w:val="00072C0E"/>
    <w:rsid w:val="00073CA4"/>
    <w:rsid w:val="00075279"/>
    <w:rsid w:val="00075D1E"/>
    <w:rsid w:val="00076499"/>
    <w:rsid w:val="00081289"/>
    <w:rsid w:val="00081869"/>
    <w:rsid w:val="000821AE"/>
    <w:rsid w:val="00083C1F"/>
    <w:rsid w:val="00083D25"/>
    <w:rsid w:val="000843C0"/>
    <w:rsid w:val="00085F12"/>
    <w:rsid w:val="00085F14"/>
    <w:rsid w:val="00086F88"/>
    <w:rsid w:val="0008740B"/>
    <w:rsid w:val="000908FA"/>
    <w:rsid w:val="00091381"/>
    <w:rsid w:val="00091BD4"/>
    <w:rsid w:val="000942B0"/>
    <w:rsid w:val="000978B2"/>
    <w:rsid w:val="000A1420"/>
    <w:rsid w:val="000A1C58"/>
    <w:rsid w:val="000A3C1D"/>
    <w:rsid w:val="000A47A8"/>
    <w:rsid w:val="000A509D"/>
    <w:rsid w:val="000A5242"/>
    <w:rsid w:val="000A5522"/>
    <w:rsid w:val="000A5EB1"/>
    <w:rsid w:val="000A6CE8"/>
    <w:rsid w:val="000A720B"/>
    <w:rsid w:val="000A7354"/>
    <w:rsid w:val="000A7533"/>
    <w:rsid w:val="000A7629"/>
    <w:rsid w:val="000B303F"/>
    <w:rsid w:val="000B322D"/>
    <w:rsid w:val="000B4138"/>
    <w:rsid w:val="000B5030"/>
    <w:rsid w:val="000B58FB"/>
    <w:rsid w:val="000B5F40"/>
    <w:rsid w:val="000B7934"/>
    <w:rsid w:val="000C0128"/>
    <w:rsid w:val="000C1363"/>
    <w:rsid w:val="000C19F6"/>
    <w:rsid w:val="000C1EEE"/>
    <w:rsid w:val="000C292D"/>
    <w:rsid w:val="000C4B96"/>
    <w:rsid w:val="000D0808"/>
    <w:rsid w:val="000D09F3"/>
    <w:rsid w:val="000D0E89"/>
    <w:rsid w:val="000D16F0"/>
    <w:rsid w:val="000D5926"/>
    <w:rsid w:val="000D73D9"/>
    <w:rsid w:val="000D76F0"/>
    <w:rsid w:val="000E0DC8"/>
    <w:rsid w:val="000E195A"/>
    <w:rsid w:val="000E2663"/>
    <w:rsid w:val="000E367D"/>
    <w:rsid w:val="000E62BC"/>
    <w:rsid w:val="000E6DF2"/>
    <w:rsid w:val="000F029F"/>
    <w:rsid w:val="000F4482"/>
    <w:rsid w:val="000F5351"/>
    <w:rsid w:val="000F5846"/>
    <w:rsid w:val="000F73BE"/>
    <w:rsid w:val="000F7407"/>
    <w:rsid w:val="00100741"/>
    <w:rsid w:val="00101157"/>
    <w:rsid w:val="00101755"/>
    <w:rsid w:val="001017C4"/>
    <w:rsid w:val="00102784"/>
    <w:rsid w:val="0010340E"/>
    <w:rsid w:val="00103D24"/>
    <w:rsid w:val="00103E62"/>
    <w:rsid w:val="00104B23"/>
    <w:rsid w:val="00105A1C"/>
    <w:rsid w:val="00107805"/>
    <w:rsid w:val="00107F94"/>
    <w:rsid w:val="00111B73"/>
    <w:rsid w:val="00112199"/>
    <w:rsid w:val="00112CF9"/>
    <w:rsid w:val="00115225"/>
    <w:rsid w:val="00115AAC"/>
    <w:rsid w:val="00116007"/>
    <w:rsid w:val="00117B5A"/>
    <w:rsid w:val="00120A9C"/>
    <w:rsid w:val="001215AA"/>
    <w:rsid w:val="00121C51"/>
    <w:rsid w:val="001221AB"/>
    <w:rsid w:val="00123DFF"/>
    <w:rsid w:val="00125DFD"/>
    <w:rsid w:val="0012700C"/>
    <w:rsid w:val="001304DE"/>
    <w:rsid w:val="001312EE"/>
    <w:rsid w:val="001316F3"/>
    <w:rsid w:val="00131DAA"/>
    <w:rsid w:val="00131E57"/>
    <w:rsid w:val="001331D7"/>
    <w:rsid w:val="00140236"/>
    <w:rsid w:val="0014163E"/>
    <w:rsid w:val="0014173A"/>
    <w:rsid w:val="00141958"/>
    <w:rsid w:val="001428E4"/>
    <w:rsid w:val="001429D6"/>
    <w:rsid w:val="001433C7"/>
    <w:rsid w:val="001438B6"/>
    <w:rsid w:val="00144C11"/>
    <w:rsid w:val="001453EE"/>
    <w:rsid w:val="00146D2C"/>
    <w:rsid w:val="00152154"/>
    <w:rsid w:val="001528AB"/>
    <w:rsid w:val="00152A30"/>
    <w:rsid w:val="00152F9C"/>
    <w:rsid w:val="00153FF9"/>
    <w:rsid w:val="00155EBA"/>
    <w:rsid w:val="00156702"/>
    <w:rsid w:val="001600A1"/>
    <w:rsid w:val="00160334"/>
    <w:rsid w:val="001621E7"/>
    <w:rsid w:val="001622BF"/>
    <w:rsid w:val="00163749"/>
    <w:rsid w:val="00163B1F"/>
    <w:rsid w:val="00163FCF"/>
    <w:rsid w:val="00164D31"/>
    <w:rsid w:val="00165184"/>
    <w:rsid w:val="001656EA"/>
    <w:rsid w:val="00165A52"/>
    <w:rsid w:val="00165E0C"/>
    <w:rsid w:val="00167FE5"/>
    <w:rsid w:val="00171D04"/>
    <w:rsid w:val="00172069"/>
    <w:rsid w:val="00173143"/>
    <w:rsid w:val="0017396F"/>
    <w:rsid w:val="0017572E"/>
    <w:rsid w:val="00175D8E"/>
    <w:rsid w:val="0017681D"/>
    <w:rsid w:val="00176ABD"/>
    <w:rsid w:val="001821AA"/>
    <w:rsid w:val="00183D7B"/>
    <w:rsid w:val="0018503E"/>
    <w:rsid w:val="001863AF"/>
    <w:rsid w:val="00190253"/>
    <w:rsid w:val="00190277"/>
    <w:rsid w:val="00190AE4"/>
    <w:rsid w:val="00191568"/>
    <w:rsid w:val="001938F8"/>
    <w:rsid w:val="00193AEF"/>
    <w:rsid w:val="00193BAE"/>
    <w:rsid w:val="0019576A"/>
    <w:rsid w:val="001958AC"/>
    <w:rsid w:val="0019635F"/>
    <w:rsid w:val="00197049"/>
    <w:rsid w:val="00197298"/>
    <w:rsid w:val="001978B1"/>
    <w:rsid w:val="001A0CF0"/>
    <w:rsid w:val="001A0CFC"/>
    <w:rsid w:val="001A11BD"/>
    <w:rsid w:val="001A26D7"/>
    <w:rsid w:val="001A4317"/>
    <w:rsid w:val="001A47B9"/>
    <w:rsid w:val="001A61DB"/>
    <w:rsid w:val="001A6BBC"/>
    <w:rsid w:val="001A6DB6"/>
    <w:rsid w:val="001A7DAF"/>
    <w:rsid w:val="001B041B"/>
    <w:rsid w:val="001B0F0B"/>
    <w:rsid w:val="001B15DF"/>
    <w:rsid w:val="001B242E"/>
    <w:rsid w:val="001B33BA"/>
    <w:rsid w:val="001B34AB"/>
    <w:rsid w:val="001B393E"/>
    <w:rsid w:val="001B3D08"/>
    <w:rsid w:val="001B55DE"/>
    <w:rsid w:val="001B5E7C"/>
    <w:rsid w:val="001B79BE"/>
    <w:rsid w:val="001B7E58"/>
    <w:rsid w:val="001C009C"/>
    <w:rsid w:val="001C1CD6"/>
    <w:rsid w:val="001C1E28"/>
    <w:rsid w:val="001C2850"/>
    <w:rsid w:val="001C2E0F"/>
    <w:rsid w:val="001C33C4"/>
    <w:rsid w:val="001C3537"/>
    <w:rsid w:val="001C4830"/>
    <w:rsid w:val="001C4891"/>
    <w:rsid w:val="001C57C1"/>
    <w:rsid w:val="001C6025"/>
    <w:rsid w:val="001C6C49"/>
    <w:rsid w:val="001C6CB6"/>
    <w:rsid w:val="001D00BB"/>
    <w:rsid w:val="001D0A9D"/>
    <w:rsid w:val="001D0CC6"/>
    <w:rsid w:val="001D133A"/>
    <w:rsid w:val="001D1845"/>
    <w:rsid w:val="001D3387"/>
    <w:rsid w:val="001D3A04"/>
    <w:rsid w:val="001D624E"/>
    <w:rsid w:val="001D7187"/>
    <w:rsid w:val="001E0D5D"/>
    <w:rsid w:val="001E0F82"/>
    <w:rsid w:val="001E1485"/>
    <w:rsid w:val="001E2132"/>
    <w:rsid w:val="001E2396"/>
    <w:rsid w:val="001E2F58"/>
    <w:rsid w:val="001E3E89"/>
    <w:rsid w:val="001E545E"/>
    <w:rsid w:val="001E7A0C"/>
    <w:rsid w:val="001F044D"/>
    <w:rsid w:val="001F0CC7"/>
    <w:rsid w:val="001F1003"/>
    <w:rsid w:val="001F17A4"/>
    <w:rsid w:val="001F1964"/>
    <w:rsid w:val="001F2065"/>
    <w:rsid w:val="001F28DF"/>
    <w:rsid w:val="001F53DF"/>
    <w:rsid w:val="001F5AFD"/>
    <w:rsid w:val="001F6CAA"/>
    <w:rsid w:val="001F727E"/>
    <w:rsid w:val="001F7D28"/>
    <w:rsid w:val="002003E4"/>
    <w:rsid w:val="002008DB"/>
    <w:rsid w:val="002024FD"/>
    <w:rsid w:val="002028C3"/>
    <w:rsid w:val="002037BB"/>
    <w:rsid w:val="00204576"/>
    <w:rsid w:val="00210093"/>
    <w:rsid w:val="00210C30"/>
    <w:rsid w:val="002125B1"/>
    <w:rsid w:val="00212C5B"/>
    <w:rsid w:val="00214A5F"/>
    <w:rsid w:val="0022091F"/>
    <w:rsid w:val="00221AB1"/>
    <w:rsid w:val="00221B7B"/>
    <w:rsid w:val="002246DF"/>
    <w:rsid w:val="0022693A"/>
    <w:rsid w:val="00231255"/>
    <w:rsid w:val="00232553"/>
    <w:rsid w:val="002330DE"/>
    <w:rsid w:val="00233D51"/>
    <w:rsid w:val="00233D95"/>
    <w:rsid w:val="00234F77"/>
    <w:rsid w:val="00235EB7"/>
    <w:rsid w:val="00235FE7"/>
    <w:rsid w:val="00237734"/>
    <w:rsid w:val="00237C1F"/>
    <w:rsid w:val="00237F1C"/>
    <w:rsid w:val="00240719"/>
    <w:rsid w:val="002409F7"/>
    <w:rsid w:val="00242116"/>
    <w:rsid w:val="0024286A"/>
    <w:rsid w:val="00242A2A"/>
    <w:rsid w:val="002432DB"/>
    <w:rsid w:val="00243D55"/>
    <w:rsid w:val="00244375"/>
    <w:rsid w:val="002461E2"/>
    <w:rsid w:val="00247AE7"/>
    <w:rsid w:val="00250BCF"/>
    <w:rsid w:val="00251AD9"/>
    <w:rsid w:val="0025234F"/>
    <w:rsid w:val="002524EB"/>
    <w:rsid w:val="00252B27"/>
    <w:rsid w:val="00253E8A"/>
    <w:rsid w:val="00254341"/>
    <w:rsid w:val="002552A3"/>
    <w:rsid w:val="002553F3"/>
    <w:rsid w:val="002574A6"/>
    <w:rsid w:val="00257549"/>
    <w:rsid w:val="00260577"/>
    <w:rsid w:val="00260654"/>
    <w:rsid w:val="00260C97"/>
    <w:rsid w:val="00260F2F"/>
    <w:rsid w:val="0026100F"/>
    <w:rsid w:val="0026181B"/>
    <w:rsid w:val="002636D7"/>
    <w:rsid w:val="00263DF8"/>
    <w:rsid w:val="00264B4D"/>
    <w:rsid w:val="00264C62"/>
    <w:rsid w:val="00270CF1"/>
    <w:rsid w:val="00270D50"/>
    <w:rsid w:val="00276048"/>
    <w:rsid w:val="00276882"/>
    <w:rsid w:val="00276D28"/>
    <w:rsid w:val="00277936"/>
    <w:rsid w:val="00280E4A"/>
    <w:rsid w:val="0028291E"/>
    <w:rsid w:val="00282991"/>
    <w:rsid w:val="002856D1"/>
    <w:rsid w:val="002859C1"/>
    <w:rsid w:val="00287E7A"/>
    <w:rsid w:val="00290932"/>
    <w:rsid w:val="002919B3"/>
    <w:rsid w:val="002921BC"/>
    <w:rsid w:val="0029221F"/>
    <w:rsid w:val="00293C71"/>
    <w:rsid w:val="0029418B"/>
    <w:rsid w:val="00294458"/>
    <w:rsid w:val="00294C62"/>
    <w:rsid w:val="00295FA8"/>
    <w:rsid w:val="00296B9A"/>
    <w:rsid w:val="0029787F"/>
    <w:rsid w:val="00297E73"/>
    <w:rsid w:val="002A0AFE"/>
    <w:rsid w:val="002A11F9"/>
    <w:rsid w:val="002A45FD"/>
    <w:rsid w:val="002A4B43"/>
    <w:rsid w:val="002A7FF6"/>
    <w:rsid w:val="002B02B5"/>
    <w:rsid w:val="002B1319"/>
    <w:rsid w:val="002B1EBC"/>
    <w:rsid w:val="002B23D1"/>
    <w:rsid w:val="002B3665"/>
    <w:rsid w:val="002B3735"/>
    <w:rsid w:val="002B4A9B"/>
    <w:rsid w:val="002B4CC8"/>
    <w:rsid w:val="002B61BE"/>
    <w:rsid w:val="002C1B21"/>
    <w:rsid w:val="002C2464"/>
    <w:rsid w:val="002C3D6B"/>
    <w:rsid w:val="002C5096"/>
    <w:rsid w:val="002C6679"/>
    <w:rsid w:val="002C7272"/>
    <w:rsid w:val="002D0101"/>
    <w:rsid w:val="002D1417"/>
    <w:rsid w:val="002D1B4C"/>
    <w:rsid w:val="002D3590"/>
    <w:rsid w:val="002D35D8"/>
    <w:rsid w:val="002D710D"/>
    <w:rsid w:val="002D7611"/>
    <w:rsid w:val="002E0E88"/>
    <w:rsid w:val="002E363B"/>
    <w:rsid w:val="002E5766"/>
    <w:rsid w:val="002E5C43"/>
    <w:rsid w:val="002E62DD"/>
    <w:rsid w:val="002E66C7"/>
    <w:rsid w:val="002F085A"/>
    <w:rsid w:val="002F16ED"/>
    <w:rsid w:val="002F16F3"/>
    <w:rsid w:val="002F1E40"/>
    <w:rsid w:val="002F33D6"/>
    <w:rsid w:val="002F3763"/>
    <w:rsid w:val="002F4340"/>
    <w:rsid w:val="002F4AC7"/>
    <w:rsid w:val="002F75A8"/>
    <w:rsid w:val="002F7D73"/>
    <w:rsid w:val="00300EDA"/>
    <w:rsid w:val="00301797"/>
    <w:rsid w:val="00301D62"/>
    <w:rsid w:val="003024B3"/>
    <w:rsid w:val="0030270C"/>
    <w:rsid w:val="00302E7A"/>
    <w:rsid w:val="00304CC5"/>
    <w:rsid w:val="00305811"/>
    <w:rsid w:val="00307E67"/>
    <w:rsid w:val="00307EF9"/>
    <w:rsid w:val="00312443"/>
    <w:rsid w:val="0031438F"/>
    <w:rsid w:val="003166E5"/>
    <w:rsid w:val="003201E0"/>
    <w:rsid w:val="0032037F"/>
    <w:rsid w:val="00320737"/>
    <w:rsid w:val="00321EE7"/>
    <w:rsid w:val="0032260F"/>
    <w:rsid w:val="00322CA1"/>
    <w:rsid w:val="003231F7"/>
    <w:rsid w:val="0032355E"/>
    <w:rsid w:val="0032376D"/>
    <w:rsid w:val="003237D6"/>
    <w:rsid w:val="003251C8"/>
    <w:rsid w:val="00326EDB"/>
    <w:rsid w:val="0032764A"/>
    <w:rsid w:val="0032767A"/>
    <w:rsid w:val="00330663"/>
    <w:rsid w:val="00331081"/>
    <w:rsid w:val="0033109C"/>
    <w:rsid w:val="003319A3"/>
    <w:rsid w:val="00332B4A"/>
    <w:rsid w:val="00333471"/>
    <w:rsid w:val="00335AEB"/>
    <w:rsid w:val="003403A9"/>
    <w:rsid w:val="00341817"/>
    <w:rsid w:val="00342378"/>
    <w:rsid w:val="003435BF"/>
    <w:rsid w:val="00345395"/>
    <w:rsid w:val="003460A3"/>
    <w:rsid w:val="003471F8"/>
    <w:rsid w:val="00350508"/>
    <w:rsid w:val="003508B7"/>
    <w:rsid w:val="00351854"/>
    <w:rsid w:val="00353D97"/>
    <w:rsid w:val="00354B00"/>
    <w:rsid w:val="00355951"/>
    <w:rsid w:val="00356A33"/>
    <w:rsid w:val="00357996"/>
    <w:rsid w:val="003602A4"/>
    <w:rsid w:val="00360D13"/>
    <w:rsid w:val="0036168C"/>
    <w:rsid w:val="003619EA"/>
    <w:rsid w:val="00361E26"/>
    <w:rsid w:val="00364CB5"/>
    <w:rsid w:val="00366F5C"/>
    <w:rsid w:val="00366FF2"/>
    <w:rsid w:val="003703B1"/>
    <w:rsid w:val="003706C3"/>
    <w:rsid w:val="0037132C"/>
    <w:rsid w:val="00372C5C"/>
    <w:rsid w:val="00373A40"/>
    <w:rsid w:val="00373DE5"/>
    <w:rsid w:val="00374E66"/>
    <w:rsid w:val="00374E8D"/>
    <w:rsid w:val="00375521"/>
    <w:rsid w:val="00377D89"/>
    <w:rsid w:val="00380B71"/>
    <w:rsid w:val="00383995"/>
    <w:rsid w:val="003844A5"/>
    <w:rsid w:val="0038618A"/>
    <w:rsid w:val="00387B2A"/>
    <w:rsid w:val="00391179"/>
    <w:rsid w:val="00392CA4"/>
    <w:rsid w:val="00393F0D"/>
    <w:rsid w:val="00394ADB"/>
    <w:rsid w:val="00394F6D"/>
    <w:rsid w:val="003955D3"/>
    <w:rsid w:val="0039787C"/>
    <w:rsid w:val="003A04B6"/>
    <w:rsid w:val="003A0A3E"/>
    <w:rsid w:val="003A0CC8"/>
    <w:rsid w:val="003A14D2"/>
    <w:rsid w:val="003A15D4"/>
    <w:rsid w:val="003A26A5"/>
    <w:rsid w:val="003A5D01"/>
    <w:rsid w:val="003A6037"/>
    <w:rsid w:val="003A66FA"/>
    <w:rsid w:val="003A7176"/>
    <w:rsid w:val="003A7298"/>
    <w:rsid w:val="003A7BDC"/>
    <w:rsid w:val="003A7D41"/>
    <w:rsid w:val="003B0895"/>
    <w:rsid w:val="003B2146"/>
    <w:rsid w:val="003B28E2"/>
    <w:rsid w:val="003B315F"/>
    <w:rsid w:val="003B4557"/>
    <w:rsid w:val="003B53C9"/>
    <w:rsid w:val="003B567E"/>
    <w:rsid w:val="003B5729"/>
    <w:rsid w:val="003B62D8"/>
    <w:rsid w:val="003C3051"/>
    <w:rsid w:val="003C3ADF"/>
    <w:rsid w:val="003C4832"/>
    <w:rsid w:val="003C6D19"/>
    <w:rsid w:val="003C71FC"/>
    <w:rsid w:val="003C7960"/>
    <w:rsid w:val="003D1D09"/>
    <w:rsid w:val="003D2CD7"/>
    <w:rsid w:val="003D4D76"/>
    <w:rsid w:val="003D56FF"/>
    <w:rsid w:val="003D6ADA"/>
    <w:rsid w:val="003D6B68"/>
    <w:rsid w:val="003E0891"/>
    <w:rsid w:val="003E1EA1"/>
    <w:rsid w:val="003E2282"/>
    <w:rsid w:val="003E39C2"/>
    <w:rsid w:val="003E3C75"/>
    <w:rsid w:val="003F01B5"/>
    <w:rsid w:val="003F12DF"/>
    <w:rsid w:val="003F3233"/>
    <w:rsid w:val="003F324E"/>
    <w:rsid w:val="003F6160"/>
    <w:rsid w:val="003F680C"/>
    <w:rsid w:val="003F75CB"/>
    <w:rsid w:val="003F7AEB"/>
    <w:rsid w:val="004000A4"/>
    <w:rsid w:val="00403DDA"/>
    <w:rsid w:val="00404152"/>
    <w:rsid w:val="00404238"/>
    <w:rsid w:val="004045FD"/>
    <w:rsid w:val="00404AA3"/>
    <w:rsid w:val="00404BF7"/>
    <w:rsid w:val="00404C25"/>
    <w:rsid w:val="00404FBE"/>
    <w:rsid w:val="004055FC"/>
    <w:rsid w:val="00406F6F"/>
    <w:rsid w:val="00407061"/>
    <w:rsid w:val="00407D5F"/>
    <w:rsid w:val="00410016"/>
    <w:rsid w:val="00413DDE"/>
    <w:rsid w:val="004156CA"/>
    <w:rsid w:val="00420119"/>
    <w:rsid w:val="004225BB"/>
    <w:rsid w:val="00426205"/>
    <w:rsid w:val="0042686A"/>
    <w:rsid w:val="00431288"/>
    <w:rsid w:val="004322B9"/>
    <w:rsid w:val="00433356"/>
    <w:rsid w:val="00435233"/>
    <w:rsid w:val="00435CCA"/>
    <w:rsid w:val="00435CD1"/>
    <w:rsid w:val="00436598"/>
    <w:rsid w:val="004367B4"/>
    <w:rsid w:val="004371C8"/>
    <w:rsid w:val="0043752D"/>
    <w:rsid w:val="004377D2"/>
    <w:rsid w:val="00437FB6"/>
    <w:rsid w:val="004403F5"/>
    <w:rsid w:val="00440F71"/>
    <w:rsid w:val="004410B6"/>
    <w:rsid w:val="004455C0"/>
    <w:rsid w:val="00445947"/>
    <w:rsid w:val="00451A4D"/>
    <w:rsid w:val="0045213F"/>
    <w:rsid w:val="0045248B"/>
    <w:rsid w:val="00452868"/>
    <w:rsid w:val="00452B44"/>
    <w:rsid w:val="00453CCE"/>
    <w:rsid w:val="00454249"/>
    <w:rsid w:val="00454A5A"/>
    <w:rsid w:val="00455FD0"/>
    <w:rsid w:val="00460658"/>
    <w:rsid w:val="0046177B"/>
    <w:rsid w:val="004619E0"/>
    <w:rsid w:val="0046236C"/>
    <w:rsid w:val="00462DB6"/>
    <w:rsid w:val="00464CE8"/>
    <w:rsid w:val="00467CD9"/>
    <w:rsid w:val="00471EE4"/>
    <w:rsid w:val="00473160"/>
    <w:rsid w:val="00475271"/>
    <w:rsid w:val="00476087"/>
    <w:rsid w:val="00476899"/>
    <w:rsid w:val="0047692C"/>
    <w:rsid w:val="004810A4"/>
    <w:rsid w:val="00484113"/>
    <w:rsid w:val="0048412F"/>
    <w:rsid w:val="004851A7"/>
    <w:rsid w:val="00485A44"/>
    <w:rsid w:val="00485D4C"/>
    <w:rsid w:val="0048757B"/>
    <w:rsid w:val="00491045"/>
    <w:rsid w:val="00491CB4"/>
    <w:rsid w:val="0049202C"/>
    <w:rsid w:val="0049317C"/>
    <w:rsid w:val="0049584D"/>
    <w:rsid w:val="00496EC8"/>
    <w:rsid w:val="00496FB5"/>
    <w:rsid w:val="004A1523"/>
    <w:rsid w:val="004A3A01"/>
    <w:rsid w:val="004A4C49"/>
    <w:rsid w:val="004A58B9"/>
    <w:rsid w:val="004A7553"/>
    <w:rsid w:val="004B0D73"/>
    <w:rsid w:val="004B44A7"/>
    <w:rsid w:val="004B5A5C"/>
    <w:rsid w:val="004B68B0"/>
    <w:rsid w:val="004B6BB4"/>
    <w:rsid w:val="004C25C5"/>
    <w:rsid w:val="004C327E"/>
    <w:rsid w:val="004C473B"/>
    <w:rsid w:val="004C4CD8"/>
    <w:rsid w:val="004C5BE5"/>
    <w:rsid w:val="004D1012"/>
    <w:rsid w:val="004D1910"/>
    <w:rsid w:val="004D1F96"/>
    <w:rsid w:val="004D3185"/>
    <w:rsid w:val="004D4D3F"/>
    <w:rsid w:val="004D5AEC"/>
    <w:rsid w:val="004D5CC3"/>
    <w:rsid w:val="004D5E2A"/>
    <w:rsid w:val="004D61B0"/>
    <w:rsid w:val="004D67B7"/>
    <w:rsid w:val="004D706B"/>
    <w:rsid w:val="004D76EA"/>
    <w:rsid w:val="004D77B5"/>
    <w:rsid w:val="004E029D"/>
    <w:rsid w:val="004E32AB"/>
    <w:rsid w:val="004E6A86"/>
    <w:rsid w:val="004F0778"/>
    <w:rsid w:val="004F2540"/>
    <w:rsid w:val="004F3CEC"/>
    <w:rsid w:val="004F4149"/>
    <w:rsid w:val="004F4B4F"/>
    <w:rsid w:val="004F4E2C"/>
    <w:rsid w:val="004F6198"/>
    <w:rsid w:val="004F63A2"/>
    <w:rsid w:val="004F65B1"/>
    <w:rsid w:val="004F6BE1"/>
    <w:rsid w:val="004F7FBD"/>
    <w:rsid w:val="005026E4"/>
    <w:rsid w:val="00502DD9"/>
    <w:rsid w:val="005034FA"/>
    <w:rsid w:val="00504C0D"/>
    <w:rsid w:val="005064FE"/>
    <w:rsid w:val="00506A44"/>
    <w:rsid w:val="0051154E"/>
    <w:rsid w:val="005139C2"/>
    <w:rsid w:val="005155D8"/>
    <w:rsid w:val="00515925"/>
    <w:rsid w:val="0051595F"/>
    <w:rsid w:val="00515B02"/>
    <w:rsid w:val="0052161C"/>
    <w:rsid w:val="005228E5"/>
    <w:rsid w:val="005255EF"/>
    <w:rsid w:val="00526B21"/>
    <w:rsid w:val="00527060"/>
    <w:rsid w:val="00527FFD"/>
    <w:rsid w:val="00530A95"/>
    <w:rsid w:val="005312CB"/>
    <w:rsid w:val="0053142B"/>
    <w:rsid w:val="00533840"/>
    <w:rsid w:val="00533DC6"/>
    <w:rsid w:val="00535A1F"/>
    <w:rsid w:val="005401E9"/>
    <w:rsid w:val="00540771"/>
    <w:rsid w:val="00541185"/>
    <w:rsid w:val="005416F2"/>
    <w:rsid w:val="00542A52"/>
    <w:rsid w:val="00543731"/>
    <w:rsid w:val="005443C8"/>
    <w:rsid w:val="005447E9"/>
    <w:rsid w:val="0054695E"/>
    <w:rsid w:val="00546BCE"/>
    <w:rsid w:val="00547281"/>
    <w:rsid w:val="005472B0"/>
    <w:rsid w:val="005509A0"/>
    <w:rsid w:val="005536A7"/>
    <w:rsid w:val="00554774"/>
    <w:rsid w:val="0055522E"/>
    <w:rsid w:val="0055724D"/>
    <w:rsid w:val="00560AE2"/>
    <w:rsid w:val="005636B3"/>
    <w:rsid w:val="00564CA1"/>
    <w:rsid w:val="005660DC"/>
    <w:rsid w:val="005661AC"/>
    <w:rsid w:val="00566B9F"/>
    <w:rsid w:val="005707A9"/>
    <w:rsid w:val="00570BDB"/>
    <w:rsid w:val="005714F8"/>
    <w:rsid w:val="00574B41"/>
    <w:rsid w:val="00575513"/>
    <w:rsid w:val="00575BFE"/>
    <w:rsid w:val="005772FB"/>
    <w:rsid w:val="005777B5"/>
    <w:rsid w:val="00580085"/>
    <w:rsid w:val="005800E7"/>
    <w:rsid w:val="0058075D"/>
    <w:rsid w:val="0058134B"/>
    <w:rsid w:val="00581AC2"/>
    <w:rsid w:val="00582C2F"/>
    <w:rsid w:val="005875A5"/>
    <w:rsid w:val="00591964"/>
    <w:rsid w:val="00591F88"/>
    <w:rsid w:val="005970EC"/>
    <w:rsid w:val="005972CF"/>
    <w:rsid w:val="005A0387"/>
    <w:rsid w:val="005A080D"/>
    <w:rsid w:val="005A0A24"/>
    <w:rsid w:val="005A0B0A"/>
    <w:rsid w:val="005A2D09"/>
    <w:rsid w:val="005A3423"/>
    <w:rsid w:val="005A3924"/>
    <w:rsid w:val="005A4528"/>
    <w:rsid w:val="005A4B3A"/>
    <w:rsid w:val="005A4DE5"/>
    <w:rsid w:val="005A4DE8"/>
    <w:rsid w:val="005A56C4"/>
    <w:rsid w:val="005B03EE"/>
    <w:rsid w:val="005B04AA"/>
    <w:rsid w:val="005B1D8B"/>
    <w:rsid w:val="005B1DC8"/>
    <w:rsid w:val="005B20B3"/>
    <w:rsid w:val="005B21A8"/>
    <w:rsid w:val="005B2DC1"/>
    <w:rsid w:val="005B2DFD"/>
    <w:rsid w:val="005B3963"/>
    <w:rsid w:val="005B3D18"/>
    <w:rsid w:val="005B5088"/>
    <w:rsid w:val="005B5DBC"/>
    <w:rsid w:val="005B651F"/>
    <w:rsid w:val="005B707A"/>
    <w:rsid w:val="005C07AE"/>
    <w:rsid w:val="005C145E"/>
    <w:rsid w:val="005C2F02"/>
    <w:rsid w:val="005C32A6"/>
    <w:rsid w:val="005C4226"/>
    <w:rsid w:val="005C50D2"/>
    <w:rsid w:val="005C7EB3"/>
    <w:rsid w:val="005D1D00"/>
    <w:rsid w:val="005D3100"/>
    <w:rsid w:val="005D345F"/>
    <w:rsid w:val="005D3DEC"/>
    <w:rsid w:val="005D4E41"/>
    <w:rsid w:val="005D532C"/>
    <w:rsid w:val="005D6914"/>
    <w:rsid w:val="005E0CF5"/>
    <w:rsid w:val="005E1019"/>
    <w:rsid w:val="005E12F7"/>
    <w:rsid w:val="005E16D8"/>
    <w:rsid w:val="005E18DE"/>
    <w:rsid w:val="005E1FCE"/>
    <w:rsid w:val="005E21CD"/>
    <w:rsid w:val="005E29E5"/>
    <w:rsid w:val="005E39DC"/>
    <w:rsid w:val="005E43BF"/>
    <w:rsid w:val="005E60C0"/>
    <w:rsid w:val="005F25EB"/>
    <w:rsid w:val="005F600F"/>
    <w:rsid w:val="005F6CAC"/>
    <w:rsid w:val="005F704F"/>
    <w:rsid w:val="005F7472"/>
    <w:rsid w:val="00600ABB"/>
    <w:rsid w:val="00600EF5"/>
    <w:rsid w:val="00603F5C"/>
    <w:rsid w:val="00605A92"/>
    <w:rsid w:val="0061015F"/>
    <w:rsid w:val="00611279"/>
    <w:rsid w:val="00611DB4"/>
    <w:rsid w:val="00614A5F"/>
    <w:rsid w:val="00615429"/>
    <w:rsid w:val="00615568"/>
    <w:rsid w:val="0061592D"/>
    <w:rsid w:val="00616192"/>
    <w:rsid w:val="00616949"/>
    <w:rsid w:val="00616C43"/>
    <w:rsid w:val="00616FFA"/>
    <w:rsid w:val="00617151"/>
    <w:rsid w:val="00621DA9"/>
    <w:rsid w:val="00623665"/>
    <w:rsid w:val="00623EFF"/>
    <w:rsid w:val="0062569D"/>
    <w:rsid w:val="00630141"/>
    <w:rsid w:val="006304DB"/>
    <w:rsid w:val="00630976"/>
    <w:rsid w:val="00630B8E"/>
    <w:rsid w:val="00630D52"/>
    <w:rsid w:val="00633C88"/>
    <w:rsid w:val="006349C6"/>
    <w:rsid w:val="0063521E"/>
    <w:rsid w:val="00635309"/>
    <w:rsid w:val="00637612"/>
    <w:rsid w:val="006377B4"/>
    <w:rsid w:val="006416E4"/>
    <w:rsid w:val="00641F71"/>
    <w:rsid w:val="0064494D"/>
    <w:rsid w:val="00644A2A"/>
    <w:rsid w:val="0065260D"/>
    <w:rsid w:val="00653D91"/>
    <w:rsid w:val="00660030"/>
    <w:rsid w:val="00660492"/>
    <w:rsid w:val="00660CBD"/>
    <w:rsid w:val="00661768"/>
    <w:rsid w:val="00664079"/>
    <w:rsid w:val="006646A7"/>
    <w:rsid w:val="0066639E"/>
    <w:rsid w:val="00666454"/>
    <w:rsid w:val="00666DAA"/>
    <w:rsid w:val="006676CA"/>
    <w:rsid w:val="00670894"/>
    <w:rsid w:val="00670CAA"/>
    <w:rsid w:val="0067108C"/>
    <w:rsid w:val="006734B3"/>
    <w:rsid w:val="006734BD"/>
    <w:rsid w:val="00673C7C"/>
    <w:rsid w:val="006749E3"/>
    <w:rsid w:val="00675E7E"/>
    <w:rsid w:val="00676774"/>
    <w:rsid w:val="00677644"/>
    <w:rsid w:val="00677D7A"/>
    <w:rsid w:val="006808C3"/>
    <w:rsid w:val="00680DBC"/>
    <w:rsid w:val="00680E97"/>
    <w:rsid w:val="00680F17"/>
    <w:rsid w:val="0068384B"/>
    <w:rsid w:val="00685989"/>
    <w:rsid w:val="00685ED1"/>
    <w:rsid w:val="00686C70"/>
    <w:rsid w:val="00687F96"/>
    <w:rsid w:val="00690B6B"/>
    <w:rsid w:val="00692941"/>
    <w:rsid w:val="00693A8B"/>
    <w:rsid w:val="00694298"/>
    <w:rsid w:val="00694A23"/>
    <w:rsid w:val="00695B26"/>
    <w:rsid w:val="00697B99"/>
    <w:rsid w:val="006A1065"/>
    <w:rsid w:val="006A1770"/>
    <w:rsid w:val="006A31BA"/>
    <w:rsid w:val="006A38CD"/>
    <w:rsid w:val="006A4182"/>
    <w:rsid w:val="006A4239"/>
    <w:rsid w:val="006A4E04"/>
    <w:rsid w:val="006A4F5D"/>
    <w:rsid w:val="006A5941"/>
    <w:rsid w:val="006A67B4"/>
    <w:rsid w:val="006A7F3A"/>
    <w:rsid w:val="006B1D86"/>
    <w:rsid w:val="006B20A8"/>
    <w:rsid w:val="006B255F"/>
    <w:rsid w:val="006B26DE"/>
    <w:rsid w:val="006B2AA2"/>
    <w:rsid w:val="006B49F2"/>
    <w:rsid w:val="006B5682"/>
    <w:rsid w:val="006B6200"/>
    <w:rsid w:val="006B68A1"/>
    <w:rsid w:val="006B6C33"/>
    <w:rsid w:val="006B6F82"/>
    <w:rsid w:val="006B7917"/>
    <w:rsid w:val="006C1751"/>
    <w:rsid w:val="006C1EB3"/>
    <w:rsid w:val="006C1FB7"/>
    <w:rsid w:val="006C27D7"/>
    <w:rsid w:val="006C3746"/>
    <w:rsid w:val="006C4575"/>
    <w:rsid w:val="006C514E"/>
    <w:rsid w:val="006C6B4A"/>
    <w:rsid w:val="006D07EB"/>
    <w:rsid w:val="006D1948"/>
    <w:rsid w:val="006D1A44"/>
    <w:rsid w:val="006D22CC"/>
    <w:rsid w:val="006D386A"/>
    <w:rsid w:val="006D5921"/>
    <w:rsid w:val="006E3870"/>
    <w:rsid w:val="006E3AF6"/>
    <w:rsid w:val="006E3E60"/>
    <w:rsid w:val="006E61DC"/>
    <w:rsid w:val="006E69B3"/>
    <w:rsid w:val="006F01F7"/>
    <w:rsid w:val="006F0300"/>
    <w:rsid w:val="006F0869"/>
    <w:rsid w:val="006F0D11"/>
    <w:rsid w:val="006F1853"/>
    <w:rsid w:val="006F2D66"/>
    <w:rsid w:val="006F40F5"/>
    <w:rsid w:val="006F4AAB"/>
    <w:rsid w:val="006F4E29"/>
    <w:rsid w:val="006F78BC"/>
    <w:rsid w:val="00701661"/>
    <w:rsid w:val="007019F9"/>
    <w:rsid w:val="00702920"/>
    <w:rsid w:val="00702F2F"/>
    <w:rsid w:val="007043A9"/>
    <w:rsid w:val="00704759"/>
    <w:rsid w:val="00704F56"/>
    <w:rsid w:val="00705020"/>
    <w:rsid w:val="00705164"/>
    <w:rsid w:val="007074A0"/>
    <w:rsid w:val="007078F5"/>
    <w:rsid w:val="00707E7D"/>
    <w:rsid w:val="007144A8"/>
    <w:rsid w:val="00714B1F"/>
    <w:rsid w:val="00715A27"/>
    <w:rsid w:val="00716DDB"/>
    <w:rsid w:val="00716FDB"/>
    <w:rsid w:val="00717EFD"/>
    <w:rsid w:val="00720F06"/>
    <w:rsid w:val="00723186"/>
    <w:rsid w:val="00723336"/>
    <w:rsid w:val="00724178"/>
    <w:rsid w:val="00726F4E"/>
    <w:rsid w:val="007272FC"/>
    <w:rsid w:val="007334F1"/>
    <w:rsid w:val="00734532"/>
    <w:rsid w:val="0073573B"/>
    <w:rsid w:val="00735A80"/>
    <w:rsid w:val="00735D32"/>
    <w:rsid w:val="007368C3"/>
    <w:rsid w:val="007405FC"/>
    <w:rsid w:val="00740780"/>
    <w:rsid w:val="0074151E"/>
    <w:rsid w:val="0074235D"/>
    <w:rsid w:val="00742FD4"/>
    <w:rsid w:val="00745840"/>
    <w:rsid w:val="007460EE"/>
    <w:rsid w:val="00747173"/>
    <w:rsid w:val="0075087E"/>
    <w:rsid w:val="00751222"/>
    <w:rsid w:val="0075258C"/>
    <w:rsid w:val="00753343"/>
    <w:rsid w:val="00753763"/>
    <w:rsid w:val="0075451E"/>
    <w:rsid w:val="00754D4D"/>
    <w:rsid w:val="0075695E"/>
    <w:rsid w:val="007575D3"/>
    <w:rsid w:val="0076042A"/>
    <w:rsid w:val="007605C3"/>
    <w:rsid w:val="00760D59"/>
    <w:rsid w:val="00762391"/>
    <w:rsid w:val="007626F2"/>
    <w:rsid w:val="00762B88"/>
    <w:rsid w:val="0076318B"/>
    <w:rsid w:val="00766695"/>
    <w:rsid w:val="007678B1"/>
    <w:rsid w:val="00770F8A"/>
    <w:rsid w:val="007716D9"/>
    <w:rsid w:val="007728F7"/>
    <w:rsid w:val="0077328E"/>
    <w:rsid w:val="00773B84"/>
    <w:rsid w:val="00775E63"/>
    <w:rsid w:val="00776513"/>
    <w:rsid w:val="00777219"/>
    <w:rsid w:val="007826AF"/>
    <w:rsid w:val="00783A2D"/>
    <w:rsid w:val="00783BCE"/>
    <w:rsid w:val="0078438A"/>
    <w:rsid w:val="00785775"/>
    <w:rsid w:val="00785ABF"/>
    <w:rsid w:val="00785B6C"/>
    <w:rsid w:val="00786185"/>
    <w:rsid w:val="00786A71"/>
    <w:rsid w:val="00790C41"/>
    <w:rsid w:val="00791185"/>
    <w:rsid w:val="007914F1"/>
    <w:rsid w:val="00792CE3"/>
    <w:rsid w:val="00792DA0"/>
    <w:rsid w:val="00792F6A"/>
    <w:rsid w:val="007935CD"/>
    <w:rsid w:val="0079553D"/>
    <w:rsid w:val="00795679"/>
    <w:rsid w:val="00795949"/>
    <w:rsid w:val="007A016E"/>
    <w:rsid w:val="007A2853"/>
    <w:rsid w:val="007A3779"/>
    <w:rsid w:val="007A3C3F"/>
    <w:rsid w:val="007A4CDB"/>
    <w:rsid w:val="007A55CC"/>
    <w:rsid w:val="007A59ED"/>
    <w:rsid w:val="007A7903"/>
    <w:rsid w:val="007A7C78"/>
    <w:rsid w:val="007B1286"/>
    <w:rsid w:val="007B3514"/>
    <w:rsid w:val="007B76FB"/>
    <w:rsid w:val="007B777F"/>
    <w:rsid w:val="007C0ACB"/>
    <w:rsid w:val="007C13EF"/>
    <w:rsid w:val="007C218A"/>
    <w:rsid w:val="007C2ACA"/>
    <w:rsid w:val="007C3348"/>
    <w:rsid w:val="007C499B"/>
    <w:rsid w:val="007C51F3"/>
    <w:rsid w:val="007C52B5"/>
    <w:rsid w:val="007C5D70"/>
    <w:rsid w:val="007C73B9"/>
    <w:rsid w:val="007D06F8"/>
    <w:rsid w:val="007D0F85"/>
    <w:rsid w:val="007D1472"/>
    <w:rsid w:val="007D18C0"/>
    <w:rsid w:val="007D228B"/>
    <w:rsid w:val="007D2A6E"/>
    <w:rsid w:val="007D4686"/>
    <w:rsid w:val="007D5555"/>
    <w:rsid w:val="007D5A5B"/>
    <w:rsid w:val="007D7D9B"/>
    <w:rsid w:val="007E0B64"/>
    <w:rsid w:val="007E2657"/>
    <w:rsid w:val="007E3BCE"/>
    <w:rsid w:val="007E4C15"/>
    <w:rsid w:val="007E7CE8"/>
    <w:rsid w:val="007F083E"/>
    <w:rsid w:val="007F14B6"/>
    <w:rsid w:val="007F1C73"/>
    <w:rsid w:val="007F276F"/>
    <w:rsid w:val="007F2D2F"/>
    <w:rsid w:val="007F6908"/>
    <w:rsid w:val="0080000E"/>
    <w:rsid w:val="00800A49"/>
    <w:rsid w:val="008012BA"/>
    <w:rsid w:val="00801A3A"/>
    <w:rsid w:val="00802085"/>
    <w:rsid w:val="008020BE"/>
    <w:rsid w:val="008033CB"/>
    <w:rsid w:val="008037F9"/>
    <w:rsid w:val="0080585B"/>
    <w:rsid w:val="00806845"/>
    <w:rsid w:val="00807741"/>
    <w:rsid w:val="00810068"/>
    <w:rsid w:val="00810547"/>
    <w:rsid w:val="00811893"/>
    <w:rsid w:val="00811CBD"/>
    <w:rsid w:val="00815905"/>
    <w:rsid w:val="00815CC6"/>
    <w:rsid w:val="00815D24"/>
    <w:rsid w:val="00816052"/>
    <w:rsid w:val="008171A3"/>
    <w:rsid w:val="0082475D"/>
    <w:rsid w:val="00824AE1"/>
    <w:rsid w:val="00824DBA"/>
    <w:rsid w:val="00825110"/>
    <w:rsid w:val="00826150"/>
    <w:rsid w:val="00827736"/>
    <w:rsid w:val="00827759"/>
    <w:rsid w:val="00830835"/>
    <w:rsid w:val="00834114"/>
    <w:rsid w:val="0083660B"/>
    <w:rsid w:val="00836B18"/>
    <w:rsid w:val="0083752E"/>
    <w:rsid w:val="00837D3B"/>
    <w:rsid w:val="00841DEC"/>
    <w:rsid w:val="008435D5"/>
    <w:rsid w:val="0084664D"/>
    <w:rsid w:val="008471BE"/>
    <w:rsid w:val="00853064"/>
    <w:rsid w:val="0085497D"/>
    <w:rsid w:val="00855C71"/>
    <w:rsid w:val="00856333"/>
    <w:rsid w:val="00856F50"/>
    <w:rsid w:val="00857541"/>
    <w:rsid w:val="00857BB3"/>
    <w:rsid w:val="00860AE9"/>
    <w:rsid w:val="008614FD"/>
    <w:rsid w:val="0086157D"/>
    <w:rsid w:val="00861D99"/>
    <w:rsid w:val="00863143"/>
    <w:rsid w:val="008635E8"/>
    <w:rsid w:val="00863E81"/>
    <w:rsid w:val="00863FC7"/>
    <w:rsid w:val="008643C9"/>
    <w:rsid w:val="00865BFA"/>
    <w:rsid w:val="00866651"/>
    <w:rsid w:val="00867AB1"/>
    <w:rsid w:val="00867BD5"/>
    <w:rsid w:val="00870714"/>
    <w:rsid w:val="00871F27"/>
    <w:rsid w:val="00872202"/>
    <w:rsid w:val="008728D7"/>
    <w:rsid w:val="00873164"/>
    <w:rsid w:val="00876D82"/>
    <w:rsid w:val="0088200E"/>
    <w:rsid w:val="008844FB"/>
    <w:rsid w:val="00884894"/>
    <w:rsid w:val="0088559F"/>
    <w:rsid w:val="00885694"/>
    <w:rsid w:val="008856BB"/>
    <w:rsid w:val="008901DF"/>
    <w:rsid w:val="00892724"/>
    <w:rsid w:val="00894A9F"/>
    <w:rsid w:val="00894ADC"/>
    <w:rsid w:val="00894AFD"/>
    <w:rsid w:val="00894CEC"/>
    <w:rsid w:val="008A0212"/>
    <w:rsid w:val="008A0D48"/>
    <w:rsid w:val="008A12FB"/>
    <w:rsid w:val="008A29A8"/>
    <w:rsid w:val="008A4E08"/>
    <w:rsid w:val="008A5B45"/>
    <w:rsid w:val="008A723C"/>
    <w:rsid w:val="008A75E1"/>
    <w:rsid w:val="008B17C4"/>
    <w:rsid w:val="008B1B4F"/>
    <w:rsid w:val="008B2BEE"/>
    <w:rsid w:val="008B503E"/>
    <w:rsid w:val="008B7033"/>
    <w:rsid w:val="008C40AF"/>
    <w:rsid w:val="008D0058"/>
    <w:rsid w:val="008D0F54"/>
    <w:rsid w:val="008D10E8"/>
    <w:rsid w:val="008D1BEC"/>
    <w:rsid w:val="008D2C88"/>
    <w:rsid w:val="008D3699"/>
    <w:rsid w:val="008D36A2"/>
    <w:rsid w:val="008D4083"/>
    <w:rsid w:val="008D4C27"/>
    <w:rsid w:val="008D4F91"/>
    <w:rsid w:val="008E20AF"/>
    <w:rsid w:val="008E5A6D"/>
    <w:rsid w:val="008F078B"/>
    <w:rsid w:val="008F0B22"/>
    <w:rsid w:val="008F2CCA"/>
    <w:rsid w:val="008F386B"/>
    <w:rsid w:val="008F424E"/>
    <w:rsid w:val="008F5B7E"/>
    <w:rsid w:val="008F6BB2"/>
    <w:rsid w:val="00900935"/>
    <w:rsid w:val="009019F1"/>
    <w:rsid w:val="0090374B"/>
    <w:rsid w:val="009054FA"/>
    <w:rsid w:val="0090560F"/>
    <w:rsid w:val="00906B4B"/>
    <w:rsid w:val="009075AF"/>
    <w:rsid w:val="00907AFC"/>
    <w:rsid w:val="00907C02"/>
    <w:rsid w:val="00907D44"/>
    <w:rsid w:val="00911089"/>
    <w:rsid w:val="00912392"/>
    <w:rsid w:val="00912AA8"/>
    <w:rsid w:val="00912DA4"/>
    <w:rsid w:val="00912E6E"/>
    <w:rsid w:val="0091407E"/>
    <w:rsid w:val="009141D5"/>
    <w:rsid w:val="009144FC"/>
    <w:rsid w:val="00915BFE"/>
    <w:rsid w:val="0091692F"/>
    <w:rsid w:val="0091710C"/>
    <w:rsid w:val="0091730C"/>
    <w:rsid w:val="0091760A"/>
    <w:rsid w:val="00920060"/>
    <w:rsid w:val="0092038B"/>
    <w:rsid w:val="00923E04"/>
    <w:rsid w:val="009242E0"/>
    <w:rsid w:val="0092453D"/>
    <w:rsid w:val="00924C76"/>
    <w:rsid w:val="00925C64"/>
    <w:rsid w:val="00927529"/>
    <w:rsid w:val="00927CDC"/>
    <w:rsid w:val="00927D3E"/>
    <w:rsid w:val="0093016A"/>
    <w:rsid w:val="00930E1A"/>
    <w:rsid w:val="009336AC"/>
    <w:rsid w:val="009349AC"/>
    <w:rsid w:val="00935C29"/>
    <w:rsid w:val="00941EE1"/>
    <w:rsid w:val="00942B72"/>
    <w:rsid w:val="00942E85"/>
    <w:rsid w:val="009443F4"/>
    <w:rsid w:val="0094455A"/>
    <w:rsid w:val="00944CEB"/>
    <w:rsid w:val="00944D05"/>
    <w:rsid w:val="00945CF2"/>
    <w:rsid w:val="0094648F"/>
    <w:rsid w:val="009464E0"/>
    <w:rsid w:val="00947F4C"/>
    <w:rsid w:val="0095067E"/>
    <w:rsid w:val="00950A94"/>
    <w:rsid w:val="00951D65"/>
    <w:rsid w:val="00954CDA"/>
    <w:rsid w:val="00954F44"/>
    <w:rsid w:val="00955444"/>
    <w:rsid w:val="00961295"/>
    <w:rsid w:val="00961D74"/>
    <w:rsid w:val="00962294"/>
    <w:rsid w:val="009636DC"/>
    <w:rsid w:val="00963724"/>
    <w:rsid w:val="00963B52"/>
    <w:rsid w:val="009663E2"/>
    <w:rsid w:val="00966E6D"/>
    <w:rsid w:val="009675AD"/>
    <w:rsid w:val="00970016"/>
    <w:rsid w:val="009717BF"/>
    <w:rsid w:val="00972032"/>
    <w:rsid w:val="0097273E"/>
    <w:rsid w:val="00974D7E"/>
    <w:rsid w:val="009756AA"/>
    <w:rsid w:val="00980415"/>
    <w:rsid w:val="0098333C"/>
    <w:rsid w:val="00984D7D"/>
    <w:rsid w:val="00985C68"/>
    <w:rsid w:val="00991245"/>
    <w:rsid w:val="00991A19"/>
    <w:rsid w:val="00992F4B"/>
    <w:rsid w:val="009932CA"/>
    <w:rsid w:val="00995C5C"/>
    <w:rsid w:val="0099630C"/>
    <w:rsid w:val="00996BD8"/>
    <w:rsid w:val="00997A94"/>
    <w:rsid w:val="009A0BCD"/>
    <w:rsid w:val="009A14F0"/>
    <w:rsid w:val="009A2E4A"/>
    <w:rsid w:val="009A558E"/>
    <w:rsid w:val="009A5823"/>
    <w:rsid w:val="009A70A6"/>
    <w:rsid w:val="009A772A"/>
    <w:rsid w:val="009A7AD6"/>
    <w:rsid w:val="009B0A04"/>
    <w:rsid w:val="009B0C8D"/>
    <w:rsid w:val="009B13FB"/>
    <w:rsid w:val="009B18CA"/>
    <w:rsid w:val="009B1AB6"/>
    <w:rsid w:val="009B32B1"/>
    <w:rsid w:val="009B35A2"/>
    <w:rsid w:val="009B46E0"/>
    <w:rsid w:val="009B4D81"/>
    <w:rsid w:val="009B593E"/>
    <w:rsid w:val="009B6632"/>
    <w:rsid w:val="009B6823"/>
    <w:rsid w:val="009B7312"/>
    <w:rsid w:val="009C2F0B"/>
    <w:rsid w:val="009C31B6"/>
    <w:rsid w:val="009C3214"/>
    <w:rsid w:val="009C321B"/>
    <w:rsid w:val="009C4B79"/>
    <w:rsid w:val="009C5D0F"/>
    <w:rsid w:val="009C60EF"/>
    <w:rsid w:val="009C62C2"/>
    <w:rsid w:val="009C6CB5"/>
    <w:rsid w:val="009C7771"/>
    <w:rsid w:val="009C786B"/>
    <w:rsid w:val="009D05A5"/>
    <w:rsid w:val="009D1120"/>
    <w:rsid w:val="009D16DF"/>
    <w:rsid w:val="009D2178"/>
    <w:rsid w:val="009D43E2"/>
    <w:rsid w:val="009E0601"/>
    <w:rsid w:val="009E1591"/>
    <w:rsid w:val="009E1729"/>
    <w:rsid w:val="009E539B"/>
    <w:rsid w:val="009E53E8"/>
    <w:rsid w:val="009F0D40"/>
    <w:rsid w:val="009F3130"/>
    <w:rsid w:val="009F41CB"/>
    <w:rsid w:val="009F4A02"/>
    <w:rsid w:val="009F69B7"/>
    <w:rsid w:val="00A0286E"/>
    <w:rsid w:val="00A03013"/>
    <w:rsid w:val="00A05095"/>
    <w:rsid w:val="00A05B13"/>
    <w:rsid w:val="00A06113"/>
    <w:rsid w:val="00A06346"/>
    <w:rsid w:val="00A06427"/>
    <w:rsid w:val="00A0766C"/>
    <w:rsid w:val="00A07F3F"/>
    <w:rsid w:val="00A102C0"/>
    <w:rsid w:val="00A10CCA"/>
    <w:rsid w:val="00A1115A"/>
    <w:rsid w:val="00A13372"/>
    <w:rsid w:val="00A13633"/>
    <w:rsid w:val="00A13764"/>
    <w:rsid w:val="00A13BDC"/>
    <w:rsid w:val="00A157F2"/>
    <w:rsid w:val="00A21AF0"/>
    <w:rsid w:val="00A21C9C"/>
    <w:rsid w:val="00A237EE"/>
    <w:rsid w:val="00A244A0"/>
    <w:rsid w:val="00A24CDE"/>
    <w:rsid w:val="00A26072"/>
    <w:rsid w:val="00A27775"/>
    <w:rsid w:val="00A27A17"/>
    <w:rsid w:val="00A317E6"/>
    <w:rsid w:val="00A31B1C"/>
    <w:rsid w:val="00A324C3"/>
    <w:rsid w:val="00A3425F"/>
    <w:rsid w:val="00A34472"/>
    <w:rsid w:val="00A35850"/>
    <w:rsid w:val="00A360A7"/>
    <w:rsid w:val="00A40B86"/>
    <w:rsid w:val="00A42A65"/>
    <w:rsid w:val="00A42EE6"/>
    <w:rsid w:val="00A42F7D"/>
    <w:rsid w:val="00A43669"/>
    <w:rsid w:val="00A45020"/>
    <w:rsid w:val="00A4579F"/>
    <w:rsid w:val="00A45C83"/>
    <w:rsid w:val="00A463F0"/>
    <w:rsid w:val="00A469CE"/>
    <w:rsid w:val="00A47D4D"/>
    <w:rsid w:val="00A47F31"/>
    <w:rsid w:val="00A50229"/>
    <w:rsid w:val="00A508C3"/>
    <w:rsid w:val="00A51F2E"/>
    <w:rsid w:val="00A53860"/>
    <w:rsid w:val="00A54188"/>
    <w:rsid w:val="00A551C4"/>
    <w:rsid w:val="00A5563A"/>
    <w:rsid w:val="00A561E4"/>
    <w:rsid w:val="00A57B34"/>
    <w:rsid w:val="00A57B8C"/>
    <w:rsid w:val="00A60370"/>
    <w:rsid w:val="00A61596"/>
    <w:rsid w:val="00A61F7E"/>
    <w:rsid w:val="00A642B7"/>
    <w:rsid w:val="00A6796B"/>
    <w:rsid w:val="00A67C14"/>
    <w:rsid w:val="00A71E7F"/>
    <w:rsid w:val="00A761F2"/>
    <w:rsid w:val="00A7645D"/>
    <w:rsid w:val="00A801FF"/>
    <w:rsid w:val="00A818B2"/>
    <w:rsid w:val="00A82F13"/>
    <w:rsid w:val="00A84342"/>
    <w:rsid w:val="00A84A1C"/>
    <w:rsid w:val="00A8561D"/>
    <w:rsid w:val="00A87B30"/>
    <w:rsid w:val="00A87E02"/>
    <w:rsid w:val="00A9301B"/>
    <w:rsid w:val="00A9347E"/>
    <w:rsid w:val="00A946E1"/>
    <w:rsid w:val="00A964A4"/>
    <w:rsid w:val="00AA13FF"/>
    <w:rsid w:val="00AA1BEC"/>
    <w:rsid w:val="00AA2C58"/>
    <w:rsid w:val="00AA6690"/>
    <w:rsid w:val="00AA6F4A"/>
    <w:rsid w:val="00AA78C5"/>
    <w:rsid w:val="00AA7DAC"/>
    <w:rsid w:val="00AB047C"/>
    <w:rsid w:val="00AB1F9E"/>
    <w:rsid w:val="00AB2B72"/>
    <w:rsid w:val="00AB2F49"/>
    <w:rsid w:val="00AB64D8"/>
    <w:rsid w:val="00AB6AD7"/>
    <w:rsid w:val="00AB767C"/>
    <w:rsid w:val="00AC25C0"/>
    <w:rsid w:val="00AC36CA"/>
    <w:rsid w:val="00AC3899"/>
    <w:rsid w:val="00AC3F85"/>
    <w:rsid w:val="00AC5F2E"/>
    <w:rsid w:val="00AC735A"/>
    <w:rsid w:val="00AD7C20"/>
    <w:rsid w:val="00AE09A1"/>
    <w:rsid w:val="00AE0FB7"/>
    <w:rsid w:val="00AE2754"/>
    <w:rsid w:val="00AE2E73"/>
    <w:rsid w:val="00AE3130"/>
    <w:rsid w:val="00AE3528"/>
    <w:rsid w:val="00AE37BC"/>
    <w:rsid w:val="00AE611E"/>
    <w:rsid w:val="00AE62B4"/>
    <w:rsid w:val="00AE6E10"/>
    <w:rsid w:val="00AF0B6B"/>
    <w:rsid w:val="00AF2112"/>
    <w:rsid w:val="00AF37E3"/>
    <w:rsid w:val="00AF6364"/>
    <w:rsid w:val="00AF6BA6"/>
    <w:rsid w:val="00AF70D4"/>
    <w:rsid w:val="00AF791D"/>
    <w:rsid w:val="00B04C72"/>
    <w:rsid w:val="00B05AFA"/>
    <w:rsid w:val="00B11C4A"/>
    <w:rsid w:val="00B123C2"/>
    <w:rsid w:val="00B12A87"/>
    <w:rsid w:val="00B13DCC"/>
    <w:rsid w:val="00B147B3"/>
    <w:rsid w:val="00B14A1E"/>
    <w:rsid w:val="00B15768"/>
    <w:rsid w:val="00B15C18"/>
    <w:rsid w:val="00B1621F"/>
    <w:rsid w:val="00B225CC"/>
    <w:rsid w:val="00B26224"/>
    <w:rsid w:val="00B26E02"/>
    <w:rsid w:val="00B27FA8"/>
    <w:rsid w:val="00B301CD"/>
    <w:rsid w:val="00B31B47"/>
    <w:rsid w:val="00B3209E"/>
    <w:rsid w:val="00B326C0"/>
    <w:rsid w:val="00B3359B"/>
    <w:rsid w:val="00B343F4"/>
    <w:rsid w:val="00B34B94"/>
    <w:rsid w:val="00B34ED7"/>
    <w:rsid w:val="00B378E8"/>
    <w:rsid w:val="00B37E43"/>
    <w:rsid w:val="00B42E44"/>
    <w:rsid w:val="00B42E4C"/>
    <w:rsid w:val="00B43C30"/>
    <w:rsid w:val="00B44FA0"/>
    <w:rsid w:val="00B51C3B"/>
    <w:rsid w:val="00B5208E"/>
    <w:rsid w:val="00B5323D"/>
    <w:rsid w:val="00B561AE"/>
    <w:rsid w:val="00B57305"/>
    <w:rsid w:val="00B57D02"/>
    <w:rsid w:val="00B60C0D"/>
    <w:rsid w:val="00B61458"/>
    <w:rsid w:val="00B61554"/>
    <w:rsid w:val="00B61FD9"/>
    <w:rsid w:val="00B62889"/>
    <w:rsid w:val="00B65245"/>
    <w:rsid w:val="00B65693"/>
    <w:rsid w:val="00B6663E"/>
    <w:rsid w:val="00B6688A"/>
    <w:rsid w:val="00B733D6"/>
    <w:rsid w:val="00B752C4"/>
    <w:rsid w:val="00B76E45"/>
    <w:rsid w:val="00B83E92"/>
    <w:rsid w:val="00B85B30"/>
    <w:rsid w:val="00B922A0"/>
    <w:rsid w:val="00B94609"/>
    <w:rsid w:val="00B95498"/>
    <w:rsid w:val="00BA008F"/>
    <w:rsid w:val="00BA0AC3"/>
    <w:rsid w:val="00BA1609"/>
    <w:rsid w:val="00BA2155"/>
    <w:rsid w:val="00BA24B2"/>
    <w:rsid w:val="00BA2D81"/>
    <w:rsid w:val="00BA336F"/>
    <w:rsid w:val="00BA40C1"/>
    <w:rsid w:val="00BA5202"/>
    <w:rsid w:val="00BA58B1"/>
    <w:rsid w:val="00BA5C71"/>
    <w:rsid w:val="00BA6311"/>
    <w:rsid w:val="00BA64EA"/>
    <w:rsid w:val="00BB0861"/>
    <w:rsid w:val="00BB0B96"/>
    <w:rsid w:val="00BB1565"/>
    <w:rsid w:val="00BB1D2B"/>
    <w:rsid w:val="00BB28B2"/>
    <w:rsid w:val="00BC14CF"/>
    <w:rsid w:val="00BC25E8"/>
    <w:rsid w:val="00BC44B8"/>
    <w:rsid w:val="00BC5315"/>
    <w:rsid w:val="00BC5A01"/>
    <w:rsid w:val="00BC6713"/>
    <w:rsid w:val="00BD11C5"/>
    <w:rsid w:val="00BD1F92"/>
    <w:rsid w:val="00BD2299"/>
    <w:rsid w:val="00BD2313"/>
    <w:rsid w:val="00BD4087"/>
    <w:rsid w:val="00BD6213"/>
    <w:rsid w:val="00BD63D1"/>
    <w:rsid w:val="00BE07D6"/>
    <w:rsid w:val="00BE09EC"/>
    <w:rsid w:val="00BE15F5"/>
    <w:rsid w:val="00BE25E2"/>
    <w:rsid w:val="00BE2ACA"/>
    <w:rsid w:val="00BE42F0"/>
    <w:rsid w:val="00BE4E61"/>
    <w:rsid w:val="00BE53CF"/>
    <w:rsid w:val="00BE54F0"/>
    <w:rsid w:val="00BE595B"/>
    <w:rsid w:val="00BE7830"/>
    <w:rsid w:val="00BE7A5F"/>
    <w:rsid w:val="00BE7DCE"/>
    <w:rsid w:val="00BF0FCD"/>
    <w:rsid w:val="00BF1231"/>
    <w:rsid w:val="00BF15E0"/>
    <w:rsid w:val="00BF1A10"/>
    <w:rsid w:val="00BF42A1"/>
    <w:rsid w:val="00BF4CE3"/>
    <w:rsid w:val="00BF5D15"/>
    <w:rsid w:val="00BF60D2"/>
    <w:rsid w:val="00C000AF"/>
    <w:rsid w:val="00C00231"/>
    <w:rsid w:val="00C01FD5"/>
    <w:rsid w:val="00C02A5A"/>
    <w:rsid w:val="00C02AEE"/>
    <w:rsid w:val="00C03201"/>
    <w:rsid w:val="00C04DAC"/>
    <w:rsid w:val="00C06154"/>
    <w:rsid w:val="00C06783"/>
    <w:rsid w:val="00C0768F"/>
    <w:rsid w:val="00C07E44"/>
    <w:rsid w:val="00C10868"/>
    <w:rsid w:val="00C12C97"/>
    <w:rsid w:val="00C1359E"/>
    <w:rsid w:val="00C137CB"/>
    <w:rsid w:val="00C140C2"/>
    <w:rsid w:val="00C1483A"/>
    <w:rsid w:val="00C16ADD"/>
    <w:rsid w:val="00C17C56"/>
    <w:rsid w:val="00C2129E"/>
    <w:rsid w:val="00C215B2"/>
    <w:rsid w:val="00C22E7C"/>
    <w:rsid w:val="00C23B87"/>
    <w:rsid w:val="00C23C94"/>
    <w:rsid w:val="00C25334"/>
    <w:rsid w:val="00C25EA9"/>
    <w:rsid w:val="00C27039"/>
    <w:rsid w:val="00C27438"/>
    <w:rsid w:val="00C27DF1"/>
    <w:rsid w:val="00C317FA"/>
    <w:rsid w:val="00C31BAE"/>
    <w:rsid w:val="00C31BC7"/>
    <w:rsid w:val="00C323B4"/>
    <w:rsid w:val="00C3590E"/>
    <w:rsid w:val="00C36D0F"/>
    <w:rsid w:val="00C3768B"/>
    <w:rsid w:val="00C40AE3"/>
    <w:rsid w:val="00C40F43"/>
    <w:rsid w:val="00C41E3C"/>
    <w:rsid w:val="00C42408"/>
    <w:rsid w:val="00C42C7A"/>
    <w:rsid w:val="00C43FD2"/>
    <w:rsid w:val="00C44623"/>
    <w:rsid w:val="00C448C5"/>
    <w:rsid w:val="00C4504A"/>
    <w:rsid w:val="00C451F6"/>
    <w:rsid w:val="00C4605B"/>
    <w:rsid w:val="00C47003"/>
    <w:rsid w:val="00C52169"/>
    <w:rsid w:val="00C5444B"/>
    <w:rsid w:val="00C5547F"/>
    <w:rsid w:val="00C55BD4"/>
    <w:rsid w:val="00C565FC"/>
    <w:rsid w:val="00C57423"/>
    <w:rsid w:val="00C57F61"/>
    <w:rsid w:val="00C63257"/>
    <w:rsid w:val="00C634D4"/>
    <w:rsid w:val="00C64731"/>
    <w:rsid w:val="00C64AD8"/>
    <w:rsid w:val="00C65EF3"/>
    <w:rsid w:val="00C66671"/>
    <w:rsid w:val="00C66C4E"/>
    <w:rsid w:val="00C71679"/>
    <w:rsid w:val="00C75E6F"/>
    <w:rsid w:val="00C76265"/>
    <w:rsid w:val="00C765D7"/>
    <w:rsid w:val="00C77AA9"/>
    <w:rsid w:val="00C77B6E"/>
    <w:rsid w:val="00C80181"/>
    <w:rsid w:val="00C80E9C"/>
    <w:rsid w:val="00C81E39"/>
    <w:rsid w:val="00C822ED"/>
    <w:rsid w:val="00C83760"/>
    <w:rsid w:val="00C84C28"/>
    <w:rsid w:val="00C85029"/>
    <w:rsid w:val="00C858F0"/>
    <w:rsid w:val="00C85E7E"/>
    <w:rsid w:val="00C86988"/>
    <w:rsid w:val="00C86BCB"/>
    <w:rsid w:val="00C86DED"/>
    <w:rsid w:val="00C87656"/>
    <w:rsid w:val="00C876A3"/>
    <w:rsid w:val="00C91C3A"/>
    <w:rsid w:val="00C92668"/>
    <w:rsid w:val="00C931CC"/>
    <w:rsid w:val="00C93CB3"/>
    <w:rsid w:val="00C94126"/>
    <w:rsid w:val="00C9450D"/>
    <w:rsid w:val="00C96F44"/>
    <w:rsid w:val="00C97244"/>
    <w:rsid w:val="00CA0413"/>
    <w:rsid w:val="00CA2AC4"/>
    <w:rsid w:val="00CA3CB2"/>
    <w:rsid w:val="00CA4703"/>
    <w:rsid w:val="00CA48D6"/>
    <w:rsid w:val="00CA4A52"/>
    <w:rsid w:val="00CA6999"/>
    <w:rsid w:val="00CA77BC"/>
    <w:rsid w:val="00CB0DFB"/>
    <w:rsid w:val="00CB237A"/>
    <w:rsid w:val="00CB31C6"/>
    <w:rsid w:val="00CB3B25"/>
    <w:rsid w:val="00CB45A0"/>
    <w:rsid w:val="00CB5607"/>
    <w:rsid w:val="00CB5EE8"/>
    <w:rsid w:val="00CB74E1"/>
    <w:rsid w:val="00CB77CB"/>
    <w:rsid w:val="00CB7929"/>
    <w:rsid w:val="00CC29D8"/>
    <w:rsid w:val="00CC2C19"/>
    <w:rsid w:val="00CC2F89"/>
    <w:rsid w:val="00CC675C"/>
    <w:rsid w:val="00CC7D74"/>
    <w:rsid w:val="00CD2B6A"/>
    <w:rsid w:val="00CD3320"/>
    <w:rsid w:val="00CD3B41"/>
    <w:rsid w:val="00CD47B9"/>
    <w:rsid w:val="00CD5542"/>
    <w:rsid w:val="00CD79C3"/>
    <w:rsid w:val="00CE20C5"/>
    <w:rsid w:val="00CE218A"/>
    <w:rsid w:val="00CE3C46"/>
    <w:rsid w:val="00CE4B92"/>
    <w:rsid w:val="00CE6294"/>
    <w:rsid w:val="00CE6301"/>
    <w:rsid w:val="00CF0056"/>
    <w:rsid w:val="00CF2F0B"/>
    <w:rsid w:val="00CF3AD2"/>
    <w:rsid w:val="00CF539D"/>
    <w:rsid w:val="00CF59DC"/>
    <w:rsid w:val="00CF666A"/>
    <w:rsid w:val="00CF6DFA"/>
    <w:rsid w:val="00D00FF2"/>
    <w:rsid w:val="00D01EF2"/>
    <w:rsid w:val="00D0317C"/>
    <w:rsid w:val="00D034B9"/>
    <w:rsid w:val="00D058CA"/>
    <w:rsid w:val="00D064A8"/>
    <w:rsid w:val="00D06CF4"/>
    <w:rsid w:val="00D07FB1"/>
    <w:rsid w:val="00D11386"/>
    <w:rsid w:val="00D11B8B"/>
    <w:rsid w:val="00D11D94"/>
    <w:rsid w:val="00D1216C"/>
    <w:rsid w:val="00D12992"/>
    <w:rsid w:val="00D16266"/>
    <w:rsid w:val="00D20BF9"/>
    <w:rsid w:val="00D22ECC"/>
    <w:rsid w:val="00D239F7"/>
    <w:rsid w:val="00D23E09"/>
    <w:rsid w:val="00D27D09"/>
    <w:rsid w:val="00D27D24"/>
    <w:rsid w:val="00D31BD6"/>
    <w:rsid w:val="00D33908"/>
    <w:rsid w:val="00D3589E"/>
    <w:rsid w:val="00D360FC"/>
    <w:rsid w:val="00D37D3E"/>
    <w:rsid w:val="00D37F80"/>
    <w:rsid w:val="00D40C81"/>
    <w:rsid w:val="00D41859"/>
    <w:rsid w:val="00D45370"/>
    <w:rsid w:val="00D4593D"/>
    <w:rsid w:val="00D46215"/>
    <w:rsid w:val="00D4625C"/>
    <w:rsid w:val="00D46357"/>
    <w:rsid w:val="00D46E9D"/>
    <w:rsid w:val="00D50162"/>
    <w:rsid w:val="00D504B9"/>
    <w:rsid w:val="00D5173A"/>
    <w:rsid w:val="00D51C80"/>
    <w:rsid w:val="00D5247D"/>
    <w:rsid w:val="00D5485F"/>
    <w:rsid w:val="00D570E7"/>
    <w:rsid w:val="00D60621"/>
    <w:rsid w:val="00D60675"/>
    <w:rsid w:val="00D613A0"/>
    <w:rsid w:val="00D6143A"/>
    <w:rsid w:val="00D615AA"/>
    <w:rsid w:val="00D626D8"/>
    <w:rsid w:val="00D62A28"/>
    <w:rsid w:val="00D64224"/>
    <w:rsid w:val="00D646BA"/>
    <w:rsid w:val="00D64C53"/>
    <w:rsid w:val="00D64DE6"/>
    <w:rsid w:val="00D7061A"/>
    <w:rsid w:val="00D72D47"/>
    <w:rsid w:val="00D735FA"/>
    <w:rsid w:val="00D73B29"/>
    <w:rsid w:val="00D741DD"/>
    <w:rsid w:val="00D74759"/>
    <w:rsid w:val="00D75A54"/>
    <w:rsid w:val="00D77E41"/>
    <w:rsid w:val="00D80247"/>
    <w:rsid w:val="00D802C2"/>
    <w:rsid w:val="00D802D4"/>
    <w:rsid w:val="00D81A53"/>
    <w:rsid w:val="00D83274"/>
    <w:rsid w:val="00D840A5"/>
    <w:rsid w:val="00D847E6"/>
    <w:rsid w:val="00D85230"/>
    <w:rsid w:val="00D86C92"/>
    <w:rsid w:val="00D87151"/>
    <w:rsid w:val="00D87C8B"/>
    <w:rsid w:val="00D90873"/>
    <w:rsid w:val="00D919F9"/>
    <w:rsid w:val="00D921A5"/>
    <w:rsid w:val="00D94138"/>
    <w:rsid w:val="00D94C38"/>
    <w:rsid w:val="00D95290"/>
    <w:rsid w:val="00D9583A"/>
    <w:rsid w:val="00D966B3"/>
    <w:rsid w:val="00DA2042"/>
    <w:rsid w:val="00DA39DB"/>
    <w:rsid w:val="00DA4A40"/>
    <w:rsid w:val="00DB2A3C"/>
    <w:rsid w:val="00DB3860"/>
    <w:rsid w:val="00DB52F2"/>
    <w:rsid w:val="00DB659D"/>
    <w:rsid w:val="00DB6F38"/>
    <w:rsid w:val="00DB7BD3"/>
    <w:rsid w:val="00DC1CC9"/>
    <w:rsid w:val="00DC27EC"/>
    <w:rsid w:val="00DC2970"/>
    <w:rsid w:val="00DC549D"/>
    <w:rsid w:val="00DC5C9A"/>
    <w:rsid w:val="00DC71F1"/>
    <w:rsid w:val="00DC771D"/>
    <w:rsid w:val="00DC7C08"/>
    <w:rsid w:val="00DC7E8B"/>
    <w:rsid w:val="00DD01B6"/>
    <w:rsid w:val="00DD23DE"/>
    <w:rsid w:val="00DD26A6"/>
    <w:rsid w:val="00DD309F"/>
    <w:rsid w:val="00DD3A6B"/>
    <w:rsid w:val="00DD6327"/>
    <w:rsid w:val="00DD76AB"/>
    <w:rsid w:val="00DD7F57"/>
    <w:rsid w:val="00DE48B4"/>
    <w:rsid w:val="00DE5D2D"/>
    <w:rsid w:val="00DE6AD8"/>
    <w:rsid w:val="00DE6DA0"/>
    <w:rsid w:val="00DF0E10"/>
    <w:rsid w:val="00DF20E0"/>
    <w:rsid w:val="00DF272B"/>
    <w:rsid w:val="00DF2A01"/>
    <w:rsid w:val="00DF3E76"/>
    <w:rsid w:val="00DF3F68"/>
    <w:rsid w:val="00DF3FBC"/>
    <w:rsid w:val="00DF5255"/>
    <w:rsid w:val="00DF6A3B"/>
    <w:rsid w:val="00DF72BE"/>
    <w:rsid w:val="00DF7971"/>
    <w:rsid w:val="00E00724"/>
    <w:rsid w:val="00E026DB"/>
    <w:rsid w:val="00E02A1C"/>
    <w:rsid w:val="00E05182"/>
    <w:rsid w:val="00E053EA"/>
    <w:rsid w:val="00E066FD"/>
    <w:rsid w:val="00E10A50"/>
    <w:rsid w:val="00E11356"/>
    <w:rsid w:val="00E12053"/>
    <w:rsid w:val="00E13204"/>
    <w:rsid w:val="00E136EF"/>
    <w:rsid w:val="00E13728"/>
    <w:rsid w:val="00E138D2"/>
    <w:rsid w:val="00E14422"/>
    <w:rsid w:val="00E1449D"/>
    <w:rsid w:val="00E1463D"/>
    <w:rsid w:val="00E1517D"/>
    <w:rsid w:val="00E160BD"/>
    <w:rsid w:val="00E166CD"/>
    <w:rsid w:val="00E16807"/>
    <w:rsid w:val="00E16825"/>
    <w:rsid w:val="00E20BA8"/>
    <w:rsid w:val="00E2112B"/>
    <w:rsid w:val="00E21B98"/>
    <w:rsid w:val="00E21BCC"/>
    <w:rsid w:val="00E22B7C"/>
    <w:rsid w:val="00E24380"/>
    <w:rsid w:val="00E247A3"/>
    <w:rsid w:val="00E249D9"/>
    <w:rsid w:val="00E24B66"/>
    <w:rsid w:val="00E25D55"/>
    <w:rsid w:val="00E25DBB"/>
    <w:rsid w:val="00E266C0"/>
    <w:rsid w:val="00E278AF"/>
    <w:rsid w:val="00E312E2"/>
    <w:rsid w:val="00E32054"/>
    <w:rsid w:val="00E327C0"/>
    <w:rsid w:val="00E329FF"/>
    <w:rsid w:val="00E36F31"/>
    <w:rsid w:val="00E406BA"/>
    <w:rsid w:val="00E42226"/>
    <w:rsid w:val="00E42C1D"/>
    <w:rsid w:val="00E43351"/>
    <w:rsid w:val="00E43AB3"/>
    <w:rsid w:val="00E470FF"/>
    <w:rsid w:val="00E47486"/>
    <w:rsid w:val="00E502AE"/>
    <w:rsid w:val="00E5139F"/>
    <w:rsid w:val="00E5288B"/>
    <w:rsid w:val="00E53734"/>
    <w:rsid w:val="00E54F48"/>
    <w:rsid w:val="00E55092"/>
    <w:rsid w:val="00E55B07"/>
    <w:rsid w:val="00E5648A"/>
    <w:rsid w:val="00E5664F"/>
    <w:rsid w:val="00E603B7"/>
    <w:rsid w:val="00E60BFD"/>
    <w:rsid w:val="00E611A5"/>
    <w:rsid w:val="00E619E7"/>
    <w:rsid w:val="00E61A4D"/>
    <w:rsid w:val="00E620A6"/>
    <w:rsid w:val="00E6231A"/>
    <w:rsid w:val="00E62E5F"/>
    <w:rsid w:val="00E6309C"/>
    <w:rsid w:val="00E6597F"/>
    <w:rsid w:val="00E65CA9"/>
    <w:rsid w:val="00E663FD"/>
    <w:rsid w:val="00E6749E"/>
    <w:rsid w:val="00E713F1"/>
    <w:rsid w:val="00E71A3D"/>
    <w:rsid w:val="00E72D76"/>
    <w:rsid w:val="00E73E54"/>
    <w:rsid w:val="00E75E99"/>
    <w:rsid w:val="00E75EF9"/>
    <w:rsid w:val="00E75F69"/>
    <w:rsid w:val="00E76012"/>
    <w:rsid w:val="00E760D4"/>
    <w:rsid w:val="00E7726C"/>
    <w:rsid w:val="00E77722"/>
    <w:rsid w:val="00E777FD"/>
    <w:rsid w:val="00E81DB2"/>
    <w:rsid w:val="00E85E19"/>
    <w:rsid w:val="00E86CE6"/>
    <w:rsid w:val="00E91253"/>
    <w:rsid w:val="00E95336"/>
    <w:rsid w:val="00E958CD"/>
    <w:rsid w:val="00EA06BE"/>
    <w:rsid w:val="00EA3DA6"/>
    <w:rsid w:val="00EA432D"/>
    <w:rsid w:val="00EA664A"/>
    <w:rsid w:val="00EA74D5"/>
    <w:rsid w:val="00EA7E85"/>
    <w:rsid w:val="00EB29EA"/>
    <w:rsid w:val="00EB3768"/>
    <w:rsid w:val="00EB65E6"/>
    <w:rsid w:val="00EB6A76"/>
    <w:rsid w:val="00EC18F4"/>
    <w:rsid w:val="00EC1D0E"/>
    <w:rsid w:val="00EC281B"/>
    <w:rsid w:val="00EC46BA"/>
    <w:rsid w:val="00EC686C"/>
    <w:rsid w:val="00ED0F66"/>
    <w:rsid w:val="00ED0F72"/>
    <w:rsid w:val="00ED0F92"/>
    <w:rsid w:val="00ED2C84"/>
    <w:rsid w:val="00ED3FCE"/>
    <w:rsid w:val="00ED46F3"/>
    <w:rsid w:val="00ED62FA"/>
    <w:rsid w:val="00EE0271"/>
    <w:rsid w:val="00EE1A4F"/>
    <w:rsid w:val="00EE21C6"/>
    <w:rsid w:val="00EE2514"/>
    <w:rsid w:val="00EE277F"/>
    <w:rsid w:val="00EE2DE4"/>
    <w:rsid w:val="00EE35B1"/>
    <w:rsid w:val="00EE3F4D"/>
    <w:rsid w:val="00EE4224"/>
    <w:rsid w:val="00EE4792"/>
    <w:rsid w:val="00EE50C5"/>
    <w:rsid w:val="00EE551A"/>
    <w:rsid w:val="00EE59EC"/>
    <w:rsid w:val="00EE610C"/>
    <w:rsid w:val="00EE6EF4"/>
    <w:rsid w:val="00EF06CC"/>
    <w:rsid w:val="00EF0D8D"/>
    <w:rsid w:val="00EF27F9"/>
    <w:rsid w:val="00EF2CBB"/>
    <w:rsid w:val="00EF3686"/>
    <w:rsid w:val="00EF3C7A"/>
    <w:rsid w:val="00EF3D77"/>
    <w:rsid w:val="00EF7BC6"/>
    <w:rsid w:val="00F0292E"/>
    <w:rsid w:val="00F02A94"/>
    <w:rsid w:val="00F0397F"/>
    <w:rsid w:val="00F0426A"/>
    <w:rsid w:val="00F049E0"/>
    <w:rsid w:val="00F052FE"/>
    <w:rsid w:val="00F057A0"/>
    <w:rsid w:val="00F072DD"/>
    <w:rsid w:val="00F10777"/>
    <w:rsid w:val="00F11F72"/>
    <w:rsid w:val="00F1235A"/>
    <w:rsid w:val="00F1257F"/>
    <w:rsid w:val="00F12E2B"/>
    <w:rsid w:val="00F13D43"/>
    <w:rsid w:val="00F13E71"/>
    <w:rsid w:val="00F14C58"/>
    <w:rsid w:val="00F14F5F"/>
    <w:rsid w:val="00F15483"/>
    <w:rsid w:val="00F166E3"/>
    <w:rsid w:val="00F168A6"/>
    <w:rsid w:val="00F16FEE"/>
    <w:rsid w:val="00F17C69"/>
    <w:rsid w:val="00F21EB5"/>
    <w:rsid w:val="00F22101"/>
    <w:rsid w:val="00F221D9"/>
    <w:rsid w:val="00F23B20"/>
    <w:rsid w:val="00F2519E"/>
    <w:rsid w:val="00F2548C"/>
    <w:rsid w:val="00F26419"/>
    <w:rsid w:val="00F26717"/>
    <w:rsid w:val="00F27BC9"/>
    <w:rsid w:val="00F30301"/>
    <w:rsid w:val="00F3073D"/>
    <w:rsid w:val="00F30BE2"/>
    <w:rsid w:val="00F31544"/>
    <w:rsid w:val="00F32A6A"/>
    <w:rsid w:val="00F32BFF"/>
    <w:rsid w:val="00F34B76"/>
    <w:rsid w:val="00F37AB5"/>
    <w:rsid w:val="00F40354"/>
    <w:rsid w:val="00F40B74"/>
    <w:rsid w:val="00F4119E"/>
    <w:rsid w:val="00F44BD8"/>
    <w:rsid w:val="00F44EC7"/>
    <w:rsid w:val="00F46E9B"/>
    <w:rsid w:val="00F4789B"/>
    <w:rsid w:val="00F47E7A"/>
    <w:rsid w:val="00F506F1"/>
    <w:rsid w:val="00F51B4F"/>
    <w:rsid w:val="00F533A8"/>
    <w:rsid w:val="00F53841"/>
    <w:rsid w:val="00F53FF3"/>
    <w:rsid w:val="00F55DA6"/>
    <w:rsid w:val="00F6168A"/>
    <w:rsid w:val="00F6477D"/>
    <w:rsid w:val="00F64BD6"/>
    <w:rsid w:val="00F65EEC"/>
    <w:rsid w:val="00F678D3"/>
    <w:rsid w:val="00F716F2"/>
    <w:rsid w:val="00F71975"/>
    <w:rsid w:val="00F72AF6"/>
    <w:rsid w:val="00F72D69"/>
    <w:rsid w:val="00F734EF"/>
    <w:rsid w:val="00F73C8E"/>
    <w:rsid w:val="00F76143"/>
    <w:rsid w:val="00F76870"/>
    <w:rsid w:val="00F80F4C"/>
    <w:rsid w:val="00F81932"/>
    <w:rsid w:val="00F820D8"/>
    <w:rsid w:val="00F82D0E"/>
    <w:rsid w:val="00F87697"/>
    <w:rsid w:val="00F87D20"/>
    <w:rsid w:val="00F87F64"/>
    <w:rsid w:val="00F9058C"/>
    <w:rsid w:val="00F91528"/>
    <w:rsid w:val="00F921E8"/>
    <w:rsid w:val="00F93D4A"/>
    <w:rsid w:val="00F9449B"/>
    <w:rsid w:val="00F975B2"/>
    <w:rsid w:val="00FA1584"/>
    <w:rsid w:val="00FA2D6C"/>
    <w:rsid w:val="00FA498A"/>
    <w:rsid w:val="00FA50C8"/>
    <w:rsid w:val="00FA690C"/>
    <w:rsid w:val="00FA7635"/>
    <w:rsid w:val="00FA7A80"/>
    <w:rsid w:val="00FB044A"/>
    <w:rsid w:val="00FB0805"/>
    <w:rsid w:val="00FB13B8"/>
    <w:rsid w:val="00FB1A27"/>
    <w:rsid w:val="00FB47E6"/>
    <w:rsid w:val="00FB4A44"/>
    <w:rsid w:val="00FB5A96"/>
    <w:rsid w:val="00FB6C46"/>
    <w:rsid w:val="00FC03E6"/>
    <w:rsid w:val="00FC36F2"/>
    <w:rsid w:val="00FC4040"/>
    <w:rsid w:val="00FC49BA"/>
    <w:rsid w:val="00FC66D8"/>
    <w:rsid w:val="00FD0480"/>
    <w:rsid w:val="00FD0D6F"/>
    <w:rsid w:val="00FD11BB"/>
    <w:rsid w:val="00FD1806"/>
    <w:rsid w:val="00FD2AF3"/>
    <w:rsid w:val="00FD2F2B"/>
    <w:rsid w:val="00FD3314"/>
    <w:rsid w:val="00FD388E"/>
    <w:rsid w:val="00FD4AA8"/>
    <w:rsid w:val="00FD58B8"/>
    <w:rsid w:val="00FD6258"/>
    <w:rsid w:val="00FD6C85"/>
    <w:rsid w:val="00FE01DD"/>
    <w:rsid w:val="00FE1AE3"/>
    <w:rsid w:val="00FE216D"/>
    <w:rsid w:val="00FE3D5D"/>
    <w:rsid w:val="00FE5880"/>
    <w:rsid w:val="00FE603F"/>
    <w:rsid w:val="00FE635C"/>
    <w:rsid w:val="00FE672B"/>
    <w:rsid w:val="00FE7158"/>
    <w:rsid w:val="00FE7787"/>
    <w:rsid w:val="00FF027A"/>
    <w:rsid w:val="00FF29BB"/>
    <w:rsid w:val="00FF2DE4"/>
    <w:rsid w:val="00FF3A6D"/>
    <w:rsid w:val="00FF57E8"/>
    <w:rsid w:val="00FF6B00"/>
    <w:rsid w:val="00FF761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FD10C1"/>
  <w15:docId w15:val="{2FAC0F2E-4FEC-4CD0-A41C-161D6FD0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U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2DD"/>
    <w:pPr>
      <w:spacing w:after="200" w:line="276" w:lineRule="auto"/>
    </w:pPr>
    <w:rPr>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FCE"/>
    <w:pPr>
      <w:tabs>
        <w:tab w:val="center" w:pos="4419"/>
        <w:tab w:val="right" w:pos="8838"/>
      </w:tabs>
    </w:pPr>
  </w:style>
  <w:style w:type="character" w:customStyle="1" w:styleId="EncabezadoCar">
    <w:name w:val="Encabezado Car"/>
    <w:link w:val="Encabezado"/>
    <w:uiPriority w:val="99"/>
    <w:rsid w:val="00ED3FCE"/>
    <w:rPr>
      <w:sz w:val="22"/>
      <w:szCs w:val="22"/>
    </w:rPr>
  </w:style>
  <w:style w:type="paragraph" w:styleId="Piedepgina">
    <w:name w:val="footer"/>
    <w:basedOn w:val="Normal"/>
    <w:link w:val="PiedepginaCar"/>
    <w:uiPriority w:val="99"/>
    <w:unhideWhenUsed/>
    <w:rsid w:val="00ED3FCE"/>
    <w:pPr>
      <w:tabs>
        <w:tab w:val="center" w:pos="4419"/>
        <w:tab w:val="right" w:pos="8838"/>
      </w:tabs>
    </w:pPr>
  </w:style>
  <w:style w:type="character" w:customStyle="1" w:styleId="PiedepginaCar">
    <w:name w:val="Pie de página Car"/>
    <w:link w:val="Piedepgina"/>
    <w:uiPriority w:val="99"/>
    <w:rsid w:val="00ED3FCE"/>
    <w:rPr>
      <w:sz w:val="22"/>
      <w:szCs w:val="22"/>
    </w:rPr>
  </w:style>
  <w:style w:type="paragraph" w:styleId="Textodeglobo">
    <w:name w:val="Balloon Text"/>
    <w:basedOn w:val="Normal"/>
    <w:link w:val="TextodegloboCar"/>
    <w:uiPriority w:val="99"/>
    <w:semiHidden/>
    <w:unhideWhenUsed/>
    <w:rsid w:val="00ED3FC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D3FCE"/>
    <w:rPr>
      <w:rFonts w:ascii="Tahoma" w:hAnsi="Tahoma" w:cs="Tahoma"/>
      <w:sz w:val="16"/>
      <w:szCs w:val="16"/>
    </w:rPr>
  </w:style>
  <w:style w:type="paragraph" w:styleId="Prrafodelista">
    <w:name w:val="List Paragraph"/>
    <w:basedOn w:val="Normal"/>
    <w:uiPriority w:val="34"/>
    <w:qFormat/>
    <w:rsid w:val="004A3A01"/>
    <w:pPr>
      <w:ind w:left="720"/>
      <w:contextualSpacing/>
    </w:pPr>
    <w:rPr>
      <w:rFonts w:eastAsia="Calibri"/>
      <w:lang w:eastAsia="en-US"/>
    </w:rPr>
  </w:style>
  <w:style w:type="table" w:styleId="Tablaconcuadrcula">
    <w:name w:val="Table Grid"/>
    <w:basedOn w:val="Tablanormal"/>
    <w:uiPriority w:val="59"/>
    <w:rsid w:val="007A01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F7D73"/>
    <w:rPr>
      <w:color w:val="0563C1" w:themeColor="hyperlink"/>
      <w:u w:val="single"/>
    </w:rPr>
  </w:style>
  <w:style w:type="paragraph" w:customStyle="1" w:styleId="Texto">
    <w:name w:val="Texto"/>
    <w:basedOn w:val="Normal"/>
    <w:link w:val="TextoCar"/>
    <w:qFormat/>
    <w:rsid w:val="00BD63D1"/>
    <w:pPr>
      <w:spacing w:after="101" w:line="216" w:lineRule="exact"/>
      <w:ind w:firstLine="288"/>
      <w:jc w:val="both"/>
    </w:pPr>
    <w:rPr>
      <w:rFonts w:ascii="Arial" w:hAnsi="Arial" w:cs="Arial"/>
      <w:sz w:val="18"/>
      <w:szCs w:val="20"/>
      <w:lang w:val="es-ES" w:eastAsia="es-ES"/>
    </w:rPr>
  </w:style>
  <w:style w:type="character" w:customStyle="1" w:styleId="TextoCar">
    <w:name w:val="Texto Car"/>
    <w:link w:val="Texto"/>
    <w:locked/>
    <w:rsid w:val="00BD63D1"/>
    <w:rPr>
      <w:rFonts w:ascii="Arial" w:hAnsi="Arial" w:cs="Arial"/>
      <w:sz w:val="18"/>
      <w:lang w:val="es-ES" w:eastAsia="es-ES"/>
    </w:rPr>
  </w:style>
  <w:style w:type="paragraph" w:customStyle="1" w:styleId="texto0">
    <w:name w:val="texto"/>
    <w:basedOn w:val="Normal"/>
    <w:rsid w:val="00BD63D1"/>
    <w:pPr>
      <w:spacing w:after="101" w:line="216" w:lineRule="exact"/>
      <w:ind w:firstLine="288"/>
      <w:jc w:val="both"/>
    </w:pPr>
    <w:rPr>
      <w:rFonts w:ascii="Arial" w:hAnsi="Arial" w:cs="Arial"/>
      <w:sz w:val="18"/>
      <w:szCs w:val="18"/>
    </w:rPr>
  </w:style>
  <w:style w:type="character" w:styleId="Refdecomentario">
    <w:name w:val="annotation reference"/>
    <w:basedOn w:val="Fuentedeprrafopredeter"/>
    <w:uiPriority w:val="99"/>
    <w:semiHidden/>
    <w:unhideWhenUsed/>
    <w:rsid w:val="00CF3AD2"/>
    <w:rPr>
      <w:sz w:val="16"/>
      <w:szCs w:val="16"/>
    </w:rPr>
  </w:style>
  <w:style w:type="paragraph" w:styleId="Textocomentario">
    <w:name w:val="annotation text"/>
    <w:basedOn w:val="Normal"/>
    <w:link w:val="TextocomentarioCar"/>
    <w:uiPriority w:val="99"/>
    <w:semiHidden/>
    <w:unhideWhenUsed/>
    <w:rsid w:val="00CF3A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F3AD2"/>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2">
      <w:bodyDiv w:val="1"/>
      <w:marLeft w:val="0"/>
      <w:marRight w:val="0"/>
      <w:marTop w:val="0"/>
      <w:marBottom w:val="0"/>
      <w:divBdr>
        <w:top w:val="none" w:sz="0" w:space="0" w:color="auto"/>
        <w:left w:val="none" w:sz="0" w:space="0" w:color="auto"/>
        <w:bottom w:val="none" w:sz="0" w:space="0" w:color="auto"/>
        <w:right w:val="none" w:sz="0" w:space="0" w:color="auto"/>
      </w:divBdr>
    </w:div>
    <w:div w:id="160058">
      <w:bodyDiv w:val="1"/>
      <w:marLeft w:val="0"/>
      <w:marRight w:val="0"/>
      <w:marTop w:val="0"/>
      <w:marBottom w:val="0"/>
      <w:divBdr>
        <w:top w:val="none" w:sz="0" w:space="0" w:color="auto"/>
        <w:left w:val="none" w:sz="0" w:space="0" w:color="auto"/>
        <w:bottom w:val="none" w:sz="0" w:space="0" w:color="auto"/>
        <w:right w:val="none" w:sz="0" w:space="0" w:color="auto"/>
      </w:divBdr>
    </w:div>
    <w:div w:id="1326167">
      <w:bodyDiv w:val="1"/>
      <w:marLeft w:val="0"/>
      <w:marRight w:val="0"/>
      <w:marTop w:val="0"/>
      <w:marBottom w:val="0"/>
      <w:divBdr>
        <w:top w:val="none" w:sz="0" w:space="0" w:color="auto"/>
        <w:left w:val="none" w:sz="0" w:space="0" w:color="auto"/>
        <w:bottom w:val="none" w:sz="0" w:space="0" w:color="auto"/>
        <w:right w:val="none" w:sz="0" w:space="0" w:color="auto"/>
      </w:divBdr>
    </w:div>
    <w:div w:id="1668283">
      <w:bodyDiv w:val="1"/>
      <w:marLeft w:val="0"/>
      <w:marRight w:val="0"/>
      <w:marTop w:val="0"/>
      <w:marBottom w:val="0"/>
      <w:divBdr>
        <w:top w:val="none" w:sz="0" w:space="0" w:color="auto"/>
        <w:left w:val="none" w:sz="0" w:space="0" w:color="auto"/>
        <w:bottom w:val="none" w:sz="0" w:space="0" w:color="auto"/>
        <w:right w:val="none" w:sz="0" w:space="0" w:color="auto"/>
      </w:divBdr>
    </w:div>
    <w:div w:id="1709381">
      <w:bodyDiv w:val="1"/>
      <w:marLeft w:val="0"/>
      <w:marRight w:val="0"/>
      <w:marTop w:val="0"/>
      <w:marBottom w:val="0"/>
      <w:divBdr>
        <w:top w:val="none" w:sz="0" w:space="0" w:color="auto"/>
        <w:left w:val="none" w:sz="0" w:space="0" w:color="auto"/>
        <w:bottom w:val="none" w:sz="0" w:space="0" w:color="auto"/>
        <w:right w:val="none" w:sz="0" w:space="0" w:color="auto"/>
      </w:divBdr>
    </w:div>
    <w:div w:id="1859873">
      <w:bodyDiv w:val="1"/>
      <w:marLeft w:val="0"/>
      <w:marRight w:val="0"/>
      <w:marTop w:val="0"/>
      <w:marBottom w:val="0"/>
      <w:divBdr>
        <w:top w:val="none" w:sz="0" w:space="0" w:color="auto"/>
        <w:left w:val="none" w:sz="0" w:space="0" w:color="auto"/>
        <w:bottom w:val="none" w:sz="0" w:space="0" w:color="auto"/>
        <w:right w:val="none" w:sz="0" w:space="0" w:color="auto"/>
      </w:divBdr>
    </w:div>
    <w:div w:id="3554857">
      <w:bodyDiv w:val="1"/>
      <w:marLeft w:val="0"/>
      <w:marRight w:val="0"/>
      <w:marTop w:val="0"/>
      <w:marBottom w:val="0"/>
      <w:divBdr>
        <w:top w:val="none" w:sz="0" w:space="0" w:color="auto"/>
        <w:left w:val="none" w:sz="0" w:space="0" w:color="auto"/>
        <w:bottom w:val="none" w:sz="0" w:space="0" w:color="auto"/>
        <w:right w:val="none" w:sz="0" w:space="0" w:color="auto"/>
      </w:divBdr>
    </w:div>
    <w:div w:id="5328768">
      <w:bodyDiv w:val="1"/>
      <w:marLeft w:val="0"/>
      <w:marRight w:val="0"/>
      <w:marTop w:val="0"/>
      <w:marBottom w:val="0"/>
      <w:divBdr>
        <w:top w:val="none" w:sz="0" w:space="0" w:color="auto"/>
        <w:left w:val="none" w:sz="0" w:space="0" w:color="auto"/>
        <w:bottom w:val="none" w:sz="0" w:space="0" w:color="auto"/>
        <w:right w:val="none" w:sz="0" w:space="0" w:color="auto"/>
      </w:divBdr>
    </w:div>
    <w:div w:id="5329072">
      <w:bodyDiv w:val="1"/>
      <w:marLeft w:val="0"/>
      <w:marRight w:val="0"/>
      <w:marTop w:val="0"/>
      <w:marBottom w:val="0"/>
      <w:divBdr>
        <w:top w:val="none" w:sz="0" w:space="0" w:color="auto"/>
        <w:left w:val="none" w:sz="0" w:space="0" w:color="auto"/>
        <w:bottom w:val="none" w:sz="0" w:space="0" w:color="auto"/>
        <w:right w:val="none" w:sz="0" w:space="0" w:color="auto"/>
      </w:divBdr>
    </w:div>
    <w:div w:id="6759034">
      <w:bodyDiv w:val="1"/>
      <w:marLeft w:val="0"/>
      <w:marRight w:val="0"/>
      <w:marTop w:val="0"/>
      <w:marBottom w:val="0"/>
      <w:divBdr>
        <w:top w:val="none" w:sz="0" w:space="0" w:color="auto"/>
        <w:left w:val="none" w:sz="0" w:space="0" w:color="auto"/>
        <w:bottom w:val="none" w:sz="0" w:space="0" w:color="auto"/>
        <w:right w:val="none" w:sz="0" w:space="0" w:color="auto"/>
      </w:divBdr>
    </w:div>
    <w:div w:id="8803725">
      <w:bodyDiv w:val="1"/>
      <w:marLeft w:val="0"/>
      <w:marRight w:val="0"/>
      <w:marTop w:val="0"/>
      <w:marBottom w:val="0"/>
      <w:divBdr>
        <w:top w:val="none" w:sz="0" w:space="0" w:color="auto"/>
        <w:left w:val="none" w:sz="0" w:space="0" w:color="auto"/>
        <w:bottom w:val="none" w:sz="0" w:space="0" w:color="auto"/>
        <w:right w:val="none" w:sz="0" w:space="0" w:color="auto"/>
      </w:divBdr>
    </w:div>
    <w:div w:id="9378496">
      <w:bodyDiv w:val="1"/>
      <w:marLeft w:val="0"/>
      <w:marRight w:val="0"/>
      <w:marTop w:val="0"/>
      <w:marBottom w:val="0"/>
      <w:divBdr>
        <w:top w:val="none" w:sz="0" w:space="0" w:color="auto"/>
        <w:left w:val="none" w:sz="0" w:space="0" w:color="auto"/>
        <w:bottom w:val="none" w:sz="0" w:space="0" w:color="auto"/>
        <w:right w:val="none" w:sz="0" w:space="0" w:color="auto"/>
      </w:divBdr>
    </w:div>
    <w:div w:id="9988351">
      <w:bodyDiv w:val="1"/>
      <w:marLeft w:val="0"/>
      <w:marRight w:val="0"/>
      <w:marTop w:val="0"/>
      <w:marBottom w:val="0"/>
      <w:divBdr>
        <w:top w:val="none" w:sz="0" w:space="0" w:color="auto"/>
        <w:left w:val="none" w:sz="0" w:space="0" w:color="auto"/>
        <w:bottom w:val="none" w:sz="0" w:space="0" w:color="auto"/>
        <w:right w:val="none" w:sz="0" w:space="0" w:color="auto"/>
      </w:divBdr>
    </w:div>
    <w:div w:id="10033439">
      <w:bodyDiv w:val="1"/>
      <w:marLeft w:val="0"/>
      <w:marRight w:val="0"/>
      <w:marTop w:val="0"/>
      <w:marBottom w:val="0"/>
      <w:divBdr>
        <w:top w:val="none" w:sz="0" w:space="0" w:color="auto"/>
        <w:left w:val="none" w:sz="0" w:space="0" w:color="auto"/>
        <w:bottom w:val="none" w:sz="0" w:space="0" w:color="auto"/>
        <w:right w:val="none" w:sz="0" w:space="0" w:color="auto"/>
      </w:divBdr>
    </w:div>
    <w:div w:id="10306673">
      <w:bodyDiv w:val="1"/>
      <w:marLeft w:val="0"/>
      <w:marRight w:val="0"/>
      <w:marTop w:val="0"/>
      <w:marBottom w:val="0"/>
      <w:divBdr>
        <w:top w:val="none" w:sz="0" w:space="0" w:color="auto"/>
        <w:left w:val="none" w:sz="0" w:space="0" w:color="auto"/>
        <w:bottom w:val="none" w:sz="0" w:space="0" w:color="auto"/>
        <w:right w:val="none" w:sz="0" w:space="0" w:color="auto"/>
      </w:divBdr>
    </w:div>
    <w:div w:id="11148815">
      <w:bodyDiv w:val="1"/>
      <w:marLeft w:val="0"/>
      <w:marRight w:val="0"/>
      <w:marTop w:val="0"/>
      <w:marBottom w:val="0"/>
      <w:divBdr>
        <w:top w:val="none" w:sz="0" w:space="0" w:color="auto"/>
        <w:left w:val="none" w:sz="0" w:space="0" w:color="auto"/>
        <w:bottom w:val="none" w:sz="0" w:space="0" w:color="auto"/>
        <w:right w:val="none" w:sz="0" w:space="0" w:color="auto"/>
      </w:divBdr>
    </w:div>
    <w:div w:id="11419691">
      <w:bodyDiv w:val="1"/>
      <w:marLeft w:val="0"/>
      <w:marRight w:val="0"/>
      <w:marTop w:val="0"/>
      <w:marBottom w:val="0"/>
      <w:divBdr>
        <w:top w:val="none" w:sz="0" w:space="0" w:color="auto"/>
        <w:left w:val="none" w:sz="0" w:space="0" w:color="auto"/>
        <w:bottom w:val="none" w:sz="0" w:space="0" w:color="auto"/>
        <w:right w:val="none" w:sz="0" w:space="0" w:color="auto"/>
      </w:divBdr>
    </w:div>
    <w:div w:id="14305494">
      <w:bodyDiv w:val="1"/>
      <w:marLeft w:val="0"/>
      <w:marRight w:val="0"/>
      <w:marTop w:val="0"/>
      <w:marBottom w:val="0"/>
      <w:divBdr>
        <w:top w:val="none" w:sz="0" w:space="0" w:color="auto"/>
        <w:left w:val="none" w:sz="0" w:space="0" w:color="auto"/>
        <w:bottom w:val="none" w:sz="0" w:space="0" w:color="auto"/>
        <w:right w:val="none" w:sz="0" w:space="0" w:color="auto"/>
      </w:divBdr>
    </w:div>
    <w:div w:id="15349176">
      <w:bodyDiv w:val="1"/>
      <w:marLeft w:val="0"/>
      <w:marRight w:val="0"/>
      <w:marTop w:val="0"/>
      <w:marBottom w:val="0"/>
      <w:divBdr>
        <w:top w:val="none" w:sz="0" w:space="0" w:color="auto"/>
        <w:left w:val="none" w:sz="0" w:space="0" w:color="auto"/>
        <w:bottom w:val="none" w:sz="0" w:space="0" w:color="auto"/>
        <w:right w:val="none" w:sz="0" w:space="0" w:color="auto"/>
      </w:divBdr>
    </w:div>
    <w:div w:id="15663246">
      <w:bodyDiv w:val="1"/>
      <w:marLeft w:val="0"/>
      <w:marRight w:val="0"/>
      <w:marTop w:val="0"/>
      <w:marBottom w:val="0"/>
      <w:divBdr>
        <w:top w:val="none" w:sz="0" w:space="0" w:color="auto"/>
        <w:left w:val="none" w:sz="0" w:space="0" w:color="auto"/>
        <w:bottom w:val="none" w:sz="0" w:space="0" w:color="auto"/>
        <w:right w:val="none" w:sz="0" w:space="0" w:color="auto"/>
      </w:divBdr>
    </w:div>
    <w:div w:id="16544157">
      <w:bodyDiv w:val="1"/>
      <w:marLeft w:val="0"/>
      <w:marRight w:val="0"/>
      <w:marTop w:val="0"/>
      <w:marBottom w:val="0"/>
      <w:divBdr>
        <w:top w:val="none" w:sz="0" w:space="0" w:color="auto"/>
        <w:left w:val="none" w:sz="0" w:space="0" w:color="auto"/>
        <w:bottom w:val="none" w:sz="0" w:space="0" w:color="auto"/>
        <w:right w:val="none" w:sz="0" w:space="0" w:color="auto"/>
      </w:divBdr>
    </w:div>
    <w:div w:id="17708673">
      <w:bodyDiv w:val="1"/>
      <w:marLeft w:val="0"/>
      <w:marRight w:val="0"/>
      <w:marTop w:val="0"/>
      <w:marBottom w:val="0"/>
      <w:divBdr>
        <w:top w:val="none" w:sz="0" w:space="0" w:color="auto"/>
        <w:left w:val="none" w:sz="0" w:space="0" w:color="auto"/>
        <w:bottom w:val="none" w:sz="0" w:space="0" w:color="auto"/>
        <w:right w:val="none" w:sz="0" w:space="0" w:color="auto"/>
      </w:divBdr>
    </w:div>
    <w:div w:id="17975169">
      <w:bodyDiv w:val="1"/>
      <w:marLeft w:val="0"/>
      <w:marRight w:val="0"/>
      <w:marTop w:val="0"/>
      <w:marBottom w:val="0"/>
      <w:divBdr>
        <w:top w:val="none" w:sz="0" w:space="0" w:color="auto"/>
        <w:left w:val="none" w:sz="0" w:space="0" w:color="auto"/>
        <w:bottom w:val="none" w:sz="0" w:space="0" w:color="auto"/>
        <w:right w:val="none" w:sz="0" w:space="0" w:color="auto"/>
      </w:divBdr>
    </w:div>
    <w:div w:id="17975562">
      <w:bodyDiv w:val="1"/>
      <w:marLeft w:val="0"/>
      <w:marRight w:val="0"/>
      <w:marTop w:val="0"/>
      <w:marBottom w:val="0"/>
      <w:divBdr>
        <w:top w:val="none" w:sz="0" w:space="0" w:color="auto"/>
        <w:left w:val="none" w:sz="0" w:space="0" w:color="auto"/>
        <w:bottom w:val="none" w:sz="0" w:space="0" w:color="auto"/>
        <w:right w:val="none" w:sz="0" w:space="0" w:color="auto"/>
      </w:divBdr>
    </w:div>
    <w:div w:id="18242109">
      <w:bodyDiv w:val="1"/>
      <w:marLeft w:val="0"/>
      <w:marRight w:val="0"/>
      <w:marTop w:val="0"/>
      <w:marBottom w:val="0"/>
      <w:divBdr>
        <w:top w:val="none" w:sz="0" w:space="0" w:color="auto"/>
        <w:left w:val="none" w:sz="0" w:space="0" w:color="auto"/>
        <w:bottom w:val="none" w:sz="0" w:space="0" w:color="auto"/>
        <w:right w:val="none" w:sz="0" w:space="0" w:color="auto"/>
      </w:divBdr>
    </w:div>
    <w:div w:id="20865771">
      <w:bodyDiv w:val="1"/>
      <w:marLeft w:val="0"/>
      <w:marRight w:val="0"/>
      <w:marTop w:val="0"/>
      <w:marBottom w:val="0"/>
      <w:divBdr>
        <w:top w:val="none" w:sz="0" w:space="0" w:color="auto"/>
        <w:left w:val="none" w:sz="0" w:space="0" w:color="auto"/>
        <w:bottom w:val="none" w:sz="0" w:space="0" w:color="auto"/>
        <w:right w:val="none" w:sz="0" w:space="0" w:color="auto"/>
      </w:divBdr>
    </w:div>
    <w:div w:id="22217343">
      <w:bodyDiv w:val="1"/>
      <w:marLeft w:val="0"/>
      <w:marRight w:val="0"/>
      <w:marTop w:val="0"/>
      <w:marBottom w:val="0"/>
      <w:divBdr>
        <w:top w:val="none" w:sz="0" w:space="0" w:color="auto"/>
        <w:left w:val="none" w:sz="0" w:space="0" w:color="auto"/>
        <w:bottom w:val="none" w:sz="0" w:space="0" w:color="auto"/>
        <w:right w:val="none" w:sz="0" w:space="0" w:color="auto"/>
      </w:divBdr>
    </w:div>
    <w:div w:id="22639392">
      <w:bodyDiv w:val="1"/>
      <w:marLeft w:val="0"/>
      <w:marRight w:val="0"/>
      <w:marTop w:val="0"/>
      <w:marBottom w:val="0"/>
      <w:divBdr>
        <w:top w:val="none" w:sz="0" w:space="0" w:color="auto"/>
        <w:left w:val="none" w:sz="0" w:space="0" w:color="auto"/>
        <w:bottom w:val="none" w:sz="0" w:space="0" w:color="auto"/>
        <w:right w:val="none" w:sz="0" w:space="0" w:color="auto"/>
      </w:divBdr>
    </w:div>
    <w:div w:id="25064607">
      <w:bodyDiv w:val="1"/>
      <w:marLeft w:val="0"/>
      <w:marRight w:val="0"/>
      <w:marTop w:val="0"/>
      <w:marBottom w:val="0"/>
      <w:divBdr>
        <w:top w:val="none" w:sz="0" w:space="0" w:color="auto"/>
        <w:left w:val="none" w:sz="0" w:space="0" w:color="auto"/>
        <w:bottom w:val="none" w:sz="0" w:space="0" w:color="auto"/>
        <w:right w:val="none" w:sz="0" w:space="0" w:color="auto"/>
      </w:divBdr>
    </w:div>
    <w:div w:id="25067519">
      <w:bodyDiv w:val="1"/>
      <w:marLeft w:val="0"/>
      <w:marRight w:val="0"/>
      <w:marTop w:val="0"/>
      <w:marBottom w:val="0"/>
      <w:divBdr>
        <w:top w:val="none" w:sz="0" w:space="0" w:color="auto"/>
        <w:left w:val="none" w:sz="0" w:space="0" w:color="auto"/>
        <w:bottom w:val="none" w:sz="0" w:space="0" w:color="auto"/>
        <w:right w:val="none" w:sz="0" w:space="0" w:color="auto"/>
      </w:divBdr>
    </w:div>
    <w:div w:id="25255227">
      <w:bodyDiv w:val="1"/>
      <w:marLeft w:val="0"/>
      <w:marRight w:val="0"/>
      <w:marTop w:val="0"/>
      <w:marBottom w:val="0"/>
      <w:divBdr>
        <w:top w:val="none" w:sz="0" w:space="0" w:color="auto"/>
        <w:left w:val="none" w:sz="0" w:space="0" w:color="auto"/>
        <w:bottom w:val="none" w:sz="0" w:space="0" w:color="auto"/>
        <w:right w:val="none" w:sz="0" w:space="0" w:color="auto"/>
      </w:divBdr>
    </w:div>
    <w:div w:id="25958279">
      <w:bodyDiv w:val="1"/>
      <w:marLeft w:val="0"/>
      <w:marRight w:val="0"/>
      <w:marTop w:val="0"/>
      <w:marBottom w:val="0"/>
      <w:divBdr>
        <w:top w:val="none" w:sz="0" w:space="0" w:color="auto"/>
        <w:left w:val="none" w:sz="0" w:space="0" w:color="auto"/>
        <w:bottom w:val="none" w:sz="0" w:space="0" w:color="auto"/>
        <w:right w:val="none" w:sz="0" w:space="0" w:color="auto"/>
      </w:divBdr>
    </w:div>
    <w:div w:id="26104211">
      <w:bodyDiv w:val="1"/>
      <w:marLeft w:val="0"/>
      <w:marRight w:val="0"/>
      <w:marTop w:val="0"/>
      <w:marBottom w:val="0"/>
      <w:divBdr>
        <w:top w:val="none" w:sz="0" w:space="0" w:color="auto"/>
        <w:left w:val="none" w:sz="0" w:space="0" w:color="auto"/>
        <w:bottom w:val="none" w:sz="0" w:space="0" w:color="auto"/>
        <w:right w:val="none" w:sz="0" w:space="0" w:color="auto"/>
      </w:divBdr>
    </w:div>
    <w:div w:id="26682199">
      <w:bodyDiv w:val="1"/>
      <w:marLeft w:val="0"/>
      <w:marRight w:val="0"/>
      <w:marTop w:val="0"/>
      <w:marBottom w:val="0"/>
      <w:divBdr>
        <w:top w:val="none" w:sz="0" w:space="0" w:color="auto"/>
        <w:left w:val="none" w:sz="0" w:space="0" w:color="auto"/>
        <w:bottom w:val="none" w:sz="0" w:space="0" w:color="auto"/>
        <w:right w:val="none" w:sz="0" w:space="0" w:color="auto"/>
      </w:divBdr>
    </w:div>
    <w:div w:id="27337125">
      <w:bodyDiv w:val="1"/>
      <w:marLeft w:val="0"/>
      <w:marRight w:val="0"/>
      <w:marTop w:val="0"/>
      <w:marBottom w:val="0"/>
      <w:divBdr>
        <w:top w:val="none" w:sz="0" w:space="0" w:color="auto"/>
        <w:left w:val="none" w:sz="0" w:space="0" w:color="auto"/>
        <w:bottom w:val="none" w:sz="0" w:space="0" w:color="auto"/>
        <w:right w:val="none" w:sz="0" w:space="0" w:color="auto"/>
      </w:divBdr>
    </w:div>
    <w:div w:id="28650972">
      <w:bodyDiv w:val="1"/>
      <w:marLeft w:val="0"/>
      <w:marRight w:val="0"/>
      <w:marTop w:val="0"/>
      <w:marBottom w:val="0"/>
      <w:divBdr>
        <w:top w:val="none" w:sz="0" w:space="0" w:color="auto"/>
        <w:left w:val="none" w:sz="0" w:space="0" w:color="auto"/>
        <w:bottom w:val="none" w:sz="0" w:space="0" w:color="auto"/>
        <w:right w:val="none" w:sz="0" w:space="0" w:color="auto"/>
      </w:divBdr>
    </w:div>
    <w:div w:id="30543555">
      <w:bodyDiv w:val="1"/>
      <w:marLeft w:val="0"/>
      <w:marRight w:val="0"/>
      <w:marTop w:val="0"/>
      <w:marBottom w:val="0"/>
      <w:divBdr>
        <w:top w:val="none" w:sz="0" w:space="0" w:color="auto"/>
        <w:left w:val="none" w:sz="0" w:space="0" w:color="auto"/>
        <w:bottom w:val="none" w:sz="0" w:space="0" w:color="auto"/>
        <w:right w:val="none" w:sz="0" w:space="0" w:color="auto"/>
      </w:divBdr>
    </w:div>
    <w:div w:id="30688310">
      <w:bodyDiv w:val="1"/>
      <w:marLeft w:val="0"/>
      <w:marRight w:val="0"/>
      <w:marTop w:val="0"/>
      <w:marBottom w:val="0"/>
      <w:divBdr>
        <w:top w:val="none" w:sz="0" w:space="0" w:color="auto"/>
        <w:left w:val="none" w:sz="0" w:space="0" w:color="auto"/>
        <w:bottom w:val="none" w:sz="0" w:space="0" w:color="auto"/>
        <w:right w:val="none" w:sz="0" w:space="0" w:color="auto"/>
      </w:divBdr>
    </w:div>
    <w:div w:id="31079434">
      <w:bodyDiv w:val="1"/>
      <w:marLeft w:val="0"/>
      <w:marRight w:val="0"/>
      <w:marTop w:val="0"/>
      <w:marBottom w:val="0"/>
      <w:divBdr>
        <w:top w:val="none" w:sz="0" w:space="0" w:color="auto"/>
        <w:left w:val="none" w:sz="0" w:space="0" w:color="auto"/>
        <w:bottom w:val="none" w:sz="0" w:space="0" w:color="auto"/>
        <w:right w:val="none" w:sz="0" w:space="0" w:color="auto"/>
      </w:divBdr>
    </w:div>
    <w:div w:id="32582280">
      <w:bodyDiv w:val="1"/>
      <w:marLeft w:val="0"/>
      <w:marRight w:val="0"/>
      <w:marTop w:val="0"/>
      <w:marBottom w:val="0"/>
      <w:divBdr>
        <w:top w:val="none" w:sz="0" w:space="0" w:color="auto"/>
        <w:left w:val="none" w:sz="0" w:space="0" w:color="auto"/>
        <w:bottom w:val="none" w:sz="0" w:space="0" w:color="auto"/>
        <w:right w:val="none" w:sz="0" w:space="0" w:color="auto"/>
      </w:divBdr>
    </w:div>
    <w:div w:id="32928445">
      <w:bodyDiv w:val="1"/>
      <w:marLeft w:val="0"/>
      <w:marRight w:val="0"/>
      <w:marTop w:val="0"/>
      <w:marBottom w:val="0"/>
      <w:divBdr>
        <w:top w:val="none" w:sz="0" w:space="0" w:color="auto"/>
        <w:left w:val="none" w:sz="0" w:space="0" w:color="auto"/>
        <w:bottom w:val="none" w:sz="0" w:space="0" w:color="auto"/>
        <w:right w:val="none" w:sz="0" w:space="0" w:color="auto"/>
      </w:divBdr>
    </w:div>
    <w:div w:id="32970169">
      <w:bodyDiv w:val="1"/>
      <w:marLeft w:val="0"/>
      <w:marRight w:val="0"/>
      <w:marTop w:val="0"/>
      <w:marBottom w:val="0"/>
      <w:divBdr>
        <w:top w:val="none" w:sz="0" w:space="0" w:color="auto"/>
        <w:left w:val="none" w:sz="0" w:space="0" w:color="auto"/>
        <w:bottom w:val="none" w:sz="0" w:space="0" w:color="auto"/>
        <w:right w:val="none" w:sz="0" w:space="0" w:color="auto"/>
      </w:divBdr>
    </w:div>
    <w:div w:id="34238451">
      <w:bodyDiv w:val="1"/>
      <w:marLeft w:val="0"/>
      <w:marRight w:val="0"/>
      <w:marTop w:val="0"/>
      <w:marBottom w:val="0"/>
      <w:divBdr>
        <w:top w:val="none" w:sz="0" w:space="0" w:color="auto"/>
        <w:left w:val="none" w:sz="0" w:space="0" w:color="auto"/>
        <w:bottom w:val="none" w:sz="0" w:space="0" w:color="auto"/>
        <w:right w:val="none" w:sz="0" w:space="0" w:color="auto"/>
      </w:divBdr>
    </w:div>
    <w:div w:id="34427185">
      <w:bodyDiv w:val="1"/>
      <w:marLeft w:val="0"/>
      <w:marRight w:val="0"/>
      <w:marTop w:val="0"/>
      <w:marBottom w:val="0"/>
      <w:divBdr>
        <w:top w:val="none" w:sz="0" w:space="0" w:color="auto"/>
        <w:left w:val="none" w:sz="0" w:space="0" w:color="auto"/>
        <w:bottom w:val="none" w:sz="0" w:space="0" w:color="auto"/>
        <w:right w:val="none" w:sz="0" w:space="0" w:color="auto"/>
      </w:divBdr>
    </w:div>
    <w:div w:id="34812951">
      <w:bodyDiv w:val="1"/>
      <w:marLeft w:val="0"/>
      <w:marRight w:val="0"/>
      <w:marTop w:val="0"/>
      <w:marBottom w:val="0"/>
      <w:divBdr>
        <w:top w:val="none" w:sz="0" w:space="0" w:color="auto"/>
        <w:left w:val="none" w:sz="0" w:space="0" w:color="auto"/>
        <w:bottom w:val="none" w:sz="0" w:space="0" w:color="auto"/>
        <w:right w:val="none" w:sz="0" w:space="0" w:color="auto"/>
      </w:divBdr>
    </w:div>
    <w:div w:id="35081422">
      <w:bodyDiv w:val="1"/>
      <w:marLeft w:val="0"/>
      <w:marRight w:val="0"/>
      <w:marTop w:val="0"/>
      <w:marBottom w:val="0"/>
      <w:divBdr>
        <w:top w:val="none" w:sz="0" w:space="0" w:color="auto"/>
        <w:left w:val="none" w:sz="0" w:space="0" w:color="auto"/>
        <w:bottom w:val="none" w:sz="0" w:space="0" w:color="auto"/>
        <w:right w:val="none" w:sz="0" w:space="0" w:color="auto"/>
      </w:divBdr>
    </w:div>
    <w:div w:id="36899130">
      <w:bodyDiv w:val="1"/>
      <w:marLeft w:val="0"/>
      <w:marRight w:val="0"/>
      <w:marTop w:val="0"/>
      <w:marBottom w:val="0"/>
      <w:divBdr>
        <w:top w:val="none" w:sz="0" w:space="0" w:color="auto"/>
        <w:left w:val="none" w:sz="0" w:space="0" w:color="auto"/>
        <w:bottom w:val="none" w:sz="0" w:space="0" w:color="auto"/>
        <w:right w:val="none" w:sz="0" w:space="0" w:color="auto"/>
      </w:divBdr>
    </w:div>
    <w:div w:id="37046694">
      <w:bodyDiv w:val="1"/>
      <w:marLeft w:val="0"/>
      <w:marRight w:val="0"/>
      <w:marTop w:val="0"/>
      <w:marBottom w:val="0"/>
      <w:divBdr>
        <w:top w:val="none" w:sz="0" w:space="0" w:color="auto"/>
        <w:left w:val="none" w:sz="0" w:space="0" w:color="auto"/>
        <w:bottom w:val="none" w:sz="0" w:space="0" w:color="auto"/>
        <w:right w:val="none" w:sz="0" w:space="0" w:color="auto"/>
      </w:divBdr>
    </w:div>
    <w:div w:id="38825903">
      <w:bodyDiv w:val="1"/>
      <w:marLeft w:val="0"/>
      <w:marRight w:val="0"/>
      <w:marTop w:val="0"/>
      <w:marBottom w:val="0"/>
      <w:divBdr>
        <w:top w:val="none" w:sz="0" w:space="0" w:color="auto"/>
        <w:left w:val="none" w:sz="0" w:space="0" w:color="auto"/>
        <w:bottom w:val="none" w:sz="0" w:space="0" w:color="auto"/>
        <w:right w:val="none" w:sz="0" w:space="0" w:color="auto"/>
      </w:divBdr>
    </w:div>
    <w:div w:id="40370601">
      <w:bodyDiv w:val="1"/>
      <w:marLeft w:val="0"/>
      <w:marRight w:val="0"/>
      <w:marTop w:val="0"/>
      <w:marBottom w:val="0"/>
      <w:divBdr>
        <w:top w:val="none" w:sz="0" w:space="0" w:color="auto"/>
        <w:left w:val="none" w:sz="0" w:space="0" w:color="auto"/>
        <w:bottom w:val="none" w:sz="0" w:space="0" w:color="auto"/>
        <w:right w:val="none" w:sz="0" w:space="0" w:color="auto"/>
      </w:divBdr>
    </w:div>
    <w:div w:id="40641670">
      <w:bodyDiv w:val="1"/>
      <w:marLeft w:val="0"/>
      <w:marRight w:val="0"/>
      <w:marTop w:val="0"/>
      <w:marBottom w:val="0"/>
      <w:divBdr>
        <w:top w:val="none" w:sz="0" w:space="0" w:color="auto"/>
        <w:left w:val="none" w:sz="0" w:space="0" w:color="auto"/>
        <w:bottom w:val="none" w:sz="0" w:space="0" w:color="auto"/>
        <w:right w:val="none" w:sz="0" w:space="0" w:color="auto"/>
      </w:divBdr>
    </w:div>
    <w:div w:id="41057231">
      <w:bodyDiv w:val="1"/>
      <w:marLeft w:val="0"/>
      <w:marRight w:val="0"/>
      <w:marTop w:val="0"/>
      <w:marBottom w:val="0"/>
      <w:divBdr>
        <w:top w:val="none" w:sz="0" w:space="0" w:color="auto"/>
        <w:left w:val="none" w:sz="0" w:space="0" w:color="auto"/>
        <w:bottom w:val="none" w:sz="0" w:space="0" w:color="auto"/>
        <w:right w:val="none" w:sz="0" w:space="0" w:color="auto"/>
      </w:divBdr>
    </w:div>
    <w:div w:id="41179927">
      <w:bodyDiv w:val="1"/>
      <w:marLeft w:val="0"/>
      <w:marRight w:val="0"/>
      <w:marTop w:val="0"/>
      <w:marBottom w:val="0"/>
      <w:divBdr>
        <w:top w:val="none" w:sz="0" w:space="0" w:color="auto"/>
        <w:left w:val="none" w:sz="0" w:space="0" w:color="auto"/>
        <w:bottom w:val="none" w:sz="0" w:space="0" w:color="auto"/>
        <w:right w:val="none" w:sz="0" w:space="0" w:color="auto"/>
      </w:divBdr>
    </w:div>
    <w:div w:id="41444764">
      <w:bodyDiv w:val="1"/>
      <w:marLeft w:val="0"/>
      <w:marRight w:val="0"/>
      <w:marTop w:val="0"/>
      <w:marBottom w:val="0"/>
      <w:divBdr>
        <w:top w:val="none" w:sz="0" w:space="0" w:color="auto"/>
        <w:left w:val="none" w:sz="0" w:space="0" w:color="auto"/>
        <w:bottom w:val="none" w:sz="0" w:space="0" w:color="auto"/>
        <w:right w:val="none" w:sz="0" w:space="0" w:color="auto"/>
      </w:divBdr>
    </w:div>
    <w:div w:id="43987913">
      <w:bodyDiv w:val="1"/>
      <w:marLeft w:val="0"/>
      <w:marRight w:val="0"/>
      <w:marTop w:val="0"/>
      <w:marBottom w:val="0"/>
      <w:divBdr>
        <w:top w:val="none" w:sz="0" w:space="0" w:color="auto"/>
        <w:left w:val="none" w:sz="0" w:space="0" w:color="auto"/>
        <w:bottom w:val="none" w:sz="0" w:space="0" w:color="auto"/>
        <w:right w:val="none" w:sz="0" w:space="0" w:color="auto"/>
      </w:divBdr>
    </w:div>
    <w:div w:id="45881347">
      <w:bodyDiv w:val="1"/>
      <w:marLeft w:val="0"/>
      <w:marRight w:val="0"/>
      <w:marTop w:val="0"/>
      <w:marBottom w:val="0"/>
      <w:divBdr>
        <w:top w:val="none" w:sz="0" w:space="0" w:color="auto"/>
        <w:left w:val="none" w:sz="0" w:space="0" w:color="auto"/>
        <w:bottom w:val="none" w:sz="0" w:space="0" w:color="auto"/>
        <w:right w:val="none" w:sz="0" w:space="0" w:color="auto"/>
      </w:divBdr>
    </w:div>
    <w:div w:id="46497533">
      <w:bodyDiv w:val="1"/>
      <w:marLeft w:val="0"/>
      <w:marRight w:val="0"/>
      <w:marTop w:val="0"/>
      <w:marBottom w:val="0"/>
      <w:divBdr>
        <w:top w:val="none" w:sz="0" w:space="0" w:color="auto"/>
        <w:left w:val="none" w:sz="0" w:space="0" w:color="auto"/>
        <w:bottom w:val="none" w:sz="0" w:space="0" w:color="auto"/>
        <w:right w:val="none" w:sz="0" w:space="0" w:color="auto"/>
      </w:divBdr>
    </w:div>
    <w:div w:id="46537451">
      <w:bodyDiv w:val="1"/>
      <w:marLeft w:val="0"/>
      <w:marRight w:val="0"/>
      <w:marTop w:val="0"/>
      <w:marBottom w:val="0"/>
      <w:divBdr>
        <w:top w:val="none" w:sz="0" w:space="0" w:color="auto"/>
        <w:left w:val="none" w:sz="0" w:space="0" w:color="auto"/>
        <w:bottom w:val="none" w:sz="0" w:space="0" w:color="auto"/>
        <w:right w:val="none" w:sz="0" w:space="0" w:color="auto"/>
      </w:divBdr>
    </w:div>
    <w:div w:id="48578717">
      <w:bodyDiv w:val="1"/>
      <w:marLeft w:val="0"/>
      <w:marRight w:val="0"/>
      <w:marTop w:val="0"/>
      <w:marBottom w:val="0"/>
      <w:divBdr>
        <w:top w:val="none" w:sz="0" w:space="0" w:color="auto"/>
        <w:left w:val="none" w:sz="0" w:space="0" w:color="auto"/>
        <w:bottom w:val="none" w:sz="0" w:space="0" w:color="auto"/>
        <w:right w:val="none" w:sz="0" w:space="0" w:color="auto"/>
      </w:divBdr>
    </w:div>
    <w:div w:id="51656765">
      <w:bodyDiv w:val="1"/>
      <w:marLeft w:val="0"/>
      <w:marRight w:val="0"/>
      <w:marTop w:val="0"/>
      <w:marBottom w:val="0"/>
      <w:divBdr>
        <w:top w:val="none" w:sz="0" w:space="0" w:color="auto"/>
        <w:left w:val="none" w:sz="0" w:space="0" w:color="auto"/>
        <w:bottom w:val="none" w:sz="0" w:space="0" w:color="auto"/>
        <w:right w:val="none" w:sz="0" w:space="0" w:color="auto"/>
      </w:divBdr>
    </w:div>
    <w:div w:id="52319019">
      <w:bodyDiv w:val="1"/>
      <w:marLeft w:val="0"/>
      <w:marRight w:val="0"/>
      <w:marTop w:val="0"/>
      <w:marBottom w:val="0"/>
      <w:divBdr>
        <w:top w:val="none" w:sz="0" w:space="0" w:color="auto"/>
        <w:left w:val="none" w:sz="0" w:space="0" w:color="auto"/>
        <w:bottom w:val="none" w:sz="0" w:space="0" w:color="auto"/>
        <w:right w:val="none" w:sz="0" w:space="0" w:color="auto"/>
      </w:divBdr>
    </w:div>
    <w:div w:id="53166999">
      <w:bodyDiv w:val="1"/>
      <w:marLeft w:val="0"/>
      <w:marRight w:val="0"/>
      <w:marTop w:val="0"/>
      <w:marBottom w:val="0"/>
      <w:divBdr>
        <w:top w:val="none" w:sz="0" w:space="0" w:color="auto"/>
        <w:left w:val="none" w:sz="0" w:space="0" w:color="auto"/>
        <w:bottom w:val="none" w:sz="0" w:space="0" w:color="auto"/>
        <w:right w:val="none" w:sz="0" w:space="0" w:color="auto"/>
      </w:divBdr>
    </w:div>
    <w:div w:id="55013540">
      <w:bodyDiv w:val="1"/>
      <w:marLeft w:val="0"/>
      <w:marRight w:val="0"/>
      <w:marTop w:val="0"/>
      <w:marBottom w:val="0"/>
      <w:divBdr>
        <w:top w:val="none" w:sz="0" w:space="0" w:color="auto"/>
        <w:left w:val="none" w:sz="0" w:space="0" w:color="auto"/>
        <w:bottom w:val="none" w:sz="0" w:space="0" w:color="auto"/>
        <w:right w:val="none" w:sz="0" w:space="0" w:color="auto"/>
      </w:divBdr>
    </w:div>
    <w:div w:id="55051503">
      <w:bodyDiv w:val="1"/>
      <w:marLeft w:val="0"/>
      <w:marRight w:val="0"/>
      <w:marTop w:val="0"/>
      <w:marBottom w:val="0"/>
      <w:divBdr>
        <w:top w:val="none" w:sz="0" w:space="0" w:color="auto"/>
        <w:left w:val="none" w:sz="0" w:space="0" w:color="auto"/>
        <w:bottom w:val="none" w:sz="0" w:space="0" w:color="auto"/>
        <w:right w:val="none" w:sz="0" w:space="0" w:color="auto"/>
      </w:divBdr>
    </w:div>
    <w:div w:id="55520795">
      <w:bodyDiv w:val="1"/>
      <w:marLeft w:val="0"/>
      <w:marRight w:val="0"/>
      <w:marTop w:val="0"/>
      <w:marBottom w:val="0"/>
      <w:divBdr>
        <w:top w:val="none" w:sz="0" w:space="0" w:color="auto"/>
        <w:left w:val="none" w:sz="0" w:space="0" w:color="auto"/>
        <w:bottom w:val="none" w:sz="0" w:space="0" w:color="auto"/>
        <w:right w:val="none" w:sz="0" w:space="0" w:color="auto"/>
      </w:divBdr>
    </w:div>
    <w:div w:id="55902629">
      <w:bodyDiv w:val="1"/>
      <w:marLeft w:val="0"/>
      <w:marRight w:val="0"/>
      <w:marTop w:val="0"/>
      <w:marBottom w:val="0"/>
      <w:divBdr>
        <w:top w:val="none" w:sz="0" w:space="0" w:color="auto"/>
        <w:left w:val="none" w:sz="0" w:space="0" w:color="auto"/>
        <w:bottom w:val="none" w:sz="0" w:space="0" w:color="auto"/>
        <w:right w:val="none" w:sz="0" w:space="0" w:color="auto"/>
      </w:divBdr>
    </w:div>
    <w:div w:id="57093342">
      <w:bodyDiv w:val="1"/>
      <w:marLeft w:val="0"/>
      <w:marRight w:val="0"/>
      <w:marTop w:val="0"/>
      <w:marBottom w:val="0"/>
      <w:divBdr>
        <w:top w:val="none" w:sz="0" w:space="0" w:color="auto"/>
        <w:left w:val="none" w:sz="0" w:space="0" w:color="auto"/>
        <w:bottom w:val="none" w:sz="0" w:space="0" w:color="auto"/>
        <w:right w:val="none" w:sz="0" w:space="0" w:color="auto"/>
      </w:divBdr>
    </w:div>
    <w:div w:id="57484312">
      <w:bodyDiv w:val="1"/>
      <w:marLeft w:val="0"/>
      <w:marRight w:val="0"/>
      <w:marTop w:val="0"/>
      <w:marBottom w:val="0"/>
      <w:divBdr>
        <w:top w:val="none" w:sz="0" w:space="0" w:color="auto"/>
        <w:left w:val="none" w:sz="0" w:space="0" w:color="auto"/>
        <w:bottom w:val="none" w:sz="0" w:space="0" w:color="auto"/>
        <w:right w:val="none" w:sz="0" w:space="0" w:color="auto"/>
      </w:divBdr>
    </w:div>
    <w:div w:id="59058920">
      <w:bodyDiv w:val="1"/>
      <w:marLeft w:val="0"/>
      <w:marRight w:val="0"/>
      <w:marTop w:val="0"/>
      <w:marBottom w:val="0"/>
      <w:divBdr>
        <w:top w:val="none" w:sz="0" w:space="0" w:color="auto"/>
        <w:left w:val="none" w:sz="0" w:space="0" w:color="auto"/>
        <w:bottom w:val="none" w:sz="0" w:space="0" w:color="auto"/>
        <w:right w:val="none" w:sz="0" w:space="0" w:color="auto"/>
      </w:divBdr>
    </w:div>
    <w:div w:id="60179447">
      <w:bodyDiv w:val="1"/>
      <w:marLeft w:val="0"/>
      <w:marRight w:val="0"/>
      <w:marTop w:val="0"/>
      <w:marBottom w:val="0"/>
      <w:divBdr>
        <w:top w:val="none" w:sz="0" w:space="0" w:color="auto"/>
        <w:left w:val="none" w:sz="0" w:space="0" w:color="auto"/>
        <w:bottom w:val="none" w:sz="0" w:space="0" w:color="auto"/>
        <w:right w:val="none" w:sz="0" w:space="0" w:color="auto"/>
      </w:divBdr>
    </w:div>
    <w:div w:id="60829615">
      <w:bodyDiv w:val="1"/>
      <w:marLeft w:val="0"/>
      <w:marRight w:val="0"/>
      <w:marTop w:val="0"/>
      <w:marBottom w:val="0"/>
      <w:divBdr>
        <w:top w:val="none" w:sz="0" w:space="0" w:color="auto"/>
        <w:left w:val="none" w:sz="0" w:space="0" w:color="auto"/>
        <w:bottom w:val="none" w:sz="0" w:space="0" w:color="auto"/>
        <w:right w:val="none" w:sz="0" w:space="0" w:color="auto"/>
      </w:divBdr>
    </w:div>
    <w:div w:id="61607272">
      <w:bodyDiv w:val="1"/>
      <w:marLeft w:val="0"/>
      <w:marRight w:val="0"/>
      <w:marTop w:val="0"/>
      <w:marBottom w:val="0"/>
      <w:divBdr>
        <w:top w:val="none" w:sz="0" w:space="0" w:color="auto"/>
        <w:left w:val="none" w:sz="0" w:space="0" w:color="auto"/>
        <w:bottom w:val="none" w:sz="0" w:space="0" w:color="auto"/>
        <w:right w:val="none" w:sz="0" w:space="0" w:color="auto"/>
      </w:divBdr>
    </w:div>
    <w:div w:id="63140025">
      <w:bodyDiv w:val="1"/>
      <w:marLeft w:val="0"/>
      <w:marRight w:val="0"/>
      <w:marTop w:val="0"/>
      <w:marBottom w:val="0"/>
      <w:divBdr>
        <w:top w:val="none" w:sz="0" w:space="0" w:color="auto"/>
        <w:left w:val="none" w:sz="0" w:space="0" w:color="auto"/>
        <w:bottom w:val="none" w:sz="0" w:space="0" w:color="auto"/>
        <w:right w:val="none" w:sz="0" w:space="0" w:color="auto"/>
      </w:divBdr>
    </w:div>
    <w:div w:id="63838722">
      <w:bodyDiv w:val="1"/>
      <w:marLeft w:val="0"/>
      <w:marRight w:val="0"/>
      <w:marTop w:val="0"/>
      <w:marBottom w:val="0"/>
      <w:divBdr>
        <w:top w:val="none" w:sz="0" w:space="0" w:color="auto"/>
        <w:left w:val="none" w:sz="0" w:space="0" w:color="auto"/>
        <w:bottom w:val="none" w:sz="0" w:space="0" w:color="auto"/>
        <w:right w:val="none" w:sz="0" w:space="0" w:color="auto"/>
      </w:divBdr>
    </w:div>
    <w:div w:id="64184212">
      <w:bodyDiv w:val="1"/>
      <w:marLeft w:val="0"/>
      <w:marRight w:val="0"/>
      <w:marTop w:val="0"/>
      <w:marBottom w:val="0"/>
      <w:divBdr>
        <w:top w:val="none" w:sz="0" w:space="0" w:color="auto"/>
        <w:left w:val="none" w:sz="0" w:space="0" w:color="auto"/>
        <w:bottom w:val="none" w:sz="0" w:space="0" w:color="auto"/>
        <w:right w:val="none" w:sz="0" w:space="0" w:color="auto"/>
      </w:divBdr>
    </w:div>
    <w:div w:id="65499339">
      <w:bodyDiv w:val="1"/>
      <w:marLeft w:val="0"/>
      <w:marRight w:val="0"/>
      <w:marTop w:val="0"/>
      <w:marBottom w:val="0"/>
      <w:divBdr>
        <w:top w:val="none" w:sz="0" w:space="0" w:color="auto"/>
        <w:left w:val="none" w:sz="0" w:space="0" w:color="auto"/>
        <w:bottom w:val="none" w:sz="0" w:space="0" w:color="auto"/>
        <w:right w:val="none" w:sz="0" w:space="0" w:color="auto"/>
      </w:divBdr>
    </w:div>
    <w:div w:id="66929483">
      <w:bodyDiv w:val="1"/>
      <w:marLeft w:val="0"/>
      <w:marRight w:val="0"/>
      <w:marTop w:val="0"/>
      <w:marBottom w:val="0"/>
      <w:divBdr>
        <w:top w:val="none" w:sz="0" w:space="0" w:color="auto"/>
        <w:left w:val="none" w:sz="0" w:space="0" w:color="auto"/>
        <w:bottom w:val="none" w:sz="0" w:space="0" w:color="auto"/>
        <w:right w:val="none" w:sz="0" w:space="0" w:color="auto"/>
      </w:divBdr>
    </w:div>
    <w:div w:id="67581625">
      <w:bodyDiv w:val="1"/>
      <w:marLeft w:val="0"/>
      <w:marRight w:val="0"/>
      <w:marTop w:val="0"/>
      <w:marBottom w:val="0"/>
      <w:divBdr>
        <w:top w:val="none" w:sz="0" w:space="0" w:color="auto"/>
        <w:left w:val="none" w:sz="0" w:space="0" w:color="auto"/>
        <w:bottom w:val="none" w:sz="0" w:space="0" w:color="auto"/>
        <w:right w:val="none" w:sz="0" w:space="0" w:color="auto"/>
      </w:divBdr>
    </w:div>
    <w:div w:id="68814469">
      <w:bodyDiv w:val="1"/>
      <w:marLeft w:val="0"/>
      <w:marRight w:val="0"/>
      <w:marTop w:val="0"/>
      <w:marBottom w:val="0"/>
      <w:divBdr>
        <w:top w:val="none" w:sz="0" w:space="0" w:color="auto"/>
        <w:left w:val="none" w:sz="0" w:space="0" w:color="auto"/>
        <w:bottom w:val="none" w:sz="0" w:space="0" w:color="auto"/>
        <w:right w:val="none" w:sz="0" w:space="0" w:color="auto"/>
      </w:divBdr>
    </w:div>
    <w:div w:id="68889364">
      <w:bodyDiv w:val="1"/>
      <w:marLeft w:val="0"/>
      <w:marRight w:val="0"/>
      <w:marTop w:val="0"/>
      <w:marBottom w:val="0"/>
      <w:divBdr>
        <w:top w:val="none" w:sz="0" w:space="0" w:color="auto"/>
        <w:left w:val="none" w:sz="0" w:space="0" w:color="auto"/>
        <w:bottom w:val="none" w:sz="0" w:space="0" w:color="auto"/>
        <w:right w:val="none" w:sz="0" w:space="0" w:color="auto"/>
      </w:divBdr>
    </w:div>
    <w:div w:id="69276038">
      <w:bodyDiv w:val="1"/>
      <w:marLeft w:val="0"/>
      <w:marRight w:val="0"/>
      <w:marTop w:val="0"/>
      <w:marBottom w:val="0"/>
      <w:divBdr>
        <w:top w:val="none" w:sz="0" w:space="0" w:color="auto"/>
        <w:left w:val="none" w:sz="0" w:space="0" w:color="auto"/>
        <w:bottom w:val="none" w:sz="0" w:space="0" w:color="auto"/>
        <w:right w:val="none" w:sz="0" w:space="0" w:color="auto"/>
      </w:divBdr>
    </w:div>
    <w:div w:id="69277230">
      <w:bodyDiv w:val="1"/>
      <w:marLeft w:val="0"/>
      <w:marRight w:val="0"/>
      <w:marTop w:val="0"/>
      <w:marBottom w:val="0"/>
      <w:divBdr>
        <w:top w:val="none" w:sz="0" w:space="0" w:color="auto"/>
        <w:left w:val="none" w:sz="0" w:space="0" w:color="auto"/>
        <w:bottom w:val="none" w:sz="0" w:space="0" w:color="auto"/>
        <w:right w:val="none" w:sz="0" w:space="0" w:color="auto"/>
      </w:divBdr>
    </w:div>
    <w:div w:id="70279540">
      <w:bodyDiv w:val="1"/>
      <w:marLeft w:val="0"/>
      <w:marRight w:val="0"/>
      <w:marTop w:val="0"/>
      <w:marBottom w:val="0"/>
      <w:divBdr>
        <w:top w:val="none" w:sz="0" w:space="0" w:color="auto"/>
        <w:left w:val="none" w:sz="0" w:space="0" w:color="auto"/>
        <w:bottom w:val="none" w:sz="0" w:space="0" w:color="auto"/>
        <w:right w:val="none" w:sz="0" w:space="0" w:color="auto"/>
      </w:divBdr>
    </w:div>
    <w:div w:id="72749595">
      <w:bodyDiv w:val="1"/>
      <w:marLeft w:val="0"/>
      <w:marRight w:val="0"/>
      <w:marTop w:val="0"/>
      <w:marBottom w:val="0"/>
      <w:divBdr>
        <w:top w:val="none" w:sz="0" w:space="0" w:color="auto"/>
        <w:left w:val="none" w:sz="0" w:space="0" w:color="auto"/>
        <w:bottom w:val="none" w:sz="0" w:space="0" w:color="auto"/>
        <w:right w:val="none" w:sz="0" w:space="0" w:color="auto"/>
      </w:divBdr>
    </w:div>
    <w:div w:id="73213309">
      <w:bodyDiv w:val="1"/>
      <w:marLeft w:val="0"/>
      <w:marRight w:val="0"/>
      <w:marTop w:val="0"/>
      <w:marBottom w:val="0"/>
      <w:divBdr>
        <w:top w:val="none" w:sz="0" w:space="0" w:color="auto"/>
        <w:left w:val="none" w:sz="0" w:space="0" w:color="auto"/>
        <w:bottom w:val="none" w:sz="0" w:space="0" w:color="auto"/>
        <w:right w:val="none" w:sz="0" w:space="0" w:color="auto"/>
      </w:divBdr>
    </w:div>
    <w:div w:id="73668224">
      <w:bodyDiv w:val="1"/>
      <w:marLeft w:val="0"/>
      <w:marRight w:val="0"/>
      <w:marTop w:val="0"/>
      <w:marBottom w:val="0"/>
      <w:divBdr>
        <w:top w:val="none" w:sz="0" w:space="0" w:color="auto"/>
        <w:left w:val="none" w:sz="0" w:space="0" w:color="auto"/>
        <w:bottom w:val="none" w:sz="0" w:space="0" w:color="auto"/>
        <w:right w:val="none" w:sz="0" w:space="0" w:color="auto"/>
      </w:divBdr>
    </w:div>
    <w:div w:id="73863578">
      <w:bodyDiv w:val="1"/>
      <w:marLeft w:val="0"/>
      <w:marRight w:val="0"/>
      <w:marTop w:val="0"/>
      <w:marBottom w:val="0"/>
      <w:divBdr>
        <w:top w:val="none" w:sz="0" w:space="0" w:color="auto"/>
        <w:left w:val="none" w:sz="0" w:space="0" w:color="auto"/>
        <w:bottom w:val="none" w:sz="0" w:space="0" w:color="auto"/>
        <w:right w:val="none" w:sz="0" w:space="0" w:color="auto"/>
      </w:divBdr>
    </w:div>
    <w:div w:id="74792056">
      <w:bodyDiv w:val="1"/>
      <w:marLeft w:val="0"/>
      <w:marRight w:val="0"/>
      <w:marTop w:val="0"/>
      <w:marBottom w:val="0"/>
      <w:divBdr>
        <w:top w:val="none" w:sz="0" w:space="0" w:color="auto"/>
        <w:left w:val="none" w:sz="0" w:space="0" w:color="auto"/>
        <w:bottom w:val="none" w:sz="0" w:space="0" w:color="auto"/>
        <w:right w:val="none" w:sz="0" w:space="0" w:color="auto"/>
      </w:divBdr>
    </w:div>
    <w:div w:id="79719999">
      <w:bodyDiv w:val="1"/>
      <w:marLeft w:val="0"/>
      <w:marRight w:val="0"/>
      <w:marTop w:val="0"/>
      <w:marBottom w:val="0"/>
      <w:divBdr>
        <w:top w:val="none" w:sz="0" w:space="0" w:color="auto"/>
        <w:left w:val="none" w:sz="0" w:space="0" w:color="auto"/>
        <w:bottom w:val="none" w:sz="0" w:space="0" w:color="auto"/>
        <w:right w:val="none" w:sz="0" w:space="0" w:color="auto"/>
      </w:divBdr>
    </w:div>
    <w:div w:id="79833419">
      <w:bodyDiv w:val="1"/>
      <w:marLeft w:val="0"/>
      <w:marRight w:val="0"/>
      <w:marTop w:val="0"/>
      <w:marBottom w:val="0"/>
      <w:divBdr>
        <w:top w:val="none" w:sz="0" w:space="0" w:color="auto"/>
        <w:left w:val="none" w:sz="0" w:space="0" w:color="auto"/>
        <w:bottom w:val="none" w:sz="0" w:space="0" w:color="auto"/>
        <w:right w:val="none" w:sz="0" w:space="0" w:color="auto"/>
      </w:divBdr>
    </w:div>
    <w:div w:id="80566015">
      <w:bodyDiv w:val="1"/>
      <w:marLeft w:val="0"/>
      <w:marRight w:val="0"/>
      <w:marTop w:val="0"/>
      <w:marBottom w:val="0"/>
      <w:divBdr>
        <w:top w:val="none" w:sz="0" w:space="0" w:color="auto"/>
        <w:left w:val="none" w:sz="0" w:space="0" w:color="auto"/>
        <w:bottom w:val="none" w:sz="0" w:space="0" w:color="auto"/>
        <w:right w:val="none" w:sz="0" w:space="0" w:color="auto"/>
      </w:divBdr>
    </w:div>
    <w:div w:id="81688973">
      <w:bodyDiv w:val="1"/>
      <w:marLeft w:val="0"/>
      <w:marRight w:val="0"/>
      <w:marTop w:val="0"/>
      <w:marBottom w:val="0"/>
      <w:divBdr>
        <w:top w:val="none" w:sz="0" w:space="0" w:color="auto"/>
        <w:left w:val="none" w:sz="0" w:space="0" w:color="auto"/>
        <w:bottom w:val="none" w:sz="0" w:space="0" w:color="auto"/>
        <w:right w:val="none" w:sz="0" w:space="0" w:color="auto"/>
      </w:divBdr>
    </w:div>
    <w:div w:id="84351496">
      <w:bodyDiv w:val="1"/>
      <w:marLeft w:val="0"/>
      <w:marRight w:val="0"/>
      <w:marTop w:val="0"/>
      <w:marBottom w:val="0"/>
      <w:divBdr>
        <w:top w:val="none" w:sz="0" w:space="0" w:color="auto"/>
        <w:left w:val="none" w:sz="0" w:space="0" w:color="auto"/>
        <w:bottom w:val="none" w:sz="0" w:space="0" w:color="auto"/>
        <w:right w:val="none" w:sz="0" w:space="0" w:color="auto"/>
      </w:divBdr>
    </w:div>
    <w:div w:id="86124348">
      <w:bodyDiv w:val="1"/>
      <w:marLeft w:val="0"/>
      <w:marRight w:val="0"/>
      <w:marTop w:val="0"/>
      <w:marBottom w:val="0"/>
      <w:divBdr>
        <w:top w:val="none" w:sz="0" w:space="0" w:color="auto"/>
        <w:left w:val="none" w:sz="0" w:space="0" w:color="auto"/>
        <w:bottom w:val="none" w:sz="0" w:space="0" w:color="auto"/>
        <w:right w:val="none" w:sz="0" w:space="0" w:color="auto"/>
      </w:divBdr>
    </w:div>
    <w:div w:id="88430845">
      <w:bodyDiv w:val="1"/>
      <w:marLeft w:val="0"/>
      <w:marRight w:val="0"/>
      <w:marTop w:val="0"/>
      <w:marBottom w:val="0"/>
      <w:divBdr>
        <w:top w:val="none" w:sz="0" w:space="0" w:color="auto"/>
        <w:left w:val="none" w:sz="0" w:space="0" w:color="auto"/>
        <w:bottom w:val="none" w:sz="0" w:space="0" w:color="auto"/>
        <w:right w:val="none" w:sz="0" w:space="0" w:color="auto"/>
      </w:divBdr>
    </w:div>
    <w:div w:id="88619110">
      <w:bodyDiv w:val="1"/>
      <w:marLeft w:val="0"/>
      <w:marRight w:val="0"/>
      <w:marTop w:val="0"/>
      <w:marBottom w:val="0"/>
      <w:divBdr>
        <w:top w:val="none" w:sz="0" w:space="0" w:color="auto"/>
        <w:left w:val="none" w:sz="0" w:space="0" w:color="auto"/>
        <w:bottom w:val="none" w:sz="0" w:space="0" w:color="auto"/>
        <w:right w:val="none" w:sz="0" w:space="0" w:color="auto"/>
      </w:divBdr>
    </w:div>
    <w:div w:id="88964104">
      <w:bodyDiv w:val="1"/>
      <w:marLeft w:val="0"/>
      <w:marRight w:val="0"/>
      <w:marTop w:val="0"/>
      <w:marBottom w:val="0"/>
      <w:divBdr>
        <w:top w:val="none" w:sz="0" w:space="0" w:color="auto"/>
        <w:left w:val="none" w:sz="0" w:space="0" w:color="auto"/>
        <w:bottom w:val="none" w:sz="0" w:space="0" w:color="auto"/>
        <w:right w:val="none" w:sz="0" w:space="0" w:color="auto"/>
      </w:divBdr>
    </w:div>
    <w:div w:id="89814130">
      <w:bodyDiv w:val="1"/>
      <w:marLeft w:val="0"/>
      <w:marRight w:val="0"/>
      <w:marTop w:val="0"/>
      <w:marBottom w:val="0"/>
      <w:divBdr>
        <w:top w:val="none" w:sz="0" w:space="0" w:color="auto"/>
        <w:left w:val="none" w:sz="0" w:space="0" w:color="auto"/>
        <w:bottom w:val="none" w:sz="0" w:space="0" w:color="auto"/>
        <w:right w:val="none" w:sz="0" w:space="0" w:color="auto"/>
      </w:divBdr>
    </w:div>
    <w:div w:id="90470617">
      <w:bodyDiv w:val="1"/>
      <w:marLeft w:val="0"/>
      <w:marRight w:val="0"/>
      <w:marTop w:val="0"/>
      <w:marBottom w:val="0"/>
      <w:divBdr>
        <w:top w:val="none" w:sz="0" w:space="0" w:color="auto"/>
        <w:left w:val="none" w:sz="0" w:space="0" w:color="auto"/>
        <w:bottom w:val="none" w:sz="0" w:space="0" w:color="auto"/>
        <w:right w:val="none" w:sz="0" w:space="0" w:color="auto"/>
      </w:divBdr>
    </w:div>
    <w:div w:id="91358201">
      <w:bodyDiv w:val="1"/>
      <w:marLeft w:val="0"/>
      <w:marRight w:val="0"/>
      <w:marTop w:val="0"/>
      <w:marBottom w:val="0"/>
      <w:divBdr>
        <w:top w:val="none" w:sz="0" w:space="0" w:color="auto"/>
        <w:left w:val="none" w:sz="0" w:space="0" w:color="auto"/>
        <w:bottom w:val="none" w:sz="0" w:space="0" w:color="auto"/>
        <w:right w:val="none" w:sz="0" w:space="0" w:color="auto"/>
      </w:divBdr>
    </w:div>
    <w:div w:id="93477867">
      <w:bodyDiv w:val="1"/>
      <w:marLeft w:val="0"/>
      <w:marRight w:val="0"/>
      <w:marTop w:val="0"/>
      <w:marBottom w:val="0"/>
      <w:divBdr>
        <w:top w:val="none" w:sz="0" w:space="0" w:color="auto"/>
        <w:left w:val="none" w:sz="0" w:space="0" w:color="auto"/>
        <w:bottom w:val="none" w:sz="0" w:space="0" w:color="auto"/>
        <w:right w:val="none" w:sz="0" w:space="0" w:color="auto"/>
      </w:divBdr>
    </w:div>
    <w:div w:id="95448188">
      <w:bodyDiv w:val="1"/>
      <w:marLeft w:val="0"/>
      <w:marRight w:val="0"/>
      <w:marTop w:val="0"/>
      <w:marBottom w:val="0"/>
      <w:divBdr>
        <w:top w:val="none" w:sz="0" w:space="0" w:color="auto"/>
        <w:left w:val="none" w:sz="0" w:space="0" w:color="auto"/>
        <w:bottom w:val="none" w:sz="0" w:space="0" w:color="auto"/>
        <w:right w:val="none" w:sz="0" w:space="0" w:color="auto"/>
      </w:divBdr>
    </w:div>
    <w:div w:id="95635014">
      <w:bodyDiv w:val="1"/>
      <w:marLeft w:val="0"/>
      <w:marRight w:val="0"/>
      <w:marTop w:val="0"/>
      <w:marBottom w:val="0"/>
      <w:divBdr>
        <w:top w:val="none" w:sz="0" w:space="0" w:color="auto"/>
        <w:left w:val="none" w:sz="0" w:space="0" w:color="auto"/>
        <w:bottom w:val="none" w:sz="0" w:space="0" w:color="auto"/>
        <w:right w:val="none" w:sz="0" w:space="0" w:color="auto"/>
      </w:divBdr>
    </w:div>
    <w:div w:id="96944447">
      <w:bodyDiv w:val="1"/>
      <w:marLeft w:val="0"/>
      <w:marRight w:val="0"/>
      <w:marTop w:val="0"/>
      <w:marBottom w:val="0"/>
      <w:divBdr>
        <w:top w:val="none" w:sz="0" w:space="0" w:color="auto"/>
        <w:left w:val="none" w:sz="0" w:space="0" w:color="auto"/>
        <w:bottom w:val="none" w:sz="0" w:space="0" w:color="auto"/>
        <w:right w:val="none" w:sz="0" w:space="0" w:color="auto"/>
      </w:divBdr>
    </w:div>
    <w:div w:id="97873854">
      <w:bodyDiv w:val="1"/>
      <w:marLeft w:val="0"/>
      <w:marRight w:val="0"/>
      <w:marTop w:val="0"/>
      <w:marBottom w:val="0"/>
      <w:divBdr>
        <w:top w:val="none" w:sz="0" w:space="0" w:color="auto"/>
        <w:left w:val="none" w:sz="0" w:space="0" w:color="auto"/>
        <w:bottom w:val="none" w:sz="0" w:space="0" w:color="auto"/>
        <w:right w:val="none" w:sz="0" w:space="0" w:color="auto"/>
      </w:divBdr>
    </w:div>
    <w:div w:id="97918343">
      <w:bodyDiv w:val="1"/>
      <w:marLeft w:val="0"/>
      <w:marRight w:val="0"/>
      <w:marTop w:val="0"/>
      <w:marBottom w:val="0"/>
      <w:divBdr>
        <w:top w:val="none" w:sz="0" w:space="0" w:color="auto"/>
        <w:left w:val="none" w:sz="0" w:space="0" w:color="auto"/>
        <w:bottom w:val="none" w:sz="0" w:space="0" w:color="auto"/>
        <w:right w:val="none" w:sz="0" w:space="0" w:color="auto"/>
      </w:divBdr>
    </w:div>
    <w:div w:id="100607633">
      <w:bodyDiv w:val="1"/>
      <w:marLeft w:val="0"/>
      <w:marRight w:val="0"/>
      <w:marTop w:val="0"/>
      <w:marBottom w:val="0"/>
      <w:divBdr>
        <w:top w:val="none" w:sz="0" w:space="0" w:color="auto"/>
        <w:left w:val="none" w:sz="0" w:space="0" w:color="auto"/>
        <w:bottom w:val="none" w:sz="0" w:space="0" w:color="auto"/>
        <w:right w:val="none" w:sz="0" w:space="0" w:color="auto"/>
      </w:divBdr>
    </w:div>
    <w:div w:id="100809471">
      <w:bodyDiv w:val="1"/>
      <w:marLeft w:val="0"/>
      <w:marRight w:val="0"/>
      <w:marTop w:val="0"/>
      <w:marBottom w:val="0"/>
      <w:divBdr>
        <w:top w:val="none" w:sz="0" w:space="0" w:color="auto"/>
        <w:left w:val="none" w:sz="0" w:space="0" w:color="auto"/>
        <w:bottom w:val="none" w:sz="0" w:space="0" w:color="auto"/>
        <w:right w:val="none" w:sz="0" w:space="0" w:color="auto"/>
      </w:divBdr>
    </w:div>
    <w:div w:id="101345838">
      <w:bodyDiv w:val="1"/>
      <w:marLeft w:val="0"/>
      <w:marRight w:val="0"/>
      <w:marTop w:val="0"/>
      <w:marBottom w:val="0"/>
      <w:divBdr>
        <w:top w:val="none" w:sz="0" w:space="0" w:color="auto"/>
        <w:left w:val="none" w:sz="0" w:space="0" w:color="auto"/>
        <w:bottom w:val="none" w:sz="0" w:space="0" w:color="auto"/>
        <w:right w:val="none" w:sz="0" w:space="0" w:color="auto"/>
      </w:divBdr>
    </w:div>
    <w:div w:id="101919951">
      <w:bodyDiv w:val="1"/>
      <w:marLeft w:val="0"/>
      <w:marRight w:val="0"/>
      <w:marTop w:val="0"/>
      <w:marBottom w:val="0"/>
      <w:divBdr>
        <w:top w:val="none" w:sz="0" w:space="0" w:color="auto"/>
        <w:left w:val="none" w:sz="0" w:space="0" w:color="auto"/>
        <w:bottom w:val="none" w:sz="0" w:space="0" w:color="auto"/>
        <w:right w:val="none" w:sz="0" w:space="0" w:color="auto"/>
      </w:divBdr>
    </w:div>
    <w:div w:id="102267770">
      <w:bodyDiv w:val="1"/>
      <w:marLeft w:val="0"/>
      <w:marRight w:val="0"/>
      <w:marTop w:val="0"/>
      <w:marBottom w:val="0"/>
      <w:divBdr>
        <w:top w:val="none" w:sz="0" w:space="0" w:color="auto"/>
        <w:left w:val="none" w:sz="0" w:space="0" w:color="auto"/>
        <w:bottom w:val="none" w:sz="0" w:space="0" w:color="auto"/>
        <w:right w:val="none" w:sz="0" w:space="0" w:color="auto"/>
      </w:divBdr>
    </w:div>
    <w:div w:id="102773758">
      <w:bodyDiv w:val="1"/>
      <w:marLeft w:val="0"/>
      <w:marRight w:val="0"/>
      <w:marTop w:val="0"/>
      <w:marBottom w:val="0"/>
      <w:divBdr>
        <w:top w:val="none" w:sz="0" w:space="0" w:color="auto"/>
        <w:left w:val="none" w:sz="0" w:space="0" w:color="auto"/>
        <w:bottom w:val="none" w:sz="0" w:space="0" w:color="auto"/>
        <w:right w:val="none" w:sz="0" w:space="0" w:color="auto"/>
      </w:divBdr>
    </w:div>
    <w:div w:id="102774920">
      <w:bodyDiv w:val="1"/>
      <w:marLeft w:val="0"/>
      <w:marRight w:val="0"/>
      <w:marTop w:val="0"/>
      <w:marBottom w:val="0"/>
      <w:divBdr>
        <w:top w:val="none" w:sz="0" w:space="0" w:color="auto"/>
        <w:left w:val="none" w:sz="0" w:space="0" w:color="auto"/>
        <w:bottom w:val="none" w:sz="0" w:space="0" w:color="auto"/>
        <w:right w:val="none" w:sz="0" w:space="0" w:color="auto"/>
      </w:divBdr>
    </w:div>
    <w:div w:id="105656995">
      <w:bodyDiv w:val="1"/>
      <w:marLeft w:val="0"/>
      <w:marRight w:val="0"/>
      <w:marTop w:val="0"/>
      <w:marBottom w:val="0"/>
      <w:divBdr>
        <w:top w:val="none" w:sz="0" w:space="0" w:color="auto"/>
        <w:left w:val="none" w:sz="0" w:space="0" w:color="auto"/>
        <w:bottom w:val="none" w:sz="0" w:space="0" w:color="auto"/>
        <w:right w:val="none" w:sz="0" w:space="0" w:color="auto"/>
      </w:divBdr>
    </w:div>
    <w:div w:id="105783247">
      <w:bodyDiv w:val="1"/>
      <w:marLeft w:val="0"/>
      <w:marRight w:val="0"/>
      <w:marTop w:val="0"/>
      <w:marBottom w:val="0"/>
      <w:divBdr>
        <w:top w:val="none" w:sz="0" w:space="0" w:color="auto"/>
        <w:left w:val="none" w:sz="0" w:space="0" w:color="auto"/>
        <w:bottom w:val="none" w:sz="0" w:space="0" w:color="auto"/>
        <w:right w:val="none" w:sz="0" w:space="0" w:color="auto"/>
      </w:divBdr>
    </w:div>
    <w:div w:id="106704594">
      <w:bodyDiv w:val="1"/>
      <w:marLeft w:val="0"/>
      <w:marRight w:val="0"/>
      <w:marTop w:val="0"/>
      <w:marBottom w:val="0"/>
      <w:divBdr>
        <w:top w:val="none" w:sz="0" w:space="0" w:color="auto"/>
        <w:left w:val="none" w:sz="0" w:space="0" w:color="auto"/>
        <w:bottom w:val="none" w:sz="0" w:space="0" w:color="auto"/>
        <w:right w:val="none" w:sz="0" w:space="0" w:color="auto"/>
      </w:divBdr>
    </w:div>
    <w:div w:id="106779762">
      <w:bodyDiv w:val="1"/>
      <w:marLeft w:val="0"/>
      <w:marRight w:val="0"/>
      <w:marTop w:val="0"/>
      <w:marBottom w:val="0"/>
      <w:divBdr>
        <w:top w:val="none" w:sz="0" w:space="0" w:color="auto"/>
        <w:left w:val="none" w:sz="0" w:space="0" w:color="auto"/>
        <w:bottom w:val="none" w:sz="0" w:space="0" w:color="auto"/>
        <w:right w:val="none" w:sz="0" w:space="0" w:color="auto"/>
      </w:divBdr>
    </w:div>
    <w:div w:id="106969295">
      <w:bodyDiv w:val="1"/>
      <w:marLeft w:val="0"/>
      <w:marRight w:val="0"/>
      <w:marTop w:val="0"/>
      <w:marBottom w:val="0"/>
      <w:divBdr>
        <w:top w:val="none" w:sz="0" w:space="0" w:color="auto"/>
        <w:left w:val="none" w:sz="0" w:space="0" w:color="auto"/>
        <w:bottom w:val="none" w:sz="0" w:space="0" w:color="auto"/>
        <w:right w:val="none" w:sz="0" w:space="0" w:color="auto"/>
      </w:divBdr>
    </w:div>
    <w:div w:id="107236801">
      <w:bodyDiv w:val="1"/>
      <w:marLeft w:val="0"/>
      <w:marRight w:val="0"/>
      <w:marTop w:val="0"/>
      <w:marBottom w:val="0"/>
      <w:divBdr>
        <w:top w:val="none" w:sz="0" w:space="0" w:color="auto"/>
        <w:left w:val="none" w:sz="0" w:space="0" w:color="auto"/>
        <w:bottom w:val="none" w:sz="0" w:space="0" w:color="auto"/>
        <w:right w:val="none" w:sz="0" w:space="0" w:color="auto"/>
      </w:divBdr>
    </w:div>
    <w:div w:id="107355111">
      <w:bodyDiv w:val="1"/>
      <w:marLeft w:val="0"/>
      <w:marRight w:val="0"/>
      <w:marTop w:val="0"/>
      <w:marBottom w:val="0"/>
      <w:divBdr>
        <w:top w:val="none" w:sz="0" w:space="0" w:color="auto"/>
        <w:left w:val="none" w:sz="0" w:space="0" w:color="auto"/>
        <w:bottom w:val="none" w:sz="0" w:space="0" w:color="auto"/>
        <w:right w:val="none" w:sz="0" w:space="0" w:color="auto"/>
      </w:divBdr>
    </w:div>
    <w:div w:id="108748604">
      <w:bodyDiv w:val="1"/>
      <w:marLeft w:val="0"/>
      <w:marRight w:val="0"/>
      <w:marTop w:val="0"/>
      <w:marBottom w:val="0"/>
      <w:divBdr>
        <w:top w:val="none" w:sz="0" w:space="0" w:color="auto"/>
        <w:left w:val="none" w:sz="0" w:space="0" w:color="auto"/>
        <w:bottom w:val="none" w:sz="0" w:space="0" w:color="auto"/>
        <w:right w:val="none" w:sz="0" w:space="0" w:color="auto"/>
      </w:divBdr>
    </w:div>
    <w:div w:id="109738386">
      <w:bodyDiv w:val="1"/>
      <w:marLeft w:val="0"/>
      <w:marRight w:val="0"/>
      <w:marTop w:val="0"/>
      <w:marBottom w:val="0"/>
      <w:divBdr>
        <w:top w:val="none" w:sz="0" w:space="0" w:color="auto"/>
        <w:left w:val="none" w:sz="0" w:space="0" w:color="auto"/>
        <w:bottom w:val="none" w:sz="0" w:space="0" w:color="auto"/>
        <w:right w:val="none" w:sz="0" w:space="0" w:color="auto"/>
      </w:divBdr>
    </w:div>
    <w:div w:id="111171645">
      <w:bodyDiv w:val="1"/>
      <w:marLeft w:val="0"/>
      <w:marRight w:val="0"/>
      <w:marTop w:val="0"/>
      <w:marBottom w:val="0"/>
      <w:divBdr>
        <w:top w:val="none" w:sz="0" w:space="0" w:color="auto"/>
        <w:left w:val="none" w:sz="0" w:space="0" w:color="auto"/>
        <w:bottom w:val="none" w:sz="0" w:space="0" w:color="auto"/>
        <w:right w:val="none" w:sz="0" w:space="0" w:color="auto"/>
      </w:divBdr>
    </w:div>
    <w:div w:id="111556227">
      <w:bodyDiv w:val="1"/>
      <w:marLeft w:val="0"/>
      <w:marRight w:val="0"/>
      <w:marTop w:val="0"/>
      <w:marBottom w:val="0"/>
      <w:divBdr>
        <w:top w:val="none" w:sz="0" w:space="0" w:color="auto"/>
        <w:left w:val="none" w:sz="0" w:space="0" w:color="auto"/>
        <w:bottom w:val="none" w:sz="0" w:space="0" w:color="auto"/>
        <w:right w:val="none" w:sz="0" w:space="0" w:color="auto"/>
      </w:divBdr>
    </w:div>
    <w:div w:id="111946164">
      <w:bodyDiv w:val="1"/>
      <w:marLeft w:val="0"/>
      <w:marRight w:val="0"/>
      <w:marTop w:val="0"/>
      <w:marBottom w:val="0"/>
      <w:divBdr>
        <w:top w:val="none" w:sz="0" w:space="0" w:color="auto"/>
        <w:left w:val="none" w:sz="0" w:space="0" w:color="auto"/>
        <w:bottom w:val="none" w:sz="0" w:space="0" w:color="auto"/>
        <w:right w:val="none" w:sz="0" w:space="0" w:color="auto"/>
      </w:divBdr>
    </w:div>
    <w:div w:id="113451218">
      <w:bodyDiv w:val="1"/>
      <w:marLeft w:val="0"/>
      <w:marRight w:val="0"/>
      <w:marTop w:val="0"/>
      <w:marBottom w:val="0"/>
      <w:divBdr>
        <w:top w:val="none" w:sz="0" w:space="0" w:color="auto"/>
        <w:left w:val="none" w:sz="0" w:space="0" w:color="auto"/>
        <w:bottom w:val="none" w:sz="0" w:space="0" w:color="auto"/>
        <w:right w:val="none" w:sz="0" w:space="0" w:color="auto"/>
      </w:divBdr>
    </w:div>
    <w:div w:id="113451539">
      <w:bodyDiv w:val="1"/>
      <w:marLeft w:val="0"/>
      <w:marRight w:val="0"/>
      <w:marTop w:val="0"/>
      <w:marBottom w:val="0"/>
      <w:divBdr>
        <w:top w:val="none" w:sz="0" w:space="0" w:color="auto"/>
        <w:left w:val="none" w:sz="0" w:space="0" w:color="auto"/>
        <w:bottom w:val="none" w:sz="0" w:space="0" w:color="auto"/>
        <w:right w:val="none" w:sz="0" w:space="0" w:color="auto"/>
      </w:divBdr>
    </w:div>
    <w:div w:id="113906369">
      <w:bodyDiv w:val="1"/>
      <w:marLeft w:val="0"/>
      <w:marRight w:val="0"/>
      <w:marTop w:val="0"/>
      <w:marBottom w:val="0"/>
      <w:divBdr>
        <w:top w:val="none" w:sz="0" w:space="0" w:color="auto"/>
        <w:left w:val="none" w:sz="0" w:space="0" w:color="auto"/>
        <w:bottom w:val="none" w:sz="0" w:space="0" w:color="auto"/>
        <w:right w:val="none" w:sz="0" w:space="0" w:color="auto"/>
      </w:divBdr>
    </w:div>
    <w:div w:id="113908396">
      <w:bodyDiv w:val="1"/>
      <w:marLeft w:val="0"/>
      <w:marRight w:val="0"/>
      <w:marTop w:val="0"/>
      <w:marBottom w:val="0"/>
      <w:divBdr>
        <w:top w:val="none" w:sz="0" w:space="0" w:color="auto"/>
        <w:left w:val="none" w:sz="0" w:space="0" w:color="auto"/>
        <w:bottom w:val="none" w:sz="0" w:space="0" w:color="auto"/>
        <w:right w:val="none" w:sz="0" w:space="0" w:color="auto"/>
      </w:divBdr>
    </w:div>
    <w:div w:id="115756115">
      <w:bodyDiv w:val="1"/>
      <w:marLeft w:val="0"/>
      <w:marRight w:val="0"/>
      <w:marTop w:val="0"/>
      <w:marBottom w:val="0"/>
      <w:divBdr>
        <w:top w:val="none" w:sz="0" w:space="0" w:color="auto"/>
        <w:left w:val="none" w:sz="0" w:space="0" w:color="auto"/>
        <w:bottom w:val="none" w:sz="0" w:space="0" w:color="auto"/>
        <w:right w:val="none" w:sz="0" w:space="0" w:color="auto"/>
      </w:divBdr>
    </w:div>
    <w:div w:id="118960483">
      <w:bodyDiv w:val="1"/>
      <w:marLeft w:val="0"/>
      <w:marRight w:val="0"/>
      <w:marTop w:val="0"/>
      <w:marBottom w:val="0"/>
      <w:divBdr>
        <w:top w:val="none" w:sz="0" w:space="0" w:color="auto"/>
        <w:left w:val="none" w:sz="0" w:space="0" w:color="auto"/>
        <w:bottom w:val="none" w:sz="0" w:space="0" w:color="auto"/>
        <w:right w:val="none" w:sz="0" w:space="0" w:color="auto"/>
      </w:divBdr>
    </w:div>
    <w:div w:id="119691093">
      <w:bodyDiv w:val="1"/>
      <w:marLeft w:val="0"/>
      <w:marRight w:val="0"/>
      <w:marTop w:val="0"/>
      <w:marBottom w:val="0"/>
      <w:divBdr>
        <w:top w:val="none" w:sz="0" w:space="0" w:color="auto"/>
        <w:left w:val="none" w:sz="0" w:space="0" w:color="auto"/>
        <w:bottom w:val="none" w:sz="0" w:space="0" w:color="auto"/>
        <w:right w:val="none" w:sz="0" w:space="0" w:color="auto"/>
      </w:divBdr>
    </w:div>
    <w:div w:id="120341778">
      <w:bodyDiv w:val="1"/>
      <w:marLeft w:val="0"/>
      <w:marRight w:val="0"/>
      <w:marTop w:val="0"/>
      <w:marBottom w:val="0"/>
      <w:divBdr>
        <w:top w:val="none" w:sz="0" w:space="0" w:color="auto"/>
        <w:left w:val="none" w:sz="0" w:space="0" w:color="auto"/>
        <w:bottom w:val="none" w:sz="0" w:space="0" w:color="auto"/>
        <w:right w:val="none" w:sz="0" w:space="0" w:color="auto"/>
      </w:divBdr>
    </w:div>
    <w:div w:id="120811894">
      <w:bodyDiv w:val="1"/>
      <w:marLeft w:val="0"/>
      <w:marRight w:val="0"/>
      <w:marTop w:val="0"/>
      <w:marBottom w:val="0"/>
      <w:divBdr>
        <w:top w:val="none" w:sz="0" w:space="0" w:color="auto"/>
        <w:left w:val="none" w:sz="0" w:space="0" w:color="auto"/>
        <w:bottom w:val="none" w:sz="0" w:space="0" w:color="auto"/>
        <w:right w:val="none" w:sz="0" w:space="0" w:color="auto"/>
      </w:divBdr>
    </w:div>
    <w:div w:id="120920945">
      <w:bodyDiv w:val="1"/>
      <w:marLeft w:val="0"/>
      <w:marRight w:val="0"/>
      <w:marTop w:val="0"/>
      <w:marBottom w:val="0"/>
      <w:divBdr>
        <w:top w:val="none" w:sz="0" w:space="0" w:color="auto"/>
        <w:left w:val="none" w:sz="0" w:space="0" w:color="auto"/>
        <w:bottom w:val="none" w:sz="0" w:space="0" w:color="auto"/>
        <w:right w:val="none" w:sz="0" w:space="0" w:color="auto"/>
      </w:divBdr>
    </w:div>
    <w:div w:id="122382861">
      <w:bodyDiv w:val="1"/>
      <w:marLeft w:val="0"/>
      <w:marRight w:val="0"/>
      <w:marTop w:val="0"/>
      <w:marBottom w:val="0"/>
      <w:divBdr>
        <w:top w:val="none" w:sz="0" w:space="0" w:color="auto"/>
        <w:left w:val="none" w:sz="0" w:space="0" w:color="auto"/>
        <w:bottom w:val="none" w:sz="0" w:space="0" w:color="auto"/>
        <w:right w:val="none" w:sz="0" w:space="0" w:color="auto"/>
      </w:divBdr>
    </w:div>
    <w:div w:id="122819464">
      <w:bodyDiv w:val="1"/>
      <w:marLeft w:val="0"/>
      <w:marRight w:val="0"/>
      <w:marTop w:val="0"/>
      <w:marBottom w:val="0"/>
      <w:divBdr>
        <w:top w:val="none" w:sz="0" w:space="0" w:color="auto"/>
        <w:left w:val="none" w:sz="0" w:space="0" w:color="auto"/>
        <w:bottom w:val="none" w:sz="0" w:space="0" w:color="auto"/>
        <w:right w:val="none" w:sz="0" w:space="0" w:color="auto"/>
      </w:divBdr>
    </w:div>
    <w:div w:id="122890015">
      <w:bodyDiv w:val="1"/>
      <w:marLeft w:val="0"/>
      <w:marRight w:val="0"/>
      <w:marTop w:val="0"/>
      <w:marBottom w:val="0"/>
      <w:divBdr>
        <w:top w:val="none" w:sz="0" w:space="0" w:color="auto"/>
        <w:left w:val="none" w:sz="0" w:space="0" w:color="auto"/>
        <w:bottom w:val="none" w:sz="0" w:space="0" w:color="auto"/>
        <w:right w:val="none" w:sz="0" w:space="0" w:color="auto"/>
      </w:divBdr>
    </w:div>
    <w:div w:id="123352141">
      <w:bodyDiv w:val="1"/>
      <w:marLeft w:val="0"/>
      <w:marRight w:val="0"/>
      <w:marTop w:val="0"/>
      <w:marBottom w:val="0"/>
      <w:divBdr>
        <w:top w:val="none" w:sz="0" w:space="0" w:color="auto"/>
        <w:left w:val="none" w:sz="0" w:space="0" w:color="auto"/>
        <w:bottom w:val="none" w:sz="0" w:space="0" w:color="auto"/>
        <w:right w:val="none" w:sz="0" w:space="0" w:color="auto"/>
      </w:divBdr>
    </w:div>
    <w:div w:id="123433107">
      <w:bodyDiv w:val="1"/>
      <w:marLeft w:val="0"/>
      <w:marRight w:val="0"/>
      <w:marTop w:val="0"/>
      <w:marBottom w:val="0"/>
      <w:divBdr>
        <w:top w:val="none" w:sz="0" w:space="0" w:color="auto"/>
        <w:left w:val="none" w:sz="0" w:space="0" w:color="auto"/>
        <w:bottom w:val="none" w:sz="0" w:space="0" w:color="auto"/>
        <w:right w:val="none" w:sz="0" w:space="0" w:color="auto"/>
      </w:divBdr>
    </w:div>
    <w:div w:id="125004207">
      <w:bodyDiv w:val="1"/>
      <w:marLeft w:val="0"/>
      <w:marRight w:val="0"/>
      <w:marTop w:val="0"/>
      <w:marBottom w:val="0"/>
      <w:divBdr>
        <w:top w:val="none" w:sz="0" w:space="0" w:color="auto"/>
        <w:left w:val="none" w:sz="0" w:space="0" w:color="auto"/>
        <w:bottom w:val="none" w:sz="0" w:space="0" w:color="auto"/>
        <w:right w:val="none" w:sz="0" w:space="0" w:color="auto"/>
      </w:divBdr>
    </w:div>
    <w:div w:id="127017284">
      <w:bodyDiv w:val="1"/>
      <w:marLeft w:val="0"/>
      <w:marRight w:val="0"/>
      <w:marTop w:val="0"/>
      <w:marBottom w:val="0"/>
      <w:divBdr>
        <w:top w:val="none" w:sz="0" w:space="0" w:color="auto"/>
        <w:left w:val="none" w:sz="0" w:space="0" w:color="auto"/>
        <w:bottom w:val="none" w:sz="0" w:space="0" w:color="auto"/>
        <w:right w:val="none" w:sz="0" w:space="0" w:color="auto"/>
      </w:divBdr>
    </w:div>
    <w:div w:id="128129581">
      <w:bodyDiv w:val="1"/>
      <w:marLeft w:val="0"/>
      <w:marRight w:val="0"/>
      <w:marTop w:val="0"/>
      <w:marBottom w:val="0"/>
      <w:divBdr>
        <w:top w:val="none" w:sz="0" w:space="0" w:color="auto"/>
        <w:left w:val="none" w:sz="0" w:space="0" w:color="auto"/>
        <w:bottom w:val="none" w:sz="0" w:space="0" w:color="auto"/>
        <w:right w:val="none" w:sz="0" w:space="0" w:color="auto"/>
      </w:divBdr>
    </w:div>
    <w:div w:id="128254460">
      <w:bodyDiv w:val="1"/>
      <w:marLeft w:val="0"/>
      <w:marRight w:val="0"/>
      <w:marTop w:val="0"/>
      <w:marBottom w:val="0"/>
      <w:divBdr>
        <w:top w:val="none" w:sz="0" w:space="0" w:color="auto"/>
        <w:left w:val="none" w:sz="0" w:space="0" w:color="auto"/>
        <w:bottom w:val="none" w:sz="0" w:space="0" w:color="auto"/>
        <w:right w:val="none" w:sz="0" w:space="0" w:color="auto"/>
      </w:divBdr>
    </w:div>
    <w:div w:id="129174687">
      <w:bodyDiv w:val="1"/>
      <w:marLeft w:val="0"/>
      <w:marRight w:val="0"/>
      <w:marTop w:val="0"/>
      <w:marBottom w:val="0"/>
      <w:divBdr>
        <w:top w:val="none" w:sz="0" w:space="0" w:color="auto"/>
        <w:left w:val="none" w:sz="0" w:space="0" w:color="auto"/>
        <w:bottom w:val="none" w:sz="0" w:space="0" w:color="auto"/>
        <w:right w:val="none" w:sz="0" w:space="0" w:color="auto"/>
      </w:divBdr>
    </w:div>
    <w:div w:id="131021826">
      <w:bodyDiv w:val="1"/>
      <w:marLeft w:val="0"/>
      <w:marRight w:val="0"/>
      <w:marTop w:val="0"/>
      <w:marBottom w:val="0"/>
      <w:divBdr>
        <w:top w:val="none" w:sz="0" w:space="0" w:color="auto"/>
        <w:left w:val="none" w:sz="0" w:space="0" w:color="auto"/>
        <w:bottom w:val="none" w:sz="0" w:space="0" w:color="auto"/>
        <w:right w:val="none" w:sz="0" w:space="0" w:color="auto"/>
      </w:divBdr>
    </w:div>
    <w:div w:id="132255580">
      <w:bodyDiv w:val="1"/>
      <w:marLeft w:val="0"/>
      <w:marRight w:val="0"/>
      <w:marTop w:val="0"/>
      <w:marBottom w:val="0"/>
      <w:divBdr>
        <w:top w:val="none" w:sz="0" w:space="0" w:color="auto"/>
        <w:left w:val="none" w:sz="0" w:space="0" w:color="auto"/>
        <w:bottom w:val="none" w:sz="0" w:space="0" w:color="auto"/>
        <w:right w:val="none" w:sz="0" w:space="0" w:color="auto"/>
      </w:divBdr>
    </w:div>
    <w:div w:id="133523735">
      <w:bodyDiv w:val="1"/>
      <w:marLeft w:val="0"/>
      <w:marRight w:val="0"/>
      <w:marTop w:val="0"/>
      <w:marBottom w:val="0"/>
      <w:divBdr>
        <w:top w:val="none" w:sz="0" w:space="0" w:color="auto"/>
        <w:left w:val="none" w:sz="0" w:space="0" w:color="auto"/>
        <w:bottom w:val="none" w:sz="0" w:space="0" w:color="auto"/>
        <w:right w:val="none" w:sz="0" w:space="0" w:color="auto"/>
      </w:divBdr>
    </w:div>
    <w:div w:id="133955927">
      <w:bodyDiv w:val="1"/>
      <w:marLeft w:val="0"/>
      <w:marRight w:val="0"/>
      <w:marTop w:val="0"/>
      <w:marBottom w:val="0"/>
      <w:divBdr>
        <w:top w:val="none" w:sz="0" w:space="0" w:color="auto"/>
        <w:left w:val="none" w:sz="0" w:space="0" w:color="auto"/>
        <w:bottom w:val="none" w:sz="0" w:space="0" w:color="auto"/>
        <w:right w:val="none" w:sz="0" w:space="0" w:color="auto"/>
      </w:divBdr>
    </w:div>
    <w:div w:id="135026699">
      <w:bodyDiv w:val="1"/>
      <w:marLeft w:val="0"/>
      <w:marRight w:val="0"/>
      <w:marTop w:val="0"/>
      <w:marBottom w:val="0"/>
      <w:divBdr>
        <w:top w:val="none" w:sz="0" w:space="0" w:color="auto"/>
        <w:left w:val="none" w:sz="0" w:space="0" w:color="auto"/>
        <w:bottom w:val="none" w:sz="0" w:space="0" w:color="auto"/>
        <w:right w:val="none" w:sz="0" w:space="0" w:color="auto"/>
      </w:divBdr>
    </w:div>
    <w:div w:id="136531489">
      <w:bodyDiv w:val="1"/>
      <w:marLeft w:val="0"/>
      <w:marRight w:val="0"/>
      <w:marTop w:val="0"/>
      <w:marBottom w:val="0"/>
      <w:divBdr>
        <w:top w:val="none" w:sz="0" w:space="0" w:color="auto"/>
        <w:left w:val="none" w:sz="0" w:space="0" w:color="auto"/>
        <w:bottom w:val="none" w:sz="0" w:space="0" w:color="auto"/>
        <w:right w:val="none" w:sz="0" w:space="0" w:color="auto"/>
      </w:divBdr>
    </w:div>
    <w:div w:id="137650709">
      <w:bodyDiv w:val="1"/>
      <w:marLeft w:val="0"/>
      <w:marRight w:val="0"/>
      <w:marTop w:val="0"/>
      <w:marBottom w:val="0"/>
      <w:divBdr>
        <w:top w:val="none" w:sz="0" w:space="0" w:color="auto"/>
        <w:left w:val="none" w:sz="0" w:space="0" w:color="auto"/>
        <w:bottom w:val="none" w:sz="0" w:space="0" w:color="auto"/>
        <w:right w:val="none" w:sz="0" w:space="0" w:color="auto"/>
      </w:divBdr>
    </w:div>
    <w:div w:id="137890240">
      <w:bodyDiv w:val="1"/>
      <w:marLeft w:val="0"/>
      <w:marRight w:val="0"/>
      <w:marTop w:val="0"/>
      <w:marBottom w:val="0"/>
      <w:divBdr>
        <w:top w:val="none" w:sz="0" w:space="0" w:color="auto"/>
        <w:left w:val="none" w:sz="0" w:space="0" w:color="auto"/>
        <w:bottom w:val="none" w:sz="0" w:space="0" w:color="auto"/>
        <w:right w:val="none" w:sz="0" w:space="0" w:color="auto"/>
      </w:divBdr>
    </w:div>
    <w:div w:id="139277030">
      <w:bodyDiv w:val="1"/>
      <w:marLeft w:val="0"/>
      <w:marRight w:val="0"/>
      <w:marTop w:val="0"/>
      <w:marBottom w:val="0"/>
      <w:divBdr>
        <w:top w:val="none" w:sz="0" w:space="0" w:color="auto"/>
        <w:left w:val="none" w:sz="0" w:space="0" w:color="auto"/>
        <w:bottom w:val="none" w:sz="0" w:space="0" w:color="auto"/>
        <w:right w:val="none" w:sz="0" w:space="0" w:color="auto"/>
      </w:divBdr>
    </w:div>
    <w:div w:id="140780137">
      <w:bodyDiv w:val="1"/>
      <w:marLeft w:val="0"/>
      <w:marRight w:val="0"/>
      <w:marTop w:val="0"/>
      <w:marBottom w:val="0"/>
      <w:divBdr>
        <w:top w:val="none" w:sz="0" w:space="0" w:color="auto"/>
        <w:left w:val="none" w:sz="0" w:space="0" w:color="auto"/>
        <w:bottom w:val="none" w:sz="0" w:space="0" w:color="auto"/>
        <w:right w:val="none" w:sz="0" w:space="0" w:color="auto"/>
      </w:divBdr>
    </w:div>
    <w:div w:id="141118402">
      <w:bodyDiv w:val="1"/>
      <w:marLeft w:val="0"/>
      <w:marRight w:val="0"/>
      <w:marTop w:val="0"/>
      <w:marBottom w:val="0"/>
      <w:divBdr>
        <w:top w:val="none" w:sz="0" w:space="0" w:color="auto"/>
        <w:left w:val="none" w:sz="0" w:space="0" w:color="auto"/>
        <w:bottom w:val="none" w:sz="0" w:space="0" w:color="auto"/>
        <w:right w:val="none" w:sz="0" w:space="0" w:color="auto"/>
      </w:divBdr>
    </w:div>
    <w:div w:id="141164809">
      <w:bodyDiv w:val="1"/>
      <w:marLeft w:val="0"/>
      <w:marRight w:val="0"/>
      <w:marTop w:val="0"/>
      <w:marBottom w:val="0"/>
      <w:divBdr>
        <w:top w:val="none" w:sz="0" w:space="0" w:color="auto"/>
        <w:left w:val="none" w:sz="0" w:space="0" w:color="auto"/>
        <w:bottom w:val="none" w:sz="0" w:space="0" w:color="auto"/>
        <w:right w:val="none" w:sz="0" w:space="0" w:color="auto"/>
      </w:divBdr>
    </w:div>
    <w:div w:id="141967808">
      <w:bodyDiv w:val="1"/>
      <w:marLeft w:val="0"/>
      <w:marRight w:val="0"/>
      <w:marTop w:val="0"/>
      <w:marBottom w:val="0"/>
      <w:divBdr>
        <w:top w:val="none" w:sz="0" w:space="0" w:color="auto"/>
        <w:left w:val="none" w:sz="0" w:space="0" w:color="auto"/>
        <w:bottom w:val="none" w:sz="0" w:space="0" w:color="auto"/>
        <w:right w:val="none" w:sz="0" w:space="0" w:color="auto"/>
      </w:divBdr>
    </w:div>
    <w:div w:id="143132946">
      <w:bodyDiv w:val="1"/>
      <w:marLeft w:val="0"/>
      <w:marRight w:val="0"/>
      <w:marTop w:val="0"/>
      <w:marBottom w:val="0"/>
      <w:divBdr>
        <w:top w:val="none" w:sz="0" w:space="0" w:color="auto"/>
        <w:left w:val="none" w:sz="0" w:space="0" w:color="auto"/>
        <w:bottom w:val="none" w:sz="0" w:space="0" w:color="auto"/>
        <w:right w:val="none" w:sz="0" w:space="0" w:color="auto"/>
      </w:divBdr>
    </w:div>
    <w:div w:id="143550458">
      <w:bodyDiv w:val="1"/>
      <w:marLeft w:val="0"/>
      <w:marRight w:val="0"/>
      <w:marTop w:val="0"/>
      <w:marBottom w:val="0"/>
      <w:divBdr>
        <w:top w:val="none" w:sz="0" w:space="0" w:color="auto"/>
        <w:left w:val="none" w:sz="0" w:space="0" w:color="auto"/>
        <w:bottom w:val="none" w:sz="0" w:space="0" w:color="auto"/>
        <w:right w:val="none" w:sz="0" w:space="0" w:color="auto"/>
      </w:divBdr>
    </w:div>
    <w:div w:id="146046741">
      <w:bodyDiv w:val="1"/>
      <w:marLeft w:val="0"/>
      <w:marRight w:val="0"/>
      <w:marTop w:val="0"/>
      <w:marBottom w:val="0"/>
      <w:divBdr>
        <w:top w:val="none" w:sz="0" w:space="0" w:color="auto"/>
        <w:left w:val="none" w:sz="0" w:space="0" w:color="auto"/>
        <w:bottom w:val="none" w:sz="0" w:space="0" w:color="auto"/>
        <w:right w:val="none" w:sz="0" w:space="0" w:color="auto"/>
      </w:divBdr>
    </w:div>
    <w:div w:id="146093084">
      <w:bodyDiv w:val="1"/>
      <w:marLeft w:val="0"/>
      <w:marRight w:val="0"/>
      <w:marTop w:val="0"/>
      <w:marBottom w:val="0"/>
      <w:divBdr>
        <w:top w:val="none" w:sz="0" w:space="0" w:color="auto"/>
        <w:left w:val="none" w:sz="0" w:space="0" w:color="auto"/>
        <w:bottom w:val="none" w:sz="0" w:space="0" w:color="auto"/>
        <w:right w:val="none" w:sz="0" w:space="0" w:color="auto"/>
      </w:divBdr>
    </w:div>
    <w:div w:id="147021662">
      <w:bodyDiv w:val="1"/>
      <w:marLeft w:val="0"/>
      <w:marRight w:val="0"/>
      <w:marTop w:val="0"/>
      <w:marBottom w:val="0"/>
      <w:divBdr>
        <w:top w:val="none" w:sz="0" w:space="0" w:color="auto"/>
        <w:left w:val="none" w:sz="0" w:space="0" w:color="auto"/>
        <w:bottom w:val="none" w:sz="0" w:space="0" w:color="auto"/>
        <w:right w:val="none" w:sz="0" w:space="0" w:color="auto"/>
      </w:divBdr>
    </w:div>
    <w:div w:id="147866345">
      <w:bodyDiv w:val="1"/>
      <w:marLeft w:val="0"/>
      <w:marRight w:val="0"/>
      <w:marTop w:val="0"/>
      <w:marBottom w:val="0"/>
      <w:divBdr>
        <w:top w:val="none" w:sz="0" w:space="0" w:color="auto"/>
        <w:left w:val="none" w:sz="0" w:space="0" w:color="auto"/>
        <w:bottom w:val="none" w:sz="0" w:space="0" w:color="auto"/>
        <w:right w:val="none" w:sz="0" w:space="0" w:color="auto"/>
      </w:divBdr>
    </w:div>
    <w:div w:id="148179836">
      <w:bodyDiv w:val="1"/>
      <w:marLeft w:val="0"/>
      <w:marRight w:val="0"/>
      <w:marTop w:val="0"/>
      <w:marBottom w:val="0"/>
      <w:divBdr>
        <w:top w:val="none" w:sz="0" w:space="0" w:color="auto"/>
        <w:left w:val="none" w:sz="0" w:space="0" w:color="auto"/>
        <w:bottom w:val="none" w:sz="0" w:space="0" w:color="auto"/>
        <w:right w:val="none" w:sz="0" w:space="0" w:color="auto"/>
      </w:divBdr>
    </w:div>
    <w:div w:id="148255493">
      <w:bodyDiv w:val="1"/>
      <w:marLeft w:val="0"/>
      <w:marRight w:val="0"/>
      <w:marTop w:val="0"/>
      <w:marBottom w:val="0"/>
      <w:divBdr>
        <w:top w:val="none" w:sz="0" w:space="0" w:color="auto"/>
        <w:left w:val="none" w:sz="0" w:space="0" w:color="auto"/>
        <w:bottom w:val="none" w:sz="0" w:space="0" w:color="auto"/>
        <w:right w:val="none" w:sz="0" w:space="0" w:color="auto"/>
      </w:divBdr>
    </w:div>
    <w:div w:id="148600308">
      <w:bodyDiv w:val="1"/>
      <w:marLeft w:val="0"/>
      <w:marRight w:val="0"/>
      <w:marTop w:val="0"/>
      <w:marBottom w:val="0"/>
      <w:divBdr>
        <w:top w:val="none" w:sz="0" w:space="0" w:color="auto"/>
        <w:left w:val="none" w:sz="0" w:space="0" w:color="auto"/>
        <w:bottom w:val="none" w:sz="0" w:space="0" w:color="auto"/>
        <w:right w:val="none" w:sz="0" w:space="0" w:color="auto"/>
      </w:divBdr>
    </w:div>
    <w:div w:id="152458039">
      <w:bodyDiv w:val="1"/>
      <w:marLeft w:val="0"/>
      <w:marRight w:val="0"/>
      <w:marTop w:val="0"/>
      <w:marBottom w:val="0"/>
      <w:divBdr>
        <w:top w:val="none" w:sz="0" w:space="0" w:color="auto"/>
        <w:left w:val="none" w:sz="0" w:space="0" w:color="auto"/>
        <w:bottom w:val="none" w:sz="0" w:space="0" w:color="auto"/>
        <w:right w:val="none" w:sz="0" w:space="0" w:color="auto"/>
      </w:divBdr>
    </w:div>
    <w:div w:id="152529705">
      <w:bodyDiv w:val="1"/>
      <w:marLeft w:val="0"/>
      <w:marRight w:val="0"/>
      <w:marTop w:val="0"/>
      <w:marBottom w:val="0"/>
      <w:divBdr>
        <w:top w:val="none" w:sz="0" w:space="0" w:color="auto"/>
        <w:left w:val="none" w:sz="0" w:space="0" w:color="auto"/>
        <w:bottom w:val="none" w:sz="0" w:space="0" w:color="auto"/>
        <w:right w:val="none" w:sz="0" w:space="0" w:color="auto"/>
      </w:divBdr>
    </w:div>
    <w:div w:id="154734914">
      <w:bodyDiv w:val="1"/>
      <w:marLeft w:val="0"/>
      <w:marRight w:val="0"/>
      <w:marTop w:val="0"/>
      <w:marBottom w:val="0"/>
      <w:divBdr>
        <w:top w:val="none" w:sz="0" w:space="0" w:color="auto"/>
        <w:left w:val="none" w:sz="0" w:space="0" w:color="auto"/>
        <w:bottom w:val="none" w:sz="0" w:space="0" w:color="auto"/>
        <w:right w:val="none" w:sz="0" w:space="0" w:color="auto"/>
      </w:divBdr>
    </w:div>
    <w:div w:id="158467738">
      <w:bodyDiv w:val="1"/>
      <w:marLeft w:val="0"/>
      <w:marRight w:val="0"/>
      <w:marTop w:val="0"/>
      <w:marBottom w:val="0"/>
      <w:divBdr>
        <w:top w:val="none" w:sz="0" w:space="0" w:color="auto"/>
        <w:left w:val="none" w:sz="0" w:space="0" w:color="auto"/>
        <w:bottom w:val="none" w:sz="0" w:space="0" w:color="auto"/>
        <w:right w:val="none" w:sz="0" w:space="0" w:color="auto"/>
      </w:divBdr>
    </w:div>
    <w:div w:id="158933494">
      <w:bodyDiv w:val="1"/>
      <w:marLeft w:val="0"/>
      <w:marRight w:val="0"/>
      <w:marTop w:val="0"/>
      <w:marBottom w:val="0"/>
      <w:divBdr>
        <w:top w:val="none" w:sz="0" w:space="0" w:color="auto"/>
        <w:left w:val="none" w:sz="0" w:space="0" w:color="auto"/>
        <w:bottom w:val="none" w:sz="0" w:space="0" w:color="auto"/>
        <w:right w:val="none" w:sz="0" w:space="0" w:color="auto"/>
      </w:divBdr>
    </w:div>
    <w:div w:id="159197583">
      <w:bodyDiv w:val="1"/>
      <w:marLeft w:val="0"/>
      <w:marRight w:val="0"/>
      <w:marTop w:val="0"/>
      <w:marBottom w:val="0"/>
      <w:divBdr>
        <w:top w:val="none" w:sz="0" w:space="0" w:color="auto"/>
        <w:left w:val="none" w:sz="0" w:space="0" w:color="auto"/>
        <w:bottom w:val="none" w:sz="0" w:space="0" w:color="auto"/>
        <w:right w:val="none" w:sz="0" w:space="0" w:color="auto"/>
      </w:divBdr>
    </w:div>
    <w:div w:id="159928099">
      <w:bodyDiv w:val="1"/>
      <w:marLeft w:val="0"/>
      <w:marRight w:val="0"/>
      <w:marTop w:val="0"/>
      <w:marBottom w:val="0"/>
      <w:divBdr>
        <w:top w:val="none" w:sz="0" w:space="0" w:color="auto"/>
        <w:left w:val="none" w:sz="0" w:space="0" w:color="auto"/>
        <w:bottom w:val="none" w:sz="0" w:space="0" w:color="auto"/>
        <w:right w:val="none" w:sz="0" w:space="0" w:color="auto"/>
      </w:divBdr>
    </w:div>
    <w:div w:id="160901056">
      <w:bodyDiv w:val="1"/>
      <w:marLeft w:val="0"/>
      <w:marRight w:val="0"/>
      <w:marTop w:val="0"/>
      <w:marBottom w:val="0"/>
      <w:divBdr>
        <w:top w:val="none" w:sz="0" w:space="0" w:color="auto"/>
        <w:left w:val="none" w:sz="0" w:space="0" w:color="auto"/>
        <w:bottom w:val="none" w:sz="0" w:space="0" w:color="auto"/>
        <w:right w:val="none" w:sz="0" w:space="0" w:color="auto"/>
      </w:divBdr>
    </w:div>
    <w:div w:id="160971892">
      <w:bodyDiv w:val="1"/>
      <w:marLeft w:val="0"/>
      <w:marRight w:val="0"/>
      <w:marTop w:val="0"/>
      <w:marBottom w:val="0"/>
      <w:divBdr>
        <w:top w:val="none" w:sz="0" w:space="0" w:color="auto"/>
        <w:left w:val="none" w:sz="0" w:space="0" w:color="auto"/>
        <w:bottom w:val="none" w:sz="0" w:space="0" w:color="auto"/>
        <w:right w:val="none" w:sz="0" w:space="0" w:color="auto"/>
      </w:divBdr>
    </w:div>
    <w:div w:id="161238795">
      <w:bodyDiv w:val="1"/>
      <w:marLeft w:val="0"/>
      <w:marRight w:val="0"/>
      <w:marTop w:val="0"/>
      <w:marBottom w:val="0"/>
      <w:divBdr>
        <w:top w:val="none" w:sz="0" w:space="0" w:color="auto"/>
        <w:left w:val="none" w:sz="0" w:space="0" w:color="auto"/>
        <w:bottom w:val="none" w:sz="0" w:space="0" w:color="auto"/>
        <w:right w:val="none" w:sz="0" w:space="0" w:color="auto"/>
      </w:divBdr>
    </w:div>
    <w:div w:id="163017417">
      <w:bodyDiv w:val="1"/>
      <w:marLeft w:val="0"/>
      <w:marRight w:val="0"/>
      <w:marTop w:val="0"/>
      <w:marBottom w:val="0"/>
      <w:divBdr>
        <w:top w:val="none" w:sz="0" w:space="0" w:color="auto"/>
        <w:left w:val="none" w:sz="0" w:space="0" w:color="auto"/>
        <w:bottom w:val="none" w:sz="0" w:space="0" w:color="auto"/>
        <w:right w:val="none" w:sz="0" w:space="0" w:color="auto"/>
      </w:divBdr>
    </w:div>
    <w:div w:id="166294497">
      <w:bodyDiv w:val="1"/>
      <w:marLeft w:val="0"/>
      <w:marRight w:val="0"/>
      <w:marTop w:val="0"/>
      <w:marBottom w:val="0"/>
      <w:divBdr>
        <w:top w:val="none" w:sz="0" w:space="0" w:color="auto"/>
        <w:left w:val="none" w:sz="0" w:space="0" w:color="auto"/>
        <w:bottom w:val="none" w:sz="0" w:space="0" w:color="auto"/>
        <w:right w:val="none" w:sz="0" w:space="0" w:color="auto"/>
      </w:divBdr>
    </w:div>
    <w:div w:id="167409304">
      <w:bodyDiv w:val="1"/>
      <w:marLeft w:val="0"/>
      <w:marRight w:val="0"/>
      <w:marTop w:val="0"/>
      <w:marBottom w:val="0"/>
      <w:divBdr>
        <w:top w:val="none" w:sz="0" w:space="0" w:color="auto"/>
        <w:left w:val="none" w:sz="0" w:space="0" w:color="auto"/>
        <w:bottom w:val="none" w:sz="0" w:space="0" w:color="auto"/>
        <w:right w:val="none" w:sz="0" w:space="0" w:color="auto"/>
      </w:divBdr>
    </w:div>
    <w:div w:id="168058375">
      <w:bodyDiv w:val="1"/>
      <w:marLeft w:val="0"/>
      <w:marRight w:val="0"/>
      <w:marTop w:val="0"/>
      <w:marBottom w:val="0"/>
      <w:divBdr>
        <w:top w:val="none" w:sz="0" w:space="0" w:color="auto"/>
        <w:left w:val="none" w:sz="0" w:space="0" w:color="auto"/>
        <w:bottom w:val="none" w:sz="0" w:space="0" w:color="auto"/>
        <w:right w:val="none" w:sz="0" w:space="0" w:color="auto"/>
      </w:divBdr>
    </w:div>
    <w:div w:id="169223324">
      <w:bodyDiv w:val="1"/>
      <w:marLeft w:val="0"/>
      <w:marRight w:val="0"/>
      <w:marTop w:val="0"/>
      <w:marBottom w:val="0"/>
      <w:divBdr>
        <w:top w:val="none" w:sz="0" w:space="0" w:color="auto"/>
        <w:left w:val="none" w:sz="0" w:space="0" w:color="auto"/>
        <w:bottom w:val="none" w:sz="0" w:space="0" w:color="auto"/>
        <w:right w:val="none" w:sz="0" w:space="0" w:color="auto"/>
      </w:divBdr>
    </w:div>
    <w:div w:id="170873921">
      <w:bodyDiv w:val="1"/>
      <w:marLeft w:val="0"/>
      <w:marRight w:val="0"/>
      <w:marTop w:val="0"/>
      <w:marBottom w:val="0"/>
      <w:divBdr>
        <w:top w:val="none" w:sz="0" w:space="0" w:color="auto"/>
        <w:left w:val="none" w:sz="0" w:space="0" w:color="auto"/>
        <w:bottom w:val="none" w:sz="0" w:space="0" w:color="auto"/>
        <w:right w:val="none" w:sz="0" w:space="0" w:color="auto"/>
      </w:divBdr>
    </w:div>
    <w:div w:id="171143512">
      <w:bodyDiv w:val="1"/>
      <w:marLeft w:val="0"/>
      <w:marRight w:val="0"/>
      <w:marTop w:val="0"/>
      <w:marBottom w:val="0"/>
      <w:divBdr>
        <w:top w:val="none" w:sz="0" w:space="0" w:color="auto"/>
        <w:left w:val="none" w:sz="0" w:space="0" w:color="auto"/>
        <w:bottom w:val="none" w:sz="0" w:space="0" w:color="auto"/>
        <w:right w:val="none" w:sz="0" w:space="0" w:color="auto"/>
      </w:divBdr>
    </w:div>
    <w:div w:id="171144051">
      <w:bodyDiv w:val="1"/>
      <w:marLeft w:val="0"/>
      <w:marRight w:val="0"/>
      <w:marTop w:val="0"/>
      <w:marBottom w:val="0"/>
      <w:divBdr>
        <w:top w:val="none" w:sz="0" w:space="0" w:color="auto"/>
        <w:left w:val="none" w:sz="0" w:space="0" w:color="auto"/>
        <w:bottom w:val="none" w:sz="0" w:space="0" w:color="auto"/>
        <w:right w:val="none" w:sz="0" w:space="0" w:color="auto"/>
      </w:divBdr>
    </w:div>
    <w:div w:id="172382446">
      <w:bodyDiv w:val="1"/>
      <w:marLeft w:val="0"/>
      <w:marRight w:val="0"/>
      <w:marTop w:val="0"/>
      <w:marBottom w:val="0"/>
      <w:divBdr>
        <w:top w:val="none" w:sz="0" w:space="0" w:color="auto"/>
        <w:left w:val="none" w:sz="0" w:space="0" w:color="auto"/>
        <w:bottom w:val="none" w:sz="0" w:space="0" w:color="auto"/>
        <w:right w:val="none" w:sz="0" w:space="0" w:color="auto"/>
      </w:divBdr>
    </w:div>
    <w:div w:id="172382628">
      <w:bodyDiv w:val="1"/>
      <w:marLeft w:val="0"/>
      <w:marRight w:val="0"/>
      <w:marTop w:val="0"/>
      <w:marBottom w:val="0"/>
      <w:divBdr>
        <w:top w:val="none" w:sz="0" w:space="0" w:color="auto"/>
        <w:left w:val="none" w:sz="0" w:space="0" w:color="auto"/>
        <w:bottom w:val="none" w:sz="0" w:space="0" w:color="auto"/>
        <w:right w:val="none" w:sz="0" w:space="0" w:color="auto"/>
      </w:divBdr>
    </w:div>
    <w:div w:id="173036507">
      <w:bodyDiv w:val="1"/>
      <w:marLeft w:val="0"/>
      <w:marRight w:val="0"/>
      <w:marTop w:val="0"/>
      <w:marBottom w:val="0"/>
      <w:divBdr>
        <w:top w:val="none" w:sz="0" w:space="0" w:color="auto"/>
        <w:left w:val="none" w:sz="0" w:space="0" w:color="auto"/>
        <w:bottom w:val="none" w:sz="0" w:space="0" w:color="auto"/>
        <w:right w:val="none" w:sz="0" w:space="0" w:color="auto"/>
      </w:divBdr>
    </w:div>
    <w:div w:id="173958597">
      <w:bodyDiv w:val="1"/>
      <w:marLeft w:val="0"/>
      <w:marRight w:val="0"/>
      <w:marTop w:val="0"/>
      <w:marBottom w:val="0"/>
      <w:divBdr>
        <w:top w:val="none" w:sz="0" w:space="0" w:color="auto"/>
        <w:left w:val="none" w:sz="0" w:space="0" w:color="auto"/>
        <w:bottom w:val="none" w:sz="0" w:space="0" w:color="auto"/>
        <w:right w:val="none" w:sz="0" w:space="0" w:color="auto"/>
      </w:divBdr>
    </w:div>
    <w:div w:id="175921279">
      <w:bodyDiv w:val="1"/>
      <w:marLeft w:val="0"/>
      <w:marRight w:val="0"/>
      <w:marTop w:val="0"/>
      <w:marBottom w:val="0"/>
      <w:divBdr>
        <w:top w:val="none" w:sz="0" w:space="0" w:color="auto"/>
        <w:left w:val="none" w:sz="0" w:space="0" w:color="auto"/>
        <w:bottom w:val="none" w:sz="0" w:space="0" w:color="auto"/>
        <w:right w:val="none" w:sz="0" w:space="0" w:color="auto"/>
      </w:divBdr>
    </w:div>
    <w:div w:id="176123498">
      <w:bodyDiv w:val="1"/>
      <w:marLeft w:val="0"/>
      <w:marRight w:val="0"/>
      <w:marTop w:val="0"/>
      <w:marBottom w:val="0"/>
      <w:divBdr>
        <w:top w:val="none" w:sz="0" w:space="0" w:color="auto"/>
        <w:left w:val="none" w:sz="0" w:space="0" w:color="auto"/>
        <w:bottom w:val="none" w:sz="0" w:space="0" w:color="auto"/>
        <w:right w:val="none" w:sz="0" w:space="0" w:color="auto"/>
      </w:divBdr>
    </w:div>
    <w:div w:id="177163222">
      <w:bodyDiv w:val="1"/>
      <w:marLeft w:val="0"/>
      <w:marRight w:val="0"/>
      <w:marTop w:val="0"/>
      <w:marBottom w:val="0"/>
      <w:divBdr>
        <w:top w:val="none" w:sz="0" w:space="0" w:color="auto"/>
        <w:left w:val="none" w:sz="0" w:space="0" w:color="auto"/>
        <w:bottom w:val="none" w:sz="0" w:space="0" w:color="auto"/>
        <w:right w:val="none" w:sz="0" w:space="0" w:color="auto"/>
      </w:divBdr>
    </w:div>
    <w:div w:id="178086903">
      <w:bodyDiv w:val="1"/>
      <w:marLeft w:val="0"/>
      <w:marRight w:val="0"/>
      <w:marTop w:val="0"/>
      <w:marBottom w:val="0"/>
      <w:divBdr>
        <w:top w:val="none" w:sz="0" w:space="0" w:color="auto"/>
        <w:left w:val="none" w:sz="0" w:space="0" w:color="auto"/>
        <w:bottom w:val="none" w:sz="0" w:space="0" w:color="auto"/>
        <w:right w:val="none" w:sz="0" w:space="0" w:color="auto"/>
      </w:divBdr>
    </w:div>
    <w:div w:id="178471998">
      <w:bodyDiv w:val="1"/>
      <w:marLeft w:val="0"/>
      <w:marRight w:val="0"/>
      <w:marTop w:val="0"/>
      <w:marBottom w:val="0"/>
      <w:divBdr>
        <w:top w:val="none" w:sz="0" w:space="0" w:color="auto"/>
        <w:left w:val="none" w:sz="0" w:space="0" w:color="auto"/>
        <w:bottom w:val="none" w:sz="0" w:space="0" w:color="auto"/>
        <w:right w:val="none" w:sz="0" w:space="0" w:color="auto"/>
      </w:divBdr>
    </w:div>
    <w:div w:id="178787228">
      <w:bodyDiv w:val="1"/>
      <w:marLeft w:val="0"/>
      <w:marRight w:val="0"/>
      <w:marTop w:val="0"/>
      <w:marBottom w:val="0"/>
      <w:divBdr>
        <w:top w:val="none" w:sz="0" w:space="0" w:color="auto"/>
        <w:left w:val="none" w:sz="0" w:space="0" w:color="auto"/>
        <w:bottom w:val="none" w:sz="0" w:space="0" w:color="auto"/>
        <w:right w:val="none" w:sz="0" w:space="0" w:color="auto"/>
      </w:divBdr>
    </w:div>
    <w:div w:id="179047741">
      <w:bodyDiv w:val="1"/>
      <w:marLeft w:val="0"/>
      <w:marRight w:val="0"/>
      <w:marTop w:val="0"/>
      <w:marBottom w:val="0"/>
      <w:divBdr>
        <w:top w:val="none" w:sz="0" w:space="0" w:color="auto"/>
        <w:left w:val="none" w:sz="0" w:space="0" w:color="auto"/>
        <w:bottom w:val="none" w:sz="0" w:space="0" w:color="auto"/>
        <w:right w:val="none" w:sz="0" w:space="0" w:color="auto"/>
      </w:divBdr>
    </w:div>
    <w:div w:id="179319398">
      <w:bodyDiv w:val="1"/>
      <w:marLeft w:val="0"/>
      <w:marRight w:val="0"/>
      <w:marTop w:val="0"/>
      <w:marBottom w:val="0"/>
      <w:divBdr>
        <w:top w:val="none" w:sz="0" w:space="0" w:color="auto"/>
        <w:left w:val="none" w:sz="0" w:space="0" w:color="auto"/>
        <w:bottom w:val="none" w:sz="0" w:space="0" w:color="auto"/>
        <w:right w:val="none" w:sz="0" w:space="0" w:color="auto"/>
      </w:divBdr>
    </w:div>
    <w:div w:id="179860977">
      <w:bodyDiv w:val="1"/>
      <w:marLeft w:val="0"/>
      <w:marRight w:val="0"/>
      <w:marTop w:val="0"/>
      <w:marBottom w:val="0"/>
      <w:divBdr>
        <w:top w:val="none" w:sz="0" w:space="0" w:color="auto"/>
        <w:left w:val="none" w:sz="0" w:space="0" w:color="auto"/>
        <w:bottom w:val="none" w:sz="0" w:space="0" w:color="auto"/>
        <w:right w:val="none" w:sz="0" w:space="0" w:color="auto"/>
      </w:divBdr>
    </w:div>
    <w:div w:id="180125194">
      <w:bodyDiv w:val="1"/>
      <w:marLeft w:val="0"/>
      <w:marRight w:val="0"/>
      <w:marTop w:val="0"/>
      <w:marBottom w:val="0"/>
      <w:divBdr>
        <w:top w:val="none" w:sz="0" w:space="0" w:color="auto"/>
        <w:left w:val="none" w:sz="0" w:space="0" w:color="auto"/>
        <w:bottom w:val="none" w:sz="0" w:space="0" w:color="auto"/>
        <w:right w:val="none" w:sz="0" w:space="0" w:color="auto"/>
      </w:divBdr>
    </w:div>
    <w:div w:id="181404590">
      <w:bodyDiv w:val="1"/>
      <w:marLeft w:val="0"/>
      <w:marRight w:val="0"/>
      <w:marTop w:val="0"/>
      <w:marBottom w:val="0"/>
      <w:divBdr>
        <w:top w:val="none" w:sz="0" w:space="0" w:color="auto"/>
        <w:left w:val="none" w:sz="0" w:space="0" w:color="auto"/>
        <w:bottom w:val="none" w:sz="0" w:space="0" w:color="auto"/>
        <w:right w:val="none" w:sz="0" w:space="0" w:color="auto"/>
      </w:divBdr>
    </w:div>
    <w:div w:id="181405198">
      <w:bodyDiv w:val="1"/>
      <w:marLeft w:val="0"/>
      <w:marRight w:val="0"/>
      <w:marTop w:val="0"/>
      <w:marBottom w:val="0"/>
      <w:divBdr>
        <w:top w:val="none" w:sz="0" w:space="0" w:color="auto"/>
        <w:left w:val="none" w:sz="0" w:space="0" w:color="auto"/>
        <w:bottom w:val="none" w:sz="0" w:space="0" w:color="auto"/>
        <w:right w:val="none" w:sz="0" w:space="0" w:color="auto"/>
      </w:divBdr>
    </w:div>
    <w:div w:id="182017670">
      <w:bodyDiv w:val="1"/>
      <w:marLeft w:val="0"/>
      <w:marRight w:val="0"/>
      <w:marTop w:val="0"/>
      <w:marBottom w:val="0"/>
      <w:divBdr>
        <w:top w:val="none" w:sz="0" w:space="0" w:color="auto"/>
        <w:left w:val="none" w:sz="0" w:space="0" w:color="auto"/>
        <w:bottom w:val="none" w:sz="0" w:space="0" w:color="auto"/>
        <w:right w:val="none" w:sz="0" w:space="0" w:color="auto"/>
      </w:divBdr>
    </w:div>
    <w:div w:id="182020458">
      <w:bodyDiv w:val="1"/>
      <w:marLeft w:val="0"/>
      <w:marRight w:val="0"/>
      <w:marTop w:val="0"/>
      <w:marBottom w:val="0"/>
      <w:divBdr>
        <w:top w:val="none" w:sz="0" w:space="0" w:color="auto"/>
        <w:left w:val="none" w:sz="0" w:space="0" w:color="auto"/>
        <w:bottom w:val="none" w:sz="0" w:space="0" w:color="auto"/>
        <w:right w:val="none" w:sz="0" w:space="0" w:color="auto"/>
      </w:divBdr>
    </w:div>
    <w:div w:id="182089633">
      <w:bodyDiv w:val="1"/>
      <w:marLeft w:val="0"/>
      <w:marRight w:val="0"/>
      <w:marTop w:val="0"/>
      <w:marBottom w:val="0"/>
      <w:divBdr>
        <w:top w:val="none" w:sz="0" w:space="0" w:color="auto"/>
        <w:left w:val="none" w:sz="0" w:space="0" w:color="auto"/>
        <w:bottom w:val="none" w:sz="0" w:space="0" w:color="auto"/>
        <w:right w:val="none" w:sz="0" w:space="0" w:color="auto"/>
      </w:divBdr>
    </w:div>
    <w:div w:id="184295503">
      <w:bodyDiv w:val="1"/>
      <w:marLeft w:val="0"/>
      <w:marRight w:val="0"/>
      <w:marTop w:val="0"/>
      <w:marBottom w:val="0"/>
      <w:divBdr>
        <w:top w:val="none" w:sz="0" w:space="0" w:color="auto"/>
        <w:left w:val="none" w:sz="0" w:space="0" w:color="auto"/>
        <w:bottom w:val="none" w:sz="0" w:space="0" w:color="auto"/>
        <w:right w:val="none" w:sz="0" w:space="0" w:color="auto"/>
      </w:divBdr>
    </w:div>
    <w:div w:id="184712594">
      <w:bodyDiv w:val="1"/>
      <w:marLeft w:val="0"/>
      <w:marRight w:val="0"/>
      <w:marTop w:val="0"/>
      <w:marBottom w:val="0"/>
      <w:divBdr>
        <w:top w:val="none" w:sz="0" w:space="0" w:color="auto"/>
        <w:left w:val="none" w:sz="0" w:space="0" w:color="auto"/>
        <w:bottom w:val="none" w:sz="0" w:space="0" w:color="auto"/>
        <w:right w:val="none" w:sz="0" w:space="0" w:color="auto"/>
      </w:divBdr>
    </w:div>
    <w:div w:id="186676771">
      <w:bodyDiv w:val="1"/>
      <w:marLeft w:val="0"/>
      <w:marRight w:val="0"/>
      <w:marTop w:val="0"/>
      <w:marBottom w:val="0"/>
      <w:divBdr>
        <w:top w:val="none" w:sz="0" w:space="0" w:color="auto"/>
        <w:left w:val="none" w:sz="0" w:space="0" w:color="auto"/>
        <w:bottom w:val="none" w:sz="0" w:space="0" w:color="auto"/>
        <w:right w:val="none" w:sz="0" w:space="0" w:color="auto"/>
      </w:divBdr>
    </w:div>
    <w:div w:id="186910903">
      <w:bodyDiv w:val="1"/>
      <w:marLeft w:val="0"/>
      <w:marRight w:val="0"/>
      <w:marTop w:val="0"/>
      <w:marBottom w:val="0"/>
      <w:divBdr>
        <w:top w:val="none" w:sz="0" w:space="0" w:color="auto"/>
        <w:left w:val="none" w:sz="0" w:space="0" w:color="auto"/>
        <w:bottom w:val="none" w:sz="0" w:space="0" w:color="auto"/>
        <w:right w:val="none" w:sz="0" w:space="0" w:color="auto"/>
      </w:divBdr>
    </w:div>
    <w:div w:id="188759476">
      <w:bodyDiv w:val="1"/>
      <w:marLeft w:val="0"/>
      <w:marRight w:val="0"/>
      <w:marTop w:val="0"/>
      <w:marBottom w:val="0"/>
      <w:divBdr>
        <w:top w:val="none" w:sz="0" w:space="0" w:color="auto"/>
        <w:left w:val="none" w:sz="0" w:space="0" w:color="auto"/>
        <w:bottom w:val="none" w:sz="0" w:space="0" w:color="auto"/>
        <w:right w:val="none" w:sz="0" w:space="0" w:color="auto"/>
      </w:divBdr>
    </w:div>
    <w:div w:id="192765002">
      <w:bodyDiv w:val="1"/>
      <w:marLeft w:val="0"/>
      <w:marRight w:val="0"/>
      <w:marTop w:val="0"/>
      <w:marBottom w:val="0"/>
      <w:divBdr>
        <w:top w:val="none" w:sz="0" w:space="0" w:color="auto"/>
        <w:left w:val="none" w:sz="0" w:space="0" w:color="auto"/>
        <w:bottom w:val="none" w:sz="0" w:space="0" w:color="auto"/>
        <w:right w:val="none" w:sz="0" w:space="0" w:color="auto"/>
      </w:divBdr>
    </w:div>
    <w:div w:id="195043019">
      <w:bodyDiv w:val="1"/>
      <w:marLeft w:val="0"/>
      <w:marRight w:val="0"/>
      <w:marTop w:val="0"/>
      <w:marBottom w:val="0"/>
      <w:divBdr>
        <w:top w:val="none" w:sz="0" w:space="0" w:color="auto"/>
        <w:left w:val="none" w:sz="0" w:space="0" w:color="auto"/>
        <w:bottom w:val="none" w:sz="0" w:space="0" w:color="auto"/>
        <w:right w:val="none" w:sz="0" w:space="0" w:color="auto"/>
      </w:divBdr>
    </w:div>
    <w:div w:id="195775183">
      <w:bodyDiv w:val="1"/>
      <w:marLeft w:val="0"/>
      <w:marRight w:val="0"/>
      <w:marTop w:val="0"/>
      <w:marBottom w:val="0"/>
      <w:divBdr>
        <w:top w:val="none" w:sz="0" w:space="0" w:color="auto"/>
        <w:left w:val="none" w:sz="0" w:space="0" w:color="auto"/>
        <w:bottom w:val="none" w:sz="0" w:space="0" w:color="auto"/>
        <w:right w:val="none" w:sz="0" w:space="0" w:color="auto"/>
      </w:divBdr>
    </w:div>
    <w:div w:id="197283191">
      <w:bodyDiv w:val="1"/>
      <w:marLeft w:val="0"/>
      <w:marRight w:val="0"/>
      <w:marTop w:val="0"/>
      <w:marBottom w:val="0"/>
      <w:divBdr>
        <w:top w:val="none" w:sz="0" w:space="0" w:color="auto"/>
        <w:left w:val="none" w:sz="0" w:space="0" w:color="auto"/>
        <w:bottom w:val="none" w:sz="0" w:space="0" w:color="auto"/>
        <w:right w:val="none" w:sz="0" w:space="0" w:color="auto"/>
      </w:divBdr>
    </w:div>
    <w:div w:id="197746697">
      <w:bodyDiv w:val="1"/>
      <w:marLeft w:val="0"/>
      <w:marRight w:val="0"/>
      <w:marTop w:val="0"/>
      <w:marBottom w:val="0"/>
      <w:divBdr>
        <w:top w:val="none" w:sz="0" w:space="0" w:color="auto"/>
        <w:left w:val="none" w:sz="0" w:space="0" w:color="auto"/>
        <w:bottom w:val="none" w:sz="0" w:space="0" w:color="auto"/>
        <w:right w:val="none" w:sz="0" w:space="0" w:color="auto"/>
      </w:divBdr>
    </w:div>
    <w:div w:id="200434345">
      <w:bodyDiv w:val="1"/>
      <w:marLeft w:val="0"/>
      <w:marRight w:val="0"/>
      <w:marTop w:val="0"/>
      <w:marBottom w:val="0"/>
      <w:divBdr>
        <w:top w:val="none" w:sz="0" w:space="0" w:color="auto"/>
        <w:left w:val="none" w:sz="0" w:space="0" w:color="auto"/>
        <w:bottom w:val="none" w:sz="0" w:space="0" w:color="auto"/>
        <w:right w:val="none" w:sz="0" w:space="0" w:color="auto"/>
      </w:divBdr>
    </w:div>
    <w:div w:id="201333714">
      <w:bodyDiv w:val="1"/>
      <w:marLeft w:val="0"/>
      <w:marRight w:val="0"/>
      <w:marTop w:val="0"/>
      <w:marBottom w:val="0"/>
      <w:divBdr>
        <w:top w:val="none" w:sz="0" w:space="0" w:color="auto"/>
        <w:left w:val="none" w:sz="0" w:space="0" w:color="auto"/>
        <w:bottom w:val="none" w:sz="0" w:space="0" w:color="auto"/>
        <w:right w:val="none" w:sz="0" w:space="0" w:color="auto"/>
      </w:divBdr>
    </w:div>
    <w:div w:id="201946845">
      <w:bodyDiv w:val="1"/>
      <w:marLeft w:val="0"/>
      <w:marRight w:val="0"/>
      <w:marTop w:val="0"/>
      <w:marBottom w:val="0"/>
      <w:divBdr>
        <w:top w:val="none" w:sz="0" w:space="0" w:color="auto"/>
        <w:left w:val="none" w:sz="0" w:space="0" w:color="auto"/>
        <w:bottom w:val="none" w:sz="0" w:space="0" w:color="auto"/>
        <w:right w:val="none" w:sz="0" w:space="0" w:color="auto"/>
      </w:divBdr>
    </w:div>
    <w:div w:id="206339621">
      <w:bodyDiv w:val="1"/>
      <w:marLeft w:val="0"/>
      <w:marRight w:val="0"/>
      <w:marTop w:val="0"/>
      <w:marBottom w:val="0"/>
      <w:divBdr>
        <w:top w:val="none" w:sz="0" w:space="0" w:color="auto"/>
        <w:left w:val="none" w:sz="0" w:space="0" w:color="auto"/>
        <w:bottom w:val="none" w:sz="0" w:space="0" w:color="auto"/>
        <w:right w:val="none" w:sz="0" w:space="0" w:color="auto"/>
      </w:divBdr>
    </w:div>
    <w:div w:id="207957093">
      <w:bodyDiv w:val="1"/>
      <w:marLeft w:val="0"/>
      <w:marRight w:val="0"/>
      <w:marTop w:val="0"/>
      <w:marBottom w:val="0"/>
      <w:divBdr>
        <w:top w:val="none" w:sz="0" w:space="0" w:color="auto"/>
        <w:left w:val="none" w:sz="0" w:space="0" w:color="auto"/>
        <w:bottom w:val="none" w:sz="0" w:space="0" w:color="auto"/>
        <w:right w:val="none" w:sz="0" w:space="0" w:color="auto"/>
      </w:divBdr>
    </w:div>
    <w:div w:id="209003210">
      <w:bodyDiv w:val="1"/>
      <w:marLeft w:val="0"/>
      <w:marRight w:val="0"/>
      <w:marTop w:val="0"/>
      <w:marBottom w:val="0"/>
      <w:divBdr>
        <w:top w:val="none" w:sz="0" w:space="0" w:color="auto"/>
        <w:left w:val="none" w:sz="0" w:space="0" w:color="auto"/>
        <w:bottom w:val="none" w:sz="0" w:space="0" w:color="auto"/>
        <w:right w:val="none" w:sz="0" w:space="0" w:color="auto"/>
      </w:divBdr>
    </w:div>
    <w:div w:id="210386984">
      <w:bodyDiv w:val="1"/>
      <w:marLeft w:val="0"/>
      <w:marRight w:val="0"/>
      <w:marTop w:val="0"/>
      <w:marBottom w:val="0"/>
      <w:divBdr>
        <w:top w:val="none" w:sz="0" w:space="0" w:color="auto"/>
        <w:left w:val="none" w:sz="0" w:space="0" w:color="auto"/>
        <w:bottom w:val="none" w:sz="0" w:space="0" w:color="auto"/>
        <w:right w:val="none" w:sz="0" w:space="0" w:color="auto"/>
      </w:divBdr>
    </w:div>
    <w:div w:id="210502117">
      <w:bodyDiv w:val="1"/>
      <w:marLeft w:val="0"/>
      <w:marRight w:val="0"/>
      <w:marTop w:val="0"/>
      <w:marBottom w:val="0"/>
      <w:divBdr>
        <w:top w:val="none" w:sz="0" w:space="0" w:color="auto"/>
        <w:left w:val="none" w:sz="0" w:space="0" w:color="auto"/>
        <w:bottom w:val="none" w:sz="0" w:space="0" w:color="auto"/>
        <w:right w:val="none" w:sz="0" w:space="0" w:color="auto"/>
      </w:divBdr>
    </w:div>
    <w:div w:id="210503836">
      <w:bodyDiv w:val="1"/>
      <w:marLeft w:val="0"/>
      <w:marRight w:val="0"/>
      <w:marTop w:val="0"/>
      <w:marBottom w:val="0"/>
      <w:divBdr>
        <w:top w:val="none" w:sz="0" w:space="0" w:color="auto"/>
        <w:left w:val="none" w:sz="0" w:space="0" w:color="auto"/>
        <w:bottom w:val="none" w:sz="0" w:space="0" w:color="auto"/>
        <w:right w:val="none" w:sz="0" w:space="0" w:color="auto"/>
      </w:divBdr>
    </w:div>
    <w:div w:id="210507451">
      <w:bodyDiv w:val="1"/>
      <w:marLeft w:val="0"/>
      <w:marRight w:val="0"/>
      <w:marTop w:val="0"/>
      <w:marBottom w:val="0"/>
      <w:divBdr>
        <w:top w:val="none" w:sz="0" w:space="0" w:color="auto"/>
        <w:left w:val="none" w:sz="0" w:space="0" w:color="auto"/>
        <w:bottom w:val="none" w:sz="0" w:space="0" w:color="auto"/>
        <w:right w:val="none" w:sz="0" w:space="0" w:color="auto"/>
      </w:divBdr>
    </w:div>
    <w:div w:id="210582967">
      <w:bodyDiv w:val="1"/>
      <w:marLeft w:val="0"/>
      <w:marRight w:val="0"/>
      <w:marTop w:val="0"/>
      <w:marBottom w:val="0"/>
      <w:divBdr>
        <w:top w:val="none" w:sz="0" w:space="0" w:color="auto"/>
        <w:left w:val="none" w:sz="0" w:space="0" w:color="auto"/>
        <w:bottom w:val="none" w:sz="0" w:space="0" w:color="auto"/>
        <w:right w:val="none" w:sz="0" w:space="0" w:color="auto"/>
      </w:divBdr>
    </w:div>
    <w:div w:id="211620325">
      <w:bodyDiv w:val="1"/>
      <w:marLeft w:val="0"/>
      <w:marRight w:val="0"/>
      <w:marTop w:val="0"/>
      <w:marBottom w:val="0"/>
      <w:divBdr>
        <w:top w:val="none" w:sz="0" w:space="0" w:color="auto"/>
        <w:left w:val="none" w:sz="0" w:space="0" w:color="auto"/>
        <w:bottom w:val="none" w:sz="0" w:space="0" w:color="auto"/>
        <w:right w:val="none" w:sz="0" w:space="0" w:color="auto"/>
      </w:divBdr>
    </w:div>
    <w:div w:id="211697193">
      <w:bodyDiv w:val="1"/>
      <w:marLeft w:val="0"/>
      <w:marRight w:val="0"/>
      <w:marTop w:val="0"/>
      <w:marBottom w:val="0"/>
      <w:divBdr>
        <w:top w:val="none" w:sz="0" w:space="0" w:color="auto"/>
        <w:left w:val="none" w:sz="0" w:space="0" w:color="auto"/>
        <w:bottom w:val="none" w:sz="0" w:space="0" w:color="auto"/>
        <w:right w:val="none" w:sz="0" w:space="0" w:color="auto"/>
      </w:divBdr>
    </w:div>
    <w:div w:id="212038249">
      <w:bodyDiv w:val="1"/>
      <w:marLeft w:val="0"/>
      <w:marRight w:val="0"/>
      <w:marTop w:val="0"/>
      <w:marBottom w:val="0"/>
      <w:divBdr>
        <w:top w:val="none" w:sz="0" w:space="0" w:color="auto"/>
        <w:left w:val="none" w:sz="0" w:space="0" w:color="auto"/>
        <w:bottom w:val="none" w:sz="0" w:space="0" w:color="auto"/>
        <w:right w:val="none" w:sz="0" w:space="0" w:color="auto"/>
      </w:divBdr>
    </w:div>
    <w:div w:id="212541268">
      <w:bodyDiv w:val="1"/>
      <w:marLeft w:val="0"/>
      <w:marRight w:val="0"/>
      <w:marTop w:val="0"/>
      <w:marBottom w:val="0"/>
      <w:divBdr>
        <w:top w:val="none" w:sz="0" w:space="0" w:color="auto"/>
        <w:left w:val="none" w:sz="0" w:space="0" w:color="auto"/>
        <w:bottom w:val="none" w:sz="0" w:space="0" w:color="auto"/>
        <w:right w:val="none" w:sz="0" w:space="0" w:color="auto"/>
      </w:divBdr>
    </w:div>
    <w:div w:id="213271159">
      <w:bodyDiv w:val="1"/>
      <w:marLeft w:val="0"/>
      <w:marRight w:val="0"/>
      <w:marTop w:val="0"/>
      <w:marBottom w:val="0"/>
      <w:divBdr>
        <w:top w:val="none" w:sz="0" w:space="0" w:color="auto"/>
        <w:left w:val="none" w:sz="0" w:space="0" w:color="auto"/>
        <w:bottom w:val="none" w:sz="0" w:space="0" w:color="auto"/>
        <w:right w:val="none" w:sz="0" w:space="0" w:color="auto"/>
      </w:divBdr>
    </w:div>
    <w:div w:id="213276040">
      <w:bodyDiv w:val="1"/>
      <w:marLeft w:val="0"/>
      <w:marRight w:val="0"/>
      <w:marTop w:val="0"/>
      <w:marBottom w:val="0"/>
      <w:divBdr>
        <w:top w:val="none" w:sz="0" w:space="0" w:color="auto"/>
        <w:left w:val="none" w:sz="0" w:space="0" w:color="auto"/>
        <w:bottom w:val="none" w:sz="0" w:space="0" w:color="auto"/>
        <w:right w:val="none" w:sz="0" w:space="0" w:color="auto"/>
      </w:divBdr>
    </w:div>
    <w:div w:id="215237521">
      <w:bodyDiv w:val="1"/>
      <w:marLeft w:val="0"/>
      <w:marRight w:val="0"/>
      <w:marTop w:val="0"/>
      <w:marBottom w:val="0"/>
      <w:divBdr>
        <w:top w:val="none" w:sz="0" w:space="0" w:color="auto"/>
        <w:left w:val="none" w:sz="0" w:space="0" w:color="auto"/>
        <w:bottom w:val="none" w:sz="0" w:space="0" w:color="auto"/>
        <w:right w:val="none" w:sz="0" w:space="0" w:color="auto"/>
      </w:divBdr>
    </w:div>
    <w:div w:id="218247061">
      <w:bodyDiv w:val="1"/>
      <w:marLeft w:val="0"/>
      <w:marRight w:val="0"/>
      <w:marTop w:val="0"/>
      <w:marBottom w:val="0"/>
      <w:divBdr>
        <w:top w:val="none" w:sz="0" w:space="0" w:color="auto"/>
        <w:left w:val="none" w:sz="0" w:space="0" w:color="auto"/>
        <w:bottom w:val="none" w:sz="0" w:space="0" w:color="auto"/>
        <w:right w:val="none" w:sz="0" w:space="0" w:color="auto"/>
      </w:divBdr>
    </w:div>
    <w:div w:id="218592268">
      <w:bodyDiv w:val="1"/>
      <w:marLeft w:val="0"/>
      <w:marRight w:val="0"/>
      <w:marTop w:val="0"/>
      <w:marBottom w:val="0"/>
      <w:divBdr>
        <w:top w:val="none" w:sz="0" w:space="0" w:color="auto"/>
        <w:left w:val="none" w:sz="0" w:space="0" w:color="auto"/>
        <w:bottom w:val="none" w:sz="0" w:space="0" w:color="auto"/>
        <w:right w:val="none" w:sz="0" w:space="0" w:color="auto"/>
      </w:divBdr>
    </w:div>
    <w:div w:id="222377077">
      <w:bodyDiv w:val="1"/>
      <w:marLeft w:val="0"/>
      <w:marRight w:val="0"/>
      <w:marTop w:val="0"/>
      <w:marBottom w:val="0"/>
      <w:divBdr>
        <w:top w:val="none" w:sz="0" w:space="0" w:color="auto"/>
        <w:left w:val="none" w:sz="0" w:space="0" w:color="auto"/>
        <w:bottom w:val="none" w:sz="0" w:space="0" w:color="auto"/>
        <w:right w:val="none" w:sz="0" w:space="0" w:color="auto"/>
      </w:divBdr>
    </w:div>
    <w:div w:id="225994120">
      <w:bodyDiv w:val="1"/>
      <w:marLeft w:val="0"/>
      <w:marRight w:val="0"/>
      <w:marTop w:val="0"/>
      <w:marBottom w:val="0"/>
      <w:divBdr>
        <w:top w:val="none" w:sz="0" w:space="0" w:color="auto"/>
        <w:left w:val="none" w:sz="0" w:space="0" w:color="auto"/>
        <w:bottom w:val="none" w:sz="0" w:space="0" w:color="auto"/>
        <w:right w:val="none" w:sz="0" w:space="0" w:color="auto"/>
      </w:divBdr>
    </w:div>
    <w:div w:id="227885318">
      <w:bodyDiv w:val="1"/>
      <w:marLeft w:val="0"/>
      <w:marRight w:val="0"/>
      <w:marTop w:val="0"/>
      <w:marBottom w:val="0"/>
      <w:divBdr>
        <w:top w:val="none" w:sz="0" w:space="0" w:color="auto"/>
        <w:left w:val="none" w:sz="0" w:space="0" w:color="auto"/>
        <w:bottom w:val="none" w:sz="0" w:space="0" w:color="auto"/>
        <w:right w:val="none" w:sz="0" w:space="0" w:color="auto"/>
      </w:divBdr>
    </w:div>
    <w:div w:id="229072922">
      <w:bodyDiv w:val="1"/>
      <w:marLeft w:val="0"/>
      <w:marRight w:val="0"/>
      <w:marTop w:val="0"/>
      <w:marBottom w:val="0"/>
      <w:divBdr>
        <w:top w:val="none" w:sz="0" w:space="0" w:color="auto"/>
        <w:left w:val="none" w:sz="0" w:space="0" w:color="auto"/>
        <w:bottom w:val="none" w:sz="0" w:space="0" w:color="auto"/>
        <w:right w:val="none" w:sz="0" w:space="0" w:color="auto"/>
      </w:divBdr>
    </w:div>
    <w:div w:id="231357620">
      <w:bodyDiv w:val="1"/>
      <w:marLeft w:val="0"/>
      <w:marRight w:val="0"/>
      <w:marTop w:val="0"/>
      <w:marBottom w:val="0"/>
      <w:divBdr>
        <w:top w:val="none" w:sz="0" w:space="0" w:color="auto"/>
        <w:left w:val="none" w:sz="0" w:space="0" w:color="auto"/>
        <w:bottom w:val="none" w:sz="0" w:space="0" w:color="auto"/>
        <w:right w:val="none" w:sz="0" w:space="0" w:color="auto"/>
      </w:divBdr>
    </w:div>
    <w:div w:id="233273510">
      <w:bodyDiv w:val="1"/>
      <w:marLeft w:val="0"/>
      <w:marRight w:val="0"/>
      <w:marTop w:val="0"/>
      <w:marBottom w:val="0"/>
      <w:divBdr>
        <w:top w:val="none" w:sz="0" w:space="0" w:color="auto"/>
        <w:left w:val="none" w:sz="0" w:space="0" w:color="auto"/>
        <w:bottom w:val="none" w:sz="0" w:space="0" w:color="auto"/>
        <w:right w:val="none" w:sz="0" w:space="0" w:color="auto"/>
      </w:divBdr>
    </w:div>
    <w:div w:id="234166284">
      <w:bodyDiv w:val="1"/>
      <w:marLeft w:val="0"/>
      <w:marRight w:val="0"/>
      <w:marTop w:val="0"/>
      <w:marBottom w:val="0"/>
      <w:divBdr>
        <w:top w:val="none" w:sz="0" w:space="0" w:color="auto"/>
        <w:left w:val="none" w:sz="0" w:space="0" w:color="auto"/>
        <w:bottom w:val="none" w:sz="0" w:space="0" w:color="auto"/>
        <w:right w:val="none" w:sz="0" w:space="0" w:color="auto"/>
      </w:divBdr>
    </w:div>
    <w:div w:id="235018971">
      <w:bodyDiv w:val="1"/>
      <w:marLeft w:val="0"/>
      <w:marRight w:val="0"/>
      <w:marTop w:val="0"/>
      <w:marBottom w:val="0"/>
      <w:divBdr>
        <w:top w:val="none" w:sz="0" w:space="0" w:color="auto"/>
        <w:left w:val="none" w:sz="0" w:space="0" w:color="auto"/>
        <w:bottom w:val="none" w:sz="0" w:space="0" w:color="auto"/>
        <w:right w:val="none" w:sz="0" w:space="0" w:color="auto"/>
      </w:divBdr>
    </w:div>
    <w:div w:id="235551516">
      <w:bodyDiv w:val="1"/>
      <w:marLeft w:val="0"/>
      <w:marRight w:val="0"/>
      <w:marTop w:val="0"/>
      <w:marBottom w:val="0"/>
      <w:divBdr>
        <w:top w:val="none" w:sz="0" w:space="0" w:color="auto"/>
        <w:left w:val="none" w:sz="0" w:space="0" w:color="auto"/>
        <w:bottom w:val="none" w:sz="0" w:space="0" w:color="auto"/>
        <w:right w:val="none" w:sz="0" w:space="0" w:color="auto"/>
      </w:divBdr>
    </w:div>
    <w:div w:id="236090079">
      <w:bodyDiv w:val="1"/>
      <w:marLeft w:val="0"/>
      <w:marRight w:val="0"/>
      <w:marTop w:val="0"/>
      <w:marBottom w:val="0"/>
      <w:divBdr>
        <w:top w:val="none" w:sz="0" w:space="0" w:color="auto"/>
        <w:left w:val="none" w:sz="0" w:space="0" w:color="auto"/>
        <w:bottom w:val="none" w:sz="0" w:space="0" w:color="auto"/>
        <w:right w:val="none" w:sz="0" w:space="0" w:color="auto"/>
      </w:divBdr>
    </w:div>
    <w:div w:id="237716355">
      <w:bodyDiv w:val="1"/>
      <w:marLeft w:val="0"/>
      <w:marRight w:val="0"/>
      <w:marTop w:val="0"/>
      <w:marBottom w:val="0"/>
      <w:divBdr>
        <w:top w:val="none" w:sz="0" w:space="0" w:color="auto"/>
        <w:left w:val="none" w:sz="0" w:space="0" w:color="auto"/>
        <w:bottom w:val="none" w:sz="0" w:space="0" w:color="auto"/>
        <w:right w:val="none" w:sz="0" w:space="0" w:color="auto"/>
      </w:divBdr>
    </w:div>
    <w:div w:id="240410540">
      <w:bodyDiv w:val="1"/>
      <w:marLeft w:val="0"/>
      <w:marRight w:val="0"/>
      <w:marTop w:val="0"/>
      <w:marBottom w:val="0"/>
      <w:divBdr>
        <w:top w:val="none" w:sz="0" w:space="0" w:color="auto"/>
        <w:left w:val="none" w:sz="0" w:space="0" w:color="auto"/>
        <w:bottom w:val="none" w:sz="0" w:space="0" w:color="auto"/>
        <w:right w:val="none" w:sz="0" w:space="0" w:color="auto"/>
      </w:divBdr>
    </w:div>
    <w:div w:id="240529072">
      <w:bodyDiv w:val="1"/>
      <w:marLeft w:val="0"/>
      <w:marRight w:val="0"/>
      <w:marTop w:val="0"/>
      <w:marBottom w:val="0"/>
      <w:divBdr>
        <w:top w:val="none" w:sz="0" w:space="0" w:color="auto"/>
        <w:left w:val="none" w:sz="0" w:space="0" w:color="auto"/>
        <w:bottom w:val="none" w:sz="0" w:space="0" w:color="auto"/>
        <w:right w:val="none" w:sz="0" w:space="0" w:color="auto"/>
      </w:divBdr>
    </w:div>
    <w:div w:id="245697498">
      <w:bodyDiv w:val="1"/>
      <w:marLeft w:val="0"/>
      <w:marRight w:val="0"/>
      <w:marTop w:val="0"/>
      <w:marBottom w:val="0"/>
      <w:divBdr>
        <w:top w:val="none" w:sz="0" w:space="0" w:color="auto"/>
        <w:left w:val="none" w:sz="0" w:space="0" w:color="auto"/>
        <w:bottom w:val="none" w:sz="0" w:space="0" w:color="auto"/>
        <w:right w:val="none" w:sz="0" w:space="0" w:color="auto"/>
      </w:divBdr>
    </w:div>
    <w:div w:id="245726063">
      <w:bodyDiv w:val="1"/>
      <w:marLeft w:val="0"/>
      <w:marRight w:val="0"/>
      <w:marTop w:val="0"/>
      <w:marBottom w:val="0"/>
      <w:divBdr>
        <w:top w:val="none" w:sz="0" w:space="0" w:color="auto"/>
        <w:left w:val="none" w:sz="0" w:space="0" w:color="auto"/>
        <w:bottom w:val="none" w:sz="0" w:space="0" w:color="auto"/>
        <w:right w:val="none" w:sz="0" w:space="0" w:color="auto"/>
      </w:divBdr>
    </w:div>
    <w:div w:id="246770705">
      <w:bodyDiv w:val="1"/>
      <w:marLeft w:val="0"/>
      <w:marRight w:val="0"/>
      <w:marTop w:val="0"/>
      <w:marBottom w:val="0"/>
      <w:divBdr>
        <w:top w:val="none" w:sz="0" w:space="0" w:color="auto"/>
        <w:left w:val="none" w:sz="0" w:space="0" w:color="auto"/>
        <w:bottom w:val="none" w:sz="0" w:space="0" w:color="auto"/>
        <w:right w:val="none" w:sz="0" w:space="0" w:color="auto"/>
      </w:divBdr>
    </w:div>
    <w:div w:id="247883788">
      <w:bodyDiv w:val="1"/>
      <w:marLeft w:val="0"/>
      <w:marRight w:val="0"/>
      <w:marTop w:val="0"/>
      <w:marBottom w:val="0"/>
      <w:divBdr>
        <w:top w:val="none" w:sz="0" w:space="0" w:color="auto"/>
        <w:left w:val="none" w:sz="0" w:space="0" w:color="auto"/>
        <w:bottom w:val="none" w:sz="0" w:space="0" w:color="auto"/>
        <w:right w:val="none" w:sz="0" w:space="0" w:color="auto"/>
      </w:divBdr>
    </w:div>
    <w:div w:id="248193450">
      <w:bodyDiv w:val="1"/>
      <w:marLeft w:val="0"/>
      <w:marRight w:val="0"/>
      <w:marTop w:val="0"/>
      <w:marBottom w:val="0"/>
      <w:divBdr>
        <w:top w:val="none" w:sz="0" w:space="0" w:color="auto"/>
        <w:left w:val="none" w:sz="0" w:space="0" w:color="auto"/>
        <w:bottom w:val="none" w:sz="0" w:space="0" w:color="auto"/>
        <w:right w:val="none" w:sz="0" w:space="0" w:color="auto"/>
      </w:divBdr>
    </w:div>
    <w:div w:id="248464896">
      <w:bodyDiv w:val="1"/>
      <w:marLeft w:val="0"/>
      <w:marRight w:val="0"/>
      <w:marTop w:val="0"/>
      <w:marBottom w:val="0"/>
      <w:divBdr>
        <w:top w:val="none" w:sz="0" w:space="0" w:color="auto"/>
        <w:left w:val="none" w:sz="0" w:space="0" w:color="auto"/>
        <w:bottom w:val="none" w:sz="0" w:space="0" w:color="auto"/>
        <w:right w:val="none" w:sz="0" w:space="0" w:color="auto"/>
      </w:divBdr>
    </w:div>
    <w:div w:id="248544995">
      <w:bodyDiv w:val="1"/>
      <w:marLeft w:val="0"/>
      <w:marRight w:val="0"/>
      <w:marTop w:val="0"/>
      <w:marBottom w:val="0"/>
      <w:divBdr>
        <w:top w:val="none" w:sz="0" w:space="0" w:color="auto"/>
        <w:left w:val="none" w:sz="0" w:space="0" w:color="auto"/>
        <w:bottom w:val="none" w:sz="0" w:space="0" w:color="auto"/>
        <w:right w:val="none" w:sz="0" w:space="0" w:color="auto"/>
      </w:divBdr>
    </w:div>
    <w:div w:id="249699024">
      <w:bodyDiv w:val="1"/>
      <w:marLeft w:val="0"/>
      <w:marRight w:val="0"/>
      <w:marTop w:val="0"/>
      <w:marBottom w:val="0"/>
      <w:divBdr>
        <w:top w:val="none" w:sz="0" w:space="0" w:color="auto"/>
        <w:left w:val="none" w:sz="0" w:space="0" w:color="auto"/>
        <w:bottom w:val="none" w:sz="0" w:space="0" w:color="auto"/>
        <w:right w:val="none" w:sz="0" w:space="0" w:color="auto"/>
      </w:divBdr>
    </w:div>
    <w:div w:id="250821768">
      <w:bodyDiv w:val="1"/>
      <w:marLeft w:val="0"/>
      <w:marRight w:val="0"/>
      <w:marTop w:val="0"/>
      <w:marBottom w:val="0"/>
      <w:divBdr>
        <w:top w:val="none" w:sz="0" w:space="0" w:color="auto"/>
        <w:left w:val="none" w:sz="0" w:space="0" w:color="auto"/>
        <w:bottom w:val="none" w:sz="0" w:space="0" w:color="auto"/>
        <w:right w:val="none" w:sz="0" w:space="0" w:color="auto"/>
      </w:divBdr>
    </w:div>
    <w:div w:id="252400773">
      <w:bodyDiv w:val="1"/>
      <w:marLeft w:val="0"/>
      <w:marRight w:val="0"/>
      <w:marTop w:val="0"/>
      <w:marBottom w:val="0"/>
      <w:divBdr>
        <w:top w:val="none" w:sz="0" w:space="0" w:color="auto"/>
        <w:left w:val="none" w:sz="0" w:space="0" w:color="auto"/>
        <w:bottom w:val="none" w:sz="0" w:space="0" w:color="auto"/>
        <w:right w:val="none" w:sz="0" w:space="0" w:color="auto"/>
      </w:divBdr>
    </w:div>
    <w:div w:id="252905066">
      <w:bodyDiv w:val="1"/>
      <w:marLeft w:val="0"/>
      <w:marRight w:val="0"/>
      <w:marTop w:val="0"/>
      <w:marBottom w:val="0"/>
      <w:divBdr>
        <w:top w:val="none" w:sz="0" w:space="0" w:color="auto"/>
        <w:left w:val="none" w:sz="0" w:space="0" w:color="auto"/>
        <w:bottom w:val="none" w:sz="0" w:space="0" w:color="auto"/>
        <w:right w:val="none" w:sz="0" w:space="0" w:color="auto"/>
      </w:divBdr>
    </w:div>
    <w:div w:id="253781262">
      <w:bodyDiv w:val="1"/>
      <w:marLeft w:val="0"/>
      <w:marRight w:val="0"/>
      <w:marTop w:val="0"/>
      <w:marBottom w:val="0"/>
      <w:divBdr>
        <w:top w:val="none" w:sz="0" w:space="0" w:color="auto"/>
        <w:left w:val="none" w:sz="0" w:space="0" w:color="auto"/>
        <w:bottom w:val="none" w:sz="0" w:space="0" w:color="auto"/>
        <w:right w:val="none" w:sz="0" w:space="0" w:color="auto"/>
      </w:divBdr>
    </w:div>
    <w:div w:id="256137318">
      <w:bodyDiv w:val="1"/>
      <w:marLeft w:val="0"/>
      <w:marRight w:val="0"/>
      <w:marTop w:val="0"/>
      <w:marBottom w:val="0"/>
      <w:divBdr>
        <w:top w:val="none" w:sz="0" w:space="0" w:color="auto"/>
        <w:left w:val="none" w:sz="0" w:space="0" w:color="auto"/>
        <w:bottom w:val="none" w:sz="0" w:space="0" w:color="auto"/>
        <w:right w:val="none" w:sz="0" w:space="0" w:color="auto"/>
      </w:divBdr>
    </w:div>
    <w:div w:id="257641597">
      <w:bodyDiv w:val="1"/>
      <w:marLeft w:val="0"/>
      <w:marRight w:val="0"/>
      <w:marTop w:val="0"/>
      <w:marBottom w:val="0"/>
      <w:divBdr>
        <w:top w:val="none" w:sz="0" w:space="0" w:color="auto"/>
        <w:left w:val="none" w:sz="0" w:space="0" w:color="auto"/>
        <w:bottom w:val="none" w:sz="0" w:space="0" w:color="auto"/>
        <w:right w:val="none" w:sz="0" w:space="0" w:color="auto"/>
      </w:divBdr>
    </w:div>
    <w:div w:id="259141043">
      <w:bodyDiv w:val="1"/>
      <w:marLeft w:val="0"/>
      <w:marRight w:val="0"/>
      <w:marTop w:val="0"/>
      <w:marBottom w:val="0"/>
      <w:divBdr>
        <w:top w:val="none" w:sz="0" w:space="0" w:color="auto"/>
        <w:left w:val="none" w:sz="0" w:space="0" w:color="auto"/>
        <w:bottom w:val="none" w:sz="0" w:space="0" w:color="auto"/>
        <w:right w:val="none" w:sz="0" w:space="0" w:color="auto"/>
      </w:divBdr>
    </w:div>
    <w:div w:id="260457187">
      <w:bodyDiv w:val="1"/>
      <w:marLeft w:val="0"/>
      <w:marRight w:val="0"/>
      <w:marTop w:val="0"/>
      <w:marBottom w:val="0"/>
      <w:divBdr>
        <w:top w:val="none" w:sz="0" w:space="0" w:color="auto"/>
        <w:left w:val="none" w:sz="0" w:space="0" w:color="auto"/>
        <w:bottom w:val="none" w:sz="0" w:space="0" w:color="auto"/>
        <w:right w:val="none" w:sz="0" w:space="0" w:color="auto"/>
      </w:divBdr>
    </w:div>
    <w:div w:id="262882022">
      <w:bodyDiv w:val="1"/>
      <w:marLeft w:val="0"/>
      <w:marRight w:val="0"/>
      <w:marTop w:val="0"/>
      <w:marBottom w:val="0"/>
      <w:divBdr>
        <w:top w:val="none" w:sz="0" w:space="0" w:color="auto"/>
        <w:left w:val="none" w:sz="0" w:space="0" w:color="auto"/>
        <w:bottom w:val="none" w:sz="0" w:space="0" w:color="auto"/>
        <w:right w:val="none" w:sz="0" w:space="0" w:color="auto"/>
      </w:divBdr>
    </w:div>
    <w:div w:id="263198064">
      <w:bodyDiv w:val="1"/>
      <w:marLeft w:val="0"/>
      <w:marRight w:val="0"/>
      <w:marTop w:val="0"/>
      <w:marBottom w:val="0"/>
      <w:divBdr>
        <w:top w:val="none" w:sz="0" w:space="0" w:color="auto"/>
        <w:left w:val="none" w:sz="0" w:space="0" w:color="auto"/>
        <w:bottom w:val="none" w:sz="0" w:space="0" w:color="auto"/>
        <w:right w:val="none" w:sz="0" w:space="0" w:color="auto"/>
      </w:divBdr>
    </w:div>
    <w:div w:id="264656574">
      <w:bodyDiv w:val="1"/>
      <w:marLeft w:val="0"/>
      <w:marRight w:val="0"/>
      <w:marTop w:val="0"/>
      <w:marBottom w:val="0"/>
      <w:divBdr>
        <w:top w:val="none" w:sz="0" w:space="0" w:color="auto"/>
        <w:left w:val="none" w:sz="0" w:space="0" w:color="auto"/>
        <w:bottom w:val="none" w:sz="0" w:space="0" w:color="auto"/>
        <w:right w:val="none" w:sz="0" w:space="0" w:color="auto"/>
      </w:divBdr>
    </w:div>
    <w:div w:id="265504115">
      <w:bodyDiv w:val="1"/>
      <w:marLeft w:val="0"/>
      <w:marRight w:val="0"/>
      <w:marTop w:val="0"/>
      <w:marBottom w:val="0"/>
      <w:divBdr>
        <w:top w:val="none" w:sz="0" w:space="0" w:color="auto"/>
        <w:left w:val="none" w:sz="0" w:space="0" w:color="auto"/>
        <w:bottom w:val="none" w:sz="0" w:space="0" w:color="auto"/>
        <w:right w:val="none" w:sz="0" w:space="0" w:color="auto"/>
      </w:divBdr>
    </w:div>
    <w:div w:id="266355146">
      <w:bodyDiv w:val="1"/>
      <w:marLeft w:val="0"/>
      <w:marRight w:val="0"/>
      <w:marTop w:val="0"/>
      <w:marBottom w:val="0"/>
      <w:divBdr>
        <w:top w:val="none" w:sz="0" w:space="0" w:color="auto"/>
        <w:left w:val="none" w:sz="0" w:space="0" w:color="auto"/>
        <w:bottom w:val="none" w:sz="0" w:space="0" w:color="auto"/>
        <w:right w:val="none" w:sz="0" w:space="0" w:color="auto"/>
      </w:divBdr>
    </w:div>
    <w:div w:id="267395718">
      <w:bodyDiv w:val="1"/>
      <w:marLeft w:val="0"/>
      <w:marRight w:val="0"/>
      <w:marTop w:val="0"/>
      <w:marBottom w:val="0"/>
      <w:divBdr>
        <w:top w:val="none" w:sz="0" w:space="0" w:color="auto"/>
        <w:left w:val="none" w:sz="0" w:space="0" w:color="auto"/>
        <w:bottom w:val="none" w:sz="0" w:space="0" w:color="auto"/>
        <w:right w:val="none" w:sz="0" w:space="0" w:color="auto"/>
      </w:divBdr>
    </w:div>
    <w:div w:id="268197383">
      <w:bodyDiv w:val="1"/>
      <w:marLeft w:val="0"/>
      <w:marRight w:val="0"/>
      <w:marTop w:val="0"/>
      <w:marBottom w:val="0"/>
      <w:divBdr>
        <w:top w:val="none" w:sz="0" w:space="0" w:color="auto"/>
        <w:left w:val="none" w:sz="0" w:space="0" w:color="auto"/>
        <w:bottom w:val="none" w:sz="0" w:space="0" w:color="auto"/>
        <w:right w:val="none" w:sz="0" w:space="0" w:color="auto"/>
      </w:divBdr>
    </w:div>
    <w:div w:id="268662199">
      <w:bodyDiv w:val="1"/>
      <w:marLeft w:val="0"/>
      <w:marRight w:val="0"/>
      <w:marTop w:val="0"/>
      <w:marBottom w:val="0"/>
      <w:divBdr>
        <w:top w:val="none" w:sz="0" w:space="0" w:color="auto"/>
        <w:left w:val="none" w:sz="0" w:space="0" w:color="auto"/>
        <w:bottom w:val="none" w:sz="0" w:space="0" w:color="auto"/>
        <w:right w:val="none" w:sz="0" w:space="0" w:color="auto"/>
      </w:divBdr>
    </w:div>
    <w:div w:id="269170880">
      <w:bodyDiv w:val="1"/>
      <w:marLeft w:val="0"/>
      <w:marRight w:val="0"/>
      <w:marTop w:val="0"/>
      <w:marBottom w:val="0"/>
      <w:divBdr>
        <w:top w:val="none" w:sz="0" w:space="0" w:color="auto"/>
        <w:left w:val="none" w:sz="0" w:space="0" w:color="auto"/>
        <w:bottom w:val="none" w:sz="0" w:space="0" w:color="auto"/>
        <w:right w:val="none" w:sz="0" w:space="0" w:color="auto"/>
      </w:divBdr>
    </w:div>
    <w:div w:id="271280233">
      <w:bodyDiv w:val="1"/>
      <w:marLeft w:val="0"/>
      <w:marRight w:val="0"/>
      <w:marTop w:val="0"/>
      <w:marBottom w:val="0"/>
      <w:divBdr>
        <w:top w:val="none" w:sz="0" w:space="0" w:color="auto"/>
        <w:left w:val="none" w:sz="0" w:space="0" w:color="auto"/>
        <w:bottom w:val="none" w:sz="0" w:space="0" w:color="auto"/>
        <w:right w:val="none" w:sz="0" w:space="0" w:color="auto"/>
      </w:divBdr>
    </w:div>
    <w:div w:id="271669655">
      <w:bodyDiv w:val="1"/>
      <w:marLeft w:val="0"/>
      <w:marRight w:val="0"/>
      <w:marTop w:val="0"/>
      <w:marBottom w:val="0"/>
      <w:divBdr>
        <w:top w:val="none" w:sz="0" w:space="0" w:color="auto"/>
        <w:left w:val="none" w:sz="0" w:space="0" w:color="auto"/>
        <w:bottom w:val="none" w:sz="0" w:space="0" w:color="auto"/>
        <w:right w:val="none" w:sz="0" w:space="0" w:color="auto"/>
      </w:divBdr>
    </w:div>
    <w:div w:id="274333809">
      <w:bodyDiv w:val="1"/>
      <w:marLeft w:val="0"/>
      <w:marRight w:val="0"/>
      <w:marTop w:val="0"/>
      <w:marBottom w:val="0"/>
      <w:divBdr>
        <w:top w:val="none" w:sz="0" w:space="0" w:color="auto"/>
        <w:left w:val="none" w:sz="0" w:space="0" w:color="auto"/>
        <w:bottom w:val="none" w:sz="0" w:space="0" w:color="auto"/>
        <w:right w:val="none" w:sz="0" w:space="0" w:color="auto"/>
      </w:divBdr>
    </w:div>
    <w:div w:id="275218030">
      <w:bodyDiv w:val="1"/>
      <w:marLeft w:val="0"/>
      <w:marRight w:val="0"/>
      <w:marTop w:val="0"/>
      <w:marBottom w:val="0"/>
      <w:divBdr>
        <w:top w:val="none" w:sz="0" w:space="0" w:color="auto"/>
        <w:left w:val="none" w:sz="0" w:space="0" w:color="auto"/>
        <w:bottom w:val="none" w:sz="0" w:space="0" w:color="auto"/>
        <w:right w:val="none" w:sz="0" w:space="0" w:color="auto"/>
      </w:divBdr>
    </w:div>
    <w:div w:id="276255916">
      <w:bodyDiv w:val="1"/>
      <w:marLeft w:val="0"/>
      <w:marRight w:val="0"/>
      <w:marTop w:val="0"/>
      <w:marBottom w:val="0"/>
      <w:divBdr>
        <w:top w:val="none" w:sz="0" w:space="0" w:color="auto"/>
        <w:left w:val="none" w:sz="0" w:space="0" w:color="auto"/>
        <w:bottom w:val="none" w:sz="0" w:space="0" w:color="auto"/>
        <w:right w:val="none" w:sz="0" w:space="0" w:color="auto"/>
      </w:divBdr>
    </w:div>
    <w:div w:id="276301073">
      <w:bodyDiv w:val="1"/>
      <w:marLeft w:val="0"/>
      <w:marRight w:val="0"/>
      <w:marTop w:val="0"/>
      <w:marBottom w:val="0"/>
      <w:divBdr>
        <w:top w:val="none" w:sz="0" w:space="0" w:color="auto"/>
        <w:left w:val="none" w:sz="0" w:space="0" w:color="auto"/>
        <w:bottom w:val="none" w:sz="0" w:space="0" w:color="auto"/>
        <w:right w:val="none" w:sz="0" w:space="0" w:color="auto"/>
      </w:divBdr>
    </w:div>
    <w:div w:id="276301461">
      <w:bodyDiv w:val="1"/>
      <w:marLeft w:val="0"/>
      <w:marRight w:val="0"/>
      <w:marTop w:val="0"/>
      <w:marBottom w:val="0"/>
      <w:divBdr>
        <w:top w:val="none" w:sz="0" w:space="0" w:color="auto"/>
        <w:left w:val="none" w:sz="0" w:space="0" w:color="auto"/>
        <w:bottom w:val="none" w:sz="0" w:space="0" w:color="auto"/>
        <w:right w:val="none" w:sz="0" w:space="0" w:color="auto"/>
      </w:divBdr>
    </w:div>
    <w:div w:id="277100803">
      <w:bodyDiv w:val="1"/>
      <w:marLeft w:val="0"/>
      <w:marRight w:val="0"/>
      <w:marTop w:val="0"/>
      <w:marBottom w:val="0"/>
      <w:divBdr>
        <w:top w:val="none" w:sz="0" w:space="0" w:color="auto"/>
        <w:left w:val="none" w:sz="0" w:space="0" w:color="auto"/>
        <w:bottom w:val="none" w:sz="0" w:space="0" w:color="auto"/>
        <w:right w:val="none" w:sz="0" w:space="0" w:color="auto"/>
      </w:divBdr>
    </w:div>
    <w:div w:id="278877651">
      <w:bodyDiv w:val="1"/>
      <w:marLeft w:val="0"/>
      <w:marRight w:val="0"/>
      <w:marTop w:val="0"/>
      <w:marBottom w:val="0"/>
      <w:divBdr>
        <w:top w:val="none" w:sz="0" w:space="0" w:color="auto"/>
        <w:left w:val="none" w:sz="0" w:space="0" w:color="auto"/>
        <w:bottom w:val="none" w:sz="0" w:space="0" w:color="auto"/>
        <w:right w:val="none" w:sz="0" w:space="0" w:color="auto"/>
      </w:divBdr>
    </w:div>
    <w:div w:id="279264368">
      <w:bodyDiv w:val="1"/>
      <w:marLeft w:val="0"/>
      <w:marRight w:val="0"/>
      <w:marTop w:val="0"/>
      <w:marBottom w:val="0"/>
      <w:divBdr>
        <w:top w:val="none" w:sz="0" w:space="0" w:color="auto"/>
        <w:left w:val="none" w:sz="0" w:space="0" w:color="auto"/>
        <w:bottom w:val="none" w:sz="0" w:space="0" w:color="auto"/>
        <w:right w:val="none" w:sz="0" w:space="0" w:color="auto"/>
      </w:divBdr>
    </w:div>
    <w:div w:id="279606439">
      <w:bodyDiv w:val="1"/>
      <w:marLeft w:val="0"/>
      <w:marRight w:val="0"/>
      <w:marTop w:val="0"/>
      <w:marBottom w:val="0"/>
      <w:divBdr>
        <w:top w:val="none" w:sz="0" w:space="0" w:color="auto"/>
        <w:left w:val="none" w:sz="0" w:space="0" w:color="auto"/>
        <w:bottom w:val="none" w:sz="0" w:space="0" w:color="auto"/>
        <w:right w:val="none" w:sz="0" w:space="0" w:color="auto"/>
      </w:divBdr>
    </w:div>
    <w:div w:id="280765098">
      <w:bodyDiv w:val="1"/>
      <w:marLeft w:val="0"/>
      <w:marRight w:val="0"/>
      <w:marTop w:val="0"/>
      <w:marBottom w:val="0"/>
      <w:divBdr>
        <w:top w:val="none" w:sz="0" w:space="0" w:color="auto"/>
        <w:left w:val="none" w:sz="0" w:space="0" w:color="auto"/>
        <w:bottom w:val="none" w:sz="0" w:space="0" w:color="auto"/>
        <w:right w:val="none" w:sz="0" w:space="0" w:color="auto"/>
      </w:divBdr>
    </w:div>
    <w:div w:id="282271613">
      <w:bodyDiv w:val="1"/>
      <w:marLeft w:val="0"/>
      <w:marRight w:val="0"/>
      <w:marTop w:val="0"/>
      <w:marBottom w:val="0"/>
      <w:divBdr>
        <w:top w:val="none" w:sz="0" w:space="0" w:color="auto"/>
        <w:left w:val="none" w:sz="0" w:space="0" w:color="auto"/>
        <w:bottom w:val="none" w:sz="0" w:space="0" w:color="auto"/>
        <w:right w:val="none" w:sz="0" w:space="0" w:color="auto"/>
      </w:divBdr>
    </w:div>
    <w:div w:id="282421047">
      <w:bodyDiv w:val="1"/>
      <w:marLeft w:val="0"/>
      <w:marRight w:val="0"/>
      <w:marTop w:val="0"/>
      <w:marBottom w:val="0"/>
      <w:divBdr>
        <w:top w:val="none" w:sz="0" w:space="0" w:color="auto"/>
        <w:left w:val="none" w:sz="0" w:space="0" w:color="auto"/>
        <w:bottom w:val="none" w:sz="0" w:space="0" w:color="auto"/>
        <w:right w:val="none" w:sz="0" w:space="0" w:color="auto"/>
      </w:divBdr>
    </w:div>
    <w:div w:id="285627590">
      <w:bodyDiv w:val="1"/>
      <w:marLeft w:val="0"/>
      <w:marRight w:val="0"/>
      <w:marTop w:val="0"/>
      <w:marBottom w:val="0"/>
      <w:divBdr>
        <w:top w:val="none" w:sz="0" w:space="0" w:color="auto"/>
        <w:left w:val="none" w:sz="0" w:space="0" w:color="auto"/>
        <w:bottom w:val="none" w:sz="0" w:space="0" w:color="auto"/>
        <w:right w:val="none" w:sz="0" w:space="0" w:color="auto"/>
      </w:divBdr>
    </w:div>
    <w:div w:id="286278101">
      <w:bodyDiv w:val="1"/>
      <w:marLeft w:val="0"/>
      <w:marRight w:val="0"/>
      <w:marTop w:val="0"/>
      <w:marBottom w:val="0"/>
      <w:divBdr>
        <w:top w:val="none" w:sz="0" w:space="0" w:color="auto"/>
        <w:left w:val="none" w:sz="0" w:space="0" w:color="auto"/>
        <w:bottom w:val="none" w:sz="0" w:space="0" w:color="auto"/>
        <w:right w:val="none" w:sz="0" w:space="0" w:color="auto"/>
      </w:divBdr>
    </w:div>
    <w:div w:id="287593480">
      <w:bodyDiv w:val="1"/>
      <w:marLeft w:val="0"/>
      <w:marRight w:val="0"/>
      <w:marTop w:val="0"/>
      <w:marBottom w:val="0"/>
      <w:divBdr>
        <w:top w:val="none" w:sz="0" w:space="0" w:color="auto"/>
        <w:left w:val="none" w:sz="0" w:space="0" w:color="auto"/>
        <w:bottom w:val="none" w:sz="0" w:space="0" w:color="auto"/>
        <w:right w:val="none" w:sz="0" w:space="0" w:color="auto"/>
      </w:divBdr>
    </w:div>
    <w:div w:id="287705205">
      <w:bodyDiv w:val="1"/>
      <w:marLeft w:val="0"/>
      <w:marRight w:val="0"/>
      <w:marTop w:val="0"/>
      <w:marBottom w:val="0"/>
      <w:divBdr>
        <w:top w:val="none" w:sz="0" w:space="0" w:color="auto"/>
        <w:left w:val="none" w:sz="0" w:space="0" w:color="auto"/>
        <w:bottom w:val="none" w:sz="0" w:space="0" w:color="auto"/>
        <w:right w:val="none" w:sz="0" w:space="0" w:color="auto"/>
      </w:divBdr>
    </w:div>
    <w:div w:id="287930396">
      <w:bodyDiv w:val="1"/>
      <w:marLeft w:val="0"/>
      <w:marRight w:val="0"/>
      <w:marTop w:val="0"/>
      <w:marBottom w:val="0"/>
      <w:divBdr>
        <w:top w:val="none" w:sz="0" w:space="0" w:color="auto"/>
        <w:left w:val="none" w:sz="0" w:space="0" w:color="auto"/>
        <w:bottom w:val="none" w:sz="0" w:space="0" w:color="auto"/>
        <w:right w:val="none" w:sz="0" w:space="0" w:color="auto"/>
      </w:divBdr>
    </w:div>
    <w:div w:id="288245705">
      <w:bodyDiv w:val="1"/>
      <w:marLeft w:val="0"/>
      <w:marRight w:val="0"/>
      <w:marTop w:val="0"/>
      <w:marBottom w:val="0"/>
      <w:divBdr>
        <w:top w:val="none" w:sz="0" w:space="0" w:color="auto"/>
        <w:left w:val="none" w:sz="0" w:space="0" w:color="auto"/>
        <w:bottom w:val="none" w:sz="0" w:space="0" w:color="auto"/>
        <w:right w:val="none" w:sz="0" w:space="0" w:color="auto"/>
      </w:divBdr>
    </w:div>
    <w:div w:id="288897515">
      <w:bodyDiv w:val="1"/>
      <w:marLeft w:val="0"/>
      <w:marRight w:val="0"/>
      <w:marTop w:val="0"/>
      <w:marBottom w:val="0"/>
      <w:divBdr>
        <w:top w:val="none" w:sz="0" w:space="0" w:color="auto"/>
        <w:left w:val="none" w:sz="0" w:space="0" w:color="auto"/>
        <w:bottom w:val="none" w:sz="0" w:space="0" w:color="auto"/>
        <w:right w:val="none" w:sz="0" w:space="0" w:color="auto"/>
      </w:divBdr>
    </w:div>
    <w:div w:id="289289030">
      <w:bodyDiv w:val="1"/>
      <w:marLeft w:val="0"/>
      <w:marRight w:val="0"/>
      <w:marTop w:val="0"/>
      <w:marBottom w:val="0"/>
      <w:divBdr>
        <w:top w:val="none" w:sz="0" w:space="0" w:color="auto"/>
        <w:left w:val="none" w:sz="0" w:space="0" w:color="auto"/>
        <w:bottom w:val="none" w:sz="0" w:space="0" w:color="auto"/>
        <w:right w:val="none" w:sz="0" w:space="0" w:color="auto"/>
      </w:divBdr>
    </w:div>
    <w:div w:id="290132471">
      <w:bodyDiv w:val="1"/>
      <w:marLeft w:val="0"/>
      <w:marRight w:val="0"/>
      <w:marTop w:val="0"/>
      <w:marBottom w:val="0"/>
      <w:divBdr>
        <w:top w:val="none" w:sz="0" w:space="0" w:color="auto"/>
        <w:left w:val="none" w:sz="0" w:space="0" w:color="auto"/>
        <w:bottom w:val="none" w:sz="0" w:space="0" w:color="auto"/>
        <w:right w:val="none" w:sz="0" w:space="0" w:color="auto"/>
      </w:divBdr>
    </w:div>
    <w:div w:id="291207228">
      <w:bodyDiv w:val="1"/>
      <w:marLeft w:val="0"/>
      <w:marRight w:val="0"/>
      <w:marTop w:val="0"/>
      <w:marBottom w:val="0"/>
      <w:divBdr>
        <w:top w:val="none" w:sz="0" w:space="0" w:color="auto"/>
        <w:left w:val="none" w:sz="0" w:space="0" w:color="auto"/>
        <w:bottom w:val="none" w:sz="0" w:space="0" w:color="auto"/>
        <w:right w:val="none" w:sz="0" w:space="0" w:color="auto"/>
      </w:divBdr>
    </w:div>
    <w:div w:id="291834095">
      <w:bodyDiv w:val="1"/>
      <w:marLeft w:val="0"/>
      <w:marRight w:val="0"/>
      <w:marTop w:val="0"/>
      <w:marBottom w:val="0"/>
      <w:divBdr>
        <w:top w:val="none" w:sz="0" w:space="0" w:color="auto"/>
        <w:left w:val="none" w:sz="0" w:space="0" w:color="auto"/>
        <w:bottom w:val="none" w:sz="0" w:space="0" w:color="auto"/>
        <w:right w:val="none" w:sz="0" w:space="0" w:color="auto"/>
      </w:divBdr>
    </w:div>
    <w:div w:id="292561773">
      <w:bodyDiv w:val="1"/>
      <w:marLeft w:val="0"/>
      <w:marRight w:val="0"/>
      <w:marTop w:val="0"/>
      <w:marBottom w:val="0"/>
      <w:divBdr>
        <w:top w:val="none" w:sz="0" w:space="0" w:color="auto"/>
        <w:left w:val="none" w:sz="0" w:space="0" w:color="auto"/>
        <w:bottom w:val="none" w:sz="0" w:space="0" w:color="auto"/>
        <w:right w:val="none" w:sz="0" w:space="0" w:color="auto"/>
      </w:divBdr>
    </w:div>
    <w:div w:id="296028681">
      <w:bodyDiv w:val="1"/>
      <w:marLeft w:val="0"/>
      <w:marRight w:val="0"/>
      <w:marTop w:val="0"/>
      <w:marBottom w:val="0"/>
      <w:divBdr>
        <w:top w:val="none" w:sz="0" w:space="0" w:color="auto"/>
        <w:left w:val="none" w:sz="0" w:space="0" w:color="auto"/>
        <w:bottom w:val="none" w:sz="0" w:space="0" w:color="auto"/>
        <w:right w:val="none" w:sz="0" w:space="0" w:color="auto"/>
      </w:divBdr>
    </w:div>
    <w:div w:id="296685052">
      <w:bodyDiv w:val="1"/>
      <w:marLeft w:val="0"/>
      <w:marRight w:val="0"/>
      <w:marTop w:val="0"/>
      <w:marBottom w:val="0"/>
      <w:divBdr>
        <w:top w:val="none" w:sz="0" w:space="0" w:color="auto"/>
        <w:left w:val="none" w:sz="0" w:space="0" w:color="auto"/>
        <w:bottom w:val="none" w:sz="0" w:space="0" w:color="auto"/>
        <w:right w:val="none" w:sz="0" w:space="0" w:color="auto"/>
      </w:divBdr>
    </w:div>
    <w:div w:id="297804378">
      <w:bodyDiv w:val="1"/>
      <w:marLeft w:val="0"/>
      <w:marRight w:val="0"/>
      <w:marTop w:val="0"/>
      <w:marBottom w:val="0"/>
      <w:divBdr>
        <w:top w:val="none" w:sz="0" w:space="0" w:color="auto"/>
        <w:left w:val="none" w:sz="0" w:space="0" w:color="auto"/>
        <w:bottom w:val="none" w:sz="0" w:space="0" w:color="auto"/>
        <w:right w:val="none" w:sz="0" w:space="0" w:color="auto"/>
      </w:divBdr>
    </w:div>
    <w:div w:id="299269392">
      <w:bodyDiv w:val="1"/>
      <w:marLeft w:val="0"/>
      <w:marRight w:val="0"/>
      <w:marTop w:val="0"/>
      <w:marBottom w:val="0"/>
      <w:divBdr>
        <w:top w:val="none" w:sz="0" w:space="0" w:color="auto"/>
        <w:left w:val="none" w:sz="0" w:space="0" w:color="auto"/>
        <w:bottom w:val="none" w:sz="0" w:space="0" w:color="auto"/>
        <w:right w:val="none" w:sz="0" w:space="0" w:color="auto"/>
      </w:divBdr>
    </w:div>
    <w:div w:id="300692224">
      <w:bodyDiv w:val="1"/>
      <w:marLeft w:val="0"/>
      <w:marRight w:val="0"/>
      <w:marTop w:val="0"/>
      <w:marBottom w:val="0"/>
      <w:divBdr>
        <w:top w:val="none" w:sz="0" w:space="0" w:color="auto"/>
        <w:left w:val="none" w:sz="0" w:space="0" w:color="auto"/>
        <w:bottom w:val="none" w:sz="0" w:space="0" w:color="auto"/>
        <w:right w:val="none" w:sz="0" w:space="0" w:color="auto"/>
      </w:divBdr>
    </w:div>
    <w:div w:id="301158540">
      <w:bodyDiv w:val="1"/>
      <w:marLeft w:val="0"/>
      <w:marRight w:val="0"/>
      <w:marTop w:val="0"/>
      <w:marBottom w:val="0"/>
      <w:divBdr>
        <w:top w:val="none" w:sz="0" w:space="0" w:color="auto"/>
        <w:left w:val="none" w:sz="0" w:space="0" w:color="auto"/>
        <w:bottom w:val="none" w:sz="0" w:space="0" w:color="auto"/>
        <w:right w:val="none" w:sz="0" w:space="0" w:color="auto"/>
      </w:divBdr>
    </w:div>
    <w:div w:id="304168798">
      <w:bodyDiv w:val="1"/>
      <w:marLeft w:val="0"/>
      <w:marRight w:val="0"/>
      <w:marTop w:val="0"/>
      <w:marBottom w:val="0"/>
      <w:divBdr>
        <w:top w:val="none" w:sz="0" w:space="0" w:color="auto"/>
        <w:left w:val="none" w:sz="0" w:space="0" w:color="auto"/>
        <w:bottom w:val="none" w:sz="0" w:space="0" w:color="auto"/>
        <w:right w:val="none" w:sz="0" w:space="0" w:color="auto"/>
      </w:divBdr>
    </w:div>
    <w:div w:id="305939530">
      <w:bodyDiv w:val="1"/>
      <w:marLeft w:val="0"/>
      <w:marRight w:val="0"/>
      <w:marTop w:val="0"/>
      <w:marBottom w:val="0"/>
      <w:divBdr>
        <w:top w:val="none" w:sz="0" w:space="0" w:color="auto"/>
        <w:left w:val="none" w:sz="0" w:space="0" w:color="auto"/>
        <w:bottom w:val="none" w:sz="0" w:space="0" w:color="auto"/>
        <w:right w:val="none" w:sz="0" w:space="0" w:color="auto"/>
      </w:divBdr>
    </w:div>
    <w:div w:id="306474213">
      <w:bodyDiv w:val="1"/>
      <w:marLeft w:val="0"/>
      <w:marRight w:val="0"/>
      <w:marTop w:val="0"/>
      <w:marBottom w:val="0"/>
      <w:divBdr>
        <w:top w:val="none" w:sz="0" w:space="0" w:color="auto"/>
        <w:left w:val="none" w:sz="0" w:space="0" w:color="auto"/>
        <w:bottom w:val="none" w:sz="0" w:space="0" w:color="auto"/>
        <w:right w:val="none" w:sz="0" w:space="0" w:color="auto"/>
      </w:divBdr>
    </w:div>
    <w:div w:id="307635194">
      <w:bodyDiv w:val="1"/>
      <w:marLeft w:val="0"/>
      <w:marRight w:val="0"/>
      <w:marTop w:val="0"/>
      <w:marBottom w:val="0"/>
      <w:divBdr>
        <w:top w:val="none" w:sz="0" w:space="0" w:color="auto"/>
        <w:left w:val="none" w:sz="0" w:space="0" w:color="auto"/>
        <w:bottom w:val="none" w:sz="0" w:space="0" w:color="auto"/>
        <w:right w:val="none" w:sz="0" w:space="0" w:color="auto"/>
      </w:divBdr>
    </w:div>
    <w:div w:id="307788066">
      <w:bodyDiv w:val="1"/>
      <w:marLeft w:val="0"/>
      <w:marRight w:val="0"/>
      <w:marTop w:val="0"/>
      <w:marBottom w:val="0"/>
      <w:divBdr>
        <w:top w:val="none" w:sz="0" w:space="0" w:color="auto"/>
        <w:left w:val="none" w:sz="0" w:space="0" w:color="auto"/>
        <w:bottom w:val="none" w:sz="0" w:space="0" w:color="auto"/>
        <w:right w:val="none" w:sz="0" w:space="0" w:color="auto"/>
      </w:divBdr>
    </w:div>
    <w:div w:id="309477924">
      <w:bodyDiv w:val="1"/>
      <w:marLeft w:val="0"/>
      <w:marRight w:val="0"/>
      <w:marTop w:val="0"/>
      <w:marBottom w:val="0"/>
      <w:divBdr>
        <w:top w:val="none" w:sz="0" w:space="0" w:color="auto"/>
        <w:left w:val="none" w:sz="0" w:space="0" w:color="auto"/>
        <w:bottom w:val="none" w:sz="0" w:space="0" w:color="auto"/>
        <w:right w:val="none" w:sz="0" w:space="0" w:color="auto"/>
      </w:divBdr>
    </w:div>
    <w:div w:id="311518716">
      <w:bodyDiv w:val="1"/>
      <w:marLeft w:val="0"/>
      <w:marRight w:val="0"/>
      <w:marTop w:val="0"/>
      <w:marBottom w:val="0"/>
      <w:divBdr>
        <w:top w:val="none" w:sz="0" w:space="0" w:color="auto"/>
        <w:left w:val="none" w:sz="0" w:space="0" w:color="auto"/>
        <w:bottom w:val="none" w:sz="0" w:space="0" w:color="auto"/>
        <w:right w:val="none" w:sz="0" w:space="0" w:color="auto"/>
      </w:divBdr>
    </w:div>
    <w:div w:id="311839236">
      <w:bodyDiv w:val="1"/>
      <w:marLeft w:val="0"/>
      <w:marRight w:val="0"/>
      <w:marTop w:val="0"/>
      <w:marBottom w:val="0"/>
      <w:divBdr>
        <w:top w:val="none" w:sz="0" w:space="0" w:color="auto"/>
        <w:left w:val="none" w:sz="0" w:space="0" w:color="auto"/>
        <w:bottom w:val="none" w:sz="0" w:space="0" w:color="auto"/>
        <w:right w:val="none" w:sz="0" w:space="0" w:color="auto"/>
      </w:divBdr>
    </w:div>
    <w:div w:id="311956352">
      <w:bodyDiv w:val="1"/>
      <w:marLeft w:val="0"/>
      <w:marRight w:val="0"/>
      <w:marTop w:val="0"/>
      <w:marBottom w:val="0"/>
      <w:divBdr>
        <w:top w:val="none" w:sz="0" w:space="0" w:color="auto"/>
        <w:left w:val="none" w:sz="0" w:space="0" w:color="auto"/>
        <w:bottom w:val="none" w:sz="0" w:space="0" w:color="auto"/>
        <w:right w:val="none" w:sz="0" w:space="0" w:color="auto"/>
      </w:divBdr>
    </w:div>
    <w:div w:id="312875637">
      <w:bodyDiv w:val="1"/>
      <w:marLeft w:val="0"/>
      <w:marRight w:val="0"/>
      <w:marTop w:val="0"/>
      <w:marBottom w:val="0"/>
      <w:divBdr>
        <w:top w:val="none" w:sz="0" w:space="0" w:color="auto"/>
        <w:left w:val="none" w:sz="0" w:space="0" w:color="auto"/>
        <w:bottom w:val="none" w:sz="0" w:space="0" w:color="auto"/>
        <w:right w:val="none" w:sz="0" w:space="0" w:color="auto"/>
      </w:divBdr>
    </w:div>
    <w:div w:id="313995311">
      <w:bodyDiv w:val="1"/>
      <w:marLeft w:val="0"/>
      <w:marRight w:val="0"/>
      <w:marTop w:val="0"/>
      <w:marBottom w:val="0"/>
      <w:divBdr>
        <w:top w:val="none" w:sz="0" w:space="0" w:color="auto"/>
        <w:left w:val="none" w:sz="0" w:space="0" w:color="auto"/>
        <w:bottom w:val="none" w:sz="0" w:space="0" w:color="auto"/>
        <w:right w:val="none" w:sz="0" w:space="0" w:color="auto"/>
      </w:divBdr>
    </w:div>
    <w:div w:id="314573700">
      <w:bodyDiv w:val="1"/>
      <w:marLeft w:val="0"/>
      <w:marRight w:val="0"/>
      <w:marTop w:val="0"/>
      <w:marBottom w:val="0"/>
      <w:divBdr>
        <w:top w:val="none" w:sz="0" w:space="0" w:color="auto"/>
        <w:left w:val="none" w:sz="0" w:space="0" w:color="auto"/>
        <w:bottom w:val="none" w:sz="0" w:space="0" w:color="auto"/>
        <w:right w:val="none" w:sz="0" w:space="0" w:color="auto"/>
      </w:divBdr>
    </w:div>
    <w:div w:id="314989381">
      <w:bodyDiv w:val="1"/>
      <w:marLeft w:val="0"/>
      <w:marRight w:val="0"/>
      <w:marTop w:val="0"/>
      <w:marBottom w:val="0"/>
      <w:divBdr>
        <w:top w:val="none" w:sz="0" w:space="0" w:color="auto"/>
        <w:left w:val="none" w:sz="0" w:space="0" w:color="auto"/>
        <w:bottom w:val="none" w:sz="0" w:space="0" w:color="auto"/>
        <w:right w:val="none" w:sz="0" w:space="0" w:color="auto"/>
      </w:divBdr>
    </w:div>
    <w:div w:id="315379292">
      <w:bodyDiv w:val="1"/>
      <w:marLeft w:val="0"/>
      <w:marRight w:val="0"/>
      <w:marTop w:val="0"/>
      <w:marBottom w:val="0"/>
      <w:divBdr>
        <w:top w:val="none" w:sz="0" w:space="0" w:color="auto"/>
        <w:left w:val="none" w:sz="0" w:space="0" w:color="auto"/>
        <w:bottom w:val="none" w:sz="0" w:space="0" w:color="auto"/>
        <w:right w:val="none" w:sz="0" w:space="0" w:color="auto"/>
      </w:divBdr>
    </w:div>
    <w:div w:id="315691793">
      <w:bodyDiv w:val="1"/>
      <w:marLeft w:val="0"/>
      <w:marRight w:val="0"/>
      <w:marTop w:val="0"/>
      <w:marBottom w:val="0"/>
      <w:divBdr>
        <w:top w:val="none" w:sz="0" w:space="0" w:color="auto"/>
        <w:left w:val="none" w:sz="0" w:space="0" w:color="auto"/>
        <w:bottom w:val="none" w:sz="0" w:space="0" w:color="auto"/>
        <w:right w:val="none" w:sz="0" w:space="0" w:color="auto"/>
      </w:divBdr>
    </w:div>
    <w:div w:id="317343929">
      <w:bodyDiv w:val="1"/>
      <w:marLeft w:val="0"/>
      <w:marRight w:val="0"/>
      <w:marTop w:val="0"/>
      <w:marBottom w:val="0"/>
      <w:divBdr>
        <w:top w:val="none" w:sz="0" w:space="0" w:color="auto"/>
        <w:left w:val="none" w:sz="0" w:space="0" w:color="auto"/>
        <w:bottom w:val="none" w:sz="0" w:space="0" w:color="auto"/>
        <w:right w:val="none" w:sz="0" w:space="0" w:color="auto"/>
      </w:divBdr>
    </w:div>
    <w:div w:id="317655914">
      <w:bodyDiv w:val="1"/>
      <w:marLeft w:val="0"/>
      <w:marRight w:val="0"/>
      <w:marTop w:val="0"/>
      <w:marBottom w:val="0"/>
      <w:divBdr>
        <w:top w:val="none" w:sz="0" w:space="0" w:color="auto"/>
        <w:left w:val="none" w:sz="0" w:space="0" w:color="auto"/>
        <w:bottom w:val="none" w:sz="0" w:space="0" w:color="auto"/>
        <w:right w:val="none" w:sz="0" w:space="0" w:color="auto"/>
      </w:divBdr>
    </w:div>
    <w:div w:id="318119570">
      <w:bodyDiv w:val="1"/>
      <w:marLeft w:val="0"/>
      <w:marRight w:val="0"/>
      <w:marTop w:val="0"/>
      <w:marBottom w:val="0"/>
      <w:divBdr>
        <w:top w:val="none" w:sz="0" w:space="0" w:color="auto"/>
        <w:left w:val="none" w:sz="0" w:space="0" w:color="auto"/>
        <w:bottom w:val="none" w:sz="0" w:space="0" w:color="auto"/>
        <w:right w:val="none" w:sz="0" w:space="0" w:color="auto"/>
      </w:divBdr>
    </w:div>
    <w:div w:id="318733970">
      <w:bodyDiv w:val="1"/>
      <w:marLeft w:val="0"/>
      <w:marRight w:val="0"/>
      <w:marTop w:val="0"/>
      <w:marBottom w:val="0"/>
      <w:divBdr>
        <w:top w:val="none" w:sz="0" w:space="0" w:color="auto"/>
        <w:left w:val="none" w:sz="0" w:space="0" w:color="auto"/>
        <w:bottom w:val="none" w:sz="0" w:space="0" w:color="auto"/>
        <w:right w:val="none" w:sz="0" w:space="0" w:color="auto"/>
      </w:divBdr>
    </w:div>
    <w:div w:id="319967118">
      <w:bodyDiv w:val="1"/>
      <w:marLeft w:val="0"/>
      <w:marRight w:val="0"/>
      <w:marTop w:val="0"/>
      <w:marBottom w:val="0"/>
      <w:divBdr>
        <w:top w:val="none" w:sz="0" w:space="0" w:color="auto"/>
        <w:left w:val="none" w:sz="0" w:space="0" w:color="auto"/>
        <w:bottom w:val="none" w:sz="0" w:space="0" w:color="auto"/>
        <w:right w:val="none" w:sz="0" w:space="0" w:color="auto"/>
      </w:divBdr>
    </w:div>
    <w:div w:id="320620552">
      <w:bodyDiv w:val="1"/>
      <w:marLeft w:val="0"/>
      <w:marRight w:val="0"/>
      <w:marTop w:val="0"/>
      <w:marBottom w:val="0"/>
      <w:divBdr>
        <w:top w:val="none" w:sz="0" w:space="0" w:color="auto"/>
        <w:left w:val="none" w:sz="0" w:space="0" w:color="auto"/>
        <w:bottom w:val="none" w:sz="0" w:space="0" w:color="auto"/>
        <w:right w:val="none" w:sz="0" w:space="0" w:color="auto"/>
      </w:divBdr>
    </w:div>
    <w:div w:id="321543540">
      <w:bodyDiv w:val="1"/>
      <w:marLeft w:val="0"/>
      <w:marRight w:val="0"/>
      <w:marTop w:val="0"/>
      <w:marBottom w:val="0"/>
      <w:divBdr>
        <w:top w:val="none" w:sz="0" w:space="0" w:color="auto"/>
        <w:left w:val="none" w:sz="0" w:space="0" w:color="auto"/>
        <w:bottom w:val="none" w:sz="0" w:space="0" w:color="auto"/>
        <w:right w:val="none" w:sz="0" w:space="0" w:color="auto"/>
      </w:divBdr>
    </w:div>
    <w:div w:id="321857026">
      <w:bodyDiv w:val="1"/>
      <w:marLeft w:val="0"/>
      <w:marRight w:val="0"/>
      <w:marTop w:val="0"/>
      <w:marBottom w:val="0"/>
      <w:divBdr>
        <w:top w:val="none" w:sz="0" w:space="0" w:color="auto"/>
        <w:left w:val="none" w:sz="0" w:space="0" w:color="auto"/>
        <w:bottom w:val="none" w:sz="0" w:space="0" w:color="auto"/>
        <w:right w:val="none" w:sz="0" w:space="0" w:color="auto"/>
      </w:divBdr>
    </w:div>
    <w:div w:id="322245549">
      <w:bodyDiv w:val="1"/>
      <w:marLeft w:val="0"/>
      <w:marRight w:val="0"/>
      <w:marTop w:val="0"/>
      <w:marBottom w:val="0"/>
      <w:divBdr>
        <w:top w:val="none" w:sz="0" w:space="0" w:color="auto"/>
        <w:left w:val="none" w:sz="0" w:space="0" w:color="auto"/>
        <w:bottom w:val="none" w:sz="0" w:space="0" w:color="auto"/>
        <w:right w:val="none" w:sz="0" w:space="0" w:color="auto"/>
      </w:divBdr>
    </w:div>
    <w:div w:id="322314439">
      <w:bodyDiv w:val="1"/>
      <w:marLeft w:val="0"/>
      <w:marRight w:val="0"/>
      <w:marTop w:val="0"/>
      <w:marBottom w:val="0"/>
      <w:divBdr>
        <w:top w:val="none" w:sz="0" w:space="0" w:color="auto"/>
        <w:left w:val="none" w:sz="0" w:space="0" w:color="auto"/>
        <w:bottom w:val="none" w:sz="0" w:space="0" w:color="auto"/>
        <w:right w:val="none" w:sz="0" w:space="0" w:color="auto"/>
      </w:divBdr>
    </w:div>
    <w:div w:id="324355613">
      <w:bodyDiv w:val="1"/>
      <w:marLeft w:val="0"/>
      <w:marRight w:val="0"/>
      <w:marTop w:val="0"/>
      <w:marBottom w:val="0"/>
      <w:divBdr>
        <w:top w:val="none" w:sz="0" w:space="0" w:color="auto"/>
        <w:left w:val="none" w:sz="0" w:space="0" w:color="auto"/>
        <w:bottom w:val="none" w:sz="0" w:space="0" w:color="auto"/>
        <w:right w:val="none" w:sz="0" w:space="0" w:color="auto"/>
      </w:divBdr>
    </w:div>
    <w:div w:id="326055068">
      <w:bodyDiv w:val="1"/>
      <w:marLeft w:val="0"/>
      <w:marRight w:val="0"/>
      <w:marTop w:val="0"/>
      <w:marBottom w:val="0"/>
      <w:divBdr>
        <w:top w:val="none" w:sz="0" w:space="0" w:color="auto"/>
        <w:left w:val="none" w:sz="0" w:space="0" w:color="auto"/>
        <w:bottom w:val="none" w:sz="0" w:space="0" w:color="auto"/>
        <w:right w:val="none" w:sz="0" w:space="0" w:color="auto"/>
      </w:divBdr>
    </w:div>
    <w:div w:id="326906703">
      <w:bodyDiv w:val="1"/>
      <w:marLeft w:val="0"/>
      <w:marRight w:val="0"/>
      <w:marTop w:val="0"/>
      <w:marBottom w:val="0"/>
      <w:divBdr>
        <w:top w:val="none" w:sz="0" w:space="0" w:color="auto"/>
        <w:left w:val="none" w:sz="0" w:space="0" w:color="auto"/>
        <w:bottom w:val="none" w:sz="0" w:space="0" w:color="auto"/>
        <w:right w:val="none" w:sz="0" w:space="0" w:color="auto"/>
      </w:divBdr>
    </w:div>
    <w:div w:id="327249377">
      <w:bodyDiv w:val="1"/>
      <w:marLeft w:val="0"/>
      <w:marRight w:val="0"/>
      <w:marTop w:val="0"/>
      <w:marBottom w:val="0"/>
      <w:divBdr>
        <w:top w:val="none" w:sz="0" w:space="0" w:color="auto"/>
        <w:left w:val="none" w:sz="0" w:space="0" w:color="auto"/>
        <w:bottom w:val="none" w:sz="0" w:space="0" w:color="auto"/>
        <w:right w:val="none" w:sz="0" w:space="0" w:color="auto"/>
      </w:divBdr>
    </w:div>
    <w:div w:id="332883200">
      <w:bodyDiv w:val="1"/>
      <w:marLeft w:val="0"/>
      <w:marRight w:val="0"/>
      <w:marTop w:val="0"/>
      <w:marBottom w:val="0"/>
      <w:divBdr>
        <w:top w:val="none" w:sz="0" w:space="0" w:color="auto"/>
        <w:left w:val="none" w:sz="0" w:space="0" w:color="auto"/>
        <w:bottom w:val="none" w:sz="0" w:space="0" w:color="auto"/>
        <w:right w:val="none" w:sz="0" w:space="0" w:color="auto"/>
      </w:divBdr>
    </w:div>
    <w:div w:id="333076094">
      <w:bodyDiv w:val="1"/>
      <w:marLeft w:val="0"/>
      <w:marRight w:val="0"/>
      <w:marTop w:val="0"/>
      <w:marBottom w:val="0"/>
      <w:divBdr>
        <w:top w:val="none" w:sz="0" w:space="0" w:color="auto"/>
        <w:left w:val="none" w:sz="0" w:space="0" w:color="auto"/>
        <w:bottom w:val="none" w:sz="0" w:space="0" w:color="auto"/>
        <w:right w:val="none" w:sz="0" w:space="0" w:color="auto"/>
      </w:divBdr>
    </w:div>
    <w:div w:id="333149398">
      <w:bodyDiv w:val="1"/>
      <w:marLeft w:val="0"/>
      <w:marRight w:val="0"/>
      <w:marTop w:val="0"/>
      <w:marBottom w:val="0"/>
      <w:divBdr>
        <w:top w:val="none" w:sz="0" w:space="0" w:color="auto"/>
        <w:left w:val="none" w:sz="0" w:space="0" w:color="auto"/>
        <w:bottom w:val="none" w:sz="0" w:space="0" w:color="auto"/>
        <w:right w:val="none" w:sz="0" w:space="0" w:color="auto"/>
      </w:divBdr>
    </w:div>
    <w:div w:id="334259673">
      <w:bodyDiv w:val="1"/>
      <w:marLeft w:val="0"/>
      <w:marRight w:val="0"/>
      <w:marTop w:val="0"/>
      <w:marBottom w:val="0"/>
      <w:divBdr>
        <w:top w:val="none" w:sz="0" w:space="0" w:color="auto"/>
        <w:left w:val="none" w:sz="0" w:space="0" w:color="auto"/>
        <w:bottom w:val="none" w:sz="0" w:space="0" w:color="auto"/>
        <w:right w:val="none" w:sz="0" w:space="0" w:color="auto"/>
      </w:divBdr>
    </w:div>
    <w:div w:id="335771541">
      <w:bodyDiv w:val="1"/>
      <w:marLeft w:val="0"/>
      <w:marRight w:val="0"/>
      <w:marTop w:val="0"/>
      <w:marBottom w:val="0"/>
      <w:divBdr>
        <w:top w:val="none" w:sz="0" w:space="0" w:color="auto"/>
        <w:left w:val="none" w:sz="0" w:space="0" w:color="auto"/>
        <w:bottom w:val="none" w:sz="0" w:space="0" w:color="auto"/>
        <w:right w:val="none" w:sz="0" w:space="0" w:color="auto"/>
      </w:divBdr>
    </w:div>
    <w:div w:id="337655686">
      <w:bodyDiv w:val="1"/>
      <w:marLeft w:val="0"/>
      <w:marRight w:val="0"/>
      <w:marTop w:val="0"/>
      <w:marBottom w:val="0"/>
      <w:divBdr>
        <w:top w:val="none" w:sz="0" w:space="0" w:color="auto"/>
        <w:left w:val="none" w:sz="0" w:space="0" w:color="auto"/>
        <w:bottom w:val="none" w:sz="0" w:space="0" w:color="auto"/>
        <w:right w:val="none" w:sz="0" w:space="0" w:color="auto"/>
      </w:divBdr>
    </w:div>
    <w:div w:id="337971305">
      <w:bodyDiv w:val="1"/>
      <w:marLeft w:val="0"/>
      <w:marRight w:val="0"/>
      <w:marTop w:val="0"/>
      <w:marBottom w:val="0"/>
      <w:divBdr>
        <w:top w:val="none" w:sz="0" w:space="0" w:color="auto"/>
        <w:left w:val="none" w:sz="0" w:space="0" w:color="auto"/>
        <w:bottom w:val="none" w:sz="0" w:space="0" w:color="auto"/>
        <w:right w:val="none" w:sz="0" w:space="0" w:color="auto"/>
      </w:divBdr>
    </w:div>
    <w:div w:id="340205159">
      <w:bodyDiv w:val="1"/>
      <w:marLeft w:val="0"/>
      <w:marRight w:val="0"/>
      <w:marTop w:val="0"/>
      <w:marBottom w:val="0"/>
      <w:divBdr>
        <w:top w:val="none" w:sz="0" w:space="0" w:color="auto"/>
        <w:left w:val="none" w:sz="0" w:space="0" w:color="auto"/>
        <w:bottom w:val="none" w:sz="0" w:space="0" w:color="auto"/>
        <w:right w:val="none" w:sz="0" w:space="0" w:color="auto"/>
      </w:divBdr>
    </w:div>
    <w:div w:id="340813181">
      <w:bodyDiv w:val="1"/>
      <w:marLeft w:val="0"/>
      <w:marRight w:val="0"/>
      <w:marTop w:val="0"/>
      <w:marBottom w:val="0"/>
      <w:divBdr>
        <w:top w:val="none" w:sz="0" w:space="0" w:color="auto"/>
        <w:left w:val="none" w:sz="0" w:space="0" w:color="auto"/>
        <w:bottom w:val="none" w:sz="0" w:space="0" w:color="auto"/>
        <w:right w:val="none" w:sz="0" w:space="0" w:color="auto"/>
      </w:divBdr>
    </w:div>
    <w:div w:id="346562485">
      <w:bodyDiv w:val="1"/>
      <w:marLeft w:val="0"/>
      <w:marRight w:val="0"/>
      <w:marTop w:val="0"/>
      <w:marBottom w:val="0"/>
      <w:divBdr>
        <w:top w:val="none" w:sz="0" w:space="0" w:color="auto"/>
        <w:left w:val="none" w:sz="0" w:space="0" w:color="auto"/>
        <w:bottom w:val="none" w:sz="0" w:space="0" w:color="auto"/>
        <w:right w:val="none" w:sz="0" w:space="0" w:color="auto"/>
      </w:divBdr>
    </w:div>
    <w:div w:id="347683008">
      <w:bodyDiv w:val="1"/>
      <w:marLeft w:val="0"/>
      <w:marRight w:val="0"/>
      <w:marTop w:val="0"/>
      <w:marBottom w:val="0"/>
      <w:divBdr>
        <w:top w:val="none" w:sz="0" w:space="0" w:color="auto"/>
        <w:left w:val="none" w:sz="0" w:space="0" w:color="auto"/>
        <w:bottom w:val="none" w:sz="0" w:space="0" w:color="auto"/>
        <w:right w:val="none" w:sz="0" w:space="0" w:color="auto"/>
      </w:divBdr>
    </w:div>
    <w:div w:id="349062883">
      <w:bodyDiv w:val="1"/>
      <w:marLeft w:val="0"/>
      <w:marRight w:val="0"/>
      <w:marTop w:val="0"/>
      <w:marBottom w:val="0"/>
      <w:divBdr>
        <w:top w:val="none" w:sz="0" w:space="0" w:color="auto"/>
        <w:left w:val="none" w:sz="0" w:space="0" w:color="auto"/>
        <w:bottom w:val="none" w:sz="0" w:space="0" w:color="auto"/>
        <w:right w:val="none" w:sz="0" w:space="0" w:color="auto"/>
      </w:divBdr>
    </w:div>
    <w:div w:id="349450357">
      <w:bodyDiv w:val="1"/>
      <w:marLeft w:val="0"/>
      <w:marRight w:val="0"/>
      <w:marTop w:val="0"/>
      <w:marBottom w:val="0"/>
      <w:divBdr>
        <w:top w:val="none" w:sz="0" w:space="0" w:color="auto"/>
        <w:left w:val="none" w:sz="0" w:space="0" w:color="auto"/>
        <w:bottom w:val="none" w:sz="0" w:space="0" w:color="auto"/>
        <w:right w:val="none" w:sz="0" w:space="0" w:color="auto"/>
      </w:divBdr>
    </w:div>
    <w:div w:id="349795482">
      <w:bodyDiv w:val="1"/>
      <w:marLeft w:val="0"/>
      <w:marRight w:val="0"/>
      <w:marTop w:val="0"/>
      <w:marBottom w:val="0"/>
      <w:divBdr>
        <w:top w:val="none" w:sz="0" w:space="0" w:color="auto"/>
        <w:left w:val="none" w:sz="0" w:space="0" w:color="auto"/>
        <w:bottom w:val="none" w:sz="0" w:space="0" w:color="auto"/>
        <w:right w:val="none" w:sz="0" w:space="0" w:color="auto"/>
      </w:divBdr>
    </w:div>
    <w:div w:id="350112476">
      <w:bodyDiv w:val="1"/>
      <w:marLeft w:val="0"/>
      <w:marRight w:val="0"/>
      <w:marTop w:val="0"/>
      <w:marBottom w:val="0"/>
      <w:divBdr>
        <w:top w:val="none" w:sz="0" w:space="0" w:color="auto"/>
        <w:left w:val="none" w:sz="0" w:space="0" w:color="auto"/>
        <w:bottom w:val="none" w:sz="0" w:space="0" w:color="auto"/>
        <w:right w:val="none" w:sz="0" w:space="0" w:color="auto"/>
      </w:divBdr>
    </w:div>
    <w:div w:id="350421487">
      <w:bodyDiv w:val="1"/>
      <w:marLeft w:val="0"/>
      <w:marRight w:val="0"/>
      <w:marTop w:val="0"/>
      <w:marBottom w:val="0"/>
      <w:divBdr>
        <w:top w:val="none" w:sz="0" w:space="0" w:color="auto"/>
        <w:left w:val="none" w:sz="0" w:space="0" w:color="auto"/>
        <w:bottom w:val="none" w:sz="0" w:space="0" w:color="auto"/>
        <w:right w:val="none" w:sz="0" w:space="0" w:color="auto"/>
      </w:divBdr>
    </w:div>
    <w:div w:id="350957335">
      <w:bodyDiv w:val="1"/>
      <w:marLeft w:val="0"/>
      <w:marRight w:val="0"/>
      <w:marTop w:val="0"/>
      <w:marBottom w:val="0"/>
      <w:divBdr>
        <w:top w:val="none" w:sz="0" w:space="0" w:color="auto"/>
        <w:left w:val="none" w:sz="0" w:space="0" w:color="auto"/>
        <w:bottom w:val="none" w:sz="0" w:space="0" w:color="auto"/>
        <w:right w:val="none" w:sz="0" w:space="0" w:color="auto"/>
      </w:divBdr>
    </w:div>
    <w:div w:id="351105385">
      <w:bodyDiv w:val="1"/>
      <w:marLeft w:val="0"/>
      <w:marRight w:val="0"/>
      <w:marTop w:val="0"/>
      <w:marBottom w:val="0"/>
      <w:divBdr>
        <w:top w:val="none" w:sz="0" w:space="0" w:color="auto"/>
        <w:left w:val="none" w:sz="0" w:space="0" w:color="auto"/>
        <w:bottom w:val="none" w:sz="0" w:space="0" w:color="auto"/>
        <w:right w:val="none" w:sz="0" w:space="0" w:color="auto"/>
      </w:divBdr>
    </w:div>
    <w:div w:id="351416604">
      <w:bodyDiv w:val="1"/>
      <w:marLeft w:val="0"/>
      <w:marRight w:val="0"/>
      <w:marTop w:val="0"/>
      <w:marBottom w:val="0"/>
      <w:divBdr>
        <w:top w:val="none" w:sz="0" w:space="0" w:color="auto"/>
        <w:left w:val="none" w:sz="0" w:space="0" w:color="auto"/>
        <w:bottom w:val="none" w:sz="0" w:space="0" w:color="auto"/>
        <w:right w:val="none" w:sz="0" w:space="0" w:color="auto"/>
      </w:divBdr>
    </w:div>
    <w:div w:id="352994232">
      <w:bodyDiv w:val="1"/>
      <w:marLeft w:val="0"/>
      <w:marRight w:val="0"/>
      <w:marTop w:val="0"/>
      <w:marBottom w:val="0"/>
      <w:divBdr>
        <w:top w:val="none" w:sz="0" w:space="0" w:color="auto"/>
        <w:left w:val="none" w:sz="0" w:space="0" w:color="auto"/>
        <w:bottom w:val="none" w:sz="0" w:space="0" w:color="auto"/>
        <w:right w:val="none" w:sz="0" w:space="0" w:color="auto"/>
      </w:divBdr>
    </w:div>
    <w:div w:id="353384569">
      <w:bodyDiv w:val="1"/>
      <w:marLeft w:val="0"/>
      <w:marRight w:val="0"/>
      <w:marTop w:val="0"/>
      <w:marBottom w:val="0"/>
      <w:divBdr>
        <w:top w:val="none" w:sz="0" w:space="0" w:color="auto"/>
        <w:left w:val="none" w:sz="0" w:space="0" w:color="auto"/>
        <w:bottom w:val="none" w:sz="0" w:space="0" w:color="auto"/>
        <w:right w:val="none" w:sz="0" w:space="0" w:color="auto"/>
      </w:divBdr>
    </w:div>
    <w:div w:id="353655612">
      <w:bodyDiv w:val="1"/>
      <w:marLeft w:val="0"/>
      <w:marRight w:val="0"/>
      <w:marTop w:val="0"/>
      <w:marBottom w:val="0"/>
      <w:divBdr>
        <w:top w:val="none" w:sz="0" w:space="0" w:color="auto"/>
        <w:left w:val="none" w:sz="0" w:space="0" w:color="auto"/>
        <w:bottom w:val="none" w:sz="0" w:space="0" w:color="auto"/>
        <w:right w:val="none" w:sz="0" w:space="0" w:color="auto"/>
      </w:divBdr>
    </w:div>
    <w:div w:id="354691384">
      <w:bodyDiv w:val="1"/>
      <w:marLeft w:val="0"/>
      <w:marRight w:val="0"/>
      <w:marTop w:val="0"/>
      <w:marBottom w:val="0"/>
      <w:divBdr>
        <w:top w:val="none" w:sz="0" w:space="0" w:color="auto"/>
        <w:left w:val="none" w:sz="0" w:space="0" w:color="auto"/>
        <w:bottom w:val="none" w:sz="0" w:space="0" w:color="auto"/>
        <w:right w:val="none" w:sz="0" w:space="0" w:color="auto"/>
      </w:divBdr>
    </w:div>
    <w:div w:id="354768794">
      <w:bodyDiv w:val="1"/>
      <w:marLeft w:val="0"/>
      <w:marRight w:val="0"/>
      <w:marTop w:val="0"/>
      <w:marBottom w:val="0"/>
      <w:divBdr>
        <w:top w:val="none" w:sz="0" w:space="0" w:color="auto"/>
        <w:left w:val="none" w:sz="0" w:space="0" w:color="auto"/>
        <w:bottom w:val="none" w:sz="0" w:space="0" w:color="auto"/>
        <w:right w:val="none" w:sz="0" w:space="0" w:color="auto"/>
      </w:divBdr>
    </w:div>
    <w:div w:id="355739347">
      <w:bodyDiv w:val="1"/>
      <w:marLeft w:val="0"/>
      <w:marRight w:val="0"/>
      <w:marTop w:val="0"/>
      <w:marBottom w:val="0"/>
      <w:divBdr>
        <w:top w:val="none" w:sz="0" w:space="0" w:color="auto"/>
        <w:left w:val="none" w:sz="0" w:space="0" w:color="auto"/>
        <w:bottom w:val="none" w:sz="0" w:space="0" w:color="auto"/>
        <w:right w:val="none" w:sz="0" w:space="0" w:color="auto"/>
      </w:divBdr>
    </w:div>
    <w:div w:id="360672000">
      <w:bodyDiv w:val="1"/>
      <w:marLeft w:val="0"/>
      <w:marRight w:val="0"/>
      <w:marTop w:val="0"/>
      <w:marBottom w:val="0"/>
      <w:divBdr>
        <w:top w:val="none" w:sz="0" w:space="0" w:color="auto"/>
        <w:left w:val="none" w:sz="0" w:space="0" w:color="auto"/>
        <w:bottom w:val="none" w:sz="0" w:space="0" w:color="auto"/>
        <w:right w:val="none" w:sz="0" w:space="0" w:color="auto"/>
      </w:divBdr>
    </w:div>
    <w:div w:id="362754333">
      <w:bodyDiv w:val="1"/>
      <w:marLeft w:val="0"/>
      <w:marRight w:val="0"/>
      <w:marTop w:val="0"/>
      <w:marBottom w:val="0"/>
      <w:divBdr>
        <w:top w:val="none" w:sz="0" w:space="0" w:color="auto"/>
        <w:left w:val="none" w:sz="0" w:space="0" w:color="auto"/>
        <w:bottom w:val="none" w:sz="0" w:space="0" w:color="auto"/>
        <w:right w:val="none" w:sz="0" w:space="0" w:color="auto"/>
      </w:divBdr>
    </w:div>
    <w:div w:id="364183891">
      <w:bodyDiv w:val="1"/>
      <w:marLeft w:val="0"/>
      <w:marRight w:val="0"/>
      <w:marTop w:val="0"/>
      <w:marBottom w:val="0"/>
      <w:divBdr>
        <w:top w:val="none" w:sz="0" w:space="0" w:color="auto"/>
        <w:left w:val="none" w:sz="0" w:space="0" w:color="auto"/>
        <w:bottom w:val="none" w:sz="0" w:space="0" w:color="auto"/>
        <w:right w:val="none" w:sz="0" w:space="0" w:color="auto"/>
      </w:divBdr>
    </w:div>
    <w:div w:id="365177940">
      <w:bodyDiv w:val="1"/>
      <w:marLeft w:val="0"/>
      <w:marRight w:val="0"/>
      <w:marTop w:val="0"/>
      <w:marBottom w:val="0"/>
      <w:divBdr>
        <w:top w:val="none" w:sz="0" w:space="0" w:color="auto"/>
        <w:left w:val="none" w:sz="0" w:space="0" w:color="auto"/>
        <w:bottom w:val="none" w:sz="0" w:space="0" w:color="auto"/>
        <w:right w:val="none" w:sz="0" w:space="0" w:color="auto"/>
      </w:divBdr>
    </w:div>
    <w:div w:id="366490395">
      <w:bodyDiv w:val="1"/>
      <w:marLeft w:val="0"/>
      <w:marRight w:val="0"/>
      <w:marTop w:val="0"/>
      <w:marBottom w:val="0"/>
      <w:divBdr>
        <w:top w:val="none" w:sz="0" w:space="0" w:color="auto"/>
        <w:left w:val="none" w:sz="0" w:space="0" w:color="auto"/>
        <w:bottom w:val="none" w:sz="0" w:space="0" w:color="auto"/>
        <w:right w:val="none" w:sz="0" w:space="0" w:color="auto"/>
      </w:divBdr>
    </w:div>
    <w:div w:id="366830604">
      <w:bodyDiv w:val="1"/>
      <w:marLeft w:val="0"/>
      <w:marRight w:val="0"/>
      <w:marTop w:val="0"/>
      <w:marBottom w:val="0"/>
      <w:divBdr>
        <w:top w:val="none" w:sz="0" w:space="0" w:color="auto"/>
        <w:left w:val="none" w:sz="0" w:space="0" w:color="auto"/>
        <w:bottom w:val="none" w:sz="0" w:space="0" w:color="auto"/>
        <w:right w:val="none" w:sz="0" w:space="0" w:color="auto"/>
      </w:divBdr>
    </w:div>
    <w:div w:id="367071779">
      <w:bodyDiv w:val="1"/>
      <w:marLeft w:val="0"/>
      <w:marRight w:val="0"/>
      <w:marTop w:val="0"/>
      <w:marBottom w:val="0"/>
      <w:divBdr>
        <w:top w:val="none" w:sz="0" w:space="0" w:color="auto"/>
        <w:left w:val="none" w:sz="0" w:space="0" w:color="auto"/>
        <w:bottom w:val="none" w:sz="0" w:space="0" w:color="auto"/>
        <w:right w:val="none" w:sz="0" w:space="0" w:color="auto"/>
      </w:divBdr>
    </w:div>
    <w:div w:id="368143375">
      <w:bodyDiv w:val="1"/>
      <w:marLeft w:val="0"/>
      <w:marRight w:val="0"/>
      <w:marTop w:val="0"/>
      <w:marBottom w:val="0"/>
      <w:divBdr>
        <w:top w:val="none" w:sz="0" w:space="0" w:color="auto"/>
        <w:left w:val="none" w:sz="0" w:space="0" w:color="auto"/>
        <w:bottom w:val="none" w:sz="0" w:space="0" w:color="auto"/>
        <w:right w:val="none" w:sz="0" w:space="0" w:color="auto"/>
      </w:divBdr>
    </w:div>
    <w:div w:id="368185734">
      <w:bodyDiv w:val="1"/>
      <w:marLeft w:val="0"/>
      <w:marRight w:val="0"/>
      <w:marTop w:val="0"/>
      <w:marBottom w:val="0"/>
      <w:divBdr>
        <w:top w:val="none" w:sz="0" w:space="0" w:color="auto"/>
        <w:left w:val="none" w:sz="0" w:space="0" w:color="auto"/>
        <w:bottom w:val="none" w:sz="0" w:space="0" w:color="auto"/>
        <w:right w:val="none" w:sz="0" w:space="0" w:color="auto"/>
      </w:divBdr>
    </w:div>
    <w:div w:id="368650182">
      <w:bodyDiv w:val="1"/>
      <w:marLeft w:val="0"/>
      <w:marRight w:val="0"/>
      <w:marTop w:val="0"/>
      <w:marBottom w:val="0"/>
      <w:divBdr>
        <w:top w:val="none" w:sz="0" w:space="0" w:color="auto"/>
        <w:left w:val="none" w:sz="0" w:space="0" w:color="auto"/>
        <w:bottom w:val="none" w:sz="0" w:space="0" w:color="auto"/>
        <w:right w:val="none" w:sz="0" w:space="0" w:color="auto"/>
      </w:divBdr>
    </w:div>
    <w:div w:id="369111804">
      <w:bodyDiv w:val="1"/>
      <w:marLeft w:val="0"/>
      <w:marRight w:val="0"/>
      <w:marTop w:val="0"/>
      <w:marBottom w:val="0"/>
      <w:divBdr>
        <w:top w:val="none" w:sz="0" w:space="0" w:color="auto"/>
        <w:left w:val="none" w:sz="0" w:space="0" w:color="auto"/>
        <w:bottom w:val="none" w:sz="0" w:space="0" w:color="auto"/>
        <w:right w:val="none" w:sz="0" w:space="0" w:color="auto"/>
      </w:divBdr>
    </w:div>
    <w:div w:id="371852740">
      <w:bodyDiv w:val="1"/>
      <w:marLeft w:val="0"/>
      <w:marRight w:val="0"/>
      <w:marTop w:val="0"/>
      <w:marBottom w:val="0"/>
      <w:divBdr>
        <w:top w:val="none" w:sz="0" w:space="0" w:color="auto"/>
        <w:left w:val="none" w:sz="0" w:space="0" w:color="auto"/>
        <w:bottom w:val="none" w:sz="0" w:space="0" w:color="auto"/>
        <w:right w:val="none" w:sz="0" w:space="0" w:color="auto"/>
      </w:divBdr>
    </w:div>
    <w:div w:id="373192347">
      <w:bodyDiv w:val="1"/>
      <w:marLeft w:val="0"/>
      <w:marRight w:val="0"/>
      <w:marTop w:val="0"/>
      <w:marBottom w:val="0"/>
      <w:divBdr>
        <w:top w:val="none" w:sz="0" w:space="0" w:color="auto"/>
        <w:left w:val="none" w:sz="0" w:space="0" w:color="auto"/>
        <w:bottom w:val="none" w:sz="0" w:space="0" w:color="auto"/>
        <w:right w:val="none" w:sz="0" w:space="0" w:color="auto"/>
      </w:divBdr>
    </w:div>
    <w:div w:id="375351223">
      <w:bodyDiv w:val="1"/>
      <w:marLeft w:val="0"/>
      <w:marRight w:val="0"/>
      <w:marTop w:val="0"/>
      <w:marBottom w:val="0"/>
      <w:divBdr>
        <w:top w:val="none" w:sz="0" w:space="0" w:color="auto"/>
        <w:left w:val="none" w:sz="0" w:space="0" w:color="auto"/>
        <w:bottom w:val="none" w:sz="0" w:space="0" w:color="auto"/>
        <w:right w:val="none" w:sz="0" w:space="0" w:color="auto"/>
      </w:divBdr>
    </w:div>
    <w:div w:id="375815395">
      <w:bodyDiv w:val="1"/>
      <w:marLeft w:val="0"/>
      <w:marRight w:val="0"/>
      <w:marTop w:val="0"/>
      <w:marBottom w:val="0"/>
      <w:divBdr>
        <w:top w:val="none" w:sz="0" w:space="0" w:color="auto"/>
        <w:left w:val="none" w:sz="0" w:space="0" w:color="auto"/>
        <w:bottom w:val="none" w:sz="0" w:space="0" w:color="auto"/>
        <w:right w:val="none" w:sz="0" w:space="0" w:color="auto"/>
      </w:divBdr>
    </w:div>
    <w:div w:id="376319766">
      <w:bodyDiv w:val="1"/>
      <w:marLeft w:val="0"/>
      <w:marRight w:val="0"/>
      <w:marTop w:val="0"/>
      <w:marBottom w:val="0"/>
      <w:divBdr>
        <w:top w:val="none" w:sz="0" w:space="0" w:color="auto"/>
        <w:left w:val="none" w:sz="0" w:space="0" w:color="auto"/>
        <w:bottom w:val="none" w:sz="0" w:space="0" w:color="auto"/>
        <w:right w:val="none" w:sz="0" w:space="0" w:color="auto"/>
      </w:divBdr>
    </w:div>
    <w:div w:id="376897571">
      <w:bodyDiv w:val="1"/>
      <w:marLeft w:val="0"/>
      <w:marRight w:val="0"/>
      <w:marTop w:val="0"/>
      <w:marBottom w:val="0"/>
      <w:divBdr>
        <w:top w:val="none" w:sz="0" w:space="0" w:color="auto"/>
        <w:left w:val="none" w:sz="0" w:space="0" w:color="auto"/>
        <w:bottom w:val="none" w:sz="0" w:space="0" w:color="auto"/>
        <w:right w:val="none" w:sz="0" w:space="0" w:color="auto"/>
      </w:divBdr>
    </w:div>
    <w:div w:id="377246751">
      <w:bodyDiv w:val="1"/>
      <w:marLeft w:val="0"/>
      <w:marRight w:val="0"/>
      <w:marTop w:val="0"/>
      <w:marBottom w:val="0"/>
      <w:divBdr>
        <w:top w:val="none" w:sz="0" w:space="0" w:color="auto"/>
        <w:left w:val="none" w:sz="0" w:space="0" w:color="auto"/>
        <w:bottom w:val="none" w:sz="0" w:space="0" w:color="auto"/>
        <w:right w:val="none" w:sz="0" w:space="0" w:color="auto"/>
      </w:divBdr>
    </w:div>
    <w:div w:id="378474258">
      <w:bodyDiv w:val="1"/>
      <w:marLeft w:val="0"/>
      <w:marRight w:val="0"/>
      <w:marTop w:val="0"/>
      <w:marBottom w:val="0"/>
      <w:divBdr>
        <w:top w:val="none" w:sz="0" w:space="0" w:color="auto"/>
        <w:left w:val="none" w:sz="0" w:space="0" w:color="auto"/>
        <w:bottom w:val="none" w:sz="0" w:space="0" w:color="auto"/>
        <w:right w:val="none" w:sz="0" w:space="0" w:color="auto"/>
      </w:divBdr>
    </w:div>
    <w:div w:id="380639368">
      <w:bodyDiv w:val="1"/>
      <w:marLeft w:val="0"/>
      <w:marRight w:val="0"/>
      <w:marTop w:val="0"/>
      <w:marBottom w:val="0"/>
      <w:divBdr>
        <w:top w:val="none" w:sz="0" w:space="0" w:color="auto"/>
        <w:left w:val="none" w:sz="0" w:space="0" w:color="auto"/>
        <w:bottom w:val="none" w:sz="0" w:space="0" w:color="auto"/>
        <w:right w:val="none" w:sz="0" w:space="0" w:color="auto"/>
      </w:divBdr>
    </w:div>
    <w:div w:id="380907442">
      <w:bodyDiv w:val="1"/>
      <w:marLeft w:val="0"/>
      <w:marRight w:val="0"/>
      <w:marTop w:val="0"/>
      <w:marBottom w:val="0"/>
      <w:divBdr>
        <w:top w:val="none" w:sz="0" w:space="0" w:color="auto"/>
        <w:left w:val="none" w:sz="0" w:space="0" w:color="auto"/>
        <w:bottom w:val="none" w:sz="0" w:space="0" w:color="auto"/>
        <w:right w:val="none" w:sz="0" w:space="0" w:color="auto"/>
      </w:divBdr>
    </w:div>
    <w:div w:id="381176397">
      <w:bodyDiv w:val="1"/>
      <w:marLeft w:val="0"/>
      <w:marRight w:val="0"/>
      <w:marTop w:val="0"/>
      <w:marBottom w:val="0"/>
      <w:divBdr>
        <w:top w:val="none" w:sz="0" w:space="0" w:color="auto"/>
        <w:left w:val="none" w:sz="0" w:space="0" w:color="auto"/>
        <w:bottom w:val="none" w:sz="0" w:space="0" w:color="auto"/>
        <w:right w:val="none" w:sz="0" w:space="0" w:color="auto"/>
      </w:divBdr>
    </w:div>
    <w:div w:id="382564782">
      <w:bodyDiv w:val="1"/>
      <w:marLeft w:val="0"/>
      <w:marRight w:val="0"/>
      <w:marTop w:val="0"/>
      <w:marBottom w:val="0"/>
      <w:divBdr>
        <w:top w:val="none" w:sz="0" w:space="0" w:color="auto"/>
        <w:left w:val="none" w:sz="0" w:space="0" w:color="auto"/>
        <w:bottom w:val="none" w:sz="0" w:space="0" w:color="auto"/>
        <w:right w:val="none" w:sz="0" w:space="0" w:color="auto"/>
      </w:divBdr>
    </w:div>
    <w:div w:id="383067319">
      <w:bodyDiv w:val="1"/>
      <w:marLeft w:val="0"/>
      <w:marRight w:val="0"/>
      <w:marTop w:val="0"/>
      <w:marBottom w:val="0"/>
      <w:divBdr>
        <w:top w:val="none" w:sz="0" w:space="0" w:color="auto"/>
        <w:left w:val="none" w:sz="0" w:space="0" w:color="auto"/>
        <w:bottom w:val="none" w:sz="0" w:space="0" w:color="auto"/>
        <w:right w:val="none" w:sz="0" w:space="0" w:color="auto"/>
      </w:divBdr>
    </w:div>
    <w:div w:id="383408001">
      <w:bodyDiv w:val="1"/>
      <w:marLeft w:val="0"/>
      <w:marRight w:val="0"/>
      <w:marTop w:val="0"/>
      <w:marBottom w:val="0"/>
      <w:divBdr>
        <w:top w:val="none" w:sz="0" w:space="0" w:color="auto"/>
        <w:left w:val="none" w:sz="0" w:space="0" w:color="auto"/>
        <w:bottom w:val="none" w:sz="0" w:space="0" w:color="auto"/>
        <w:right w:val="none" w:sz="0" w:space="0" w:color="auto"/>
      </w:divBdr>
    </w:div>
    <w:div w:id="384138193">
      <w:bodyDiv w:val="1"/>
      <w:marLeft w:val="0"/>
      <w:marRight w:val="0"/>
      <w:marTop w:val="0"/>
      <w:marBottom w:val="0"/>
      <w:divBdr>
        <w:top w:val="none" w:sz="0" w:space="0" w:color="auto"/>
        <w:left w:val="none" w:sz="0" w:space="0" w:color="auto"/>
        <w:bottom w:val="none" w:sz="0" w:space="0" w:color="auto"/>
        <w:right w:val="none" w:sz="0" w:space="0" w:color="auto"/>
      </w:divBdr>
    </w:div>
    <w:div w:id="385229682">
      <w:bodyDiv w:val="1"/>
      <w:marLeft w:val="0"/>
      <w:marRight w:val="0"/>
      <w:marTop w:val="0"/>
      <w:marBottom w:val="0"/>
      <w:divBdr>
        <w:top w:val="none" w:sz="0" w:space="0" w:color="auto"/>
        <w:left w:val="none" w:sz="0" w:space="0" w:color="auto"/>
        <w:bottom w:val="none" w:sz="0" w:space="0" w:color="auto"/>
        <w:right w:val="none" w:sz="0" w:space="0" w:color="auto"/>
      </w:divBdr>
    </w:div>
    <w:div w:id="385376465">
      <w:bodyDiv w:val="1"/>
      <w:marLeft w:val="0"/>
      <w:marRight w:val="0"/>
      <w:marTop w:val="0"/>
      <w:marBottom w:val="0"/>
      <w:divBdr>
        <w:top w:val="none" w:sz="0" w:space="0" w:color="auto"/>
        <w:left w:val="none" w:sz="0" w:space="0" w:color="auto"/>
        <w:bottom w:val="none" w:sz="0" w:space="0" w:color="auto"/>
        <w:right w:val="none" w:sz="0" w:space="0" w:color="auto"/>
      </w:divBdr>
    </w:div>
    <w:div w:id="387414105">
      <w:bodyDiv w:val="1"/>
      <w:marLeft w:val="0"/>
      <w:marRight w:val="0"/>
      <w:marTop w:val="0"/>
      <w:marBottom w:val="0"/>
      <w:divBdr>
        <w:top w:val="none" w:sz="0" w:space="0" w:color="auto"/>
        <w:left w:val="none" w:sz="0" w:space="0" w:color="auto"/>
        <w:bottom w:val="none" w:sz="0" w:space="0" w:color="auto"/>
        <w:right w:val="none" w:sz="0" w:space="0" w:color="auto"/>
      </w:divBdr>
    </w:div>
    <w:div w:id="388388044">
      <w:bodyDiv w:val="1"/>
      <w:marLeft w:val="0"/>
      <w:marRight w:val="0"/>
      <w:marTop w:val="0"/>
      <w:marBottom w:val="0"/>
      <w:divBdr>
        <w:top w:val="none" w:sz="0" w:space="0" w:color="auto"/>
        <w:left w:val="none" w:sz="0" w:space="0" w:color="auto"/>
        <w:bottom w:val="none" w:sz="0" w:space="0" w:color="auto"/>
        <w:right w:val="none" w:sz="0" w:space="0" w:color="auto"/>
      </w:divBdr>
    </w:div>
    <w:div w:id="390928787">
      <w:bodyDiv w:val="1"/>
      <w:marLeft w:val="0"/>
      <w:marRight w:val="0"/>
      <w:marTop w:val="0"/>
      <w:marBottom w:val="0"/>
      <w:divBdr>
        <w:top w:val="none" w:sz="0" w:space="0" w:color="auto"/>
        <w:left w:val="none" w:sz="0" w:space="0" w:color="auto"/>
        <w:bottom w:val="none" w:sz="0" w:space="0" w:color="auto"/>
        <w:right w:val="none" w:sz="0" w:space="0" w:color="auto"/>
      </w:divBdr>
    </w:div>
    <w:div w:id="393431204">
      <w:bodyDiv w:val="1"/>
      <w:marLeft w:val="0"/>
      <w:marRight w:val="0"/>
      <w:marTop w:val="0"/>
      <w:marBottom w:val="0"/>
      <w:divBdr>
        <w:top w:val="none" w:sz="0" w:space="0" w:color="auto"/>
        <w:left w:val="none" w:sz="0" w:space="0" w:color="auto"/>
        <w:bottom w:val="none" w:sz="0" w:space="0" w:color="auto"/>
        <w:right w:val="none" w:sz="0" w:space="0" w:color="auto"/>
      </w:divBdr>
    </w:div>
    <w:div w:id="395445057">
      <w:bodyDiv w:val="1"/>
      <w:marLeft w:val="0"/>
      <w:marRight w:val="0"/>
      <w:marTop w:val="0"/>
      <w:marBottom w:val="0"/>
      <w:divBdr>
        <w:top w:val="none" w:sz="0" w:space="0" w:color="auto"/>
        <w:left w:val="none" w:sz="0" w:space="0" w:color="auto"/>
        <w:bottom w:val="none" w:sz="0" w:space="0" w:color="auto"/>
        <w:right w:val="none" w:sz="0" w:space="0" w:color="auto"/>
      </w:divBdr>
    </w:div>
    <w:div w:id="398677764">
      <w:bodyDiv w:val="1"/>
      <w:marLeft w:val="0"/>
      <w:marRight w:val="0"/>
      <w:marTop w:val="0"/>
      <w:marBottom w:val="0"/>
      <w:divBdr>
        <w:top w:val="none" w:sz="0" w:space="0" w:color="auto"/>
        <w:left w:val="none" w:sz="0" w:space="0" w:color="auto"/>
        <w:bottom w:val="none" w:sz="0" w:space="0" w:color="auto"/>
        <w:right w:val="none" w:sz="0" w:space="0" w:color="auto"/>
      </w:divBdr>
    </w:div>
    <w:div w:id="399210666">
      <w:bodyDiv w:val="1"/>
      <w:marLeft w:val="0"/>
      <w:marRight w:val="0"/>
      <w:marTop w:val="0"/>
      <w:marBottom w:val="0"/>
      <w:divBdr>
        <w:top w:val="none" w:sz="0" w:space="0" w:color="auto"/>
        <w:left w:val="none" w:sz="0" w:space="0" w:color="auto"/>
        <w:bottom w:val="none" w:sz="0" w:space="0" w:color="auto"/>
        <w:right w:val="none" w:sz="0" w:space="0" w:color="auto"/>
      </w:divBdr>
    </w:div>
    <w:div w:id="400836436">
      <w:bodyDiv w:val="1"/>
      <w:marLeft w:val="0"/>
      <w:marRight w:val="0"/>
      <w:marTop w:val="0"/>
      <w:marBottom w:val="0"/>
      <w:divBdr>
        <w:top w:val="none" w:sz="0" w:space="0" w:color="auto"/>
        <w:left w:val="none" w:sz="0" w:space="0" w:color="auto"/>
        <w:bottom w:val="none" w:sz="0" w:space="0" w:color="auto"/>
        <w:right w:val="none" w:sz="0" w:space="0" w:color="auto"/>
      </w:divBdr>
    </w:div>
    <w:div w:id="401174996">
      <w:bodyDiv w:val="1"/>
      <w:marLeft w:val="0"/>
      <w:marRight w:val="0"/>
      <w:marTop w:val="0"/>
      <w:marBottom w:val="0"/>
      <w:divBdr>
        <w:top w:val="none" w:sz="0" w:space="0" w:color="auto"/>
        <w:left w:val="none" w:sz="0" w:space="0" w:color="auto"/>
        <w:bottom w:val="none" w:sz="0" w:space="0" w:color="auto"/>
        <w:right w:val="none" w:sz="0" w:space="0" w:color="auto"/>
      </w:divBdr>
    </w:div>
    <w:div w:id="401217446">
      <w:bodyDiv w:val="1"/>
      <w:marLeft w:val="0"/>
      <w:marRight w:val="0"/>
      <w:marTop w:val="0"/>
      <w:marBottom w:val="0"/>
      <w:divBdr>
        <w:top w:val="none" w:sz="0" w:space="0" w:color="auto"/>
        <w:left w:val="none" w:sz="0" w:space="0" w:color="auto"/>
        <w:bottom w:val="none" w:sz="0" w:space="0" w:color="auto"/>
        <w:right w:val="none" w:sz="0" w:space="0" w:color="auto"/>
      </w:divBdr>
    </w:div>
    <w:div w:id="402410751">
      <w:bodyDiv w:val="1"/>
      <w:marLeft w:val="0"/>
      <w:marRight w:val="0"/>
      <w:marTop w:val="0"/>
      <w:marBottom w:val="0"/>
      <w:divBdr>
        <w:top w:val="none" w:sz="0" w:space="0" w:color="auto"/>
        <w:left w:val="none" w:sz="0" w:space="0" w:color="auto"/>
        <w:bottom w:val="none" w:sz="0" w:space="0" w:color="auto"/>
        <w:right w:val="none" w:sz="0" w:space="0" w:color="auto"/>
      </w:divBdr>
    </w:div>
    <w:div w:id="404375349">
      <w:bodyDiv w:val="1"/>
      <w:marLeft w:val="0"/>
      <w:marRight w:val="0"/>
      <w:marTop w:val="0"/>
      <w:marBottom w:val="0"/>
      <w:divBdr>
        <w:top w:val="none" w:sz="0" w:space="0" w:color="auto"/>
        <w:left w:val="none" w:sz="0" w:space="0" w:color="auto"/>
        <w:bottom w:val="none" w:sz="0" w:space="0" w:color="auto"/>
        <w:right w:val="none" w:sz="0" w:space="0" w:color="auto"/>
      </w:divBdr>
    </w:div>
    <w:div w:id="404642937">
      <w:bodyDiv w:val="1"/>
      <w:marLeft w:val="0"/>
      <w:marRight w:val="0"/>
      <w:marTop w:val="0"/>
      <w:marBottom w:val="0"/>
      <w:divBdr>
        <w:top w:val="none" w:sz="0" w:space="0" w:color="auto"/>
        <w:left w:val="none" w:sz="0" w:space="0" w:color="auto"/>
        <w:bottom w:val="none" w:sz="0" w:space="0" w:color="auto"/>
        <w:right w:val="none" w:sz="0" w:space="0" w:color="auto"/>
      </w:divBdr>
    </w:div>
    <w:div w:id="404912417">
      <w:bodyDiv w:val="1"/>
      <w:marLeft w:val="0"/>
      <w:marRight w:val="0"/>
      <w:marTop w:val="0"/>
      <w:marBottom w:val="0"/>
      <w:divBdr>
        <w:top w:val="none" w:sz="0" w:space="0" w:color="auto"/>
        <w:left w:val="none" w:sz="0" w:space="0" w:color="auto"/>
        <w:bottom w:val="none" w:sz="0" w:space="0" w:color="auto"/>
        <w:right w:val="none" w:sz="0" w:space="0" w:color="auto"/>
      </w:divBdr>
    </w:div>
    <w:div w:id="406192318">
      <w:bodyDiv w:val="1"/>
      <w:marLeft w:val="0"/>
      <w:marRight w:val="0"/>
      <w:marTop w:val="0"/>
      <w:marBottom w:val="0"/>
      <w:divBdr>
        <w:top w:val="none" w:sz="0" w:space="0" w:color="auto"/>
        <w:left w:val="none" w:sz="0" w:space="0" w:color="auto"/>
        <w:bottom w:val="none" w:sz="0" w:space="0" w:color="auto"/>
        <w:right w:val="none" w:sz="0" w:space="0" w:color="auto"/>
      </w:divBdr>
    </w:div>
    <w:div w:id="407579943">
      <w:bodyDiv w:val="1"/>
      <w:marLeft w:val="0"/>
      <w:marRight w:val="0"/>
      <w:marTop w:val="0"/>
      <w:marBottom w:val="0"/>
      <w:divBdr>
        <w:top w:val="none" w:sz="0" w:space="0" w:color="auto"/>
        <w:left w:val="none" w:sz="0" w:space="0" w:color="auto"/>
        <w:bottom w:val="none" w:sz="0" w:space="0" w:color="auto"/>
        <w:right w:val="none" w:sz="0" w:space="0" w:color="auto"/>
      </w:divBdr>
    </w:div>
    <w:div w:id="408502425">
      <w:bodyDiv w:val="1"/>
      <w:marLeft w:val="0"/>
      <w:marRight w:val="0"/>
      <w:marTop w:val="0"/>
      <w:marBottom w:val="0"/>
      <w:divBdr>
        <w:top w:val="none" w:sz="0" w:space="0" w:color="auto"/>
        <w:left w:val="none" w:sz="0" w:space="0" w:color="auto"/>
        <w:bottom w:val="none" w:sz="0" w:space="0" w:color="auto"/>
        <w:right w:val="none" w:sz="0" w:space="0" w:color="auto"/>
      </w:divBdr>
    </w:div>
    <w:div w:id="408966449">
      <w:bodyDiv w:val="1"/>
      <w:marLeft w:val="0"/>
      <w:marRight w:val="0"/>
      <w:marTop w:val="0"/>
      <w:marBottom w:val="0"/>
      <w:divBdr>
        <w:top w:val="none" w:sz="0" w:space="0" w:color="auto"/>
        <w:left w:val="none" w:sz="0" w:space="0" w:color="auto"/>
        <w:bottom w:val="none" w:sz="0" w:space="0" w:color="auto"/>
        <w:right w:val="none" w:sz="0" w:space="0" w:color="auto"/>
      </w:divBdr>
    </w:div>
    <w:div w:id="409472262">
      <w:bodyDiv w:val="1"/>
      <w:marLeft w:val="0"/>
      <w:marRight w:val="0"/>
      <w:marTop w:val="0"/>
      <w:marBottom w:val="0"/>
      <w:divBdr>
        <w:top w:val="none" w:sz="0" w:space="0" w:color="auto"/>
        <w:left w:val="none" w:sz="0" w:space="0" w:color="auto"/>
        <w:bottom w:val="none" w:sz="0" w:space="0" w:color="auto"/>
        <w:right w:val="none" w:sz="0" w:space="0" w:color="auto"/>
      </w:divBdr>
    </w:div>
    <w:div w:id="409667552">
      <w:bodyDiv w:val="1"/>
      <w:marLeft w:val="0"/>
      <w:marRight w:val="0"/>
      <w:marTop w:val="0"/>
      <w:marBottom w:val="0"/>
      <w:divBdr>
        <w:top w:val="none" w:sz="0" w:space="0" w:color="auto"/>
        <w:left w:val="none" w:sz="0" w:space="0" w:color="auto"/>
        <w:bottom w:val="none" w:sz="0" w:space="0" w:color="auto"/>
        <w:right w:val="none" w:sz="0" w:space="0" w:color="auto"/>
      </w:divBdr>
    </w:div>
    <w:div w:id="411925747">
      <w:bodyDiv w:val="1"/>
      <w:marLeft w:val="0"/>
      <w:marRight w:val="0"/>
      <w:marTop w:val="0"/>
      <w:marBottom w:val="0"/>
      <w:divBdr>
        <w:top w:val="none" w:sz="0" w:space="0" w:color="auto"/>
        <w:left w:val="none" w:sz="0" w:space="0" w:color="auto"/>
        <w:bottom w:val="none" w:sz="0" w:space="0" w:color="auto"/>
        <w:right w:val="none" w:sz="0" w:space="0" w:color="auto"/>
      </w:divBdr>
    </w:div>
    <w:div w:id="413281031">
      <w:bodyDiv w:val="1"/>
      <w:marLeft w:val="0"/>
      <w:marRight w:val="0"/>
      <w:marTop w:val="0"/>
      <w:marBottom w:val="0"/>
      <w:divBdr>
        <w:top w:val="none" w:sz="0" w:space="0" w:color="auto"/>
        <w:left w:val="none" w:sz="0" w:space="0" w:color="auto"/>
        <w:bottom w:val="none" w:sz="0" w:space="0" w:color="auto"/>
        <w:right w:val="none" w:sz="0" w:space="0" w:color="auto"/>
      </w:divBdr>
    </w:div>
    <w:div w:id="414476727">
      <w:bodyDiv w:val="1"/>
      <w:marLeft w:val="0"/>
      <w:marRight w:val="0"/>
      <w:marTop w:val="0"/>
      <w:marBottom w:val="0"/>
      <w:divBdr>
        <w:top w:val="none" w:sz="0" w:space="0" w:color="auto"/>
        <w:left w:val="none" w:sz="0" w:space="0" w:color="auto"/>
        <w:bottom w:val="none" w:sz="0" w:space="0" w:color="auto"/>
        <w:right w:val="none" w:sz="0" w:space="0" w:color="auto"/>
      </w:divBdr>
    </w:div>
    <w:div w:id="416827338">
      <w:bodyDiv w:val="1"/>
      <w:marLeft w:val="0"/>
      <w:marRight w:val="0"/>
      <w:marTop w:val="0"/>
      <w:marBottom w:val="0"/>
      <w:divBdr>
        <w:top w:val="none" w:sz="0" w:space="0" w:color="auto"/>
        <w:left w:val="none" w:sz="0" w:space="0" w:color="auto"/>
        <w:bottom w:val="none" w:sz="0" w:space="0" w:color="auto"/>
        <w:right w:val="none" w:sz="0" w:space="0" w:color="auto"/>
      </w:divBdr>
    </w:div>
    <w:div w:id="417480415">
      <w:bodyDiv w:val="1"/>
      <w:marLeft w:val="0"/>
      <w:marRight w:val="0"/>
      <w:marTop w:val="0"/>
      <w:marBottom w:val="0"/>
      <w:divBdr>
        <w:top w:val="none" w:sz="0" w:space="0" w:color="auto"/>
        <w:left w:val="none" w:sz="0" w:space="0" w:color="auto"/>
        <w:bottom w:val="none" w:sz="0" w:space="0" w:color="auto"/>
        <w:right w:val="none" w:sz="0" w:space="0" w:color="auto"/>
      </w:divBdr>
    </w:div>
    <w:div w:id="418065620">
      <w:bodyDiv w:val="1"/>
      <w:marLeft w:val="0"/>
      <w:marRight w:val="0"/>
      <w:marTop w:val="0"/>
      <w:marBottom w:val="0"/>
      <w:divBdr>
        <w:top w:val="none" w:sz="0" w:space="0" w:color="auto"/>
        <w:left w:val="none" w:sz="0" w:space="0" w:color="auto"/>
        <w:bottom w:val="none" w:sz="0" w:space="0" w:color="auto"/>
        <w:right w:val="none" w:sz="0" w:space="0" w:color="auto"/>
      </w:divBdr>
    </w:div>
    <w:div w:id="418524953">
      <w:bodyDiv w:val="1"/>
      <w:marLeft w:val="0"/>
      <w:marRight w:val="0"/>
      <w:marTop w:val="0"/>
      <w:marBottom w:val="0"/>
      <w:divBdr>
        <w:top w:val="none" w:sz="0" w:space="0" w:color="auto"/>
        <w:left w:val="none" w:sz="0" w:space="0" w:color="auto"/>
        <w:bottom w:val="none" w:sz="0" w:space="0" w:color="auto"/>
        <w:right w:val="none" w:sz="0" w:space="0" w:color="auto"/>
      </w:divBdr>
    </w:div>
    <w:div w:id="418909665">
      <w:bodyDiv w:val="1"/>
      <w:marLeft w:val="0"/>
      <w:marRight w:val="0"/>
      <w:marTop w:val="0"/>
      <w:marBottom w:val="0"/>
      <w:divBdr>
        <w:top w:val="none" w:sz="0" w:space="0" w:color="auto"/>
        <w:left w:val="none" w:sz="0" w:space="0" w:color="auto"/>
        <w:bottom w:val="none" w:sz="0" w:space="0" w:color="auto"/>
        <w:right w:val="none" w:sz="0" w:space="0" w:color="auto"/>
      </w:divBdr>
    </w:div>
    <w:div w:id="419718576">
      <w:bodyDiv w:val="1"/>
      <w:marLeft w:val="0"/>
      <w:marRight w:val="0"/>
      <w:marTop w:val="0"/>
      <w:marBottom w:val="0"/>
      <w:divBdr>
        <w:top w:val="none" w:sz="0" w:space="0" w:color="auto"/>
        <w:left w:val="none" w:sz="0" w:space="0" w:color="auto"/>
        <w:bottom w:val="none" w:sz="0" w:space="0" w:color="auto"/>
        <w:right w:val="none" w:sz="0" w:space="0" w:color="auto"/>
      </w:divBdr>
    </w:div>
    <w:div w:id="419720061">
      <w:bodyDiv w:val="1"/>
      <w:marLeft w:val="0"/>
      <w:marRight w:val="0"/>
      <w:marTop w:val="0"/>
      <w:marBottom w:val="0"/>
      <w:divBdr>
        <w:top w:val="none" w:sz="0" w:space="0" w:color="auto"/>
        <w:left w:val="none" w:sz="0" w:space="0" w:color="auto"/>
        <w:bottom w:val="none" w:sz="0" w:space="0" w:color="auto"/>
        <w:right w:val="none" w:sz="0" w:space="0" w:color="auto"/>
      </w:divBdr>
    </w:div>
    <w:div w:id="421100482">
      <w:bodyDiv w:val="1"/>
      <w:marLeft w:val="0"/>
      <w:marRight w:val="0"/>
      <w:marTop w:val="0"/>
      <w:marBottom w:val="0"/>
      <w:divBdr>
        <w:top w:val="none" w:sz="0" w:space="0" w:color="auto"/>
        <w:left w:val="none" w:sz="0" w:space="0" w:color="auto"/>
        <w:bottom w:val="none" w:sz="0" w:space="0" w:color="auto"/>
        <w:right w:val="none" w:sz="0" w:space="0" w:color="auto"/>
      </w:divBdr>
    </w:div>
    <w:div w:id="422337032">
      <w:bodyDiv w:val="1"/>
      <w:marLeft w:val="0"/>
      <w:marRight w:val="0"/>
      <w:marTop w:val="0"/>
      <w:marBottom w:val="0"/>
      <w:divBdr>
        <w:top w:val="none" w:sz="0" w:space="0" w:color="auto"/>
        <w:left w:val="none" w:sz="0" w:space="0" w:color="auto"/>
        <w:bottom w:val="none" w:sz="0" w:space="0" w:color="auto"/>
        <w:right w:val="none" w:sz="0" w:space="0" w:color="auto"/>
      </w:divBdr>
    </w:div>
    <w:div w:id="423111902">
      <w:bodyDiv w:val="1"/>
      <w:marLeft w:val="0"/>
      <w:marRight w:val="0"/>
      <w:marTop w:val="0"/>
      <w:marBottom w:val="0"/>
      <w:divBdr>
        <w:top w:val="none" w:sz="0" w:space="0" w:color="auto"/>
        <w:left w:val="none" w:sz="0" w:space="0" w:color="auto"/>
        <w:bottom w:val="none" w:sz="0" w:space="0" w:color="auto"/>
        <w:right w:val="none" w:sz="0" w:space="0" w:color="auto"/>
      </w:divBdr>
    </w:div>
    <w:div w:id="423260991">
      <w:bodyDiv w:val="1"/>
      <w:marLeft w:val="0"/>
      <w:marRight w:val="0"/>
      <w:marTop w:val="0"/>
      <w:marBottom w:val="0"/>
      <w:divBdr>
        <w:top w:val="none" w:sz="0" w:space="0" w:color="auto"/>
        <w:left w:val="none" w:sz="0" w:space="0" w:color="auto"/>
        <w:bottom w:val="none" w:sz="0" w:space="0" w:color="auto"/>
        <w:right w:val="none" w:sz="0" w:space="0" w:color="auto"/>
      </w:divBdr>
    </w:div>
    <w:div w:id="424350456">
      <w:bodyDiv w:val="1"/>
      <w:marLeft w:val="0"/>
      <w:marRight w:val="0"/>
      <w:marTop w:val="0"/>
      <w:marBottom w:val="0"/>
      <w:divBdr>
        <w:top w:val="none" w:sz="0" w:space="0" w:color="auto"/>
        <w:left w:val="none" w:sz="0" w:space="0" w:color="auto"/>
        <w:bottom w:val="none" w:sz="0" w:space="0" w:color="auto"/>
        <w:right w:val="none" w:sz="0" w:space="0" w:color="auto"/>
      </w:divBdr>
    </w:div>
    <w:div w:id="426659581">
      <w:bodyDiv w:val="1"/>
      <w:marLeft w:val="0"/>
      <w:marRight w:val="0"/>
      <w:marTop w:val="0"/>
      <w:marBottom w:val="0"/>
      <w:divBdr>
        <w:top w:val="none" w:sz="0" w:space="0" w:color="auto"/>
        <w:left w:val="none" w:sz="0" w:space="0" w:color="auto"/>
        <w:bottom w:val="none" w:sz="0" w:space="0" w:color="auto"/>
        <w:right w:val="none" w:sz="0" w:space="0" w:color="auto"/>
      </w:divBdr>
    </w:div>
    <w:div w:id="430122990">
      <w:bodyDiv w:val="1"/>
      <w:marLeft w:val="0"/>
      <w:marRight w:val="0"/>
      <w:marTop w:val="0"/>
      <w:marBottom w:val="0"/>
      <w:divBdr>
        <w:top w:val="none" w:sz="0" w:space="0" w:color="auto"/>
        <w:left w:val="none" w:sz="0" w:space="0" w:color="auto"/>
        <w:bottom w:val="none" w:sz="0" w:space="0" w:color="auto"/>
        <w:right w:val="none" w:sz="0" w:space="0" w:color="auto"/>
      </w:divBdr>
    </w:div>
    <w:div w:id="432013564">
      <w:bodyDiv w:val="1"/>
      <w:marLeft w:val="0"/>
      <w:marRight w:val="0"/>
      <w:marTop w:val="0"/>
      <w:marBottom w:val="0"/>
      <w:divBdr>
        <w:top w:val="none" w:sz="0" w:space="0" w:color="auto"/>
        <w:left w:val="none" w:sz="0" w:space="0" w:color="auto"/>
        <w:bottom w:val="none" w:sz="0" w:space="0" w:color="auto"/>
        <w:right w:val="none" w:sz="0" w:space="0" w:color="auto"/>
      </w:divBdr>
    </w:div>
    <w:div w:id="432675680">
      <w:bodyDiv w:val="1"/>
      <w:marLeft w:val="0"/>
      <w:marRight w:val="0"/>
      <w:marTop w:val="0"/>
      <w:marBottom w:val="0"/>
      <w:divBdr>
        <w:top w:val="none" w:sz="0" w:space="0" w:color="auto"/>
        <w:left w:val="none" w:sz="0" w:space="0" w:color="auto"/>
        <w:bottom w:val="none" w:sz="0" w:space="0" w:color="auto"/>
        <w:right w:val="none" w:sz="0" w:space="0" w:color="auto"/>
      </w:divBdr>
    </w:div>
    <w:div w:id="432821129">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
    <w:div w:id="433866605">
      <w:bodyDiv w:val="1"/>
      <w:marLeft w:val="0"/>
      <w:marRight w:val="0"/>
      <w:marTop w:val="0"/>
      <w:marBottom w:val="0"/>
      <w:divBdr>
        <w:top w:val="none" w:sz="0" w:space="0" w:color="auto"/>
        <w:left w:val="none" w:sz="0" w:space="0" w:color="auto"/>
        <w:bottom w:val="none" w:sz="0" w:space="0" w:color="auto"/>
        <w:right w:val="none" w:sz="0" w:space="0" w:color="auto"/>
      </w:divBdr>
    </w:div>
    <w:div w:id="434787637">
      <w:bodyDiv w:val="1"/>
      <w:marLeft w:val="0"/>
      <w:marRight w:val="0"/>
      <w:marTop w:val="0"/>
      <w:marBottom w:val="0"/>
      <w:divBdr>
        <w:top w:val="none" w:sz="0" w:space="0" w:color="auto"/>
        <w:left w:val="none" w:sz="0" w:space="0" w:color="auto"/>
        <w:bottom w:val="none" w:sz="0" w:space="0" w:color="auto"/>
        <w:right w:val="none" w:sz="0" w:space="0" w:color="auto"/>
      </w:divBdr>
    </w:div>
    <w:div w:id="435907833">
      <w:bodyDiv w:val="1"/>
      <w:marLeft w:val="0"/>
      <w:marRight w:val="0"/>
      <w:marTop w:val="0"/>
      <w:marBottom w:val="0"/>
      <w:divBdr>
        <w:top w:val="none" w:sz="0" w:space="0" w:color="auto"/>
        <w:left w:val="none" w:sz="0" w:space="0" w:color="auto"/>
        <w:bottom w:val="none" w:sz="0" w:space="0" w:color="auto"/>
        <w:right w:val="none" w:sz="0" w:space="0" w:color="auto"/>
      </w:divBdr>
    </w:div>
    <w:div w:id="436296099">
      <w:bodyDiv w:val="1"/>
      <w:marLeft w:val="0"/>
      <w:marRight w:val="0"/>
      <w:marTop w:val="0"/>
      <w:marBottom w:val="0"/>
      <w:divBdr>
        <w:top w:val="none" w:sz="0" w:space="0" w:color="auto"/>
        <w:left w:val="none" w:sz="0" w:space="0" w:color="auto"/>
        <w:bottom w:val="none" w:sz="0" w:space="0" w:color="auto"/>
        <w:right w:val="none" w:sz="0" w:space="0" w:color="auto"/>
      </w:divBdr>
    </w:div>
    <w:div w:id="438305130">
      <w:bodyDiv w:val="1"/>
      <w:marLeft w:val="0"/>
      <w:marRight w:val="0"/>
      <w:marTop w:val="0"/>
      <w:marBottom w:val="0"/>
      <w:divBdr>
        <w:top w:val="none" w:sz="0" w:space="0" w:color="auto"/>
        <w:left w:val="none" w:sz="0" w:space="0" w:color="auto"/>
        <w:bottom w:val="none" w:sz="0" w:space="0" w:color="auto"/>
        <w:right w:val="none" w:sz="0" w:space="0" w:color="auto"/>
      </w:divBdr>
    </w:div>
    <w:div w:id="438381815">
      <w:bodyDiv w:val="1"/>
      <w:marLeft w:val="0"/>
      <w:marRight w:val="0"/>
      <w:marTop w:val="0"/>
      <w:marBottom w:val="0"/>
      <w:divBdr>
        <w:top w:val="none" w:sz="0" w:space="0" w:color="auto"/>
        <w:left w:val="none" w:sz="0" w:space="0" w:color="auto"/>
        <w:bottom w:val="none" w:sz="0" w:space="0" w:color="auto"/>
        <w:right w:val="none" w:sz="0" w:space="0" w:color="auto"/>
      </w:divBdr>
    </w:div>
    <w:div w:id="439229125">
      <w:bodyDiv w:val="1"/>
      <w:marLeft w:val="0"/>
      <w:marRight w:val="0"/>
      <w:marTop w:val="0"/>
      <w:marBottom w:val="0"/>
      <w:divBdr>
        <w:top w:val="none" w:sz="0" w:space="0" w:color="auto"/>
        <w:left w:val="none" w:sz="0" w:space="0" w:color="auto"/>
        <w:bottom w:val="none" w:sz="0" w:space="0" w:color="auto"/>
        <w:right w:val="none" w:sz="0" w:space="0" w:color="auto"/>
      </w:divBdr>
    </w:div>
    <w:div w:id="439305769">
      <w:bodyDiv w:val="1"/>
      <w:marLeft w:val="0"/>
      <w:marRight w:val="0"/>
      <w:marTop w:val="0"/>
      <w:marBottom w:val="0"/>
      <w:divBdr>
        <w:top w:val="none" w:sz="0" w:space="0" w:color="auto"/>
        <w:left w:val="none" w:sz="0" w:space="0" w:color="auto"/>
        <w:bottom w:val="none" w:sz="0" w:space="0" w:color="auto"/>
        <w:right w:val="none" w:sz="0" w:space="0" w:color="auto"/>
      </w:divBdr>
    </w:div>
    <w:div w:id="440733252">
      <w:bodyDiv w:val="1"/>
      <w:marLeft w:val="0"/>
      <w:marRight w:val="0"/>
      <w:marTop w:val="0"/>
      <w:marBottom w:val="0"/>
      <w:divBdr>
        <w:top w:val="none" w:sz="0" w:space="0" w:color="auto"/>
        <w:left w:val="none" w:sz="0" w:space="0" w:color="auto"/>
        <w:bottom w:val="none" w:sz="0" w:space="0" w:color="auto"/>
        <w:right w:val="none" w:sz="0" w:space="0" w:color="auto"/>
      </w:divBdr>
    </w:div>
    <w:div w:id="442574539">
      <w:bodyDiv w:val="1"/>
      <w:marLeft w:val="0"/>
      <w:marRight w:val="0"/>
      <w:marTop w:val="0"/>
      <w:marBottom w:val="0"/>
      <w:divBdr>
        <w:top w:val="none" w:sz="0" w:space="0" w:color="auto"/>
        <w:left w:val="none" w:sz="0" w:space="0" w:color="auto"/>
        <w:bottom w:val="none" w:sz="0" w:space="0" w:color="auto"/>
        <w:right w:val="none" w:sz="0" w:space="0" w:color="auto"/>
      </w:divBdr>
    </w:div>
    <w:div w:id="444154464">
      <w:bodyDiv w:val="1"/>
      <w:marLeft w:val="0"/>
      <w:marRight w:val="0"/>
      <w:marTop w:val="0"/>
      <w:marBottom w:val="0"/>
      <w:divBdr>
        <w:top w:val="none" w:sz="0" w:space="0" w:color="auto"/>
        <w:left w:val="none" w:sz="0" w:space="0" w:color="auto"/>
        <w:bottom w:val="none" w:sz="0" w:space="0" w:color="auto"/>
        <w:right w:val="none" w:sz="0" w:space="0" w:color="auto"/>
      </w:divBdr>
    </w:div>
    <w:div w:id="445387297">
      <w:bodyDiv w:val="1"/>
      <w:marLeft w:val="0"/>
      <w:marRight w:val="0"/>
      <w:marTop w:val="0"/>
      <w:marBottom w:val="0"/>
      <w:divBdr>
        <w:top w:val="none" w:sz="0" w:space="0" w:color="auto"/>
        <w:left w:val="none" w:sz="0" w:space="0" w:color="auto"/>
        <w:bottom w:val="none" w:sz="0" w:space="0" w:color="auto"/>
        <w:right w:val="none" w:sz="0" w:space="0" w:color="auto"/>
      </w:divBdr>
    </w:div>
    <w:div w:id="447045284">
      <w:bodyDiv w:val="1"/>
      <w:marLeft w:val="0"/>
      <w:marRight w:val="0"/>
      <w:marTop w:val="0"/>
      <w:marBottom w:val="0"/>
      <w:divBdr>
        <w:top w:val="none" w:sz="0" w:space="0" w:color="auto"/>
        <w:left w:val="none" w:sz="0" w:space="0" w:color="auto"/>
        <w:bottom w:val="none" w:sz="0" w:space="0" w:color="auto"/>
        <w:right w:val="none" w:sz="0" w:space="0" w:color="auto"/>
      </w:divBdr>
    </w:div>
    <w:div w:id="449475715">
      <w:bodyDiv w:val="1"/>
      <w:marLeft w:val="0"/>
      <w:marRight w:val="0"/>
      <w:marTop w:val="0"/>
      <w:marBottom w:val="0"/>
      <w:divBdr>
        <w:top w:val="none" w:sz="0" w:space="0" w:color="auto"/>
        <w:left w:val="none" w:sz="0" w:space="0" w:color="auto"/>
        <w:bottom w:val="none" w:sz="0" w:space="0" w:color="auto"/>
        <w:right w:val="none" w:sz="0" w:space="0" w:color="auto"/>
      </w:divBdr>
    </w:div>
    <w:div w:id="449521028">
      <w:bodyDiv w:val="1"/>
      <w:marLeft w:val="0"/>
      <w:marRight w:val="0"/>
      <w:marTop w:val="0"/>
      <w:marBottom w:val="0"/>
      <w:divBdr>
        <w:top w:val="none" w:sz="0" w:space="0" w:color="auto"/>
        <w:left w:val="none" w:sz="0" w:space="0" w:color="auto"/>
        <w:bottom w:val="none" w:sz="0" w:space="0" w:color="auto"/>
        <w:right w:val="none" w:sz="0" w:space="0" w:color="auto"/>
      </w:divBdr>
    </w:div>
    <w:div w:id="450245246">
      <w:bodyDiv w:val="1"/>
      <w:marLeft w:val="0"/>
      <w:marRight w:val="0"/>
      <w:marTop w:val="0"/>
      <w:marBottom w:val="0"/>
      <w:divBdr>
        <w:top w:val="none" w:sz="0" w:space="0" w:color="auto"/>
        <w:left w:val="none" w:sz="0" w:space="0" w:color="auto"/>
        <w:bottom w:val="none" w:sz="0" w:space="0" w:color="auto"/>
        <w:right w:val="none" w:sz="0" w:space="0" w:color="auto"/>
      </w:divBdr>
    </w:div>
    <w:div w:id="451020514">
      <w:bodyDiv w:val="1"/>
      <w:marLeft w:val="0"/>
      <w:marRight w:val="0"/>
      <w:marTop w:val="0"/>
      <w:marBottom w:val="0"/>
      <w:divBdr>
        <w:top w:val="none" w:sz="0" w:space="0" w:color="auto"/>
        <w:left w:val="none" w:sz="0" w:space="0" w:color="auto"/>
        <w:bottom w:val="none" w:sz="0" w:space="0" w:color="auto"/>
        <w:right w:val="none" w:sz="0" w:space="0" w:color="auto"/>
      </w:divBdr>
    </w:div>
    <w:div w:id="451094218">
      <w:bodyDiv w:val="1"/>
      <w:marLeft w:val="0"/>
      <w:marRight w:val="0"/>
      <w:marTop w:val="0"/>
      <w:marBottom w:val="0"/>
      <w:divBdr>
        <w:top w:val="none" w:sz="0" w:space="0" w:color="auto"/>
        <w:left w:val="none" w:sz="0" w:space="0" w:color="auto"/>
        <w:bottom w:val="none" w:sz="0" w:space="0" w:color="auto"/>
        <w:right w:val="none" w:sz="0" w:space="0" w:color="auto"/>
      </w:divBdr>
    </w:div>
    <w:div w:id="451751370">
      <w:bodyDiv w:val="1"/>
      <w:marLeft w:val="0"/>
      <w:marRight w:val="0"/>
      <w:marTop w:val="0"/>
      <w:marBottom w:val="0"/>
      <w:divBdr>
        <w:top w:val="none" w:sz="0" w:space="0" w:color="auto"/>
        <w:left w:val="none" w:sz="0" w:space="0" w:color="auto"/>
        <w:bottom w:val="none" w:sz="0" w:space="0" w:color="auto"/>
        <w:right w:val="none" w:sz="0" w:space="0" w:color="auto"/>
      </w:divBdr>
    </w:div>
    <w:div w:id="452022025">
      <w:bodyDiv w:val="1"/>
      <w:marLeft w:val="0"/>
      <w:marRight w:val="0"/>
      <w:marTop w:val="0"/>
      <w:marBottom w:val="0"/>
      <w:divBdr>
        <w:top w:val="none" w:sz="0" w:space="0" w:color="auto"/>
        <w:left w:val="none" w:sz="0" w:space="0" w:color="auto"/>
        <w:bottom w:val="none" w:sz="0" w:space="0" w:color="auto"/>
        <w:right w:val="none" w:sz="0" w:space="0" w:color="auto"/>
      </w:divBdr>
    </w:div>
    <w:div w:id="452679711">
      <w:bodyDiv w:val="1"/>
      <w:marLeft w:val="0"/>
      <w:marRight w:val="0"/>
      <w:marTop w:val="0"/>
      <w:marBottom w:val="0"/>
      <w:divBdr>
        <w:top w:val="none" w:sz="0" w:space="0" w:color="auto"/>
        <w:left w:val="none" w:sz="0" w:space="0" w:color="auto"/>
        <w:bottom w:val="none" w:sz="0" w:space="0" w:color="auto"/>
        <w:right w:val="none" w:sz="0" w:space="0" w:color="auto"/>
      </w:divBdr>
    </w:div>
    <w:div w:id="453409573">
      <w:bodyDiv w:val="1"/>
      <w:marLeft w:val="0"/>
      <w:marRight w:val="0"/>
      <w:marTop w:val="0"/>
      <w:marBottom w:val="0"/>
      <w:divBdr>
        <w:top w:val="none" w:sz="0" w:space="0" w:color="auto"/>
        <w:left w:val="none" w:sz="0" w:space="0" w:color="auto"/>
        <w:bottom w:val="none" w:sz="0" w:space="0" w:color="auto"/>
        <w:right w:val="none" w:sz="0" w:space="0" w:color="auto"/>
      </w:divBdr>
    </w:div>
    <w:div w:id="454564780">
      <w:bodyDiv w:val="1"/>
      <w:marLeft w:val="0"/>
      <w:marRight w:val="0"/>
      <w:marTop w:val="0"/>
      <w:marBottom w:val="0"/>
      <w:divBdr>
        <w:top w:val="none" w:sz="0" w:space="0" w:color="auto"/>
        <w:left w:val="none" w:sz="0" w:space="0" w:color="auto"/>
        <w:bottom w:val="none" w:sz="0" w:space="0" w:color="auto"/>
        <w:right w:val="none" w:sz="0" w:space="0" w:color="auto"/>
      </w:divBdr>
    </w:div>
    <w:div w:id="455296344">
      <w:bodyDiv w:val="1"/>
      <w:marLeft w:val="0"/>
      <w:marRight w:val="0"/>
      <w:marTop w:val="0"/>
      <w:marBottom w:val="0"/>
      <w:divBdr>
        <w:top w:val="none" w:sz="0" w:space="0" w:color="auto"/>
        <w:left w:val="none" w:sz="0" w:space="0" w:color="auto"/>
        <w:bottom w:val="none" w:sz="0" w:space="0" w:color="auto"/>
        <w:right w:val="none" w:sz="0" w:space="0" w:color="auto"/>
      </w:divBdr>
    </w:div>
    <w:div w:id="455831916">
      <w:bodyDiv w:val="1"/>
      <w:marLeft w:val="0"/>
      <w:marRight w:val="0"/>
      <w:marTop w:val="0"/>
      <w:marBottom w:val="0"/>
      <w:divBdr>
        <w:top w:val="none" w:sz="0" w:space="0" w:color="auto"/>
        <w:left w:val="none" w:sz="0" w:space="0" w:color="auto"/>
        <w:bottom w:val="none" w:sz="0" w:space="0" w:color="auto"/>
        <w:right w:val="none" w:sz="0" w:space="0" w:color="auto"/>
      </w:divBdr>
    </w:div>
    <w:div w:id="456070005">
      <w:bodyDiv w:val="1"/>
      <w:marLeft w:val="0"/>
      <w:marRight w:val="0"/>
      <w:marTop w:val="0"/>
      <w:marBottom w:val="0"/>
      <w:divBdr>
        <w:top w:val="none" w:sz="0" w:space="0" w:color="auto"/>
        <w:left w:val="none" w:sz="0" w:space="0" w:color="auto"/>
        <w:bottom w:val="none" w:sz="0" w:space="0" w:color="auto"/>
        <w:right w:val="none" w:sz="0" w:space="0" w:color="auto"/>
      </w:divBdr>
    </w:div>
    <w:div w:id="457996765">
      <w:bodyDiv w:val="1"/>
      <w:marLeft w:val="0"/>
      <w:marRight w:val="0"/>
      <w:marTop w:val="0"/>
      <w:marBottom w:val="0"/>
      <w:divBdr>
        <w:top w:val="none" w:sz="0" w:space="0" w:color="auto"/>
        <w:left w:val="none" w:sz="0" w:space="0" w:color="auto"/>
        <w:bottom w:val="none" w:sz="0" w:space="0" w:color="auto"/>
        <w:right w:val="none" w:sz="0" w:space="0" w:color="auto"/>
      </w:divBdr>
    </w:div>
    <w:div w:id="458374155">
      <w:bodyDiv w:val="1"/>
      <w:marLeft w:val="0"/>
      <w:marRight w:val="0"/>
      <w:marTop w:val="0"/>
      <w:marBottom w:val="0"/>
      <w:divBdr>
        <w:top w:val="none" w:sz="0" w:space="0" w:color="auto"/>
        <w:left w:val="none" w:sz="0" w:space="0" w:color="auto"/>
        <w:bottom w:val="none" w:sz="0" w:space="0" w:color="auto"/>
        <w:right w:val="none" w:sz="0" w:space="0" w:color="auto"/>
      </w:divBdr>
    </w:div>
    <w:div w:id="459686853">
      <w:bodyDiv w:val="1"/>
      <w:marLeft w:val="0"/>
      <w:marRight w:val="0"/>
      <w:marTop w:val="0"/>
      <w:marBottom w:val="0"/>
      <w:divBdr>
        <w:top w:val="none" w:sz="0" w:space="0" w:color="auto"/>
        <w:left w:val="none" w:sz="0" w:space="0" w:color="auto"/>
        <w:bottom w:val="none" w:sz="0" w:space="0" w:color="auto"/>
        <w:right w:val="none" w:sz="0" w:space="0" w:color="auto"/>
      </w:divBdr>
    </w:div>
    <w:div w:id="462702110">
      <w:bodyDiv w:val="1"/>
      <w:marLeft w:val="0"/>
      <w:marRight w:val="0"/>
      <w:marTop w:val="0"/>
      <w:marBottom w:val="0"/>
      <w:divBdr>
        <w:top w:val="none" w:sz="0" w:space="0" w:color="auto"/>
        <w:left w:val="none" w:sz="0" w:space="0" w:color="auto"/>
        <w:bottom w:val="none" w:sz="0" w:space="0" w:color="auto"/>
        <w:right w:val="none" w:sz="0" w:space="0" w:color="auto"/>
      </w:divBdr>
    </w:div>
    <w:div w:id="462819080">
      <w:bodyDiv w:val="1"/>
      <w:marLeft w:val="0"/>
      <w:marRight w:val="0"/>
      <w:marTop w:val="0"/>
      <w:marBottom w:val="0"/>
      <w:divBdr>
        <w:top w:val="none" w:sz="0" w:space="0" w:color="auto"/>
        <w:left w:val="none" w:sz="0" w:space="0" w:color="auto"/>
        <w:bottom w:val="none" w:sz="0" w:space="0" w:color="auto"/>
        <w:right w:val="none" w:sz="0" w:space="0" w:color="auto"/>
      </w:divBdr>
    </w:div>
    <w:div w:id="464205389">
      <w:bodyDiv w:val="1"/>
      <w:marLeft w:val="0"/>
      <w:marRight w:val="0"/>
      <w:marTop w:val="0"/>
      <w:marBottom w:val="0"/>
      <w:divBdr>
        <w:top w:val="none" w:sz="0" w:space="0" w:color="auto"/>
        <w:left w:val="none" w:sz="0" w:space="0" w:color="auto"/>
        <w:bottom w:val="none" w:sz="0" w:space="0" w:color="auto"/>
        <w:right w:val="none" w:sz="0" w:space="0" w:color="auto"/>
      </w:divBdr>
    </w:div>
    <w:div w:id="465002384">
      <w:bodyDiv w:val="1"/>
      <w:marLeft w:val="0"/>
      <w:marRight w:val="0"/>
      <w:marTop w:val="0"/>
      <w:marBottom w:val="0"/>
      <w:divBdr>
        <w:top w:val="none" w:sz="0" w:space="0" w:color="auto"/>
        <w:left w:val="none" w:sz="0" w:space="0" w:color="auto"/>
        <w:bottom w:val="none" w:sz="0" w:space="0" w:color="auto"/>
        <w:right w:val="none" w:sz="0" w:space="0" w:color="auto"/>
      </w:divBdr>
    </w:div>
    <w:div w:id="466313122">
      <w:bodyDiv w:val="1"/>
      <w:marLeft w:val="0"/>
      <w:marRight w:val="0"/>
      <w:marTop w:val="0"/>
      <w:marBottom w:val="0"/>
      <w:divBdr>
        <w:top w:val="none" w:sz="0" w:space="0" w:color="auto"/>
        <w:left w:val="none" w:sz="0" w:space="0" w:color="auto"/>
        <w:bottom w:val="none" w:sz="0" w:space="0" w:color="auto"/>
        <w:right w:val="none" w:sz="0" w:space="0" w:color="auto"/>
      </w:divBdr>
    </w:div>
    <w:div w:id="467016619">
      <w:bodyDiv w:val="1"/>
      <w:marLeft w:val="0"/>
      <w:marRight w:val="0"/>
      <w:marTop w:val="0"/>
      <w:marBottom w:val="0"/>
      <w:divBdr>
        <w:top w:val="none" w:sz="0" w:space="0" w:color="auto"/>
        <w:left w:val="none" w:sz="0" w:space="0" w:color="auto"/>
        <w:bottom w:val="none" w:sz="0" w:space="0" w:color="auto"/>
        <w:right w:val="none" w:sz="0" w:space="0" w:color="auto"/>
      </w:divBdr>
    </w:div>
    <w:div w:id="467823788">
      <w:bodyDiv w:val="1"/>
      <w:marLeft w:val="0"/>
      <w:marRight w:val="0"/>
      <w:marTop w:val="0"/>
      <w:marBottom w:val="0"/>
      <w:divBdr>
        <w:top w:val="none" w:sz="0" w:space="0" w:color="auto"/>
        <w:left w:val="none" w:sz="0" w:space="0" w:color="auto"/>
        <w:bottom w:val="none" w:sz="0" w:space="0" w:color="auto"/>
        <w:right w:val="none" w:sz="0" w:space="0" w:color="auto"/>
      </w:divBdr>
    </w:div>
    <w:div w:id="471756417">
      <w:bodyDiv w:val="1"/>
      <w:marLeft w:val="0"/>
      <w:marRight w:val="0"/>
      <w:marTop w:val="0"/>
      <w:marBottom w:val="0"/>
      <w:divBdr>
        <w:top w:val="none" w:sz="0" w:space="0" w:color="auto"/>
        <w:left w:val="none" w:sz="0" w:space="0" w:color="auto"/>
        <w:bottom w:val="none" w:sz="0" w:space="0" w:color="auto"/>
        <w:right w:val="none" w:sz="0" w:space="0" w:color="auto"/>
      </w:divBdr>
    </w:div>
    <w:div w:id="475030052">
      <w:bodyDiv w:val="1"/>
      <w:marLeft w:val="0"/>
      <w:marRight w:val="0"/>
      <w:marTop w:val="0"/>
      <w:marBottom w:val="0"/>
      <w:divBdr>
        <w:top w:val="none" w:sz="0" w:space="0" w:color="auto"/>
        <w:left w:val="none" w:sz="0" w:space="0" w:color="auto"/>
        <w:bottom w:val="none" w:sz="0" w:space="0" w:color="auto"/>
        <w:right w:val="none" w:sz="0" w:space="0" w:color="auto"/>
      </w:divBdr>
    </w:div>
    <w:div w:id="476190486">
      <w:bodyDiv w:val="1"/>
      <w:marLeft w:val="0"/>
      <w:marRight w:val="0"/>
      <w:marTop w:val="0"/>
      <w:marBottom w:val="0"/>
      <w:divBdr>
        <w:top w:val="none" w:sz="0" w:space="0" w:color="auto"/>
        <w:left w:val="none" w:sz="0" w:space="0" w:color="auto"/>
        <w:bottom w:val="none" w:sz="0" w:space="0" w:color="auto"/>
        <w:right w:val="none" w:sz="0" w:space="0" w:color="auto"/>
      </w:divBdr>
    </w:div>
    <w:div w:id="476413182">
      <w:bodyDiv w:val="1"/>
      <w:marLeft w:val="0"/>
      <w:marRight w:val="0"/>
      <w:marTop w:val="0"/>
      <w:marBottom w:val="0"/>
      <w:divBdr>
        <w:top w:val="none" w:sz="0" w:space="0" w:color="auto"/>
        <w:left w:val="none" w:sz="0" w:space="0" w:color="auto"/>
        <w:bottom w:val="none" w:sz="0" w:space="0" w:color="auto"/>
        <w:right w:val="none" w:sz="0" w:space="0" w:color="auto"/>
      </w:divBdr>
    </w:div>
    <w:div w:id="476728053">
      <w:bodyDiv w:val="1"/>
      <w:marLeft w:val="0"/>
      <w:marRight w:val="0"/>
      <w:marTop w:val="0"/>
      <w:marBottom w:val="0"/>
      <w:divBdr>
        <w:top w:val="none" w:sz="0" w:space="0" w:color="auto"/>
        <w:left w:val="none" w:sz="0" w:space="0" w:color="auto"/>
        <w:bottom w:val="none" w:sz="0" w:space="0" w:color="auto"/>
        <w:right w:val="none" w:sz="0" w:space="0" w:color="auto"/>
      </w:divBdr>
    </w:div>
    <w:div w:id="476845111">
      <w:bodyDiv w:val="1"/>
      <w:marLeft w:val="0"/>
      <w:marRight w:val="0"/>
      <w:marTop w:val="0"/>
      <w:marBottom w:val="0"/>
      <w:divBdr>
        <w:top w:val="none" w:sz="0" w:space="0" w:color="auto"/>
        <w:left w:val="none" w:sz="0" w:space="0" w:color="auto"/>
        <w:bottom w:val="none" w:sz="0" w:space="0" w:color="auto"/>
        <w:right w:val="none" w:sz="0" w:space="0" w:color="auto"/>
      </w:divBdr>
    </w:div>
    <w:div w:id="477647703">
      <w:bodyDiv w:val="1"/>
      <w:marLeft w:val="0"/>
      <w:marRight w:val="0"/>
      <w:marTop w:val="0"/>
      <w:marBottom w:val="0"/>
      <w:divBdr>
        <w:top w:val="none" w:sz="0" w:space="0" w:color="auto"/>
        <w:left w:val="none" w:sz="0" w:space="0" w:color="auto"/>
        <w:bottom w:val="none" w:sz="0" w:space="0" w:color="auto"/>
        <w:right w:val="none" w:sz="0" w:space="0" w:color="auto"/>
      </w:divBdr>
    </w:div>
    <w:div w:id="478888637">
      <w:bodyDiv w:val="1"/>
      <w:marLeft w:val="0"/>
      <w:marRight w:val="0"/>
      <w:marTop w:val="0"/>
      <w:marBottom w:val="0"/>
      <w:divBdr>
        <w:top w:val="none" w:sz="0" w:space="0" w:color="auto"/>
        <w:left w:val="none" w:sz="0" w:space="0" w:color="auto"/>
        <w:bottom w:val="none" w:sz="0" w:space="0" w:color="auto"/>
        <w:right w:val="none" w:sz="0" w:space="0" w:color="auto"/>
      </w:divBdr>
    </w:div>
    <w:div w:id="479689520">
      <w:bodyDiv w:val="1"/>
      <w:marLeft w:val="0"/>
      <w:marRight w:val="0"/>
      <w:marTop w:val="0"/>
      <w:marBottom w:val="0"/>
      <w:divBdr>
        <w:top w:val="none" w:sz="0" w:space="0" w:color="auto"/>
        <w:left w:val="none" w:sz="0" w:space="0" w:color="auto"/>
        <w:bottom w:val="none" w:sz="0" w:space="0" w:color="auto"/>
        <w:right w:val="none" w:sz="0" w:space="0" w:color="auto"/>
      </w:divBdr>
    </w:div>
    <w:div w:id="480343376">
      <w:bodyDiv w:val="1"/>
      <w:marLeft w:val="0"/>
      <w:marRight w:val="0"/>
      <w:marTop w:val="0"/>
      <w:marBottom w:val="0"/>
      <w:divBdr>
        <w:top w:val="none" w:sz="0" w:space="0" w:color="auto"/>
        <w:left w:val="none" w:sz="0" w:space="0" w:color="auto"/>
        <w:bottom w:val="none" w:sz="0" w:space="0" w:color="auto"/>
        <w:right w:val="none" w:sz="0" w:space="0" w:color="auto"/>
      </w:divBdr>
    </w:div>
    <w:div w:id="480854285">
      <w:bodyDiv w:val="1"/>
      <w:marLeft w:val="0"/>
      <w:marRight w:val="0"/>
      <w:marTop w:val="0"/>
      <w:marBottom w:val="0"/>
      <w:divBdr>
        <w:top w:val="none" w:sz="0" w:space="0" w:color="auto"/>
        <w:left w:val="none" w:sz="0" w:space="0" w:color="auto"/>
        <w:bottom w:val="none" w:sz="0" w:space="0" w:color="auto"/>
        <w:right w:val="none" w:sz="0" w:space="0" w:color="auto"/>
      </w:divBdr>
    </w:div>
    <w:div w:id="486017485">
      <w:bodyDiv w:val="1"/>
      <w:marLeft w:val="0"/>
      <w:marRight w:val="0"/>
      <w:marTop w:val="0"/>
      <w:marBottom w:val="0"/>
      <w:divBdr>
        <w:top w:val="none" w:sz="0" w:space="0" w:color="auto"/>
        <w:left w:val="none" w:sz="0" w:space="0" w:color="auto"/>
        <w:bottom w:val="none" w:sz="0" w:space="0" w:color="auto"/>
        <w:right w:val="none" w:sz="0" w:space="0" w:color="auto"/>
      </w:divBdr>
    </w:div>
    <w:div w:id="488063233">
      <w:bodyDiv w:val="1"/>
      <w:marLeft w:val="0"/>
      <w:marRight w:val="0"/>
      <w:marTop w:val="0"/>
      <w:marBottom w:val="0"/>
      <w:divBdr>
        <w:top w:val="none" w:sz="0" w:space="0" w:color="auto"/>
        <w:left w:val="none" w:sz="0" w:space="0" w:color="auto"/>
        <w:bottom w:val="none" w:sz="0" w:space="0" w:color="auto"/>
        <w:right w:val="none" w:sz="0" w:space="0" w:color="auto"/>
      </w:divBdr>
    </w:div>
    <w:div w:id="489176525">
      <w:bodyDiv w:val="1"/>
      <w:marLeft w:val="0"/>
      <w:marRight w:val="0"/>
      <w:marTop w:val="0"/>
      <w:marBottom w:val="0"/>
      <w:divBdr>
        <w:top w:val="none" w:sz="0" w:space="0" w:color="auto"/>
        <w:left w:val="none" w:sz="0" w:space="0" w:color="auto"/>
        <w:bottom w:val="none" w:sz="0" w:space="0" w:color="auto"/>
        <w:right w:val="none" w:sz="0" w:space="0" w:color="auto"/>
      </w:divBdr>
    </w:div>
    <w:div w:id="490484237">
      <w:bodyDiv w:val="1"/>
      <w:marLeft w:val="0"/>
      <w:marRight w:val="0"/>
      <w:marTop w:val="0"/>
      <w:marBottom w:val="0"/>
      <w:divBdr>
        <w:top w:val="none" w:sz="0" w:space="0" w:color="auto"/>
        <w:left w:val="none" w:sz="0" w:space="0" w:color="auto"/>
        <w:bottom w:val="none" w:sz="0" w:space="0" w:color="auto"/>
        <w:right w:val="none" w:sz="0" w:space="0" w:color="auto"/>
      </w:divBdr>
    </w:div>
    <w:div w:id="491214067">
      <w:bodyDiv w:val="1"/>
      <w:marLeft w:val="0"/>
      <w:marRight w:val="0"/>
      <w:marTop w:val="0"/>
      <w:marBottom w:val="0"/>
      <w:divBdr>
        <w:top w:val="none" w:sz="0" w:space="0" w:color="auto"/>
        <w:left w:val="none" w:sz="0" w:space="0" w:color="auto"/>
        <w:bottom w:val="none" w:sz="0" w:space="0" w:color="auto"/>
        <w:right w:val="none" w:sz="0" w:space="0" w:color="auto"/>
      </w:divBdr>
    </w:div>
    <w:div w:id="492532192">
      <w:bodyDiv w:val="1"/>
      <w:marLeft w:val="0"/>
      <w:marRight w:val="0"/>
      <w:marTop w:val="0"/>
      <w:marBottom w:val="0"/>
      <w:divBdr>
        <w:top w:val="none" w:sz="0" w:space="0" w:color="auto"/>
        <w:left w:val="none" w:sz="0" w:space="0" w:color="auto"/>
        <w:bottom w:val="none" w:sz="0" w:space="0" w:color="auto"/>
        <w:right w:val="none" w:sz="0" w:space="0" w:color="auto"/>
      </w:divBdr>
    </w:div>
    <w:div w:id="492837632">
      <w:bodyDiv w:val="1"/>
      <w:marLeft w:val="0"/>
      <w:marRight w:val="0"/>
      <w:marTop w:val="0"/>
      <w:marBottom w:val="0"/>
      <w:divBdr>
        <w:top w:val="none" w:sz="0" w:space="0" w:color="auto"/>
        <w:left w:val="none" w:sz="0" w:space="0" w:color="auto"/>
        <w:bottom w:val="none" w:sz="0" w:space="0" w:color="auto"/>
        <w:right w:val="none" w:sz="0" w:space="0" w:color="auto"/>
      </w:divBdr>
    </w:div>
    <w:div w:id="494608613">
      <w:bodyDiv w:val="1"/>
      <w:marLeft w:val="0"/>
      <w:marRight w:val="0"/>
      <w:marTop w:val="0"/>
      <w:marBottom w:val="0"/>
      <w:divBdr>
        <w:top w:val="none" w:sz="0" w:space="0" w:color="auto"/>
        <w:left w:val="none" w:sz="0" w:space="0" w:color="auto"/>
        <w:bottom w:val="none" w:sz="0" w:space="0" w:color="auto"/>
        <w:right w:val="none" w:sz="0" w:space="0" w:color="auto"/>
      </w:divBdr>
    </w:div>
    <w:div w:id="495926653">
      <w:bodyDiv w:val="1"/>
      <w:marLeft w:val="0"/>
      <w:marRight w:val="0"/>
      <w:marTop w:val="0"/>
      <w:marBottom w:val="0"/>
      <w:divBdr>
        <w:top w:val="none" w:sz="0" w:space="0" w:color="auto"/>
        <w:left w:val="none" w:sz="0" w:space="0" w:color="auto"/>
        <w:bottom w:val="none" w:sz="0" w:space="0" w:color="auto"/>
        <w:right w:val="none" w:sz="0" w:space="0" w:color="auto"/>
      </w:divBdr>
    </w:div>
    <w:div w:id="496774427">
      <w:bodyDiv w:val="1"/>
      <w:marLeft w:val="0"/>
      <w:marRight w:val="0"/>
      <w:marTop w:val="0"/>
      <w:marBottom w:val="0"/>
      <w:divBdr>
        <w:top w:val="none" w:sz="0" w:space="0" w:color="auto"/>
        <w:left w:val="none" w:sz="0" w:space="0" w:color="auto"/>
        <w:bottom w:val="none" w:sz="0" w:space="0" w:color="auto"/>
        <w:right w:val="none" w:sz="0" w:space="0" w:color="auto"/>
      </w:divBdr>
    </w:div>
    <w:div w:id="497617702">
      <w:bodyDiv w:val="1"/>
      <w:marLeft w:val="0"/>
      <w:marRight w:val="0"/>
      <w:marTop w:val="0"/>
      <w:marBottom w:val="0"/>
      <w:divBdr>
        <w:top w:val="none" w:sz="0" w:space="0" w:color="auto"/>
        <w:left w:val="none" w:sz="0" w:space="0" w:color="auto"/>
        <w:bottom w:val="none" w:sz="0" w:space="0" w:color="auto"/>
        <w:right w:val="none" w:sz="0" w:space="0" w:color="auto"/>
      </w:divBdr>
    </w:div>
    <w:div w:id="499345436">
      <w:bodyDiv w:val="1"/>
      <w:marLeft w:val="0"/>
      <w:marRight w:val="0"/>
      <w:marTop w:val="0"/>
      <w:marBottom w:val="0"/>
      <w:divBdr>
        <w:top w:val="none" w:sz="0" w:space="0" w:color="auto"/>
        <w:left w:val="none" w:sz="0" w:space="0" w:color="auto"/>
        <w:bottom w:val="none" w:sz="0" w:space="0" w:color="auto"/>
        <w:right w:val="none" w:sz="0" w:space="0" w:color="auto"/>
      </w:divBdr>
    </w:div>
    <w:div w:id="499348527">
      <w:bodyDiv w:val="1"/>
      <w:marLeft w:val="0"/>
      <w:marRight w:val="0"/>
      <w:marTop w:val="0"/>
      <w:marBottom w:val="0"/>
      <w:divBdr>
        <w:top w:val="none" w:sz="0" w:space="0" w:color="auto"/>
        <w:left w:val="none" w:sz="0" w:space="0" w:color="auto"/>
        <w:bottom w:val="none" w:sz="0" w:space="0" w:color="auto"/>
        <w:right w:val="none" w:sz="0" w:space="0" w:color="auto"/>
      </w:divBdr>
    </w:div>
    <w:div w:id="500127570">
      <w:bodyDiv w:val="1"/>
      <w:marLeft w:val="0"/>
      <w:marRight w:val="0"/>
      <w:marTop w:val="0"/>
      <w:marBottom w:val="0"/>
      <w:divBdr>
        <w:top w:val="none" w:sz="0" w:space="0" w:color="auto"/>
        <w:left w:val="none" w:sz="0" w:space="0" w:color="auto"/>
        <w:bottom w:val="none" w:sz="0" w:space="0" w:color="auto"/>
        <w:right w:val="none" w:sz="0" w:space="0" w:color="auto"/>
      </w:divBdr>
    </w:div>
    <w:div w:id="500241342">
      <w:bodyDiv w:val="1"/>
      <w:marLeft w:val="0"/>
      <w:marRight w:val="0"/>
      <w:marTop w:val="0"/>
      <w:marBottom w:val="0"/>
      <w:divBdr>
        <w:top w:val="none" w:sz="0" w:space="0" w:color="auto"/>
        <w:left w:val="none" w:sz="0" w:space="0" w:color="auto"/>
        <w:bottom w:val="none" w:sz="0" w:space="0" w:color="auto"/>
        <w:right w:val="none" w:sz="0" w:space="0" w:color="auto"/>
      </w:divBdr>
    </w:div>
    <w:div w:id="501554828">
      <w:bodyDiv w:val="1"/>
      <w:marLeft w:val="0"/>
      <w:marRight w:val="0"/>
      <w:marTop w:val="0"/>
      <w:marBottom w:val="0"/>
      <w:divBdr>
        <w:top w:val="none" w:sz="0" w:space="0" w:color="auto"/>
        <w:left w:val="none" w:sz="0" w:space="0" w:color="auto"/>
        <w:bottom w:val="none" w:sz="0" w:space="0" w:color="auto"/>
        <w:right w:val="none" w:sz="0" w:space="0" w:color="auto"/>
      </w:divBdr>
    </w:div>
    <w:div w:id="505101354">
      <w:bodyDiv w:val="1"/>
      <w:marLeft w:val="0"/>
      <w:marRight w:val="0"/>
      <w:marTop w:val="0"/>
      <w:marBottom w:val="0"/>
      <w:divBdr>
        <w:top w:val="none" w:sz="0" w:space="0" w:color="auto"/>
        <w:left w:val="none" w:sz="0" w:space="0" w:color="auto"/>
        <w:bottom w:val="none" w:sz="0" w:space="0" w:color="auto"/>
        <w:right w:val="none" w:sz="0" w:space="0" w:color="auto"/>
      </w:divBdr>
    </w:div>
    <w:div w:id="506411440">
      <w:bodyDiv w:val="1"/>
      <w:marLeft w:val="0"/>
      <w:marRight w:val="0"/>
      <w:marTop w:val="0"/>
      <w:marBottom w:val="0"/>
      <w:divBdr>
        <w:top w:val="none" w:sz="0" w:space="0" w:color="auto"/>
        <w:left w:val="none" w:sz="0" w:space="0" w:color="auto"/>
        <w:bottom w:val="none" w:sz="0" w:space="0" w:color="auto"/>
        <w:right w:val="none" w:sz="0" w:space="0" w:color="auto"/>
      </w:divBdr>
    </w:div>
    <w:div w:id="509487644">
      <w:bodyDiv w:val="1"/>
      <w:marLeft w:val="0"/>
      <w:marRight w:val="0"/>
      <w:marTop w:val="0"/>
      <w:marBottom w:val="0"/>
      <w:divBdr>
        <w:top w:val="none" w:sz="0" w:space="0" w:color="auto"/>
        <w:left w:val="none" w:sz="0" w:space="0" w:color="auto"/>
        <w:bottom w:val="none" w:sz="0" w:space="0" w:color="auto"/>
        <w:right w:val="none" w:sz="0" w:space="0" w:color="auto"/>
      </w:divBdr>
    </w:div>
    <w:div w:id="509488128">
      <w:bodyDiv w:val="1"/>
      <w:marLeft w:val="0"/>
      <w:marRight w:val="0"/>
      <w:marTop w:val="0"/>
      <w:marBottom w:val="0"/>
      <w:divBdr>
        <w:top w:val="none" w:sz="0" w:space="0" w:color="auto"/>
        <w:left w:val="none" w:sz="0" w:space="0" w:color="auto"/>
        <w:bottom w:val="none" w:sz="0" w:space="0" w:color="auto"/>
        <w:right w:val="none" w:sz="0" w:space="0" w:color="auto"/>
      </w:divBdr>
    </w:div>
    <w:div w:id="510026724">
      <w:bodyDiv w:val="1"/>
      <w:marLeft w:val="0"/>
      <w:marRight w:val="0"/>
      <w:marTop w:val="0"/>
      <w:marBottom w:val="0"/>
      <w:divBdr>
        <w:top w:val="none" w:sz="0" w:space="0" w:color="auto"/>
        <w:left w:val="none" w:sz="0" w:space="0" w:color="auto"/>
        <w:bottom w:val="none" w:sz="0" w:space="0" w:color="auto"/>
        <w:right w:val="none" w:sz="0" w:space="0" w:color="auto"/>
      </w:divBdr>
    </w:div>
    <w:div w:id="512645004">
      <w:bodyDiv w:val="1"/>
      <w:marLeft w:val="0"/>
      <w:marRight w:val="0"/>
      <w:marTop w:val="0"/>
      <w:marBottom w:val="0"/>
      <w:divBdr>
        <w:top w:val="none" w:sz="0" w:space="0" w:color="auto"/>
        <w:left w:val="none" w:sz="0" w:space="0" w:color="auto"/>
        <w:bottom w:val="none" w:sz="0" w:space="0" w:color="auto"/>
        <w:right w:val="none" w:sz="0" w:space="0" w:color="auto"/>
      </w:divBdr>
    </w:div>
    <w:div w:id="515774453">
      <w:bodyDiv w:val="1"/>
      <w:marLeft w:val="0"/>
      <w:marRight w:val="0"/>
      <w:marTop w:val="0"/>
      <w:marBottom w:val="0"/>
      <w:divBdr>
        <w:top w:val="none" w:sz="0" w:space="0" w:color="auto"/>
        <w:left w:val="none" w:sz="0" w:space="0" w:color="auto"/>
        <w:bottom w:val="none" w:sz="0" w:space="0" w:color="auto"/>
        <w:right w:val="none" w:sz="0" w:space="0" w:color="auto"/>
      </w:divBdr>
    </w:div>
    <w:div w:id="516652815">
      <w:bodyDiv w:val="1"/>
      <w:marLeft w:val="0"/>
      <w:marRight w:val="0"/>
      <w:marTop w:val="0"/>
      <w:marBottom w:val="0"/>
      <w:divBdr>
        <w:top w:val="none" w:sz="0" w:space="0" w:color="auto"/>
        <w:left w:val="none" w:sz="0" w:space="0" w:color="auto"/>
        <w:bottom w:val="none" w:sz="0" w:space="0" w:color="auto"/>
        <w:right w:val="none" w:sz="0" w:space="0" w:color="auto"/>
      </w:divBdr>
    </w:div>
    <w:div w:id="517235024">
      <w:bodyDiv w:val="1"/>
      <w:marLeft w:val="0"/>
      <w:marRight w:val="0"/>
      <w:marTop w:val="0"/>
      <w:marBottom w:val="0"/>
      <w:divBdr>
        <w:top w:val="none" w:sz="0" w:space="0" w:color="auto"/>
        <w:left w:val="none" w:sz="0" w:space="0" w:color="auto"/>
        <w:bottom w:val="none" w:sz="0" w:space="0" w:color="auto"/>
        <w:right w:val="none" w:sz="0" w:space="0" w:color="auto"/>
      </w:divBdr>
    </w:div>
    <w:div w:id="519319359">
      <w:bodyDiv w:val="1"/>
      <w:marLeft w:val="0"/>
      <w:marRight w:val="0"/>
      <w:marTop w:val="0"/>
      <w:marBottom w:val="0"/>
      <w:divBdr>
        <w:top w:val="none" w:sz="0" w:space="0" w:color="auto"/>
        <w:left w:val="none" w:sz="0" w:space="0" w:color="auto"/>
        <w:bottom w:val="none" w:sz="0" w:space="0" w:color="auto"/>
        <w:right w:val="none" w:sz="0" w:space="0" w:color="auto"/>
      </w:divBdr>
    </w:div>
    <w:div w:id="520050788">
      <w:bodyDiv w:val="1"/>
      <w:marLeft w:val="0"/>
      <w:marRight w:val="0"/>
      <w:marTop w:val="0"/>
      <w:marBottom w:val="0"/>
      <w:divBdr>
        <w:top w:val="none" w:sz="0" w:space="0" w:color="auto"/>
        <w:left w:val="none" w:sz="0" w:space="0" w:color="auto"/>
        <w:bottom w:val="none" w:sz="0" w:space="0" w:color="auto"/>
        <w:right w:val="none" w:sz="0" w:space="0" w:color="auto"/>
      </w:divBdr>
    </w:div>
    <w:div w:id="521671775">
      <w:bodyDiv w:val="1"/>
      <w:marLeft w:val="0"/>
      <w:marRight w:val="0"/>
      <w:marTop w:val="0"/>
      <w:marBottom w:val="0"/>
      <w:divBdr>
        <w:top w:val="none" w:sz="0" w:space="0" w:color="auto"/>
        <w:left w:val="none" w:sz="0" w:space="0" w:color="auto"/>
        <w:bottom w:val="none" w:sz="0" w:space="0" w:color="auto"/>
        <w:right w:val="none" w:sz="0" w:space="0" w:color="auto"/>
      </w:divBdr>
    </w:div>
    <w:div w:id="522742325">
      <w:bodyDiv w:val="1"/>
      <w:marLeft w:val="0"/>
      <w:marRight w:val="0"/>
      <w:marTop w:val="0"/>
      <w:marBottom w:val="0"/>
      <w:divBdr>
        <w:top w:val="none" w:sz="0" w:space="0" w:color="auto"/>
        <w:left w:val="none" w:sz="0" w:space="0" w:color="auto"/>
        <w:bottom w:val="none" w:sz="0" w:space="0" w:color="auto"/>
        <w:right w:val="none" w:sz="0" w:space="0" w:color="auto"/>
      </w:divBdr>
    </w:div>
    <w:div w:id="522792895">
      <w:bodyDiv w:val="1"/>
      <w:marLeft w:val="0"/>
      <w:marRight w:val="0"/>
      <w:marTop w:val="0"/>
      <w:marBottom w:val="0"/>
      <w:divBdr>
        <w:top w:val="none" w:sz="0" w:space="0" w:color="auto"/>
        <w:left w:val="none" w:sz="0" w:space="0" w:color="auto"/>
        <w:bottom w:val="none" w:sz="0" w:space="0" w:color="auto"/>
        <w:right w:val="none" w:sz="0" w:space="0" w:color="auto"/>
      </w:divBdr>
    </w:div>
    <w:div w:id="523641702">
      <w:bodyDiv w:val="1"/>
      <w:marLeft w:val="0"/>
      <w:marRight w:val="0"/>
      <w:marTop w:val="0"/>
      <w:marBottom w:val="0"/>
      <w:divBdr>
        <w:top w:val="none" w:sz="0" w:space="0" w:color="auto"/>
        <w:left w:val="none" w:sz="0" w:space="0" w:color="auto"/>
        <w:bottom w:val="none" w:sz="0" w:space="0" w:color="auto"/>
        <w:right w:val="none" w:sz="0" w:space="0" w:color="auto"/>
      </w:divBdr>
    </w:div>
    <w:div w:id="525097885">
      <w:bodyDiv w:val="1"/>
      <w:marLeft w:val="0"/>
      <w:marRight w:val="0"/>
      <w:marTop w:val="0"/>
      <w:marBottom w:val="0"/>
      <w:divBdr>
        <w:top w:val="none" w:sz="0" w:space="0" w:color="auto"/>
        <w:left w:val="none" w:sz="0" w:space="0" w:color="auto"/>
        <w:bottom w:val="none" w:sz="0" w:space="0" w:color="auto"/>
        <w:right w:val="none" w:sz="0" w:space="0" w:color="auto"/>
      </w:divBdr>
    </w:div>
    <w:div w:id="526987382">
      <w:bodyDiv w:val="1"/>
      <w:marLeft w:val="0"/>
      <w:marRight w:val="0"/>
      <w:marTop w:val="0"/>
      <w:marBottom w:val="0"/>
      <w:divBdr>
        <w:top w:val="none" w:sz="0" w:space="0" w:color="auto"/>
        <w:left w:val="none" w:sz="0" w:space="0" w:color="auto"/>
        <w:bottom w:val="none" w:sz="0" w:space="0" w:color="auto"/>
        <w:right w:val="none" w:sz="0" w:space="0" w:color="auto"/>
      </w:divBdr>
    </w:div>
    <w:div w:id="527328738">
      <w:bodyDiv w:val="1"/>
      <w:marLeft w:val="0"/>
      <w:marRight w:val="0"/>
      <w:marTop w:val="0"/>
      <w:marBottom w:val="0"/>
      <w:divBdr>
        <w:top w:val="none" w:sz="0" w:space="0" w:color="auto"/>
        <w:left w:val="none" w:sz="0" w:space="0" w:color="auto"/>
        <w:bottom w:val="none" w:sz="0" w:space="0" w:color="auto"/>
        <w:right w:val="none" w:sz="0" w:space="0" w:color="auto"/>
      </w:divBdr>
    </w:div>
    <w:div w:id="527833363">
      <w:bodyDiv w:val="1"/>
      <w:marLeft w:val="0"/>
      <w:marRight w:val="0"/>
      <w:marTop w:val="0"/>
      <w:marBottom w:val="0"/>
      <w:divBdr>
        <w:top w:val="none" w:sz="0" w:space="0" w:color="auto"/>
        <w:left w:val="none" w:sz="0" w:space="0" w:color="auto"/>
        <w:bottom w:val="none" w:sz="0" w:space="0" w:color="auto"/>
        <w:right w:val="none" w:sz="0" w:space="0" w:color="auto"/>
      </w:divBdr>
    </w:div>
    <w:div w:id="529223378">
      <w:bodyDiv w:val="1"/>
      <w:marLeft w:val="0"/>
      <w:marRight w:val="0"/>
      <w:marTop w:val="0"/>
      <w:marBottom w:val="0"/>
      <w:divBdr>
        <w:top w:val="none" w:sz="0" w:space="0" w:color="auto"/>
        <w:left w:val="none" w:sz="0" w:space="0" w:color="auto"/>
        <w:bottom w:val="none" w:sz="0" w:space="0" w:color="auto"/>
        <w:right w:val="none" w:sz="0" w:space="0" w:color="auto"/>
      </w:divBdr>
    </w:div>
    <w:div w:id="529685648">
      <w:bodyDiv w:val="1"/>
      <w:marLeft w:val="0"/>
      <w:marRight w:val="0"/>
      <w:marTop w:val="0"/>
      <w:marBottom w:val="0"/>
      <w:divBdr>
        <w:top w:val="none" w:sz="0" w:space="0" w:color="auto"/>
        <w:left w:val="none" w:sz="0" w:space="0" w:color="auto"/>
        <w:bottom w:val="none" w:sz="0" w:space="0" w:color="auto"/>
        <w:right w:val="none" w:sz="0" w:space="0" w:color="auto"/>
      </w:divBdr>
    </w:div>
    <w:div w:id="530722407">
      <w:bodyDiv w:val="1"/>
      <w:marLeft w:val="0"/>
      <w:marRight w:val="0"/>
      <w:marTop w:val="0"/>
      <w:marBottom w:val="0"/>
      <w:divBdr>
        <w:top w:val="none" w:sz="0" w:space="0" w:color="auto"/>
        <w:left w:val="none" w:sz="0" w:space="0" w:color="auto"/>
        <w:bottom w:val="none" w:sz="0" w:space="0" w:color="auto"/>
        <w:right w:val="none" w:sz="0" w:space="0" w:color="auto"/>
      </w:divBdr>
    </w:div>
    <w:div w:id="531648846">
      <w:bodyDiv w:val="1"/>
      <w:marLeft w:val="0"/>
      <w:marRight w:val="0"/>
      <w:marTop w:val="0"/>
      <w:marBottom w:val="0"/>
      <w:divBdr>
        <w:top w:val="none" w:sz="0" w:space="0" w:color="auto"/>
        <w:left w:val="none" w:sz="0" w:space="0" w:color="auto"/>
        <w:bottom w:val="none" w:sz="0" w:space="0" w:color="auto"/>
        <w:right w:val="none" w:sz="0" w:space="0" w:color="auto"/>
      </w:divBdr>
    </w:div>
    <w:div w:id="532956875">
      <w:bodyDiv w:val="1"/>
      <w:marLeft w:val="0"/>
      <w:marRight w:val="0"/>
      <w:marTop w:val="0"/>
      <w:marBottom w:val="0"/>
      <w:divBdr>
        <w:top w:val="none" w:sz="0" w:space="0" w:color="auto"/>
        <w:left w:val="none" w:sz="0" w:space="0" w:color="auto"/>
        <w:bottom w:val="none" w:sz="0" w:space="0" w:color="auto"/>
        <w:right w:val="none" w:sz="0" w:space="0" w:color="auto"/>
      </w:divBdr>
    </w:div>
    <w:div w:id="533428409">
      <w:bodyDiv w:val="1"/>
      <w:marLeft w:val="0"/>
      <w:marRight w:val="0"/>
      <w:marTop w:val="0"/>
      <w:marBottom w:val="0"/>
      <w:divBdr>
        <w:top w:val="none" w:sz="0" w:space="0" w:color="auto"/>
        <w:left w:val="none" w:sz="0" w:space="0" w:color="auto"/>
        <w:bottom w:val="none" w:sz="0" w:space="0" w:color="auto"/>
        <w:right w:val="none" w:sz="0" w:space="0" w:color="auto"/>
      </w:divBdr>
    </w:div>
    <w:div w:id="536283530">
      <w:bodyDiv w:val="1"/>
      <w:marLeft w:val="0"/>
      <w:marRight w:val="0"/>
      <w:marTop w:val="0"/>
      <w:marBottom w:val="0"/>
      <w:divBdr>
        <w:top w:val="none" w:sz="0" w:space="0" w:color="auto"/>
        <w:left w:val="none" w:sz="0" w:space="0" w:color="auto"/>
        <w:bottom w:val="none" w:sz="0" w:space="0" w:color="auto"/>
        <w:right w:val="none" w:sz="0" w:space="0" w:color="auto"/>
      </w:divBdr>
    </w:div>
    <w:div w:id="537670002">
      <w:bodyDiv w:val="1"/>
      <w:marLeft w:val="0"/>
      <w:marRight w:val="0"/>
      <w:marTop w:val="0"/>
      <w:marBottom w:val="0"/>
      <w:divBdr>
        <w:top w:val="none" w:sz="0" w:space="0" w:color="auto"/>
        <w:left w:val="none" w:sz="0" w:space="0" w:color="auto"/>
        <w:bottom w:val="none" w:sz="0" w:space="0" w:color="auto"/>
        <w:right w:val="none" w:sz="0" w:space="0" w:color="auto"/>
      </w:divBdr>
    </w:div>
    <w:div w:id="540947275">
      <w:bodyDiv w:val="1"/>
      <w:marLeft w:val="0"/>
      <w:marRight w:val="0"/>
      <w:marTop w:val="0"/>
      <w:marBottom w:val="0"/>
      <w:divBdr>
        <w:top w:val="none" w:sz="0" w:space="0" w:color="auto"/>
        <w:left w:val="none" w:sz="0" w:space="0" w:color="auto"/>
        <w:bottom w:val="none" w:sz="0" w:space="0" w:color="auto"/>
        <w:right w:val="none" w:sz="0" w:space="0" w:color="auto"/>
      </w:divBdr>
    </w:div>
    <w:div w:id="541016145">
      <w:bodyDiv w:val="1"/>
      <w:marLeft w:val="0"/>
      <w:marRight w:val="0"/>
      <w:marTop w:val="0"/>
      <w:marBottom w:val="0"/>
      <w:divBdr>
        <w:top w:val="none" w:sz="0" w:space="0" w:color="auto"/>
        <w:left w:val="none" w:sz="0" w:space="0" w:color="auto"/>
        <w:bottom w:val="none" w:sz="0" w:space="0" w:color="auto"/>
        <w:right w:val="none" w:sz="0" w:space="0" w:color="auto"/>
      </w:divBdr>
    </w:div>
    <w:div w:id="541551367">
      <w:bodyDiv w:val="1"/>
      <w:marLeft w:val="0"/>
      <w:marRight w:val="0"/>
      <w:marTop w:val="0"/>
      <w:marBottom w:val="0"/>
      <w:divBdr>
        <w:top w:val="none" w:sz="0" w:space="0" w:color="auto"/>
        <w:left w:val="none" w:sz="0" w:space="0" w:color="auto"/>
        <w:bottom w:val="none" w:sz="0" w:space="0" w:color="auto"/>
        <w:right w:val="none" w:sz="0" w:space="0" w:color="auto"/>
      </w:divBdr>
    </w:div>
    <w:div w:id="542405196">
      <w:bodyDiv w:val="1"/>
      <w:marLeft w:val="0"/>
      <w:marRight w:val="0"/>
      <w:marTop w:val="0"/>
      <w:marBottom w:val="0"/>
      <w:divBdr>
        <w:top w:val="none" w:sz="0" w:space="0" w:color="auto"/>
        <w:left w:val="none" w:sz="0" w:space="0" w:color="auto"/>
        <w:bottom w:val="none" w:sz="0" w:space="0" w:color="auto"/>
        <w:right w:val="none" w:sz="0" w:space="0" w:color="auto"/>
      </w:divBdr>
    </w:div>
    <w:div w:id="545679703">
      <w:bodyDiv w:val="1"/>
      <w:marLeft w:val="0"/>
      <w:marRight w:val="0"/>
      <w:marTop w:val="0"/>
      <w:marBottom w:val="0"/>
      <w:divBdr>
        <w:top w:val="none" w:sz="0" w:space="0" w:color="auto"/>
        <w:left w:val="none" w:sz="0" w:space="0" w:color="auto"/>
        <w:bottom w:val="none" w:sz="0" w:space="0" w:color="auto"/>
        <w:right w:val="none" w:sz="0" w:space="0" w:color="auto"/>
      </w:divBdr>
    </w:div>
    <w:div w:id="546798732">
      <w:bodyDiv w:val="1"/>
      <w:marLeft w:val="0"/>
      <w:marRight w:val="0"/>
      <w:marTop w:val="0"/>
      <w:marBottom w:val="0"/>
      <w:divBdr>
        <w:top w:val="none" w:sz="0" w:space="0" w:color="auto"/>
        <w:left w:val="none" w:sz="0" w:space="0" w:color="auto"/>
        <w:bottom w:val="none" w:sz="0" w:space="0" w:color="auto"/>
        <w:right w:val="none" w:sz="0" w:space="0" w:color="auto"/>
      </w:divBdr>
    </w:div>
    <w:div w:id="547228794">
      <w:bodyDiv w:val="1"/>
      <w:marLeft w:val="0"/>
      <w:marRight w:val="0"/>
      <w:marTop w:val="0"/>
      <w:marBottom w:val="0"/>
      <w:divBdr>
        <w:top w:val="none" w:sz="0" w:space="0" w:color="auto"/>
        <w:left w:val="none" w:sz="0" w:space="0" w:color="auto"/>
        <w:bottom w:val="none" w:sz="0" w:space="0" w:color="auto"/>
        <w:right w:val="none" w:sz="0" w:space="0" w:color="auto"/>
      </w:divBdr>
    </w:div>
    <w:div w:id="547302648">
      <w:bodyDiv w:val="1"/>
      <w:marLeft w:val="0"/>
      <w:marRight w:val="0"/>
      <w:marTop w:val="0"/>
      <w:marBottom w:val="0"/>
      <w:divBdr>
        <w:top w:val="none" w:sz="0" w:space="0" w:color="auto"/>
        <w:left w:val="none" w:sz="0" w:space="0" w:color="auto"/>
        <w:bottom w:val="none" w:sz="0" w:space="0" w:color="auto"/>
        <w:right w:val="none" w:sz="0" w:space="0" w:color="auto"/>
      </w:divBdr>
    </w:div>
    <w:div w:id="548034068">
      <w:bodyDiv w:val="1"/>
      <w:marLeft w:val="0"/>
      <w:marRight w:val="0"/>
      <w:marTop w:val="0"/>
      <w:marBottom w:val="0"/>
      <w:divBdr>
        <w:top w:val="none" w:sz="0" w:space="0" w:color="auto"/>
        <w:left w:val="none" w:sz="0" w:space="0" w:color="auto"/>
        <w:bottom w:val="none" w:sz="0" w:space="0" w:color="auto"/>
        <w:right w:val="none" w:sz="0" w:space="0" w:color="auto"/>
      </w:divBdr>
    </w:div>
    <w:div w:id="549340838">
      <w:bodyDiv w:val="1"/>
      <w:marLeft w:val="0"/>
      <w:marRight w:val="0"/>
      <w:marTop w:val="0"/>
      <w:marBottom w:val="0"/>
      <w:divBdr>
        <w:top w:val="none" w:sz="0" w:space="0" w:color="auto"/>
        <w:left w:val="none" w:sz="0" w:space="0" w:color="auto"/>
        <w:bottom w:val="none" w:sz="0" w:space="0" w:color="auto"/>
        <w:right w:val="none" w:sz="0" w:space="0" w:color="auto"/>
      </w:divBdr>
    </w:div>
    <w:div w:id="549651933">
      <w:bodyDiv w:val="1"/>
      <w:marLeft w:val="0"/>
      <w:marRight w:val="0"/>
      <w:marTop w:val="0"/>
      <w:marBottom w:val="0"/>
      <w:divBdr>
        <w:top w:val="none" w:sz="0" w:space="0" w:color="auto"/>
        <w:left w:val="none" w:sz="0" w:space="0" w:color="auto"/>
        <w:bottom w:val="none" w:sz="0" w:space="0" w:color="auto"/>
        <w:right w:val="none" w:sz="0" w:space="0" w:color="auto"/>
      </w:divBdr>
    </w:div>
    <w:div w:id="550314252">
      <w:bodyDiv w:val="1"/>
      <w:marLeft w:val="0"/>
      <w:marRight w:val="0"/>
      <w:marTop w:val="0"/>
      <w:marBottom w:val="0"/>
      <w:divBdr>
        <w:top w:val="none" w:sz="0" w:space="0" w:color="auto"/>
        <w:left w:val="none" w:sz="0" w:space="0" w:color="auto"/>
        <w:bottom w:val="none" w:sz="0" w:space="0" w:color="auto"/>
        <w:right w:val="none" w:sz="0" w:space="0" w:color="auto"/>
      </w:divBdr>
    </w:div>
    <w:div w:id="551580773">
      <w:bodyDiv w:val="1"/>
      <w:marLeft w:val="0"/>
      <w:marRight w:val="0"/>
      <w:marTop w:val="0"/>
      <w:marBottom w:val="0"/>
      <w:divBdr>
        <w:top w:val="none" w:sz="0" w:space="0" w:color="auto"/>
        <w:left w:val="none" w:sz="0" w:space="0" w:color="auto"/>
        <w:bottom w:val="none" w:sz="0" w:space="0" w:color="auto"/>
        <w:right w:val="none" w:sz="0" w:space="0" w:color="auto"/>
      </w:divBdr>
    </w:div>
    <w:div w:id="553541021">
      <w:bodyDiv w:val="1"/>
      <w:marLeft w:val="0"/>
      <w:marRight w:val="0"/>
      <w:marTop w:val="0"/>
      <w:marBottom w:val="0"/>
      <w:divBdr>
        <w:top w:val="none" w:sz="0" w:space="0" w:color="auto"/>
        <w:left w:val="none" w:sz="0" w:space="0" w:color="auto"/>
        <w:bottom w:val="none" w:sz="0" w:space="0" w:color="auto"/>
        <w:right w:val="none" w:sz="0" w:space="0" w:color="auto"/>
      </w:divBdr>
    </w:div>
    <w:div w:id="554967627">
      <w:bodyDiv w:val="1"/>
      <w:marLeft w:val="0"/>
      <w:marRight w:val="0"/>
      <w:marTop w:val="0"/>
      <w:marBottom w:val="0"/>
      <w:divBdr>
        <w:top w:val="none" w:sz="0" w:space="0" w:color="auto"/>
        <w:left w:val="none" w:sz="0" w:space="0" w:color="auto"/>
        <w:bottom w:val="none" w:sz="0" w:space="0" w:color="auto"/>
        <w:right w:val="none" w:sz="0" w:space="0" w:color="auto"/>
      </w:divBdr>
    </w:div>
    <w:div w:id="555746363">
      <w:bodyDiv w:val="1"/>
      <w:marLeft w:val="0"/>
      <w:marRight w:val="0"/>
      <w:marTop w:val="0"/>
      <w:marBottom w:val="0"/>
      <w:divBdr>
        <w:top w:val="none" w:sz="0" w:space="0" w:color="auto"/>
        <w:left w:val="none" w:sz="0" w:space="0" w:color="auto"/>
        <w:bottom w:val="none" w:sz="0" w:space="0" w:color="auto"/>
        <w:right w:val="none" w:sz="0" w:space="0" w:color="auto"/>
      </w:divBdr>
    </w:div>
    <w:div w:id="555749867">
      <w:bodyDiv w:val="1"/>
      <w:marLeft w:val="0"/>
      <w:marRight w:val="0"/>
      <w:marTop w:val="0"/>
      <w:marBottom w:val="0"/>
      <w:divBdr>
        <w:top w:val="none" w:sz="0" w:space="0" w:color="auto"/>
        <w:left w:val="none" w:sz="0" w:space="0" w:color="auto"/>
        <w:bottom w:val="none" w:sz="0" w:space="0" w:color="auto"/>
        <w:right w:val="none" w:sz="0" w:space="0" w:color="auto"/>
      </w:divBdr>
    </w:div>
    <w:div w:id="557740492">
      <w:bodyDiv w:val="1"/>
      <w:marLeft w:val="0"/>
      <w:marRight w:val="0"/>
      <w:marTop w:val="0"/>
      <w:marBottom w:val="0"/>
      <w:divBdr>
        <w:top w:val="none" w:sz="0" w:space="0" w:color="auto"/>
        <w:left w:val="none" w:sz="0" w:space="0" w:color="auto"/>
        <w:bottom w:val="none" w:sz="0" w:space="0" w:color="auto"/>
        <w:right w:val="none" w:sz="0" w:space="0" w:color="auto"/>
      </w:divBdr>
    </w:div>
    <w:div w:id="557789085">
      <w:bodyDiv w:val="1"/>
      <w:marLeft w:val="0"/>
      <w:marRight w:val="0"/>
      <w:marTop w:val="0"/>
      <w:marBottom w:val="0"/>
      <w:divBdr>
        <w:top w:val="none" w:sz="0" w:space="0" w:color="auto"/>
        <w:left w:val="none" w:sz="0" w:space="0" w:color="auto"/>
        <w:bottom w:val="none" w:sz="0" w:space="0" w:color="auto"/>
        <w:right w:val="none" w:sz="0" w:space="0" w:color="auto"/>
      </w:divBdr>
    </w:div>
    <w:div w:id="558903704">
      <w:bodyDiv w:val="1"/>
      <w:marLeft w:val="0"/>
      <w:marRight w:val="0"/>
      <w:marTop w:val="0"/>
      <w:marBottom w:val="0"/>
      <w:divBdr>
        <w:top w:val="none" w:sz="0" w:space="0" w:color="auto"/>
        <w:left w:val="none" w:sz="0" w:space="0" w:color="auto"/>
        <w:bottom w:val="none" w:sz="0" w:space="0" w:color="auto"/>
        <w:right w:val="none" w:sz="0" w:space="0" w:color="auto"/>
      </w:divBdr>
    </w:div>
    <w:div w:id="558979857">
      <w:bodyDiv w:val="1"/>
      <w:marLeft w:val="0"/>
      <w:marRight w:val="0"/>
      <w:marTop w:val="0"/>
      <w:marBottom w:val="0"/>
      <w:divBdr>
        <w:top w:val="none" w:sz="0" w:space="0" w:color="auto"/>
        <w:left w:val="none" w:sz="0" w:space="0" w:color="auto"/>
        <w:bottom w:val="none" w:sz="0" w:space="0" w:color="auto"/>
        <w:right w:val="none" w:sz="0" w:space="0" w:color="auto"/>
      </w:divBdr>
    </w:div>
    <w:div w:id="562374464">
      <w:bodyDiv w:val="1"/>
      <w:marLeft w:val="0"/>
      <w:marRight w:val="0"/>
      <w:marTop w:val="0"/>
      <w:marBottom w:val="0"/>
      <w:divBdr>
        <w:top w:val="none" w:sz="0" w:space="0" w:color="auto"/>
        <w:left w:val="none" w:sz="0" w:space="0" w:color="auto"/>
        <w:bottom w:val="none" w:sz="0" w:space="0" w:color="auto"/>
        <w:right w:val="none" w:sz="0" w:space="0" w:color="auto"/>
      </w:divBdr>
    </w:div>
    <w:div w:id="562376411">
      <w:bodyDiv w:val="1"/>
      <w:marLeft w:val="0"/>
      <w:marRight w:val="0"/>
      <w:marTop w:val="0"/>
      <w:marBottom w:val="0"/>
      <w:divBdr>
        <w:top w:val="none" w:sz="0" w:space="0" w:color="auto"/>
        <w:left w:val="none" w:sz="0" w:space="0" w:color="auto"/>
        <w:bottom w:val="none" w:sz="0" w:space="0" w:color="auto"/>
        <w:right w:val="none" w:sz="0" w:space="0" w:color="auto"/>
      </w:divBdr>
    </w:div>
    <w:div w:id="564493333">
      <w:bodyDiv w:val="1"/>
      <w:marLeft w:val="0"/>
      <w:marRight w:val="0"/>
      <w:marTop w:val="0"/>
      <w:marBottom w:val="0"/>
      <w:divBdr>
        <w:top w:val="none" w:sz="0" w:space="0" w:color="auto"/>
        <w:left w:val="none" w:sz="0" w:space="0" w:color="auto"/>
        <w:bottom w:val="none" w:sz="0" w:space="0" w:color="auto"/>
        <w:right w:val="none" w:sz="0" w:space="0" w:color="auto"/>
      </w:divBdr>
    </w:div>
    <w:div w:id="564612455">
      <w:bodyDiv w:val="1"/>
      <w:marLeft w:val="0"/>
      <w:marRight w:val="0"/>
      <w:marTop w:val="0"/>
      <w:marBottom w:val="0"/>
      <w:divBdr>
        <w:top w:val="none" w:sz="0" w:space="0" w:color="auto"/>
        <w:left w:val="none" w:sz="0" w:space="0" w:color="auto"/>
        <w:bottom w:val="none" w:sz="0" w:space="0" w:color="auto"/>
        <w:right w:val="none" w:sz="0" w:space="0" w:color="auto"/>
      </w:divBdr>
    </w:div>
    <w:div w:id="564728583">
      <w:bodyDiv w:val="1"/>
      <w:marLeft w:val="0"/>
      <w:marRight w:val="0"/>
      <w:marTop w:val="0"/>
      <w:marBottom w:val="0"/>
      <w:divBdr>
        <w:top w:val="none" w:sz="0" w:space="0" w:color="auto"/>
        <w:left w:val="none" w:sz="0" w:space="0" w:color="auto"/>
        <w:bottom w:val="none" w:sz="0" w:space="0" w:color="auto"/>
        <w:right w:val="none" w:sz="0" w:space="0" w:color="auto"/>
      </w:divBdr>
    </w:div>
    <w:div w:id="565144774">
      <w:bodyDiv w:val="1"/>
      <w:marLeft w:val="0"/>
      <w:marRight w:val="0"/>
      <w:marTop w:val="0"/>
      <w:marBottom w:val="0"/>
      <w:divBdr>
        <w:top w:val="none" w:sz="0" w:space="0" w:color="auto"/>
        <w:left w:val="none" w:sz="0" w:space="0" w:color="auto"/>
        <w:bottom w:val="none" w:sz="0" w:space="0" w:color="auto"/>
        <w:right w:val="none" w:sz="0" w:space="0" w:color="auto"/>
      </w:divBdr>
    </w:div>
    <w:div w:id="566107435">
      <w:bodyDiv w:val="1"/>
      <w:marLeft w:val="0"/>
      <w:marRight w:val="0"/>
      <w:marTop w:val="0"/>
      <w:marBottom w:val="0"/>
      <w:divBdr>
        <w:top w:val="none" w:sz="0" w:space="0" w:color="auto"/>
        <w:left w:val="none" w:sz="0" w:space="0" w:color="auto"/>
        <w:bottom w:val="none" w:sz="0" w:space="0" w:color="auto"/>
        <w:right w:val="none" w:sz="0" w:space="0" w:color="auto"/>
      </w:divBdr>
    </w:div>
    <w:div w:id="566375692">
      <w:bodyDiv w:val="1"/>
      <w:marLeft w:val="0"/>
      <w:marRight w:val="0"/>
      <w:marTop w:val="0"/>
      <w:marBottom w:val="0"/>
      <w:divBdr>
        <w:top w:val="none" w:sz="0" w:space="0" w:color="auto"/>
        <w:left w:val="none" w:sz="0" w:space="0" w:color="auto"/>
        <w:bottom w:val="none" w:sz="0" w:space="0" w:color="auto"/>
        <w:right w:val="none" w:sz="0" w:space="0" w:color="auto"/>
      </w:divBdr>
    </w:div>
    <w:div w:id="566382266">
      <w:bodyDiv w:val="1"/>
      <w:marLeft w:val="0"/>
      <w:marRight w:val="0"/>
      <w:marTop w:val="0"/>
      <w:marBottom w:val="0"/>
      <w:divBdr>
        <w:top w:val="none" w:sz="0" w:space="0" w:color="auto"/>
        <w:left w:val="none" w:sz="0" w:space="0" w:color="auto"/>
        <w:bottom w:val="none" w:sz="0" w:space="0" w:color="auto"/>
        <w:right w:val="none" w:sz="0" w:space="0" w:color="auto"/>
      </w:divBdr>
    </w:div>
    <w:div w:id="568612983">
      <w:bodyDiv w:val="1"/>
      <w:marLeft w:val="0"/>
      <w:marRight w:val="0"/>
      <w:marTop w:val="0"/>
      <w:marBottom w:val="0"/>
      <w:divBdr>
        <w:top w:val="none" w:sz="0" w:space="0" w:color="auto"/>
        <w:left w:val="none" w:sz="0" w:space="0" w:color="auto"/>
        <w:bottom w:val="none" w:sz="0" w:space="0" w:color="auto"/>
        <w:right w:val="none" w:sz="0" w:space="0" w:color="auto"/>
      </w:divBdr>
    </w:div>
    <w:div w:id="569460607">
      <w:bodyDiv w:val="1"/>
      <w:marLeft w:val="0"/>
      <w:marRight w:val="0"/>
      <w:marTop w:val="0"/>
      <w:marBottom w:val="0"/>
      <w:divBdr>
        <w:top w:val="none" w:sz="0" w:space="0" w:color="auto"/>
        <w:left w:val="none" w:sz="0" w:space="0" w:color="auto"/>
        <w:bottom w:val="none" w:sz="0" w:space="0" w:color="auto"/>
        <w:right w:val="none" w:sz="0" w:space="0" w:color="auto"/>
      </w:divBdr>
    </w:div>
    <w:div w:id="569538094">
      <w:bodyDiv w:val="1"/>
      <w:marLeft w:val="0"/>
      <w:marRight w:val="0"/>
      <w:marTop w:val="0"/>
      <w:marBottom w:val="0"/>
      <w:divBdr>
        <w:top w:val="none" w:sz="0" w:space="0" w:color="auto"/>
        <w:left w:val="none" w:sz="0" w:space="0" w:color="auto"/>
        <w:bottom w:val="none" w:sz="0" w:space="0" w:color="auto"/>
        <w:right w:val="none" w:sz="0" w:space="0" w:color="auto"/>
      </w:divBdr>
    </w:div>
    <w:div w:id="569997936">
      <w:bodyDiv w:val="1"/>
      <w:marLeft w:val="0"/>
      <w:marRight w:val="0"/>
      <w:marTop w:val="0"/>
      <w:marBottom w:val="0"/>
      <w:divBdr>
        <w:top w:val="none" w:sz="0" w:space="0" w:color="auto"/>
        <w:left w:val="none" w:sz="0" w:space="0" w:color="auto"/>
        <w:bottom w:val="none" w:sz="0" w:space="0" w:color="auto"/>
        <w:right w:val="none" w:sz="0" w:space="0" w:color="auto"/>
      </w:divBdr>
    </w:div>
    <w:div w:id="571505038">
      <w:bodyDiv w:val="1"/>
      <w:marLeft w:val="0"/>
      <w:marRight w:val="0"/>
      <w:marTop w:val="0"/>
      <w:marBottom w:val="0"/>
      <w:divBdr>
        <w:top w:val="none" w:sz="0" w:space="0" w:color="auto"/>
        <w:left w:val="none" w:sz="0" w:space="0" w:color="auto"/>
        <w:bottom w:val="none" w:sz="0" w:space="0" w:color="auto"/>
        <w:right w:val="none" w:sz="0" w:space="0" w:color="auto"/>
      </w:divBdr>
    </w:div>
    <w:div w:id="571937449">
      <w:bodyDiv w:val="1"/>
      <w:marLeft w:val="0"/>
      <w:marRight w:val="0"/>
      <w:marTop w:val="0"/>
      <w:marBottom w:val="0"/>
      <w:divBdr>
        <w:top w:val="none" w:sz="0" w:space="0" w:color="auto"/>
        <w:left w:val="none" w:sz="0" w:space="0" w:color="auto"/>
        <w:bottom w:val="none" w:sz="0" w:space="0" w:color="auto"/>
        <w:right w:val="none" w:sz="0" w:space="0" w:color="auto"/>
      </w:divBdr>
    </w:div>
    <w:div w:id="573008710">
      <w:bodyDiv w:val="1"/>
      <w:marLeft w:val="0"/>
      <w:marRight w:val="0"/>
      <w:marTop w:val="0"/>
      <w:marBottom w:val="0"/>
      <w:divBdr>
        <w:top w:val="none" w:sz="0" w:space="0" w:color="auto"/>
        <w:left w:val="none" w:sz="0" w:space="0" w:color="auto"/>
        <w:bottom w:val="none" w:sz="0" w:space="0" w:color="auto"/>
        <w:right w:val="none" w:sz="0" w:space="0" w:color="auto"/>
      </w:divBdr>
    </w:div>
    <w:div w:id="574514287">
      <w:bodyDiv w:val="1"/>
      <w:marLeft w:val="0"/>
      <w:marRight w:val="0"/>
      <w:marTop w:val="0"/>
      <w:marBottom w:val="0"/>
      <w:divBdr>
        <w:top w:val="none" w:sz="0" w:space="0" w:color="auto"/>
        <w:left w:val="none" w:sz="0" w:space="0" w:color="auto"/>
        <w:bottom w:val="none" w:sz="0" w:space="0" w:color="auto"/>
        <w:right w:val="none" w:sz="0" w:space="0" w:color="auto"/>
      </w:divBdr>
    </w:div>
    <w:div w:id="575093671">
      <w:bodyDiv w:val="1"/>
      <w:marLeft w:val="0"/>
      <w:marRight w:val="0"/>
      <w:marTop w:val="0"/>
      <w:marBottom w:val="0"/>
      <w:divBdr>
        <w:top w:val="none" w:sz="0" w:space="0" w:color="auto"/>
        <w:left w:val="none" w:sz="0" w:space="0" w:color="auto"/>
        <w:bottom w:val="none" w:sz="0" w:space="0" w:color="auto"/>
        <w:right w:val="none" w:sz="0" w:space="0" w:color="auto"/>
      </w:divBdr>
    </w:div>
    <w:div w:id="575625938">
      <w:bodyDiv w:val="1"/>
      <w:marLeft w:val="0"/>
      <w:marRight w:val="0"/>
      <w:marTop w:val="0"/>
      <w:marBottom w:val="0"/>
      <w:divBdr>
        <w:top w:val="none" w:sz="0" w:space="0" w:color="auto"/>
        <w:left w:val="none" w:sz="0" w:space="0" w:color="auto"/>
        <w:bottom w:val="none" w:sz="0" w:space="0" w:color="auto"/>
        <w:right w:val="none" w:sz="0" w:space="0" w:color="auto"/>
      </w:divBdr>
    </w:div>
    <w:div w:id="575939123">
      <w:bodyDiv w:val="1"/>
      <w:marLeft w:val="0"/>
      <w:marRight w:val="0"/>
      <w:marTop w:val="0"/>
      <w:marBottom w:val="0"/>
      <w:divBdr>
        <w:top w:val="none" w:sz="0" w:space="0" w:color="auto"/>
        <w:left w:val="none" w:sz="0" w:space="0" w:color="auto"/>
        <w:bottom w:val="none" w:sz="0" w:space="0" w:color="auto"/>
        <w:right w:val="none" w:sz="0" w:space="0" w:color="auto"/>
      </w:divBdr>
    </w:div>
    <w:div w:id="576406812">
      <w:bodyDiv w:val="1"/>
      <w:marLeft w:val="0"/>
      <w:marRight w:val="0"/>
      <w:marTop w:val="0"/>
      <w:marBottom w:val="0"/>
      <w:divBdr>
        <w:top w:val="none" w:sz="0" w:space="0" w:color="auto"/>
        <w:left w:val="none" w:sz="0" w:space="0" w:color="auto"/>
        <w:bottom w:val="none" w:sz="0" w:space="0" w:color="auto"/>
        <w:right w:val="none" w:sz="0" w:space="0" w:color="auto"/>
      </w:divBdr>
    </w:div>
    <w:div w:id="576982103">
      <w:bodyDiv w:val="1"/>
      <w:marLeft w:val="0"/>
      <w:marRight w:val="0"/>
      <w:marTop w:val="0"/>
      <w:marBottom w:val="0"/>
      <w:divBdr>
        <w:top w:val="none" w:sz="0" w:space="0" w:color="auto"/>
        <w:left w:val="none" w:sz="0" w:space="0" w:color="auto"/>
        <w:bottom w:val="none" w:sz="0" w:space="0" w:color="auto"/>
        <w:right w:val="none" w:sz="0" w:space="0" w:color="auto"/>
      </w:divBdr>
    </w:div>
    <w:div w:id="578443823">
      <w:bodyDiv w:val="1"/>
      <w:marLeft w:val="0"/>
      <w:marRight w:val="0"/>
      <w:marTop w:val="0"/>
      <w:marBottom w:val="0"/>
      <w:divBdr>
        <w:top w:val="none" w:sz="0" w:space="0" w:color="auto"/>
        <w:left w:val="none" w:sz="0" w:space="0" w:color="auto"/>
        <w:bottom w:val="none" w:sz="0" w:space="0" w:color="auto"/>
        <w:right w:val="none" w:sz="0" w:space="0" w:color="auto"/>
      </w:divBdr>
    </w:div>
    <w:div w:id="579674726">
      <w:bodyDiv w:val="1"/>
      <w:marLeft w:val="0"/>
      <w:marRight w:val="0"/>
      <w:marTop w:val="0"/>
      <w:marBottom w:val="0"/>
      <w:divBdr>
        <w:top w:val="none" w:sz="0" w:space="0" w:color="auto"/>
        <w:left w:val="none" w:sz="0" w:space="0" w:color="auto"/>
        <w:bottom w:val="none" w:sz="0" w:space="0" w:color="auto"/>
        <w:right w:val="none" w:sz="0" w:space="0" w:color="auto"/>
      </w:divBdr>
    </w:div>
    <w:div w:id="579950326">
      <w:bodyDiv w:val="1"/>
      <w:marLeft w:val="0"/>
      <w:marRight w:val="0"/>
      <w:marTop w:val="0"/>
      <w:marBottom w:val="0"/>
      <w:divBdr>
        <w:top w:val="none" w:sz="0" w:space="0" w:color="auto"/>
        <w:left w:val="none" w:sz="0" w:space="0" w:color="auto"/>
        <w:bottom w:val="none" w:sz="0" w:space="0" w:color="auto"/>
        <w:right w:val="none" w:sz="0" w:space="0" w:color="auto"/>
      </w:divBdr>
    </w:div>
    <w:div w:id="580716301">
      <w:bodyDiv w:val="1"/>
      <w:marLeft w:val="0"/>
      <w:marRight w:val="0"/>
      <w:marTop w:val="0"/>
      <w:marBottom w:val="0"/>
      <w:divBdr>
        <w:top w:val="none" w:sz="0" w:space="0" w:color="auto"/>
        <w:left w:val="none" w:sz="0" w:space="0" w:color="auto"/>
        <w:bottom w:val="none" w:sz="0" w:space="0" w:color="auto"/>
        <w:right w:val="none" w:sz="0" w:space="0" w:color="auto"/>
      </w:divBdr>
    </w:div>
    <w:div w:id="580875724">
      <w:bodyDiv w:val="1"/>
      <w:marLeft w:val="0"/>
      <w:marRight w:val="0"/>
      <w:marTop w:val="0"/>
      <w:marBottom w:val="0"/>
      <w:divBdr>
        <w:top w:val="none" w:sz="0" w:space="0" w:color="auto"/>
        <w:left w:val="none" w:sz="0" w:space="0" w:color="auto"/>
        <w:bottom w:val="none" w:sz="0" w:space="0" w:color="auto"/>
        <w:right w:val="none" w:sz="0" w:space="0" w:color="auto"/>
      </w:divBdr>
    </w:div>
    <w:div w:id="581446919">
      <w:bodyDiv w:val="1"/>
      <w:marLeft w:val="0"/>
      <w:marRight w:val="0"/>
      <w:marTop w:val="0"/>
      <w:marBottom w:val="0"/>
      <w:divBdr>
        <w:top w:val="none" w:sz="0" w:space="0" w:color="auto"/>
        <w:left w:val="none" w:sz="0" w:space="0" w:color="auto"/>
        <w:bottom w:val="none" w:sz="0" w:space="0" w:color="auto"/>
        <w:right w:val="none" w:sz="0" w:space="0" w:color="auto"/>
      </w:divBdr>
    </w:div>
    <w:div w:id="581641843">
      <w:bodyDiv w:val="1"/>
      <w:marLeft w:val="0"/>
      <w:marRight w:val="0"/>
      <w:marTop w:val="0"/>
      <w:marBottom w:val="0"/>
      <w:divBdr>
        <w:top w:val="none" w:sz="0" w:space="0" w:color="auto"/>
        <w:left w:val="none" w:sz="0" w:space="0" w:color="auto"/>
        <w:bottom w:val="none" w:sz="0" w:space="0" w:color="auto"/>
        <w:right w:val="none" w:sz="0" w:space="0" w:color="auto"/>
      </w:divBdr>
    </w:div>
    <w:div w:id="582186386">
      <w:bodyDiv w:val="1"/>
      <w:marLeft w:val="0"/>
      <w:marRight w:val="0"/>
      <w:marTop w:val="0"/>
      <w:marBottom w:val="0"/>
      <w:divBdr>
        <w:top w:val="none" w:sz="0" w:space="0" w:color="auto"/>
        <w:left w:val="none" w:sz="0" w:space="0" w:color="auto"/>
        <w:bottom w:val="none" w:sz="0" w:space="0" w:color="auto"/>
        <w:right w:val="none" w:sz="0" w:space="0" w:color="auto"/>
      </w:divBdr>
    </w:div>
    <w:div w:id="582952342">
      <w:bodyDiv w:val="1"/>
      <w:marLeft w:val="0"/>
      <w:marRight w:val="0"/>
      <w:marTop w:val="0"/>
      <w:marBottom w:val="0"/>
      <w:divBdr>
        <w:top w:val="none" w:sz="0" w:space="0" w:color="auto"/>
        <w:left w:val="none" w:sz="0" w:space="0" w:color="auto"/>
        <w:bottom w:val="none" w:sz="0" w:space="0" w:color="auto"/>
        <w:right w:val="none" w:sz="0" w:space="0" w:color="auto"/>
      </w:divBdr>
    </w:div>
    <w:div w:id="587160307">
      <w:bodyDiv w:val="1"/>
      <w:marLeft w:val="0"/>
      <w:marRight w:val="0"/>
      <w:marTop w:val="0"/>
      <w:marBottom w:val="0"/>
      <w:divBdr>
        <w:top w:val="none" w:sz="0" w:space="0" w:color="auto"/>
        <w:left w:val="none" w:sz="0" w:space="0" w:color="auto"/>
        <w:bottom w:val="none" w:sz="0" w:space="0" w:color="auto"/>
        <w:right w:val="none" w:sz="0" w:space="0" w:color="auto"/>
      </w:divBdr>
    </w:div>
    <w:div w:id="588972357">
      <w:bodyDiv w:val="1"/>
      <w:marLeft w:val="0"/>
      <w:marRight w:val="0"/>
      <w:marTop w:val="0"/>
      <w:marBottom w:val="0"/>
      <w:divBdr>
        <w:top w:val="none" w:sz="0" w:space="0" w:color="auto"/>
        <w:left w:val="none" w:sz="0" w:space="0" w:color="auto"/>
        <w:bottom w:val="none" w:sz="0" w:space="0" w:color="auto"/>
        <w:right w:val="none" w:sz="0" w:space="0" w:color="auto"/>
      </w:divBdr>
    </w:div>
    <w:div w:id="598634736">
      <w:bodyDiv w:val="1"/>
      <w:marLeft w:val="0"/>
      <w:marRight w:val="0"/>
      <w:marTop w:val="0"/>
      <w:marBottom w:val="0"/>
      <w:divBdr>
        <w:top w:val="none" w:sz="0" w:space="0" w:color="auto"/>
        <w:left w:val="none" w:sz="0" w:space="0" w:color="auto"/>
        <w:bottom w:val="none" w:sz="0" w:space="0" w:color="auto"/>
        <w:right w:val="none" w:sz="0" w:space="0" w:color="auto"/>
      </w:divBdr>
    </w:div>
    <w:div w:id="600264182">
      <w:bodyDiv w:val="1"/>
      <w:marLeft w:val="0"/>
      <w:marRight w:val="0"/>
      <w:marTop w:val="0"/>
      <w:marBottom w:val="0"/>
      <w:divBdr>
        <w:top w:val="none" w:sz="0" w:space="0" w:color="auto"/>
        <w:left w:val="none" w:sz="0" w:space="0" w:color="auto"/>
        <w:bottom w:val="none" w:sz="0" w:space="0" w:color="auto"/>
        <w:right w:val="none" w:sz="0" w:space="0" w:color="auto"/>
      </w:divBdr>
    </w:div>
    <w:div w:id="600381595">
      <w:bodyDiv w:val="1"/>
      <w:marLeft w:val="0"/>
      <w:marRight w:val="0"/>
      <w:marTop w:val="0"/>
      <w:marBottom w:val="0"/>
      <w:divBdr>
        <w:top w:val="none" w:sz="0" w:space="0" w:color="auto"/>
        <w:left w:val="none" w:sz="0" w:space="0" w:color="auto"/>
        <w:bottom w:val="none" w:sz="0" w:space="0" w:color="auto"/>
        <w:right w:val="none" w:sz="0" w:space="0" w:color="auto"/>
      </w:divBdr>
    </w:div>
    <w:div w:id="602032286">
      <w:bodyDiv w:val="1"/>
      <w:marLeft w:val="0"/>
      <w:marRight w:val="0"/>
      <w:marTop w:val="0"/>
      <w:marBottom w:val="0"/>
      <w:divBdr>
        <w:top w:val="none" w:sz="0" w:space="0" w:color="auto"/>
        <w:left w:val="none" w:sz="0" w:space="0" w:color="auto"/>
        <w:bottom w:val="none" w:sz="0" w:space="0" w:color="auto"/>
        <w:right w:val="none" w:sz="0" w:space="0" w:color="auto"/>
      </w:divBdr>
    </w:div>
    <w:div w:id="602080687">
      <w:bodyDiv w:val="1"/>
      <w:marLeft w:val="0"/>
      <w:marRight w:val="0"/>
      <w:marTop w:val="0"/>
      <w:marBottom w:val="0"/>
      <w:divBdr>
        <w:top w:val="none" w:sz="0" w:space="0" w:color="auto"/>
        <w:left w:val="none" w:sz="0" w:space="0" w:color="auto"/>
        <w:bottom w:val="none" w:sz="0" w:space="0" w:color="auto"/>
        <w:right w:val="none" w:sz="0" w:space="0" w:color="auto"/>
      </w:divBdr>
    </w:div>
    <w:div w:id="602956528">
      <w:bodyDiv w:val="1"/>
      <w:marLeft w:val="0"/>
      <w:marRight w:val="0"/>
      <w:marTop w:val="0"/>
      <w:marBottom w:val="0"/>
      <w:divBdr>
        <w:top w:val="none" w:sz="0" w:space="0" w:color="auto"/>
        <w:left w:val="none" w:sz="0" w:space="0" w:color="auto"/>
        <w:bottom w:val="none" w:sz="0" w:space="0" w:color="auto"/>
        <w:right w:val="none" w:sz="0" w:space="0" w:color="auto"/>
      </w:divBdr>
    </w:div>
    <w:div w:id="604388363">
      <w:bodyDiv w:val="1"/>
      <w:marLeft w:val="0"/>
      <w:marRight w:val="0"/>
      <w:marTop w:val="0"/>
      <w:marBottom w:val="0"/>
      <w:divBdr>
        <w:top w:val="none" w:sz="0" w:space="0" w:color="auto"/>
        <w:left w:val="none" w:sz="0" w:space="0" w:color="auto"/>
        <w:bottom w:val="none" w:sz="0" w:space="0" w:color="auto"/>
        <w:right w:val="none" w:sz="0" w:space="0" w:color="auto"/>
      </w:divBdr>
    </w:div>
    <w:div w:id="604768125">
      <w:bodyDiv w:val="1"/>
      <w:marLeft w:val="0"/>
      <w:marRight w:val="0"/>
      <w:marTop w:val="0"/>
      <w:marBottom w:val="0"/>
      <w:divBdr>
        <w:top w:val="none" w:sz="0" w:space="0" w:color="auto"/>
        <w:left w:val="none" w:sz="0" w:space="0" w:color="auto"/>
        <w:bottom w:val="none" w:sz="0" w:space="0" w:color="auto"/>
        <w:right w:val="none" w:sz="0" w:space="0" w:color="auto"/>
      </w:divBdr>
    </w:div>
    <w:div w:id="605161957">
      <w:bodyDiv w:val="1"/>
      <w:marLeft w:val="0"/>
      <w:marRight w:val="0"/>
      <w:marTop w:val="0"/>
      <w:marBottom w:val="0"/>
      <w:divBdr>
        <w:top w:val="none" w:sz="0" w:space="0" w:color="auto"/>
        <w:left w:val="none" w:sz="0" w:space="0" w:color="auto"/>
        <w:bottom w:val="none" w:sz="0" w:space="0" w:color="auto"/>
        <w:right w:val="none" w:sz="0" w:space="0" w:color="auto"/>
      </w:divBdr>
    </w:div>
    <w:div w:id="606042600">
      <w:bodyDiv w:val="1"/>
      <w:marLeft w:val="0"/>
      <w:marRight w:val="0"/>
      <w:marTop w:val="0"/>
      <w:marBottom w:val="0"/>
      <w:divBdr>
        <w:top w:val="none" w:sz="0" w:space="0" w:color="auto"/>
        <w:left w:val="none" w:sz="0" w:space="0" w:color="auto"/>
        <w:bottom w:val="none" w:sz="0" w:space="0" w:color="auto"/>
        <w:right w:val="none" w:sz="0" w:space="0" w:color="auto"/>
      </w:divBdr>
    </w:div>
    <w:div w:id="608318594">
      <w:bodyDiv w:val="1"/>
      <w:marLeft w:val="0"/>
      <w:marRight w:val="0"/>
      <w:marTop w:val="0"/>
      <w:marBottom w:val="0"/>
      <w:divBdr>
        <w:top w:val="none" w:sz="0" w:space="0" w:color="auto"/>
        <w:left w:val="none" w:sz="0" w:space="0" w:color="auto"/>
        <w:bottom w:val="none" w:sz="0" w:space="0" w:color="auto"/>
        <w:right w:val="none" w:sz="0" w:space="0" w:color="auto"/>
      </w:divBdr>
    </w:div>
    <w:div w:id="608394590">
      <w:bodyDiv w:val="1"/>
      <w:marLeft w:val="0"/>
      <w:marRight w:val="0"/>
      <w:marTop w:val="0"/>
      <w:marBottom w:val="0"/>
      <w:divBdr>
        <w:top w:val="none" w:sz="0" w:space="0" w:color="auto"/>
        <w:left w:val="none" w:sz="0" w:space="0" w:color="auto"/>
        <w:bottom w:val="none" w:sz="0" w:space="0" w:color="auto"/>
        <w:right w:val="none" w:sz="0" w:space="0" w:color="auto"/>
      </w:divBdr>
    </w:div>
    <w:div w:id="610402718">
      <w:bodyDiv w:val="1"/>
      <w:marLeft w:val="0"/>
      <w:marRight w:val="0"/>
      <w:marTop w:val="0"/>
      <w:marBottom w:val="0"/>
      <w:divBdr>
        <w:top w:val="none" w:sz="0" w:space="0" w:color="auto"/>
        <w:left w:val="none" w:sz="0" w:space="0" w:color="auto"/>
        <w:bottom w:val="none" w:sz="0" w:space="0" w:color="auto"/>
        <w:right w:val="none" w:sz="0" w:space="0" w:color="auto"/>
      </w:divBdr>
    </w:div>
    <w:div w:id="612639853">
      <w:bodyDiv w:val="1"/>
      <w:marLeft w:val="0"/>
      <w:marRight w:val="0"/>
      <w:marTop w:val="0"/>
      <w:marBottom w:val="0"/>
      <w:divBdr>
        <w:top w:val="none" w:sz="0" w:space="0" w:color="auto"/>
        <w:left w:val="none" w:sz="0" w:space="0" w:color="auto"/>
        <w:bottom w:val="none" w:sz="0" w:space="0" w:color="auto"/>
        <w:right w:val="none" w:sz="0" w:space="0" w:color="auto"/>
      </w:divBdr>
    </w:div>
    <w:div w:id="612783591">
      <w:bodyDiv w:val="1"/>
      <w:marLeft w:val="0"/>
      <w:marRight w:val="0"/>
      <w:marTop w:val="0"/>
      <w:marBottom w:val="0"/>
      <w:divBdr>
        <w:top w:val="none" w:sz="0" w:space="0" w:color="auto"/>
        <w:left w:val="none" w:sz="0" w:space="0" w:color="auto"/>
        <w:bottom w:val="none" w:sz="0" w:space="0" w:color="auto"/>
        <w:right w:val="none" w:sz="0" w:space="0" w:color="auto"/>
      </w:divBdr>
    </w:div>
    <w:div w:id="613444242">
      <w:bodyDiv w:val="1"/>
      <w:marLeft w:val="0"/>
      <w:marRight w:val="0"/>
      <w:marTop w:val="0"/>
      <w:marBottom w:val="0"/>
      <w:divBdr>
        <w:top w:val="none" w:sz="0" w:space="0" w:color="auto"/>
        <w:left w:val="none" w:sz="0" w:space="0" w:color="auto"/>
        <w:bottom w:val="none" w:sz="0" w:space="0" w:color="auto"/>
        <w:right w:val="none" w:sz="0" w:space="0" w:color="auto"/>
      </w:divBdr>
    </w:div>
    <w:div w:id="613752739">
      <w:bodyDiv w:val="1"/>
      <w:marLeft w:val="0"/>
      <w:marRight w:val="0"/>
      <w:marTop w:val="0"/>
      <w:marBottom w:val="0"/>
      <w:divBdr>
        <w:top w:val="none" w:sz="0" w:space="0" w:color="auto"/>
        <w:left w:val="none" w:sz="0" w:space="0" w:color="auto"/>
        <w:bottom w:val="none" w:sz="0" w:space="0" w:color="auto"/>
        <w:right w:val="none" w:sz="0" w:space="0" w:color="auto"/>
      </w:divBdr>
    </w:div>
    <w:div w:id="613907787">
      <w:bodyDiv w:val="1"/>
      <w:marLeft w:val="0"/>
      <w:marRight w:val="0"/>
      <w:marTop w:val="0"/>
      <w:marBottom w:val="0"/>
      <w:divBdr>
        <w:top w:val="none" w:sz="0" w:space="0" w:color="auto"/>
        <w:left w:val="none" w:sz="0" w:space="0" w:color="auto"/>
        <w:bottom w:val="none" w:sz="0" w:space="0" w:color="auto"/>
        <w:right w:val="none" w:sz="0" w:space="0" w:color="auto"/>
      </w:divBdr>
    </w:div>
    <w:div w:id="616524024">
      <w:bodyDiv w:val="1"/>
      <w:marLeft w:val="0"/>
      <w:marRight w:val="0"/>
      <w:marTop w:val="0"/>
      <w:marBottom w:val="0"/>
      <w:divBdr>
        <w:top w:val="none" w:sz="0" w:space="0" w:color="auto"/>
        <w:left w:val="none" w:sz="0" w:space="0" w:color="auto"/>
        <w:bottom w:val="none" w:sz="0" w:space="0" w:color="auto"/>
        <w:right w:val="none" w:sz="0" w:space="0" w:color="auto"/>
      </w:divBdr>
    </w:div>
    <w:div w:id="617949199">
      <w:bodyDiv w:val="1"/>
      <w:marLeft w:val="0"/>
      <w:marRight w:val="0"/>
      <w:marTop w:val="0"/>
      <w:marBottom w:val="0"/>
      <w:divBdr>
        <w:top w:val="none" w:sz="0" w:space="0" w:color="auto"/>
        <w:left w:val="none" w:sz="0" w:space="0" w:color="auto"/>
        <w:bottom w:val="none" w:sz="0" w:space="0" w:color="auto"/>
        <w:right w:val="none" w:sz="0" w:space="0" w:color="auto"/>
      </w:divBdr>
    </w:div>
    <w:div w:id="618221093">
      <w:bodyDiv w:val="1"/>
      <w:marLeft w:val="0"/>
      <w:marRight w:val="0"/>
      <w:marTop w:val="0"/>
      <w:marBottom w:val="0"/>
      <w:divBdr>
        <w:top w:val="none" w:sz="0" w:space="0" w:color="auto"/>
        <w:left w:val="none" w:sz="0" w:space="0" w:color="auto"/>
        <w:bottom w:val="none" w:sz="0" w:space="0" w:color="auto"/>
        <w:right w:val="none" w:sz="0" w:space="0" w:color="auto"/>
      </w:divBdr>
    </w:div>
    <w:div w:id="619187025">
      <w:bodyDiv w:val="1"/>
      <w:marLeft w:val="0"/>
      <w:marRight w:val="0"/>
      <w:marTop w:val="0"/>
      <w:marBottom w:val="0"/>
      <w:divBdr>
        <w:top w:val="none" w:sz="0" w:space="0" w:color="auto"/>
        <w:left w:val="none" w:sz="0" w:space="0" w:color="auto"/>
        <w:bottom w:val="none" w:sz="0" w:space="0" w:color="auto"/>
        <w:right w:val="none" w:sz="0" w:space="0" w:color="auto"/>
      </w:divBdr>
    </w:div>
    <w:div w:id="622463095">
      <w:bodyDiv w:val="1"/>
      <w:marLeft w:val="0"/>
      <w:marRight w:val="0"/>
      <w:marTop w:val="0"/>
      <w:marBottom w:val="0"/>
      <w:divBdr>
        <w:top w:val="none" w:sz="0" w:space="0" w:color="auto"/>
        <w:left w:val="none" w:sz="0" w:space="0" w:color="auto"/>
        <w:bottom w:val="none" w:sz="0" w:space="0" w:color="auto"/>
        <w:right w:val="none" w:sz="0" w:space="0" w:color="auto"/>
      </w:divBdr>
    </w:div>
    <w:div w:id="623466042">
      <w:bodyDiv w:val="1"/>
      <w:marLeft w:val="0"/>
      <w:marRight w:val="0"/>
      <w:marTop w:val="0"/>
      <w:marBottom w:val="0"/>
      <w:divBdr>
        <w:top w:val="none" w:sz="0" w:space="0" w:color="auto"/>
        <w:left w:val="none" w:sz="0" w:space="0" w:color="auto"/>
        <w:bottom w:val="none" w:sz="0" w:space="0" w:color="auto"/>
        <w:right w:val="none" w:sz="0" w:space="0" w:color="auto"/>
      </w:divBdr>
    </w:div>
    <w:div w:id="624510294">
      <w:bodyDiv w:val="1"/>
      <w:marLeft w:val="0"/>
      <w:marRight w:val="0"/>
      <w:marTop w:val="0"/>
      <w:marBottom w:val="0"/>
      <w:divBdr>
        <w:top w:val="none" w:sz="0" w:space="0" w:color="auto"/>
        <w:left w:val="none" w:sz="0" w:space="0" w:color="auto"/>
        <w:bottom w:val="none" w:sz="0" w:space="0" w:color="auto"/>
        <w:right w:val="none" w:sz="0" w:space="0" w:color="auto"/>
      </w:divBdr>
    </w:div>
    <w:div w:id="626738019">
      <w:bodyDiv w:val="1"/>
      <w:marLeft w:val="0"/>
      <w:marRight w:val="0"/>
      <w:marTop w:val="0"/>
      <w:marBottom w:val="0"/>
      <w:divBdr>
        <w:top w:val="none" w:sz="0" w:space="0" w:color="auto"/>
        <w:left w:val="none" w:sz="0" w:space="0" w:color="auto"/>
        <w:bottom w:val="none" w:sz="0" w:space="0" w:color="auto"/>
        <w:right w:val="none" w:sz="0" w:space="0" w:color="auto"/>
      </w:divBdr>
    </w:div>
    <w:div w:id="629670677">
      <w:bodyDiv w:val="1"/>
      <w:marLeft w:val="0"/>
      <w:marRight w:val="0"/>
      <w:marTop w:val="0"/>
      <w:marBottom w:val="0"/>
      <w:divBdr>
        <w:top w:val="none" w:sz="0" w:space="0" w:color="auto"/>
        <w:left w:val="none" w:sz="0" w:space="0" w:color="auto"/>
        <w:bottom w:val="none" w:sz="0" w:space="0" w:color="auto"/>
        <w:right w:val="none" w:sz="0" w:space="0" w:color="auto"/>
      </w:divBdr>
    </w:div>
    <w:div w:id="630596180">
      <w:bodyDiv w:val="1"/>
      <w:marLeft w:val="0"/>
      <w:marRight w:val="0"/>
      <w:marTop w:val="0"/>
      <w:marBottom w:val="0"/>
      <w:divBdr>
        <w:top w:val="none" w:sz="0" w:space="0" w:color="auto"/>
        <w:left w:val="none" w:sz="0" w:space="0" w:color="auto"/>
        <w:bottom w:val="none" w:sz="0" w:space="0" w:color="auto"/>
        <w:right w:val="none" w:sz="0" w:space="0" w:color="auto"/>
      </w:divBdr>
    </w:div>
    <w:div w:id="631324476">
      <w:bodyDiv w:val="1"/>
      <w:marLeft w:val="0"/>
      <w:marRight w:val="0"/>
      <w:marTop w:val="0"/>
      <w:marBottom w:val="0"/>
      <w:divBdr>
        <w:top w:val="none" w:sz="0" w:space="0" w:color="auto"/>
        <w:left w:val="none" w:sz="0" w:space="0" w:color="auto"/>
        <w:bottom w:val="none" w:sz="0" w:space="0" w:color="auto"/>
        <w:right w:val="none" w:sz="0" w:space="0" w:color="auto"/>
      </w:divBdr>
    </w:div>
    <w:div w:id="631983580">
      <w:bodyDiv w:val="1"/>
      <w:marLeft w:val="0"/>
      <w:marRight w:val="0"/>
      <w:marTop w:val="0"/>
      <w:marBottom w:val="0"/>
      <w:divBdr>
        <w:top w:val="none" w:sz="0" w:space="0" w:color="auto"/>
        <w:left w:val="none" w:sz="0" w:space="0" w:color="auto"/>
        <w:bottom w:val="none" w:sz="0" w:space="0" w:color="auto"/>
        <w:right w:val="none" w:sz="0" w:space="0" w:color="auto"/>
      </w:divBdr>
    </w:div>
    <w:div w:id="632834267">
      <w:bodyDiv w:val="1"/>
      <w:marLeft w:val="0"/>
      <w:marRight w:val="0"/>
      <w:marTop w:val="0"/>
      <w:marBottom w:val="0"/>
      <w:divBdr>
        <w:top w:val="none" w:sz="0" w:space="0" w:color="auto"/>
        <w:left w:val="none" w:sz="0" w:space="0" w:color="auto"/>
        <w:bottom w:val="none" w:sz="0" w:space="0" w:color="auto"/>
        <w:right w:val="none" w:sz="0" w:space="0" w:color="auto"/>
      </w:divBdr>
    </w:div>
    <w:div w:id="634406505">
      <w:bodyDiv w:val="1"/>
      <w:marLeft w:val="0"/>
      <w:marRight w:val="0"/>
      <w:marTop w:val="0"/>
      <w:marBottom w:val="0"/>
      <w:divBdr>
        <w:top w:val="none" w:sz="0" w:space="0" w:color="auto"/>
        <w:left w:val="none" w:sz="0" w:space="0" w:color="auto"/>
        <w:bottom w:val="none" w:sz="0" w:space="0" w:color="auto"/>
        <w:right w:val="none" w:sz="0" w:space="0" w:color="auto"/>
      </w:divBdr>
    </w:div>
    <w:div w:id="637149693">
      <w:bodyDiv w:val="1"/>
      <w:marLeft w:val="0"/>
      <w:marRight w:val="0"/>
      <w:marTop w:val="0"/>
      <w:marBottom w:val="0"/>
      <w:divBdr>
        <w:top w:val="none" w:sz="0" w:space="0" w:color="auto"/>
        <w:left w:val="none" w:sz="0" w:space="0" w:color="auto"/>
        <w:bottom w:val="none" w:sz="0" w:space="0" w:color="auto"/>
        <w:right w:val="none" w:sz="0" w:space="0" w:color="auto"/>
      </w:divBdr>
    </w:div>
    <w:div w:id="637153752">
      <w:bodyDiv w:val="1"/>
      <w:marLeft w:val="0"/>
      <w:marRight w:val="0"/>
      <w:marTop w:val="0"/>
      <w:marBottom w:val="0"/>
      <w:divBdr>
        <w:top w:val="none" w:sz="0" w:space="0" w:color="auto"/>
        <w:left w:val="none" w:sz="0" w:space="0" w:color="auto"/>
        <w:bottom w:val="none" w:sz="0" w:space="0" w:color="auto"/>
        <w:right w:val="none" w:sz="0" w:space="0" w:color="auto"/>
      </w:divBdr>
    </w:div>
    <w:div w:id="638000575">
      <w:bodyDiv w:val="1"/>
      <w:marLeft w:val="0"/>
      <w:marRight w:val="0"/>
      <w:marTop w:val="0"/>
      <w:marBottom w:val="0"/>
      <w:divBdr>
        <w:top w:val="none" w:sz="0" w:space="0" w:color="auto"/>
        <w:left w:val="none" w:sz="0" w:space="0" w:color="auto"/>
        <w:bottom w:val="none" w:sz="0" w:space="0" w:color="auto"/>
        <w:right w:val="none" w:sz="0" w:space="0" w:color="auto"/>
      </w:divBdr>
    </w:div>
    <w:div w:id="638606183">
      <w:bodyDiv w:val="1"/>
      <w:marLeft w:val="0"/>
      <w:marRight w:val="0"/>
      <w:marTop w:val="0"/>
      <w:marBottom w:val="0"/>
      <w:divBdr>
        <w:top w:val="none" w:sz="0" w:space="0" w:color="auto"/>
        <w:left w:val="none" w:sz="0" w:space="0" w:color="auto"/>
        <w:bottom w:val="none" w:sz="0" w:space="0" w:color="auto"/>
        <w:right w:val="none" w:sz="0" w:space="0" w:color="auto"/>
      </w:divBdr>
    </w:div>
    <w:div w:id="638612495">
      <w:bodyDiv w:val="1"/>
      <w:marLeft w:val="0"/>
      <w:marRight w:val="0"/>
      <w:marTop w:val="0"/>
      <w:marBottom w:val="0"/>
      <w:divBdr>
        <w:top w:val="none" w:sz="0" w:space="0" w:color="auto"/>
        <w:left w:val="none" w:sz="0" w:space="0" w:color="auto"/>
        <w:bottom w:val="none" w:sz="0" w:space="0" w:color="auto"/>
        <w:right w:val="none" w:sz="0" w:space="0" w:color="auto"/>
      </w:divBdr>
    </w:div>
    <w:div w:id="640884337">
      <w:bodyDiv w:val="1"/>
      <w:marLeft w:val="0"/>
      <w:marRight w:val="0"/>
      <w:marTop w:val="0"/>
      <w:marBottom w:val="0"/>
      <w:divBdr>
        <w:top w:val="none" w:sz="0" w:space="0" w:color="auto"/>
        <w:left w:val="none" w:sz="0" w:space="0" w:color="auto"/>
        <w:bottom w:val="none" w:sz="0" w:space="0" w:color="auto"/>
        <w:right w:val="none" w:sz="0" w:space="0" w:color="auto"/>
      </w:divBdr>
    </w:div>
    <w:div w:id="642390107">
      <w:bodyDiv w:val="1"/>
      <w:marLeft w:val="0"/>
      <w:marRight w:val="0"/>
      <w:marTop w:val="0"/>
      <w:marBottom w:val="0"/>
      <w:divBdr>
        <w:top w:val="none" w:sz="0" w:space="0" w:color="auto"/>
        <w:left w:val="none" w:sz="0" w:space="0" w:color="auto"/>
        <w:bottom w:val="none" w:sz="0" w:space="0" w:color="auto"/>
        <w:right w:val="none" w:sz="0" w:space="0" w:color="auto"/>
      </w:divBdr>
    </w:div>
    <w:div w:id="644046328">
      <w:bodyDiv w:val="1"/>
      <w:marLeft w:val="0"/>
      <w:marRight w:val="0"/>
      <w:marTop w:val="0"/>
      <w:marBottom w:val="0"/>
      <w:divBdr>
        <w:top w:val="none" w:sz="0" w:space="0" w:color="auto"/>
        <w:left w:val="none" w:sz="0" w:space="0" w:color="auto"/>
        <w:bottom w:val="none" w:sz="0" w:space="0" w:color="auto"/>
        <w:right w:val="none" w:sz="0" w:space="0" w:color="auto"/>
      </w:divBdr>
    </w:div>
    <w:div w:id="646130362">
      <w:bodyDiv w:val="1"/>
      <w:marLeft w:val="0"/>
      <w:marRight w:val="0"/>
      <w:marTop w:val="0"/>
      <w:marBottom w:val="0"/>
      <w:divBdr>
        <w:top w:val="none" w:sz="0" w:space="0" w:color="auto"/>
        <w:left w:val="none" w:sz="0" w:space="0" w:color="auto"/>
        <w:bottom w:val="none" w:sz="0" w:space="0" w:color="auto"/>
        <w:right w:val="none" w:sz="0" w:space="0" w:color="auto"/>
      </w:divBdr>
    </w:div>
    <w:div w:id="646282862">
      <w:bodyDiv w:val="1"/>
      <w:marLeft w:val="0"/>
      <w:marRight w:val="0"/>
      <w:marTop w:val="0"/>
      <w:marBottom w:val="0"/>
      <w:divBdr>
        <w:top w:val="none" w:sz="0" w:space="0" w:color="auto"/>
        <w:left w:val="none" w:sz="0" w:space="0" w:color="auto"/>
        <w:bottom w:val="none" w:sz="0" w:space="0" w:color="auto"/>
        <w:right w:val="none" w:sz="0" w:space="0" w:color="auto"/>
      </w:divBdr>
    </w:div>
    <w:div w:id="647561579">
      <w:bodyDiv w:val="1"/>
      <w:marLeft w:val="0"/>
      <w:marRight w:val="0"/>
      <w:marTop w:val="0"/>
      <w:marBottom w:val="0"/>
      <w:divBdr>
        <w:top w:val="none" w:sz="0" w:space="0" w:color="auto"/>
        <w:left w:val="none" w:sz="0" w:space="0" w:color="auto"/>
        <w:bottom w:val="none" w:sz="0" w:space="0" w:color="auto"/>
        <w:right w:val="none" w:sz="0" w:space="0" w:color="auto"/>
      </w:divBdr>
    </w:div>
    <w:div w:id="650603821">
      <w:bodyDiv w:val="1"/>
      <w:marLeft w:val="0"/>
      <w:marRight w:val="0"/>
      <w:marTop w:val="0"/>
      <w:marBottom w:val="0"/>
      <w:divBdr>
        <w:top w:val="none" w:sz="0" w:space="0" w:color="auto"/>
        <w:left w:val="none" w:sz="0" w:space="0" w:color="auto"/>
        <w:bottom w:val="none" w:sz="0" w:space="0" w:color="auto"/>
        <w:right w:val="none" w:sz="0" w:space="0" w:color="auto"/>
      </w:divBdr>
    </w:div>
    <w:div w:id="651834580">
      <w:bodyDiv w:val="1"/>
      <w:marLeft w:val="0"/>
      <w:marRight w:val="0"/>
      <w:marTop w:val="0"/>
      <w:marBottom w:val="0"/>
      <w:divBdr>
        <w:top w:val="none" w:sz="0" w:space="0" w:color="auto"/>
        <w:left w:val="none" w:sz="0" w:space="0" w:color="auto"/>
        <w:bottom w:val="none" w:sz="0" w:space="0" w:color="auto"/>
        <w:right w:val="none" w:sz="0" w:space="0" w:color="auto"/>
      </w:divBdr>
    </w:div>
    <w:div w:id="651905749">
      <w:bodyDiv w:val="1"/>
      <w:marLeft w:val="0"/>
      <w:marRight w:val="0"/>
      <w:marTop w:val="0"/>
      <w:marBottom w:val="0"/>
      <w:divBdr>
        <w:top w:val="none" w:sz="0" w:space="0" w:color="auto"/>
        <w:left w:val="none" w:sz="0" w:space="0" w:color="auto"/>
        <w:bottom w:val="none" w:sz="0" w:space="0" w:color="auto"/>
        <w:right w:val="none" w:sz="0" w:space="0" w:color="auto"/>
      </w:divBdr>
    </w:div>
    <w:div w:id="653148025">
      <w:bodyDiv w:val="1"/>
      <w:marLeft w:val="0"/>
      <w:marRight w:val="0"/>
      <w:marTop w:val="0"/>
      <w:marBottom w:val="0"/>
      <w:divBdr>
        <w:top w:val="none" w:sz="0" w:space="0" w:color="auto"/>
        <w:left w:val="none" w:sz="0" w:space="0" w:color="auto"/>
        <w:bottom w:val="none" w:sz="0" w:space="0" w:color="auto"/>
        <w:right w:val="none" w:sz="0" w:space="0" w:color="auto"/>
      </w:divBdr>
    </w:div>
    <w:div w:id="653685726">
      <w:bodyDiv w:val="1"/>
      <w:marLeft w:val="0"/>
      <w:marRight w:val="0"/>
      <w:marTop w:val="0"/>
      <w:marBottom w:val="0"/>
      <w:divBdr>
        <w:top w:val="none" w:sz="0" w:space="0" w:color="auto"/>
        <w:left w:val="none" w:sz="0" w:space="0" w:color="auto"/>
        <w:bottom w:val="none" w:sz="0" w:space="0" w:color="auto"/>
        <w:right w:val="none" w:sz="0" w:space="0" w:color="auto"/>
      </w:divBdr>
    </w:div>
    <w:div w:id="655300277">
      <w:bodyDiv w:val="1"/>
      <w:marLeft w:val="0"/>
      <w:marRight w:val="0"/>
      <w:marTop w:val="0"/>
      <w:marBottom w:val="0"/>
      <w:divBdr>
        <w:top w:val="none" w:sz="0" w:space="0" w:color="auto"/>
        <w:left w:val="none" w:sz="0" w:space="0" w:color="auto"/>
        <w:bottom w:val="none" w:sz="0" w:space="0" w:color="auto"/>
        <w:right w:val="none" w:sz="0" w:space="0" w:color="auto"/>
      </w:divBdr>
    </w:div>
    <w:div w:id="655376915">
      <w:bodyDiv w:val="1"/>
      <w:marLeft w:val="0"/>
      <w:marRight w:val="0"/>
      <w:marTop w:val="0"/>
      <w:marBottom w:val="0"/>
      <w:divBdr>
        <w:top w:val="none" w:sz="0" w:space="0" w:color="auto"/>
        <w:left w:val="none" w:sz="0" w:space="0" w:color="auto"/>
        <w:bottom w:val="none" w:sz="0" w:space="0" w:color="auto"/>
        <w:right w:val="none" w:sz="0" w:space="0" w:color="auto"/>
      </w:divBdr>
    </w:div>
    <w:div w:id="655453621">
      <w:bodyDiv w:val="1"/>
      <w:marLeft w:val="0"/>
      <w:marRight w:val="0"/>
      <w:marTop w:val="0"/>
      <w:marBottom w:val="0"/>
      <w:divBdr>
        <w:top w:val="none" w:sz="0" w:space="0" w:color="auto"/>
        <w:left w:val="none" w:sz="0" w:space="0" w:color="auto"/>
        <w:bottom w:val="none" w:sz="0" w:space="0" w:color="auto"/>
        <w:right w:val="none" w:sz="0" w:space="0" w:color="auto"/>
      </w:divBdr>
    </w:div>
    <w:div w:id="655887065">
      <w:bodyDiv w:val="1"/>
      <w:marLeft w:val="0"/>
      <w:marRight w:val="0"/>
      <w:marTop w:val="0"/>
      <w:marBottom w:val="0"/>
      <w:divBdr>
        <w:top w:val="none" w:sz="0" w:space="0" w:color="auto"/>
        <w:left w:val="none" w:sz="0" w:space="0" w:color="auto"/>
        <w:bottom w:val="none" w:sz="0" w:space="0" w:color="auto"/>
        <w:right w:val="none" w:sz="0" w:space="0" w:color="auto"/>
      </w:divBdr>
    </w:div>
    <w:div w:id="655957077">
      <w:bodyDiv w:val="1"/>
      <w:marLeft w:val="0"/>
      <w:marRight w:val="0"/>
      <w:marTop w:val="0"/>
      <w:marBottom w:val="0"/>
      <w:divBdr>
        <w:top w:val="none" w:sz="0" w:space="0" w:color="auto"/>
        <w:left w:val="none" w:sz="0" w:space="0" w:color="auto"/>
        <w:bottom w:val="none" w:sz="0" w:space="0" w:color="auto"/>
        <w:right w:val="none" w:sz="0" w:space="0" w:color="auto"/>
      </w:divBdr>
    </w:div>
    <w:div w:id="656880738">
      <w:bodyDiv w:val="1"/>
      <w:marLeft w:val="0"/>
      <w:marRight w:val="0"/>
      <w:marTop w:val="0"/>
      <w:marBottom w:val="0"/>
      <w:divBdr>
        <w:top w:val="none" w:sz="0" w:space="0" w:color="auto"/>
        <w:left w:val="none" w:sz="0" w:space="0" w:color="auto"/>
        <w:bottom w:val="none" w:sz="0" w:space="0" w:color="auto"/>
        <w:right w:val="none" w:sz="0" w:space="0" w:color="auto"/>
      </w:divBdr>
    </w:div>
    <w:div w:id="657152795">
      <w:bodyDiv w:val="1"/>
      <w:marLeft w:val="0"/>
      <w:marRight w:val="0"/>
      <w:marTop w:val="0"/>
      <w:marBottom w:val="0"/>
      <w:divBdr>
        <w:top w:val="none" w:sz="0" w:space="0" w:color="auto"/>
        <w:left w:val="none" w:sz="0" w:space="0" w:color="auto"/>
        <w:bottom w:val="none" w:sz="0" w:space="0" w:color="auto"/>
        <w:right w:val="none" w:sz="0" w:space="0" w:color="auto"/>
      </w:divBdr>
    </w:div>
    <w:div w:id="657417223">
      <w:bodyDiv w:val="1"/>
      <w:marLeft w:val="0"/>
      <w:marRight w:val="0"/>
      <w:marTop w:val="0"/>
      <w:marBottom w:val="0"/>
      <w:divBdr>
        <w:top w:val="none" w:sz="0" w:space="0" w:color="auto"/>
        <w:left w:val="none" w:sz="0" w:space="0" w:color="auto"/>
        <w:bottom w:val="none" w:sz="0" w:space="0" w:color="auto"/>
        <w:right w:val="none" w:sz="0" w:space="0" w:color="auto"/>
      </w:divBdr>
    </w:div>
    <w:div w:id="657810250">
      <w:bodyDiv w:val="1"/>
      <w:marLeft w:val="0"/>
      <w:marRight w:val="0"/>
      <w:marTop w:val="0"/>
      <w:marBottom w:val="0"/>
      <w:divBdr>
        <w:top w:val="none" w:sz="0" w:space="0" w:color="auto"/>
        <w:left w:val="none" w:sz="0" w:space="0" w:color="auto"/>
        <w:bottom w:val="none" w:sz="0" w:space="0" w:color="auto"/>
        <w:right w:val="none" w:sz="0" w:space="0" w:color="auto"/>
      </w:divBdr>
    </w:div>
    <w:div w:id="658196981">
      <w:bodyDiv w:val="1"/>
      <w:marLeft w:val="0"/>
      <w:marRight w:val="0"/>
      <w:marTop w:val="0"/>
      <w:marBottom w:val="0"/>
      <w:divBdr>
        <w:top w:val="none" w:sz="0" w:space="0" w:color="auto"/>
        <w:left w:val="none" w:sz="0" w:space="0" w:color="auto"/>
        <w:bottom w:val="none" w:sz="0" w:space="0" w:color="auto"/>
        <w:right w:val="none" w:sz="0" w:space="0" w:color="auto"/>
      </w:divBdr>
    </w:div>
    <w:div w:id="660157094">
      <w:bodyDiv w:val="1"/>
      <w:marLeft w:val="0"/>
      <w:marRight w:val="0"/>
      <w:marTop w:val="0"/>
      <w:marBottom w:val="0"/>
      <w:divBdr>
        <w:top w:val="none" w:sz="0" w:space="0" w:color="auto"/>
        <w:left w:val="none" w:sz="0" w:space="0" w:color="auto"/>
        <w:bottom w:val="none" w:sz="0" w:space="0" w:color="auto"/>
        <w:right w:val="none" w:sz="0" w:space="0" w:color="auto"/>
      </w:divBdr>
    </w:div>
    <w:div w:id="660233187">
      <w:bodyDiv w:val="1"/>
      <w:marLeft w:val="0"/>
      <w:marRight w:val="0"/>
      <w:marTop w:val="0"/>
      <w:marBottom w:val="0"/>
      <w:divBdr>
        <w:top w:val="none" w:sz="0" w:space="0" w:color="auto"/>
        <w:left w:val="none" w:sz="0" w:space="0" w:color="auto"/>
        <w:bottom w:val="none" w:sz="0" w:space="0" w:color="auto"/>
        <w:right w:val="none" w:sz="0" w:space="0" w:color="auto"/>
      </w:divBdr>
    </w:div>
    <w:div w:id="660498860">
      <w:bodyDiv w:val="1"/>
      <w:marLeft w:val="0"/>
      <w:marRight w:val="0"/>
      <w:marTop w:val="0"/>
      <w:marBottom w:val="0"/>
      <w:divBdr>
        <w:top w:val="none" w:sz="0" w:space="0" w:color="auto"/>
        <w:left w:val="none" w:sz="0" w:space="0" w:color="auto"/>
        <w:bottom w:val="none" w:sz="0" w:space="0" w:color="auto"/>
        <w:right w:val="none" w:sz="0" w:space="0" w:color="auto"/>
      </w:divBdr>
    </w:div>
    <w:div w:id="661465663">
      <w:bodyDiv w:val="1"/>
      <w:marLeft w:val="0"/>
      <w:marRight w:val="0"/>
      <w:marTop w:val="0"/>
      <w:marBottom w:val="0"/>
      <w:divBdr>
        <w:top w:val="none" w:sz="0" w:space="0" w:color="auto"/>
        <w:left w:val="none" w:sz="0" w:space="0" w:color="auto"/>
        <w:bottom w:val="none" w:sz="0" w:space="0" w:color="auto"/>
        <w:right w:val="none" w:sz="0" w:space="0" w:color="auto"/>
      </w:divBdr>
    </w:div>
    <w:div w:id="662050949">
      <w:bodyDiv w:val="1"/>
      <w:marLeft w:val="0"/>
      <w:marRight w:val="0"/>
      <w:marTop w:val="0"/>
      <w:marBottom w:val="0"/>
      <w:divBdr>
        <w:top w:val="none" w:sz="0" w:space="0" w:color="auto"/>
        <w:left w:val="none" w:sz="0" w:space="0" w:color="auto"/>
        <w:bottom w:val="none" w:sz="0" w:space="0" w:color="auto"/>
        <w:right w:val="none" w:sz="0" w:space="0" w:color="auto"/>
      </w:divBdr>
    </w:div>
    <w:div w:id="662438347">
      <w:bodyDiv w:val="1"/>
      <w:marLeft w:val="0"/>
      <w:marRight w:val="0"/>
      <w:marTop w:val="0"/>
      <w:marBottom w:val="0"/>
      <w:divBdr>
        <w:top w:val="none" w:sz="0" w:space="0" w:color="auto"/>
        <w:left w:val="none" w:sz="0" w:space="0" w:color="auto"/>
        <w:bottom w:val="none" w:sz="0" w:space="0" w:color="auto"/>
        <w:right w:val="none" w:sz="0" w:space="0" w:color="auto"/>
      </w:divBdr>
    </w:div>
    <w:div w:id="663122274">
      <w:bodyDiv w:val="1"/>
      <w:marLeft w:val="0"/>
      <w:marRight w:val="0"/>
      <w:marTop w:val="0"/>
      <w:marBottom w:val="0"/>
      <w:divBdr>
        <w:top w:val="none" w:sz="0" w:space="0" w:color="auto"/>
        <w:left w:val="none" w:sz="0" w:space="0" w:color="auto"/>
        <w:bottom w:val="none" w:sz="0" w:space="0" w:color="auto"/>
        <w:right w:val="none" w:sz="0" w:space="0" w:color="auto"/>
      </w:divBdr>
    </w:div>
    <w:div w:id="663775289">
      <w:bodyDiv w:val="1"/>
      <w:marLeft w:val="0"/>
      <w:marRight w:val="0"/>
      <w:marTop w:val="0"/>
      <w:marBottom w:val="0"/>
      <w:divBdr>
        <w:top w:val="none" w:sz="0" w:space="0" w:color="auto"/>
        <w:left w:val="none" w:sz="0" w:space="0" w:color="auto"/>
        <w:bottom w:val="none" w:sz="0" w:space="0" w:color="auto"/>
        <w:right w:val="none" w:sz="0" w:space="0" w:color="auto"/>
      </w:divBdr>
    </w:div>
    <w:div w:id="665209642">
      <w:bodyDiv w:val="1"/>
      <w:marLeft w:val="0"/>
      <w:marRight w:val="0"/>
      <w:marTop w:val="0"/>
      <w:marBottom w:val="0"/>
      <w:divBdr>
        <w:top w:val="none" w:sz="0" w:space="0" w:color="auto"/>
        <w:left w:val="none" w:sz="0" w:space="0" w:color="auto"/>
        <w:bottom w:val="none" w:sz="0" w:space="0" w:color="auto"/>
        <w:right w:val="none" w:sz="0" w:space="0" w:color="auto"/>
      </w:divBdr>
    </w:div>
    <w:div w:id="665784633">
      <w:bodyDiv w:val="1"/>
      <w:marLeft w:val="0"/>
      <w:marRight w:val="0"/>
      <w:marTop w:val="0"/>
      <w:marBottom w:val="0"/>
      <w:divBdr>
        <w:top w:val="none" w:sz="0" w:space="0" w:color="auto"/>
        <w:left w:val="none" w:sz="0" w:space="0" w:color="auto"/>
        <w:bottom w:val="none" w:sz="0" w:space="0" w:color="auto"/>
        <w:right w:val="none" w:sz="0" w:space="0" w:color="auto"/>
      </w:divBdr>
    </w:div>
    <w:div w:id="666592770">
      <w:bodyDiv w:val="1"/>
      <w:marLeft w:val="0"/>
      <w:marRight w:val="0"/>
      <w:marTop w:val="0"/>
      <w:marBottom w:val="0"/>
      <w:divBdr>
        <w:top w:val="none" w:sz="0" w:space="0" w:color="auto"/>
        <w:left w:val="none" w:sz="0" w:space="0" w:color="auto"/>
        <w:bottom w:val="none" w:sz="0" w:space="0" w:color="auto"/>
        <w:right w:val="none" w:sz="0" w:space="0" w:color="auto"/>
      </w:divBdr>
    </w:div>
    <w:div w:id="667752353">
      <w:bodyDiv w:val="1"/>
      <w:marLeft w:val="0"/>
      <w:marRight w:val="0"/>
      <w:marTop w:val="0"/>
      <w:marBottom w:val="0"/>
      <w:divBdr>
        <w:top w:val="none" w:sz="0" w:space="0" w:color="auto"/>
        <w:left w:val="none" w:sz="0" w:space="0" w:color="auto"/>
        <w:bottom w:val="none" w:sz="0" w:space="0" w:color="auto"/>
        <w:right w:val="none" w:sz="0" w:space="0" w:color="auto"/>
      </w:divBdr>
    </w:div>
    <w:div w:id="667900349">
      <w:bodyDiv w:val="1"/>
      <w:marLeft w:val="0"/>
      <w:marRight w:val="0"/>
      <w:marTop w:val="0"/>
      <w:marBottom w:val="0"/>
      <w:divBdr>
        <w:top w:val="none" w:sz="0" w:space="0" w:color="auto"/>
        <w:left w:val="none" w:sz="0" w:space="0" w:color="auto"/>
        <w:bottom w:val="none" w:sz="0" w:space="0" w:color="auto"/>
        <w:right w:val="none" w:sz="0" w:space="0" w:color="auto"/>
      </w:divBdr>
    </w:div>
    <w:div w:id="669329885">
      <w:bodyDiv w:val="1"/>
      <w:marLeft w:val="0"/>
      <w:marRight w:val="0"/>
      <w:marTop w:val="0"/>
      <w:marBottom w:val="0"/>
      <w:divBdr>
        <w:top w:val="none" w:sz="0" w:space="0" w:color="auto"/>
        <w:left w:val="none" w:sz="0" w:space="0" w:color="auto"/>
        <w:bottom w:val="none" w:sz="0" w:space="0" w:color="auto"/>
        <w:right w:val="none" w:sz="0" w:space="0" w:color="auto"/>
      </w:divBdr>
    </w:div>
    <w:div w:id="671572347">
      <w:bodyDiv w:val="1"/>
      <w:marLeft w:val="0"/>
      <w:marRight w:val="0"/>
      <w:marTop w:val="0"/>
      <w:marBottom w:val="0"/>
      <w:divBdr>
        <w:top w:val="none" w:sz="0" w:space="0" w:color="auto"/>
        <w:left w:val="none" w:sz="0" w:space="0" w:color="auto"/>
        <w:bottom w:val="none" w:sz="0" w:space="0" w:color="auto"/>
        <w:right w:val="none" w:sz="0" w:space="0" w:color="auto"/>
      </w:divBdr>
    </w:div>
    <w:div w:id="672755425">
      <w:bodyDiv w:val="1"/>
      <w:marLeft w:val="0"/>
      <w:marRight w:val="0"/>
      <w:marTop w:val="0"/>
      <w:marBottom w:val="0"/>
      <w:divBdr>
        <w:top w:val="none" w:sz="0" w:space="0" w:color="auto"/>
        <w:left w:val="none" w:sz="0" w:space="0" w:color="auto"/>
        <w:bottom w:val="none" w:sz="0" w:space="0" w:color="auto"/>
        <w:right w:val="none" w:sz="0" w:space="0" w:color="auto"/>
      </w:divBdr>
    </w:div>
    <w:div w:id="674262626">
      <w:bodyDiv w:val="1"/>
      <w:marLeft w:val="0"/>
      <w:marRight w:val="0"/>
      <w:marTop w:val="0"/>
      <w:marBottom w:val="0"/>
      <w:divBdr>
        <w:top w:val="none" w:sz="0" w:space="0" w:color="auto"/>
        <w:left w:val="none" w:sz="0" w:space="0" w:color="auto"/>
        <w:bottom w:val="none" w:sz="0" w:space="0" w:color="auto"/>
        <w:right w:val="none" w:sz="0" w:space="0" w:color="auto"/>
      </w:divBdr>
    </w:div>
    <w:div w:id="674454550">
      <w:bodyDiv w:val="1"/>
      <w:marLeft w:val="0"/>
      <w:marRight w:val="0"/>
      <w:marTop w:val="0"/>
      <w:marBottom w:val="0"/>
      <w:divBdr>
        <w:top w:val="none" w:sz="0" w:space="0" w:color="auto"/>
        <w:left w:val="none" w:sz="0" w:space="0" w:color="auto"/>
        <w:bottom w:val="none" w:sz="0" w:space="0" w:color="auto"/>
        <w:right w:val="none" w:sz="0" w:space="0" w:color="auto"/>
      </w:divBdr>
    </w:div>
    <w:div w:id="675379774">
      <w:bodyDiv w:val="1"/>
      <w:marLeft w:val="0"/>
      <w:marRight w:val="0"/>
      <w:marTop w:val="0"/>
      <w:marBottom w:val="0"/>
      <w:divBdr>
        <w:top w:val="none" w:sz="0" w:space="0" w:color="auto"/>
        <w:left w:val="none" w:sz="0" w:space="0" w:color="auto"/>
        <w:bottom w:val="none" w:sz="0" w:space="0" w:color="auto"/>
        <w:right w:val="none" w:sz="0" w:space="0" w:color="auto"/>
      </w:divBdr>
    </w:div>
    <w:div w:id="675768219">
      <w:bodyDiv w:val="1"/>
      <w:marLeft w:val="0"/>
      <w:marRight w:val="0"/>
      <w:marTop w:val="0"/>
      <w:marBottom w:val="0"/>
      <w:divBdr>
        <w:top w:val="none" w:sz="0" w:space="0" w:color="auto"/>
        <w:left w:val="none" w:sz="0" w:space="0" w:color="auto"/>
        <w:bottom w:val="none" w:sz="0" w:space="0" w:color="auto"/>
        <w:right w:val="none" w:sz="0" w:space="0" w:color="auto"/>
      </w:divBdr>
    </w:div>
    <w:div w:id="676419344">
      <w:bodyDiv w:val="1"/>
      <w:marLeft w:val="0"/>
      <w:marRight w:val="0"/>
      <w:marTop w:val="0"/>
      <w:marBottom w:val="0"/>
      <w:divBdr>
        <w:top w:val="none" w:sz="0" w:space="0" w:color="auto"/>
        <w:left w:val="none" w:sz="0" w:space="0" w:color="auto"/>
        <w:bottom w:val="none" w:sz="0" w:space="0" w:color="auto"/>
        <w:right w:val="none" w:sz="0" w:space="0" w:color="auto"/>
      </w:divBdr>
    </w:div>
    <w:div w:id="677004114">
      <w:bodyDiv w:val="1"/>
      <w:marLeft w:val="0"/>
      <w:marRight w:val="0"/>
      <w:marTop w:val="0"/>
      <w:marBottom w:val="0"/>
      <w:divBdr>
        <w:top w:val="none" w:sz="0" w:space="0" w:color="auto"/>
        <w:left w:val="none" w:sz="0" w:space="0" w:color="auto"/>
        <w:bottom w:val="none" w:sz="0" w:space="0" w:color="auto"/>
        <w:right w:val="none" w:sz="0" w:space="0" w:color="auto"/>
      </w:divBdr>
    </w:div>
    <w:div w:id="678390129">
      <w:bodyDiv w:val="1"/>
      <w:marLeft w:val="0"/>
      <w:marRight w:val="0"/>
      <w:marTop w:val="0"/>
      <w:marBottom w:val="0"/>
      <w:divBdr>
        <w:top w:val="none" w:sz="0" w:space="0" w:color="auto"/>
        <w:left w:val="none" w:sz="0" w:space="0" w:color="auto"/>
        <w:bottom w:val="none" w:sz="0" w:space="0" w:color="auto"/>
        <w:right w:val="none" w:sz="0" w:space="0" w:color="auto"/>
      </w:divBdr>
    </w:div>
    <w:div w:id="680737871">
      <w:bodyDiv w:val="1"/>
      <w:marLeft w:val="0"/>
      <w:marRight w:val="0"/>
      <w:marTop w:val="0"/>
      <w:marBottom w:val="0"/>
      <w:divBdr>
        <w:top w:val="none" w:sz="0" w:space="0" w:color="auto"/>
        <w:left w:val="none" w:sz="0" w:space="0" w:color="auto"/>
        <w:bottom w:val="none" w:sz="0" w:space="0" w:color="auto"/>
        <w:right w:val="none" w:sz="0" w:space="0" w:color="auto"/>
      </w:divBdr>
    </w:div>
    <w:div w:id="681593240">
      <w:bodyDiv w:val="1"/>
      <w:marLeft w:val="0"/>
      <w:marRight w:val="0"/>
      <w:marTop w:val="0"/>
      <w:marBottom w:val="0"/>
      <w:divBdr>
        <w:top w:val="none" w:sz="0" w:space="0" w:color="auto"/>
        <w:left w:val="none" w:sz="0" w:space="0" w:color="auto"/>
        <w:bottom w:val="none" w:sz="0" w:space="0" w:color="auto"/>
        <w:right w:val="none" w:sz="0" w:space="0" w:color="auto"/>
      </w:divBdr>
    </w:div>
    <w:div w:id="681976590">
      <w:bodyDiv w:val="1"/>
      <w:marLeft w:val="0"/>
      <w:marRight w:val="0"/>
      <w:marTop w:val="0"/>
      <w:marBottom w:val="0"/>
      <w:divBdr>
        <w:top w:val="none" w:sz="0" w:space="0" w:color="auto"/>
        <w:left w:val="none" w:sz="0" w:space="0" w:color="auto"/>
        <w:bottom w:val="none" w:sz="0" w:space="0" w:color="auto"/>
        <w:right w:val="none" w:sz="0" w:space="0" w:color="auto"/>
      </w:divBdr>
    </w:div>
    <w:div w:id="682971765">
      <w:bodyDiv w:val="1"/>
      <w:marLeft w:val="0"/>
      <w:marRight w:val="0"/>
      <w:marTop w:val="0"/>
      <w:marBottom w:val="0"/>
      <w:divBdr>
        <w:top w:val="none" w:sz="0" w:space="0" w:color="auto"/>
        <w:left w:val="none" w:sz="0" w:space="0" w:color="auto"/>
        <w:bottom w:val="none" w:sz="0" w:space="0" w:color="auto"/>
        <w:right w:val="none" w:sz="0" w:space="0" w:color="auto"/>
      </w:divBdr>
    </w:div>
    <w:div w:id="683362953">
      <w:bodyDiv w:val="1"/>
      <w:marLeft w:val="0"/>
      <w:marRight w:val="0"/>
      <w:marTop w:val="0"/>
      <w:marBottom w:val="0"/>
      <w:divBdr>
        <w:top w:val="none" w:sz="0" w:space="0" w:color="auto"/>
        <w:left w:val="none" w:sz="0" w:space="0" w:color="auto"/>
        <w:bottom w:val="none" w:sz="0" w:space="0" w:color="auto"/>
        <w:right w:val="none" w:sz="0" w:space="0" w:color="auto"/>
      </w:divBdr>
    </w:div>
    <w:div w:id="683823861">
      <w:bodyDiv w:val="1"/>
      <w:marLeft w:val="0"/>
      <w:marRight w:val="0"/>
      <w:marTop w:val="0"/>
      <w:marBottom w:val="0"/>
      <w:divBdr>
        <w:top w:val="none" w:sz="0" w:space="0" w:color="auto"/>
        <w:left w:val="none" w:sz="0" w:space="0" w:color="auto"/>
        <w:bottom w:val="none" w:sz="0" w:space="0" w:color="auto"/>
        <w:right w:val="none" w:sz="0" w:space="0" w:color="auto"/>
      </w:divBdr>
    </w:div>
    <w:div w:id="684286784">
      <w:bodyDiv w:val="1"/>
      <w:marLeft w:val="0"/>
      <w:marRight w:val="0"/>
      <w:marTop w:val="0"/>
      <w:marBottom w:val="0"/>
      <w:divBdr>
        <w:top w:val="none" w:sz="0" w:space="0" w:color="auto"/>
        <w:left w:val="none" w:sz="0" w:space="0" w:color="auto"/>
        <w:bottom w:val="none" w:sz="0" w:space="0" w:color="auto"/>
        <w:right w:val="none" w:sz="0" w:space="0" w:color="auto"/>
      </w:divBdr>
    </w:div>
    <w:div w:id="684599850">
      <w:bodyDiv w:val="1"/>
      <w:marLeft w:val="0"/>
      <w:marRight w:val="0"/>
      <w:marTop w:val="0"/>
      <w:marBottom w:val="0"/>
      <w:divBdr>
        <w:top w:val="none" w:sz="0" w:space="0" w:color="auto"/>
        <w:left w:val="none" w:sz="0" w:space="0" w:color="auto"/>
        <w:bottom w:val="none" w:sz="0" w:space="0" w:color="auto"/>
        <w:right w:val="none" w:sz="0" w:space="0" w:color="auto"/>
      </w:divBdr>
    </w:div>
    <w:div w:id="689912541">
      <w:bodyDiv w:val="1"/>
      <w:marLeft w:val="0"/>
      <w:marRight w:val="0"/>
      <w:marTop w:val="0"/>
      <w:marBottom w:val="0"/>
      <w:divBdr>
        <w:top w:val="none" w:sz="0" w:space="0" w:color="auto"/>
        <w:left w:val="none" w:sz="0" w:space="0" w:color="auto"/>
        <w:bottom w:val="none" w:sz="0" w:space="0" w:color="auto"/>
        <w:right w:val="none" w:sz="0" w:space="0" w:color="auto"/>
      </w:divBdr>
    </w:div>
    <w:div w:id="689986113">
      <w:bodyDiv w:val="1"/>
      <w:marLeft w:val="0"/>
      <w:marRight w:val="0"/>
      <w:marTop w:val="0"/>
      <w:marBottom w:val="0"/>
      <w:divBdr>
        <w:top w:val="none" w:sz="0" w:space="0" w:color="auto"/>
        <w:left w:val="none" w:sz="0" w:space="0" w:color="auto"/>
        <w:bottom w:val="none" w:sz="0" w:space="0" w:color="auto"/>
        <w:right w:val="none" w:sz="0" w:space="0" w:color="auto"/>
      </w:divBdr>
    </w:div>
    <w:div w:id="693262615">
      <w:bodyDiv w:val="1"/>
      <w:marLeft w:val="0"/>
      <w:marRight w:val="0"/>
      <w:marTop w:val="0"/>
      <w:marBottom w:val="0"/>
      <w:divBdr>
        <w:top w:val="none" w:sz="0" w:space="0" w:color="auto"/>
        <w:left w:val="none" w:sz="0" w:space="0" w:color="auto"/>
        <w:bottom w:val="none" w:sz="0" w:space="0" w:color="auto"/>
        <w:right w:val="none" w:sz="0" w:space="0" w:color="auto"/>
      </w:divBdr>
    </w:div>
    <w:div w:id="694965004">
      <w:bodyDiv w:val="1"/>
      <w:marLeft w:val="0"/>
      <w:marRight w:val="0"/>
      <w:marTop w:val="0"/>
      <w:marBottom w:val="0"/>
      <w:divBdr>
        <w:top w:val="none" w:sz="0" w:space="0" w:color="auto"/>
        <w:left w:val="none" w:sz="0" w:space="0" w:color="auto"/>
        <w:bottom w:val="none" w:sz="0" w:space="0" w:color="auto"/>
        <w:right w:val="none" w:sz="0" w:space="0" w:color="auto"/>
      </w:divBdr>
    </w:div>
    <w:div w:id="696126042">
      <w:bodyDiv w:val="1"/>
      <w:marLeft w:val="0"/>
      <w:marRight w:val="0"/>
      <w:marTop w:val="0"/>
      <w:marBottom w:val="0"/>
      <w:divBdr>
        <w:top w:val="none" w:sz="0" w:space="0" w:color="auto"/>
        <w:left w:val="none" w:sz="0" w:space="0" w:color="auto"/>
        <w:bottom w:val="none" w:sz="0" w:space="0" w:color="auto"/>
        <w:right w:val="none" w:sz="0" w:space="0" w:color="auto"/>
      </w:divBdr>
    </w:div>
    <w:div w:id="697974025">
      <w:bodyDiv w:val="1"/>
      <w:marLeft w:val="0"/>
      <w:marRight w:val="0"/>
      <w:marTop w:val="0"/>
      <w:marBottom w:val="0"/>
      <w:divBdr>
        <w:top w:val="none" w:sz="0" w:space="0" w:color="auto"/>
        <w:left w:val="none" w:sz="0" w:space="0" w:color="auto"/>
        <w:bottom w:val="none" w:sz="0" w:space="0" w:color="auto"/>
        <w:right w:val="none" w:sz="0" w:space="0" w:color="auto"/>
      </w:divBdr>
    </w:div>
    <w:div w:id="698775764">
      <w:bodyDiv w:val="1"/>
      <w:marLeft w:val="0"/>
      <w:marRight w:val="0"/>
      <w:marTop w:val="0"/>
      <w:marBottom w:val="0"/>
      <w:divBdr>
        <w:top w:val="none" w:sz="0" w:space="0" w:color="auto"/>
        <w:left w:val="none" w:sz="0" w:space="0" w:color="auto"/>
        <w:bottom w:val="none" w:sz="0" w:space="0" w:color="auto"/>
        <w:right w:val="none" w:sz="0" w:space="0" w:color="auto"/>
      </w:divBdr>
    </w:div>
    <w:div w:id="701202414">
      <w:bodyDiv w:val="1"/>
      <w:marLeft w:val="0"/>
      <w:marRight w:val="0"/>
      <w:marTop w:val="0"/>
      <w:marBottom w:val="0"/>
      <w:divBdr>
        <w:top w:val="none" w:sz="0" w:space="0" w:color="auto"/>
        <w:left w:val="none" w:sz="0" w:space="0" w:color="auto"/>
        <w:bottom w:val="none" w:sz="0" w:space="0" w:color="auto"/>
        <w:right w:val="none" w:sz="0" w:space="0" w:color="auto"/>
      </w:divBdr>
    </w:div>
    <w:div w:id="702049290">
      <w:bodyDiv w:val="1"/>
      <w:marLeft w:val="0"/>
      <w:marRight w:val="0"/>
      <w:marTop w:val="0"/>
      <w:marBottom w:val="0"/>
      <w:divBdr>
        <w:top w:val="none" w:sz="0" w:space="0" w:color="auto"/>
        <w:left w:val="none" w:sz="0" w:space="0" w:color="auto"/>
        <w:bottom w:val="none" w:sz="0" w:space="0" w:color="auto"/>
        <w:right w:val="none" w:sz="0" w:space="0" w:color="auto"/>
      </w:divBdr>
    </w:div>
    <w:div w:id="702054372">
      <w:bodyDiv w:val="1"/>
      <w:marLeft w:val="0"/>
      <w:marRight w:val="0"/>
      <w:marTop w:val="0"/>
      <w:marBottom w:val="0"/>
      <w:divBdr>
        <w:top w:val="none" w:sz="0" w:space="0" w:color="auto"/>
        <w:left w:val="none" w:sz="0" w:space="0" w:color="auto"/>
        <w:bottom w:val="none" w:sz="0" w:space="0" w:color="auto"/>
        <w:right w:val="none" w:sz="0" w:space="0" w:color="auto"/>
      </w:divBdr>
    </w:div>
    <w:div w:id="707801582">
      <w:bodyDiv w:val="1"/>
      <w:marLeft w:val="0"/>
      <w:marRight w:val="0"/>
      <w:marTop w:val="0"/>
      <w:marBottom w:val="0"/>
      <w:divBdr>
        <w:top w:val="none" w:sz="0" w:space="0" w:color="auto"/>
        <w:left w:val="none" w:sz="0" w:space="0" w:color="auto"/>
        <w:bottom w:val="none" w:sz="0" w:space="0" w:color="auto"/>
        <w:right w:val="none" w:sz="0" w:space="0" w:color="auto"/>
      </w:divBdr>
    </w:div>
    <w:div w:id="709183470">
      <w:bodyDiv w:val="1"/>
      <w:marLeft w:val="0"/>
      <w:marRight w:val="0"/>
      <w:marTop w:val="0"/>
      <w:marBottom w:val="0"/>
      <w:divBdr>
        <w:top w:val="none" w:sz="0" w:space="0" w:color="auto"/>
        <w:left w:val="none" w:sz="0" w:space="0" w:color="auto"/>
        <w:bottom w:val="none" w:sz="0" w:space="0" w:color="auto"/>
        <w:right w:val="none" w:sz="0" w:space="0" w:color="auto"/>
      </w:divBdr>
    </w:div>
    <w:div w:id="710377056">
      <w:bodyDiv w:val="1"/>
      <w:marLeft w:val="0"/>
      <w:marRight w:val="0"/>
      <w:marTop w:val="0"/>
      <w:marBottom w:val="0"/>
      <w:divBdr>
        <w:top w:val="none" w:sz="0" w:space="0" w:color="auto"/>
        <w:left w:val="none" w:sz="0" w:space="0" w:color="auto"/>
        <w:bottom w:val="none" w:sz="0" w:space="0" w:color="auto"/>
        <w:right w:val="none" w:sz="0" w:space="0" w:color="auto"/>
      </w:divBdr>
    </w:div>
    <w:div w:id="712461826">
      <w:bodyDiv w:val="1"/>
      <w:marLeft w:val="0"/>
      <w:marRight w:val="0"/>
      <w:marTop w:val="0"/>
      <w:marBottom w:val="0"/>
      <w:divBdr>
        <w:top w:val="none" w:sz="0" w:space="0" w:color="auto"/>
        <w:left w:val="none" w:sz="0" w:space="0" w:color="auto"/>
        <w:bottom w:val="none" w:sz="0" w:space="0" w:color="auto"/>
        <w:right w:val="none" w:sz="0" w:space="0" w:color="auto"/>
      </w:divBdr>
    </w:div>
    <w:div w:id="712578662">
      <w:bodyDiv w:val="1"/>
      <w:marLeft w:val="0"/>
      <w:marRight w:val="0"/>
      <w:marTop w:val="0"/>
      <w:marBottom w:val="0"/>
      <w:divBdr>
        <w:top w:val="none" w:sz="0" w:space="0" w:color="auto"/>
        <w:left w:val="none" w:sz="0" w:space="0" w:color="auto"/>
        <w:bottom w:val="none" w:sz="0" w:space="0" w:color="auto"/>
        <w:right w:val="none" w:sz="0" w:space="0" w:color="auto"/>
      </w:divBdr>
    </w:div>
    <w:div w:id="713235437">
      <w:bodyDiv w:val="1"/>
      <w:marLeft w:val="0"/>
      <w:marRight w:val="0"/>
      <w:marTop w:val="0"/>
      <w:marBottom w:val="0"/>
      <w:divBdr>
        <w:top w:val="none" w:sz="0" w:space="0" w:color="auto"/>
        <w:left w:val="none" w:sz="0" w:space="0" w:color="auto"/>
        <w:bottom w:val="none" w:sz="0" w:space="0" w:color="auto"/>
        <w:right w:val="none" w:sz="0" w:space="0" w:color="auto"/>
      </w:divBdr>
    </w:div>
    <w:div w:id="713846026">
      <w:bodyDiv w:val="1"/>
      <w:marLeft w:val="0"/>
      <w:marRight w:val="0"/>
      <w:marTop w:val="0"/>
      <w:marBottom w:val="0"/>
      <w:divBdr>
        <w:top w:val="none" w:sz="0" w:space="0" w:color="auto"/>
        <w:left w:val="none" w:sz="0" w:space="0" w:color="auto"/>
        <w:bottom w:val="none" w:sz="0" w:space="0" w:color="auto"/>
        <w:right w:val="none" w:sz="0" w:space="0" w:color="auto"/>
      </w:divBdr>
    </w:div>
    <w:div w:id="714305871">
      <w:bodyDiv w:val="1"/>
      <w:marLeft w:val="0"/>
      <w:marRight w:val="0"/>
      <w:marTop w:val="0"/>
      <w:marBottom w:val="0"/>
      <w:divBdr>
        <w:top w:val="none" w:sz="0" w:space="0" w:color="auto"/>
        <w:left w:val="none" w:sz="0" w:space="0" w:color="auto"/>
        <w:bottom w:val="none" w:sz="0" w:space="0" w:color="auto"/>
        <w:right w:val="none" w:sz="0" w:space="0" w:color="auto"/>
      </w:divBdr>
    </w:div>
    <w:div w:id="715467703">
      <w:bodyDiv w:val="1"/>
      <w:marLeft w:val="0"/>
      <w:marRight w:val="0"/>
      <w:marTop w:val="0"/>
      <w:marBottom w:val="0"/>
      <w:divBdr>
        <w:top w:val="none" w:sz="0" w:space="0" w:color="auto"/>
        <w:left w:val="none" w:sz="0" w:space="0" w:color="auto"/>
        <w:bottom w:val="none" w:sz="0" w:space="0" w:color="auto"/>
        <w:right w:val="none" w:sz="0" w:space="0" w:color="auto"/>
      </w:divBdr>
    </w:div>
    <w:div w:id="715735558">
      <w:bodyDiv w:val="1"/>
      <w:marLeft w:val="0"/>
      <w:marRight w:val="0"/>
      <w:marTop w:val="0"/>
      <w:marBottom w:val="0"/>
      <w:divBdr>
        <w:top w:val="none" w:sz="0" w:space="0" w:color="auto"/>
        <w:left w:val="none" w:sz="0" w:space="0" w:color="auto"/>
        <w:bottom w:val="none" w:sz="0" w:space="0" w:color="auto"/>
        <w:right w:val="none" w:sz="0" w:space="0" w:color="auto"/>
      </w:divBdr>
    </w:div>
    <w:div w:id="715936872">
      <w:bodyDiv w:val="1"/>
      <w:marLeft w:val="0"/>
      <w:marRight w:val="0"/>
      <w:marTop w:val="0"/>
      <w:marBottom w:val="0"/>
      <w:divBdr>
        <w:top w:val="none" w:sz="0" w:space="0" w:color="auto"/>
        <w:left w:val="none" w:sz="0" w:space="0" w:color="auto"/>
        <w:bottom w:val="none" w:sz="0" w:space="0" w:color="auto"/>
        <w:right w:val="none" w:sz="0" w:space="0" w:color="auto"/>
      </w:divBdr>
    </w:div>
    <w:div w:id="716974748">
      <w:bodyDiv w:val="1"/>
      <w:marLeft w:val="0"/>
      <w:marRight w:val="0"/>
      <w:marTop w:val="0"/>
      <w:marBottom w:val="0"/>
      <w:divBdr>
        <w:top w:val="none" w:sz="0" w:space="0" w:color="auto"/>
        <w:left w:val="none" w:sz="0" w:space="0" w:color="auto"/>
        <w:bottom w:val="none" w:sz="0" w:space="0" w:color="auto"/>
        <w:right w:val="none" w:sz="0" w:space="0" w:color="auto"/>
      </w:divBdr>
    </w:div>
    <w:div w:id="717554008">
      <w:bodyDiv w:val="1"/>
      <w:marLeft w:val="0"/>
      <w:marRight w:val="0"/>
      <w:marTop w:val="0"/>
      <w:marBottom w:val="0"/>
      <w:divBdr>
        <w:top w:val="none" w:sz="0" w:space="0" w:color="auto"/>
        <w:left w:val="none" w:sz="0" w:space="0" w:color="auto"/>
        <w:bottom w:val="none" w:sz="0" w:space="0" w:color="auto"/>
        <w:right w:val="none" w:sz="0" w:space="0" w:color="auto"/>
      </w:divBdr>
    </w:div>
    <w:div w:id="717899296">
      <w:bodyDiv w:val="1"/>
      <w:marLeft w:val="0"/>
      <w:marRight w:val="0"/>
      <w:marTop w:val="0"/>
      <w:marBottom w:val="0"/>
      <w:divBdr>
        <w:top w:val="none" w:sz="0" w:space="0" w:color="auto"/>
        <w:left w:val="none" w:sz="0" w:space="0" w:color="auto"/>
        <w:bottom w:val="none" w:sz="0" w:space="0" w:color="auto"/>
        <w:right w:val="none" w:sz="0" w:space="0" w:color="auto"/>
      </w:divBdr>
    </w:div>
    <w:div w:id="719668440">
      <w:bodyDiv w:val="1"/>
      <w:marLeft w:val="0"/>
      <w:marRight w:val="0"/>
      <w:marTop w:val="0"/>
      <w:marBottom w:val="0"/>
      <w:divBdr>
        <w:top w:val="none" w:sz="0" w:space="0" w:color="auto"/>
        <w:left w:val="none" w:sz="0" w:space="0" w:color="auto"/>
        <w:bottom w:val="none" w:sz="0" w:space="0" w:color="auto"/>
        <w:right w:val="none" w:sz="0" w:space="0" w:color="auto"/>
      </w:divBdr>
    </w:div>
    <w:div w:id="721905126">
      <w:bodyDiv w:val="1"/>
      <w:marLeft w:val="0"/>
      <w:marRight w:val="0"/>
      <w:marTop w:val="0"/>
      <w:marBottom w:val="0"/>
      <w:divBdr>
        <w:top w:val="none" w:sz="0" w:space="0" w:color="auto"/>
        <w:left w:val="none" w:sz="0" w:space="0" w:color="auto"/>
        <w:bottom w:val="none" w:sz="0" w:space="0" w:color="auto"/>
        <w:right w:val="none" w:sz="0" w:space="0" w:color="auto"/>
      </w:divBdr>
    </w:div>
    <w:div w:id="721951960">
      <w:bodyDiv w:val="1"/>
      <w:marLeft w:val="0"/>
      <w:marRight w:val="0"/>
      <w:marTop w:val="0"/>
      <w:marBottom w:val="0"/>
      <w:divBdr>
        <w:top w:val="none" w:sz="0" w:space="0" w:color="auto"/>
        <w:left w:val="none" w:sz="0" w:space="0" w:color="auto"/>
        <w:bottom w:val="none" w:sz="0" w:space="0" w:color="auto"/>
        <w:right w:val="none" w:sz="0" w:space="0" w:color="auto"/>
      </w:divBdr>
    </w:div>
    <w:div w:id="723483209">
      <w:bodyDiv w:val="1"/>
      <w:marLeft w:val="0"/>
      <w:marRight w:val="0"/>
      <w:marTop w:val="0"/>
      <w:marBottom w:val="0"/>
      <w:divBdr>
        <w:top w:val="none" w:sz="0" w:space="0" w:color="auto"/>
        <w:left w:val="none" w:sz="0" w:space="0" w:color="auto"/>
        <w:bottom w:val="none" w:sz="0" w:space="0" w:color="auto"/>
        <w:right w:val="none" w:sz="0" w:space="0" w:color="auto"/>
      </w:divBdr>
    </w:div>
    <w:div w:id="724452481">
      <w:bodyDiv w:val="1"/>
      <w:marLeft w:val="0"/>
      <w:marRight w:val="0"/>
      <w:marTop w:val="0"/>
      <w:marBottom w:val="0"/>
      <w:divBdr>
        <w:top w:val="none" w:sz="0" w:space="0" w:color="auto"/>
        <w:left w:val="none" w:sz="0" w:space="0" w:color="auto"/>
        <w:bottom w:val="none" w:sz="0" w:space="0" w:color="auto"/>
        <w:right w:val="none" w:sz="0" w:space="0" w:color="auto"/>
      </w:divBdr>
    </w:div>
    <w:div w:id="729302807">
      <w:bodyDiv w:val="1"/>
      <w:marLeft w:val="0"/>
      <w:marRight w:val="0"/>
      <w:marTop w:val="0"/>
      <w:marBottom w:val="0"/>
      <w:divBdr>
        <w:top w:val="none" w:sz="0" w:space="0" w:color="auto"/>
        <w:left w:val="none" w:sz="0" w:space="0" w:color="auto"/>
        <w:bottom w:val="none" w:sz="0" w:space="0" w:color="auto"/>
        <w:right w:val="none" w:sz="0" w:space="0" w:color="auto"/>
      </w:divBdr>
    </w:div>
    <w:div w:id="729621751">
      <w:bodyDiv w:val="1"/>
      <w:marLeft w:val="0"/>
      <w:marRight w:val="0"/>
      <w:marTop w:val="0"/>
      <w:marBottom w:val="0"/>
      <w:divBdr>
        <w:top w:val="none" w:sz="0" w:space="0" w:color="auto"/>
        <w:left w:val="none" w:sz="0" w:space="0" w:color="auto"/>
        <w:bottom w:val="none" w:sz="0" w:space="0" w:color="auto"/>
        <w:right w:val="none" w:sz="0" w:space="0" w:color="auto"/>
      </w:divBdr>
    </w:div>
    <w:div w:id="729959730">
      <w:bodyDiv w:val="1"/>
      <w:marLeft w:val="0"/>
      <w:marRight w:val="0"/>
      <w:marTop w:val="0"/>
      <w:marBottom w:val="0"/>
      <w:divBdr>
        <w:top w:val="none" w:sz="0" w:space="0" w:color="auto"/>
        <w:left w:val="none" w:sz="0" w:space="0" w:color="auto"/>
        <w:bottom w:val="none" w:sz="0" w:space="0" w:color="auto"/>
        <w:right w:val="none" w:sz="0" w:space="0" w:color="auto"/>
      </w:divBdr>
    </w:div>
    <w:div w:id="730009305">
      <w:bodyDiv w:val="1"/>
      <w:marLeft w:val="0"/>
      <w:marRight w:val="0"/>
      <w:marTop w:val="0"/>
      <w:marBottom w:val="0"/>
      <w:divBdr>
        <w:top w:val="none" w:sz="0" w:space="0" w:color="auto"/>
        <w:left w:val="none" w:sz="0" w:space="0" w:color="auto"/>
        <w:bottom w:val="none" w:sz="0" w:space="0" w:color="auto"/>
        <w:right w:val="none" w:sz="0" w:space="0" w:color="auto"/>
      </w:divBdr>
    </w:div>
    <w:div w:id="730885403">
      <w:bodyDiv w:val="1"/>
      <w:marLeft w:val="0"/>
      <w:marRight w:val="0"/>
      <w:marTop w:val="0"/>
      <w:marBottom w:val="0"/>
      <w:divBdr>
        <w:top w:val="none" w:sz="0" w:space="0" w:color="auto"/>
        <w:left w:val="none" w:sz="0" w:space="0" w:color="auto"/>
        <w:bottom w:val="none" w:sz="0" w:space="0" w:color="auto"/>
        <w:right w:val="none" w:sz="0" w:space="0" w:color="auto"/>
      </w:divBdr>
    </w:div>
    <w:div w:id="732309539">
      <w:bodyDiv w:val="1"/>
      <w:marLeft w:val="0"/>
      <w:marRight w:val="0"/>
      <w:marTop w:val="0"/>
      <w:marBottom w:val="0"/>
      <w:divBdr>
        <w:top w:val="none" w:sz="0" w:space="0" w:color="auto"/>
        <w:left w:val="none" w:sz="0" w:space="0" w:color="auto"/>
        <w:bottom w:val="none" w:sz="0" w:space="0" w:color="auto"/>
        <w:right w:val="none" w:sz="0" w:space="0" w:color="auto"/>
      </w:divBdr>
    </w:div>
    <w:div w:id="732462513">
      <w:bodyDiv w:val="1"/>
      <w:marLeft w:val="0"/>
      <w:marRight w:val="0"/>
      <w:marTop w:val="0"/>
      <w:marBottom w:val="0"/>
      <w:divBdr>
        <w:top w:val="none" w:sz="0" w:space="0" w:color="auto"/>
        <w:left w:val="none" w:sz="0" w:space="0" w:color="auto"/>
        <w:bottom w:val="none" w:sz="0" w:space="0" w:color="auto"/>
        <w:right w:val="none" w:sz="0" w:space="0" w:color="auto"/>
      </w:divBdr>
    </w:div>
    <w:div w:id="732855039">
      <w:bodyDiv w:val="1"/>
      <w:marLeft w:val="0"/>
      <w:marRight w:val="0"/>
      <w:marTop w:val="0"/>
      <w:marBottom w:val="0"/>
      <w:divBdr>
        <w:top w:val="none" w:sz="0" w:space="0" w:color="auto"/>
        <w:left w:val="none" w:sz="0" w:space="0" w:color="auto"/>
        <w:bottom w:val="none" w:sz="0" w:space="0" w:color="auto"/>
        <w:right w:val="none" w:sz="0" w:space="0" w:color="auto"/>
      </w:divBdr>
    </w:div>
    <w:div w:id="735394918">
      <w:bodyDiv w:val="1"/>
      <w:marLeft w:val="0"/>
      <w:marRight w:val="0"/>
      <w:marTop w:val="0"/>
      <w:marBottom w:val="0"/>
      <w:divBdr>
        <w:top w:val="none" w:sz="0" w:space="0" w:color="auto"/>
        <w:left w:val="none" w:sz="0" w:space="0" w:color="auto"/>
        <w:bottom w:val="none" w:sz="0" w:space="0" w:color="auto"/>
        <w:right w:val="none" w:sz="0" w:space="0" w:color="auto"/>
      </w:divBdr>
    </w:div>
    <w:div w:id="737560520">
      <w:bodyDiv w:val="1"/>
      <w:marLeft w:val="0"/>
      <w:marRight w:val="0"/>
      <w:marTop w:val="0"/>
      <w:marBottom w:val="0"/>
      <w:divBdr>
        <w:top w:val="none" w:sz="0" w:space="0" w:color="auto"/>
        <w:left w:val="none" w:sz="0" w:space="0" w:color="auto"/>
        <w:bottom w:val="none" w:sz="0" w:space="0" w:color="auto"/>
        <w:right w:val="none" w:sz="0" w:space="0" w:color="auto"/>
      </w:divBdr>
    </w:div>
    <w:div w:id="739132502">
      <w:bodyDiv w:val="1"/>
      <w:marLeft w:val="0"/>
      <w:marRight w:val="0"/>
      <w:marTop w:val="0"/>
      <w:marBottom w:val="0"/>
      <w:divBdr>
        <w:top w:val="none" w:sz="0" w:space="0" w:color="auto"/>
        <w:left w:val="none" w:sz="0" w:space="0" w:color="auto"/>
        <w:bottom w:val="none" w:sz="0" w:space="0" w:color="auto"/>
        <w:right w:val="none" w:sz="0" w:space="0" w:color="auto"/>
      </w:divBdr>
    </w:div>
    <w:div w:id="739139543">
      <w:bodyDiv w:val="1"/>
      <w:marLeft w:val="0"/>
      <w:marRight w:val="0"/>
      <w:marTop w:val="0"/>
      <w:marBottom w:val="0"/>
      <w:divBdr>
        <w:top w:val="none" w:sz="0" w:space="0" w:color="auto"/>
        <w:left w:val="none" w:sz="0" w:space="0" w:color="auto"/>
        <w:bottom w:val="none" w:sz="0" w:space="0" w:color="auto"/>
        <w:right w:val="none" w:sz="0" w:space="0" w:color="auto"/>
      </w:divBdr>
    </w:div>
    <w:div w:id="739402439">
      <w:bodyDiv w:val="1"/>
      <w:marLeft w:val="0"/>
      <w:marRight w:val="0"/>
      <w:marTop w:val="0"/>
      <w:marBottom w:val="0"/>
      <w:divBdr>
        <w:top w:val="none" w:sz="0" w:space="0" w:color="auto"/>
        <w:left w:val="none" w:sz="0" w:space="0" w:color="auto"/>
        <w:bottom w:val="none" w:sz="0" w:space="0" w:color="auto"/>
        <w:right w:val="none" w:sz="0" w:space="0" w:color="auto"/>
      </w:divBdr>
    </w:div>
    <w:div w:id="739525912">
      <w:bodyDiv w:val="1"/>
      <w:marLeft w:val="0"/>
      <w:marRight w:val="0"/>
      <w:marTop w:val="0"/>
      <w:marBottom w:val="0"/>
      <w:divBdr>
        <w:top w:val="none" w:sz="0" w:space="0" w:color="auto"/>
        <w:left w:val="none" w:sz="0" w:space="0" w:color="auto"/>
        <w:bottom w:val="none" w:sz="0" w:space="0" w:color="auto"/>
        <w:right w:val="none" w:sz="0" w:space="0" w:color="auto"/>
      </w:divBdr>
    </w:div>
    <w:div w:id="740181744">
      <w:bodyDiv w:val="1"/>
      <w:marLeft w:val="0"/>
      <w:marRight w:val="0"/>
      <w:marTop w:val="0"/>
      <w:marBottom w:val="0"/>
      <w:divBdr>
        <w:top w:val="none" w:sz="0" w:space="0" w:color="auto"/>
        <w:left w:val="none" w:sz="0" w:space="0" w:color="auto"/>
        <w:bottom w:val="none" w:sz="0" w:space="0" w:color="auto"/>
        <w:right w:val="none" w:sz="0" w:space="0" w:color="auto"/>
      </w:divBdr>
    </w:div>
    <w:div w:id="741680765">
      <w:bodyDiv w:val="1"/>
      <w:marLeft w:val="0"/>
      <w:marRight w:val="0"/>
      <w:marTop w:val="0"/>
      <w:marBottom w:val="0"/>
      <w:divBdr>
        <w:top w:val="none" w:sz="0" w:space="0" w:color="auto"/>
        <w:left w:val="none" w:sz="0" w:space="0" w:color="auto"/>
        <w:bottom w:val="none" w:sz="0" w:space="0" w:color="auto"/>
        <w:right w:val="none" w:sz="0" w:space="0" w:color="auto"/>
      </w:divBdr>
    </w:div>
    <w:div w:id="741760188">
      <w:bodyDiv w:val="1"/>
      <w:marLeft w:val="0"/>
      <w:marRight w:val="0"/>
      <w:marTop w:val="0"/>
      <w:marBottom w:val="0"/>
      <w:divBdr>
        <w:top w:val="none" w:sz="0" w:space="0" w:color="auto"/>
        <w:left w:val="none" w:sz="0" w:space="0" w:color="auto"/>
        <w:bottom w:val="none" w:sz="0" w:space="0" w:color="auto"/>
        <w:right w:val="none" w:sz="0" w:space="0" w:color="auto"/>
      </w:divBdr>
    </w:div>
    <w:div w:id="743072139">
      <w:bodyDiv w:val="1"/>
      <w:marLeft w:val="0"/>
      <w:marRight w:val="0"/>
      <w:marTop w:val="0"/>
      <w:marBottom w:val="0"/>
      <w:divBdr>
        <w:top w:val="none" w:sz="0" w:space="0" w:color="auto"/>
        <w:left w:val="none" w:sz="0" w:space="0" w:color="auto"/>
        <w:bottom w:val="none" w:sz="0" w:space="0" w:color="auto"/>
        <w:right w:val="none" w:sz="0" w:space="0" w:color="auto"/>
      </w:divBdr>
    </w:div>
    <w:div w:id="746077904">
      <w:bodyDiv w:val="1"/>
      <w:marLeft w:val="0"/>
      <w:marRight w:val="0"/>
      <w:marTop w:val="0"/>
      <w:marBottom w:val="0"/>
      <w:divBdr>
        <w:top w:val="none" w:sz="0" w:space="0" w:color="auto"/>
        <w:left w:val="none" w:sz="0" w:space="0" w:color="auto"/>
        <w:bottom w:val="none" w:sz="0" w:space="0" w:color="auto"/>
        <w:right w:val="none" w:sz="0" w:space="0" w:color="auto"/>
      </w:divBdr>
    </w:div>
    <w:div w:id="747966623">
      <w:bodyDiv w:val="1"/>
      <w:marLeft w:val="0"/>
      <w:marRight w:val="0"/>
      <w:marTop w:val="0"/>
      <w:marBottom w:val="0"/>
      <w:divBdr>
        <w:top w:val="none" w:sz="0" w:space="0" w:color="auto"/>
        <w:left w:val="none" w:sz="0" w:space="0" w:color="auto"/>
        <w:bottom w:val="none" w:sz="0" w:space="0" w:color="auto"/>
        <w:right w:val="none" w:sz="0" w:space="0" w:color="auto"/>
      </w:divBdr>
    </w:div>
    <w:div w:id="748424640">
      <w:bodyDiv w:val="1"/>
      <w:marLeft w:val="0"/>
      <w:marRight w:val="0"/>
      <w:marTop w:val="0"/>
      <w:marBottom w:val="0"/>
      <w:divBdr>
        <w:top w:val="none" w:sz="0" w:space="0" w:color="auto"/>
        <w:left w:val="none" w:sz="0" w:space="0" w:color="auto"/>
        <w:bottom w:val="none" w:sz="0" w:space="0" w:color="auto"/>
        <w:right w:val="none" w:sz="0" w:space="0" w:color="auto"/>
      </w:divBdr>
    </w:div>
    <w:div w:id="748504535">
      <w:bodyDiv w:val="1"/>
      <w:marLeft w:val="0"/>
      <w:marRight w:val="0"/>
      <w:marTop w:val="0"/>
      <w:marBottom w:val="0"/>
      <w:divBdr>
        <w:top w:val="none" w:sz="0" w:space="0" w:color="auto"/>
        <w:left w:val="none" w:sz="0" w:space="0" w:color="auto"/>
        <w:bottom w:val="none" w:sz="0" w:space="0" w:color="auto"/>
        <w:right w:val="none" w:sz="0" w:space="0" w:color="auto"/>
      </w:divBdr>
    </w:div>
    <w:div w:id="749471008">
      <w:bodyDiv w:val="1"/>
      <w:marLeft w:val="0"/>
      <w:marRight w:val="0"/>
      <w:marTop w:val="0"/>
      <w:marBottom w:val="0"/>
      <w:divBdr>
        <w:top w:val="none" w:sz="0" w:space="0" w:color="auto"/>
        <w:left w:val="none" w:sz="0" w:space="0" w:color="auto"/>
        <w:bottom w:val="none" w:sz="0" w:space="0" w:color="auto"/>
        <w:right w:val="none" w:sz="0" w:space="0" w:color="auto"/>
      </w:divBdr>
    </w:div>
    <w:div w:id="749892265">
      <w:bodyDiv w:val="1"/>
      <w:marLeft w:val="0"/>
      <w:marRight w:val="0"/>
      <w:marTop w:val="0"/>
      <w:marBottom w:val="0"/>
      <w:divBdr>
        <w:top w:val="none" w:sz="0" w:space="0" w:color="auto"/>
        <w:left w:val="none" w:sz="0" w:space="0" w:color="auto"/>
        <w:bottom w:val="none" w:sz="0" w:space="0" w:color="auto"/>
        <w:right w:val="none" w:sz="0" w:space="0" w:color="auto"/>
      </w:divBdr>
    </w:div>
    <w:div w:id="750153708">
      <w:bodyDiv w:val="1"/>
      <w:marLeft w:val="0"/>
      <w:marRight w:val="0"/>
      <w:marTop w:val="0"/>
      <w:marBottom w:val="0"/>
      <w:divBdr>
        <w:top w:val="none" w:sz="0" w:space="0" w:color="auto"/>
        <w:left w:val="none" w:sz="0" w:space="0" w:color="auto"/>
        <w:bottom w:val="none" w:sz="0" w:space="0" w:color="auto"/>
        <w:right w:val="none" w:sz="0" w:space="0" w:color="auto"/>
      </w:divBdr>
    </w:div>
    <w:div w:id="751895107">
      <w:bodyDiv w:val="1"/>
      <w:marLeft w:val="0"/>
      <w:marRight w:val="0"/>
      <w:marTop w:val="0"/>
      <w:marBottom w:val="0"/>
      <w:divBdr>
        <w:top w:val="none" w:sz="0" w:space="0" w:color="auto"/>
        <w:left w:val="none" w:sz="0" w:space="0" w:color="auto"/>
        <w:bottom w:val="none" w:sz="0" w:space="0" w:color="auto"/>
        <w:right w:val="none" w:sz="0" w:space="0" w:color="auto"/>
      </w:divBdr>
    </w:div>
    <w:div w:id="753863591">
      <w:bodyDiv w:val="1"/>
      <w:marLeft w:val="0"/>
      <w:marRight w:val="0"/>
      <w:marTop w:val="0"/>
      <w:marBottom w:val="0"/>
      <w:divBdr>
        <w:top w:val="none" w:sz="0" w:space="0" w:color="auto"/>
        <w:left w:val="none" w:sz="0" w:space="0" w:color="auto"/>
        <w:bottom w:val="none" w:sz="0" w:space="0" w:color="auto"/>
        <w:right w:val="none" w:sz="0" w:space="0" w:color="auto"/>
      </w:divBdr>
    </w:div>
    <w:div w:id="754324706">
      <w:bodyDiv w:val="1"/>
      <w:marLeft w:val="0"/>
      <w:marRight w:val="0"/>
      <w:marTop w:val="0"/>
      <w:marBottom w:val="0"/>
      <w:divBdr>
        <w:top w:val="none" w:sz="0" w:space="0" w:color="auto"/>
        <w:left w:val="none" w:sz="0" w:space="0" w:color="auto"/>
        <w:bottom w:val="none" w:sz="0" w:space="0" w:color="auto"/>
        <w:right w:val="none" w:sz="0" w:space="0" w:color="auto"/>
      </w:divBdr>
    </w:div>
    <w:div w:id="754591615">
      <w:bodyDiv w:val="1"/>
      <w:marLeft w:val="0"/>
      <w:marRight w:val="0"/>
      <w:marTop w:val="0"/>
      <w:marBottom w:val="0"/>
      <w:divBdr>
        <w:top w:val="none" w:sz="0" w:space="0" w:color="auto"/>
        <w:left w:val="none" w:sz="0" w:space="0" w:color="auto"/>
        <w:bottom w:val="none" w:sz="0" w:space="0" w:color="auto"/>
        <w:right w:val="none" w:sz="0" w:space="0" w:color="auto"/>
      </w:divBdr>
    </w:div>
    <w:div w:id="756749383">
      <w:bodyDiv w:val="1"/>
      <w:marLeft w:val="0"/>
      <w:marRight w:val="0"/>
      <w:marTop w:val="0"/>
      <w:marBottom w:val="0"/>
      <w:divBdr>
        <w:top w:val="none" w:sz="0" w:space="0" w:color="auto"/>
        <w:left w:val="none" w:sz="0" w:space="0" w:color="auto"/>
        <w:bottom w:val="none" w:sz="0" w:space="0" w:color="auto"/>
        <w:right w:val="none" w:sz="0" w:space="0" w:color="auto"/>
      </w:divBdr>
    </w:div>
    <w:div w:id="757288971">
      <w:bodyDiv w:val="1"/>
      <w:marLeft w:val="0"/>
      <w:marRight w:val="0"/>
      <w:marTop w:val="0"/>
      <w:marBottom w:val="0"/>
      <w:divBdr>
        <w:top w:val="none" w:sz="0" w:space="0" w:color="auto"/>
        <w:left w:val="none" w:sz="0" w:space="0" w:color="auto"/>
        <w:bottom w:val="none" w:sz="0" w:space="0" w:color="auto"/>
        <w:right w:val="none" w:sz="0" w:space="0" w:color="auto"/>
      </w:divBdr>
    </w:div>
    <w:div w:id="758252717">
      <w:bodyDiv w:val="1"/>
      <w:marLeft w:val="0"/>
      <w:marRight w:val="0"/>
      <w:marTop w:val="0"/>
      <w:marBottom w:val="0"/>
      <w:divBdr>
        <w:top w:val="none" w:sz="0" w:space="0" w:color="auto"/>
        <w:left w:val="none" w:sz="0" w:space="0" w:color="auto"/>
        <w:bottom w:val="none" w:sz="0" w:space="0" w:color="auto"/>
        <w:right w:val="none" w:sz="0" w:space="0" w:color="auto"/>
      </w:divBdr>
    </w:div>
    <w:div w:id="758333008">
      <w:bodyDiv w:val="1"/>
      <w:marLeft w:val="0"/>
      <w:marRight w:val="0"/>
      <w:marTop w:val="0"/>
      <w:marBottom w:val="0"/>
      <w:divBdr>
        <w:top w:val="none" w:sz="0" w:space="0" w:color="auto"/>
        <w:left w:val="none" w:sz="0" w:space="0" w:color="auto"/>
        <w:bottom w:val="none" w:sz="0" w:space="0" w:color="auto"/>
        <w:right w:val="none" w:sz="0" w:space="0" w:color="auto"/>
      </w:divBdr>
    </w:div>
    <w:div w:id="758449332">
      <w:bodyDiv w:val="1"/>
      <w:marLeft w:val="0"/>
      <w:marRight w:val="0"/>
      <w:marTop w:val="0"/>
      <w:marBottom w:val="0"/>
      <w:divBdr>
        <w:top w:val="none" w:sz="0" w:space="0" w:color="auto"/>
        <w:left w:val="none" w:sz="0" w:space="0" w:color="auto"/>
        <w:bottom w:val="none" w:sz="0" w:space="0" w:color="auto"/>
        <w:right w:val="none" w:sz="0" w:space="0" w:color="auto"/>
      </w:divBdr>
    </w:div>
    <w:div w:id="758454088">
      <w:bodyDiv w:val="1"/>
      <w:marLeft w:val="0"/>
      <w:marRight w:val="0"/>
      <w:marTop w:val="0"/>
      <w:marBottom w:val="0"/>
      <w:divBdr>
        <w:top w:val="none" w:sz="0" w:space="0" w:color="auto"/>
        <w:left w:val="none" w:sz="0" w:space="0" w:color="auto"/>
        <w:bottom w:val="none" w:sz="0" w:space="0" w:color="auto"/>
        <w:right w:val="none" w:sz="0" w:space="0" w:color="auto"/>
      </w:divBdr>
    </w:div>
    <w:div w:id="760182276">
      <w:bodyDiv w:val="1"/>
      <w:marLeft w:val="0"/>
      <w:marRight w:val="0"/>
      <w:marTop w:val="0"/>
      <w:marBottom w:val="0"/>
      <w:divBdr>
        <w:top w:val="none" w:sz="0" w:space="0" w:color="auto"/>
        <w:left w:val="none" w:sz="0" w:space="0" w:color="auto"/>
        <w:bottom w:val="none" w:sz="0" w:space="0" w:color="auto"/>
        <w:right w:val="none" w:sz="0" w:space="0" w:color="auto"/>
      </w:divBdr>
    </w:div>
    <w:div w:id="762260238">
      <w:bodyDiv w:val="1"/>
      <w:marLeft w:val="0"/>
      <w:marRight w:val="0"/>
      <w:marTop w:val="0"/>
      <w:marBottom w:val="0"/>
      <w:divBdr>
        <w:top w:val="none" w:sz="0" w:space="0" w:color="auto"/>
        <w:left w:val="none" w:sz="0" w:space="0" w:color="auto"/>
        <w:bottom w:val="none" w:sz="0" w:space="0" w:color="auto"/>
        <w:right w:val="none" w:sz="0" w:space="0" w:color="auto"/>
      </w:divBdr>
    </w:div>
    <w:div w:id="762460741">
      <w:bodyDiv w:val="1"/>
      <w:marLeft w:val="0"/>
      <w:marRight w:val="0"/>
      <w:marTop w:val="0"/>
      <w:marBottom w:val="0"/>
      <w:divBdr>
        <w:top w:val="none" w:sz="0" w:space="0" w:color="auto"/>
        <w:left w:val="none" w:sz="0" w:space="0" w:color="auto"/>
        <w:bottom w:val="none" w:sz="0" w:space="0" w:color="auto"/>
        <w:right w:val="none" w:sz="0" w:space="0" w:color="auto"/>
      </w:divBdr>
    </w:div>
    <w:div w:id="762795835">
      <w:bodyDiv w:val="1"/>
      <w:marLeft w:val="0"/>
      <w:marRight w:val="0"/>
      <w:marTop w:val="0"/>
      <w:marBottom w:val="0"/>
      <w:divBdr>
        <w:top w:val="none" w:sz="0" w:space="0" w:color="auto"/>
        <w:left w:val="none" w:sz="0" w:space="0" w:color="auto"/>
        <w:bottom w:val="none" w:sz="0" w:space="0" w:color="auto"/>
        <w:right w:val="none" w:sz="0" w:space="0" w:color="auto"/>
      </w:divBdr>
    </w:div>
    <w:div w:id="762923296">
      <w:bodyDiv w:val="1"/>
      <w:marLeft w:val="0"/>
      <w:marRight w:val="0"/>
      <w:marTop w:val="0"/>
      <w:marBottom w:val="0"/>
      <w:divBdr>
        <w:top w:val="none" w:sz="0" w:space="0" w:color="auto"/>
        <w:left w:val="none" w:sz="0" w:space="0" w:color="auto"/>
        <w:bottom w:val="none" w:sz="0" w:space="0" w:color="auto"/>
        <w:right w:val="none" w:sz="0" w:space="0" w:color="auto"/>
      </w:divBdr>
    </w:div>
    <w:div w:id="763723053">
      <w:bodyDiv w:val="1"/>
      <w:marLeft w:val="0"/>
      <w:marRight w:val="0"/>
      <w:marTop w:val="0"/>
      <w:marBottom w:val="0"/>
      <w:divBdr>
        <w:top w:val="none" w:sz="0" w:space="0" w:color="auto"/>
        <w:left w:val="none" w:sz="0" w:space="0" w:color="auto"/>
        <w:bottom w:val="none" w:sz="0" w:space="0" w:color="auto"/>
        <w:right w:val="none" w:sz="0" w:space="0" w:color="auto"/>
      </w:divBdr>
    </w:div>
    <w:div w:id="764305776">
      <w:bodyDiv w:val="1"/>
      <w:marLeft w:val="0"/>
      <w:marRight w:val="0"/>
      <w:marTop w:val="0"/>
      <w:marBottom w:val="0"/>
      <w:divBdr>
        <w:top w:val="none" w:sz="0" w:space="0" w:color="auto"/>
        <w:left w:val="none" w:sz="0" w:space="0" w:color="auto"/>
        <w:bottom w:val="none" w:sz="0" w:space="0" w:color="auto"/>
        <w:right w:val="none" w:sz="0" w:space="0" w:color="auto"/>
      </w:divBdr>
    </w:div>
    <w:div w:id="764611112">
      <w:bodyDiv w:val="1"/>
      <w:marLeft w:val="0"/>
      <w:marRight w:val="0"/>
      <w:marTop w:val="0"/>
      <w:marBottom w:val="0"/>
      <w:divBdr>
        <w:top w:val="none" w:sz="0" w:space="0" w:color="auto"/>
        <w:left w:val="none" w:sz="0" w:space="0" w:color="auto"/>
        <w:bottom w:val="none" w:sz="0" w:space="0" w:color="auto"/>
        <w:right w:val="none" w:sz="0" w:space="0" w:color="auto"/>
      </w:divBdr>
    </w:div>
    <w:div w:id="765534853">
      <w:bodyDiv w:val="1"/>
      <w:marLeft w:val="0"/>
      <w:marRight w:val="0"/>
      <w:marTop w:val="0"/>
      <w:marBottom w:val="0"/>
      <w:divBdr>
        <w:top w:val="none" w:sz="0" w:space="0" w:color="auto"/>
        <w:left w:val="none" w:sz="0" w:space="0" w:color="auto"/>
        <w:bottom w:val="none" w:sz="0" w:space="0" w:color="auto"/>
        <w:right w:val="none" w:sz="0" w:space="0" w:color="auto"/>
      </w:divBdr>
    </w:div>
    <w:div w:id="765659554">
      <w:bodyDiv w:val="1"/>
      <w:marLeft w:val="0"/>
      <w:marRight w:val="0"/>
      <w:marTop w:val="0"/>
      <w:marBottom w:val="0"/>
      <w:divBdr>
        <w:top w:val="none" w:sz="0" w:space="0" w:color="auto"/>
        <w:left w:val="none" w:sz="0" w:space="0" w:color="auto"/>
        <w:bottom w:val="none" w:sz="0" w:space="0" w:color="auto"/>
        <w:right w:val="none" w:sz="0" w:space="0" w:color="auto"/>
      </w:divBdr>
    </w:div>
    <w:div w:id="766510017">
      <w:bodyDiv w:val="1"/>
      <w:marLeft w:val="0"/>
      <w:marRight w:val="0"/>
      <w:marTop w:val="0"/>
      <w:marBottom w:val="0"/>
      <w:divBdr>
        <w:top w:val="none" w:sz="0" w:space="0" w:color="auto"/>
        <w:left w:val="none" w:sz="0" w:space="0" w:color="auto"/>
        <w:bottom w:val="none" w:sz="0" w:space="0" w:color="auto"/>
        <w:right w:val="none" w:sz="0" w:space="0" w:color="auto"/>
      </w:divBdr>
    </w:div>
    <w:div w:id="768891464">
      <w:bodyDiv w:val="1"/>
      <w:marLeft w:val="0"/>
      <w:marRight w:val="0"/>
      <w:marTop w:val="0"/>
      <w:marBottom w:val="0"/>
      <w:divBdr>
        <w:top w:val="none" w:sz="0" w:space="0" w:color="auto"/>
        <w:left w:val="none" w:sz="0" w:space="0" w:color="auto"/>
        <w:bottom w:val="none" w:sz="0" w:space="0" w:color="auto"/>
        <w:right w:val="none" w:sz="0" w:space="0" w:color="auto"/>
      </w:divBdr>
    </w:div>
    <w:div w:id="769203542">
      <w:bodyDiv w:val="1"/>
      <w:marLeft w:val="0"/>
      <w:marRight w:val="0"/>
      <w:marTop w:val="0"/>
      <w:marBottom w:val="0"/>
      <w:divBdr>
        <w:top w:val="none" w:sz="0" w:space="0" w:color="auto"/>
        <w:left w:val="none" w:sz="0" w:space="0" w:color="auto"/>
        <w:bottom w:val="none" w:sz="0" w:space="0" w:color="auto"/>
        <w:right w:val="none" w:sz="0" w:space="0" w:color="auto"/>
      </w:divBdr>
    </w:div>
    <w:div w:id="770710924">
      <w:bodyDiv w:val="1"/>
      <w:marLeft w:val="0"/>
      <w:marRight w:val="0"/>
      <w:marTop w:val="0"/>
      <w:marBottom w:val="0"/>
      <w:divBdr>
        <w:top w:val="none" w:sz="0" w:space="0" w:color="auto"/>
        <w:left w:val="none" w:sz="0" w:space="0" w:color="auto"/>
        <w:bottom w:val="none" w:sz="0" w:space="0" w:color="auto"/>
        <w:right w:val="none" w:sz="0" w:space="0" w:color="auto"/>
      </w:divBdr>
    </w:div>
    <w:div w:id="774519882">
      <w:bodyDiv w:val="1"/>
      <w:marLeft w:val="0"/>
      <w:marRight w:val="0"/>
      <w:marTop w:val="0"/>
      <w:marBottom w:val="0"/>
      <w:divBdr>
        <w:top w:val="none" w:sz="0" w:space="0" w:color="auto"/>
        <w:left w:val="none" w:sz="0" w:space="0" w:color="auto"/>
        <w:bottom w:val="none" w:sz="0" w:space="0" w:color="auto"/>
        <w:right w:val="none" w:sz="0" w:space="0" w:color="auto"/>
      </w:divBdr>
    </w:div>
    <w:div w:id="774709487">
      <w:bodyDiv w:val="1"/>
      <w:marLeft w:val="0"/>
      <w:marRight w:val="0"/>
      <w:marTop w:val="0"/>
      <w:marBottom w:val="0"/>
      <w:divBdr>
        <w:top w:val="none" w:sz="0" w:space="0" w:color="auto"/>
        <w:left w:val="none" w:sz="0" w:space="0" w:color="auto"/>
        <w:bottom w:val="none" w:sz="0" w:space="0" w:color="auto"/>
        <w:right w:val="none" w:sz="0" w:space="0" w:color="auto"/>
      </w:divBdr>
    </w:div>
    <w:div w:id="775487932">
      <w:bodyDiv w:val="1"/>
      <w:marLeft w:val="0"/>
      <w:marRight w:val="0"/>
      <w:marTop w:val="0"/>
      <w:marBottom w:val="0"/>
      <w:divBdr>
        <w:top w:val="none" w:sz="0" w:space="0" w:color="auto"/>
        <w:left w:val="none" w:sz="0" w:space="0" w:color="auto"/>
        <w:bottom w:val="none" w:sz="0" w:space="0" w:color="auto"/>
        <w:right w:val="none" w:sz="0" w:space="0" w:color="auto"/>
      </w:divBdr>
    </w:div>
    <w:div w:id="776220700">
      <w:bodyDiv w:val="1"/>
      <w:marLeft w:val="0"/>
      <w:marRight w:val="0"/>
      <w:marTop w:val="0"/>
      <w:marBottom w:val="0"/>
      <w:divBdr>
        <w:top w:val="none" w:sz="0" w:space="0" w:color="auto"/>
        <w:left w:val="none" w:sz="0" w:space="0" w:color="auto"/>
        <w:bottom w:val="none" w:sz="0" w:space="0" w:color="auto"/>
        <w:right w:val="none" w:sz="0" w:space="0" w:color="auto"/>
      </w:divBdr>
    </w:div>
    <w:div w:id="776871523">
      <w:bodyDiv w:val="1"/>
      <w:marLeft w:val="0"/>
      <w:marRight w:val="0"/>
      <w:marTop w:val="0"/>
      <w:marBottom w:val="0"/>
      <w:divBdr>
        <w:top w:val="none" w:sz="0" w:space="0" w:color="auto"/>
        <w:left w:val="none" w:sz="0" w:space="0" w:color="auto"/>
        <w:bottom w:val="none" w:sz="0" w:space="0" w:color="auto"/>
        <w:right w:val="none" w:sz="0" w:space="0" w:color="auto"/>
      </w:divBdr>
    </w:div>
    <w:div w:id="777070026">
      <w:bodyDiv w:val="1"/>
      <w:marLeft w:val="0"/>
      <w:marRight w:val="0"/>
      <w:marTop w:val="0"/>
      <w:marBottom w:val="0"/>
      <w:divBdr>
        <w:top w:val="none" w:sz="0" w:space="0" w:color="auto"/>
        <w:left w:val="none" w:sz="0" w:space="0" w:color="auto"/>
        <w:bottom w:val="none" w:sz="0" w:space="0" w:color="auto"/>
        <w:right w:val="none" w:sz="0" w:space="0" w:color="auto"/>
      </w:divBdr>
    </w:div>
    <w:div w:id="778644176">
      <w:bodyDiv w:val="1"/>
      <w:marLeft w:val="0"/>
      <w:marRight w:val="0"/>
      <w:marTop w:val="0"/>
      <w:marBottom w:val="0"/>
      <w:divBdr>
        <w:top w:val="none" w:sz="0" w:space="0" w:color="auto"/>
        <w:left w:val="none" w:sz="0" w:space="0" w:color="auto"/>
        <w:bottom w:val="none" w:sz="0" w:space="0" w:color="auto"/>
        <w:right w:val="none" w:sz="0" w:space="0" w:color="auto"/>
      </w:divBdr>
    </w:div>
    <w:div w:id="778796775">
      <w:bodyDiv w:val="1"/>
      <w:marLeft w:val="0"/>
      <w:marRight w:val="0"/>
      <w:marTop w:val="0"/>
      <w:marBottom w:val="0"/>
      <w:divBdr>
        <w:top w:val="none" w:sz="0" w:space="0" w:color="auto"/>
        <w:left w:val="none" w:sz="0" w:space="0" w:color="auto"/>
        <w:bottom w:val="none" w:sz="0" w:space="0" w:color="auto"/>
        <w:right w:val="none" w:sz="0" w:space="0" w:color="auto"/>
      </w:divBdr>
    </w:div>
    <w:div w:id="781608010">
      <w:bodyDiv w:val="1"/>
      <w:marLeft w:val="0"/>
      <w:marRight w:val="0"/>
      <w:marTop w:val="0"/>
      <w:marBottom w:val="0"/>
      <w:divBdr>
        <w:top w:val="none" w:sz="0" w:space="0" w:color="auto"/>
        <w:left w:val="none" w:sz="0" w:space="0" w:color="auto"/>
        <w:bottom w:val="none" w:sz="0" w:space="0" w:color="auto"/>
        <w:right w:val="none" w:sz="0" w:space="0" w:color="auto"/>
      </w:divBdr>
    </w:div>
    <w:div w:id="781614075">
      <w:bodyDiv w:val="1"/>
      <w:marLeft w:val="0"/>
      <w:marRight w:val="0"/>
      <w:marTop w:val="0"/>
      <w:marBottom w:val="0"/>
      <w:divBdr>
        <w:top w:val="none" w:sz="0" w:space="0" w:color="auto"/>
        <w:left w:val="none" w:sz="0" w:space="0" w:color="auto"/>
        <w:bottom w:val="none" w:sz="0" w:space="0" w:color="auto"/>
        <w:right w:val="none" w:sz="0" w:space="0" w:color="auto"/>
      </w:divBdr>
    </w:div>
    <w:div w:id="782529324">
      <w:bodyDiv w:val="1"/>
      <w:marLeft w:val="0"/>
      <w:marRight w:val="0"/>
      <w:marTop w:val="0"/>
      <w:marBottom w:val="0"/>
      <w:divBdr>
        <w:top w:val="none" w:sz="0" w:space="0" w:color="auto"/>
        <w:left w:val="none" w:sz="0" w:space="0" w:color="auto"/>
        <w:bottom w:val="none" w:sz="0" w:space="0" w:color="auto"/>
        <w:right w:val="none" w:sz="0" w:space="0" w:color="auto"/>
      </w:divBdr>
    </w:div>
    <w:div w:id="782846181">
      <w:bodyDiv w:val="1"/>
      <w:marLeft w:val="0"/>
      <w:marRight w:val="0"/>
      <w:marTop w:val="0"/>
      <w:marBottom w:val="0"/>
      <w:divBdr>
        <w:top w:val="none" w:sz="0" w:space="0" w:color="auto"/>
        <w:left w:val="none" w:sz="0" w:space="0" w:color="auto"/>
        <w:bottom w:val="none" w:sz="0" w:space="0" w:color="auto"/>
        <w:right w:val="none" w:sz="0" w:space="0" w:color="auto"/>
      </w:divBdr>
    </w:div>
    <w:div w:id="782916007">
      <w:bodyDiv w:val="1"/>
      <w:marLeft w:val="0"/>
      <w:marRight w:val="0"/>
      <w:marTop w:val="0"/>
      <w:marBottom w:val="0"/>
      <w:divBdr>
        <w:top w:val="none" w:sz="0" w:space="0" w:color="auto"/>
        <w:left w:val="none" w:sz="0" w:space="0" w:color="auto"/>
        <w:bottom w:val="none" w:sz="0" w:space="0" w:color="auto"/>
        <w:right w:val="none" w:sz="0" w:space="0" w:color="auto"/>
      </w:divBdr>
    </w:div>
    <w:div w:id="783963975">
      <w:bodyDiv w:val="1"/>
      <w:marLeft w:val="0"/>
      <w:marRight w:val="0"/>
      <w:marTop w:val="0"/>
      <w:marBottom w:val="0"/>
      <w:divBdr>
        <w:top w:val="none" w:sz="0" w:space="0" w:color="auto"/>
        <w:left w:val="none" w:sz="0" w:space="0" w:color="auto"/>
        <w:bottom w:val="none" w:sz="0" w:space="0" w:color="auto"/>
        <w:right w:val="none" w:sz="0" w:space="0" w:color="auto"/>
      </w:divBdr>
    </w:div>
    <w:div w:id="785466141">
      <w:bodyDiv w:val="1"/>
      <w:marLeft w:val="0"/>
      <w:marRight w:val="0"/>
      <w:marTop w:val="0"/>
      <w:marBottom w:val="0"/>
      <w:divBdr>
        <w:top w:val="none" w:sz="0" w:space="0" w:color="auto"/>
        <w:left w:val="none" w:sz="0" w:space="0" w:color="auto"/>
        <w:bottom w:val="none" w:sz="0" w:space="0" w:color="auto"/>
        <w:right w:val="none" w:sz="0" w:space="0" w:color="auto"/>
      </w:divBdr>
    </w:div>
    <w:div w:id="786002034">
      <w:bodyDiv w:val="1"/>
      <w:marLeft w:val="0"/>
      <w:marRight w:val="0"/>
      <w:marTop w:val="0"/>
      <w:marBottom w:val="0"/>
      <w:divBdr>
        <w:top w:val="none" w:sz="0" w:space="0" w:color="auto"/>
        <w:left w:val="none" w:sz="0" w:space="0" w:color="auto"/>
        <w:bottom w:val="none" w:sz="0" w:space="0" w:color="auto"/>
        <w:right w:val="none" w:sz="0" w:space="0" w:color="auto"/>
      </w:divBdr>
    </w:div>
    <w:div w:id="786315775">
      <w:bodyDiv w:val="1"/>
      <w:marLeft w:val="0"/>
      <w:marRight w:val="0"/>
      <w:marTop w:val="0"/>
      <w:marBottom w:val="0"/>
      <w:divBdr>
        <w:top w:val="none" w:sz="0" w:space="0" w:color="auto"/>
        <w:left w:val="none" w:sz="0" w:space="0" w:color="auto"/>
        <w:bottom w:val="none" w:sz="0" w:space="0" w:color="auto"/>
        <w:right w:val="none" w:sz="0" w:space="0" w:color="auto"/>
      </w:divBdr>
    </w:div>
    <w:div w:id="786462087">
      <w:bodyDiv w:val="1"/>
      <w:marLeft w:val="0"/>
      <w:marRight w:val="0"/>
      <w:marTop w:val="0"/>
      <w:marBottom w:val="0"/>
      <w:divBdr>
        <w:top w:val="none" w:sz="0" w:space="0" w:color="auto"/>
        <w:left w:val="none" w:sz="0" w:space="0" w:color="auto"/>
        <w:bottom w:val="none" w:sz="0" w:space="0" w:color="auto"/>
        <w:right w:val="none" w:sz="0" w:space="0" w:color="auto"/>
      </w:divBdr>
    </w:div>
    <w:div w:id="787316380">
      <w:bodyDiv w:val="1"/>
      <w:marLeft w:val="0"/>
      <w:marRight w:val="0"/>
      <w:marTop w:val="0"/>
      <w:marBottom w:val="0"/>
      <w:divBdr>
        <w:top w:val="none" w:sz="0" w:space="0" w:color="auto"/>
        <w:left w:val="none" w:sz="0" w:space="0" w:color="auto"/>
        <w:bottom w:val="none" w:sz="0" w:space="0" w:color="auto"/>
        <w:right w:val="none" w:sz="0" w:space="0" w:color="auto"/>
      </w:divBdr>
    </w:div>
    <w:div w:id="787895396">
      <w:bodyDiv w:val="1"/>
      <w:marLeft w:val="0"/>
      <w:marRight w:val="0"/>
      <w:marTop w:val="0"/>
      <w:marBottom w:val="0"/>
      <w:divBdr>
        <w:top w:val="none" w:sz="0" w:space="0" w:color="auto"/>
        <w:left w:val="none" w:sz="0" w:space="0" w:color="auto"/>
        <w:bottom w:val="none" w:sz="0" w:space="0" w:color="auto"/>
        <w:right w:val="none" w:sz="0" w:space="0" w:color="auto"/>
      </w:divBdr>
    </w:div>
    <w:div w:id="788663826">
      <w:bodyDiv w:val="1"/>
      <w:marLeft w:val="0"/>
      <w:marRight w:val="0"/>
      <w:marTop w:val="0"/>
      <w:marBottom w:val="0"/>
      <w:divBdr>
        <w:top w:val="none" w:sz="0" w:space="0" w:color="auto"/>
        <w:left w:val="none" w:sz="0" w:space="0" w:color="auto"/>
        <w:bottom w:val="none" w:sz="0" w:space="0" w:color="auto"/>
        <w:right w:val="none" w:sz="0" w:space="0" w:color="auto"/>
      </w:divBdr>
    </w:div>
    <w:div w:id="790053286">
      <w:bodyDiv w:val="1"/>
      <w:marLeft w:val="0"/>
      <w:marRight w:val="0"/>
      <w:marTop w:val="0"/>
      <w:marBottom w:val="0"/>
      <w:divBdr>
        <w:top w:val="none" w:sz="0" w:space="0" w:color="auto"/>
        <w:left w:val="none" w:sz="0" w:space="0" w:color="auto"/>
        <w:bottom w:val="none" w:sz="0" w:space="0" w:color="auto"/>
        <w:right w:val="none" w:sz="0" w:space="0" w:color="auto"/>
      </w:divBdr>
    </w:div>
    <w:div w:id="791750067">
      <w:bodyDiv w:val="1"/>
      <w:marLeft w:val="0"/>
      <w:marRight w:val="0"/>
      <w:marTop w:val="0"/>
      <w:marBottom w:val="0"/>
      <w:divBdr>
        <w:top w:val="none" w:sz="0" w:space="0" w:color="auto"/>
        <w:left w:val="none" w:sz="0" w:space="0" w:color="auto"/>
        <w:bottom w:val="none" w:sz="0" w:space="0" w:color="auto"/>
        <w:right w:val="none" w:sz="0" w:space="0" w:color="auto"/>
      </w:divBdr>
    </w:div>
    <w:div w:id="795804734">
      <w:bodyDiv w:val="1"/>
      <w:marLeft w:val="0"/>
      <w:marRight w:val="0"/>
      <w:marTop w:val="0"/>
      <w:marBottom w:val="0"/>
      <w:divBdr>
        <w:top w:val="none" w:sz="0" w:space="0" w:color="auto"/>
        <w:left w:val="none" w:sz="0" w:space="0" w:color="auto"/>
        <w:bottom w:val="none" w:sz="0" w:space="0" w:color="auto"/>
        <w:right w:val="none" w:sz="0" w:space="0" w:color="auto"/>
      </w:divBdr>
    </w:div>
    <w:div w:id="795874230">
      <w:bodyDiv w:val="1"/>
      <w:marLeft w:val="0"/>
      <w:marRight w:val="0"/>
      <w:marTop w:val="0"/>
      <w:marBottom w:val="0"/>
      <w:divBdr>
        <w:top w:val="none" w:sz="0" w:space="0" w:color="auto"/>
        <w:left w:val="none" w:sz="0" w:space="0" w:color="auto"/>
        <w:bottom w:val="none" w:sz="0" w:space="0" w:color="auto"/>
        <w:right w:val="none" w:sz="0" w:space="0" w:color="auto"/>
      </w:divBdr>
    </w:div>
    <w:div w:id="796145513">
      <w:bodyDiv w:val="1"/>
      <w:marLeft w:val="0"/>
      <w:marRight w:val="0"/>
      <w:marTop w:val="0"/>
      <w:marBottom w:val="0"/>
      <w:divBdr>
        <w:top w:val="none" w:sz="0" w:space="0" w:color="auto"/>
        <w:left w:val="none" w:sz="0" w:space="0" w:color="auto"/>
        <w:bottom w:val="none" w:sz="0" w:space="0" w:color="auto"/>
        <w:right w:val="none" w:sz="0" w:space="0" w:color="auto"/>
      </w:divBdr>
    </w:div>
    <w:div w:id="797065118">
      <w:bodyDiv w:val="1"/>
      <w:marLeft w:val="0"/>
      <w:marRight w:val="0"/>
      <w:marTop w:val="0"/>
      <w:marBottom w:val="0"/>
      <w:divBdr>
        <w:top w:val="none" w:sz="0" w:space="0" w:color="auto"/>
        <w:left w:val="none" w:sz="0" w:space="0" w:color="auto"/>
        <w:bottom w:val="none" w:sz="0" w:space="0" w:color="auto"/>
        <w:right w:val="none" w:sz="0" w:space="0" w:color="auto"/>
      </w:divBdr>
    </w:div>
    <w:div w:id="797453307">
      <w:bodyDiv w:val="1"/>
      <w:marLeft w:val="0"/>
      <w:marRight w:val="0"/>
      <w:marTop w:val="0"/>
      <w:marBottom w:val="0"/>
      <w:divBdr>
        <w:top w:val="none" w:sz="0" w:space="0" w:color="auto"/>
        <w:left w:val="none" w:sz="0" w:space="0" w:color="auto"/>
        <w:bottom w:val="none" w:sz="0" w:space="0" w:color="auto"/>
        <w:right w:val="none" w:sz="0" w:space="0" w:color="auto"/>
      </w:divBdr>
    </w:div>
    <w:div w:id="798258718">
      <w:bodyDiv w:val="1"/>
      <w:marLeft w:val="0"/>
      <w:marRight w:val="0"/>
      <w:marTop w:val="0"/>
      <w:marBottom w:val="0"/>
      <w:divBdr>
        <w:top w:val="none" w:sz="0" w:space="0" w:color="auto"/>
        <w:left w:val="none" w:sz="0" w:space="0" w:color="auto"/>
        <w:bottom w:val="none" w:sz="0" w:space="0" w:color="auto"/>
        <w:right w:val="none" w:sz="0" w:space="0" w:color="auto"/>
      </w:divBdr>
    </w:div>
    <w:div w:id="798885109">
      <w:bodyDiv w:val="1"/>
      <w:marLeft w:val="0"/>
      <w:marRight w:val="0"/>
      <w:marTop w:val="0"/>
      <w:marBottom w:val="0"/>
      <w:divBdr>
        <w:top w:val="none" w:sz="0" w:space="0" w:color="auto"/>
        <w:left w:val="none" w:sz="0" w:space="0" w:color="auto"/>
        <w:bottom w:val="none" w:sz="0" w:space="0" w:color="auto"/>
        <w:right w:val="none" w:sz="0" w:space="0" w:color="auto"/>
      </w:divBdr>
    </w:div>
    <w:div w:id="799344194">
      <w:bodyDiv w:val="1"/>
      <w:marLeft w:val="0"/>
      <w:marRight w:val="0"/>
      <w:marTop w:val="0"/>
      <w:marBottom w:val="0"/>
      <w:divBdr>
        <w:top w:val="none" w:sz="0" w:space="0" w:color="auto"/>
        <w:left w:val="none" w:sz="0" w:space="0" w:color="auto"/>
        <w:bottom w:val="none" w:sz="0" w:space="0" w:color="auto"/>
        <w:right w:val="none" w:sz="0" w:space="0" w:color="auto"/>
      </w:divBdr>
    </w:div>
    <w:div w:id="799613935">
      <w:bodyDiv w:val="1"/>
      <w:marLeft w:val="0"/>
      <w:marRight w:val="0"/>
      <w:marTop w:val="0"/>
      <w:marBottom w:val="0"/>
      <w:divBdr>
        <w:top w:val="none" w:sz="0" w:space="0" w:color="auto"/>
        <w:left w:val="none" w:sz="0" w:space="0" w:color="auto"/>
        <w:bottom w:val="none" w:sz="0" w:space="0" w:color="auto"/>
        <w:right w:val="none" w:sz="0" w:space="0" w:color="auto"/>
      </w:divBdr>
    </w:div>
    <w:div w:id="799958490">
      <w:bodyDiv w:val="1"/>
      <w:marLeft w:val="0"/>
      <w:marRight w:val="0"/>
      <w:marTop w:val="0"/>
      <w:marBottom w:val="0"/>
      <w:divBdr>
        <w:top w:val="none" w:sz="0" w:space="0" w:color="auto"/>
        <w:left w:val="none" w:sz="0" w:space="0" w:color="auto"/>
        <w:bottom w:val="none" w:sz="0" w:space="0" w:color="auto"/>
        <w:right w:val="none" w:sz="0" w:space="0" w:color="auto"/>
      </w:divBdr>
    </w:div>
    <w:div w:id="805196669">
      <w:bodyDiv w:val="1"/>
      <w:marLeft w:val="0"/>
      <w:marRight w:val="0"/>
      <w:marTop w:val="0"/>
      <w:marBottom w:val="0"/>
      <w:divBdr>
        <w:top w:val="none" w:sz="0" w:space="0" w:color="auto"/>
        <w:left w:val="none" w:sz="0" w:space="0" w:color="auto"/>
        <w:bottom w:val="none" w:sz="0" w:space="0" w:color="auto"/>
        <w:right w:val="none" w:sz="0" w:space="0" w:color="auto"/>
      </w:divBdr>
    </w:div>
    <w:div w:id="808060415">
      <w:bodyDiv w:val="1"/>
      <w:marLeft w:val="0"/>
      <w:marRight w:val="0"/>
      <w:marTop w:val="0"/>
      <w:marBottom w:val="0"/>
      <w:divBdr>
        <w:top w:val="none" w:sz="0" w:space="0" w:color="auto"/>
        <w:left w:val="none" w:sz="0" w:space="0" w:color="auto"/>
        <w:bottom w:val="none" w:sz="0" w:space="0" w:color="auto"/>
        <w:right w:val="none" w:sz="0" w:space="0" w:color="auto"/>
      </w:divBdr>
    </w:div>
    <w:div w:id="808741078">
      <w:bodyDiv w:val="1"/>
      <w:marLeft w:val="0"/>
      <w:marRight w:val="0"/>
      <w:marTop w:val="0"/>
      <w:marBottom w:val="0"/>
      <w:divBdr>
        <w:top w:val="none" w:sz="0" w:space="0" w:color="auto"/>
        <w:left w:val="none" w:sz="0" w:space="0" w:color="auto"/>
        <w:bottom w:val="none" w:sz="0" w:space="0" w:color="auto"/>
        <w:right w:val="none" w:sz="0" w:space="0" w:color="auto"/>
      </w:divBdr>
    </w:div>
    <w:div w:id="809252315">
      <w:bodyDiv w:val="1"/>
      <w:marLeft w:val="0"/>
      <w:marRight w:val="0"/>
      <w:marTop w:val="0"/>
      <w:marBottom w:val="0"/>
      <w:divBdr>
        <w:top w:val="none" w:sz="0" w:space="0" w:color="auto"/>
        <w:left w:val="none" w:sz="0" w:space="0" w:color="auto"/>
        <w:bottom w:val="none" w:sz="0" w:space="0" w:color="auto"/>
        <w:right w:val="none" w:sz="0" w:space="0" w:color="auto"/>
      </w:divBdr>
    </w:div>
    <w:div w:id="810637708">
      <w:bodyDiv w:val="1"/>
      <w:marLeft w:val="0"/>
      <w:marRight w:val="0"/>
      <w:marTop w:val="0"/>
      <w:marBottom w:val="0"/>
      <w:divBdr>
        <w:top w:val="none" w:sz="0" w:space="0" w:color="auto"/>
        <w:left w:val="none" w:sz="0" w:space="0" w:color="auto"/>
        <w:bottom w:val="none" w:sz="0" w:space="0" w:color="auto"/>
        <w:right w:val="none" w:sz="0" w:space="0" w:color="auto"/>
      </w:divBdr>
    </w:div>
    <w:div w:id="810902808">
      <w:bodyDiv w:val="1"/>
      <w:marLeft w:val="0"/>
      <w:marRight w:val="0"/>
      <w:marTop w:val="0"/>
      <w:marBottom w:val="0"/>
      <w:divBdr>
        <w:top w:val="none" w:sz="0" w:space="0" w:color="auto"/>
        <w:left w:val="none" w:sz="0" w:space="0" w:color="auto"/>
        <w:bottom w:val="none" w:sz="0" w:space="0" w:color="auto"/>
        <w:right w:val="none" w:sz="0" w:space="0" w:color="auto"/>
      </w:divBdr>
    </w:div>
    <w:div w:id="811215793">
      <w:bodyDiv w:val="1"/>
      <w:marLeft w:val="0"/>
      <w:marRight w:val="0"/>
      <w:marTop w:val="0"/>
      <w:marBottom w:val="0"/>
      <w:divBdr>
        <w:top w:val="none" w:sz="0" w:space="0" w:color="auto"/>
        <w:left w:val="none" w:sz="0" w:space="0" w:color="auto"/>
        <w:bottom w:val="none" w:sz="0" w:space="0" w:color="auto"/>
        <w:right w:val="none" w:sz="0" w:space="0" w:color="auto"/>
      </w:divBdr>
    </w:div>
    <w:div w:id="811486275">
      <w:bodyDiv w:val="1"/>
      <w:marLeft w:val="0"/>
      <w:marRight w:val="0"/>
      <w:marTop w:val="0"/>
      <w:marBottom w:val="0"/>
      <w:divBdr>
        <w:top w:val="none" w:sz="0" w:space="0" w:color="auto"/>
        <w:left w:val="none" w:sz="0" w:space="0" w:color="auto"/>
        <w:bottom w:val="none" w:sz="0" w:space="0" w:color="auto"/>
        <w:right w:val="none" w:sz="0" w:space="0" w:color="auto"/>
      </w:divBdr>
    </w:div>
    <w:div w:id="813647649">
      <w:bodyDiv w:val="1"/>
      <w:marLeft w:val="0"/>
      <w:marRight w:val="0"/>
      <w:marTop w:val="0"/>
      <w:marBottom w:val="0"/>
      <w:divBdr>
        <w:top w:val="none" w:sz="0" w:space="0" w:color="auto"/>
        <w:left w:val="none" w:sz="0" w:space="0" w:color="auto"/>
        <w:bottom w:val="none" w:sz="0" w:space="0" w:color="auto"/>
        <w:right w:val="none" w:sz="0" w:space="0" w:color="auto"/>
      </w:divBdr>
    </w:div>
    <w:div w:id="814221281">
      <w:bodyDiv w:val="1"/>
      <w:marLeft w:val="0"/>
      <w:marRight w:val="0"/>
      <w:marTop w:val="0"/>
      <w:marBottom w:val="0"/>
      <w:divBdr>
        <w:top w:val="none" w:sz="0" w:space="0" w:color="auto"/>
        <w:left w:val="none" w:sz="0" w:space="0" w:color="auto"/>
        <w:bottom w:val="none" w:sz="0" w:space="0" w:color="auto"/>
        <w:right w:val="none" w:sz="0" w:space="0" w:color="auto"/>
      </w:divBdr>
    </w:div>
    <w:div w:id="814683939">
      <w:bodyDiv w:val="1"/>
      <w:marLeft w:val="0"/>
      <w:marRight w:val="0"/>
      <w:marTop w:val="0"/>
      <w:marBottom w:val="0"/>
      <w:divBdr>
        <w:top w:val="none" w:sz="0" w:space="0" w:color="auto"/>
        <w:left w:val="none" w:sz="0" w:space="0" w:color="auto"/>
        <w:bottom w:val="none" w:sz="0" w:space="0" w:color="auto"/>
        <w:right w:val="none" w:sz="0" w:space="0" w:color="auto"/>
      </w:divBdr>
    </w:div>
    <w:div w:id="815101150">
      <w:bodyDiv w:val="1"/>
      <w:marLeft w:val="0"/>
      <w:marRight w:val="0"/>
      <w:marTop w:val="0"/>
      <w:marBottom w:val="0"/>
      <w:divBdr>
        <w:top w:val="none" w:sz="0" w:space="0" w:color="auto"/>
        <w:left w:val="none" w:sz="0" w:space="0" w:color="auto"/>
        <w:bottom w:val="none" w:sz="0" w:space="0" w:color="auto"/>
        <w:right w:val="none" w:sz="0" w:space="0" w:color="auto"/>
      </w:divBdr>
    </w:div>
    <w:div w:id="815488829">
      <w:bodyDiv w:val="1"/>
      <w:marLeft w:val="0"/>
      <w:marRight w:val="0"/>
      <w:marTop w:val="0"/>
      <w:marBottom w:val="0"/>
      <w:divBdr>
        <w:top w:val="none" w:sz="0" w:space="0" w:color="auto"/>
        <w:left w:val="none" w:sz="0" w:space="0" w:color="auto"/>
        <w:bottom w:val="none" w:sz="0" w:space="0" w:color="auto"/>
        <w:right w:val="none" w:sz="0" w:space="0" w:color="auto"/>
      </w:divBdr>
    </w:div>
    <w:div w:id="815562530">
      <w:bodyDiv w:val="1"/>
      <w:marLeft w:val="0"/>
      <w:marRight w:val="0"/>
      <w:marTop w:val="0"/>
      <w:marBottom w:val="0"/>
      <w:divBdr>
        <w:top w:val="none" w:sz="0" w:space="0" w:color="auto"/>
        <w:left w:val="none" w:sz="0" w:space="0" w:color="auto"/>
        <w:bottom w:val="none" w:sz="0" w:space="0" w:color="auto"/>
        <w:right w:val="none" w:sz="0" w:space="0" w:color="auto"/>
      </w:divBdr>
    </w:div>
    <w:div w:id="816579114">
      <w:bodyDiv w:val="1"/>
      <w:marLeft w:val="0"/>
      <w:marRight w:val="0"/>
      <w:marTop w:val="0"/>
      <w:marBottom w:val="0"/>
      <w:divBdr>
        <w:top w:val="none" w:sz="0" w:space="0" w:color="auto"/>
        <w:left w:val="none" w:sz="0" w:space="0" w:color="auto"/>
        <w:bottom w:val="none" w:sz="0" w:space="0" w:color="auto"/>
        <w:right w:val="none" w:sz="0" w:space="0" w:color="auto"/>
      </w:divBdr>
    </w:div>
    <w:div w:id="816801693">
      <w:bodyDiv w:val="1"/>
      <w:marLeft w:val="0"/>
      <w:marRight w:val="0"/>
      <w:marTop w:val="0"/>
      <w:marBottom w:val="0"/>
      <w:divBdr>
        <w:top w:val="none" w:sz="0" w:space="0" w:color="auto"/>
        <w:left w:val="none" w:sz="0" w:space="0" w:color="auto"/>
        <w:bottom w:val="none" w:sz="0" w:space="0" w:color="auto"/>
        <w:right w:val="none" w:sz="0" w:space="0" w:color="auto"/>
      </w:divBdr>
    </w:div>
    <w:div w:id="821848786">
      <w:bodyDiv w:val="1"/>
      <w:marLeft w:val="0"/>
      <w:marRight w:val="0"/>
      <w:marTop w:val="0"/>
      <w:marBottom w:val="0"/>
      <w:divBdr>
        <w:top w:val="none" w:sz="0" w:space="0" w:color="auto"/>
        <w:left w:val="none" w:sz="0" w:space="0" w:color="auto"/>
        <w:bottom w:val="none" w:sz="0" w:space="0" w:color="auto"/>
        <w:right w:val="none" w:sz="0" w:space="0" w:color="auto"/>
      </w:divBdr>
    </w:div>
    <w:div w:id="822238021">
      <w:bodyDiv w:val="1"/>
      <w:marLeft w:val="0"/>
      <w:marRight w:val="0"/>
      <w:marTop w:val="0"/>
      <w:marBottom w:val="0"/>
      <w:divBdr>
        <w:top w:val="none" w:sz="0" w:space="0" w:color="auto"/>
        <w:left w:val="none" w:sz="0" w:space="0" w:color="auto"/>
        <w:bottom w:val="none" w:sz="0" w:space="0" w:color="auto"/>
        <w:right w:val="none" w:sz="0" w:space="0" w:color="auto"/>
      </w:divBdr>
    </w:div>
    <w:div w:id="822312673">
      <w:bodyDiv w:val="1"/>
      <w:marLeft w:val="0"/>
      <w:marRight w:val="0"/>
      <w:marTop w:val="0"/>
      <w:marBottom w:val="0"/>
      <w:divBdr>
        <w:top w:val="none" w:sz="0" w:space="0" w:color="auto"/>
        <w:left w:val="none" w:sz="0" w:space="0" w:color="auto"/>
        <w:bottom w:val="none" w:sz="0" w:space="0" w:color="auto"/>
        <w:right w:val="none" w:sz="0" w:space="0" w:color="auto"/>
      </w:divBdr>
    </w:div>
    <w:div w:id="823276010">
      <w:bodyDiv w:val="1"/>
      <w:marLeft w:val="0"/>
      <w:marRight w:val="0"/>
      <w:marTop w:val="0"/>
      <w:marBottom w:val="0"/>
      <w:divBdr>
        <w:top w:val="none" w:sz="0" w:space="0" w:color="auto"/>
        <w:left w:val="none" w:sz="0" w:space="0" w:color="auto"/>
        <w:bottom w:val="none" w:sz="0" w:space="0" w:color="auto"/>
        <w:right w:val="none" w:sz="0" w:space="0" w:color="auto"/>
      </w:divBdr>
    </w:div>
    <w:div w:id="823619450">
      <w:bodyDiv w:val="1"/>
      <w:marLeft w:val="0"/>
      <w:marRight w:val="0"/>
      <w:marTop w:val="0"/>
      <w:marBottom w:val="0"/>
      <w:divBdr>
        <w:top w:val="none" w:sz="0" w:space="0" w:color="auto"/>
        <w:left w:val="none" w:sz="0" w:space="0" w:color="auto"/>
        <w:bottom w:val="none" w:sz="0" w:space="0" w:color="auto"/>
        <w:right w:val="none" w:sz="0" w:space="0" w:color="auto"/>
      </w:divBdr>
    </w:div>
    <w:div w:id="824054376">
      <w:bodyDiv w:val="1"/>
      <w:marLeft w:val="0"/>
      <w:marRight w:val="0"/>
      <w:marTop w:val="0"/>
      <w:marBottom w:val="0"/>
      <w:divBdr>
        <w:top w:val="none" w:sz="0" w:space="0" w:color="auto"/>
        <w:left w:val="none" w:sz="0" w:space="0" w:color="auto"/>
        <w:bottom w:val="none" w:sz="0" w:space="0" w:color="auto"/>
        <w:right w:val="none" w:sz="0" w:space="0" w:color="auto"/>
      </w:divBdr>
    </w:div>
    <w:div w:id="824861168">
      <w:bodyDiv w:val="1"/>
      <w:marLeft w:val="0"/>
      <w:marRight w:val="0"/>
      <w:marTop w:val="0"/>
      <w:marBottom w:val="0"/>
      <w:divBdr>
        <w:top w:val="none" w:sz="0" w:space="0" w:color="auto"/>
        <w:left w:val="none" w:sz="0" w:space="0" w:color="auto"/>
        <w:bottom w:val="none" w:sz="0" w:space="0" w:color="auto"/>
        <w:right w:val="none" w:sz="0" w:space="0" w:color="auto"/>
      </w:divBdr>
    </w:div>
    <w:div w:id="824979957">
      <w:bodyDiv w:val="1"/>
      <w:marLeft w:val="0"/>
      <w:marRight w:val="0"/>
      <w:marTop w:val="0"/>
      <w:marBottom w:val="0"/>
      <w:divBdr>
        <w:top w:val="none" w:sz="0" w:space="0" w:color="auto"/>
        <w:left w:val="none" w:sz="0" w:space="0" w:color="auto"/>
        <w:bottom w:val="none" w:sz="0" w:space="0" w:color="auto"/>
        <w:right w:val="none" w:sz="0" w:space="0" w:color="auto"/>
      </w:divBdr>
    </w:div>
    <w:div w:id="825827272">
      <w:bodyDiv w:val="1"/>
      <w:marLeft w:val="0"/>
      <w:marRight w:val="0"/>
      <w:marTop w:val="0"/>
      <w:marBottom w:val="0"/>
      <w:divBdr>
        <w:top w:val="none" w:sz="0" w:space="0" w:color="auto"/>
        <w:left w:val="none" w:sz="0" w:space="0" w:color="auto"/>
        <w:bottom w:val="none" w:sz="0" w:space="0" w:color="auto"/>
        <w:right w:val="none" w:sz="0" w:space="0" w:color="auto"/>
      </w:divBdr>
    </w:div>
    <w:div w:id="826870608">
      <w:bodyDiv w:val="1"/>
      <w:marLeft w:val="0"/>
      <w:marRight w:val="0"/>
      <w:marTop w:val="0"/>
      <w:marBottom w:val="0"/>
      <w:divBdr>
        <w:top w:val="none" w:sz="0" w:space="0" w:color="auto"/>
        <w:left w:val="none" w:sz="0" w:space="0" w:color="auto"/>
        <w:bottom w:val="none" w:sz="0" w:space="0" w:color="auto"/>
        <w:right w:val="none" w:sz="0" w:space="0" w:color="auto"/>
      </w:divBdr>
    </w:div>
    <w:div w:id="827748072">
      <w:bodyDiv w:val="1"/>
      <w:marLeft w:val="0"/>
      <w:marRight w:val="0"/>
      <w:marTop w:val="0"/>
      <w:marBottom w:val="0"/>
      <w:divBdr>
        <w:top w:val="none" w:sz="0" w:space="0" w:color="auto"/>
        <w:left w:val="none" w:sz="0" w:space="0" w:color="auto"/>
        <w:bottom w:val="none" w:sz="0" w:space="0" w:color="auto"/>
        <w:right w:val="none" w:sz="0" w:space="0" w:color="auto"/>
      </w:divBdr>
    </w:div>
    <w:div w:id="828912129">
      <w:bodyDiv w:val="1"/>
      <w:marLeft w:val="0"/>
      <w:marRight w:val="0"/>
      <w:marTop w:val="0"/>
      <w:marBottom w:val="0"/>
      <w:divBdr>
        <w:top w:val="none" w:sz="0" w:space="0" w:color="auto"/>
        <w:left w:val="none" w:sz="0" w:space="0" w:color="auto"/>
        <w:bottom w:val="none" w:sz="0" w:space="0" w:color="auto"/>
        <w:right w:val="none" w:sz="0" w:space="0" w:color="auto"/>
      </w:divBdr>
    </w:div>
    <w:div w:id="828987623">
      <w:bodyDiv w:val="1"/>
      <w:marLeft w:val="0"/>
      <w:marRight w:val="0"/>
      <w:marTop w:val="0"/>
      <w:marBottom w:val="0"/>
      <w:divBdr>
        <w:top w:val="none" w:sz="0" w:space="0" w:color="auto"/>
        <w:left w:val="none" w:sz="0" w:space="0" w:color="auto"/>
        <w:bottom w:val="none" w:sz="0" w:space="0" w:color="auto"/>
        <w:right w:val="none" w:sz="0" w:space="0" w:color="auto"/>
      </w:divBdr>
    </w:div>
    <w:div w:id="829172522">
      <w:bodyDiv w:val="1"/>
      <w:marLeft w:val="0"/>
      <w:marRight w:val="0"/>
      <w:marTop w:val="0"/>
      <w:marBottom w:val="0"/>
      <w:divBdr>
        <w:top w:val="none" w:sz="0" w:space="0" w:color="auto"/>
        <w:left w:val="none" w:sz="0" w:space="0" w:color="auto"/>
        <w:bottom w:val="none" w:sz="0" w:space="0" w:color="auto"/>
        <w:right w:val="none" w:sz="0" w:space="0" w:color="auto"/>
      </w:divBdr>
    </w:div>
    <w:div w:id="829561475">
      <w:bodyDiv w:val="1"/>
      <w:marLeft w:val="0"/>
      <w:marRight w:val="0"/>
      <w:marTop w:val="0"/>
      <w:marBottom w:val="0"/>
      <w:divBdr>
        <w:top w:val="none" w:sz="0" w:space="0" w:color="auto"/>
        <w:left w:val="none" w:sz="0" w:space="0" w:color="auto"/>
        <w:bottom w:val="none" w:sz="0" w:space="0" w:color="auto"/>
        <w:right w:val="none" w:sz="0" w:space="0" w:color="auto"/>
      </w:divBdr>
    </w:div>
    <w:div w:id="830222591">
      <w:bodyDiv w:val="1"/>
      <w:marLeft w:val="0"/>
      <w:marRight w:val="0"/>
      <w:marTop w:val="0"/>
      <w:marBottom w:val="0"/>
      <w:divBdr>
        <w:top w:val="none" w:sz="0" w:space="0" w:color="auto"/>
        <w:left w:val="none" w:sz="0" w:space="0" w:color="auto"/>
        <w:bottom w:val="none" w:sz="0" w:space="0" w:color="auto"/>
        <w:right w:val="none" w:sz="0" w:space="0" w:color="auto"/>
      </w:divBdr>
    </w:div>
    <w:div w:id="830410093">
      <w:bodyDiv w:val="1"/>
      <w:marLeft w:val="0"/>
      <w:marRight w:val="0"/>
      <w:marTop w:val="0"/>
      <w:marBottom w:val="0"/>
      <w:divBdr>
        <w:top w:val="none" w:sz="0" w:space="0" w:color="auto"/>
        <w:left w:val="none" w:sz="0" w:space="0" w:color="auto"/>
        <w:bottom w:val="none" w:sz="0" w:space="0" w:color="auto"/>
        <w:right w:val="none" w:sz="0" w:space="0" w:color="auto"/>
      </w:divBdr>
    </w:div>
    <w:div w:id="833374288">
      <w:bodyDiv w:val="1"/>
      <w:marLeft w:val="0"/>
      <w:marRight w:val="0"/>
      <w:marTop w:val="0"/>
      <w:marBottom w:val="0"/>
      <w:divBdr>
        <w:top w:val="none" w:sz="0" w:space="0" w:color="auto"/>
        <w:left w:val="none" w:sz="0" w:space="0" w:color="auto"/>
        <w:bottom w:val="none" w:sz="0" w:space="0" w:color="auto"/>
        <w:right w:val="none" w:sz="0" w:space="0" w:color="auto"/>
      </w:divBdr>
    </w:div>
    <w:div w:id="834494063">
      <w:bodyDiv w:val="1"/>
      <w:marLeft w:val="0"/>
      <w:marRight w:val="0"/>
      <w:marTop w:val="0"/>
      <w:marBottom w:val="0"/>
      <w:divBdr>
        <w:top w:val="none" w:sz="0" w:space="0" w:color="auto"/>
        <w:left w:val="none" w:sz="0" w:space="0" w:color="auto"/>
        <w:bottom w:val="none" w:sz="0" w:space="0" w:color="auto"/>
        <w:right w:val="none" w:sz="0" w:space="0" w:color="auto"/>
      </w:divBdr>
    </w:div>
    <w:div w:id="834802412">
      <w:bodyDiv w:val="1"/>
      <w:marLeft w:val="0"/>
      <w:marRight w:val="0"/>
      <w:marTop w:val="0"/>
      <w:marBottom w:val="0"/>
      <w:divBdr>
        <w:top w:val="none" w:sz="0" w:space="0" w:color="auto"/>
        <w:left w:val="none" w:sz="0" w:space="0" w:color="auto"/>
        <w:bottom w:val="none" w:sz="0" w:space="0" w:color="auto"/>
        <w:right w:val="none" w:sz="0" w:space="0" w:color="auto"/>
      </w:divBdr>
    </w:div>
    <w:div w:id="835654770">
      <w:bodyDiv w:val="1"/>
      <w:marLeft w:val="0"/>
      <w:marRight w:val="0"/>
      <w:marTop w:val="0"/>
      <w:marBottom w:val="0"/>
      <w:divBdr>
        <w:top w:val="none" w:sz="0" w:space="0" w:color="auto"/>
        <w:left w:val="none" w:sz="0" w:space="0" w:color="auto"/>
        <w:bottom w:val="none" w:sz="0" w:space="0" w:color="auto"/>
        <w:right w:val="none" w:sz="0" w:space="0" w:color="auto"/>
      </w:divBdr>
    </w:div>
    <w:div w:id="836576079">
      <w:bodyDiv w:val="1"/>
      <w:marLeft w:val="0"/>
      <w:marRight w:val="0"/>
      <w:marTop w:val="0"/>
      <w:marBottom w:val="0"/>
      <w:divBdr>
        <w:top w:val="none" w:sz="0" w:space="0" w:color="auto"/>
        <w:left w:val="none" w:sz="0" w:space="0" w:color="auto"/>
        <w:bottom w:val="none" w:sz="0" w:space="0" w:color="auto"/>
        <w:right w:val="none" w:sz="0" w:space="0" w:color="auto"/>
      </w:divBdr>
    </w:div>
    <w:div w:id="836963373">
      <w:bodyDiv w:val="1"/>
      <w:marLeft w:val="0"/>
      <w:marRight w:val="0"/>
      <w:marTop w:val="0"/>
      <w:marBottom w:val="0"/>
      <w:divBdr>
        <w:top w:val="none" w:sz="0" w:space="0" w:color="auto"/>
        <w:left w:val="none" w:sz="0" w:space="0" w:color="auto"/>
        <w:bottom w:val="none" w:sz="0" w:space="0" w:color="auto"/>
        <w:right w:val="none" w:sz="0" w:space="0" w:color="auto"/>
      </w:divBdr>
    </w:div>
    <w:div w:id="837618012">
      <w:bodyDiv w:val="1"/>
      <w:marLeft w:val="0"/>
      <w:marRight w:val="0"/>
      <w:marTop w:val="0"/>
      <w:marBottom w:val="0"/>
      <w:divBdr>
        <w:top w:val="none" w:sz="0" w:space="0" w:color="auto"/>
        <w:left w:val="none" w:sz="0" w:space="0" w:color="auto"/>
        <w:bottom w:val="none" w:sz="0" w:space="0" w:color="auto"/>
        <w:right w:val="none" w:sz="0" w:space="0" w:color="auto"/>
      </w:divBdr>
    </w:div>
    <w:div w:id="839539712">
      <w:bodyDiv w:val="1"/>
      <w:marLeft w:val="0"/>
      <w:marRight w:val="0"/>
      <w:marTop w:val="0"/>
      <w:marBottom w:val="0"/>
      <w:divBdr>
        <w:top w:val="none" w:sz="0" w:space="0" w:color="auto"/>
        <w:left w:val="none" w:sz="0" w:space="0" w:color="auto"/>
        <w:bottom w:val="none" w:sz="0" w:space="0" w:color="auto"/>
        <w:right w:val="none" w:sz="0" w:space="0" w:color="auto"/>
      </w:divBdr>
    </w:div>
    <w:div w:id="839735064">
      <w:bodyDiv w:val="1"/>
      <w:marLeft w:val="0"/>
      <w:marRight w:val="0"/>
      <w:marTop w:val="0"/>
      <w:marBottom w:val="0"/>
      <w:divBdr>
        <w:top w:val="none" w:sz="0" w:space="0" w:color="auto"/>
        <w:left w:val="none" w:sz="0" w:space="0" w:color="auto"/>
        <w:bottom w:val="none" w:sz="0" w:space="0" w:color="auto"/>
        <w:right w:val="none" w:sz="0" w:space="0" w:color="auto"/>
      </w:divBdr>
    </w:div>
    <w:div w:id="840006958">
      <w:bodyDiv w:val="1"/>
      <w:marLeft w:val="0"/>
      <w:marRight w:val="0"/>
      <w:marTop w:val="0"/>
      <w:marBottom w:val="0"/>
      <w:divBdr>
        <w:top w:val="none" w:sz="0" w:space="0" w:color="auto"/>
        <w:left w:val="none" w:sz="0" w:space="0" w:color="auto"/>
        <w:bottom w:val="none" w:sz="0" w:space="0" w:color="auto"/>
        <w:right w:val="none" w:sz="0" w:space="0" w:color="auto"/>
      </w:divBdr>
    </w:div>
    <w:div w:id="840586320">
      <w:bodyDiv w:val="1"/>
      <w:marLeft w:val="0"/>
      <w:marRight w:val="0"/>
      <w:marTop w:val="0"/>
      <w:marBottom w:val="0"/>
      <w:divBdr>
        <w:top w:val="none" w:sz="0" w:space="0" w:color="auto"/>
        <w:left w:val="none" w:sz="0" w:space="0" w:color="auto"/>
        <w:bottom w:val="none" w:sz="0" w:space="0" w:color="auto"/>
        <w:right w:val="none" w:sz="0" w:space="0" w:color="auto"/>
      </w:divBdr>
    </w:div>
    <w:div w:id="841235122">
      <w:bodyDiv w:val="1"/>
      <w:marLeft w:val="0"/>
      <w:marRight w:val="0"/>
      <w:marTop w:val="0"/>
      <w:marBottom w:val="0"/>
      <w:divBdr>
        <w:top w:val="none" w:sz="0" w:space="0" w:color="auto"/>
        <w:left w:val="none" w:sz="0" w:space="0" w:color="auto"/>
        <w:bottom w:val="none" w:sz="0" w:space="0" w:color="auto"/>
        <w:right w:val="none" w:sz="0" w:space="0" w:color="auto"/>
      </w:divBdr>
    </w:div>
    <w:div w:id="841504899">
      <w:bodyDiv w:val="1"/>
      <w:marLeft w:val="0"/>
      <w:marRight w:val="0"/>
      <w:marTop w:val="0"/>
      <w:marBottom w:val="0"/>
      <w:divBdr>
        <w:top w:val="none" w:sz="0" w:space="0" w:color="auto"/>
        <w:left w:val="none" w:sz="0" w:space="0" w:color="auto"/>
        <w:bottom w:val="none" w:sz="0" w:space="0" w:color="auto"/>
        <w:right w:val="none" w:sz="0" w:space="0" w:color="auto"/>
      </w:divBdr>
    </w:div>
    <w:div w:id="842284040">
      <w:bodyDiv w:val="1"/>
      <w:marLeft w:val="0"/>
      <w:marRight w:val="0"/>
      <w:marTop w:val="0"/>
      <w:marBottom w:val="0"/>
      <w:divBdr>
        <w:top w:val="none" w:sz="0" w:space="0" w:color="auto"/>
        <w:left w:val="none" w:sz="0" w:space="0" w:color="auto"/>
        <w:bottom w:val="none" w:sz="0" w:space="0" w:color="auto"/>
        <w:right w:val="none" w:sz="0" w:space="0" w:color="auto"/>
      </w:divBdr>
    </w:div>
    <w:div w:id="843015982">
      <w:bodyDiv w:val="1"/>
      <w:marLeft w:val="0"/>
      <w:marRight w:val="0"/>
      <w:marTop w:val="0"/>
      <w:marBottom w:val="0"/>
      <w:divBdr>
        <w:top w:val="none" w:sz="0" w:space="0" w:color="auto"/>
        <w:left w:val="none" w:sz="0" w:space="0" w:color="auto"/>
        <w:bottom w:val="none" w:sz="0" w:space="0" w:color="auto"/>
        <w:right w:val="none" w:sz="0" w:space="0" w:color="auto"/>
      </w:divBdr>
    </w:div>
    <w:div w:id="844855915">
      <w:bodyDiv w:val="1"/>
      <w:marLeft w:val="0"/>
      <w:marRight w:val="0"/>
      <w:marTop w:val="0"/>
      <w:marBottom w:val="0"/>
      <w:divBdr>
        <w:top w:val="none" w:sz="0" w:space="0" w:color="auto"/>
        <w:left w:val="none" w:sz="0" w:space="0" w:color="auto"/>
        <w:bottom w:val="none" w:sz="0" w:space="0" w:color="auto"/>
        <w:right w:val="none" w:sz="0" w:space="0" w:color="auto"/>
      </w:divBdr>
    </w:div>
    <w:div w:id="846559378">
      <w:bodyDiv w:val="1"/>
      <w:marLeft w:val="0"/>
      <w:marRight w:val="0"/>
      <w:marTop w:val="0"/>
      <w:marBottom w:val="0"/>
      <w:divBdr>
        <w:top w:val="none" w:sz="0" w:space="0" w:color="auto"/>
        <w:left w:val="none" w:sz="0" w:space="0" w:color="auto"/>
        <w:bottom w:val="none" w:sz="0" w:space="0" w:color="auto"/>
        <w:right w:val="none" w:sz="0" w:space="0" w:color="auto"/>
      </w:divBdr>
    </w:div>
    <w:div w:id="846596700">
      <w:bodyDiv w:val="1"/>
      <w:marLeft w:val="0"/>
      <w:marRight w:val="0"/>
      <w:marTop w:val="0"/>
      <w:marBottom w:val="0"/>
      <w:divBdr>
        <w:top w:val="none" w:sz="0" w:space="0" w:color="auto"/>
        <w:left w:val="none" w:sz="0" w:space="0" w:color="auto"/>
        <w:bottom w:val="none" w:sz="0" w:space="0" w:color="auto"/>
        <w:right w:val="none" w:sz="0" w:space="0" w:color="auto"/>
      </w:divBdr>
    </w:div>
    <w:div w:id="846601691">
      <w:bodyDiv w:val="1"/>
      <w:marLeft w:val="0"/>
      <w:marRight w:val="0"/>
      <w:marTop w:val="0"/>
      <w:marBottom w:val="0"/>
      <w:divBdr>
        <w:top w:val="none" w:sz="0" w:space="0" w:color="auto"/>
        <w:left w:val="none" w:sz="0" w:space="0" w:color="auto"/>
        <w:bottom w:val="none" w:sz="0" w:space="0" w:color="auto"/>
        <w:right w:val="none" w:sz="0" w:space="0" w:color="auto"/>
      </w:divBdr>
    </w:div>
    <w:div w:id="846747176">
      <w:bodyDiv w:val="1"/>
      <w:marLeft w:val="0"/>
      <w:marRight w:val="0"/>
      <w:marTop w:val="0"/>
      <w:marBottom w:val="0"/>
      <w:divBdr>
        <w:top w:val="none" w:sz="0" w:space="0" w:color="auto"/>
        <w:left w:val="none" w:sz="0" w:space="0" w:color="auto"/>
        <w:bottom w:val="none" w:sz="0" w:space="0" w:color="auto"/>
        <w:right w:val="none" w:sz="0" w:space="0" w:color="auto"/>
      </w:divBdr>
    </w:div>
    <w:div w:id="846822923">
      <w:bodyDiv w:val="1"/>
      <w:marLeft w:val="0"/>
      <w:marRight w:val="0"/>
      <w:marTop w:val="0"/>
      <w:marBottom w:val="0"/>
      <w:divBdr>
        <w:top w:val="none" w:sz="0" w:space="0" w:color="auto"/>
        <w:left w:val="none" w:sz="0" w:space="0" w:color="auto"/>
        <w:bottom w:val="none" w:sz="0" w:space="0" w:color="auto"/>
        <w:right w:val="none" w:sz="0" w:space="0" w:color="auto"/>
      </w:divBdr>
    </w:div>
    <w:div w:id="846869127">
      <w:bodyDiv w:val="1"/>
      <w:marLeft w:val="0"/>
      <w:marRight w:val="0"/>
      <w:marTop w:val="0"/>
      <w:marBottom w:val="0"/>
      <w:divBdr>
        <w:top w:val="none" w:sz="0" w:space="0" w:color="auto"/>
        <w:left w:val="none" w:sz="0" w:space="0" w:color="auto"/>
        <w:bottom w:val="none" w:sz="0" w:space="0" w:color="auto"/>
        <w:right w:val="none" w:sz="0" w:space="0" w:color="auto"/>
      </w:divBdr>
    </w:div>
    <w:div w:id="847910942">
      <w:bodyDiv w:val="1"/>
      <w:marLeft w:val="0"/>
      <w:marRight w:val="0"/>
      <w:marTop w:val="0"/>
      <w:marBottom w:val="0"/>
      <w:divBdr>
        <w:top w:val="none" w:sz="0" w:space="0" w:color="auto"/>
        <w:left w:val="none" w:sz="0" w:space="0" w:color="auto"/>
        <w:bottom w:val="none" w:sz="0" w:space="0" w:color="auto"/>
        <w:right w:val="none" w:sz="0" w:space="0" w:color="auto"/>
      </w:divBdr>
    </w:div>
    <w:div w:id="849640753">
      <w:bodyDiv w:val="1"/>
      <w:marLeft w:val="0"/>
      <w:marRight w:val="0"/>
      <w:marTop w:val="0"/>
      <w:marBottom w:val="0"/>
      <w:divBdr>
        <w:top w:val="none" w:sz="0" w:space="0" w:color="auto"/>
        <w:left w:val="none" w:sz="0" w:space="0" w:color="auto"/>
        <w:bottom w:val="none" w:sz="0" w:space="0" w:color="auto"/>
        <w:right w:val="none" w:sz="0" w:space="0" w:color="auto"/>
      </w:divBdr>
    </w:div>
    <w:div w:id="850678259">
      <w:bodyDiv w:val="1"/>
      <w:marLeft w:val="0"/>
      <w:marRight w:val="0"/>
      <w:marTop w:val="0"/>
      <w:marBottom w:val="0"/>
      <w:divBdr>
        <w:top w:val="none" w:sz="0" w:space="0" w:color="auto"/>
        <w:left w:val="none" w:sz="0" w:space="0" w:color="auto"/>
        <w:bottom w:val="none" w:sz="0" w:space="0" w:color="auto"/>
        <w:right w:val="none" w:sz="0" w:space="0" w:color="auto"/>
      </w:divBdr>
    </w:div>
    <w:div w:id="851148532">
      <w:bodyDiv w:val="1"/>
      <w:marLeft w:val="0"/>
      <w:marRight w:val="0"/>
      <w:marTop w:val="0"/>
      <w:marBottom w:val="0"/>
      <w:divBdr>
        <w:top w:val="none" w:sz="0" w:space="0" w:color="auto"/>
        <w:left w:val="none" w:sz="0" w:space="0" w:color="auto"/>
        <w:bottom w:val="none" w:sz="0" w:space="0" w:color="auto"/>
        <w:right w:val="none" w:sz="0" w:space="0" w:color="auto"/>
      </w:divBdr>
    </w:div>
    <w:div w:id="852836773">
      <w:bodyDiv w:val="1"/>
      <w:marLeft w:val="0"/>
      <w:marRight w:val="0"/>
      <w:marTop w:val="0"/>
      <w:marBottom w:val="0"/>
      <w:divBdr>
        <w:top w:val="none" w:sz="0" w:space="0" w:color="auto"/>
        <w:left w:val="none" w:sz="0" w:space="0" w:color="auto"/>
        <w:bottom w:val="none" w:sz="0" w:space="0" w:color="auto"/>
        <w:right w:val="none" w:sz="0" w:space="0" w:color="auto"/>
      </w:divBdr>
    </w:div>
    <w:div w:id="856192420">
      <w:bodyDiv w:val="1"/>
      <w:marLeft w:val="0"/>
      <w:marRight w:val="0"/>
      <w:marTop w:val="0"/>
      <w:marBottom w:val="0"/>
      <w:divBdr>
        <w:top w:val="none" w:sz="0" w:space="0" w:color="auto"/>
        <w:left w:val="none" w:sz="0" w:space="0" w:color="auto"/>
        <w:bottom w:val="none" w:sz="0" w:space="0" w:color="auto"/>
        <w:right w:val="none" w:sz="0" w:space="0" w:color="auto"/>
      </w:divBdr>
    </w:div>
    <w:div w:id="856651288">
      <w:bodyDiv w:val="1"/>
      <w:marLeft w:val="0"/>
      <w:marRight w:val="0"/>
      <w:marTop w:val="0"/>
      <w:marBottom w:val="0"/>
      <w:divBdr>
        <w:top w:val="none" w:sz="0" w:space="0" w:color="auto"/>
        <w:left w:val="none" w:sz="0" w:space="0" w:color="auto"/>
        <w:bottom w:val="none" w:sz="0" w:space="0" w:color="auto"/>
        <w:right w:val="none" w:sz="0" w:space="0" w:color="auto"/>
      </w:divBdr>
    </w:div>
    <w:div w:id="856850365">
      <w:bodyDiv w:val="1"/>
      <w:marLeft w:val="0"/>
      <w:marRight w:val="0"/>
      <w:marTop w:val="0"/>
      <w:marBottom w:val="0"/>
      <w:divBdr>
        <w:top w:val="none" w:sz="0" w:space="0" w:color="auto"/>
        <w:left w:val="none" w:sz="0" w:space="0" w:color="auto"/>
        <w:bottom w:val="none" w:sz="0" w:space="0" w:color="auto"/>
        <w:right w:val="none" w:sz="0" w:space="0" w:color="auto"/>
      </w:divBdr>
    </w:div>
    <w:div w:id="856969913">
      <w:bodyDiv w:val="1"/>
      <w:marLeft w:val="0"/>
      <w:marRight w:val="0"/>
      <w:marTop w:val="0"/>
      <w:marBottom w:val="0"/>
      <w:divBdr>
        <w:top w:val="none" w:sz="0" w:space="0" w:color="auto"/>
        <w:left w:val="none" w:sz="0" w:space="0" w:color="auto"/>
        <w:bottom w:val="none" w:sz="0" w:space="0" w:color="auto"/>
        <w:right w:val="none" w:sz="0" w:space="0" w:color="auto"/>
      </w:divBdr>
    </w:div>
    <w:div w:id="857887813">
      <w:bodyDiv w:val="1"/>
      <w:marLeft w:val="0"/>
      <w:marRight w:val="0"/>
      <w:marTop w:val="0"/>
      <w:marBottom w:val="0"/>
      <w:divBdr>
        <w:top w:val="none" w:sz="0" w:space="0" w:color="auto"/>
        <w:left w:val="none" w:sz="0" w:space="0" w:color="auto"/>
        <w:bottom w:val="none" w:sz="0" w:space="0" w:color="auto"/>
        <w:right w:val="none" w:sz="0" w:space="0" w:color="auto"/>
      </w:divBdr>
    </w:div>
    <w:div w:id="858472387">
      <w:bodyDiv w:val="1"/>
      <w:marLeft w:val="0"/>
      <w:marRight w:val="0"/>
      <w:marTop w:val="0"/>
      <w:marBottom w:val="0"/>
      <w:divBdr>
        <w:top w:val="none" w:sz="0" w:space="0" w:color="auto"/>
        <w:left w:val="none" w:sz="0" w:space="0" w:color="auto"/>
        <w:bottom w:val="none" w:sz="0" w:space="0" w:color="auto"/>
        <w:right w:val="none" w:sz="0" w:space="0" w:color="auto"/>
      </w:divBdr>
    </w:div>
    <w:div w:id="860314021">
      <w:bodyDiv w:val="1"/>
      <w:marLeft w:val="0"/>
      <w:marRight w:val="0"/>
      <w:marTop w:val="0"/>
      <w:marBottom w:val="0"/>
      <w:divBdr>
        <w:top w:val="none" w:sz="0" w:space="0" w:color="auto"/>
        <w:left w:val="none" w:sz="0" w:space="0" w:color="auto"/>
        <w:bottom w:val="none" w:sz="0" w:space="0" w:color="auto"/>
        <w:right w:val="none" w:sz="0" w:space="0" w:color="auto"/>
      </w:divBdr>
    </w:div>
    <w:div w:id="864171537">
      <w:bodyDiv w:val="1"/>
      <w:marLeft w:val="0"/>
      <w:marRight w:val="0"/>
      <w:marTop w:val="0"/>
      <w:marBottom w:val="0"/>
      <w:divBdr>
        <w:top w:val="none" w:sz="0" w:space="0" w:color="auto"/>
        <w:left w:val="none" w:sz="0" w:space="0" w:color="auto"/>
        <w:bottom w:val="none" w:sz="0" w:space="0" w:color="auto"/>
        <w:right w:val="none" w:sz="0" w:space="0" w:color="auto"/>
      </w:divBdr>
    </w:div>
    <w:div w:id="866409452">
      <w:bodyDiv w:val="1"/>
      <w:marLeft w:val="0"/>
      <w:marRight w:val="0"/>
      <w:marTop w:val="0"/>
      <w:marBottom w:val="0"/>
      <w:divBdr>
        <w:top w:val="none" w:sz="0" w:space="0" w:color="auto"/>
        <w:left w:val="none" w:sz="0" w:space="0" w:color="auto"/>
        <w:bottom w:val="none" w:sz="0" w:space="0" w:color="auto"/>
        <w:right w:val="none" w:sz="0" w:space="0" w:color="auto"/>
      </w:divBdr>
    </w:div>
    <w:div w:id="867304460">
      <w:bodyDiv w:val="1"/>
      <w:marLeft w:val="0"/>
      <w:marRight w:val="0"/>
      <w:marTop w:val="0"/>
      <w:marBottom w:val="0"/>
      <w:divBdr>
        <w:top w:val="none" w:sz="0" w:space="0" w:color="auto"/>
        <w:left w:val="none" w:sz="0" w:space="0" w:color="auto"/>
        <w:bottom w:val="none" w:sz="0" w:space="0" w:color="auto"/>
        <w:right w:val="none" w:sz="0" w:space="0" w:color="auto"/>
      </w:divBdr>
    </w:div>
    <w:div w:id="867328451">
      <w:bodyDiv w:val="1"/>
      <w:marLeft w:val="0"/>
      <w:marRight w:val="0"/>
      <w:marTop w:val="0"/>
      <w:marBottom w:val="0"/>
      <w:divBdr>
        <w:top w:val="none" w:sz="0" w:space="0" w:color="auto"/>
        <w:left w:val="none" w:sz="0" w:space="0" w:color="auto"/>
        <w:bottom w:val="none" w:sz="0" w:space="0" w:color="auto"/>
        <w:right w:val="none" w:sz="0" w:space="0" w:color="auto"/>
      </w:divBdr>
    </w:div>
    <w:div w:id="868954791">
      <w:bodyDiv w:val="1"/>
      <w:marLeft w:val="0"/>
      <w:marRight w:val="0"/>
      <w:marTop w:val="0"/>
      <w:marBottom w:val="0"/>
      <w:divBdr>
        <w:top w:val="none" w:sz="0" w:space="0" w:color="auto"/>
        <w:left w:val="none" w:sz="0" w:space="0" w:color="auto"/>
        <w:bottom w:val="none" w:sz="0" w:space="0" w:color="auto"/>
        <w:right w:val="none" w:sz="0" w:space="0" w:color="auto"/>
      </w:divBdr>
    </w:div>
    <w:div w:id="869685310">
      <w:bodyDiv w:val="1"/>
      <w:marLeft w:val="0"/>
      <w:marRight w:val="0"/>
      <w:marTop w:val="0"/>
      <w:marBottom w:val="0"/>
      <w:divBdr>
        <w:top w:val="none" w:sz="0" w:space="0" w:color="auto"/>
        <w:left w:val="none" w:sz="0" w:space="0" w:color="auto"/>
        <w:bottom w:val="none" w:sz="0" w:space="0" w:color="auto"/>
        <w:right w:val="none" w:sz="0" w:space="0" w:color="auto"/>
      </w:divBdr>
    </w:div>
    <w:div w:id="869730092">
      <w:bodyDiv w:val="1"/>
      <w:marLeft w:val="0"/>
      <w:marRight w:val="0"/>
      <w:marTop w:val="0"/>
      <w:marBottom w:val="0"/>
      <w:divBdr>
        <w:top w:val="none" w:sz="0" w:space="0" w:color="auto"/>
        <w:left w:val="none" w:sz="0" w:space="0" w:color="auto"/>
        <w:bottom w:val="none" w:sz="0" w:space="0" w:color="auto"/>
        <w:right w:val="none" w:sz="0" w:space="0" w:color="auto"/>
      </w:divBdr>
    </w:div>
    <w:div w:id="869954818">
      <w:bodyDiv w:val="1"/>
      <w:marLeft w:val="0"/>
      <w:marRight w:val="0"/>
      <w:marTop w:val="0"/>
      <w:marBottom w:val="0"/>
      <w:divBdr>
        <w:top w:val="none" w:sz="0" w:space="0" w:color="auto"/>
        <w:left w:val="none" w:sz="0" w:space="0" w:color="auto"/>
        <w:bottom w:val="none" w:sz="0" w:space="0" w:color="auto"/>
        <w:right w:val="none" w:sz="0" w:space="0" w:color="auto"/>
      </w:divBdr>
    </w:div>
    <w:div w:id="869991395">
      <w:bodyDiv w:val="1"/>
      <w:marLeft w:val="0"/>
      <w:marRight w:val="0"/>
      <w:marTop w:val="0"/>
      <w:marBottom w:val="0"/>
      <w:divBdr>
        <w:top w:val="none" w:sz="0" w:space="0" w:color="auto"/>
        <w:left w:val="none" w:sz="0" w:space="0" w:color="auto"/>
        <w:bottom w:val="none" w:sz="0" w:space="0" w:color="auto"/>
        <w:right w:val="none" w:sz="0" w:space="0" w:color="auto"/>
      </w:divBdr>
    </w:div>
    <w:div w:id="870462861">
      <w:bodyDiv w:val="1"/>
      <w:marLeft w:val="0"/>
      <w:marRight w:val="0"/>
      <w:marTop w:val="0"/>
      <w:marBottom w:val="0"/>
      <w:divBdr>
        <w:top w:val="none" w:sz="0" w:space="0" w:color="auto"/>
        <w:left w:val="none" w:sz="0" w:space="0" w:color="auto"/>
        <w:bottom w:val="none" w:sz="0" w:space="0" w:color="auto"/>
        <w:right w:val="none" w:sz="0" w:space="0" w:color="auto"/>
      </w:divBdr>
    </w:div>
    <w:div w:id="871040976">
      <w:bodyDiv w:val="1"/>
      <w:marLeft w:val="0"/>
      <w:marRight w:val="0"/>
      <w:marTop w:val="0"/>
      <w:marBottom w:val="0"/>
      <w:divBdr>
        <w:top w:val="none" w:sz="0" w:space="0" w:color="auto"/>
        <w:left w:val="none" w:sz="0" w:space="0" w:color="auto"/>
        <w:bottom w:val="none" w:sz="0" w:space="0" w:color="auto"/>
        <w:right w:val="none" w:sz="0" w:space="0" w:color="auto"/>
      </w:divBdr>
    </w:div>
    <w:div w:id="871503118">
      <w:bodyDiv w:val="1"/>
      <w:marLeft w:val="0"/>
      <w:marRight w:val="0"/>
      <w:marTop w:val="0"/>
      <w:marBottom w:val="0"/>
      <w:divBdr>
        <w:top w:val="none" w:sz="0" w:space="0" w:color="auto"/>
        <w:left w:val="none" w:sz="0" w:space="0" w:color="auto"/>
        <w:bottom w:val="none" w:sz="0" w:space="0" w:color="auto"/>
        <w:right w:val="none" w:sz="0" w:space="0" w:color="auto"/>
      </w:divBdr>
    </w:div>
    <w:div w:id="872497786">
      <w:bodyDiv w:val="1"/>
      <w:marLeft w:val="0"/>
      <w:marRight w:val="0"/>
      <w:marTop w:val="0"/>
      <w:marBottom w:val="0"/>
      <w:divBdr>
        <w:top w:val="none" w:sz="0" w:space="0" w:color="auto"/>
        <w:left w:val="none" w:sz="0" w:space="0" w:color="auto"/>
        <w:bottom w:val="none" w:sz="0" w:space="0" w:color="auto"/>
        <w:right w:val="none" w:sz="0" w:space="0" w:color="auto"/>
      </w:divBdr>
    </w:div>
    <w:div w:id="873276097">
      <w:bodyDiv w:val="1"/>
      <w:marLeft w:val="0"/>
      <w:marRight w:val="0"/>
      <w:marTop w:val="0"/>
      <w:marBottom w:val="0"/>
      <w:divBdr>
        <w:top w:val="none" w:sz="0" w:space="0" w:color="auto"/>
        <w:left w:val="none" w:sz="0" w:space="0" w:color="auto"/>
        <w:bottom w:val="none" w:sz="0" w:space="0" w:color="auto"/>
        <w:right w:val="none" w:sz="0" w:space="0" w:color="auto"/>
      </w:divBdr>
    </w:div>
    <w:div w:id="874270026">
      <w:bodyDiv w:val="1"/>
      <w:marLeft w:val="0"/>
      <w:marRight w:val="0"/>
      <w:marTop w:val="0"/>
      <w:marBottom w:val="0"/>
      <w:divBdr>
        <w:top w:val="none" w:sz="0" w:space="0" w:color="auto"/>
        <w:left w:val="none" w:sz="0" w:space="0" w:color="auto"/>
        <w:bottom w:val="none" w:sz="0" w:space="0" w:color="auto"/>
        <w:right w:val="none" w:sz="0" w:space="0" w:color="auto"/>
      </w:divBdr>
    </w:div>
    <w:div w:id="874536994">
      <w:bodyDiv w:val="1"/>
      <w:marLeft w:val="0"/>
      <w:marRight w:val="0"/>
      <w:marTop w:val="0"/>
      <w:marBottom w:val="0"/>
      <w:divBdr>
        <w:top w:val="none" w:sz="0" w:space="0" w:color="auto"/>
        <w:left w:val="none" w:sz="0" w:space="0" w:color="auto"/>
        <w:bottom w:val="none" w:sz="0" w:space="0" w:color="auto"/>
        <w:right w:val="none" w:sz="0" w:space="0" w:color="auto"/>
      </w:divBdr>
    </w:div>
    <w:div w:id="877471659">
      <w:bodyDiv w:val="1"/>
      <w:marLeft w:val="0"/>
      <w:marRight w:val="0"/>
      <w:marTop w:val="0"/>
      <w:marBottom w:val="0"/>
      <w:divBdr>
        <w:top w:val="none" w:sz="0" w:space="0" w:color="auto"/>
        <w:left w:val="none" w:sz="0" w:space="0" w:color="auto"/>
        <w:bottom w:val="none" w:sz="0" w:space="0" w:color="auto"/>
        <w:right w:val="none" w:sz="0" w:space="0" w:color="auto"/>
      </w:divBdr>
    </w:div>
    <w:div w:id="881131635">
      <w:bodyDiv w:val="1"/>
      <w:marLeft w:val="0"/>
      <w:marRight w:val="0"/>
      <w:marTop w:val="0"/>
      <w:marBottom w:val="0"/>
      <w:divBdr>
        <w:top w:val="none" w:sz="0" w:space="0" w:color="auto"/>
        <w:left w:val="none" w:sz="0" w:space="0" w:color="auto"/>
        <w:bottom w:val="none" w:sz="0" w:space="0" w:color="auto"/>
        <w:right w:val="none" w:sz="0" w:space="0" w:color="auto"/>
      </w:divBdr>
    </w:div>
    <w:div w:id="882403800">
      <w:bodyDiv w:val="1"/>
      <w:marLeft w:val="0"/>
      <w:marRight w:val="0"/>
      <w:marTop w:val="0"/>
      <w:marBottom w:val="0"/>
      <w:divBdr>
        <w:top w:val="none" w:sz="0" w:space="0" w:color="auto"/>
        <w:left w:val="none" w:sz="0" w:space="0" w:color="auto"/>
        <w:bottom w:val="none" w:sz="0" w:space="0" w:color="auto"/>
        <w:right w:val="none" w:sz="0" w:space="0" w:color="auto"/>
      </w:divBdr>
    </w:div>
    <w:div w:id="885794366">
      <w:bodyDiv w:val="1"/>
      <w:marLeft w:val="0"/>
      <w:marRight w:val="0"/>
      <w:marTop w:val="0"/>
      <w:marBottom w:val="0"/>
      <w:divBdr>
        <w:top w:val="none" w:sz="0" w:space="0" w:color="auto"/>
        <w:left w:val="none" w:sz="0" w:space="0" w:color="auto"/>
        <w:bottom w:val="none" w:sz="0" w:space="0" w:color="auto"/>
        <w:right w:val="none" w:sz="0" w:space="0" w:color="auto"/>
      </w:divBdr>
    </w:div>
    <w:div w:id="886141084">
      <w:bodyDiv w:val="1"/>
      <w:marLeft w:val="0"/>
      <w:marRight w:val="0"/>
      <w:marTop w:val="0"/>
      <w:marBottom w:val="0"/>
      <w:divBdr>
        <w:top w:val="none" w:sz="0" w:space="0" w:color="auto"/>
        <w:left w:val="none" w:sz="0" w:space="0" w:color="auto"/>
        <w:bottom w:val="none" w:sz="0" w:space="0" w:color="auto"/>
        <w:right w:val="none" w:sz="0" w:space="0" w:color="auto"/>
      </w:divBdr>
    </w:div>
    <w:div w:id="886530681">
      <w:bodyDiv w:val="1"/>
      <w:marLeft w:val="0"/>
      <w:marRight w:val="0"/>
      <w:marTop w:val="0"/>
      <w:marBottom w:val="0"/>
      <w:divBdr>
        <w:top w:val="none" w:sz="0" w:space="0" w:color="auto"/>
        <w:left w:val="none" w:sz="0" w:space="0" w:color="auto"/>
        <w:bottom w:val="none" w:sz="0" w:space="0" w:color="auto"/>
        <w:right w:val="none" w:sz="0" w:space="0" w:color="auto"/>
      </w:divBdr>
    </w:div>
    <w:div w:id="886913822">
      <w:bodyDiv w:val="1"/>
      <w:marLeft w:val="0"/>
      <w:marRight w:val="0"/>
      <w:marTop w:val="0"/>
      <w:marBottom w:val="0"/>
      <w:divBdr>
        <w:top w:val="none" w:sz="0" w:space="0" w:color="auto"/>
        <w:left w:val="none" w:sz="0" w:space="0" w:color="auto"/>
        <w:bottom w:val="none" w:sz="0" w:space="0" w:color="auto"/>
        <w:right w:val="none" w:sz="0" w:space="0" w:color="auto"/>
      </w:divBdr>
    </w:div>
    <w:div w:id="886994862">
      <w:bodyDiv w:val="1"/>
      <w:marLeft w:val="0"/>
      <w:marRight w:val="0"/>
      <w:marTop w:val="0"/>
      <w:marBottom w:val="0"/>
      <w:divBdr>
        <w:top w:val="none" w:sz="0" w:space="0" w:color="auto"/>
        <w:left w:val="none" w:sz="0" w:space="0" w:color="auto"/>
        <w:bottom w:val="none" w:sz="0" w:space="0" w:color="auto"/>
        <w:right w:val="none" w:sz="0" w:space="0" w:color="auto"/>
      </w:divBdr>
    </w:div>
    <w:div w:id="887258276">
      <w:bodyDiv w:val="1"/>
      <w:marLeft w:val="0"/>
      <w:marRight w:val="0"/>
      <w:marTop w:val="0"/>
      <w:marBottom w:val="0"/>
      <w:divBdr>
        <w:top w:val="none" w:sz="0" w:space="0" w:color="auto"/>
        <w:left w:val="none" w:sz="0" w:space="0" w:color="auto"/>
        <w:bottom w:val="none" w:sz="0" w:space="0" w:color="auto"/>
        <w:right w:val="none" w:sz="0" w:space="0" w:color="auto"/>
      </w:divBdr>
    </w:div>
    <w:div w:id="887381397">
      <w:bodyDiv w:val="1"/>
      <w:marLeft w:val="0"/>
      <w:marRight w:val="0"/>
      <w:marTop w:val="0"/>
      <w:marBottom w:val="0"/>
      <w:divBdr>
        <w:top w:val="none" w:sz="0" w:space="0" w:color="auto"/>
        <w:left w:val="none" w:sz="0" w:space="0" w:color="auto"/>
        <w:bottom w:val="none" w:sz="0" w:space="0" w:color="auto"/>
        <w:right w:val="none" w:sz="0" w:space="0" w:color="auto"/>
      </w:divBdr>
    </w:div>
    <w:div w:id="890460517">
      <w:bodyDiv w:val="1"/>
      <w:marLeft w:val="0"/>
      <w:marRight w:val="0"/>
      <w:marTop w:val="0"/>
      <w:marBottom w:val="0"/>
      <w:divBdr>
        <w:top w:val="none" w:sz="0" w:space="0" w:color="auto"/>
        <w:left w:val="none" w:sz="0" w:space="0" w:color="auto"/>
        <w:bottom w:val="none" w:sz="0" w:space="0" w:color="auto"/>
        <w:right w:val="none" w:sz="0" w:space="0" w:color="auto"/>
      </w:divBdr>
    </w:div>
    <w:div w:id="891355343">
      <w:bodyDiv w:val="1"/>
      <w:marLeft w:val="0"/>
      <w:marRight w:val="0"/>
      <w:marTop w:val="0"/>
      <w:marBottom w:val="0"/>
      <w:divBdr>
        <w:top w:val="none" w:sz="0" w:space="0" w:color="auto"/>
        <w:left w:val="none" w:sz="0" w:space="0" w:color="auto"/>
        <w:bottom w:val="none" w:sz="0" w:space="0" w:color="auto"/>
        <w:right w:val="none" w:sz="0" w:space="0" w:color="auto"/>
      </w:divBdr>
    </w:div>
    <w:div w:id="892234181">
      <w:bodyDiv w:val="1"/>
      <w:marLeft w:val="0"/>
      <w:marRight w:val="0"/>
      <w:marTop w:val="0"/>
      <w:marBottom w:val="0"/>
      <w:divBdr>
        <w:top w:val="none" w:sz="0" w:space="0" w:color="auto"/>
        <w:left w:val="none" w:sz="0" w:space="0" w:color="auto"/>
        <w:bottom w:val="none" w:sz="0" w:space="0" w:color="auto"/>
        <w:right w:val="none" w:sz="0" w:space="0" w:color="auto"/>
      </w:divBdr>
    </w:div>
    <w:div w:id="892890273">
      <w:bodyDiv w:val="1"/>
      <w:marLeft w:val="0"/>
      <w:marRight w:val="0"/>
      <w:marTop w:val="0"/>
      <w:marBottom w:val="0"/>
      <w:divBdr>
        <w:top w:val="none" w:sz="0" w:space="0" w:color="auto"/>
        <w:left w:val="none" w:sz="0" w:space="0" w:color="auto"/>
        <w:bottom w:val="none" w:sz="0" w:space="0" w:color="auto"/>
        <w:right w:val="none" w:sz="0" w:space="0" w:color="auto"/>
      </w:divBdr>
    </w:div>
    <w:div w:id="893010127">
      <w:bodyDiv w:val="1"/>
      <w:marLeft w:val="0"/>
      <w:marRight w:val="0"/>
      <w:marTop w:val="0"/>
      <w:marBottom w:val="0"/>
      <w:divBdr>
        <w:top w:val="none" w:sz="0" w:space="0" w:color="auto"/>
        <w:left w:val="none" w:sz="0" w:space="0" w:color="auto"/>
        <w:bottom w:val="none" w:sz="0" w:space="0" w:color="auto"/>
        <w:right w:val="none" w:sz="0" w:space="0" w:color="auto"/>
      </w:divBdr>
    </w:div>
    <w:div w:id="894245906">
      <w:bodyDiv w:val="1"/>
      <w:marLeft w:val="0"/>
      <w:marRight w:val="0"/>
      <w:marTop w:val="0"/>
      <w:marBottom w:val="0"/>
      <w:divBdr>
        <w:top w:val="none" w:sz="0" w:space="0" w:color="auto"/>
        <w:left w:val="none" w:sz="0" w:space="0" w:color="auto"/>
        <w:bottom w:val="none" w:sz="0" w:space="0" w:color="auto"/>
        <w:right w:val="none" w:sz="0" w:space="0" w:color="auto"/>
      </w:divBdr>
    </w:div>
    <w:div w:id="894857289">
      <w:bodyDiv w:val="1"/>
      <w:marLeft w:val="0"/>
      <w:marRight w:val="0"/>
      <w:marTop w:val="0"/>
      <w:marBottom w:val="0"/>
      <w:divBdr>
        <w:top w:val="none" w:sz="0" w:space="0" w:color="auto"/>
        <w:left w:val="none" w:sz="0" w:space="0" w:color="auto"/>
        <w:bottom w:val="none" w:sz="0" w:space="0" w:color="auto"/>
        <w:right w:val="none" w:sz="0" w:space="0" w:color="auto"/>
      </w:divBdr>
    </w:div>
    <w:div w:id="895504274">
      <w:bodyDiv w:val="1"/>
      <w:marLeft w:val="0"/>
      <w:marRight w:val="0"/>
      <w:marTop w:val="0"/>
      <w:marBottom w:val="0"/>
      <w:divBdr>
        <w:top w:val="none" w:sz="0" w:space="0" w:color="auto"/>
        <w:left w:val="none" w:sz="0" w:space="0" w:color="auto"/>
        <w:bottom w:val="none" w:sz="0" w:space="0" w:color="auto"/>
        <w:right w:val="none" w:sz="0" w:space="0" w:color="auto"/>
      </w:divBdr>
    </w:div>
    <w:div w:id="897597513">
      <w:bodyDiv w:val="1"/>
      <w:marLeft w:val="0"/>
      <w:marRight w:val="0"/>
      <w:marTop w:val="0"/>
      <w:marBottom w:val="0"/>
      <w:divBdr>
        <w:top w:val="none" w:sz="0" w:space="0" w:color="auto"/>
        <w:left w:val="none" w:sz="0" w:space="0" w:color="auto"/>
        <w:bottom w:val="none" w:sz="0" w:space="0" w:color="auto"/>
        <w:right w:val="none" w:sz="0" w:space="0" w:color="auto"/>
      </w:divBdr>
    </w:div>
    <w:div w:id="899171955">
      <w:bodyDiv w:val="1"/>
      <w:marLeft w:val="0"/>
      <w:marRight w:val="0"/>
      <w:marTop w:val="0"/>
      <w:marBottom w:val="0"/>
      <w:divBdr>
        <w:top w:val="none" w:sz="0" w:space="0" w:color="auto"/>
        <w:left w:val="none" w:sz="0" w:space="0" w:color="auto"/>
        <w:bottom w:val="none" w:sz="0" w:space="0" w:color="auto"/>
        <w:right w:val="none" w:sz="0" w:space="0" w:color="auto"/>
      </w:divBdr>
    </w:div>
    <w:div w:id="899363661">
      <w:bodyDiv w:val="1"/>
      <w:marLeft w:val="0"/>
      <w:marRight w:val="0"/>
      <w:marTop w:val="0"/>
      <w:marBottom w:val="0"/>
      <w:divBdr>
        <w:top w:val="none" w:sz="0" w:space="0" w:color="auto"/>
        <w:left w:val="none" w:sz="0" w:space="0" w:color="auto"/>
        <w:bottom w:val="none" w:sz="0" w:space="0" w:color="auto"/>
        <w:right w:val="none" w:sz="0" w:space="0" w:color="auto"/>
      </w:divBdr>
    </w:div>
    <w:div w:id="900141495">
      <w:bodyDiv w:val="1"/>
      <w:marLeft w:val="0"/>
      <w:marRight w:val="0"/>
      <w:marTop w:val="0"/>
      <w:marBottom w:val="0"/>
      <w:divBdr>
        <w:top w:val="none" w:sz="0" w:space="0" w:color="auto"/>
        <w:left w:val="none" w:sz="0" w:space="0" w:color="auto"/>
        <w:bottom w:val="none" w:sz="0" w:space="0" w:color="auto"/>
        <w:right w:val="none" w:sz="0" w:space="0" w:color="auto"/>
      </w:divBdr>
    </w:div>
    <w:div w:id="902251669">
      <w:bodyDiv w:val="1"/>
      <w:marLeft w:val="0"/>
      <w:marRight w:val="0"/>
      <w:marTop w:val="0"/>
      <w:marBottom w:val="0"/>
      <w:divBdr>
        <w:top w:val="none" w:sz="0" w:space="0" w:color="auto"/>
        <w:left w:val="none" w:sz="0" w:space="0" w:color="auto"/>
        <w:bottom w:val="none" w:sz="0" w:space="0" w:color="auto"/>
        <w:right w:val="none" w:sz="0" w:space="0" w:color="auto"/>
      </w:divBdr>
    </w:div>
    <w:div w:id="902562879">
      <w:bodyDiv w:val="1"/>
      <w:marLeft w:val="0"/>
      <w:marRight w:val="0"/>
      <w:marTop w:val="0"/>
      <w:marBottom w:val="0"/>
      <w:divBdr>
        <w:top w:val="none" w:sz="0" w:space="0" w:color="auto"/>
        <w:left w:val="none" w:sz="0" w:space="0" w:color="auto"/>
        <w:bottom w:val="none" w:sz="0" w:space="0" w:color="auto"/>
        <w:right w:val="none" w:sz="0" w:space="0" w:color="auto"/>
      </w:divBdr>
    </w:div>
    <w:div w:id="905336201">
      <w:bodyDiv w:val="1"/>
      <w:marLeft w:val="0"/>
      <w:marRight w:val="0"/>
      <w:marTop w:val="0"/>
      <w:marBottom w:val="0"/>
      <w:divBdr>
        <w:top w:val="none" w:sz="0" w:space="0" w:color="auto"/>
        <w:left w:val="none" w:sz="0" w:space="0" w:color="auto"/>
        <w:bottom w:val="none" w:sz="0" w:space="0" w:color="auto"/>
        <w:right w:val="none" w:sz="0" w:space="0" w:color="auto"/>
      </w:divBdr>
    </w:div>
    <w:div w:id="905337010">
      <w:bodyDiv w:val="1"/>
      <w:marLeft w:val="0"/>
      <w:marRight w:val="0"/>
      <w:marTop w:val="0"/>
      <w:marBottom w:val="0"/>
      <w:divBdr>
        <w:top w:val="none" w:sz="0" w:space="0" w:color="auto"/>
        <w:left w:val="none" w:sz="0" w:space="0" w:color="auto"/>
        <w:bottom w:val="none" w:sz="0" w:space="0" w:color="auto"/>
        <w:right w:val="none" w:sz="0" w:space="0" w:color="auto"/>
      </w:divBdr>
    </w:div>
    <w:div w:id="907114612">
      <w:bodyDiv w:val="1"/>
      <w:marLeft w:val="0"/>
      <w:marRight w:val="0"/>
      <w:marTop w:val="0"/>
      <w:marBottom w:val="0"/>
      <w:divBdr>
        <w:top w:val="none" w:sz="0" w:space="0" w:color="auto"/>
        <w:left w:val="none" w:sz="0" w:space="0" w:color="auto"/>
        <w:bottom w:val="none" w:sz="0" w:space="0" w:color="auto"/>
        <w:right w:val="none" w:sz="0" w:space="0" w:color="auto"/>
      </w:divBdr>
    </w:div>
    <w:div w:id="907616351">
      <w:bodyDiv w:val="1"/>
      <w:marLeft w:val="0"/>
      <w:marRight w:val="0"/>
      <w:marTop w:val="0"/>
      <w:marBottom w:val="0"/>
      <w:divBdr>
        <w:top w:val="none" w:sz="0" w:space="0" w:color="auto"/>
        <w:left w:val="none" w:sz="0" w:space="0" w:color="auto"/>
        <w:bottom w:val="none" w:sz="0" w:space="0" w:color="auto"/>
        <w:right w:val="none" w:sz="0" w:space="0" w:color="auto"/>
      </w:divBdr>
    </w:div>
    <w:div w:id="910192486">
      <w:bodyDiv w:val="1"/>
      <w:marLeft w:val="0"/>
      <w:marRight w:val="0"/>
      <w:marTop w:val="0"/>
      <w:marBottom w:val="0"/>
      <w:divBdr>
        <w:top w:val="none" w:sz="0" w:space="0" w:color="auto"/>
        <w:left w:val="none" w:sz="0" w:space="0" w:color="auto"/>
        <w:bottom w:val="none" w:sz="0" w:space="0" w:color="auto"/>
        <w:right w:val="none" w:sz="0" w:space="0" w:color="auto"/>
      </w:divBdr>
    </w:div>
    <w:div w:id="911162335">
      <w:bodyDiv w:val="1"/>
      <w:marLeft w:val="0"/>
      <w:marRight w:val="0"/>
      <w:marTop w:val="0"/>
      <w:marBottom w:val="0"/>
      <w:divBdr>
        <w:top w:val="none" w:sz="0" w:space="0" w:color="auto"/>
        <w:left w:val="none" w:sz="0" w:space="0" w:color="auto"/>
        <w:bottom w:val="none" w:sz="0" w:space="0" w:color="auto"/>
        <w:right w:val="none" w:sz="0" w:space="0" w:color="auto"/>
      </w:divBdr>
    </w:div>
    <w:div w:id="912550845">
      <w:bodyDiv w:val="1"/>
      <w:marLeft w:val="0"/>
      <w:marRight w:val="0"/>
      <w:marTop w:val="0"/>
      <w:marBottom w:val="0"/>
      <w:divBdr>
        <w:top w:val="none" w:sz="0" w:space="0" w:color="auto"/>
        <w:left w:val="none" w:sz="0" w:space="0" w:color="auto"/>
        <w:bottom w:val="none" w:sz="0" w:space="0" w:color="auto"/>
        <w:right w:val="none" w:sz="0" w:space="0" w:color="auto"/>
      </w:divBdr>
    </w:div>
    <w:div w:id="914822600">
      <w:bodyDiv w:val="1"/>
      <w:marLeft w:val="0"/>
      <w:marRight w:val="0"/>
      <w:marTop w:val="0"/>
      <w:marBottom w:val="0"/>
      <w:divBdr>
        <w:top w:val="none" w:sz="0" w:space="0" w:color="auto"/>
        <w:left w:val="none" w:sz="0" w:space="0" w:color="auto"/>
        <w:bottom w:val="none" w:sz="0" w:space="0" w:color="auto"/>
        <w:right w:val="none" w:sz="0" w:space="0" w:color="auto"/>
      </w:divBdr>
    </w:div>
    <w:div w:id="915474549">
      <w:bodyDiv w:val="1"/>
      <w:marLeft w:val="0"/>
      <w:marRight w:val="0"/>
      <w:marTop w:val="0"/>
      <w:marBottom w:val="0"/>
      <w:divBdr>
        <w:top w:val="none" w:sz="0" w:space="0" w:color="auto"/>
        <w:left w:val="none" w:sz="0" w:space="0" w:color="auto"/>
        <w:bottom w:val="none" w:sz="0" w:space="0" w:color="auto"/>
        <w:right w:val="none" w:sz="0" w:space="0" w:color="auto"/>
      </w:divBdr>
    </w:div>
    <w:div w:id="915475435">
      <w:bodyDiv w:val="1"/>
      <w:marLeft w:val="0"/>
      <w:marRight w:val="0"/>
      <w:marTop w:val="0"/>
      <w:marBottom w:val="0"/>
      <w:divBdr>
        <w:top w:val="none" w:sz="0" w:space="0" w:color="auto"/>
        <w:left w:val="none" w:sz="0" w:space="0" w:color="auto"/>
        <w:bottom w:val="none" w:sz="0" w:space="0" w:color="auto"/>
        <w:right w:val="none" w:sz="0" w:space="0" w:color="auto"/>
      </w:divBdr>
    </w:div>
    <w:div w:id="916747328">
      <w:bodyDiv w:val="1"/>
      <w:marLeft w:val="0"/>
      <w:marRight w:val="0"/>
      <w:marTop w:val="0"/>
      <w:marBottom w:val="0"/>
      <w:divBdr>
        <w:top w:val="none" w:sz="0" w:space="0" w:color="auto"/>
        <w:left w:val="none" w:sz="0" w:space="0" w:color="auto"/>
        <w:bottom w:val="none" w:sz="0" w:space="0" w:color="auto"/>
        <w:right w:val="none" w:sz="0" w:space="0" w:color="auto"/>
      </w:divBdr>
    </w:div>
    <w:div w:id="917248497">
      <w:bodyDiv w:val="1"/>
      <w:marLeft w:val="0"/>
      <w:marRight w:val="0"/>
      <w:marTop w:val="0"/>
      <w:marBottom w:val="0"/>
      <w:divBdr>
        <w:top w:val="none" w:sz="0" w:space="0" w:color="auto"/>
        <w:left w:val="none" w:sz="0" w:space="0" w:color="auto"/>
        <w:bottom w:val="none" w:sz="0" w:space="0" w:color="auto"/>
        <w:right w:val="none" w:sz="0" w:space="0" w:color="auto"/>
      </w:divBdr>
    </w:div>
    <w:div w:id="917978403">
      <w:bodyDiv w:val="1"/>
      <w:marLeft w:val="0"/>
      <w:marRight w:val="0"/>
      <w:marTop w:val="0"/>
      <w:marBottom w:val="0"/>
      <w:divBdr>
        <w:top w:val="none" w:sz="0" w:space="0" w:color="auto"/>
        <w:left w:val="none" w:sz="0" w:space="0" w:color="auto"/>
        <w:bottom w:val="none" w:sz="0" w:space="0" w:color="auto"/>
        <w:right w:val="none" w:sz="0" w:space="0" w:color="auto"/>
      </w:divBdr>
    </w:div>
    <w:div w:id="917984277">
      <w:bodyDiv w:val="1"/>
      <w:marLeft w:val="0"/>
      <w:marRight w:val="0"/>
      <w:marTop w:val="0"/>
      <w:marBottom w:val="0"/>
      <w:divBdr>
        <w:top w:val="none" w:sz="0" w:space="0" w:color="auto"/>
        <w:left w:val="none" w:sz="0" w:space="0" w:color="auto"/>
        <w:bottom w:val="none" w:sz="0" w:space="0" w:color="auto"/>
        <w:right w:val="none" w:sz="0" w:space="0" w:color="auto"/>
      </w:divBdr>
    </w:div>
    <w:div w:id="918515315">
      <w:bodyDiv w:val="1"/>
      <w:marLeft w:val="0"/>
      <w:marRight w:val="0"/>
      <w:marTop w:val="0"/>
      <w:marBottom w:val="0"/>
      <w:divBdr>
        <w:top w:val="none" w:sz="0" w:space="0" w:color="auto"/>
        <w:left w:val="none" w:sz="0" w:space="0" w:color="auto"/>
        <w:bottom w:val="none" w:sz="0" w:space="0" w:color="auto"/>
        <w:right w:val="none" w:sz="0" w:space="0" w:color="auto"/>
      </w:divBdr>
    </w:div>
    <w:div w:id="918633349">
      <w:bodyDiv w:val="1"/>
      <w:marLeft w:val="0"/>
      <w:marRight w:val="0"/>
      <w:marTop w:val="0"/>
      <w:marBottom w:val="0"/>
      <w:divBdr>
        <w:top w:val="none" w:sz="0" w:space="0" w:color="auto"/>
        <w:left w:val="none" w:sz="0" w:space="0" w:color="auto"/>
        <w:bottom w:val="none" w:sz="0" w:space="0" w:color="auto"/>
        <w:right w:val="none" w:sz="0" w:space="0" w:color="auto"/>
      </w:divBdr>
    </w:div>
    <w:div w:id="918754337">
      <w:bodyDiv w:val="1"/>
      <w:marLeft w:val="0"/>
      <w:marRight w:val="0"/>
      <w:marTop w:val="0"/>
      <w:marBottom w:val="0"/>
      <w:divBdr>
        <w:top w:val="none" w:sz="0" w:space="0" w:color="auto"/>
        <w:left w:val="none" w:sz="0" w:space="0" w:color="auto"/>
        <w:bottom w:val="none" w:sz="0" w:space="0" w:color="auto"/>
        <w:right w:val="none" w:sz="0" w:space="0" w:color="auto"/>
      </w:divBdr>
    </w:div>
    <w:div w:id="919559585">
      <w:bodyDiv w:val="1"/>
      <w:marLeft w:val="0"/>
      <w:marRight w:val="0"/>
      <w:marTop w:val="0"/>
      <w:marBottom w:val="0"/>
      <w:divBdr>
        <w:top w:val="none" w:sz="0" w:space="0" w:color="auto"/>
        <w:left w:val="none" w:sz="0" w:space="0" w:color="auto"/>
        <w:bottom w:val="none" w:sz="0" w:space="0" w:color="auto"/>
        <w:right w:val="none" w:sz="0" w:space="0" w:color="auto"/>
      </w:divBdr>
    </w:div>
    <w:div w:id="920603039">
      <w:bodyDiv w:val="1"/>
      <w:marLeft w:val="0"/>
      <w:marRight w:val="0"/>
      <w:marTop w:val="0"/>
      <w:marBottom w:val="0"/>
      <w:divBdr>
        <w:top w:val="none" w:sz="0" w:space="0" w:color="auto"/>
        <w:left w:val="none" w:sz="0" w:space="0" w:color="auto"/>
        <w:bottom w:val="none" w:sz="0" w:space="0" w:color="auto"/>
        <w:right w:val="none" w:sz="0" w:space="0" w:color="auto"/>
      </w:divBdr>
    </w:div>
    <w:div w:id="921373461">
      <w:bodyDiv w:val="1"/>
      <w:marLeft w:val="0"/>
      <w:marRight w:val="0"/>
      <w:marTop w:val="0"/>
      <w:marBottom w:val="0"/>
      <w:divBdr>
        <w:top w:val="none" w:sz="0" w:space="0" w:color="auto"/>
        <w:left w:val="none" w:sz="0" w:space="0" w:color="auto"/>
        <w:bottom w:val="none" w:sz="0" w:space="0" w:color="auto"/>
        <w:right w:val="none" w:sz="0" w:space="0" w:color="auto"/>
      </w:divBdr>
    </w:div>
    <w:div w:id="922034863">
      <w:bodyDiv w:val="1"/>
      <w:marLeft w:val="0"/>
      <w:marRight w:val="0"/>
      <w:marTop w:val="0"/>
      <w:marBottom w:val="0"/>
      <w:divBdr>
        <w:top w:val="none" w:sz="0" w:space="0" w:color="auto"/>
        <w:left w:val="none" w:sz="0" w:space="0" w:color="auto"/>
        <w:bottom w:val="none" w:sz="0" w:space="0" w:color="auto"/>
        <w:right w:val="none" w:sz="0" w:space="0" w:color="auto"/>
      </w:divBdr>
    </w:div>
    <w:div w:id="922763455">
      <w:bodyDiv w:val="1"/>
      <w:marLeft w:val="0"/>
      <w:marRight w:val="0"/>
      <w:marTop w:val="0"/>
      <w:marBottom w:val="0"/>
      <w:divBdr>
        <w:top w:val="none" w:sz="0" w:space="0" w:color="auto"/>
        <w:left w:val="none" w:sz="0" w:space="0" w:color="auto"/>
        <w:bottom w:val="none" w:sz="0" w:space="0" w:color="auto"/>
        <w:right w:val="none" w:sz="0" w:space="0" w:color="auto"/>
      </w:divBdr>
    </w:div>
    <w:div w:id="922833723">
      <w:bodyDiv w:val="1"/>
      <w:marLeft w:val="0"/>
      <w:marRight w:val="0"/>
      <w:marTop w:val="0"/>
      <w:marBottom w:val="0"/>
      <w:divBdr>
        <w:top w:val="none" w:sz="0" w:space="0" w:color="auto"/>
        <w:left w:val="none" w:sz="0" w:space="0" w:color="auto"/>
        <w:bottom w:val="none" w:sz="0" w:space="0" w:color="auto"/>
        <w:right w:val="none" w:sz="0" w:space="0" w:color="auto"/>
      </w:divBdr>
    </w:div>
    <w:div w:id="923340249">
      <w:bodyDiv w:val="1"/>
      <w:marLeft w:val="0"/>
      <w:marRight w:val="0"/>
      <w:marTop w:val="0"/>
      <w:marBottom w:val="0"/>
      <w:divBdr>
        <w:top w:val="none" w:sz="0" w:space="0" w:color="auto"/>
        <w:left w:val="none" w:sz="0" w:space="0" w:color="auto"/>
        <w:bottom w:val="none" w:sz="0" w:space="0" w:color="auto"/>
        <w:right w:val="none" w:sz="0" w:space="0" w:color="auto"/>
      </w:divBdr>
    </w:div>
    <w:div w:id="923413612">
      <w:bodyDiv w:val="1"/>
      <w:marLeft w:val="0"/>
      <w:marRight w:val="0"/>
      <w:marTop w:val="0"/>
      <w:marBottom w:val="0"/>
      <w:divBdr>
        <w:top w:val="none" w:sz="0" w:space="0" w:color="auto"/>
        <w:left w:val="none" w:sz="0" w:space="0" w:color="auto"/>
        <w:bottom w:val="none" w:sz="0" w:space="0" w:color="auto"/>
        <w:right w:val="none" w:sz="0" w:space="0" w:color="auto"/>
      </w:divBdr>
    </w:div>
    <w:div w:id="923610034">
      <w:bodyDiv w:val="1"/>
      <w:marLeft w:val="0"/>
      <w:marRight w:val="0"/>
      <w:marTop w:val="0"/>
      <w:marBottom w:val="0"/>
      <w:divBdr>
        <w:top w:val="none" w:sz="0" w:space="0" w:color="auto"/>
        <w:left w:val="none" w:sz="0" w:space="0" w:color="auto"/>
        <w:bottom w:val="none" w:sz="0" w:space="0" w:color="auto"/>
        <w:right w:val="none" w:sz="0" w:space="0" w:color="auto"/>
      </w:divBdr>
    </w:div>
    <w:div w:id="923684447">
      <w:bodyDiv w:val="1"/>
      <w:marLeft w:val="0"/>
      <w:marRight w:val="0"/>
      <w:marTop w:val="0"/>
      <w:marBottom w:val="0"/>
      <w:divBdr>
        <w:top w:val="none" w:sz="0" w:space="0" w:color="auto"/>
        <w:left w:val="none" w:sz="0" w:space="0" w:color="auto"/>
        <w:bottom w:val="none" w:sz="0" w:space="0" w:color="auto"/>
        <w:right w:val="none" w:sz="0" w:space="0" w:color="auto"/>
      </w:divBdr>
    </w:div>
    <w:div w:id="924845458">
      <w:bodyDiv w:val="1"/>
      <w:marLeft w:val="0"/>
      <w:marRight w:val="0"/>
      <w:marTop w:val="0"/>
      <w:marBottom w:val="0"/>
      <w:divBdr>
        <w:top w:val="none" w:sz="0" w:space="0" w:color="auto"/>
        <w:left w:val="none" w:sz="0" w:space="0" w:color="auto"/>
        <w:bottom w:val="none" w:sz="0" w:space="0" w:color="auto"/>
        <w:right w:val="none" w:sz="0" w:space="0" w:color="auto"/>
      </w:divBdr>
    </w:div>
    <w:div w:id="925113119">
      <w:bodyDiv w:val="1"/>
      <w:marLeft w:val="0"/>
      <w:marRight w:val="0"/>
      <w:marTop w:val="0"/>
      <w:marBottom w:val="0"/>
      <w:divBdr>
        <w:top w:val="none" w:sz="0" w:space="0" w:color="auto"/>
        <w:left w:val="none" w:sz="0" w:space="0" w:color="auto"/>
        <w:bottom w:val="none" w:sz="0" w:space="0" w:color="auto"/>
        <w:right w:val="none" w:sz="0" w:space="0" w:color="auto"/>
      </w:divBdr>
    </w:div>
    <w:div w:id="925261501">
      <w:bodyDiv w:val="1"/>
      <w:marLeft w:val="0"/>
      <w:marRight w:val="0"/>
      <w:marTop w:val="0"/>
      <w:marBottom w:val="0"/>
      <w:divBdr>
        <w:top w:val="none" w:sz="0" w:space="0" w:color="auto"/>
        <w:left w:val="none" w:sz="0" w:space="0" w:color="auto"/>
        <w:bottom w:val="none" w:sz="0" w:space="0" w:color="auto"/>
        <w:right w:val="none" w:sz="0" w:space="0" w:color="auto"/>
      </w:divBdr>
    </w:div>
    <w:div w:id="925460032">
      <w:bodyDiv w:val="1"/>
      <w:marLeft w:val="0"/>
      <w:marRight w:val="0"/>
      <w:marTop w:val="0"/>
      <w:marBottom w:val="0"/>
      <w:divBdr>
        <w:top w:val="none" w:sz="0" w:space="0" w:color="auto"/>
        <w:left w:val="none" w:sz="0" w:space="0" w:color="auto"/>
        <w:bottom w:val="none" w:sz="0" w:space="0" w:color="auto"/>
        <w:right w:val="none" w:sz="0" w:space="0" w:color="auto"/>
      </w:divBdr>
    </w:div>
    <w:div w:id="925531013">
      <w:bodyDiv w:val="1"/>
      <w:marLeft w:val="0"/>
      <w:marRight w:val="0"/>
      <w:marTop w:val="0"/>
      <w:marBottom w:val="0"/>
      <w:divBdr>
        <w:top w:val="none" w:sz="0" w:space="0" w:color="auto"/>
        <w:left w:val="none" w:sz="0" w:space="0" w:color="auto"/>
        <w:bottom w:val="none" w:sz="0" w:space="0" w:color="auto"/>
        <w:right w:val="none" w:sz="0" w:space="0" w:color="auto"/>
      </w:divBdr>
    </w:div>
    <w:div w:id="928538337">
      <w:bodyDiv w:val="1"/>
      <w:marLeft w:val="0"/>
      <w:marRight w:val="0"/>
      <w:marTop w:val="0"/>
      <w:marBottom w:val="0"/>
      <w:divBdr>
        <w:top w:val="none" w:sz="0" w:space="0" w:color="auto"/>
        <w:left w:val="none" w:sz="0" w:space="0" w:color="auto"/>
        <w:bottom w:val="none" w:sz="0" w:space="0" w:color="auto"/>
        <w:right w:val="none" w:sz="0" w:space="0" w:color="auto"/>
      </w:divBdr>
    </w:div>
    <w:div w:id="930427589">
      <w:bodyDiv w:val="1"/>
      <w:marLeft w:val="0"/>
      <w:marRight w:val="0"/>
      <w:marTop w:val="0"/>
      <w:marBottom w:val="0"/>
      <w:divBdr>
        <w:top w:val="none" w:sz="0" w:space="0" w:color="auto"/>
        <w:left w:val="none" w:sz="0" w:space="0" w:color="auto"/>
        <w:bottom w:val="none" w:sz="0" w:space="0" w:color="auto"/>
        <w:right w:val="none" w:sz="0" w:space="0" w:color="auto"/>
      </w:divBdr>
    </w:div>
    <w:div w:id="932128566">
      <w:bodyDiv w:val="1"/>
      <w:marLeft w:val="0"/>
      <w:marRight w:val="0"/>
      <w:marTop w:val="0"/>
      <w:marBottom w:val="0"/>
      <w:divBdr>
        <w:top w:val="none" w:sz="0" w:space="0" w:color="auto"/>
        <w:left w:val="none" w:sz="0" w:space="0" w:color="auto"/>
        <w:bottom w:val="none" w:sz="0" w:space="0" w:color="auto"/>
        <w:right w:val="none" w:sz="0" w:space="0" w:color="auto"/>
      </w:divBdr>
    </w:div>
    <w:div w:id="932477157">
      <w:bodyDiv w:val="1"/>
      <w:marLeft w:val="0"/>
      <w:marRight w:val="0"/>
      <w:marTop w:val="0"/>
      <w:marBottom w:val="0"/>
      <w:divBdr>
        <w:top w:val="none" w:sz="0" w:space="0" w:color="auto"/>
        <w:left w:val="none" w:sz="0" w:space="0" w:color="auto"/>
        <w:bottom w:val="none" w:sz="0" w:space="0" w:color="auto"/>
        <w:right w:val="none" w:sz="0" w:space="0" w:color="auto"/>
      </w:divBdr>
    </w:div>
    <w:div w:id="933786305">
      <w:bodyDiv w:val="1"/>
      <w:marLeft w:val="0"/>
      <w:marRight w:val="0"/>
      <w:marTop w:val="0"/>
      <w:marBottom w:val="0"/>
      <w:divBdr>
        <w:top w:val="none" w:sz="0" w:space="0" w:color="auto"/>
        <w:left w:val="none" w:sz="0" w:space="0" w:color="auto"/>
        <w:bottom w:val="none" w:sz="0" w:space="0" w:color="auto"/>
        <w:right w:val="none" w:sz="0" w:space="0" w:color="auto"/>
      </w:divBdr>
    </w:div>
    <w:div w:id="934440947">
      <w:bodyDiv w:val="1"/>
      <w:marLeft w:val="0"/>
      <w:marRight w:val="0"/>
      <w:marTop w:val="0"/>
      <w:marBottom w:val="0"/>
      <w:divBdr>
        <w:top w:val="none" w:sz="0" w:space="0" w:color="auto"/>
        <w:left w:val="none" w:sz="0" w:space="0" w:color="auto"/>
        <w:bottom w:val="none" w:sz="0" w:space="0" w:color="auto"/>
        <w:right w:val="none" w:sz="0" w:space="0" w:color="auto"/>
      </w:divBdr>
    </w:div>
    <w:div w:id="936986691">
      <w:bodyDiv w:val="1"/>
      <w:marLeft w:val="0"/>
      <w:marRight w:val="0"/>
      <w:marTop w:val="0"/>
      <w:marBottom w:val="0"/>
      <w:divBdr>
        <w:top w:val="none" w:sz="0" w:space="0" w:color="auto"/>
        <w:left w:val="none" w:sz="0" w:space="0" w:color="auto"/>
        <w:bottom w:val="none" w:sz="0" w:space="0" w:color="auto"/>
        <w:right w:val="none" w:sz="0" w:space="0" w:color="auto"/>
      </w:divBdr>
    </w:div>
    <w:div w:id="937642763">
      <w:bodyDiv w:val="1"/>
      <w:marLeft w:val="0"/>
      <w:marRight w:val="0"/>
      <w:marTop w:val="0"/>
      <w:marBottom w:val="0"/>
      <w:divBdr>
        <w:top w:val="none" w:sz="0" w:space="0" w:color="auto"/>
        <w:left w:val="none" w:sz="0" w:space="0" w:color="auto"/>
        <w:bottom w:val="none" w:sz="0" w:space="0" w:color="auto"/>
        <w:right w:val="none" w:sz="0" w:space="0" w:color="auto"/>
      </w:divBdr>
    </w:div>
    <w:div w:id="937833322">
      <w:bodyDiv w:val="1"/>
      <w:marLeft w:val="0"/>
      <w:marRight w:val="0"/>
      <w:marTop w:val="0"/>
      <w:marBottom w:val="0"/>
      <w:divBdr>
        <w:top w:val="none" w:sz="0" w:space="0" w:color="auto"/>
        <w:left w:val="none" w:sz="0" w:space="0" w:color="auto"/>
        <w:bottom w:val="none" w:sz="0" w:space="0" w:color="auto"/>
        <w:right w:val="none" w:sz="0" w:space="0" w:color="auto"/>
      </w:divBdr>
    </w:div>
    <w:div w:id="940182454">
      <w:bodyDiv w:val="1"/>
      <w:marLeft w:val="0"/>
      <w:marRight w:val="0"/>
      <w:marTop w:val="0"/>
      <w:marBottom w:val="0"/>
      <w:divBdr>
        <w:top w:val="none" w:sz="0" w:space="0" w:color="auto"/>
        <w:left w:val="none" w:sz="0" w:space="0" w:color="auto"/>
        <w:bottom w:val="none" w:sz="0" w:space="0" w:color="auto"/>
        <w:right w:val="none" w:sz="0" w:space="0" w:color="auto"/>
      </w:divBdr>
    </w:div>
    <w:div w:id="942104990">
      <w:bodyDiv w:val="1"/>
      <w:marLeft w:val="0"/>
      <w:marRight w:val="0"/>
      <w:marTop w:val="0"/>
      <w:marBottom w:val="0"/>
      <w:divBdr>
        <w:top w:val="none" w:sz="0" w:space="0" w:color="auto"/>
        <w:left w:val="none" w:sz="0" w:space="0" w:color="auto"/>
        <w:bottom w:val="none" w:sz="0" w:space="0" w:color="auto"/>
        <w:right w:val="none" w:sz="0" w:space="0" w:color="auto"/>
      </w:divBdr>
    </w:div>
    <w:div w:id="942690676">
      <w:bodyDiv w:val="1"/>
      <w:marLeft w:val="0"/>
      <w:marRight w:val="0"/>
      <w:marTop w:val="0"/>
      <w:marBottom w:val="0"/>
      <w:divBdr>
        <w:top w:val="none" w:sz="0" w:space="0" w:color="auto"/>
        <w:left w:val="none" w:sz="0" w:space="0" w:color="auto"/>
        <w:bottom w:val="none" w:sz="0" w:space="0" w:color="auto"/>
        <w:right w:val="none" w:sz="0" w:space="0" w:color="auto"/>
      </w:divBdr>
    </w:div>
    <w:div w:id="945308571">
      <w:bodyDiv w:val="1"/>
      <w:marLeft w:val="0"/>
      <w:marRight w:val="0"/>
      <w:marTop w:val="0"/>
      <w:marBottom w:val="0"/>
      <w:divBdr>
        <w:top w:val="none" w:sz="0" w:space="0" w:color="auto"/>
        <w:left w:val="none" w:sz="0" w:space="0" w:color="auto"/>
        <w:bottom w:val="none" w:sz="0" w:space="0" w:color="auto"/>
        <w:right w:val="none" w:sz="0" w:space="0" w:color="auto"/>
      </w:divBdr>
    </w:div>
    <w:div w:id="948659721">
      <w:bodyDiv w:val="1"/>
      <w:marLeft w:val="0"/>
      <w:marRight w:val="0"/>
      <w:marTop w:val="0"/>
      <w:marBottom w:val="0"/>
      <w:divBdr>
        <w:top w:val="none" w:sz="0" w:space="0" w:color="auto"/>
        <w:left w:val="none" w:sz="0" w:space="0" w:color="auto"/>
        <w:bottom w:val="none" w:sz="0" w:space="0" w:color="auto"/>
        <w:right w:val="none" w:sz="0" w:space="0" w:color="auto"/>
      </w:divBdr>
    </w:div>
    <w:div w:id="948780515">
      <w:bodyDiv w:val="1"/>
      <w:marLeft w:val="0"/>
      <w:marRight w:val="0"/>
      <w:marTop w:val="0"/>
      <w:marBottom w:val="0"/>
      <w:divBdr>
        <w:top w:val="none" w:sz="0" w:space="0" w:color="auto"/>
        <w:left w:val="none" w:sz="0" w:space="0" w:color="auto"/>
        <w:bottom w:val="none" w:sz="0" w:space="0" w:color="auto"/>
        <w:right w:val="none" w:sz="0" w:space="0" w:color="auto"/>
      </w:divBdr>
    </w:div>
    <w:div w:id="949628299">
      <w:bodyDiv w:val="1"/>
      <w:marLeft w:val="0"/>
      <w:marRight w:val="0"/>
      <w:marTop w:val="0"/>
      <w:marBottom w:val="0"/>
      <w:divBdr>
        <w:top w:val="none" w:sz="0" w:space="0" w:color="auto"/>
        <w:left w:val="none" w:sz="0" w:space="0" w:color="auto"/>
        <w:bottom w:val="none" w:sz="0" w:space="0" w:color="auto"/>
        <w:right w:val="none" w:sz="0" w:space="0" w:color="auto"/>
      </w:divBdr>
    </w:div>
    <w:div w:id="950472990">
      <w:bodyDiv w:val="1"/>
      <w:marLeft w:val="0"/>
      <w:marRight w:val="0"/>
      <w:marTop w:val="0"/>
      <w:marBottom w:val="0"/>
      <w:divBdr>
        <w:top w:val="none" w:sz="0" w:space="0" w:color="auto"/>
        <w:left w:val="none" w:sz="0" w:space="0" w:color="auto"/>
        <w:bottom w:val="none" w:sz="0" w:space="0" w:color="auto"/>
        <w:right w:val="none" w:sz="0" w:space="0" w:color="auto"/>
      </w:divBdr>
    </w:div>
    <w:div w:id="950745795">
      <w:bodyDiv w:val="1"/>
      <w:marLeft w:val="0"/>
      <w:marRight w:val="0"/>
      <w:marTop w:val="0"/>
      <w:marBottom w:val="0"/>
      <w:divBdr>
        <w:top w:val="none" w:sz="0" w:space="0" w:color="auto"/>
        <w:left w:val="none" w:sz="0" w:space="0" w:color="auto"/>
        <w:bottom w:val="none" w:sz="0" w:space="0" w:color="auto"/>
        <w:right w:val="none" w:sz="0" w:space="0" w:color="auto"/>
      </w:divBdr>
    </w:div>
    <w:div w:id="952320705">
      <w:bodyDiv w:val="1"/>
      <w:marLeft w:val="0"/>
      <w:marRight w:val="0"/>
      <w:marTop w:val="0"/>
      <w:marBottom w:val="0"/>
      <w:divBdr>
        <w:top w:val="none" w:sz="0" w:space="0" w:color="auto"/>
        <w:left w:val="none" w:sz="0" w:space="0" w:color="auto"/>
        <w:bottom w:val="none" w:sz="0" w:space="0" w:color="auto"/>
        <w:right w:val="none" w:sz="0" w:space="0" w:color="auto"/>
      </w:divBdr>
    </w:div>
    <w:div w:id="952514873">
      <w:bodyDiv w:val="1"/>
      <w:marLeft w:val="0"/>
      <w:marRight w:val="0"/>
      <w:marTop w:val="0"/>
      <w:marBottom w:val="0"/>
      <w:divBdr>
        <w:top w:val="none" w:sz="0" w:space="0" w:color="auto"/>
        <w:left w:val="none" w:sz="0" w:space="0" w:color="auto"/>
        <w:bottom w:val="none" w:sz="0" w:space="0" w:color="auto"/>
        <w:right w:val="none" w:sz="0" w:space="0" w:color="auto"/>
      </w:divBdr>
    </w:div>
    <w:div w:id="955792847">
      <w:bodyDiv w:val="1"/>
      <w:marLeft w:val="0"/>
      <w:marRight w:val="0"/>
      <w:marTop w:val="0"/>
      <w:marBottom w:val="0"/>
      <w:divBdr>
        <w:top w:val="none" w:sz="0" w:space="0" w:color="auto"/>
        <w:left w:val="none" w:sz="0" w:space="0" w:color="auto"/>
        <w:bottom w:val="none" w:sz="0" w:space="0" w:color="auto"/>
        <w:right w:val="none" w:sz="0" w:space="0" w:color="auto"/>
      </w:divBdr>
    </w:div>
    <w:div w:id="955914642">
      <w:bodyDiv w:val="1"/>
      <w:marLeft w:val="0"/>
      <w:marRight w:val="0"/>
      <w:marTop w:val="0"/>
      <w:marBottom w:val="0"/>
      <w:divBdr>
        <w:top w:val="none" w:sz="0" w:space="0" w:color="auto"/>
        <w:left w:val="none" w:sz="0" w:space="0" w:color="auto"/>
        <w:bottom w:val="none" w:sz="0" w:space="0" w:color="auto"/>
        <w:right w:val="none" w:sz="0" w:space="0" w:color="auto"/>
      </w:divBdr>
    </w:div>
    <w:div w:id="956640385">
      <w:bodyDiv w:val="1"/>
      <w:marLeft w:val="0"/>
      <w:marRight w:val="0"/>
      <w:marTop w:val="0"/>
      <w:marBottom w:val="0"/>
      <w:divBdr>
        <w:top w:val="none" w:sz="0" w:space="0" w:color="auto"/>
        <w:left w:val="none" w:sz="0" w:space="0" w:color="auto"/>
        <w:bottom w:val="none" w:sz="0" w:space="0" w:color="auto"/>
        <w:right w:val="none" w:sz="0" w:space="0" w:color="auto"/>
      </w:divBdr>
    </w:div>
    <w:div w:id="958031892">
      <w:bodyDiv w:val="1"/>
      <w:marLeft w:val="0"/>
      <w:marRight w:val="0"/>
      <w:marTop w:val="0"/>
      <w:marBottom w:val="0"/>
      <w:divBdr>
        <w:top w:val="none" w:sz="0" w:space="0" w:color="auto"/>
        <w:left w:val="none" w:sz="0" w:space="0" w:color="auto"/>
        <w:bottom w:val="none" w:sz="0" w:space="0" w:color="auto"/>
        <w:right w:val="none" w:sz="0" w:space="0" w:color="auto"/>
      </w:divBdr>
    </w:div>
    <w:div w:id="958297139">
      <w:bodyDiv w:val="1"/>
      <w:marLeft w:val="0"/>
      <w:marRight w:val="0"/>
      <w:marTop w:val="0"/>
      <w:marBottom w:val="0"/>
      <w:divBdr>
        <w:top w:val="none" w:sz="0" w:space="0" w:color="auto"/>
        <w:left w:val="none" w:sz="0" w:space="0" w:color="auto"/>
        <w:bottom w:val="none" w:sz="0" w:space="0" w:color="auto"/>
        <w:right w:val="none" w:sz="0" w:space="0" w:color="auto"/>
      </w:divBdr>
    </w:div>
    <w:div w:id="959072057">
      <w:bodyDiv w:val="1"/>
      <w:marLeft w:val="0"/>
      <w:marRight w:val="0"/>
      <w:marTop w:val="0"/>
      <w:marBottom w:val="0"/>
      <w:divBdr>
        <w:top w:val="none" w:sz="0" w:space="0" w:color="auto"/>
        <w:left w:val="none" w:sz="0" w:space="0" w:color="auto"/>
        <w:bottom w:val="none" w:sz="0" w:space="0" w:color="auto"/>
        <w:right w:val="none" w:sz="0" w:space="0" w:color="auto"/>
      </w:divBdr>
    </w:div>
    <w:div w:id="959451845">
      <w:bodyDiv w:val="1"/>
      <w:marLeft w:val="0"/>
      <w:marRight w:val="0"/>
      <w:marTop w:val="0"/>
      <w:marBottom w:val="0"/>
      <w:divBdr>
        <w:top w:val="none" w:sz="0" w:space="0" w:color="auto"/>
        <w:left w:val="none" w:sz="0" w:space="0" w:color="auto"/>
        <w:bottom w:val="none" w:sz="0" w:space="0" w:color="auto"/>
        <w:right w:val="none" w:sz="0" w:space="0" w:color="auto"/>
      </w:divBdr>
    </w:div>
    <w:div w:id="960693176">
      <w:bodyDiv w:val="1"/>
      <w:marLeft w:val="0"/>
      <w:marRight w:val="0"/>
      <w:marTop w:val="0"/>
      <w:marBottom w:val="0"/>
      <w:divBdr>
        <w:top w:val="none" w:sz="0" w:space="0" w:color="auto"/>
        <w:left w:val="none" w:sz="0" w:space="0" w:color="auto"/>
        <w:bottom w:val="none" w:sz="0" w:space="0" w:color="auto"/>
        <w:right w:val="none" w:sz="0" w:space="0" w:color="auto"/>
      </w:divBdr>
    </w:div>
    <w:div w:id="961154594">
      <w:bodyDiv w:val="1"/>
      <w:marLeft w:val="0"/>
      <w:marRight w:val="0"/>
      <w:marTop w:val="0"/>
      <w:marBottom w:val="0"/>
      <w:divBdr>
        <w:top w:val="none" w:sz="0" w:space="0" w:color="auto"/>
        <w:left w:val="none" w:sz="0" w:space="0" w:color="auto"/>
        <w:bottom w:val="none" w:sz="0" w:space="0" w:color="auto"/>
        <w:right w:val="none" w:sz="0" w:space="0" w:color="auto"/>
      </w:divBdr>
    </w:div>
    <w:div w:id="963343617">
      <w:bodyDiv w:val="1"/>
      <w:marLeft w:val="0"/>
      <w:marRight w:val="0"/>
      <w:marTop w:val="0"/>
      <w:marBottom w:val="0"/>
      <w:divBdr>
        <w:top w:val="none" w:sz="0" w:space="0" w:color="auto"/>
        <w:left w:val="none" w:sz="0" w:space="0" w:color="auto"/>
        <w:bottom w:val="none" w:sz="0" w:space="0" w:color="auto"/>
        <w:right w:val="none" w:sz="0" w:space="0" w:color="auto"/>
      </w:divBdr>
    </w:div>
    <w:div w:id="963389350">
      <w:bodyDiv w:val="1"/>
      <w:marLeft w:val="0"/>
      <w:marRight w:val="0"/>
      <w:marTop w:val="0"/>
      <w:marBottom w:val="0"/>
      <w:divBdr>
        <w:top w:val="none" w:sz="0" w:space="0" w:color="auto"/>
        <w:left w:val="none" w:sz="0" w:space="0" w:color="auto"/>
        <w:bottom w:val="none" w:sz="0" w:space="0" w:color="auto"/>
        <w:right w:val="none" w:sz="0" w:space="0" w:color="auto"/>
      </w:divBdr>
    </w:div>
    <w:div w:id="966281924">
      <w:bodyDiv w:val="1"/>
      <w:marLeft w:val="0"/>
      <w:marRight w:val="0"/>
      <w:marTop w:val="0"/>
      <w:marBottom w:val="0"/>
      <w:divBdr>
        <w:top w:val="none" w:sz="0" w:space="0" w:color="auto"/>
        <w:left w:val="none" w:sz="0" w:space="0" w:color="auto"/>
        <w:bottom w:val="none" w:sz="0" w:space="0" w:color="auto"/>
        <w:right w:val="none" w:sz="0" w:space="0" w:color="auto"/>
      </w:divBdr>
    </w:div>
    <w:div w:id="968242486">
      <w:bodyDiv w:val="1"/>
      <w:marLeft w:val="0"/>
      <w:marRight w:val="0"/>
      <w:marTop w:val="0"/>
      <w:marBottom w:val="0"/>
      <w:divBdr>
        <w:top w:val="none" w:sz="0" w:space="0" w:color="auto"/>
        <w:left w:val="none" w:sz="0" w:space="0" w:color="auto"/>
        <w:bottom w:val="none" w:sz="0" w:space="0" w:color="auto"/>
        <w:right w:val="none" w:sz="0" w:space="0" w:color="auto"/>
      </w:divBdr>
    </w:div>
    <w:div w:id="968701289">
      <w:bodyDiv w:val="1"/>
      <w:marLeft w:val="0"/>
      <w:marRight w:val="0"/>
      <w:marTop w:val="0"/>
      <w:marBottom w:val="0"/>
      <w:divBdr>
        <w:top w:val="none" w:sz="0" w:space="0" w:color="auto"/>
        <w:left w:val="none" w:sz="0" w:space="0" w:color="auto"/>
        <w:bottom w:val="none" w:sz="0" w:space="0" w:color="auto"/>
        <w:right w:val="none" w:sz="0" w:space="0" w:color="auto"/>
      </w:divBdr>
    </w:div>
    <w:div w:id="970093602">
      <w:bodyDiv w:val="1"/>
      <w:marLeft w:val="0"/>
      <w:marRight w:val="0"/>
      <w:marTop w:val="0"/>
      <w:marBottom w:val="0"/>
      <w:divBdr>
        <w:top w:val="none" w:sz="0" w:space="0" w:color="auto"/>
        <w:left w:val="none" w:sz="0" w:space="0" w:color="auto"/>
        <w:bottom w:val="none" w:sz="0" w:space="0" w:color="auto"/>
        <w:right w:val="none" w:sz="0" w:space="0" w:color="auto"/>
      </w:divBdr>
    </w:div>
    <w:div w:id="971441772">
      <w:bodyDiv w:val="1"/>
      <w:marLeft w:val="0"/>
      <w:marRight w:val="0"/>
      <w:marTop w:val="0"/>
      <w:marBottom w:val="0"/>
      <w:divBdr>
        <w:top w:val="none" w:sz="0" w:space="0" w:color="auto"/>
        <w:left w:val="none" w:sz="0" w:space="0" w:color="auto"/>
        <w:bottom w:val="none" w:sz="0" w:space="0" w:color="auto"/>
        <w:right w:val="none" w:sz="0" w:space="0" w:color="auto"/>
      </w:divBdr>
    </w:div>
    <w:div w:id="971791425">
      <w:bodyDiv w:val="1"/>
      <w:marLeft w:val="0"/>
      <w:marRight w:val="0"/>
      <w:marTop w:val="0"/>
      <w:marBottom w:val="0"/>
      <w:divBdr>
        <w:top w:val="none" w:sz="0" w:space="0" w:color="auto"/>
        <w:left w:val="none" w:sz="0" w:space="0" w:color="auto"/>
        <w:bottom w:val="none" w:sz="0" w:space="0" w:color="auto"/>
        <w:right w:val="none" w:sz="0" w:space="0" w:color="auto"/>
      </w:divBdr>
    </w:div>
    <w:div w:id="971835852">
      <w:bodyDiv w:val="1"/>
      <w:marLeft w:val="0"/>
      <w:marRight w:val="0"/>
      <w:marTop w:val="0"/>
      <w:marBottom w:val="0"/>
      <w:divBdr>
        <w:top w:val="none" w:sz="0" w:space="0" w:color="auto"/>
        <w:left w:val="none" w:sz="0" w:space="0" w:color="auto"/>
        <w:bottom w:val="none" w:sz="0" w:space="0" w:color="auto"/>
        <w:right w:val="none" w:sz="0" w:space="0" w:color="auto"/>
      </w:divBdr>
    </w:div>
    <w:div w:id="972054035">
      <w:bodyDiv w:val="1"/>
      <w:marLeft w:val="0"/>
      <w:marRight w:val="0"/>
      <w:marTop w:val="0"/>
      <w:marBottom w:val="0"/>
      <w:divBdr>
        <w:top w:val="none" w:sz="0" w:space="0" w:color="auto"/>
        <w:left w:val="none" w:sz="0" w:space="0" w:color="auto"/>
        <w:bottom w:val="none" w:sz="0" w:space="0" w:color="auto"/>
        <w:right w:val="none" w:sz="0" w:space="0" w:color="auto"/>
      </w:divBdr>
    </w:div>
    <w:div w:id="972097967">
      <w:bodyDiv w:val="1"/>
      <w:marLeft w:val="0"/>
      <w:marRight w:val="0"/>
      <w:marTop w:val="0"/>
      <w:marBottom w:val="0"/>
      <w:divBdr>
        <w:top w:val="none" w:sz="0" w:space="0" w:color="auto"/>
        <w:left w:val="none" w:sz="0" w:space="0" w:color="auto"/>
        <w:bottom w:val="none" w:sz="0" w:space="0" w:color="auto"/>
        <w:right w:val="none" w:sz="0" w:space="0" w:color="auto"/>
      </w:divBdr>
    </w:div>
    <w:div w:id="972248719">
      <w:bodyDiv w:val="1"/>
      <w:marLeft w:val="0"/>
      <w:marRight w:val="0"/>
      <w:marTop w:val="0"/>
      <w:marBottom w:val="0"/>
      <w:divBdr>
        <w:top w:val="none" w:sz="0" w:space="0" w:color="auto"/>
        <w:left w:val="none" w:sz="0" w:space="0" w:color="auto"/>
        <w:bottom w:val="none" w:sz="0" w:space="0" w:color="auto"/>
        <w:right w:val="none" w:sz="0" w:space="0" w:color="auto"/>
      </w:divBdr>
    </w:div>
    <w:div w:id="972370984">
      <w:bodyDiv w:val="1"/>
      <w:marLeft w:val="0"/>
      <w:marRight w:val="0"/>
      <w:marTop w:val="0"/>
      <w:marBottom w:val="0"/>
      <w:divBdr>
        <w:top w:val="none" w:sz="0" w:space="0" w:color="auto"/>
        <w:left w:val="none" w:sz="0" w:space="0" w:color="auto"/>
        <w:bottom w:val="none" w:sz="0" w:space="0" w:color="auto"/>
        <w:right w:val="none" w:sz="0" w:space="0" w:color="auto"/>
      </w:divBdr>
    </w:div>
    <w:div w:id="975723838">
      <w:bodyDiv w:val="1"/>
      <w:marLeft w:val="0"/>
      <w:marRight w:val="0"/>
      <w:marTop w:val="0"/>
      <w:marBottom w:val="0"/>
      <w:divBdr>
        <w:top w:val="none" w:sz="0" w:space="0" w:color="auto"/>
        <w:left w:val="none" w:sz="0" w:space="0" w:color="auto"/>
        <w:bottom w:val="none" w:sz="0" w:space="0" w:color="auto"/>
        <w:right w:val="none" w:sz="0" w:space="0" w:color="auto"/>
      </w:divBdr>
    </w:div>
    <w:div w:id="976374099">
      <w:bodyDiv w:val="1"/>
      <w:marLeft w:val="0"/>
      <w:marRight w:val="0"/>
      <w:marTop w:val="0"/>
      <w:marBottom w:val="0"/>
      <w:divBdr>
        <w:top w:val="none" w:sz="0" w:space="0" w:color="auto"/>
        <w:left w:val="none" w:sz="0" w:space="0" w:color="auto"/>
        <w:bottom w:val="none" w:sz="0" w:space="0" w:color="auto"/>
        <w:right w:val="none" w:sz="0" w:space="0" w:color="auto"/>
      </w:divBdr>
    </w:div>
    <w:div w:id="977149731">
      <w:bodyDiv w:val="1"/>
      <w:marLeft w:val="0"/>
      <w:marRight w:val="0"/>
      <w:marTop w:val="0"/>
      <w:marBottom w:val="0"/>
      <w:divBdr>
        <w:top w:val="none" w:sz="0" w:space="0" w:color="auto"/>
        <w:left w:val="none" w:sz="0" w:space="0" w:color="auto"/>
        <w:bottom w:val="none" w:sz="0" w:space="0" w:color="auto"/>
        <w:right w:val="none" w:sz="0" w:space="0" w:color="auto"/>
      </w:divBdr>
    </w:div>
    <w:div w:id="978145436">
      <w:bodyDiv w:val="1"/>
      <w:marLeft w:val="0"/>
      <w:marRight w:val="0"/>
      <w:marTop w:val="0"/>
      <w:marBottom w:val="0"/>
      <w:divBdr>
        <w:top w:val="none" w:sz="0" w:space="0" w:color="auto"/>
        <w:left w:val="none" w:sz="0" w:space="0" w:color="auto"/>
        <w:bottom w:val="none" w:sz="0" w:space="0" w:color="auto"/>
        <w:right w:val="none" w:sz="0" w:space="0" w:color="auto"/>
      </w:divBdr>
    </w:div>
    <w:div w:id="980228953">
      <w:bodyDiv w:val="1"/>
      <w:marLeft w:val="0"/>
      <w:marRight w:val="0"/>
      <w:marTop w:val="0"/>
      <w:marBottom w:val="0"/>
      <w:divBdr>
        <w:top w:val="none" w:sz="0" w:space="0" w:color="auto"/>
        <w:left w:val="none" w:sz="0" w:space="0" w:color="auto"/>
        <w:bottom w:val="none" w:sz="0" w:space="0" w:color="auto"/>
        <w:right w:val="none" w:sz="0" w:space="0" w:color="auto"/>
      </w:divBdr>
    </w:div>
    <w:div w:id="981542898">
      <w:bodyDiv w:val="1"/>
      <w:marLeft w:val="0"/>
      <w:marRight w:val="0"/>
      <w:marTop w:val="0"/>
      <w:marBottom w:val="0"/>
      <w:divBdr>
        <w:top w:val="none" w:sz="0" w:space="0" w:color="auto"/>
        <w:left w:val="none" w:sz="0" w:space="0" w:color="auto"/>
        <w:bottom w:val="none" w:sz="0" w:space="0" w:color="auto"/>
        <w:right w:val="none" w:sz="0" w:space="0" w:color="auto"/>
      </w:divBdr>
    </w:div>
    <w:div w:id="982320487">
      <w:bodyDiv w:val="1"/>
      <w:marLeft w:val="0"/>
      <w:marRight w:val="0"/>
      <w:marTop w:val="0"/>
      <w:marBottom w:val="0"/>
      <w:divBdr>
        <w:top w:val="none" w:sz="0" w:space="0" w:color="auto"/>
        <w:left w:val="none" w:sz="0" w:space="0" w:color="auto"/>
        <w:bottom w:val="none" w:sz="0" w:space="0" w:color="auto"/>
        <w:right w:val="none" w:sz="0" w:space="0" w:color="auto"/>
      </w:divBdr>
    </w:div>
    <w:div w:id="982465633">
      <w:bodyDiv w:val="1"/>
      <w:marLeft w:val="0"/>
      <w:marRight w:val="0"/>
      <w:marTop w:val="0"/>
      <w:marBottom w:val="0"/>
      <w:divBdr>
        <w:top w:val="none" w:sz="0" w:space="0" w:color="auto"/>
        <w:left w:val="none" w:sz="0" w:space="0" w:color="auto"/>
        <w:bottom w:val="none" w:sz="0" w:space="0" w:color="auto"/>
        <w:right w:val="none" w:sz="0" w:space="0" w:color="auto"/>
      </w:divBdr>
    </w:div>
    <w:div w:id="984044647">
      <w:bodyDiv w:val="1"/>
      <w:marLeft w:val="0"/>
      <w:marRight w:val="0"/>
      <w:marTop w:val="0"/>
      <w:marBottom w:val="0"/>
      <w:divBdr>
        <w:top w:val="none" w:sz="0" w:space="0" w:color="auto"/>
        <w:left w:val="none" w:sz="0" w:space="0" w:color="auto"/>
        <w:bottom w:val="none" w:sz="0" w:space="0" w:color="auto"/>
        <w:right w:val="none" w:sz="0" w:space="0" w:color="auto"/>
      </w:divBdr>
    </w:div>
    <w:div w:id="984816450">
      <w:bodyDiv w:val="1"/>
      <w:marLeft w:val="0"/>
      <w:marRight w:val="0"/>
      <w:marTop w:val="0"/>
      <w:marBottom w:val="0"/>
      <w:divBdr>
        <w:top w:val="none" w:sz="0" w:space="0" w:color="auto"/>
        <w:left w:val="none" w:sz="0" w:space="0" w:color="auto"/>
        <w:bottom w:val="none" w:sz="0" w:space="0" w:color="auto"/>
        <w:right w:val="none" w:sz="0" w:space="0" w:color="auto"/>
      </w:divBdr>
    </w:div>
    <w:div w:id="985086332">
      <w:bodyDiv w:val="1"/>
      <w:marLeft w:val="0"/>
      <w:marRight w:val="0"/>
      <w:marTop w:val="0"/>
      <w:marBottom w:val="0"/>
      <w:divBdr>
        <w:top w:val="none" w:sz="0" w:space="0" w:color="auto"/>
        <w:left w:val="none" w:sz="0" w:space="0" w:color="auto"/>
        <w:bottom w:val="none" w:sz="0" w:space="0" w:color="auto"/>
        <w:right w:val="none" w:sz="0" w:space="0" w:color="auto"/>
      </w:divBdr>
    </w:div>
    <w:div w:id="985738953">
      <w:bodyDiv w:val="1"/>
      <w:marLeft w:val="0"/>
      <w:marRight w:val="0"/>
      <w:marTop w:val="0"/>
      <w:marBottom w:val="0"/>
      <w:divBdr>
        <w:top w:val="none" w:sz="0" w:space="0" w:color="auto"/>
        <w:left w:val="none" w:sz="0" w:space="0" w:color="auto"/>
        <w:bottom w:val="none" w:sz="0" w:space="0" w:color="auto"/>
        <w:right w:val="none" w:sz="0" w:space="0" w:color="auto"/>
      </w:divBdr>
    </w:div>
    <w:div w:id="985863469">
      <w:bodyDiv w:val="1"/>
      <w:marLeft w:val="0"/>
      <w:marRight w:val="0"/>
      <w:marTop w:val="0"/>
      <w:marBottom w:val="0"/>
      <w:divBdr>
        <w:top w:val="none" w:sz="0" w:space="0" w:color="auto"/>
        <w:left w:val="none" w:sz="0" w:space="0" w:color="auto"/>
        <w:bottom w:val="none" w:sz="0" w:space="0" w:color="auto"/>
        <w:right w:val="none" w:sz="0" w:space="0" w:color="auto"/>
      </w:divBdr>
    </w:div>
    <w:div w:id="987317604">
      <w:bodyDiv w:val="1"/>
      <w:marLeft w:val="0"/>
      <w:marRight w:val="0"/>
      <w:marTop w:val="0"/>
      <w:marBottom w:val="0"/>
      <w:divBdr>
        <w:top w:val="none" w:sz="0" w:space="0" w:color="auto"/>
        <w:left w:val="none" w:sz="0" w:space="0" w:color="auto"/>
        <w:bottom w:val="none" w:sz="0" w:space="0" w:color="auto"/>
        <w:right w:val="none" w:sz="0" w:space="0" w:color="auto"/>
      </w:divBdr>
    </w:div>
    <w:div w:id="987593588">
      <w:bodyDiv w:val="1"/>
      <w:marLeft w:val="0"/>
      <w:marRight w:val="0"/>
      <w:marTop w:val="0"/>
      <w:marBottom w:val="0"/>
      <w:divBdr>
        <w:top w:val="none" w:sz="0" w:space="0" w:color="auto"/>
        <w:left w:val="none" w:sz="0" w:space="0" w:color="auto"/>
        <w:bottom w:val="none" w:sz="0" w:space="0" w:color="auto"/>
        <w:right w:val="none" w:sz="0" w:space="0" w:color="auto"/>
      </w:divBdr>
    </w:div>
    <w:div w:id="989679188">
      <w:bodyDiv w:val="1"/>
      <w:marLeft w:val="0"/>
      <w:marRight w:val="0"/>
      <w:marTop w:val="0"/>
      <w:marBottom w:val="0"/>
      <w:divBdr>
        <w:top w:val="none" w:sz="0" w:space="0" w:color="auto"/>
        <w:left w:val="none" w:sz="0" w:space="0" w:color="auto"/>
        <w:bottom w:val="none" w:sz="0" w:space="0" w:color="auto"/>
        <w:right w:val="none" w:sz="0" w:space="0" w:color="auto"/>
      </w:divBdr>
    </w:div>
    <w:div w:id="990406039">
      <w:bodyDiv w:val="1"/>
      <w:marLeft w:val="0"/>
      <w:marRight w:val="0"/>
      <w:marTop w:val="0"/>
      <w:marBottom w:val="0"/>
      <w:divBdr>
        <w:top w:val="none" w:sz="0" w:space="0" w:color="auto"/>
        <w:left w:val="none" w:sz="0" w:space="0" w:color="auto"/>
        <w:bottom w:val="none" w:sz="0" w:space="0" w:color="auto"/>
        <w:right w:val="none" w:sz="0" w:space="0" w:color="auto"/>
      </w:divBdr>
    </w:div>
    <w:div w:id="990671856">
      <w:bodyDiv w:val="1"/>
      <w:marLeft w:val="0"/>
      <w:marRight w:val="0"/>
      <w:marTop w:val="0"/>
      <w:marBottom w:val="0"/>
      <w:divBdr>
        <w:top w:val="none" w:sz="0" w:space="0" w:color="auto"/>
        <w:left w:val="none" w:sz="0" w:space="0" w:color="auto"/>
        <w:bottom w:val="none" w:sz="0" w:space="0" w:color="auto"/>
        <w:right w:val="none" w:sz="0" w:space="0" w:color="auto"/>
      </w:divBdr>
    </w:div>
    <w:div w:id="992374653">
      <w:bodyDiv w:val="1"/>
      <w:marLeft w:val="0"/>
      <w:marRight w:val="0"/>
      <w:marTop w:val="0"/>
      <w:marBottom w:val="0"/>
      <w:divBdr>
        <w:top w:val="none" w:sz="0" w:space="0" w:color="auto"/>
        <w:left w:val="none" w:sz="0" w:space="0" w:color="auto"/>
        <w:bottom w:val="none" w:sz="0" w:space="0" w:color="auto"/>
        <w:right w:val="none" w:sz="0" w:space="0" w:color="auto"/>
      </w:divBdr>
    </w:div>
    <w:div w:id="994839836">
      <w:bodyDiv w:val="1"/>
      <w:marLeft w:val="0"/>
      <w:marRight w:val="0"/>
      <w:marTop w:val="0"/>
      <w:marBottom w:val="0"/>
      <w:divBdr>
        <w:top w:val="none" w:sz="0" w:space="0" w:color="auto"/>
        <w:left w:val="none" w:sz="0" w:space="0" w:color="auto"/>
        <w:bottom w:val="none" w:sz="0" w:space="0" w:color="auto"/>
        <w:right w:val="none" w:sz="0" w:space="0" w:color="auto"/>
      </w:divBdr>
    </w:div>
    <w:div w:id="998113673">
      <w:bodyDiv w:val="1"/>
      <w:marLeft w:val="0"/>
      <w:marRight w:val="0"/>
      <w:marTop w:val="0"/>
      <w:marBottom w:val="0"/>
      <w:divBdr>
        <w:top w:val="none" w:sz="0" w:space="0" w:color="auto"/>
        <w:left w:val="none" w:sz="0" w:space="0" w:color="auto"/>
        <w:bottom w:val="none" w:sz="0" w:space="0" w:color="auto"/>
        <w:right w:val="none" w:sz="0" w:space="0" w:color="auto"/>
      </w:divBdr>
    </w:div>
    <w:div w:id="998774630">
      <w:bodyDiv w:val="1"/>
      <w:marLeft w:val="0"/>
      <w:marRight w:val="0"/>
      <w:marTop w:val="0"/>
      <w:marBottom w:val="0"/>
      <w:divBdr>
        <w:top w:val="none" w:sz="0" w:space="0" w:color="auto"/>
        <w:left w:val="none" w:sz="0" w:space="0" w:color="auto"/>
        <w:bottom w:val="none" w:sz="0" w:space="0" w:color="auto"/>
        <w:right w:val="none" w:sz="0" w:space="0" w:color="auto"/>
      </w:divBdr>
    </w:div>
    <w:div w:id="1002077279">
      <w:bodyDiv w:val="1"/>
      <w:marLeft w:val="0"/>
      <w:marRight w:val="0"/>
      <w:marTop w:val="0"/>
      <w:marBottom w:val="0"/>
      <w:divBdr>
        <w:top w:val="none" w:sz="0" w:space="0" w:color="auto"/>
        <w:left w:val="none" w:sz="0" w:space="0" w:color="auto"/>
        <w:bottom w:val="none" w:sz="0" w:space="0" w:color="auto"/>
        <w:right w:val="none" w:sz="0" w:space="0" w:color="auto"/>
      </w:divBdr>
    </w:div>
    <w:div w:id="1002975292">
      <w:bodyDiv w:val="1"/>
      <w:marLeft w:val="0"/>
      <w:marRight w:val="0"/>
      <w:marTop w:val="0"/>
      <w:marBottom w:val="0"/>
      <w:divBdr>
        <w:top w:val="none" w:sz="0" w:space="0" w:color="auto"/>
        <w:left w:val="none" w:sz="0" w:space="0" w:color="auto"/>
        <w:bottom w:val="none" w:sz="0" w:space="0" w:color="auto"/>
        <w:right w:val="none" w:sz="0" w:space="0" w:color="auto"/>
      </w:divBdr>
    </w:div>
    <w:div w:id="1004744763">
      <w:bodyDiv w:val="1"/>
      <w:marLeft w:val="0"/>
      <w:marRight w:val="0"/>
      <w:marTop w:val="0"/>
      <w:marBottom w:val="0"/>
      <w:divBdr>
        <w:top w:val="none" w:sz="0" w:space="0" w:color="auto"/>
        <w:left w:val="none" w:sz="0" w:space="0" w:color="auto"/>
        <w:bottom w:val="none" w:sz="0" w:space="0" w:color="auto"/>
        <w:right w:val="none" w:sz="0" w:space="0" w:color="auto"/>
      </w:divBdr>
    </w:div>
    <w:div w:id="1007637125">
      <w:bodyDiv w:val="1"/>
      <w:marLeft w:val="0"/>
      <w:marRight w:val="0"/>
      <w:marTop w:val="0"/>
      <w:marBottom w:val="0"/>
      <w:divBdr>
        <w:top w:val="none" w:sz="0" w:space="0" w:color="auto"/>
        <w:left w:val="none" w:sz="0" w:space="0" w:color="auto"/>
        <w:bottom w:val="none" w:sz="0" w:space="0" w:color="auto"/>
        <w:right w:val="none" w:sz="0" w:space="0" w:color="auto"/>
      </w:divBdr>
    </w:div>
    <w:div w:id="1009064471">
      <w:bodyDiv w:val="1"/>
      <w:marLeft w:val="0"/>
      <w:marRight w:val="0"/>
      <w:marTop w:val="0"/>
      <w:marBottom w:val="0"/>
      <w:divBdr>
        <w:top w:val="none" w:sz="0" w:space="0" w:color="auto"/>
        <w:left w:val="none" w:sz="0" w:space="0" w:color="auto"/>
        <w:bottom w:val="none" w:sz="0" w:space="0" w:color="auto"/>
        <w:right w:val="none" w:sz="0" w:space="0" w:color="auto"/>
      </w:divBdr>
    </w:div>
    <w:div w:id="1009600051">
      <w:bodyDiv w:val="1"/>
      <w:marLeft w:val="0"/>
      <w:marRight w:val="0"/>
      <w:marTop w:val="0"/>
      <w:marBottom w:val="0"/>
      <w:divBdr>
        <w:top w:val="none" w:sz="0" w:space="0" w:color="auto"/>
        <w:left w:val="none" w:sz="0" w:space="0" w:color="auto"/>
        <w:bottom w:val="none" w:sz="0" w:space="0" w:color="auto"/>
        <w:right w:val="none" w:sz="0" w:space="0" w:color="auto"/>
      </w:divBdr>
    </w:div>
    <w:div w:id="1011373506">
      <w:bodyDiv w:val="1"/>
      <w:marLeft w:val="0"/>
      <w:marRight w:val="0"/>
      <w:marTop w:val="0"/>
      <w:marBottom w:val="0"/>
      <w:divBdr>
        <w:top w:val="none" w:sz="0" w:space="0" w:color="auto"/>
        <w:left w:val="none" w:sz="0" w:space="0" w:color="auto"/>
        <w:bottom w:val="none" w:sz="0" w:space="0" w:color="auto"/>
        <w:right w:val="none" w:sz="0" w:space="0" w:color="auto"/>
      </w:divBdr>
    </w:div>
    <w:div w:id="1013800268">
      <w:bodyDiv w:val="1"/>
      <w:marLeft w:val="0"/>
      <w:marRight w:val="0"/>
      <w:marTop w:val="0"/>
      <w:marBottom w:val="0"/>
      <w:divBdr>
        <w:top w:val="none" w:sz="0" w:space="0" w:color="auto"/>
        <w:left w:val="none" w:sz="0" w:space="0" w:color="auto"/>
        <w:bottom w:val="none" w:sz="0" w:space="0" w:color="auto"/>
        <w:right w:val="none" w:sz="0" w:space="0" w:color="auto"/>
      </w:divBdr>
    </w:div>
    <w:div w:id="1014382624">
      <w:bodyDiv w:val="1"/>
      <w:marLeft w:val="0"/>
      <w:marRight w:val="0"/>
      <w:marTop w:val="0"/>
      <w:marBottom w:val="0"/>
      <w:divBdr>
        <w:top w:val="none" w:sz="0" w:space="0" w:color="auto"/>
        <w:left w:val="none" w:sz="0" w:space="0" w:color="auto"/>
        <w:bottom w:val="none" w:sz="0" w:space="0" w:color="auto"/>
        <w:right w:val="none" w:sz="0" w:space="0" w:color="auto"/>
      </w:divBdr>
    </w:div>
    <w:div w:id="1015695757">
      <w:bodyDiv w:val="1"/>
      <w:marLeft w:val="0"/>
      <w:marRight w:val="0"/>
      <w:marTop w:val="0"/>
      <w:marBottom w:val="0"/>
      <w:divBdr>
        <w:top w:val="none" w:sz="0" w:space="0" w:color="auto"/>
        <w:left w:val="none" w:sz="0" w:space="0" w:color="auto"/>
        <w:bottom w:val="none" w:sz="0" w:space="0" w:color="auto"/>
        <w:right w:val="none" w:sz="0" w:space="0" w:color="auto"/>
      </w:divBdr>
    </w:div>
    <w:div w:id="1016735336">
      <w:bodyDiv w:val="1"/>
      <w:marLeft w:val="0"/>
      <w:marRight w:val="0"/>
      <w:marTop w:val="0"/>
      <w:marBottom w:val="0"/>
      <w:divBdr>
        <w:top w:val="none" w:sz="0" w:space="0" w:color="auto"/>
        <w:left w:val="none" w:sz="0" w:space="0" w:color="auto"/>
        <w:bottom w:val="none" w:sz="0" w:space="0" w:color="auto"/>
        <w:right w:val="none" w:sz="0" w:space="0" w:color="auto"/>
      </w:divBdr>
    </w:div>
    <w:div w:id="1016809398">
      <w:bodyDiv w:val="1"/>
      <w:marLeft w:val="0"/>
      <w:marRight w:val="0"/>
      <w:marTop w:val="0"/>
      <w:marBottom w:val="0"/>
      <w:divBdr>
        <w:top w:val="none" w:sz="0" w:space="0" w:color="auto"/>
        <w:left w:val="none" w:sz="0" w:space="0" w:color="auto"/>
        <w:bottom w:val="none" w:sz="0" w:space="0" w:color="auto"/>
        <w:right w:val="none" w:sz="0" w:space="0" w:color="auto"/>
      </w:divBdr>
    </w:div>
    <w:div w:id="1017347820">
      <w:bodyDiv w:val="1"/>
      <w:marLeft w:val="0"/>
      <w:marRight w:val="0"/>
      <w:marTop w:val="0"/>
      <w:marBottom w:val="0"/>
      <w:divBdr>
        <w:top w:val="none" w:sz="0" w:space="0" w:color="auto"/>
        <w:left w:val="none" w:sz="0" w:space="0" w:color="auto"/>
        <w:bottom w:val="none" w:sz="0" w:space="0" w:color="auto"/>
        <w:right w:val="none" w:sz="0" w:space="0" w:color="auto"/>
      </w:divBdr>
    </w:div>
    <w:div w:id="1017847071">
      <w:bodyDiv w:val="1"/>
      <w:marLeft w:val="0"/>
      <w:marRight w:val="0"/>
      <w:marTop w:val="0"/>
      <w:marBottom w:val="0"/>
      <w:divBdr>
        <w:top w:val="none" w:sz="0" w:space="0" w:color="auto"/>
        <w:left w:val="none" w:sz="0" w:space="0" w:color="auto"/>
        <w:bottom w:val="none" w:sz="0" w:space="0" w:color="auto"/>
        <w:right w:val="none" w:sz="0" w:space="0" w:color="auto"/>
      </w:divBdr>
    </w:div>
    <w:div w:id="1020468068">
      <w:bodyDiv w:val="1"/>
      <w:marLeft w:val="0"/>
      <w:marRight w:val="0"/>
      <w:marTop w:val="0"/>
      <w:marBottom w:val="0"/>
      <w:divBdr>
        <w:top w:val="none" w:sz="0" w:space="0" w:color="auto"/>
        <w:left w:val="none" w:sz="0" w:space="0" w:color="auto"/>
        <w:bottom w:val="none" w:sz="0" w:space="0" w:color="auto"/>
        <w:right w:val="none" w:sz="0" w:space="0" w:color="auto"/>
      </w:divBdr>
    </w:div>
    <w:div w:id="1021130718">
      <w:bodyDiv w:val="1"/>
      <w:marLeft w:val="0"/>
      <w:marRight w:val="0"/>
      <w:marTop w:val="0"/>
      <w:marBottom w:val="0"/>
      <w:divBdr>
        <w:top w:val="none" w:sz="0" w:space="0" w:color="auto"/>
        <w:left w:val="none" w:sz="0" w:space="0" w:color="auto"/>
        <w:bottom w:val="none" w:sz="0" w:space="0" w:color="auto"/>
        <w:right w:val="none" w:sz="0" w:space="0" w:color="auto"/>
      </w:divBdr>
    </w:div>
    <w:div w:id="1021467858">
      <w:bodyDiv w:val="1"/>
      <w:marLeft w:val="0"/>
      <w:marRight w:val="0"/>
      <w:marTop w:val="0"/>
      <w:marBottom w:val="0"/>
      <w:divBdr>
        <w:top w:val="none" w:sz="0" w:space="0" w:color="auto"/>
        <w:left w:val="none" w:sz="0" w:space="0" w:color="auto"/>
        <w:bottom w:val="none" w:sz="0" w:space="0" w:color="auto"/>
        <w:right w:val="none" w:sz="0" w:space="0" w:color="auto"/>
      </w:divBdr>
    </w:div>
    <w:div w:id="1022244860">
      <w:bodyDiv w:val="1"/>
      <w:marLeft w:val="0"/>
      <w:marRight w:val="0"/>
      <w:marTop w:val="0"/>
      <w:marBottom w:val="0"/>
      <w:divBdr>
        <w:top w:val="none" w:sz="0" w:space="0" w:color="auto"/>
        <w:left w:val="none" w:sz="0" w:space="0" w:color="auto"/>
        <w:bottom w:val="none" w:sz="0" w:space="0" w:color="auto"/>
        <w:right w:val="none" w:sz="0" w:space="0" w:color="auto"/>
      </w:divBdr>
    </w:div>
    <w:div w:id="1022588832">
      <w:bodyDiv w:val="1"/>
      <w:marLeft w:val="0"/>
      <w:marRight w:val="0"/>
      <w:marTop w:val="0"/>
      <w:marBottom w:val="0"/>
      <w:divBdr>
        <w:top w:val="none" w:sz="0" w:space="0" w:color="auto"/>
        <w:left w:val="none" w:sz="0" w:space="0" w:color="auto"/>
        <w:bottom w:val="none" w:sz="0" w:space="0" w:color="auto"/>
        <w:right w:val="none" w:sz="0" w:space="0" w:color="auto"/>
      </w:divBdr>
    </w:div>
    <w:div w:id="1024331235">
      <w:bodyDiv w:val="1"/>
      <w:marLeft w:val="0"/>
      <w:marRight w:val="0"/>
      <w:marTop w:val="0"/>
      <w:marBottom w:val="0"/>
      <w:divBdr>
        <w:top w:val="none" w:sz="0" w:space="0" w:color="auto"/>
        <w:left w:val="none" w:sz="0" w:space="0" w:color="auto"/>
        <w:bottom w:val="none" w:sz="0" w:space="0" w:color="auto"/>
        <w:right w:val="none" w:sz="0" w:space="0" w:color="auto"/>
      </w:divBdr>
    </w:div>
    <w:div w:id="1025837068">
      <w:bodyDiv w:val="1"/>
      <w:marLeft w:val="0"/>
      <w:marRight w:val="0"/>
      <w:marTop w:val="0"/>
      <w:marBottom w:val="0"/>
      <w:divBdr>
        <w:top w:val="none" w:sz="0" w:space="0" w:color="auto"/>
        <w:left w:val="none" w:sz="0" w:space="0" w:color="auto"/>
        <w:bottom w:val="none" w:sz="0" w:space="0" w:color="auto"/>
        <w:right w:val="none" w:sz="0" w:space="0" w:color="auto"/>
      </w:divBdr>
    </w:div>
    <w:div w:id="1026059139">
      <w:bodyDiv w:val="1"/>
      <w:marLeft w:val="0"/>
      <w:marRight w:val="0"/>
      <w:marTop w:val="0"/>
      <w:marBottom w:val="0"/>
      <w:divBdr>
        <w:top w:val="none" w:sz="0" w:space="0" w:color="auto"/>
        <w:left w:val="none" w:sz="0" w:space="0" w:color="auto"/>
        <w:bottom w:val="none" w:sz="0" w:space="0" w:color="auto"/>
        <w:right w:val="none" w:sz="0" w:space="0" w:color="auto"/>
      </w:divBdr>
    </w:div>
    <w:div w:id="1027101527">
      <w:bodyDiv w:val="1"/>
      <w:marLeft w:val="0"/>
      <w:marRight w:val="0"/>
      <w:marTop w:val="0"/>
      <w:marBottom w:val="0"/>
      <w:divBdr>
        <w:top w:val="none" w:sz="0" w:space="0" w:color="auto"/>
        <w:left w:val="none" w:sz="0" w:space="0" w:color="auto"/>
        <w:bottom w:val="none" w:sz="0" w:space="0" w:color="auto"/>
        <w:right w:val="none" w:sz="0" w:space="0" w:color="auto"/>
      </w:divBdr>
    </w:div>
    <w:div w:id="1030372924">
      <w:bodyDiv w:val="1"/>
      <w:marLeft w:val="0"/>
      <w:marRight w:val="0"/>
      <w:marTop w:val="0"/>
      <w:marBottom w:val="0"/>
      <w:divBdr>
        <w:top w:val="none" w:sz="0" w:space="0" w:color="auto"/>
        <w:left w:val="none" w:sz="0" w:space="0" w:color="auto"/>
        <w:bottom w:val="none" w:sz="0" w:space="0" w:color="auto"/>
        <w:right w:val="none" w:sz="0" w:space="0" w:color="auto"/>
      </w:divBdr>
    </w:div>
    <w:div w:id="1031303095">
      <w:bodyDiv w:val="1"/>
      <w:marLeft w:val="0"/>
      <w:marRight w:val="0"/>
      <w:marTop w:val="0"/>
      <w:marBottom w:val="0"/>
      <w:divBdr>
        <w:top w:val="none" w:sz="0" w:space="0" w:color="auto"/>
        <w:left w:val="none" w:sz="0" w:space="0" w:color="auto"/>
        <w:bottom w:val="none" w:sz="0" w:space="0" w:color="auto"/>
        <w:right w:val="none" w:sz="0" w:space="0" w:color="auto"/>
      </w:divBdr>
    </w:div>
    <w:div w:id="1032265883">
      <w:bodyDiv w:val="1"/>
      <w:marLeft w:val="0"/>
      <w:marRight w:val="0"/>
      <w:marTop w:val="0"/>
      <w:marBottom w:val="0"/>
      <w:divBdr>
        <w:top w:val="none" w:sz="0" w:space="0" w:color="auto"/>
        <w:left w:val="none" w:sz="0" w:space="0" w:color="auto"/>
        <w:bottom w:val="none" w:sz="0" w:space="0" w:color="auto"/>
        <w:right w:val="none" w:sz="0" w:space="0" w:color="auto"/>
      </w:divBdr>
    </w:div>
    <w:div w:id="1037663077">
      <w:bodyDiv w:val="1"/>
      <w:marLeft w:val="0"/>
      <w:marRight w:val="0"/>
      <w:marTop w:val="0"/>
      <w:marBottom w:val="0"/>
      <w:divBdr>
        <w:top w:val="none" w:sz="0" w:space="0" w:color="auto"/>
        <w:left w:val="none" w:sz="0" w:space="0" w:color="auto"/>
        <w:bottom w:val="none" w:sz="0" w:space="0" w:color="auto"/>
        <w:right w:val="none" w:sz="0" w:space="0" w:color="auto"/>
      </w:divBdr>
    </w:div>
    <w:div w:id="1038049663">
      <w:bodyDiv w:val="1"/>
      <w:marLeft w:val="0"/>
      <w:marRight w:val="0"/>
      <w:marTop w:val="0"/>
      <w:marBottom w:val="0"/>
      <w:divBdr>
        <w:top w:val="none" w:sz="0" w:space="0" w:color="auto"/>
        <w:left w:val="none" w:sz="0" w:space="0" w:color="auto"/>
        <w:bottom w:val="none" w:sz="0" w:space="0" w:color="auto"/>
        <w:right w:val="none" w:sz="0" w:space="0" w:color="auto"/>
      </w:divBdr>
    </w:div>
    <w:div w:id="1038820412">
      <w:bodyDiv w:val="1"/>
      <w:marLeft w:val="0"/>
      <w:marRight w:val="0"/>
      <w:marTop w:val="0"/>
      <w:marBottom w:val="0"/>
      <w:divBdr>
        <w:top w:val="none" w:sz="0" w:space="0" w:color="auto"/>
        <w:left w:val="none" w:sz="0" w:space="0" w:color="auto"/>
        <w:bottom w:val="none" w:sz="0" w:space="0" w:color="auto"/>
        <w:right w:val="none" w:sz="0" w:space="0" w:color="auto"/>
      </w:divBdr>
    </w:div>
    <w:div w:id="1039548122">
      <w:bodyDiv w:val="1"/>
      <w:marLeft w:val="0"/>
      <w:marRight w:val="0"/>
      <w:marTop w:val="0"/>
      <w:marBottom w:val="0"/>
      <w:divBdr>
        <w:top w:val="none" w:sz="0" w:space="0" w:color="auto"/>
        <w:left w:val="none" w:sz="0" w:space="0" w:color="auto"/>
        <w:bottom w:val="none" w:sz="0" w:space="0" w:color="auto"/>
        <w:right w:val="none" w:sz="0" w:space="0" w:color="auto"/>
      </w:divBdr>
    </w:div>
    <w:div w:id="1040394597">
      <w:bodyDiv w:val="1"/>
      <w:marLeft w:val="0"/>
      <w:marRight w:val="0"/>
      <w:marTop w:val="0"/>
      <w:marBottom w:val="0"/>
      <w:divBdr>
        <w:top w:val="none" w:sz="0" w:space="0" w:color="auto"/>
        <w:left w:val="none" w:sz="0" w:space="0" w:color="auto"/>
        <w:bottom w:val="none" w:sz="0" w:space="0" w:color="auto"/>
        <w:right w:val="none" w:sz="0" w:space="0" w:color="auto"/>
      </w:divBdr>
    </w:div>
    <w:div w:id="1041250821">
      <w:bodyDiv w:val="1"/>
      <w:marLeft w:val="0"/>
      <w:marRight w:val="0"/>
      <w:marTop w:val="0"/>
      <w:marBottom w:val="0"/>
      <w:divBdr>
        <w:top w:val="none" w:sz="0" w:space="0" w:color="auto"/>
        <w:left w:val="none" w:sz="0" w:space="0" w:color="auto"/>
        <w:bottom w:val="none" w:sz="0" w:space="0" w:color="auto"/>
        <w:right w:val="none" w:sz="0" w:space="0" w:color="auto"/>
      </w:divBdr>
    </w:div>
    <w:div w:id="1042753706">
      <w:bodyDiv w:val="1"/>
      <w:marLeft w:val="0"/>
      <w:marRight w:val="0"/>
      <w:marTop w:val="0"/>
      <w:marBottom w:val="0"/>
      <w:divBdr>
        <w:top w:val="none" w:sz="0" w:space="0" w:color="auto"/>
        <w:left w:val="none" w:sz="0" w:space="0" w:color="auto"/>
        <w:bottom w:val="none" w:sz="0" w:space="0" w:color="auto"/>
        <w:right w:val="none" w:sz="0" w:space="0" w:color="auto"/>
      </w:divBdr>
    </w:div>
    <w:div w:id="1045372934">
      <w:bodyDiv w:val="1"/>
      <w:marLeft w:val="0"/>
      <w:marRight w:val="0"/>
      <w:marTop w:val="0"/>
      <w:marBottom w:val="0"/>
      <w:divBdr>
        <w:top w:val="none" w:sz="0" w:space="0" w:color="auto"/>
        <w:left w:val="none" w:sz="0" w:space="0" w:color="auto"/>
        <w:bottom w:val="none" w:sz="0" w:space="0" w:color="auto"/>
        <w:right w:val="none" w:sz="0" w:space="0" w:color="auto"/>
      </w:divBdr>
    </w:div>
    <w:div w:id="1045908966">
      <w:bodyDiv w:val="1"/>
      <w:marLeft w:val="0"/>
      <w:marRight w:val="0"/>
      <w:marTop w:val="0"/>
      <w:marBottom w:val="0"/>
      <w:divBdr>
        <w:top w:val="none" w:sz="0" w:space="0" w:color="auto"/>
        <w:left w:val="none" w:sz="0" w:space="0" w:color="auto"/>
        <w:bottom w:val="none" w:sz="0" w:space="0" w:color="auto"/>
        <w:right w:val="none" w:sz="0" w:space="0" w:color="auto"/>
      </w:divBdr>
    </w:div>
    <w:div w:id="1046178549">
      <w:bodyDiv w:val="1"/>
      <w:marLeft w:val="0"/>
      <w:marRight w:val="0"/>
      <w:marTop w:val="0"/>
      <w:marBottom w:val="0"/>
      <w:divBdr>
        <w:top w:val="none" w:sz="0" w:space="0" w:color="auto"/>
        <w:left w:val="none" w:sz="0" w:space="0" w:color="auto"/>
        <w:bottom w:val="none" w:sz="0" w:space="0" w:color="auto"/>
        <w:right w:val="none" w:sz="0" w:space="0" w:color="auto"/>
      </w:divBdr>
    </w:div>
    <w:div w:id="1046180904">
      <w:bodyDiv w:val="1"/>
      <w:marLeft w:val="0"/>
      <w:marRight w:val="0"/>
      <w:marTop w:val="0"/>
      <w:marBottom w:val="0"/>
      <w:divBdr>
        <w:top w:val="none" w:sz="0" w:space="0" w:color="auto"/>
        <w:left w:val="none" w:sz="0" w:space="0" w:color="auto"/>
        <w:bottom w:val="none" w:sz="0" w:space="0" w:color="auto"/>
        <w:right w:val="none" w:sz="0" w:space="0" w:color="auto"/>
      </w:divBdr>
    </w:div>
    <w:div w:id="1046568712">
      <w:bodyDiv w:val="1"/>
      <w:marLeft w:val="0"/>
      <w:marRight w:val="0"/>
      <w:marTop w:val="0"/>
      <w:marBottom w:val="0"/>
      <w:divBdr>
        <w:top w:val="none" w:sz="0" w:space="0" w:color="auto"/>
        <w:left w:val="none" w:sz="0" w:space="0" w:color="auto"/>
        <w:bottom w:val="none" w:sz="0" w:space="0" w:color="auto"/>
        <w:right w:val="none" w:sz="0" w:space="0" w:color="auto"/>
      </w:divBdr>
    </w:div>
    <w:div w:id="1047489056">
      <w:bodyDiv w:val="1"/>
      <w:marLeft w:val="0"/>
      <w:marRight w:val="0"/>
      <w:marTop w:val="0"/>
      <w:marBottom w:val="0"/>
      <w:divBdr>
        <w:top w:val="none" w:sz="0" w:space="0" w:color="auto"/>
        <w:left w:val="none" w:sz="0" w:space="0" w:color="auto"/>
        <w:bottom w:val="none" w:sz="0" w:space="0" w:color="auto"/>
        <w:right w:val="none" w:sz="0" w:space="0" w:color="auto"/>
      </w:divBdr>
    </w:div>
    <w:div w:id="1047559435">
      <w:bodyDiv w:val="1"/>
      <w:marLeft w:val="0"/>
      <w:marRight w:val="0"/>
      <w:marTop w:val="0"/>
      <w:marBottom w:val="0"/>
      <w:divBdr>
        <w:top w:val="none" w:sz="0" w:space="0" w:color="auto"/>
        <w:left w:val="none" w:sz="0" w:space="0" w:color="auto"/>
        <w:bottom w:val="none" w:sz="0" w:space="0" w:color="auto"/>
        <w:right w:val="none" w:sz="0" w:space="0" w:color="auto"/>
      </w:divBdr>
    </w:div>
    <w:div w:id="1050300039">
      <w:bodyDiv w:val="1"/>
      <w:marLeft w:val="0"/>
      <w:marRight w:val="0"/>
      <w:marTop w:val="0"/>
      <w:marBottom w:val="0"/>
      <w:divBdr>
        <w:top w:val="none" w:sz="0" w:space="0" w:color="auto"/>
        <w:left w:val="none" w:sz="0" w:space="0" w:color="auto"/>
        <w:bottom w:val="none" w:sz="0" w:space="0" w:color="auto"/>
        <w:right w:val="none" w:sz="0" w:space="0" w:color="auto"/>
      </w:divBdr>
    </w:div>
    <w:div w:id="1050612785">
      <w:bodyDiv w:val="1"/>
      <w:marLeft w:val="0"/>
      <w:marRight w:val="0"/>
      <w:marTop w:val="0"/>
      <w:marBottom w:val="0"/>
      <w:divBdr>
        <w:top w:val="none" w:sz="0" w:space="0" w:color="auto"/>
        <w:left w:val="none" w:sz="0" w:space="0" w:color="auto"/>
        <w:bottom w:val="none" w:sz="0" w:space="0" w:color="auto"/>
        <w:right w:val="none" w:sz="0" w:space="0" w:color="auto"/>
      </w:divBdr>
    </w:div>
    <w:div w:id="1050811223">
      <w:bodyDiv w:val="1"/>
      <w:marLeft w:val="0"/>
      <w:marRight w:val="0"/>
      <w:marTop w:val="0"/>
      <w:marBottom w:val="0"/>
      <w:divBdr>
        <w:top w:val="none" w:sz="0" w:space="0" w:color="auto"/>
        <w:left w:val="none" w:sz="0" w:space="0" w:color="auto"/>
        <w:bottom w:val="none" w:sz="0" w:space="0" w:color="auto"/>
        <w:right w:val="none" w:sz="0" w:space="0" w:color="auto"/>
      </w:divBdr>
    </w:div>
    <w:div w:id="1050836779">
      <w:bodyDiv w:val="1"/>
      <w:marLeft w:val="0"/>
      <w:marRight w:val="0"/>
      <w:marTop w:val="0"/>
      <w:marBottom w:val="0"/>
      <w:divBdr>
        <w:top w:val="none" w:sz="0" w:space="0" w:color="auto"/>
        <w:left w:val="none" w:sz="0" w:space="0" w:color="auto"/>
        <w:bottom w:val="none" w:sz="0" w:space="0" w:color="auto"/>
        <w:right w:val="none" w:sz="0" w:space="0" w:color="auto"/>
      </w:divBdr>
    </w:div>
    <w:div w:id="1051270957">
      <w:bodyDiv w:val="1"/>
      <w:marLeft w:val="0"/>
      <w:marRight w:val="0"/>
      <w:marTop w:val="0"/>
      <w:marBottom w:val="0"/>
      <w:divBdr>
        <w:top w:val="none" w:sz="0" w:space="0" w:color="auto"/>
        <w:left w:val="none" w:sz="0" w:space="0" w:color="auto"/>
        <w:bottom w:val="none" w:sz="0" w:space="0" w:color="auto"/>
        <w:right w:val="none" w:sz="0" w:space="0" w:color="auto"/>
      </w:divBdr>
    </w:div>
    <w:div w:id="1052267710">
      <w:bodyDiv w:val="1"/>
      <w:marLeft w:val="0"/>
      <w:marRight w:val="0"/>
      <w:marTop w:val="0"/>
      <w:marBottom w:val="0"/>
      <w:divBdr>
        <w:top w:val="none" w:sz="0" w:space="0" w:color="auto"/>
        <w:left w:val="none" w:sz="0" w:space="0" w:color="auto"/>
        <w:bottom w:val="none" w:sz="0" w:space="0" w:color="auto"/>
        <w:right w:val="none" w:sz="0" w:space="0" w:color="auto"/>
      </w:divBdr>
    </w:div>
    <w:div w:id="1052316432">
      <w:bodyDiv w:val="1"/>
      <w:marLeft w:val="0"/>
      <w:marRight w:val="0"/>
      <w:marTop w:val="0"/>
      <w:marBottom w:val="0"/>
      <w:divBdr>
        <w:top w:val="none" w:sz="0" w:space="0" w:color="auto"/>
        <w:left w:val="none" w:sz="0" w:space="0" w:color="auto"/>
        <w:bottom w:val="none" w:sz="0" w:space="0" w:color="auto"/>
        <w:right w:val="none" w:sz="0" w:space="0" w:color="auto"/>
      </w:divBdr>
    </w:div>
    <w:div w:id="1052925202">
      <w:bodyDiv w:val="1"/>
      <w:marLeft w:val="0"/>
      <w:marRight w:val="0"/>
      <w:marTop w:val="0"/>
      <w:marBottom w:val="0"/>
      <w:divBdr>
        <w:top w:val="none" w:sz="0" w:space="0" w:color="auto"/>
        <w:left w:val="none" w:sz="0" w:space="0" w:color="auto"/>
        <w:bottom w:val="none" w:sz="0" w:space="0" w:color="auto"/>
        <w:right w:val="none" w:sz="0" w:space="0" w:color="auto"/>
      </w:divBdr>
    </w:div>
    <w:div w:id="1055928204">
      <w:bodyDiv w:val="1"/>
      <w:marLeft w:val="0"/>
      <w:marRight w:val="0"/>
      <w:marTop w:val="0"/>
      <w:marBottom w:val="0"/>
      <w:divBdr>
        <w:top w:val="none" w:sz="0" w:space="0" w:color="auto"/>
        <w:left w:val="none" w:sz="0" w:space="0" w:color="auto"/>
        <w:bottom w:val="none" w:sz="0" w:space="0" w:color="auto"/>
        <w:right w:val="none" w:sz="0" w:space="0" w:color="auto"/>
      </w:divBdr>
    </w:div>
    <w:div w:id="1056440492">
      <w:bodyDiv w:val="1"/>
      <w:marLeft w:val="0"/>
      <w:marRight w:val="0"/>
      <w:marTop w:val="0"/>
      <w:marBottom w:val="0"/>
      <w:divBdr>
        <w:top w:val="none" w:sz="0" w:space="0" w:color="auto"/>
        <w:left w:val="none" w:sz="0" w:space="0" w:color="auto"/>
        <w:bottom w:val="none" w:sz="0" w:space="0" w:color="auto"/>
        <w:right w:val="none" w:sz="0" w:space="0" w:color="auto"/>
      </w:divBdr>
    </w:div>
    <w:div w:id="1056507443">
      <w:bodyDiv w:val="1"/>
      <w:marLeft w:val="0"/>
      <w:marRight w:val="0"/>
      <w:marTop w:val="0"/>
      <w:marBottom w:val="0"/>
      <w:divBdr>
        <w:top w:val="none" w:sz="0" w:space="0" w:color="auto"/>
        <w:left w:val="none" w:sz="0" w:space="0" w:color="auto"/>
        <w:bottom w:val="none" w:sz="0" w:space="0" w:color="auto"/>
        <w:right w:val="none" w:sz="0" w:space="0" w:color="auto"/>
      </w:divBdr>
    </w:div>
    <w:div w:id="1059330054">
      <w:bodyDiv w:val="1"/>
      <w:marLeft w:val="0"/>
      <w:marRight w:val="0"/>
      <w:marTop w:val="0"/>
      <w:marBottom w:val="0"/>
      <w:divBdr>
        <w:top w:val="none" w:sz="0" w:space="0" w:color="auto"/>
        <w:left w:val="none" w:sz="0" w:space="0" w:color="auto"/>
        <w:bottom w:val="none" w:sz="0" w:space="0" w:color="auto"/>
        <w:right w:val="none" w:sz="0" w:space="0" w:color="auto"/>
      </w:divBdr>
    </w:div>
    <w:div w:id="1060637891">
      <w:bodyDiv w:val="1"/>
      <w:marLeft w:val="0"/>
      <w:marRight w:val="0"/>
      <w:marTop w:val="0"/>
      <w:marBottom w:val="0"/>
      <w:divBdr>
        <w:top w:val="none" w:sz="0" w:space="0" w:color="auto"/>
        <w:left w:val="none" w:sz="0" w:space="0" w:color="auto"/>
        <w:bottom w:val="none" w:sz="0" w:space="0" w:color="auto"/>
        <w:right w:val="none" w:sz="0" w:space="0" w:color="auto"/>
      </w:divBdr>
    </w:div>
    <w:div w:id="1062674281">
      <w:bodyDiv w:val="1"/>
      <w:marLeft w:val="0"/>
      <w:marRight w:val="0"/>
      <w:marTop w:val="0"/>
      <w:marBottom w:val="0"/>
      <w:divBdr>
        <w:top w:val="none" w:sz="0" w:space="0" w:color="auto"/>
        <w:left w:val="none" w:sz="0" w:space="0" w:color="auto"/>
        <w:bottom w:val="none" w:sz="0" w:space="0" w:color="auto"/>
        <w:right w:val="none" w:sz="0" w:space="0" w:color="auto"/>
      </w:divBdr>
    </w:div>
    <w:div w:id="1063790428">
      <w:bodyDiv w:val="1"/>
      <w:marLeft w:val="0"/>
      <w:marRight w:val="0"/>
      <w:marTop w:val="0"/>
      <w:marBottom w:val="0"/>
      <w:divBdr>
        <w:top w:val="none" w:sz="0" w:space="0" w:color="auto"/>
        <w:left w:val="none" w:sz="0" w:space="0" w:color="auto"/>
        <w:bottom w:val="none" w:sz="0" w:space="0" w:color="auto"/>
        <w:right w:val="none" w:sz="0" w:space="0" w:color="auto"/>
      </w:divBdr>
    </w:div>
    <w:div w:id="1065372712">
      <w:bodyDiv w:val="1"/>
      <w:marLeft w:val="0"/>
      <w:marRight w:val="0"/>
      <w:marTop w:val="0"/>
      <w:marBottom w:val="0"/>
      <w:divBdr>
        <w:top w:val="none" w:sz="0" w:space="0" w:color="auto"/>
        <w:left w:val="none" w:sz="0" w:space="0" w:color="auto"/>
        <w:bottom w:val="none" w:sz="0" w:space="0" w:color="auto"/>
        <w:right w:val="none" w:sz="0" w:space="0" w:color="auto"/>
      </w:divBdr>
    </w:div>
    <w:div w:id="1066804857">
      <w:bodyDiv w:val="1"/>
      <w:marLeft w:val="0"/>
      <w:marRight w:val="0"/>
      <w:marTop w:val="0"/>
      <w:marBottom w:val="0"/>
      <w:divBdr>
        <w:top w:val="none" w:sz="0" w:space="0" w:color="auto"/>
        <w:left w:val="none" w:sz="0" w:space="0" w:color="auto"/>
        <w:bottom w:val="none" w:sz="0" w:space="0" w:color="auto"/>
        <w:right w:val="none" w:sz="0" w:space="0" w:color="auto"/>
      </w:divBdr>
    </w:div>
    <w:div w:id="1066957492">
      <w:bodyDiv w:val="1"/>
      <w:marLeft w:val="0"/>
      <w:marRight w:val="0"/>
      <w:marTop w:val="0"/>
      <w:marBottom w:val="0"/>
      <w:divBdr>
        <w:top w:val="none" w:sz="0" w:space="0" w:color="auto"/>
        <w:left w:val="none" w:sz="0" w:space="0" w:color="auto"/>
        <w:bottom w:val="none" w:sz="0" w:space="0" w:color="auto"/>
        <w:right w:val="none" w:sz="0" w:space="0" w:color="auto"/>
      </w:divBdr>
    </w:div>
    <w:div w:id="1066958098">
      <w:bodyDiv w:val="1"/>
      <w:marLeft w:val="0"/>
      <w:marRight w:val="0"/>
      <w:marTop w:val="0"/>
      <w:marBottom w:val="0"/>
      <w:divBdr>
        <w:top w:val="none" w:sz="0" w:space="0" w:color="auto"/>
        <w:left w:val="none" w:sz="0" w:space="0" w:color="auto"/>
        <w:bottom w:val="none" w:sz="0" w:space="0" w:color="auto"/>
        <w:right w:val="none" w:sz="0" w:space="0" w:color="auto"/>
      </w:divBdr>
    </w:div>
    <w:div w:id="1067610713">
      <w:bodyDiv w:val="1"/>
      <w:marLeft w:val="0"/>
      <w:marRight w:val="0"/>
      <w:marTop w:val="0"/>
      <w:marBottom w:val="0"/>
      <w:divBdr>
        <w:top w:val="none" w:sz="0" w:space="0" w:color="auto"/>
        <w:left w:val="none" w:sz="0" w:space="0" w:color="auto"/>
        <w:bottom w:val="none" w:sz="0" w:space="0" w:color="auto"/>
        <w:right w:val="none" w:sz="0" w:space="0" w:color="auto"/>
      </w:divBdr>
    </w:div>
    <w:div w:id="1067995597">
      <w:bodyDiv w:val="1"/>
      <w:marLeft w:val="0"/>
      <w:marRight w:val="0"/>
      <w:marTop w:val="0"/>
      <w:marBottom w:val="0"/>
      <w:divBdr>
        <w:top w:val="none" w:sz="0" w:space="0" w:color="auto"/>
        <w:left w:val="none" w:sz="0" w:space="0" w:color="auto"/>
        <w:bottom w:val="none" w:sz="0" w:space="0" w:color="auto"/>
        <w:right w:val="none" w:sz="0" w:space="0" w:color="auto"/>
      </w:divBdr>
    </w:div>
    <w:div w:id="1068386560">
      <w:bodyDiv w:val="1"/>
      <w:marLeft w:val="0"/>
      <w:marRight w:val="0"/>
      <w:marTop w:val="0"/>
      <w:marBottom w:val="0"/>
      <w:divBdr>
        <w:top w:val="none" w:sz="0" w:space="0" w:color="auto"/>
        <w:left w:val="none" w:sz="0" w:space="0" w:color="auto"/>
        <w:bottom w:val="none" w:sz="0" w:space="0" w:color="auto"/>
        <w:right w:val="none" w:sz="0" w:space="0" w:color="auto"/>
      </w:divBdr>
    </w:div>
    <w:div w:id="1073164129">
      <w:bodyDiv w:val="1"/>
      <w:marLeft w:val="0"/>
      <w:marRight w:val="0"/>
      <w:marTop w:val="0"/>
      <w:marBottom w:val="0"/>
      <w:divBdr>
        <w:top w:val="none" w:sz="0" w:space="0" w:color="auto"/>
        <w:left w:val="none" w:sz="0" w:space="0" w:color="auto"/>
        <w:bottom w:val="none" w:sz="0" w:space="0" w:color="auto"/>
        <w:right w:val="none" w:sz="0" w:space="0" w:color="auto"/>
      </w:divBdr>
    </w:div>
    <w:div w:id="1073815037">
      <w:bodyDiv w:val="1"/>
      <w:marLeft w:val="0"/>
      <w:marRight w:val="0"/>
      <w:marTop w:val="0"/>
      <w:marBottom w:val="0"/>
      <w:divBdr>
        <w:top w:val="none" w:sz="0" w:space="0" w:color="auto"/>
        <w:left w:val="none" w:sz="0" w:space="0" w:color="auto"/>
        <w:bottom w:val="none" w:sz="0" w:space="0" w:color="auto"/>
        <w:right w:val="none" w:sz="0" w:space="0" w:color="auto"/>
      </w:divBdr>
    </w:div>
    <w:div w:id="1073965191">
      <w:bodyDiv w:val="1"/>
      <w:marLeft w:val="0"/>
      <w:marRight w:val="0"/>
      <w:marTop w:val="0"/>
      <w:marBottom w:val="0"/>
      <w:divBdr>
        <w:top w:val="none" w:sz="0" w:space="0" w:color="auto"/>
        <w:left w:val="none" w:sz="0" w:space="0" w:color="auto"/>
        <w:bottom w:val="none" w:sz="0" w:space="0" w:color="auto"/>
        <w:right w:val="none" w:sz="0" w:space="0" w:color="auto"/>
      </w:divBdr>
    </w:div>
    <w:div w:id="1074157695">
      <w:bodyDiv w:val="1"/>
      <w:marLeft w:val="0"/>
      <w:marRight w:val="0"/>
      <w:marTop w:val="0"/>
      <w:marBottom w:val="0"/>
      <w:divBdr>
        <w:top w:val="none" w:sz="0" w:space="0" w:color="auto"/>
        <w:left w:val="none" w:sz="0" w:space="0" w:color="auto"/>
        <w:bottom w:val="none" w:sz="0" w:space="0" w:color="auto"/>
        <w:right w:val="none" w:sz="0" w:space="0" w:color="auto"/>
      </w:divBdr>
    </w:div>
    <w:div w:id="1075662739">
      <w:bodyDiv w:val="1"/>
      <w:marLeft w:val="0"/>
      <w:marRight w:val="0"/>
      <w:marTop w:val="0"/>
      <w:marBottom w:val="0"/>
      <w:divBdr>
        <w:top w:val="none" w:sz="0" w:space="0" w:color="auto"/>
        <w:left w:val="none" w:sz="0" w:space="0" w:color="auto"/>
        <w:bottom w:val="none" w:sz="0" w:space="0" w:color="auto"/>
        <w:right w:val="none" w:sz="0" w:space="0" w:color="auto"/>
      </w:divBdr>
    </w:div>
    <w:div w:id="1076586001">
      <w:bodyDiv w:val="1"/>
      <w:marLeft w:val="0"/>
      <w:marRight w:val="0"/>
      <w:marTop w:val="0"/>
      <w:marBottom w:val="0"/>
      <w:divBdr>
        <w:top w:val="none" w:sz="0" w:space="0" w:color="auto"/>
        <w:left w:val="none" w:sz="0" w:space="0" w:color="auto"/>
        <w:bottom w:val="none" w:sz="0" w:space="0" w:color="auto"/>
        <w:right w:val="none" w:sz="0" w:space="0" w:color="auto"/>
      </w:divBdr>
    </w:div>
    <w:div w:id="1076825810">
      <w:bodyDiv w:val="1"/>
      <w:marLeft w:val="0"/>
      <w:marRight w:val="0"/>
      <w:marTop w:val="0"/>
      <w:marBottom w:val="0"/>
      <w:divBdr>
        <w:top w:val="none" w:sz="0" w:space="0" w:color="auto"/>
        <w:left w:val="none" w:sz="0" w:space="0" w:color="auto"/>
        <w:bottom w:val="none" w:sz="0" w:space="0" w:color="auto"/>
        <w:right w:val="none" w:sz="0" w:space="0" w:color="auto"/>
      </w:divBdr>
    </w:div>
    <w:div w:id="1078601939">
      <w:bodyDiv w:val="1"/>
      <w:marLeft w:val="0"/>
      <w:marRight w:val="0"/>
      <w:marTop w:val="0"/>
      <w:marBottom w:val="0"/>
      <w:divBdr>
        <w:top w:val="none" w:sz="0" w:space="0" w:color="auto"/>
        <w:left w:val="none" w:sz="0" w:space="0" w:color="auto"/>
        <w:bottom w:val="none" w:sz="0" w:space="0" w:color="auto"/>
        <w:right w:val="none" w:sz="0" w:space="0" w:color="auto"/>
      </w:divBdr>
    </w:div>
    <w:div w:id="1079061472">
      <w:bodyDiv w:val="1"/>
      <w:marLeft w:val="0"/>
      <w:marRight w:val="0"/>
      <w:marTop w:val="0"/>
      <w:marBottom w:val="0"/>
      <w:divBdr>
        <w:top w:val="none" w:sz="0" w:space="0" w:color="auto"/>
        <w:left w:val="none" w:sz="0" w:space="0" w:color="auto"/>
        <w:bottom w:val="none" w:sz="0" w:space="0" w:color="auto"/>
        <w:right w:val="none" w:sz="0" w:space="0" w:color="auto"/>
      </w:divBdr>
    </w:div>
    <w:div w:id="1079837316">
      <w:bodyDiv w:val="1"/>
      <w:marLeft w:val="0"/>
      <w:marRight w:val="0"/>
      <w:marTop w:val="0"/>
      <w:marBottom w:val="0"/>
      <w:divBdr>
        <w:top w:val="none" w:sz="0" w:space="0" w:color="auto"/>
        <w:left w:val="none" w:sz="0" w:space="0" w:color="auto"/>
        <w:bottom w:val="none" w:sz="0" w:space="0" w:color="auto"/>
        <w:right w:val="none" w:sz="0" w:space="0" w:color="auto"/>
      </w:divBdr>
    </w:div>
    <w:div w:id="1081026050">
      <w:bodyDiv w:val="1"/>
      <w:marLeft w:val="0"/>
      <w:marRight w:val="0"/>
      <w:marTop w:val="0"/>
      <w:marBottom w:val="0"/>
      <w:divBdr>
        <w:top w:val="none" w:sz="0" w:space="0" w:color="auto"/>
        <w:left w:val="none" w:sz="0" w:space="0" w:color="auto"/>
        <w:bottom w:val="none" w:sz="0" w:space="0" w:color="auto"/>
        <w:right w:val="none" w:sz="0" w:space="0" w:color="auto"/>
      </w:divBdr>
    </w:div>
    <w:div w:id="1081949931">
      <w:bodyDiv w:val="1"/>
      <w:marLeft w:val="0"/>
      <w:marRight w:val="0"/>
      <w:marTop w:val="0"/>
      <w:marBottom w:val="0"/>
      <w:divBdr>
        <w:top w:val="none" w:sz="0" w:space="0" w:color="auto"/>
        <w:left w:val="none" w:sz="0" w:space="0" w:color="auto"/>
        <w:bottom w:val="none" w:sz="0" w:space="0" w:color="auto"/>
        <w:right w:val="none" w:sz="0" w:space="0" w:color="auto"/>
      </w:divBdr>
    </w:div>
    <w:div w:id="1082605166">
      <w:bodyDiv w:val="1"/>
      <w:marLeft w:val="0"/>
      <w:marRight w:val="0"/>
      <w:marTop w:val="0"/>
      <w:marBottom w:val="0"/>
      <w:divBdr>
        <w:top w:val="none" w:sz="0" w:space="0" w:color="auto"/>
        <w:left w:val="none" w:sz="0" w:space="0" w:color="auto"/>
        <w:bottom w:val="none" w:sz="0" w:space="0" w:color="auto"/>
        <w:right w:val="none" w:sz="0" w:space="0" w:color="auto"/>
      </w:divBdr>
    </w:div>
    <w:div w:id="1083839352">
      <w:bodyDiv w:val="1"/>
      <w:marLeft w:val="0"/>
      <w:marRight w:val="0"/>
      <w:marTop w:val="0"/>
      <w:marBottom w:val="0"/>
      <w:divBdr>
        <w:top w:val="none" w:sz="0" w:space="0" w:color="auto"/>
        <w:left w:val="none" w:sz="0" w:space="0" w:color="auto"/>
        <w:bottom w:val="none" w:sz="0" w:space="0" w:color="auto"/>
        <w:right w:val="none" w:sz="0" w:space="0" w:color="auto"/>
      </w:divBdr>
    </w:div>
    <w:div w:id="1086730589">
      <w:bodyDiv w:val="1"/>
      <w:marLeft w:val="0"/>
      <w:marRight w:val="0"/>
      <w:marTop w:val="0"/>
      <w:marBottom w:val="0"/>
      <w:divBdr>
        <w:top w:val="none" w:sz="0" w:space="0" w:color="auto"/>
        <w:left w:val="none" w:sz="0" w:space="0" w:color="auto"/>
        <w:bottom w:val="none" w:sz="0" w:space="0" w:color="auto"/>
        <w:right w:val="none" w:sz="0" w:space="0" w:color="auto"/>
      </w:divBdr>
    </w:div>
    <w:div w:id="1088500468">
      <w:bodyDiv w:val="1"/>
      <w:marLeft w:val="0"/>
      <w:marRight w:val="0"/>
      <w:marTop w:val="0"/>
      <w:marBottom w:val="0"/>
      <w:divBdr>
        <w:top w:val="none" w:sz="0" w:space="0" w:color="auto"/>
        <w:left w:val="none" w:sz="0" w:space="0" w:color="auto"/>
        <w:bottom w:val="none" w:sz="0" w:space="0" w:color="auto"/>
        <w:right w:val="none" w:sz="0" w:space="0" w:color="auto"/>
      </w:divBdr>
    </w:div>
    <w:div w:id="1090196583">
      <w:bodyDiv w:val="1"/>
      <w:marLeft w:val="0"/>
      <w:marRight w:val="0"/>
      <w:marTop w:val="0"/>
      <w:marBottom w:val="0"/>
      <w:divBdr>
        <w:top w:val="none" w:sz="0" w:space="0" w:color="auto"/>
        <w:left w:val="none" w:sz="0" w:space="0" w:color="auto"/>
        <w:bottom w:val="none" w:sz="0" w:space="0" w:color="auto"/>
        <w:right w:val="none" w:sz="0" w:space="0" w:color="auto"/>
      </w:divBdr>
    </w:div>
    <w:div w:id="1090615356">
      <w:bodyDiv w:val="1"/>
      <w:marLeft w:val="0"/>
      <w:marRight w:val="0"/>
      <w:marTop w:val="0"/>
      <w:marBottom w:val="0"/>
      <w:divBdr>
        <w:top w:val="none" w:sz="0" w:space="0" w:color="auto"/>
        <w:left w:val="none" w:sz="0" w:space="0" w:color="auto"/>
        <w:bottom w:val="none" w:sz="0" w:space="0" w:color="auto"/>
        <w:right w:val="none" w:sz="0" w:space="0" w:color="auto"/>
      </w:divBdr>
    </w:div>
    <w:div w:id="1091244573">
      <w:bodyDiv w:val="1"/>
      <w:marLeft w:val="0"/>
      <w:marRight w:val="0"/>
      <w:marTop w:val="0"/>
      <w:marBottom w:val="0"/>
      <w:divBdr>
        <w:top w:val="none" w:sz="0" w:space="0" w:color="auto"/>
        <w:left w:val="none" w:sz="0" w:space="0" w:color="auto"/>
        <w:bottom w:val="none" w:sz="0" w:space="0" w:color="auto"/>
        <w:right w:val="none" w:sz="0" w:space="0" w:color="auto"/>
      </w:divBdr>
    </w:div>
    <w:div w:id="1091388632">
      <w:bodyDiv w:val="1"/>
      <w:marLeft w:val="0"/>
      <w:marRight w:val="0"/>
      <w:marTop w:val="0"/>
      <w:marBottom w:val="0"/>
      <w:divBdr>
        <w:top w:val="none" w:sz="0" w:space="0" w:color="auto"/>
        <w:left w:val="none" w:sz="0" w:space="0" w:color="auto"/>
        <w:bottom w:val="none" w:sz="0" w:space="0" w:color="auto"/>
        <w:right w:val="none" w:sz="0" w:space="0" w:color="auto"/>
      </w:divBdr>
    </w:div>
    <w:div w:id="1091853617">
      <w:bodyDiv w:val="1"/>
      <w:marLeft w:val="0"/>
      <w:marRight w:val="0"/>
      <w:marTop w:val="0"/>
      <w:marBottom w:val="0"/>
      <w:divBdr>
        <w:top w:val="none" w:sz="0" w:space="0" w:color="auto"/>
        <w:left w:val="none" w:sz="0" w:space="0" w:color="auto"/>
        <w:bottom w:val="none" w:sz="0" w:space="0" w:color="auto"/>
        <w:right w:val="none" w:sz="0" w:space="0" w:color="auto"/>
      </w:divBdr>
    </w:div>
    <w:div w:id="1091972727">
      <w:bodyDiv w:val="1"/>
      <w:marLeft w:val="0"/>
      <w:marRight w:val="0"/>
      <w:marTop w:val="0"/>
      <w:marBottom w:val="0"/>
      <w:divBdr>
        <w:top w:val="none" w:sz="0" w:space="0" w:color="auto"/>
        <w:left w:val="none" w:sz="0" w:space="0" w:color="auto"/>
        <w:bottom w:val="none" w:sz="0" w:space="0" w:color="auto"/>
        <w:right w:val="none" w:sz="0" w:space="0" w:color="auto"/>
      </w:divBdr>
    </w:div>
    <w:div w:id="1092505067">
      <w:bodyDiv w:val="1"/>
      <w:marLeft w:val="0"/>
      <w:marRight w:val="0"/>
      <w:marTop w:val="0"/>
      <w:marBottom w:val="0"/>
      <w:divBdr>
        <w:top w:val="none" w:sz="0" w:space="0" w:color="auto"/>
        <w:left w:val="none" w:sz="0" w:space="0" w:color="auto"/>
        <w:bottom w:val="none" w:sz="0" w:space="0" w:color="auto"/>
        <w:right w:val="none" w:sz="0" w:space="0" w:color="auto"/>
      </w:divBdr>
    </w:div>
    <w:div w:id="1094320155">
      <w:bodyDiv w:val="1"/>
      <w:marLeft w:val="0"/>
      <w:marRight w:val="0"/>
      <w:marTop w:val="0"/>
      <w:marBottom w:val="0"/>
      <w:divBdr>
        <w:top w:val="none" w:sz="0" w:space="0" w:color="auto"/>
        <w:left w:val="none" w:sz="0" w:space="0" w:color="auto"/>
        <w:bottom w:val="none" w:sz="0" w:space="0" w:color="auto"/>
        <w:right w:val="none" w:sz="0" w:space="0" w:color="auto"/>
      </w:divBdr>
    </w:div>
    <w:div w:id="1095134937">
      <w:bodyDiv w:val="1"/>
      <w:marLeft w:val="0"/>
      <w:marRight w:val="0"/>
      <w:marTop w:val="0"/>
      <w:marBottom w:val="0"/>
      <w:divBdr>
        <w:top w:val="none" w:sz="0" w:space="0" w:color="auto"/>
        <w:left w:val="none" w:sz="0" w:space="0" w:color="auto"/>
        <w:bottom w:val="none" w:sz="0" w:space="0" w:color="auto"/>
        <w:right w:val="none" w:sz="0" w:space="0" w:color="auto"/>
      </w:divBdr>
    </w:div>
    <w:div w:id="1095396878">
      <w:bodyDiv w:val="1"/>
      <w:marLeft w:val="0"/>
      <w:marRight w:val="0"/>
      <w:marTop w:val="0"/>
      <w:marBottom w:val="0"/>
      <w:divBdr>
        <w:top w:val="none" w:sz="0" w:space="0" w:color="auto"/>
        <w:left w:val="none" w:sz="0" w:space="0" w:color="auto"/>
        <w:bottom w:val="none" w:sz="0" w:space="0" w:color="auto"/>
        <w:right w:val="none" w:sz="0" w:space="0" w:color="auto"/>
      </w:divBdr>
    </w:div>
    <w:div w:id="1097097070">
      <w:bodyDiv w:val="1"/>
      <w:marLeft w:val="0"/>
      <w:marRight w:val="0"/>
      <w:marTop w:val="0"/>
      <w:marBottom w:val="0"/>
      <w:divBdr>
        <w:top w:val="none" w:sz="0" w:space="0" w:color="auto"/>
        <w:left w:val="none" w:sz="0" w:space="0" w:color="auto"/>
        <w:bottom w:val="none" w:sz="0" w:space="0" w:color="auto"/>
        <w:right w:val="none" w:sz="0" w:space="0" w:color="auto"/>
      </w:divBdr>
    </w:div>
    <w:div w:id="1097210175">
      <w:bodyDiv w:val="1"/>
      <w:marLeft w:val="0"/>
      <w:marRight w:val="0"/>
      <w:marTop w:val="0"/>
      <w:marBottom w:val="0"/>
      <w:divBdr>
        <w:top w:val="none" w:sz="0" w:space="0" w:color="auto"/>
        <w:left w:val="none" w:sz="0" w:space="0" w:color="auto"/>
        <w:bottom w:val="none" w:sz="0" w:space="0" w:color="auto"/>
        <w:right w:val="none" w:sz="0" w:space="0" w:color="auto"/>
      </w:divBdr>
    </w:div>
    <w:div w:id="1097293400">
      <w:bodyDiv w:val="1"/>
      <w:marLeft w:val="0"/>
      <w:marRight w:val="0"/>
      <w:marTop w:val="0"/>
      <w:marBottom w:val="0"/>
      <w:divBdr>
        <w:top w:val="none" w:sz="0" w:space="0" w:color="auto"/>
        <w:left w:val="none" w:sz="0" w:space="0" w:color="auto"/>
        <w:bottom w:val="none" w:sz="0" w:space="0" w:color="auto"/>
        <w:right w:val="none" w:sz="0" w:space="0" w:color="auto"/>
      </w:divBdr>
    </w:div>
    <w:div w:id="1099177493">
      <w:bodyDiv w:val="1"/>
      <w:marLeft w:val="0"/>
      <w:marRight w:val="0"/>
      <w:marTop w:val="0"/>
      <w:marBottom w:val="0"/>
      <w:divBdr>
        <w:top w:val="none" w:sz="0" w:space="0" w:color="auto"/>
        <w:left w:val="none" w:sz="0" w:space="0" w:color="auto"/>
        <w:bottom w:val="none" w:sz="0" w:space="0" w:color="auto"/>
        <w:right w:val="none" w:sz="0" w:space="0" w:color="auto"/>
      </w:divBdr>
    </w:div>
    <w:div w:id="1102796472">
      <w:bodyDiv w:val="1"/>
      <w:marLeft w:val="0"/>
      <w:marRight w:val="0"/>
      <w:marTop w:val="0"/>
      <w:marBottom w:val="0"/>
      <w:divBdr>
        <w:top w:val="none" w:sz="0" w:space="0" w:color="auto"/>
        <w:left w:val="none" w:sz="0" w:space="0" w:color="auto"/>
        <w:bottom w:val="none" w:sz="0" w:space="0" w:color="auto"/>
        <w:right w:val="none" w:sz="0" w:space="0" w:color="auto"/>
      </w:divBdr>
    </w:div>
    <w:div w:id="1103525863">
      <w:bodyDiv w:val="1"/>
      <w:marLeft w:val="0"/>
      <w:marRight w:val="0"/>
      <w:marTop w:val="0"/>
      <w:marBottom w:val="0"/>
      <w:divBdr>
        <w:top w:val="none" w:sz="0" w:space="0" w:color="auto"/>
        <w:left w:val="none" w:sz="0" w:space="0" w:color="auto"/>
        <w:bottom w:val="none" w:sz="0" w:space="0" w:color="auto"/>
        <w:right w:val="none" w:sz="0" w:space="0" w:color="auto"/>
      </w:divBdr>
    </w:div>
    <w:div w:id="1104229886">
      <w:bodyDiv w:val="1"/>
      <w:marLeft w:val="0"/>
      <w:marRight w:val="0"/>
      <w:marTop w:val="0"/>
      <w:marBottom w:val="0"/>
      <w:divBdr>
        <w:top w:val="none" w:sz="0" w:space="0" w:color="auto"/>
        <w:left w:val="none" w:sz="0" w:space="0" w:color="auto"/>
        <w:bottom w:val="none" w:sz="0" w:space="0" w:color="auto"/>
        <w:right w:val="none" w:sz="0" w:space="0" w:color="auto"/>
      </w:divBdr>
    </w:div>
    <w:div w:id="1104963747">
      <w:bodyDiv w:val="1"/>
      <w:marLeft w:val="0"/>
      <w:marRight w:val="0"/>
      <w:marTop w:val="0"/>
      <w:marBottom w:val="0"/>
      <w:divBdr>
        <w:top w:val="none" w:sz="0" w:space="0" w:color="auto"/>
        <w:left w:val="none" w:sz="0" w:space="0" w:color="auto"/>
        <w:bottom w:val="none" w:sz="0" w:space="0" w:color="auto"/>
        <w:right w:val="none" w:sz="0" w:space="0" w:color="auto"/>
      </w:divBdr>
    </w:div>
    <w:div w:id="1105810075">
      <w:bodyDiv w:val="1"/>
      <w:marLeft w:val="0"/>
      <w:marRight w:val="0"/>
      <w:marTop w:val="0"/>
      <w:marBottom w:val="0"/>
      <w:divBdr>
        <w:top w:val="none" w:sz="0" w:space="0" w:color="auto"/>
        <w:left w:val="none" w:sz="0" w:space="0" w:color="auto"/>
        <w:bottom w:val="none" w:sz="0" w:space="0" w:color="auto"/>
        <w:right w:val="none" w:sz="0" w:space="0" w:color="auto"/>
      </w:divBdr>
    </w:div>
    <w:div w:id="1107231917">
      <w:bodyDiv w:val="1"/>
      <w:marLeft w:val="0"/>
      <w:marRight w:val="0"/>
      <w:marTop w:val="0"/>
      <w:marBottom w:val="0"/>
      <w:divBdr>
        <w:top w:val="none" w:sz="0" w:space="0" w:color="auto"/>
        <w:left w:val="none" w:sz="0" w:space="0" w:color="auto"/>
        <w:bottom w:val="none" w:sz="0" w:space="0" w:color="auto"/>
        <w:right w:val="none" w:sz="0" w:space="0" w:color="auto"/>
      </w:divBdr>
    </w:div>
    <w:div w:id="1109352189">
      <w:bodyDiv w:val="1"/>
      <w:marLeft w:val="0"/>
      <w:marRight w:val="0"/>
      <w:marTop w:val="0"/>
      <w:marBottom w:val="0"/>
      <w:divBdr>
        <w:top w:val="none" w:sz="0" w:space="0" w:color="auto"/>
        <w:left w:val="none" w:sz="0" w:space="0" w:color="auto"/>
        <w:bottom w:val="none" w:sz="0" w:space="0" w:color="auto"/>
        <w:right w:val="none" w:sz="0" w:space="0" w:color="auto"/>
      </w:divBdr>
    </w:div>
    <w:div w:id="1109549315">
      <w:bodyDiv w:val="1"/>
      <w:marLeft w:val="0"/>
      <w:marRight w:val="0"/>
      <w:marTop w:val="0"/>
      <w:marBottom w:val="0"/>
      <w:divBdr>
        <w:top w:val="none" w:sz="0" w:space="0" w:color="auto"/>
        <w:left w:val="none" w:sz="0" w:space="0" w:color="auto"/>
        <w:bottom w:val="none" w:sz="0" w:space="0" w:color="auto"/>
        <w:right w:val="none" w:sz="0" w:space="0" w:color="auto"/>
      </w:divBdr>
    </w:div>
    <w:div w:id="1109616729">
      <w:bodyDiv w:val="1"/>
      <w:marLeft w:val="0"/>
      <w:marRight w:val="0"/>
      <w:marTop w:val="0"/>
      <w:marBottom w:val="0"/>
      <w:divBdr>
        <w:top w:val="none" w:sz="0" w:space="0" w:color="auto"/>
        <w:left w:val="none" w:sz="0" w:space="0" w:color="auto"/>
        <w:bottom w:val="none" w:sz="0" w:space="0" w:color="auto"/>
        <w:right w:val="none" w:sz="0" w:space="0" w:color="auto"/>
      </w:divBdr>
    </w:div>
    <w:div w:id="1109662940">
      <w:bodyDiv w:val="1"/>
      <w:marLeft w:val="0"/>
      <w:marRight w:val="0"/>
      <w:marTop w:val="0"/>
      <w:marBottom w:val="0"/>
      <w:divBdr>
        <w:top w:val="none" w:sz="0" w:space="0" w:color="auto"/>
        <w:left w:val="none" w:sz="0" w:space="0" w:color="auto"/>
        <w:bottom w:val="none" w:sz="0" w:space="0" w:color="auto"/>
        <w:right w:val="none" w:sz="0" w:space="0" w:color="auto"/>
      </w:divBdr>
    </w:div>
    <w:div w:id="1110009277">
      <w:bodyDiv w:val="1"/>
      <w:marLeft w:val="0"/>
      <w:marRight w:val="0"/>
      <w:marTop w:val="0"/>
      <w:marBottom w:val="0"/>
      <w:divBdr>
        <w:top w:val="none" w:sz="0" w:space="0" w:color="auto"/>
        <w:left w:val="none" w:sz="0" w:space="0" w:color="auto"/>
        <w:bottom w:val="none" w:sz="0" w:space="0" w:color="auto"/>
        <w:right w:val="none" w:sz="0" w:space="0" w:color="auto"/>
      </w:divBdr>
    </w:div>
    <w:div w:id="1110202312">
      <w:bodyDiv w:val="1"/>
      <w:marLeft w:val="0"/>
      <w:marRight w:val="0"/>
      <w:marTop w:val="0"/>
      <w:marBottom w:val="0"/>
      <w:divBdr>
        <w:top w:val="none" w:sz="0" w:space="0" w:color="auto"/>
        <w:left w:val="none" w:sz="0" w:space="0" w:color="auto"/>
        <w:bottom w:val="none" w:sz="0" w:space="0" w:color="auto"/>
        <w:right w:val="none" w:sz="0" w:space="0" w:color="auto"/>
      </w:divBdr>
    </w:div>
    <w:div w:id="1111631875">
      <w:bodyDiv w:val="1"/>
      <w:marLeft w:val="0"/>
      <w:marRight w:val="0"/>
      <w:marTop w:val="0"/>
      <w:marBottom w:val="0"/>
      <w:divBdr>
        <w:top w:val="none" w:sz="0" w:space="0" w:color="auto"/>
        <w:left w:val="none" w:sz="0" w:space="0" w:color="auto"/>
        <w:bottom w:val="none" w:sz="0" w:space="0" w:color="auto"/>
        <w:right w:val="none" w:sz="0" w:space="0" w:color="auto"/>
      </w:divBdr>
    </w:div>
    <w:div w:id="1114788831">
      <w:bodyDiv w:val="1"/>
      <w:marLeft w:val="0"/>
      <w:marRight w:val="0"/>
      <w:marTop w:val="0"/>
      <w:marBottom w:val="0"/>
      <w:divBdr>
        <w:top w:val="none" w:sz="0" w:space="0" w:color="auto"/>
        <w:left w:val="none" w:sz="0" w:space="0" w:color="auto"/>
        <w:bottom w:val="none" w:sz="0" w:space="0" w:color="auto"/>
        <w:right w:val="none" w:sz="0" w:space="0" w:color="auto"/>
      </w:divBdr>
    </w:div>
    <w:div w:id="1114983510">
      <w:bodyDiv w:val="1"/>
      <w:marLeft w:val="0"/>
      <w:marRight w:val="0"/>
      <w:marTop w:val="0"/>
      <w:marBottom w:val="0"/>
      <w:divBdr>
        <w:top w:val="none" w:sz="0" w:space="0" w:color="auto"/>
        <w:left w:val="none" w:sz="0" w:space="0" w:color="auto"/>
        <w:bottom w:val="none" w:sz="0" w:space="0" w:color="auto"/>
        <w:right w:val="none" w:sz="0" w:space="0" w:color="auto"/>
      </w:divBdr>
    </w:div>
    <w:div w:id="1115170374">
      <w:bodyDiv w:val="1"/>
      <w:marLeft w:val="0"/>
      <w:marRight w:val="0"/>
      <w:marTop w:val="0"/>
      <w:marBottom w:val="0"/>
      <w:divBdr>
        <w:top w:val="none" w:sz="0" w:space="0" w:color="auto"/>
        <w:left w:val="none" w:sz="0" w:space="0" w:color="auto"/>
        <w:bottom w:val="none" w:sz="0" w:space="0" w:color="auto"/>
        <w:right w:val="none" w:sz="0" w:space="0" w:color="auto"/>
      </w:divBdr>
    </w:div>
    <w:div w:id="1115247449">
      <w:bodyDiv w:val="1"/>
      <w:marLeft w:val="0"/>
      <w:marRight w:val="0"/>
      <w:marTop w:val="0"/>
      <w:marBottom w:val="0"/>
      <w:divBdr>
        <w:top w:val="none" w:sz="0" w:space="0" w:color="auto"/>
        <w:left w:val="none" w:sz="0" w:space="0" w:color="auto"/>
        <w:bottom w:val="none" w:sz="0" w:space="0" w:color="auto"/>
        <w:right w:val="none" w:sz="0" w:space="0" w:color="auto"/>
      </w:divBdr>
    </w:div>
    <w:div w:id="1116876119">
      <w:bodyDiv w:val="1"/>
      <w:marLeft w:val="0"/>
      <w:marRight w:val="0"/>
      <w:marTop w:val="0"/>
      <w:marBottom w:val="0"/>
      <w:divBdr>
        <w:top w:val="none" w:sz="0" w:space="0" w:color="auto"/>
        <w:left w:val="none" w:sz="0" w:space="0" w:color="auto"/>
        <w:bottom w:val="none" w:sz="0" w:space="0" w:color="auto"/>
        <w:right w:val="none" w:sz="0" w:space="0" w:color="auto"/>
      </w:divBdr>
    </w:div>
    <w:div w:id="1117673397">
      <w:bodyDiv w:val="1"/>
      <w:marLeft w:val="0"/>
      <w:marRight w:val="0"/>
      <w:marTop w:val="0"/>
      <w:marBottom w:val="0"/>
      <w:divBdr>
        <w:top w:val="none" w:sz="0" w:space="0" w:color="auto"/>
        <w:left w:val="none" w:sz="0" w:space="0" w:color="auto"/>
        <w:bottom w:val="none" w:sz="0" w:space="0" w:color="auto"/>
        <w:right w:val="none" w:sz="0" w:space="0" w:color="auto"/>
      </w:divBdr>
    </w:div>
    <w:div w:id="1118256032">
      <w:bodyDiv w:val="1"/>
      <w:marLeft w:val="0"/>
      <w:marRight w:val="0"/>
      <w:marTop w:val="0"/>
      <w:marBottom w:val="0"/>
      <w:divBdr>
        <w:top w:val="none" w:sz="0" w:space="0" w:color="auto"/>
        <w:left w:val="none" w:sz="0" w:space="0" w:color="auto"/>
        <w:bottom w:val="none" w:sz="0" w:space="0" w:color="auto"/>
        <w:right w:val="none" w:sz="0" w:space="0" w:color="auto"/>
      </w:divBdr>
    </w:div>
    <w:div w:id="1118598873">
      <w:bodyDiv w:val="1"/>
      <w:marLeft w:val="0"/>
      <w:marRight w:val="0"/>
      <w:marTop w:val="0"/>
      <w:marBottom w:val="0"/>
      <w:divBdr>
        <w:top w:val="none" w:sz="0" w:space="0" w:color="auto"/>
        <w:left w:val="none" w:sz="0" w:space="0" w:color="auto"/>
        <w:bottom w:val="none" w:sz="0" w:space="0" w:color="auto"/>
        <w:right w:val="none" w:sz="0" w:space="0" w:color="auto"/>
      </w:divBdr>
    </w:div>
    <w:div w:id="1119185671">
      <w:bodyDiv w:val="1"/>
      <w:marLeft w:val="0"/>
      <w:marRight w:val="0"/>
      <w:marTop w:val="0"/>
      <w:marBottom w:val="0"/>
      <w:divBdr>
        <w:top w:val="none" w:sz="0" w:space="0" w:color="auto"/>
        <w:left w:val="none" w:sz="0" w:space="0" w:color="auto"/>
        <w:bottom w:val="none" w:sz="0" w:space="0" w:color="auto"/>
        <w:right w:val="none" w:sz="0" w:space="0" w:color="auto"/>
      </w:divBdr>
    </w:div>
    <w:div w:id="1120539029">
      <w:bodyDiv w:val="1"/>
      <w:marLeft w:val="0"/>
      <w:marRight w:val="0"/>
      <w:marTop w:val="0"/>
      <w:marBottom w:val="0"/>
      <w:divBdr>
        <w:top w:val="none" w:sz="0" w:space="0" w:color="auto"/>
        <w:left w:val="none" w:sz="0" w:space="0" w:color="auto"/>
        <w:bottom w:val="none" w:sz="0" w:space="0" w:color="auto"/>
        <w:right w:val="none" w:sz="0" w:space="0" w:color="auto"/>
      </w:divBdr>
    </w:div>
    <w:div w:id="1122698745">
      <w:bodyDiv w:val="1"/>
      <w:marLeft w:val="0"/>
      <w:marRight w:val="0"/>
      <w:marTop w:val="0"/>
      <w:marBottom w:val="0"/>
      <w:divBdr>
        <w:top w:val="none" w:sz="0" w:space="0" w:color="auto"/>
        <w:left w:val="none" w:sz="0" w:space="0" w:color="auto"/>
        <w:bottom w:val="none" w:sz="0" w:space="0" w:color="auto"/>
        <w:right w:val="none" w:sz="0" w:space="0" w:color="auto"/>
      </w:divBdr>
    </w:div>
    <w:div w:id="1123116049">
      <w:bodyDiv w:val="1"/>
      <w:marLeft w:val="0"/>
      <w:marRight w:val="0"/>
      <w:marTop w:val="0"/>
      <w:marBottom w:val="0"/>
      <w:divBdr>
        <w:top w:val="none" w:sz="0" w:space="0" w:color="auto"/>
        <w:left w:val="none" w:sz="0" w:space="0" w:color="auto"/>
        <w:bottom w:val="none" w:sz="0" w:space="0" w:color="auto"/>
        <w:right w:val="none" w:sz="0" w:space="0" w:color="auto"/>
      </w:divBdr>
    </w:div>
    <w:div w:id="1123231756">
      <w:bodyDiv w:val="1"/>
      <w:marLeft w:val="0"/>
      <w:marRight w:val="0"/>
      <w:marTop w:val="0"/>
      <w:marBottom w:val="0"/>
      <w:divBdr>
        <w:top w:val="none" w:sz="0" w:space="0" w:color="auto"/>
        <w:left w:val="none" w:sz="0" w:space="0" w:color="auto"/>
        <w:bottom w:val="none" w:sz="0" w:space="0" w:color="auto"/>
        <w:right w:val="none" w:sz="0" w:space="0" w:color="auto"/>
      </w:divBdr>
    </w:div>
    <w:div w:id="1125125934">
      <w:bodyDiv w:val="1"/>
      <w:marLeft w:val="0"/>
      <w:marRight w:val="0"/>
      <w:marTop w:val="0"/>
      <w:marBottom w:val="0"/>
      <w:divBdr>
        <w:top w:val="none" w:sz="0" w:space="0" w:color="auto"/>
        <w:left w:val="none" w:sz="0" w:space="0" w:color="auto"/>
        <w:bottom w:val="none" w:sz="0" w:space="0" w:color="auto"/>
        <w:right w:val="none" w:sz="0" w:space="0" w:color="auto"/>
      </w:divBdr>
    </w:div>
    <w:div w:id="1126390356">
      <w:bodyDiv w:val="1"/>
      <w:marLeft w:val="0"/>
      <w:marRight w:val="0"/>
      <w:marTop w:val="0"/>
      <w:marBottom w:val="0"/>
      <w:divBdr>
        <w:top w:val="none" w:sz="0" w:space="0" w:color="auto"/>
        <w:left w:val="none" w:sz="0" w:space="0" w:color="auto"/>
        <w:bottom w:val="none" w:sz="0" w:space="0" w:color="auto"/>
        <w:right w:val="none" w:sz="0" w:space="0" w:color="auto"/>
      </w:divBdr>
    </w:div>
    <w:div w:id="1128666669">
      <w:bodyDiv w:val="1"/>
      <w:marLeft w:val="0"/>
      <w:marRight w:val="0"/>
      <w:marTop w:val="0"/>
      <w:marBottom w:val="0"/>
      <w:divBdr>
        <w:top w:val="none" w:sz="0" w:space="0" w:color="auto"/>
        <w:left w:val="none" w:sz="0" w:space="0" w:color="auto"/>
        <w:bottom w:val="none" w:sz="0" w:space="0" w:color="auto"/>
        <w:right w:val="none" w:sz="0" w:space="0" w:color="auto"/>
      </w:divBdr>
    </w:div>
    <w:div w:id="1133906582">
      <w:bodyDiv w:val="1"/>
      <w:marLeft w:val="0"/>
      <w:marRight w:val="0"/>
      <w:marTop w:val="0"/>
      <w:marBottom w:val="0"/>
      <w:divBdr>
        <w:top w:val="none" w:sz="0" w:space="0" w:color="auto"/>
        <w:left w:val="none" w:sz="0" w:space="0" w:color="auto"/>
        <w:bottom w:val="none" w:sz="0" w:space="0" w:color="auto"/>
        <w:right w:val="none" w:sz="0" w:space="0" w:color="auto"/>
      </w:divBdr>
    </w:div>
    <w:div w:id="1133909139">
      <w:bodyDiv w:val="1"/>
      <w:marLeft w:val="0"/>
      <w:marRight w:val="0"/>
      <w:marTop w:val="0"/>
      <w:marBottom w:val="0"/>
      <w:divBdr>
        <w:top w:val="none" w:sz="0" w:space="0" w:color="auto"/>
        <w:left w:val="none" w:sz="0" w:space="0" w:color="auto"/>
        <w:bottom w:val="none" w:sz="0" w:space="0" w:color="auto"/>
        <w:right w:val="none" w:sz="0" w:space="0" w:color="auto"/>
      </w:divBdr>
    </w:div>
    <w:div w:id="1135023255">
      <w:bodyDiv w:val="1"/>
      <w:marLeft w:val="0"/>
      <w:marRight w:val="0"/>
      <w:marTop w:val="0"/>
      <w:marBottom w:val="0"/>
      <w:divBdr>
        <w:top w:val="none" w:sz="0" w:space="0" w:color="auto"/>
        <w:left w:val="none" w:sz="0" w:space="0" w:color="auto"/>
        <w:bottom w:val="none" w:sz="0" w:space="0" w:color="auto"/>
        <w:right w:val="none" w:sz="0" w:space="0" w:color="auto"/>
      </w:divBdr>
    </w:div>
    <w:div w:id="1135564028">
      <w:bodyDiv w:val="1"/>
      <w:marLeft w:val="0"/>
      <w:marRight w:val="0"/>
      <w:marTop w:val="0"/>
      <w:marBottom w:val="0"/>
      <w:divBdr>
        <w:top w:val="none" w:sz="0" w:space="0" w:color="auto"/>
        <w:left w:val="none" w:sz="0" w:space="0" w:color="auto"/>
        <w:bottom w:val="none" w:sz="0" w:space="0" w:color="auto"/>
        <w:right w:val="none" w:sz="0" w:space="0" w:color="auto"/>
      </w:divBdr>
    </w:div>
    <w:div w:id="1135829819">
      <w:bodyDiv w:val="1"/>
      <w:marLeft w:val="0"/>
      <w:marRight w:val="0"/>
      <w:marTop w:val="0"/>
      <w:marBottom w:val="0"/>
      <w:divBdr>
        <w:top w:val="none" w:sz="0" w:space="0" w:color="auto"/>
        <w:left w:val="none" w:sz="0" w:space="0" w:color="auto"/>
        <w:bottom w:val="none" w:sz="0" w:space="0" w:color="auto"/>
        <w:right w:val="none" w:sz="0" w:space="0" w:color="auto"/>
      </w:divBdr>
    </w:div>
    <w:div w:id="1136096587">
      <w:bodyDiv w:val="1"/>
      <w:marLeft w:val="0"/>
      <w:marRight w:val="0"/>
      <w:marTop w:val="0"/>
      <w:marBottom w:val="0"/>
      <w:divBdr>
        <w:top w:val="none" w:sz="0" w:space="0" w:color="auto"/>
        <w:left w:val="none" w:sz="0" w:space="0" w:color="auto"/>
        <w:bottom w:val="none" w:sz="0" w:space="0" w:color="auto"/>
        <w:right w:val="none" w:sz="0" w:space="0" w:color="auto"/>
      </w:divBdr>
    </w:div>
    <w:div w:id="1136096667">
      <w:bodyDiv w:val="1"/>
      <w:marLeft w:val="0"/>
      <w:marRight w:val="0"/>
      <w:marTop w:val="0"/>
      <w:marBottom w:val="0"/>
      <w:divBdr>
        <w:top w:val="none" w:sz="0" w:space="0" w:color="auto"/>
        <w:left w:val="none" w:sz="0" w:space="0" w:color="auto"/>
        <w:bottom w:val="none" w:sz="0" w:space="0" w:color="auto"/>
        <w:right w:val="none" w:sz="0" w:space="0" w:color="auto"/>
      </w:divBdr>
    </w:div>
    <w:div w:id="1136485844">
      <w:bodyDiv w:val="1"/>
      <w:marLeft w:val="0"/>
      <w:marRight w:val="0"/>
      <w:marTop w:val="0"/>
      <w:marBottom w:val="0"/>
      <w:divBdr>
        <w:top w:val="none" w:sz="0" w:space="0" w:color="auto"/>
        <w:left w:val="none" w:sz="0" w:space="0" w:color="auto"/>
        <w:bottom w:val="none" w:sz="0" w:space="0" w:color="auto"/>
        <w:right w:val="none" w:sz="0" w:space="0" w:color="auto"/>
      </w:divBdr>
    </w:div>
    <w:div w:id="1138646327">
      <w:bodyDiv w:val="1"/>
      <w:marLeft w:val="0"/>
      <w:marRight w:val="0"/>
      <w:marTop w:val="0"/>
      <w:marBottom w:val="0"/>
      <w:divBdr>
        <w:top w:val="none" w:sz="0" w:space="0" w:color="auto"/>
        <w:left w:val="none" w:sz="0" w:space="0" w:color="auto"/>
        <w:bottom w:val="none" w:sz="0" w:space="0" w:color="auto"/>
        <w:right w:val="none" w:sz="0" w:space="0" w:color="auto"/>
      </w:divBdr>
    </w:div>
    <w:div w:id="1139151328">
      <w:bodyDiv w:val="1"/>
      <w:marLeft w:val="0"/>
      <w:marRight w:val="0"/>
      <w:marTop w:val="0"/>
      <w:marBottom w:val="0"/>
      <w:divBdr>
        <w:top w:val="none" w:sz="0" w:space="0" w:color="auto"/>
        <w:left w:val="none" w:sz="0" w:space="0" w:color="auto"/>
        <w:bottom w:val="none" w:sz="0" w:space="0" w:color="auto"/>
        <w:right w:val="none" w:sz="0" w:space="0" w:color="auto"/>
      </w:divBdr>
    </w:div>
    <w:div w:id="1139374021">
      <w:bodyDiv w:val="1"/>
      <w:marLeft w:val="0"/>
      <w:marRight w:val="0"/>
      <w:marTop w:val="0"/>
      <w:marBottom w:val="0"/>
      <w:divBdr>
        <w:top w:val="none" w:sz="0" w:space="0" w:color="auto"/>
        <w:left w:val="none" w:sz="0" w:space="0" w:color="auto"/>
        <w:bottom w:val="none" w:sz="0" w:space="0" w:color="auto"/>
        <w:right w:val="none" w:sz="0" w:space="0" w:color="auto"/>
      </w:divBdr>
    </w:div>
    <w:div w:id="1139768182">
      <w:bodyDiv w:val="1"/>
      <w:marLeft w:val="0"/>
      <w:marRight w:val="0"/>
      <w:marTop w:val="0"/>
      <w:marBottom w:val="0"/>
      <w:divBdr>
        <w:top w:val="none" w:sz="0" w:space="0" w:color="auto"/>
        <w:left w:val="none" w:sz="0" w:space="0" w:color="auto"/>
        <w:bottom w:val="none" w:sz="0" w:space="0" w:color="auto"/>
        <w:right w:val="none" w:sz="0" w:space="0" w:color="auto"/>
      </w:divBdr>
    </w:div>
    <w:div w:id="1141002168">
      <w:bodyDiv w:val="1"/>
      <w:marLeft w:val="0"/>
      <w:marRight w:val="0"/>
      <w:marTop w:val="0"/>
      <w:marBottom w:val="0"/>
      <w:divBdr>
        <w:top w:val="none" w:sz="0" w:space="0" w:color="auto"/>
        <w:left w:val="none" w:sz="0" w:space="0" w:color="auto"/>
        <w:bottom w:val="none" w:sz="0" w:space="0" w:color="auto"/>
        <w:right w:val="none" w:sz="0" w:space="0" w:color="auto"/>
      </w:divBdr>
    </w:div>
    <w:div w:id="1141459796">
      <w:bodyDiv w:val="1"/>
      <w:marLeft w:val="0"/>
      <w:marRight w:val="0"/>
      <w:marTop w:val="0"/>
      <w:marBottom w:val="0"/>
      <w:divBdr>
        <w:top w:val="none" w:sz="0" w:space="0" w:color="auto"/>
        <w:left w:val="none" w:sz="0" w:space="0" w:color="auto"/>
        <w:bottom w:val="none" w:sz="0" w:space="0" w:color="auto"/>
        <w:right w:val="none" w:sz="0" w:space="0" w:color="auto"/>
      </w:divBdr>
    </w:div>
    <w:div w:id="1141800356">
      <w:bodyDiv w:val="1"/>
      <w:marLeft w:val="0"/>
      <w:marRight w:val="0"/>
      <w:marTop w:val="0"/>
      <w:marBottom w:val="0"/>
      <w:divBdr>
        <w:top w:val="none" w:sz="0" w:space="0" w:color="auto"/>
        <w:left w:val="none" w:sz="0" w:space="0" w:color="auto"/>
        <w:bottom w:val="none" w:sz="0" w:space="0" w:color="auto"/>
        <w:right w:val="none" w:sz="0" w:space="0" w:color="auto"/>
      </w:divBdr>
    </w:div>
    <w:div w:id="1141847034">
      <w:bodyDiv w:val="1"/>
      <w:marLeft w:val="0"/>
      <w:marRight w:val="0"/>
      <w:marTop w:val="0"/>
      <w:marBottom w:val="0"/>
      <w:divBdr>
        <w:top w:val="none" w:sz="0" w:space="0" w:color="auto"/>
        <w:left w:val="none" w:sz="0" w:space="0" w:color="auto"/>
        <w:bottom w:val="none" w:sz="0" w:space="0" w:color="auto"/>
        <w:right w:val="none" w:sz="0" w:space="0" w:color="auto"/>
      </w:divBdr>
    </w:div>
    <w:div w:id="1141925575">
      <w:bodyDiv w:val="1"/>
      <w:marLeft w:val="0"/>
      <w:marRight w:val="0"/>
      <w:marTop w:val="0"/>
      <w:marBottom w:val="0"/>
      <w:divBdr>
        <w:top w:val="none" w:sz="0" w:space="0" w:color="auto"/>
        <w:left w:val="none" w:sz="0" w:space="0" w:color="auto"/>
        <w:bottom w:val="none" w:sz="0" w:space="0" w:color="auto"/>
        <w:right w:val="none" w:sz="0" w:space="0" w:color="auto"/>
      </w:divBdr>
    </w:div>
    <w:div w:id="1142040429">
      <w:bodyDiv w:val="1"/>
      <w:marLeft w:val="0"/>
      <w:marRight w:val="0"/>
      <w:marTop w:val="0"/>
      <w:marBottom w:val="0"/>
      <w:divBdr>
        <w:top w:val="none" w:sz="0" w:space="0" w:color="auto"/>
        <w:left w:val="none" w:sz="0" w:space="0" w:color="auto"/>
        <w:bottom w:val="none" w:sz="0" w:space="0" w:color="auto"/>
        <w:right w:val="none" w:sz="0" w:space="0" w:color="auto"/>
      </w:divBdr>
    </w:div>
    <w:div w:id="1143158679">
      <w:bodyDiv w:val="1"/>
      <w:marLeft w:val="0"/>
      <w:marRight w:val="0"/>
      <w:marTop w:val="0"/>
      <w:marBottom w:val="0"/>
      <w:divBdr>
        <w:top w:val="none" w:sz="0" w:space="0" w:color="auto"/>
        <w:left w:val="none" w:sz="0" w:space="0" w:color="auto"/>
        <w:bottom w:val="none" w:sz="0" w:space="0" w:color="auto"/>
        <w:right w:val="none" w:sz="0" w:space="0" w:color="auto"/>
      </w:divBdr>
    </w:div>
    <w:div w:id="1144543743">
      <w:bodyDiv w:val="1"/>
      <w:marLeft w:val="0"/>
      <w:marRight w:val="0"/>
      <w:marTop w:val="0"/>
      <w:marBottom w:val="0"/>
      <w:divBdr>
        <w:top w:val="none" w:sz="0" w:space="0" w:color="auto"/>
        <w:left w:val="none" w:sz="0" w:space="0" w:color="auto"/>
        <w:bottom w:val="none" w:sz="0" w:space="0" w:color="auto"/>
        <w:right w:val="none" w:sz="0" w:space="0" w:color="auto"/>
      </w:divBdr>
    </w:div>
    <w:div w:id="1147286170">
      <w:bodyDiv w:val="1"/>
      <w:marLeft w:val="0"/>
      <w:marRight w:val="0"/>
      <w:marTop w:val="0"/>
      <w:marBottom w:val="0"/>
      <w:divBdr>
        <w:top w:val="none" w:sz="0" w:space="0" w:color="auto"/>
        <w:left w:val="none" w:sz="0" w:space="0" w:color="auto"/>
        <w:bottom w:val="none" w:sz="0" w:space="0" w:color="auto"/>
        <w:right w:val="none" w:sz="0" w:space="0" w:color="auto"/>
      </w:divBdr>
    </w:div>
    <w:div w:id="1149008056">
      <w:bodyDiv w:val="1"/>
      <w:marLeft w:val="0"/>
      <w:marRight w:val="0"/>
      <w:marTop w:val="0"/>
      <w:marBottom w:val="0"/>
      <w:divBdr>
        <w:top w:val="none" w:sz="0" w:space="0" w:color="auto"/>
        <w:left w:val="none" w:sz="0" w:space="0" w:color="auto"/>
        <w:bottom w:val="none" w:sz="0" w:space="0" w:color="auto"/>
        <w:right w:val="none" w:sz="0" w:space="0" w:color="auto"/>
      </w:divBdr>
    </w:div>
    <w:div w:id="1149708309">
      <w:bodyDiv w:val="1"/>
      <w:marLeft w:val="0"/>
      <w:marRight w:val="0"/>
      <w:marTop w:val="0"/>
      <w:marBottom w:val="0"/>
      <w:divBdr>
        <w:top w:val="none" w:sz="0" w:space="0" w:color="auto"/>
        <w:left w:val="none" w:sz="0" w:space="0" w:color="auto"/>
        <w:bottom w:val="none" w:sz="0" w:space="0" w:color="auto"/>
        <w:right w:val="none" w:sz="0" w:space="0" w:color="auto"/>
      </w:divBdr>
    </w:div>
    <w:div w:id="1149981837">
      <w:bodyDiv w:val="1"/>
      <w:marLeft w:val="0"/>
      <w:marRight w:val="0"/>
      <w:marTop w:val="0"/>
      <w:marBottom w:val="0"/>
      <w:divBdr>
        <w:top w:val="none" w:sz="0" w:space="0" w:color="auto"/>
        <w:left w:val="none" w:sz="0" w:space="0" w:color="auto"/>
        <w:bottom w:val="none" w:sz="0" w:space="0" w:color="auto"/>
        <w:right w:val="none" w:sz="0" w:space="0" w:color="auto"/>
      </w:divBdr>
    </w:div>
    <w:div w:id="1150243809">
      <w:bodyDiv w:val="1"/>
      <w:marLeft w:val="0"/>
      <w:marRight w:val="0"/>
      <w:marTop w:val="0"/>
      <w:marBottom w:val="0"/>
      <w:divBdr>
        <w:top w:val="none" w:sz="0" w:space="0" w:color="auto"/>
        <w:left w:val="none" w:sz="0" w:space="0" w:color="auto"/>
        <w:bottom w:val="none" w:sz="0" w:space="0" w:color="auto"/>
        <w:right w:val="none" w:sz="0" w:space="0" w:color="auto"/>
      </w:divBdr>
    </w:div>
    <w:div w:id="1151822484">
      <w:bodyDiv w:val="1"/>
      <w:marLeft w:val="0"/>
      <w:marRight w:val="0"/>
      <w:marTop w:val="0"/>
      <w:marBottom w:val="0"/>
      <w:divBdr>
        <w:top w:val="none" w:sz="0" w:space="0" w:color="auto"/>
        <w:left w:val="none" w:sz="0" w:space="0" w:color="auto"/>
        <w:bottom w:val="none" w:sz="0" w:space="0" w:color="auto"/>
        <w:right w:val="none" w:sz="0" w:space="0" w:color="auto"/>
      </w:divBdr>
    </w:div>
    <w:div w:id="1152864725">
      <w:bodyDiv w:val="1"/>
      <w:marLeft w:val="0"/>
      <w:marRight w:val="0"/>
      <w:marTop w:val="0"/>
      <w:marBottom w:val="0"/>
      <w:divBdr>
        <w:top w:val="none" w:sz="0" w:space="0" w:color="auto"/>
        <w:left w:val="none" w:sz="0" w:space="0" w:color="auto"/>
        <w:bottom w:val="none" w:sz="0" w:space="0" w:color="auto"/>
        <w:right w:val="none" w:sz="0" w:space="0" w:color="auto"/>
      </w:divBdr>
    </w:div>
    <w:div w:id="1153135198">
      <w:bodyDiv w:val="1"/>
      <w:marLeft w:val="0"/>
      <w:marRight w:val="0"/>
      <w:marTop w:val="0"/>
      <w:marBottom w:val="0"/>
      <w:divBdr>
        <w:top w:val="none" w:sz="0" w:space="0" w:color="auto"/>
        <w:left w:val="none" w:sz="0" w:space="0" w:color="auto"/>
        <w:bottom w:val="none" w:sz="0" w:space="0" w:color="auto"/>
        <w:right w:val="none" w:sz="0" w:space="0" w:color="auto"/>
      </w:divBdr>
    </w:div>
    <w:div w:id="1153913139">
      <w:bodyDiv w:val="1"/>
      <w:marLeft w:val="0"/>
      <w:marRight w:val="0"/>
      <w:marTop w:val="0"/>
      <w:marBottom w:val="0"/>
      <w:divBdr>
        <w:top w:val="none" w:sz="0" w:space="0" w:color="auto"/>
        <w:left w:val="none" w:sz="0" w:space="0" w:color="auto"/>
        <w:bottom w:val="none" w:sz="0" w:space="0" w:color="auto"/>
        <w:right w:val="none" w:sz="0" w:space="0" w:color="auto"/>
      </w:divBdr>
    </w:div>
    <w:div w:id="1155099401">
      <w:bodyDiv w:val="1"/>
      <w:marLeft w:val="0"/>
      <w:marRight w:val="0"/>
      <w:marTop w:val="0"/>
      <w:marBottom w:val="0"/>
      <w:divBdr>
        <w:top w:val="none" w:sz="0" w:space="0" w:color="auto"/>
        <w:left w:val="none" w:sz="0" w:space="0" w:color="auto"/>
        <w:bottom w:val="none" w:sz="0" w:space="0" w:color="auto"/>
        <w:right w:val="none" w:sz="0" w:space="0" w:color="auto"/>
      </w:divBdr>
    </w:div>
    <w:div w:id="1155686675">
      <w:bodyDiv w:val="1"/>
      <w:marLeft w:val="0"/>
      <w:marRight w:val="0"/>
      <w:marTop w:val="0"/>
      <w:marBottom w:val="0"/>
      <w:divBdr>
        <w:top w:val="none" w:sz="0" w:space="0" w:color="auto"/>
        <w:left w:val="none" w:sz="0" w:space="0" w:color="auto"/>
        <w:bottom w:val="none" w:sz="0" w:space="0" w:color="auto"/>
        <w:right w:val="none" w:sz="0" w:space="0" w:color="auto"/>
      </w:divBdr>
    </w:div>
    <w:div w:id="1156452808">
      <w:bodyDiv w:val="1"/>
      <w:marLeft w:val="0"/>
      <w:marRight w:val="0"/>
      <w:marTop w:val="0"/>
      <w:marBottom w:val="0"/>
      <w:divBdr>
        <w:top w:val="none" w:sz="0" w:space="0" w:color="auto"/>
        <w:left w:val="none" w:sz="0" w:space="0" w:color="auto"/>
        <w:bottom w:val="none" w:sz="0" w:space="0" w:color="auto"/>
        <w:right w:val="none" w:sz="0" w:space="0" w:color="auto"/>
      </w:divBdr>
    </w:div>
    <w:div w:id="1159421690">
      <w:bodyDiv w:val="1"/>
      <w:marLeft w:val="0"/>
      <w:marRight w:val="0"/>
      <w:marTop w:val="0"/>
      <w:marBottom w:val="0"/>
      <w:divBdr>
        <w:top w:val="none" w:sz="0" w:space="0" w:color="auto"/>
        <w:left w:val="none" w:sz="0" w:space="0" w:color="auto"/>
        <w:bottom w:val="none" w:sz="0" w:space="0" w:color="auto"/>
        <w:right w:val="none" w:sz="0" w:space="0" w:color="auto"/>
      </w:divBdr>
    </w:div>
    <w:div w:id="1159661689">
      <w:bodyDiv w:val="1"/>
      <w:marLeft w:val="0"/>
      <w:marRight w:val="0"/>
      <w:marTop w:val="0"/>
      <w:marBottom w:val="0"/>
      <w:divBdr>
        <w:top w:val="none" w:sz="0" w:space="0" w:color="auto"/>
        <w:left w:val="none" w:sz="0" w:space="0" w:color="auto"/>
        <w:bottom w:val="none" w:sz="0" w:space="0" w:color="auto"/>
        <w:right w:val="none" w:sz="0" w:space="0" w:color="auto"/>
      </w:divBdr>
    </w:div>
    <w:div w:id="1161971942">
      <w:bodyDiv w:val="1"/>
      <w:marLeft w:val="0"/>
      <w:marRight w:val="0"/>
      <w:marTop w:val="0"/>
      <w:marBottom w:val="0"/>
      <w:divBdr>
        <w:top w:val="none" w:sz="0" w:space="0" w:color="auto"/>
        <w:left w:val="none" w:sz="0" w:space="0" w:color="auto"/>
        <w:bottom w:val="none" w:sz="0" w:space="0" w:color="auto"/>
        <w:right w:val="none" w:sz="0" w:space="0" w:color="auto"/>
      </w:divBdr>
    </w:div>
    <w:div w:id="1162236439">
      <w:bodyDiv w:val="1"/>
      <w:marLeft w:val="0"/>
      <w:marRight w:val="0"/>
      <w:marTop w:val="0"/>
      <w:marBottom w:val="0"/>
      <w:divBdr>
        <w:top w:val="none" w:sz="0" w:space="0" w:color="auto"/>
        <w:left w:val="none" w:sz="0" w:space="0" w:color="auto"/>
        <w:bottom w:val="none" w:sz="0" w:space="0" w:color="auto"/>
        <w:right w:val="none" w:sz="0" w:space="0" w:color="auto"/>
      </w:divBdr>
    </w:div>
    <w:div w:id="1163200641">
      <w:bodyDiv w:val="1"/>
      <w:marLeft w:val="0"/>
      <w:marRight w:val="0"/>
      <w:marTop w:val="0"/>
      <w:marBottom w:val="0"/>
      <w:divBdr>
        <w:top w:val="none" w:sz="0" w:space="0" w:color="auto"/>
        <w:left w:val="none" w:sz="0" w:space="0" w:color="auto"/>
        <w:bottom w:val="none" w:sz="0" w:space="0" w:color="auto"/>
        <w:right w:val="none" w:sz="0" w:space="0" w:color="auto"/>
      </w:divBdr>
    </w:div>
    <w:div w:id="1164663987">
      <w:bodyDiv w:val="1"/>
      <w:marLeft w:val="0"/>
      <w:marRight w:val="0"/>
      <w:marTop w:val="0"/>
      <w:marBottom w:val="0"/>
      <w:divBdr>
        <w:top w:val="none" w:sz="0" w:space="0" w:color="auto"/>
        <w:left w:val="none" w:sz="0" w:space="0" w:color="auto"/>
        <w:bottom w:val="none" w:sz="0" w:space="0" w:color="auto"/>
        <w:right w:val="none" w:sz="0" w:space="0" w:color="auto"/>
      </w:divBdr>
    </w:div>
    <w:div w:id="1165509783">
      <w:bodyDiv w:val="1"/>
      <w:marLeft w:val="0"/>
      <w:marRight w:val="0"/>
      <w:marTop w:val="0"/>
      <w:marBottom w:val="0"/>
      <w:divBdr>
        <w:top w:val="none" w:sz="0" w:space="0" w:color="auto"/>
        <w:left w:val="none" w:sz="0" w:space="0" w:color="auto"/>
        <w:bottom w:val="none" w:sz="0" w:space="0" w:color="auto"/>
        <w:right w:val="none" w:sz="0" w:space="0" w:color="auto"/>
      </w:divBdr>
    </w:div>
    <w:div w:id="1166239708">
      <w:bodyDiv w:val="1"/>
      <w:marLeft w:val="0"/>
      <w:marRight w:val="0"/>
      <w:marTop w:val="0"/>
      <w:marBottom w:val="0"/>
      <w:divBdr>
        <w:top w:val="none" w:sz="0" w:space="0" w:color="auto"/>
        <w:left w:val="none" w:sz="0" w:space="0" w:color="auto"/>
        <w:bottom w:val="none" w:sz="0" w:space="0" w:color="auto"/>
        <w:right w:val="none" w:sz="0" w:space="0" w:color="auto"/>
      </w:divBdr>
    </w:div>
    <w:div w:id="1166821823">
      <w:bodyDiv w:val="1"/>
      <w:marLeft w:val="0"/>
      <w:marRight w:val="0"/>
      <w:marTop w:val="0"/>
      <w:marBottom w:val="0"/>
      <w:divBdr>
        <w:top w:val="none" w:sz="0" w:space="0" w:color="auto"/>
        <w:left w:val="none" w:sz="0" w:space="0" w:color="auto"/>
        <w:bottom w:val="none" w:sz="0" w:space="0" w:color="auto"/>
        <w:right w:val="none" w:sz="0" w:space="0" w:color="auto"/>
      </w:divBdr>
    </w:div>
    <w:div w:id="1167789561">
      <w:bodyDiv w:val="1"/>
      <w:marLeft w:val="0"/>
      <w:marRight w:val="0"/>
      <w:marTop w:val="0"/>
      <w:marBottom w:val="0"/>
      <w:divBdr>
        <w:top w:val="none" w:sz="0" w:space="0" w:color="auto"/>
        <w:left w:val="none" w:sz="0" w:space="0" w:color="auto"/>
        <w:bottom w:val="none" w:sz="0" w:space="0" w:color="auto"/>
        <w:right w:val="none" w:sz="0" w:space="0" w:color="auto"/>
      </w:divBdr>
    </w:div>
    <w:div w:id="1169636628">
      <w:bodyDiv w:val="1"/>
      <w:marLeft w:val="0"/>
      <w:marRight w:val="0"/>
      <w:marTop w:val="0"/>
      <w:marBottom w:val="0"/>
      <w:divBdr>
        <w:top w:val="none" w:sz="0" w:space="0" w:color="auto"/>
        <w:left w:val="none" w:sz="0" w:space="0" w:color="auto"/>
        <w:bottom w:val="none" w:sz="0" w:space="0" w:color="auto"/>
        <w:right w:val="none" w:sz="0" w:space="0" w:color="auto"/>
      </w:divBdr>
    </w:div>
    <w:div w:id="1171290909">
      <w:bodyDiv w:val="1"/>
      <w:marLeft w:val="0"/>
      <w:marRight w:val="0"/>
      <w:marTop w:val="0"/>
      <w:marBottom w:val="0"/>
      <w:divBdr>
        <w:top w:val="none" w:sz="0" w:space="0" w:color="auto"/>
        <w:left w:val="none" w:sz="0" w:space="0" w:color="auto"/>
        <w:bottom w:val="none" w:sz="0" w:space="0" w:color="auto"/>
        <w:right w:val="none" w:sz="0" w:space="0" w:color="auto"/>
      </w:divBdr>
    </w:div>
    <w:div w:id="1172261811">
      <w:bodyDiv w:val="1"/>
      <w:marLeft w:val="0"/>
      <w:marRight w:val="0"/>
      <w:marTop w:val="0"/>
      <w:marBottom w:val="0"/>
      <w:divBdr>
        <w:top w:val="none" w:sz="0" w:space="0" w:color="auto"/>
        <w:left w:val="none" w:sz="0" w:space="0" w:color="auto"/>
        <w:bottom w:val="none" w:sz="0" w:space="0" w:color="auto"/>
        <w:right w:val="none" w:sz="0" w:space="0" w:color="auto"/>
      </w:divBdr>
    </w:div>
    <w:div w:id="1173183068">
      <w:bodyDiv w:val="1"/>
      <w:marLeft w:val="0"/>
      <w:marRight w:val="0"/>
      <w:marTop w:val="0"/>
      <w:marBottom w:val="0"/>
      <w:divBdr>
        <w:top w:val="none" w:sz="0" w:space="0" w:color="auto"/>
        <w:left w:val="none" w:sz="0" w:space="0" w:color="auto"/>
        <w:bottom w:val="none" w:sz="0" w:space="0" w:color="auto"/>
        <w:right w:val="none" w:sz="0" w:space="0" w:color="auto"/>
      </w:divBdr>
    </w:div>
    <w:div w:id="1173303809">
      <w:bodyDiv w:val="1"/>
      <w:marLeft w:val="0"/>
      <w:marRight w:val="0"/>
      <w:marTop w:val="0"/>
      <w:marBottom w:val="0"/>
      <w:divBdr>
        <w:top w:val="none" w:sz="0" w:space="0" w:color="auto"/>
        <w:left w:val="none" w:sz="0" w:space="0" w:color="auto"/>
        <w:bottom w:val="none" w:sz="0" w:space="0" w:color="auto"/>
        <w:right w:val="none" w:sz="0" w:space="0" w:color="auto"/>
      </w:divBdr>
    </w:div>
    <w:div w:id="1174344380">
      <w:bodyDiv w:val="1"/>
      <w:marLeft w:val="0"/>
      <w:marRight w:val="0"/>
      <w:marTop w:val="0"/>
      <w:marBottom w:val="0"/>
      <w:divBdr>
        <w:top w:val="none" w:sz="0" w:space="0" w:color="auto"/>
        <w:left w:val="none" w:sz="0" w:space="0" w:color="auto"/>
        <w:bottom w:val="none" w:sz="0" w:space="0" w:color="auto"/>
        <w:right w:val="none" w:sz="0" w:space="0" w:color="auto"/>
      </w:divBdr>
    </w:div>
    <w:div w:id="1174607493">
      <w:bodyDiv w:val="1"/>
      <w:marLeft w:val="0"/>
      <w:marRight w:val="0"/>
      <w:marTop w:val="0"/>
      <w:marBottom w:val="0"/>
      <w:divBdr>
        <w:top w:val="none" w:sz="0" w:space="0" w:color="auto"/>
        <w:left w:val="none" w:sz="0" w:space="0" w:color="auto"/>
        <w:bottom w:val="none" w:sz="0" w:space="0" w:color="auto"/>
        <w:right w:val="none" w:sz="0" w:space="0" w:color="auto"/>
      </w:divBdr>
    </w:div>
    <w:div w:id="1174876714">
      <w:bodyDiv w:val="1"/>
      <w:marLeft w:val="0"/>
      <w:marRight w:val="0"/>
      <w:marTop w:val="0"/>
      <w:marBottom w:val="0"/>
      <w:divBdr>
        <w:top w:val="none" w:sz="0" w:space="0" w:color="auto"/>
        <w:left w:val="none" w:sz="0" w:space="0" w:color="auto"/>
        <w:bottom w:val="none" w:sz="0" w:space="0" w:color="auto"/>
        <w:right w:val="none" w:sz="0" w:space="0" w:color="auto"/>
      </w:divBdr>
    </w:div>
    <w:div w:id="1175219739">
      <w:bodyDiv w:val="1"/>
      <w:marLeft w:val="0"/>
      <w:marRight w:val="0"/>
      <w:marTop w:val="0"/>
      <w:marBottom w:val="0"/>
      <w:divBdr>
        <w:top w:val="none" w:sz="0" w:space="0" w:color="auto"/>
        <w:left w:val="none" w:sz="0" w:space="0" w:color="auto"/>
        <w:bottom w:val="none" w:sz="0" w:space="0" w:color="auto"/>
        <w:right w:val="none" w:sz="0" w:space="0" w:color="auto"/>
      </w:divBdr>
    </w:div>
    <w:div w:id="1176917079">
      <w:bodyDiv w:val="1"/>
      <w:marLeft w:val="0"/>
      <w:marRight w:val="0"/>
      <w:marTop w:val="0"/>
      <w:marBottom w:val="0"/>
      <w:divBdr>
        <w:top w:val="none" w:sz="0" w:space="0" w:color="auto"/>
        <w:left w:val="none" w:sz="0" w:space="0" w:color="auto"/>
        <w:bottom w:val="none" w:sz="0" w:space="0" w:color="auto"/>
        <w:right w:val="none" w:sz="0" w:space="0" w:color="auto"/>
      </w:divBdr>
    </w:div>
    <w:div w:id="1177305333">
      <w:bodyDiv w:val="1"/>
      <w:marLeft w:val="0"/>
      <w:marRight w:val="0"/>
      <w:marTop w:val="0"/>
      <w:marBottom w:val="0"/>
      <w:divBdr>
        <w:top w:val="none" w:sz="0" w:space="0" w:color="auto"/>
        <w:left w:val="none" w:sz="0" w:space="0" w:color="auto"/>
        <w:bottom w:val="none" w:sz="0" w:space="0" w:color="auto"/>
        <w:right w:val="none" w:sz="0" w:space="0" w:color="auto"/>
      </w:divBdr>
    </w:div>
    <w:div w:id="1177623486">
      <w:bodyDiv w:val="1"/>
      <w:marLeft w:val="0"/>
      <w:marRight w:val="0"/>
      <w:marTop w:val="0"/>
      <w:marBottom w:val="0"/>
      <w:divBdr>
        <w:top w:val="none" w:sz="0" w:space="0" w:color="auto"/>
        <w:left w:val="none" w:sz="0" w:space="0" w:color="auto"/>
        <w:bottom w:val="none" w:sz="0" w:space="0" w:color="auto"/>
        <w:right w:val="none" w:sz="0" w:space="0" w:color="auto"/>
      </w:divBdr>
    </w:div>
    <w:div w:id="1177815704">
      <w:bodyDiv w:val="1"/>
      <w:marLeft w:val="0"/>
      <w:marRight w:val="0"/>
      <w:marTop w:val="0"/>
      <w:marBottom w:val="0"/>
      <w:divBdr>
        <w:top w:val="none" w:sz="0" w:space="0" w:color="auto"/>
        <w:left w:val="none" w:sz="0" w:space="0" w:color="auto"/>
        <w:bottom w:val="none" w:sz="0" w:space="0" w:color="auto"/>
        <w:right w:val="none" w:sz="0" w:space="0" w:color="auto"/>
      </w:divBdr>
    </w:div>
    <w:div w:id="1178158971">
      <w:bodyDiv w:val="1"/>
      <w:marLeft w:val="0"/>
      <w:marRight w:val="0"/>
      <w:marTop w:val="0"/>
      <w:marBottom w:val="0"/>
      <w:divBdr>
        <w:top w:val="none" w:sz="0" w:space="0" w:color="auto"/>
        <w:left w:val="none" w:sz="0" w:space="0" w:color="auto"/>
        <w:bottom w:val="none" w:sz="0" w:space="0" w:color="auto"/>
        <w:right w:val="none" w:sz="0" w:space="0" w:color="auto"/>
      </w:divBdr>
    </w:div>
    <w:div w:id="1178815057">
      <w:bodyDiv w:val="1"/>
      <w:marLeft w:val="0"/>
      <w:marRight w:val="0"/>
      <w:marTop w:val="0"/>
      <w:marBottom w:val="0"/>
      <w:divBdr>
        <w:top w:val="none" w:sz="0" w:space="0" w:color="auto"/>
        <w:left w:val="none" w:sz="0" w:space="0" w:color="auto"/>
        <w:bottom w:val="none" w:sz="0" w:space="0" w:color="auto"/>
        <w:right w:val="none" w:sz="0" w:space="0" w:color="auto"/>
      </w:divBdr>
    </w:div>
    <w:div w:id="1180510709">
      <w:bodyDiv w:val="1"/>
      <w:marLeft w:val="0"/>
      <w:marRight w:val="0"/>
      <w:marTop w:val="0"/>
      <w:marBottom w:val="0"/>
      <w:divBdr>
        <w:top w:val="none" w:sz="0" w:space="0" w:color="auto"/>
        <w:left w:val="none" w:sz="0" w:space="0" w:color="auto"/>
        <w:bottom w:val="none" w:sz="0" w:space="0" w:color="auto"/>
        <w:right w:val="none" w:sz="0" w:space="0" w:color="auto"/>
      </w:divBdr>
    </w:div>
    <w:div w:id="1182167427">
      <w:bodyDiv w:val="1"/>
      <w:marLeft w:val="0"/>
      <w:marRight w:val="0"/>
      <w:marTop w:val="0"/>
      <w:marBottom w:val="0"/>
      <w:divBdr>
        <w:top w:val="none" w:sz="0" w:space="0" w:color="auto"/>
        <w:left w:val="none" w:sz="0" w:space="0" w:color="auto"/>
        <w:bottom w:val="none" w:sz="0" w:space="0" w:color="auto"/>
        <w:right w:val="none" w:sz="0" w:space="0" w:color="auto"/>
      </w:divBdr>
    </w:div>
    <w:div w:id="1182280924">
      <w:bodyDiv w:val="1"/>
      <w:marLeft w:val="0"/>
      <w:marRight w:val="0"/>
      <w:marTop w:val="0"/>
      <w:marBottom w:val="0"/>
      <w:divBdr>
        <w:top w:val="none" w:sz="0" w:space="0" w:color="auto"/>
        <w:left w:val="none" w:sz="0" w:space="0" w:color="auto"/>
        <w:bottom w:val="none" w:sz="0" w:space="0" w:color="auto"/>
        <w:right w:val="none" w:sz="0" w:space="0" w:color="auto"/>
      </w:divBdr>
    </w:div>
    <w:div w:id="1184125079">
      <w:bodyDiv w:val="1"/>
      <w:marLeft w:val="0"/>
      <w:marRight w:val="0"/>
      <w:marTop w:val="0"/>
      <w:marBottom w:val="0"/>
      <w:divBdr>
        <w:top w:val="none" w:sz="0" w:space="0" w:color="auto"/>
        <w:left w:val="none" w:sz="0" w:space="0" w:color="auto"/>
        <w:bottom w:val="none" w:sz="0" w:space="0" w:color="auto"/>
        <w:right w:val="none" w:sz="0" w:space="0" w:color="auto"/>
      </w:divBdr>
    </w:div>
    <w:div w:id="1184708580">
      <w:bodyDiv w:val="1"/>
      <w:marLeft w:val="0"/>
      <w:marRight w:val="0"/>
      <w:marTop w:val="0"/>
      <w:marBottom w:val="0"/>
      <w:divBdr>
        <w:top w:val="none" w:sz="0" w:space="0" w:color="auto"/>
        <w:left w:val="none" w:sz="0" w:space="0" w:color="auto"/>
        <w:bottom w:val="none" w:sz="0" w:space="0" w:color="auto"/>
        <w:right w:val="none" w:sz="0" w:space="0" w:color="auto"/>
      </w:divBdr>
    </w:div>
    <w:div w:id="1185052672">
      <w:bodyDiv w:val="1"/>
      <w:marLeft w:val="0"/>
      <w:marRight w:val="0"/>
      <w:marTop w:val="0"/>
      <w:marBottom w:val="0"/>
      <w:divBdr>
        <w:top w:val="none" w:sz="0" w:space="0" w:color="auto"/>
        <w:left w:val="none" w:sz="0" w:space="0" w:color="auto"/>
        <w:bottom w:val="none" w:sz="0" w:space="0" w:color="auto"/>
        <w:right w:val="none" w:sz="0" w:space="0" w:color="auto"/>
      </w:divBdr>
    </w:div>
    <w:div w:id="1186210815">
      <w:bodyDiv w:val="1"/>
      <w:marLeft w:val="0"/>
      <w:marRight w:val="0"/>
      <w:marTop w:val="0"/>
      <w:marBottom w:val="0"/>
      <w:divBdr>
        <w:top w:val="none" w:sz="0" w:space="0" w:color="auto"/>
        <w:left w:val="none" w:sz="0" w:space="0" w:color="auto"/>
        <w:bottom w:val="none" w:sz="0" w:space="0" w:color="auto"/>
        <w:right w:val="none" w:sz="0" w:space="0" w:color="auto"/>
      </w:divBdr>
    </w:div>
    <w:div w:id="1186215752">
      <w:bodyDiv w:val="1"/>
      <w:marLeft w:val="0"/>
      <w:marRight w:val="0"/>
      <w:marTop w:val="0"/>
      <w:marBottom w:val="0"/>
      <w:divBdr>
        <w:top w:val="none" w:sz="0" w:space="0" w:color="auto"/>
        <w:left w:val="none" w:sz="0" w:space="0" w:color="auto"/>
        <w:bottom w:val="none" w:sz="0" w:space="0" w:color="auto"/>
        <w:right w:val="none" w:sz="0" w:space="0" w:color="auto"/>
      </w:divBdr>
    </w:div>
    <w:div w:id="1186476975">
      <w:bodyDiv w:val="1"/>
      <w:marLeft w:val="0"/>
      <w:marRight w:val="0"/>
      <w:marTop w:val="0"/>
      <w:marBottom w:val="0"/>
      <w:divBdr>
        <w:top w:val="none" w:sz="0" w:space="0" w:color="auto"/>
        <w:left w:val="none" w:sz="0" w:space="0" w:color="auto"/>
        <w:bottom w:val="none" w:sz="0" w:space="0" w:color="auto"/>
        <w:right w:val="none" w:sz="0" w:space="0" w:color="auto"/>
      </w:divBdr>
    </w:div>
    <w:div w:id="1187211664">
      <w:bodyDiv w:val="1"/>
      <w:marLeft w:val="0"/>
      <w:marRight w:val="0"/>
      <w:marTop w:val="0"/>
      <w:marBottom w:val="0"/>
      <w:divBdr>
        <w:top w:val="none" w:sz="0" w:space="0" w:color="auto"/>
        <w:left w:val="none" w:sz="0" w:space="0" w:color="auto"/>
        <w:bottom w:val="none" w:sz="0" w:space="0" w:color="auto"/>
        <w:right w:val="none" w:sz="0" w:space="0" w:color="auto"/>
      </w:divBdr>
    </w:div>
    <w:div w:id="1187214430">
      <w:bodyDiv w:val="1"/>
      <w:marLeft w:val="0"/>
      <w:marRight w:val="0"/>
      <w:marTop w:val="0"/>
      <w:marBottom w:val="0"/>
      <w:divBdr>
        <w:top w:val="none" w:sz="0" w:space="0" w:color="auto"/>
        <w:left w:val="none" w:sz="0" w:space="0" w:color="auto"/>
        <w:bottom w:val="none" w:sz="0" w:space="0" w:color="auto"/>
        <w:right w:val="none" w:sz="0" w:space="0" w:color="auto"/>
      </w:divBdr>
    </w:div>
    <w:div w:id="1188451425">
      <w:bodyDiv w:val="1"/>
      <w:marLeft w:val="0"/>
      <w:marRight w:val="0"/>
      <w:marTop w:val="0"/>
      <w:marBottom w:val="0"/>
      <w:divBdr>
        <w:top w:val="none" w:sz="0" w:space="0" w:color="auto"/>
        <w:left w:val="none" w:sz="0" w:space="0" w:color="auto"/>
        <w:bottom w:val="none" w:sz="0" w:space="0" w:color="auto"/>
        <w:right w:val="none" w:sz="0" w:space="0" w:color="auto"/>
      </w:divBdr>
    </w:div>
    <w:div w:id="1190296311">
      <w:bodyDiv w:val="1"/>
      <w:marLeft w:val="0"/>
      <w:marRight w:val="0"/>
      <w:marTop w:val="0"/>
      <w:marBottom w:val="0"/>
      <w:divBdr>
        <w:top w:val="none" w:sz="0" w:space="0" w:color="auto"/>
        <w:left w:val="none" w:sz="0" w:space="0" w:color="auto"/>
        <w:bottom w:val="none" w:sz="0" w:space="0" w:color="auto"/>
        <w:right w:val="none" w:sz="0" w:space="0" w:color="auto"/>
      </w:divBdr>
    </w:div>
    <w:div w:id="1192184193">
      <w:bodyDiv w:val="1"/>
      <w:marLeft w:val="0"/>
      <w:marRight w:val="0"/>
      <w:marTop w:val="0"/>
      <w:marBottom w:val="0"/>
      <w:divBdr>
        <w:top w:val="none" w:sz="0" w:space="0" w:color="auto"/>
        <w:left w:val="none" w:sz="0" w:space="0" w:color="auto"/>
        <w:bottom w:val="none" w:sz="0" w:space="0" w:color="auto"/>
        <w:right w:val="none" w:sz="0" w:space="0" w:color="auto"/>
      </w:divBdr>
    </w:div>
    <w:div w:id="1192256994">
      <w:bodyDiv w:val="1"/>
      <w:marLeft w:val="0"/>
      <w:marRight w:val="0"/>
      <w:marTop w:val="0"/>
      <w:marBottom w:val="0"/>
      <w:divBdr>
        <w:top w:val="none" w:sz="0" w:space="0" w:color="auto"/>
        <w:left w:val="none" w:sz="0" w:space="0" w:color="auto"/>
        <w:bottom w:val="none" w:sz="0" w:space="0" w:color="auto"/>
        <w:right w:val="none" w:sz="0" w:space="0" w:color="auto"/>
      </w:divBdr>
    </w:div>
    <w:div w:id="1193494780">
      <w:bodyDiv w:val="1"/>
      <w:marLeft w:val="0"/>
      <w:marRight w:val="0"/>
      <w:marTop w:val="0"/>
      <w:marBottom w:val="0"/>
      <w:divBdr>
        <w:top w:val="none" w:sz="0" w:space="0" w:color="auto"/>
        <w:left w:val="none" w:sz="0" w:space="0" w:color="auto"/>
        <w:bottom w:val="none" w:sz="0" w:space="0" w:color="auto"/>
        <w:right w:val="none" w:sz="0" w:space="0" w:color="auto"/>
      </w:divBdr>
    </w:div>
    <w:div w:id="1194155114">
      <w:bodyDiv w:val="1"/>
      <w:marLeft w:val="0"/>
      <w:marRight w:val="0"/>
      <w:marTop w:val="0"/>
      <w:marBottom w:val="0"/>
      <w:divBdr>
        <w:top w:val="none" w:sz="0" w:space="0" w:color="auto"/>
        <w:left w:val="none" w:sz="0" w:space="0" w:color="auto"/>
        <w:bottom w:val="none" w:sz="0" w:space="0" w:color="auto"/>
        <w:right w:val="none" w:sz="0" w:space="0" w:color="auto"/>
      </w:divBdr>
    </w:div>
    <w:div w:id="1197696219">
      <w:bodyDiv w:val="1"/>
      <w:marLeft w:val="0"/>
      <w:marRight w:val="0"/>
      <w:marTop w:val="0"/>
      <w:marBottom w:val="0"/>
      <w:divBdr>
        <w:top w:val="none" w:sz="0" w:space="0" w:color="auto"/>
        <w:left w:val="none" w:sz="0" w:space="0" w:color="auto"/>
        <w:bottom w:val="none" w:sz="0" w:space="0" w:color="auto"/>
        <w:right w:val="none" w:sz="0" w:space="0" w:color="auto"/>
      </w:divBdr>
    </w:div>
    <w:div w:id="1197890365">
      <w:bodyDiv w:val="1"/>
      <w:marLeft w:val="0"/>
      <w:marRight w:val="0"/>
      <w:marTop w:val="0"/>
      <w:marBottom w:val="0"/>
      <w:divBdr>
        <w:top w:val="none" w:sz="0" w:space="0" w:color="auto"/>
        <w:left w:val="none" w:sz="0" w:space="0" w:color="auto"/>
        <w:bottom w:val="none" w:sz="0" w:space="0" w:color="auto"/>
        <w:right w:val="none" w:sz="0" w:space="0" w:color="auto"/>
      </w:divBdr>
    </w:div>
    <w:div w:id="1199053153">
      <w:bodyDiv w:val="1"/>
      <w:marLeft w:val="0"/>
      <w:marRight w:val="0"/>
      <w:marTop w:val="0"/>
      <w:marBottom w:val="0"/>
      <w:divBdr>
        <w:top w:val="none" w:sz="0" w:space="0" w:color="auto"/>
        <w:left w:val="none" w:sz="0" w:space="0" w:color="auto"/>
        <w:bottom w:val="none" w:sz="0" w:space="0" w:color="auto"/>
        <w:right w:val="none" w:sz="0" w:space="0" w:color="auto"/>
      </w:divBdr>
    </w:div>
    <w:div w:id="1199196506">
      <w:bodyDiv w:val="1"/>
      <w:marLeft w:val="0"/>
      <w:marRight w:val="0"/>
      <w:marTop w:val="0"/>
      <w:marBottom w:val="0"/>
      <w:divBdr>
        <w:top w:val="none" w:sz="0" w:space="0" w:color="auto"/>
        <w:left w:val="none" w:sz="0" w:space="0" w:color="auto"/>
        <w:bottom w:val="none" w:sz="0" w:space="0" w:color="auto"/>
        <w:right w:val="none" w:sz="0" w:space="0" w:color="auto"/>
      </w:divBdr>
    </w:div>
    <w:div w:id="1199396292">
      <w:bodyDiv w:val="1"/>
      <w:marLeft w:val="0"/>
      <w:marRight w:val="0"/>
      <w:marTop w:val="0"/>
      <w:marBottom w:val="0"/>
      <w:divBdr>
        <w:top w:val="none" w:sz="0" w:space="0" w:color="auto"/>
        <w:left w:val="none" w:sz="0" w:space="0" w:color="auto"/>
        <w:bottom w:val="none" w:sz="0" w:space="0" w:color="auto"/>
        <w:right w:val="none" w:sz="0" w:space="0" w:color="auto"/>
      </w:divBdr>
    </w:div>
    <w:div w:id="1200776811">
      <w:bodyDiv w:val="1"/>
      <w:marLeft w:val="0"/>
      <w:marRight w:val="0"/>
      <w:marTop w:val="0"/>
      <w:marBottom w:val="0"/>
      <w:divBdr>
        <w:top w:val="none" w:sz="0" w:space="0" w:color="auto"/>
        <w:left w:val="none" w:sz="0" w:space="0" w:color="auto"/>
        <w:bottom w:val="none" w:sz="0" w:space="0" w:color="auto"/>
        <w:right w:val="none" w:sz="0" w:space="0" w:color="auto"/>
      </w:divBdr>
    </w:div>
    <w:div w:id="1201164728">
      <w:bodyDiv w:val="1"/>
      <w:marLeft w:val="0"/>
      <w:marRight w:val="0"/>
      <w:marTop w:val="0"/>
      <w:marBottom w:val="0"/>
      <w:divBdr>
        <w:top w:val="none" w:sz="0" w:space="0" w:color="auto"/>
        <w:left w:val="none" w:sz="0" w:space="0" w:color="auto"/>
        <w:bottom w:val="none" w:sz="0" w:space="0" w:color="auto"/>
        <w:right w:val="none" w:sz="0" w:space="0" w:color="auto"/>
      </w:divBdr>
    </w:div>
    <w:div w:id="1201477594">
      <w:bodyDiv w:val="1"/>
      <w:marLeft w:val="0"/>
      <w:marRight w:val="0"/>
      <w:marTop w:val="0"/>
      <w:marBottom w:val="0"/>
      <w:divBdr>
        <w:top w:val="none" w:sz="0" w:space="0" w:color="auto"/>
        <w:left w:val="none" w:sz="0" w:space="0" w:color="auto"/>
        <w:bottom w:val="none" w:sz="0" w:space="0" w:color="auto"/>
        <w:right w:val="none" w:sz="0" w:space="0" w:color="auto"/>
      </w:divBdr>
    </w:div>
    <w:div w:id="1201675178">
      <w:bodyDiv w:val="1"/>
      <w:marLeft w:val="0"/>
      <w:marRight w:val="0"/>
      <w:marTop w:val="0"/>
      <w:marBottom w:val="0"/>
      <w:divBdr>
        <w:top w:val="none" w:sz="0" w:space="0" w:color="auto"/>
        <w:left w:val="none" w:sz="0" w:space="0" w:color="auto"/>
        <w:bottom w:val="none" w:sz="0" w:space="0" w:color="auto"/>
        <w:right w:val="none" w:sz="0" w:space="0" w:color="auto"/>
      </w:divBdr>
    </w:div>
    <w:div w:id="1202401564">
      <w:bodyDiv w:val="1"/>
      <w:marLeft w:val="0"/>
      <w:marRight w:val="0"/>
      <w:marTop w:val="0"/>
      <w:marBottom w:val="0"/>
      <w:divBdr>
        <w:top w:val="none" w:sz="0" w:space="0" w:color="auto"/>
        <w:left w:val="none" w:sz="0" w:space="0" w:color="auto"/>
        <w:bottom w:val="none" w:sz="0" w:space="0" w:color="auto"/>
        <w:right w:val="none" w:sz="0" w:space="0" w:color="auto"/>
      </w:divBdr>
    </w:div>
    <w:div w:id="1202592774">
      <w:bodyDiv w:val="1"/>
      <w:marLeft w:val="0"/>
      <w:marRight w:val="0"/>
      <w:marTop w:val="0"/>
      <w:marBottom w:val="0"/>
      <w:divBdr>
        <w:top w:val="none" w:sz="0" w:space="0" w:color="auto"/>
        <w:left w:val="none" w:sz="0" w:space="0" w:color="auto"/>
        <w:bottom w:val="none" w:sz="0" w:space="0" w:color="auto"/>
        <w:right w:val="none" w:sz="0" w:space="0" w:color="auto"/>
      </w:divBdr>
    </w:div>
    <w:div w:id="1203177363">
      <w:bodyDiv w:val="1"/>
      <w:marLeft w:val="0"/>
      <w:marRight w:val="0"/>
      <w:marTop w:val="0"/>
      <w:marBottom w:val="0"/>
      <w:divBdr>
        <w:top w:val="none" w:sz="0" w:space="0" w:color="auto"/>
        <w:left w:val="none" w:sz="0" w:space="0" w:color="auto"/>
        <w:bottom w:val="none" w:sz="0" w:space="0" w:color="auto"/>
        <w:right w:val="none" w:sz="0" w:space="0" w:color="auto"/>
      </w:divBdr>
    </w:div>
    <w:div w:id="1203519582">
      <w:bodyDiv w:val="1"/>
      <w:marLeft w:val="0"/>
      <w:marRight w:val="0"/>
      <w:marTop w:val="0"/>
      <w:marBottom w:val="0"/>
      <w:divBdr>
        <w:top w:val="none" w:sz="0" w:space="0" w:color="auto"/>
        <w:left w:val="none" w:sz="0" w:space="0" w:color="auto"/>
        <w:bottom w:val="none" w:sz="0" w:space="0" w:color="auto"/>
        <w:right w:val="none" w:sz="0" w:space="0" w:color="auto"/>
      </w:divBdr>
    </w:div>
    <w:div w:id="1204053076">
      <w:bodyDiv w:val="1"/>
      <w:marLeft w:val="0"/>
      <w:marRight w:val="0"/>
      <w:marTop w:val="0"/>
      <w:marBottom w:val="0"/>
      <w:divBdr>
        <w:top w:val="none" w:sz="0" w:space="0" w:color="auto"/>
        <w:left w:val="none" w:sz="0" w:space="0" w:color="auto"/>
        <w:bottom w:val="none" w:sz="0" w:space="0" w:color="auto"/>
        <w:right w:val="none" w:sz="0" w:space="0" w:color="auto"/>
      </w:divBdr>
    </w:div>
    <w:div w:id="1204489362">
      <w:bodyDiv w:val="1"/>
      <w:marLeft w:val="0"/>
      <w:marRight w:val="0"/>
      <w:marTop w:val="0"/>
      <w:marBottom w:val="0"/>
      <w:divBdr>
        <w:top w:val="none" w:sz="0" w:space="0" w:color="auto"/>
        <w:left w:val="none" w:sz="0" w:space="0" w:color="auto"/>
        <w:bottom w:val="none" w:sz="0" w:space="0" w:color="auto"/>
        <w:right w:val="none" w:sz="0" w:space="0" w:color="auto"/>
      </w:divBdr>
    </w:div>
    <w:div w:id="1204513702">
      <w:bodyDiv w:val="1"/>
      <w:marLeft w:val="0"/>
      <w:marRight w:val="0"/>
      <w:marTop w:val="0"/>
      <w:marBottom w:val="0"/>
      <w:divBdr>
        <w:top w:val="none" w:sz="0" w:space="0" w:color="auto"/>
        <w:left w:val="none" w:sz="0" w:space="0" w:color="auto"/>
        <w:bottom w:val="none" w:sz="0" w:space="0" w:color="auto"/>
        <w:right w:val="none" w:sz="0" w:space="0" w:color="auto"/>
      </w:divBdr>
    </w:div>
    <w:div w:id="1205479820">
      <w:bodyDiv w:val="1"/>
      <w:marLeft w:val="0"/>
      <w:marRight w:val="0"/>
      <w:marTop w:val="0"/>
      <w:marBottom w:val="0"/>
      <w:divBdr>
        <w:top w:val="none" w:sz="0" w:space="0" w:color="auto"/>
        <w:left w:val="none" w:sz="0" w:space="0" w:color="auto"/>
        <w:bottom w:val="none" w:sz="0" w:space="0" w:color="auto"/>
        <w:right w:val="none" w:sz="0" w:space="0" w:color="auto"/>
      </w:divBdr>
    </w:div>
    <w:div w:id="1205555697">
      <w:bodyDiv w:val="1"/>
      <w:marLeft w:val="0"/>
      <w:marRight w:val="0"/>
      <w:marTop w:val="0"/>
      <w:marBottom w:val="0"/>
      <w:divBdr>
        <w:top w:val="none" w:sz="0" w:space="0" w:color="auto"/>
        <w:left w:val="none" w:sz="0" w:space="0" w:color="auto"/>
        <w:bottom w:val="none" w:sz="0" w:space="0" w:color="auto"/>
        <w:right w:val="none" w:sz="0" w:space="0" w:color="auto"/>
      </w:divBdr>
    </w:div>
    <w:div w:id="1205799076">
      <w:bodyDiv w:val="1"/>
      <w:marLeft w:val="0"/>
      <w:marRight w:val="0"/>
      <w:marTop w:val="0"/>
      <w:marBottom w:val="0"/>
      <w:divBdr>
        <w:top w:val="none" w:sz="0" w:space="0" w:color="auto"/>
        <w:left w:val="none" w:sz="0" w:space="0" w:color="auto"/>
        <w:bottom w:val="none" w:sz="0" w:space="0" w:color="auto"/>
        <w:right w:val="none" w:sz="0" w:space="0" w:color="auto"/>
      </w:divBdr>
    </w:div>
    <w:div w:id="1206140196">
      <w:bodyDiv w:val="1"/>
      <w:marLeft w:val="0"/>
      <w:marRight w:val="0"/>
      <w:marTop w:val="0"/>
      <w:marBottom w:val="0"/>
      <w:divBdr>
        <w:top w:val="none" w:sz="0" w:space="0" w:color="auto"/>
        <w:left w:val="none" w:sz="0" w:space="0" w:color="auto"/>
        <w:bottom w:val="none" w:sz="0" w:space="0" w:color="auto"/>
        <w:right w:val="none" w:sz="0" w:space="0" w:color="auto"/>
      </w:divBdr>
    </w:div>
    <w:div w:id="1207182418">
      <w:bodyDiv w:val="1"/>
      <w:marLeft w:val="0"/>
      <w:marRight w:val="0"/>
      <w:marTop w:val="0"/>
      <w:marBottom w:val="0"/>
      <w:divBdr>
        <w:top w:val="none" w:sz="0" w:space="0" w:color="auto"/>
        <w:left w:val="none" w:sz="0" w:space="0" w:color="auto"/>
        <w:bottom w:val="none" w:sz="0" w:space="0" w:color="auto"/>
        <w:right w:val="none" w:sz="0" w:space="0" w:color="auto"/>
      </w:divBdr>
    </w:div>
    <w:div w:id="1207987977">
      <w:bodyDiv w:val="1"/>
      <w:marLeft w:val="0"/>
      <w:marRight w:val="0"/>
      <w:marTop w:val="0"/>
      <w:marBottom w:val="0"/>
      <w:divBdr>
        <w:top w:val="none" w:sz="0" w:space="0" w:color="auto"/>
        <w:left w:val="none" w:sz="0" w:space="0" w:color="auto"/>
        <w:bottom w:val="none" w:sz="0" w:space="0" w:color="auto"/>
        <w:right w:val="none" w:sz="0" w:space="0" w:color="auto"/>
      </w:divBdr>
    </w:div>
    <w:div w:id="1209564518">
      <w:bodyDiv w:val="1"/>
      <w:marLeft w:val="0"/>
      <w:marRight w:val="0"/>
      <w:marTop w:val="0"/>
      <w:marBottom w:val="0"/>
      <w:divBdr>
        <w:top w:val="none" w:sz="0" w:space="0" w:color="auto"/>
        <w:left w:val="none" w:sz="0" w:space="0" w:color="auto"/>
        <w:bottom w:val="none" w:sz="0" w:space="0" w:color="auto"/>
        <w:right w:val="none" w:sz="0" w:space="0" w:color="auto"/>
      </w:divBdr>
    </w:div>
    <w:div w:id="1210263807">
      <w:bodyDiv w:val="1"/>
      <w:marLeft w:val="0"/>
      <w:marRight w:val="0"/>
      <w:marTop w:val="0"/>
      <w:marBottom w:val="0"/>
      <w:divBdr>
        <w:top w:val="none" w:sz="0" w:space="0" w:color="auto"/>
        <w:left w:val="none" w:sz="0" w:space="0" w:color="auto"/>
        <w:bottom w:val="none" w:sz="0" w:space="0" w:color="auto"/>
        <w:right w:val="none" w:sz="0" w:space="0" w:color="auto"/>
      </w:divBdr>
    </w:div>
    <w:div w:id="1210341022">
      <w:bodyDiv w:val="1"/>
      <w:marLeft w:val="0"/>
      <w:marRight w:val="0"/>
      <w:marTop w:val="0"/>
      <w:marBottom w:val="0"/>
      <w:divBdr>
        <w:top w:val="none" w:sz="0" w:space="0" w:color="auto"/>
        <w:left w:val="none" w:sz="0" w:space="0" w:color="auto"/>
        <w:bottom w:val="none" w:sz="0" w:space="0" w:color="auto"/>
        <w:right w:val="none" w:sz="0" w:space="0" w:color="auto"/>
      </w:divBdr>
    </w:div>
    <w:div w:id="1213734218">
      <w:bodyDiv w:val="1"/>
      <w:marLeft w:val="0"/>
      <w:marRight w:val="0"/>
      <w:marTop w:val="0"/>
      <w:marBottom w:val="0"/>
      <w:divBdr>
        <w:top w:val="none" w:sz="0" w:space="0" w:color="auto"/>
        <w:left w:val="none" w:sz="0" w:space="0" w:color="auto"/>
        <w:bottom w:val="none" w:sz="0" w:space="0" w:color="auto"/>
        <w:right w:val="none" w:sz="0" w:space="0" w:color="auto"/>
      </w:divBdr>
    </w:div>
    <w:div w:id="1214541715">
      <w:bodyDiv w:val="1"/>
      <w:marLeft w:val="0"/>
      <w:marRight w:val="0"/>
      <w:marTop w:val="0"/>
      <w:marBottom w:val="0"/>
      <w:divBdr>
        <w:top w:val="none" w:sz="0" w:space="0" w:color="auto"/>
        <w:left w:val="none" w:sz="0" w:space="0" w:color="auto"/>
        <w:bottom w:val="none" w:sz="0" w:space="0" w:color="auto"/>
        <w:right w:val="none" w:sz="0" w:space="0" w:color="auto"/>
      </w:divBdr>
    </w:div>
    <w:div w:id="1215239544">
      <w:bodyDiv w:val="1"/>
      <w:marLeft w:val="0"/>
      <w:marRight w:val="0"/>
      <w:marTop w:val="0"/>
      <w:marBottom w:val="0"/>
      <w:divBdr>
        <w:top w:val="none" w:sz="0" w:space="0" w:color="auto"/>
        <w:left w:val="none" w:sz="0" w:space="0" w:color="auto"/>
        <w:bottom w:val="none" w:sz="0" w:space="0" w:color="auto"/>
        <w:right w:val="none" w:sz="0" w:space="0" w:color="auto"/>
      </w:divBdr>
    </w:div>
    <w:div w:id="1216696905">
      <w:bodyDiv w:val="1"/>
      <w:marLeft w:val="0"/>
      <w:marRight w:val="0"/>
      <w:marTop w:val="0"/>
      <w:marBottom w:val="0"/>
      <w:divBdr>
        <w:top w:val="none" w:sz="0" w:space="0" w:color="auto"/>
        <w:left w:val="none" w:sz="0" w:space="0" w:color="auto"/>
        <w:bottom w:val="none" w:sz="0" w:space="0" w:color="auto"/>
        <w:right w:val="none" w:sz="0" w:space="0" w:color="auto"/>
      </w:divBdr>
    </w:div>
    <w:div w:id="1216812303">
      <w:bodyDiv w:val="1"/>
      <w:marLeft w:val="0"/>
      <w:marRight w:val="0"/>
      <w:marTop w:val="0"/>
      <w:marBottom w:val="0"/>
      <w:divBdr>
        <w:top w:val="none" w:sz="0" w:space="0" w:color="auto"/>
        <w:left w:val="none" w:sz="0" w:space="0" w:color="auto"/>
        <w:bottom w:val="none" w:sz="0" w:space="0" w:color="auto"/>
        <w:right w:val="none" w:sz="0" w:space="0" w:color="auto"/>
      </w:divBdr>
    </w:div>
    <w:div w:id="1217005832">
      <w:bodyDiv w:val="1"/>
      <w:marLeft w:val="0"/>
      <w:marRight w:val="0"/>
      <w:marTop w:val="0"/>
      <w:marBottom w:val="0"/>
      <w:divBdr>
        <w:top w:val="none" w:sz="0" w:space="0" w:color="auto"/>
        <w:left w:val="none" w:sz="0" w:space="0" w:color="auto"/>
        <w:bottom w:val="none" w:sz="0" w:space="0" w:color="auto"/>
        <w:right w:val="none" w:sz="0" w:space="0" w:color="auto"/>
      </w:divBdr>
    </w:div>
    <w:div w:id="1217400405">
      <w:bodyDiv w:val="1"/>
      <w:marLeft w:val="0"/>
      <w:marRight w:val="0"/>
      <w:marTop w:val="0"/>
      <w:marBottom w:val="0"/>
      <w:divBdr>
        <w:top w:val="none" w:sz="0" w:space="0" w:color="auto"/>
        <w:left w:val="none" w:sz="0" w:space="0" w:color="auto"/>
        <w:bottom w:val="none" w:sz="0" w:space="0" w:color="auto"/>
        <w:right w:val="none" w:sz="0" w:space="0" w:color="auto"/>
      </w:divBdr>
    </w:div>
    <w:div w:id="1220096372">
      <w:bodyDiv w:val="1"/>
      <w:marLeft w:val="0"/>
      <w:marRight w:val="0"/>
      <w:marTop w:val="0"/>
      <w:marBottom w:val="0"/>
      <w:divBdr>
        <w:top w:val="none" w:sz="0" w:space="0" w:color="auto"/>
        <w:left w:val="none" w:sz="0" w:space="0" w:color="auto"/>
        <w:bottom w:val="none" w:sz="0" w:space="0" w:color="auto"/>
        <w:right w:val="none" w:sz="0" w:space="0" w:color="auto"/>
      </w:divBdr>
    </w:div>
    <w:div w:id="1220870548">
      <w:bodyDiv w:val="1"/>
      <w:marLeft w:val="0"/>
      <w:marRight w:val="0"/>
      <w:marTop w:val="0"/>
      <w:marBottom w:val="0"/>
      <w:divBdr>
        <w:top w:val="none" w:sz="0" w:space="0" w:color="auto"/>
        <w:left w:val="none" w:sz="0" w:space="0" w:color="auto"/>
        <w:bottom w:val="none" w:sz="0" w:space="0" w:color="auto"/>
        <w:right w:val="none" w:sz="0" w:space="0" w:color="auto"/>
      </w:divBdr>
    </w:div>
    <w:div w:id="1223559154">
      <w:bodyDiv w:val="1"/>
      <w:marLeft w:val="0"/>
      <w:marRight w:val="0"/>
      <w:marTop w:val="0"/>
      <w:marBottom w:val="0"/>
      <w:divBdr>
        <w:top w:val="none" w:sz="0" w:space="0" w:color="auto"/>
        <w:left w:val="none" w:sz="0" w:space="0" w:color="auto"/>
        <w:bottom w:val="none" w:sz="0" w:space="0" w:color="auto"/>
        <w:right w:val="none" w:sz="0" w:space="0" w:color="auto"/>
      </w:divBdr>
    </w:div>
    <w:div w:id="1225608079">
      <w:bodyDiv w:val="1"/>
      <w:marLeft w:val="0"/>
      <w:marRight w:val="0"/>
      <w:marTop w:val="0"/>
      <w:marBottom w:val="0"/>
      <w:divBdr>
        <w:top w:val="none" w:sz="0" w:space="0" w:color="auto"/>
        <w:left w:val="none" w:sz="0" w:space="0" w:color="auto"/>
        <w:bottom w:val="none" w:sz="0" w:space="0" w:color="auto"/>
        <w:right w:val="none" w:sz="0" w:space="0" w:color="auto"/>
      </w:divBdr>
    </w:div>
    <w:div w:id="1225723584">
      <w:bodyDiv w:val="1"/>
      <w:marLeft w:val="0"/>
      <w:marRight w:val="0"/>
      <w:marTop w:val="0"/>
      <w:marBottom w:val="0"/>
      <w:divBdr>
        <w:top w:val="none" w:sz="0" w:space="0" w:color="auto"/>
        <w:left w:val="none" w:sz="0" w:space="0" w:color="auto"/>
        <w:bottom w:val="none" w:sz="0" w:space="0" w:color="auto"/>
        <w:right w:val="none" w:sz="0" w:space="0" w:color="auto"/>
      </w:divBdr>
    </w:div>
    <w:div w:id="1226256054">
      <w:bodyDiv w:val="1"/>
      <w:marLeft w:val="0"/>
      <w:marRight w:val="0"/>
      <w:marTop w:val="0"/>
      <w:marBottom w:val="0"/>
      <w:divBdr>
        <w:top w:val="none" w:sz="0" w:space="0" w:color="auto"/>
        <w:left w:val="none" w:sz="0" w:space="0" w:color="auto"/>
        <w:bottom w:val="none" w:sz="0" w:space="0" w:color="auto"/>
        <w:right w:val="none" w:sz="0" w:space="0" w:color="auto"/>
      </w:divBdr>
    </w:div>
    <w:div w:id="1227255673">
      <w:bodyDiv w:val="1"/>
      <w:marLeft w:val="0"/>
      <w:marRight w:val="0"/>
      <w:marTop w:val="0"/>
      <w:marBottom w:val="0"/>
      <w:divBdr>
        <w:top w:val="none" w:sz="0" w:space="0" w:color="auto"/>
        <w:left w:val="none" w:sz="0" w:space="0" w:color="auto"/>
        <w:bottom w:val="none" w:sz="0" w:space="0" w:color="auto"/>
        <w:right w:val="none" w:sz="0" w:space="0" w:color="auto"/>
      </w:divBdr>
    </w:div>
    <w:div w:id="1227567193">
      <w:bodyDiv w:val="1"/>
      <w:marLeft w:val="0"/>
      <w:marRight w:val="0"/>
      <w:marTop w:val="0"/>
      <w:marBottom w:val="0"/>
      <w:divBdr>
        <w:top w:val="none" w:sz="0" w:space="0" w:color="auto"/>
        <w:left w:val="none" w:sz="0" w:space="0" w:color="auto"/>
        <w:bottom w:val="none" w:sz="0" w:space="0" w:color="auto"/>
        <w:right w:val="none" w:sz="0" w:space="0" w:color="auto"/>
      </w:divBdr>
    </w:div>
    <w:div w:id="1230849084">
      <w:bodyDiv w:val="1"/>
      <w:marLeft w:val="0"/>
      <w:marRight w:val="0"/>
      <w:marTop w:val="0"/>
      <w:marBottom w:val="0"/>
      <w:divBdr>
        <w:top w:val="none" w:sz="0" w:space="0" w:color="auto"/>
        <w:left w:val="none" w:sz="0" w:space="0" w:color="auto"/>
        <w:bottom w:val="none" w:sz="0" w:space="0" w:color="auto"/>
        <w:right w:val="none" w:sz="0" w:space="0" w:color="auto"/>
      </w:divBdr>
    </w:div>
    <w:div w:id="1230968948">
      <w:bodyDiv w:val="1"/>
      <w:marLeft w:val="0"/>
      <w:marRight w:val="0"/>
      <w:marTop w:val="0"/>
      <w:marBottom w:val="0"/>
      <w:divBdr>
        <w:top w:val="none" w:sz="0" w:space="0" w:color="auto"/>
        <w:left w:val="none" w:sz="0" w:space="0" w:color="auto"/>
        <w:bottom w:val="none" w:sz="0" w:space="0" w:color="auto"/>
        <w:right w:val="none" w:sz="0" w:space="0" w:color="auto"/>
      </w:divBdr>
    </w:div>
    <w:div w:id="1233655842">
      <w:bodyDiv w:val="1"/>
      <w:marLeft w:val="0"/>
      <w:marRight w:val="0"/>
      <w:marTop w:val="0"/>
      <w:marBottom w:val="0"/>
      <w:divBdr>
        <w:top w:val="none" w:sz="0" w:space="0" w:color="auto"/>
        <w:left w:val="none" w:sz="0" w:space="0" w:color="auto"/>
        <w:bottom w:val="none" w:sz="0" w:space="0" w:color="auto"/>
        <w:right w:val="none" w:sz="0" w:space="0" w:color="auto"/>
      </w:divBdr>
    </w:div>
    <w:div w:id="1234197131">
      <w:bodyDiv w:val="1"/>
      <w:marLeft w:val="0"/>
      <w:marRight w:val="0"/>
      <w:marTop w:val="0"/>
      <w:marBottom w:val="0"/>
      <w:divBdr>
        <w:top w:val="none" w:sz="0" w:space="0" w:color="auto"/>
        <w:left w:val="none" w:sz="0" w:space="0" w:color="auto"/>
        <w:bottom w:val="none" w:sz="0" w:space="0" w:color="auto"/>
        <w:right w:val="none" w:sz="0" w:space="0" w:color="auto"/>
      </w:divBdr>
    </w:div>
    <w:div w:id="1234585713">
      <w:bodyDiv w:val="1"/>
      <w:marLeft w:val="0"/>
      <w:marRight w:val="0"/>
      <w:marTop w:val="0"/>
      <w:marBottom w:val="0"/>
      <w:divBdr>
        <w:top w:val="none" w:sz="0" w:space="0" w:color="auto"/>
        <w:left w:val="none" w:sz="0" w:space="0" w:color="auto"/>
        <w:bottom w:val="none" w:sz="0" w:space="0" w:color="auto"/>
        <w:right w:val="none" w:sz="0" w:space="0" w:color="auto"/>
      </w:divBdr>
    </w:div>
    <w:div w:id="1237282406">
      <w:bodyDiv w:val="1"/>
      <w:marLeft w:val="0"/>
      <w:marRight w:val="0"/>
      <w:marTop w:val="0"/>
      <w:marBottom w:val="0"/>
      <w:divBdr>
        <w:top w:val="none" w:sz="0" w:space="0" w:color="auto"/>
        <w:left w:val="none" w:sz="0" w:space="0" w:color="auto"/>
        <w:bottom w:val="none" w:sz="0" w:space="0" w:color="auto"/>
        <w:right w:val="none" w:sz="0" w:space="0" w:color="auto"/>
      </w:divBdr>
    </w:div>
    <w:div w:id="1237588042">
      <w:bodyDiv w:val="1"/>
      <w:marLeft w:val="0"/>
      <w:marRight w:val="0"/>
      <w:marTop w:val="0"/>
      <w:marBottom w:val="0"/>
      <w:divBdr>
        <w:top w:val="none" w:sz="0" w:space="0" w:color="auto"/>
        <w:left w:val="none" w:sz="0" w:space="0" w:color="auto"/>
        <w:bottom w:val="none" w:sz="0" w:space="0" w:color="auto"/>
        <w:right w:val="none" w:sz="0" w:space="0" w:color="auto"/>
      </w:divBdr>
    </w:div>
    <w:div w:id="1238512168">
      <w:bodyDiv w:val="1"/>
      <w:marLeft w:val="0"/>
      <w:marRight w:val="0"/>
      <w:marTop w:val="0"/>
      <w:marBottom w:val="0"/>
      <w:divBdr>
        <w:top w:val="none" w:sz="0" w:space="0" w:color="auto"/>
        <w:left w:val="none" w:sz="0" w:space="0" w:color="auto"/>
        <w:bottom w:val="none" w:sz="0" w:space="0" w:color="auto"/>
        <w:right w:val="none" w:sz="0" w:space="0" w:color="auto"/>
      </w:divBdr>
    </w:div>
    <w:div w:id="1238595358">
      <w:bodyDiv w:val="1"/>
      <w:marLeft w:val="0"/>
      <w:marRight w:val="0"/>
      <w:marTop w:val="0"/>
      <w:marBottom w:val="0"/>
      <w:divBdr>
        <w:top w:val="none" w:sz="0" w:space="0" w:color="auto"/>
        <w:left w:val="none" w:sz="0" w:space="0" w:color="auto"/>
        <w:bottom w:val="none" w:sz="0" w:space="0" w:color="auto"/>
        <w:right w:val="none" w:sz="0" w:space="0" w:color="auto"/>
      </w:divBdr>
    </w:div>
    <w:div w:id="1239905949">
      <w:bodyDiv w:val="1"/>
      <w:marLeft w:val="0"/>
      <w:marRight w:val="0"/>
      <w:marTop w:val="0"/>
      <w:marBottom w:val="0"/>
      <w:divBdr>
        <w:top w:val="none" w:sz="0" w:space="0" w:color="auto"/>
        <w:left w:val="none" w:sz="0" w:space="0" w:color="auto"/>
        <w:bottom w:val="none" w:sz="0" w:space="0" w:color="auto"/>
        <w:right w:val="none" w:sz="0" w:space="0" w:color="auto"/>
      </w:divBdr>
    </w:div>
    <w:div w:id="1241140601">
      <w:bodyDiv w:val="1"/>
      <w:marLeft w:val="0"/>
      <w:marRight w:val="0"/>
      <w:marTop w:val="0"/>
      <w:marBottom w:val="0"/>
      <w:divBdr>
        <w:top w:val="none" w:sz="0" w:space="0" w:color="auto"/>
        <w:left w:val="none" w:sz="0" w:space="0" w:color="auto"/>
        <w:bottom w:val="none" w:sz="0" w:space="0" w:color="auto"/>
        <w:right w:val="none" w:sz="0" w:space="0" w:color="auto"/>
      </w:divBdr>
    </w:div>
    <w:div w:id="1241912142">
      <w:bodyDiv w:val="1"/>
      <w:marLeft w:val="0"/>
      <w:marRight w:val="0"/>
      <w:marTop w:val="0"/>
      <w:marBottom w:val="0"/>
      <w:divBdr>
        <w:top w:val="none" w:sz="0" w:space="0" w:color="auto"/>
        <w:left w:val="none" w:sz="0" w:space="0" w:color="auto"/>
        <w:bottom w:val="none" w:sz="0" w:space="0" w:color="auto"/>
        <w:right w:val="none" w:sz="0" w:space="0" w:color="auto"/>
      </w:divBdr>
    </w:div>
    <w:div w:id="1243030270">
      <w:bodyDiv w:val="1"/>
      <w:marLeft w:val="0"/>
      <w:marRight w:val="0"/>
      <w:marTop w:val="0"/>
      <w:marBottom w:val="0"/>
      <w:divBdr>
        <w:top w:val="none" w:sz="0" w:space="0" w:color="auto"/>
        <w:left w:val="none" w:sz="0" w:space="0" w:color="auto"/>
        <w:bottom w:val="none" w:sz="0" w:space="0" w:color="auto"/>
        <w:right w:val="none" w:sz="0" w:space="0" w:color="auto"/>
      </w:divBdr>
    </w:div>
    <w:div w:id="1243099935">
      <w:bodyDiv w:val="1"/>
      <w:marLeft w:val="0"/>
      <w:marRight w:val="0"/>
      <w:marTop w:val="0"/>
      <w:marBottom w:val="0"/>
      <w:divBdr>
        <w:top w:val="none" w:sz="0" w:space="0" w:color="auto"/>
        <w:left w:val="none" w:sz="0" w:space="0" w:color="auto"/>
        <w:bottom w:val="none" w:sz="0" w:space="0" w:color="auto"/>
        <w:right w:val="none" w:sz="0" w:space="0" w:color="auto"/>
      </w:divBdr>
    </w:div>
    <w:div w:id="1245265972">
      <w:bodyDiv w:val="1"/>
      <w:marLeft w:val="0"/>
      <w:marRight w:val="0"/>
      <w:marTop w:val="0"/>
      <w:marBottom w:val="0"/>
      <w:divBdr>
        <w:top w:val="none" w:sz="0" w:space="0" w:color="auto"/>
        <w:left w:val="none" w:sz="0" w:space="0" w:color="auto"/>
        <w:bottom w:val="none" w:sz="0" w:space="0" w:color="auto"/>
        <w:right w:val="none" w:sz="0" w:space="0" w:color="auto"/>
      </w:divBdr>
    </w:div>
    <w:div w:id="1245916248">
      <w:bodyDiv w:val="1"/>
      <w:marLeft w:val="0"/>
      <w:marRight w:val="0"/>
      <w:marTop w:val="0"/>
      <w:marBottom w:val="0"/>
      <w:divBdr>
        <w:top w:val="none" w:sz="0" w:space="0" w:color="auto"/>
        <w:left w:val="none" w:sz="0" w:space="0" w:color="auto"/>
        <w:bottom w:val="none" w:sz="0" w:space="0" w:color="auto"/>
        <w:right w:val="none" w:sz="0" w:space="0" w:color="auto"/>
      </w:divBdr>
    </w:div>
    <w:div w:id="1246693969">
      <w:bodyDiv w:val="1"/>
      <w:marLeft w:val="0"/>
      <w:marRight w:val="0"/>
      <w:marTop w:val="0"/>
      <w:marBottom w:val="0"/>
      <w:divBdr>
        <w:top w:val="none" w:sz="0" w:space="0" w:color="auto"/>
        <w:left w:val="none" w:sz="0" w:space="0" w:color="auto"/>
        <w:bottom w:val="none" w:sz="0" w:space="0" w:color="auto"/>
        <w:right w:val="none" w:sz="0" w:space="0" w:color="auto"/>
      </w:divBdr>
    </w:div>
    <w:div w:id="1246958937">
      <w:bodyDiv w:val="1"/>
      <w:marLeft w:val="0"/>
      <w:marRight w:val="0"/>
      <w:marTop w:val="0"/>
      <w:marBottom w:val="0"/>
      <w:divBdr>
        <w:top w:val="none" w:sz="0" w:space="0" w:color="auto"/>
        <w:left w:val="none" w:sz="0" w:space="0" w:color="auto"/>
        <w:bottom w:val="none" w:sz="0" w:space="0" w:color="auto"/>
        <w:right w:val="none" w:sz="0" w:space="0" w:color="auto"/>
      </w:divBdr>
    </w:div>
    <w:div w:id="1247956287">
      <w:bodyDiv w:val="1"/>
      <w:marLeft w:val="0"/>
      <w:marRight w:val="0"/>
      <w:marTop w:val="0"/>
      <w:marBottom w:val="0"/>
      <w:divBdr>
        <w:top w:val="none" w:sz="0" w:space="0" w:color="auto"/>
        <w:left w:val="none" w:sz="0" w:space="0" w:color="auto"/>
        <w:bottom w:val="none" w:sz="0" w:space="0" w:color="auto"/>
        <w:right w:val="none" w:sz="0" w:space="0" w:color="auto"/>
      </w:divBdr>
    </w:div>
    <w:div w:id="1248078046">
      <w:bodyDiv w:val="1"/>
      <w:marLeft w:val="0"/>
      <w:marRight w:val="0"/>
      <w:marTop w:val="0"/>
      <w:marBottom w:val="0"/>
      <w:divBdr>
        <w:top w:val="none" w:sz="0" w:space="0" w:color="auto"/>
        <w:left w:val="none" w:sz="0" w:space="0" w:color="auto"/>
        <w:bottom w:val="none" w:sz="0" w:space="0" w:color="auto"/>
        <w:right w:val="none" w:sz="0" w:space="0" w:color="auto"/>
      </w:divBdr>
    </w:div>
    <w:div w:id="1248229909">
      <w:bodyDiv w:val="1"/>
      <w:marLeft w:val="0"/>
      <w:marRight w:val="0"/>
      <w:marTop w:val="0"/>
      <w:marBottom w:val="0"/>
      <w:divBdr>
        <w:top w:val="none" w:sz="0" w:space="0" w:color="auto"/>
        <w:left w:val="none" w:sz="0" w:space="0" w:color="auto"/>
        <w:bottom w:val="none" w:sz="0" w:space="0" w:color="auto"/>
        <w:right w:val="none" w:sz="0" w:space="0" w:color="auto"/>
      </w:divBdr>
    </w:div>
    <w:div w:id="1250895221">
      <w:bodyDiv w:val="1"/>
      <w:marLeft w:val="0"/>
      <w:marRight w:val="0"/>
      <w:marTop w:val="0"/>
      <w:marBottom w:val="0"/>
      <w:divBdr>
        <w:top w:val="none" w:sz="0" w:space="0" w:color="auto"/>
        <w:left w:val="none" w:sz="0" w:space="0" w:color="auto"/>
        <w:bottom w:val="none" w:sz="0" w:space="0" w:color="auto"/>
        <w:right w:val="none" w:sz="0" w:space="0" w:color="auto"/>
      </w:divBdr>
    </w:div>
    <w:div w:id="1254705108">
      <w:bodyDiv w:val="1"/>
      <w:marLeft w:val="0"/>
      <w:marRight w:val="0"/>
      <w:marTop w:val="0"/>
      <w:marBottom w:val="0"/>
      <w:divBdr>
        <w:top w:val="none" w:sz="0" w:space="0" w:color="auto"/>
        <w:left w:val="none" w:sz="0" w:space="0" w:color="auto"/>
        <w:bottom w:val="none" w:sz="0" w:space="0" w:color="auto"/>
        <w:right w:val="none" w:sz="0" w:space="0" w:color="auto"/>
      </w:divBdr>
    </w:div>
    <w:div w:id="1255017381">
      <w:bodyDiv w:val="1"/>
      <w:marLeft w:val="0"/>
      <w:marRight w:val="0"/>
      <w:marTop w:val="0"/>
      <w:marBottom w:val="0"/>
      <w:divBdr>
        <w:top w:val="none" w:sz="0" w:space="0" w:color="auto"/>
        <w:left w:val="none" w:sz="0" w:space="0" w:color="auto"/>
        <w:bottom w:val="none" w:sz="0" w:space="0" w:color="auto"/>
        <w:right w:val="none" w:sz="0" w:space="0" w:color="auto"/>
      </w:divBdr>
    </w:div>
    <w:div w:id="1258438838">
      <w:bodyDiv w:val="1"/>
      <w:marLeft w:val="0"/>
      <w:marRight w:val="0"/>
      <w:marTop w:val="0"/>
      <w:marBottom w:val="0"/>
      <w:divBdr>
        <w:top w:val="none" w:sz="0" w:space="0" w:color="auto"/>
        <w:left w:val="none" w:sz="0" w:space="0" w:color="auto"/>
        <w:bottom w:val="none" w:sz="0" w:space="0" w:color="auto"/>
        <w:right w:val="none" w:sz="0" w:space="0" w:color="auto"/>
      </w:divBdr>
    </w:div>
    <w:div w:id="1258445633">
      <w:bodyDiv w:val="1"/>
      <w:marLeft w:val="0"/>
      <w:marRight w:val="0"/>
      <w:marTop w:val="0"/>
      <w:marBottom w:val="0"/>
      <w:divBdr>
        <w:top w:val="none" w:sz="0" w:space="0" w:color="auto"/>
        <w:left w:val="none" w:sz="0" w:space="0" w:color="auto"/>
        <w:bottom w:val="none" w:sz="0" w:space="0" w:color="auto"/>
        <w:right w:val="none" w:sz="0" w:space="0" w:color="auto"/>
      </w:divBdr>
    </w:div>
    <w:div w:id="1258752081">
      <w:bodyDiv w:val="1"/>
      <w:marLeft w:val="0"/>
      <w:marRight w:val="0"/>
      <w:marTop w:val="0"/>
      <w:marBottom w:val="0"/>
      <w:divBdr>
        <w:top w:val="none" w:sz="0" w:space="0" w:color="auto"/>
        <w:left w:val="none" w:sz="0" w:space="0" w:color="auto"/>
        <w:bottom w:val="none" w:sz="0" w:space="0" w:color="auto"/>
        <w:right w:val="none" w:sz="0" w:space="0" w:color="auto"/>
      </w:divBdr>
    </w:div>
    <w:div w:id="1260483034">
      <w:bodyDiv w:val="1"/>
      <w:marLeft w:val="0"/>
      <w:marRight w:val="0"/>
      <w:marTop w:val="0"/>
      <w:marBottom w:val="0"/>
      <w:divBdr>
        <w:top w:val="none" w:sz="0" w:space="0" w:color="auto"/>
        <w:left w:val="none" w:sz="0" w:space="0" w:color="auto"/>
        <w:bottom w:val="none" w:sz="0" w:space="0" w:color="auto"/>
        <w:right w:val="none" w:sz="0" w:space="0" w:color="auto"/>
      </w:divBdr>
    </w:div>
    <w:div w:id="1260526047">
      <w:bodyDiv w:val="1"/>
      <w:marLeft w:val="0"/>
      <w:marRight w:val="0"/>
      <w:marTop w:val="0"/>
      <w:marBottom w:val="0"/>
      <w:divBdr>
        <w:top w:val="none" w:sz="0" w:space="0" w:color="auto"/>
        <w:left w:val="none" w:sz="0" w:space="0" w:color="auto"/>
        <w:bottom w:val="none" w:sz="0" w:space="0" w:color="auto"/>
        <w:right w:val="none" w:sz="0" w:space="0" w:color="auto"/>
      </w:divBdr>
    </w:div>
    <w:div w:id="1260913957">
      <w:bodyDiv w:val="1"/>
      <w:marLeft w:val="0"/>
      <w:marRight w:val="0"/>
      <w:marTop w:val="0"/>
      <w:marBottom w:val="0"/>
      <w:divBdr>
        <w:top w:val="none" w:sz="0" w:space="0" w:color="auto"/>
        <w:left w:val="none" w:sz="0" w:space="0" w:color="auto"/>
        <w:bottom w:val="none" w:sz="0" w:space="0" w:color="auto"/>
        <w:right w:val="none" w:sz="0" w:space="0" w:color="auto"/>
      </w:divBdr>
    </w:div>
    <w:div w:id="1262030485">
      <w:bodyDiv w:val="1"/>
      <w:marLeft w:val="0"/>
      <w:marRight w:val="0"/>
      <w:marTop w:val="0"/>
      <w:marBottom w:val="0"/>
      <w:divBdr>
        <w:top w:val="none" w:sz="0" w:space="0" w:color="auto"/>
        <w:left w:val="none" w:sz="0" w:space="0" w:color="auto"/>
        <w:bottom w:val="none" w:sz="0" w:space="0" w:color="auto"/>
        <w:right w:val="none" w:sz="0" w:space="0" w:color="auto"/>
      </w:divBdr>
    </w:div>
    <w:div w:id="1262105313">
      <w:bodyDiv w:val="1"/>
      <w:marLeft w:val="0"/>
      <w:marRight w:val="0"/>
      <w:marTop w:val="0"/>
      <w:marBottom w:val="0"/>
      <w:divBdr>
        <w:top w:val="none" w:sz="0" w:space="0" w:color="auto"/>
        <w:left w:val="none" w:sz="0" w:space="0" w:color="auto"/>
        <w:bottom w:val="none" w:sz="0" w:space="0" w:color="auto"/>
        <w:right w:val="none" w:sz="0" w:space="0" w:color="auto"/>
      </w:divBdr>
    </w:div>
    <w:div w:id="1265728177">
      <w:bodyDiv w:val="1"/>
      <w:marLeft w:val="0"/>
      <w:marRight w:val="0"/>
      <w:marTop w:val="0"/>
      <w:marBottom w:val="0"/>
      <w:divBdr>
        <w:top w:val="none" w:sz="0" w:space="0" w:color="auto"/>
        <w:left w:val="none" w:sz="0" w:space="0" w:color="auto"/>
        <w:bottom w:val="none" w:sz="0" w:space="0" w:color="auto"/>
        <w:right w:val="none" w:sz="0" w:space="0" w:color="auto"/>
      </w:divBdr>
    </w:div>
    <w:div w:id="1265966664">
      <w:bodyDiv w:val="1"/>
      <w:marLeft w:val="0"/>
      <w:marRight w:val="0"/>
      <w:marTop w:val="0"/>
      <w:marBottom w:val="0"/>
      <w:divBdr>
        <w:top w:val="none" w:sz="0" w:space="0" w:color="auto"/>
        <w:left w:val="none" w:sz="0" w:space="0" w:color="auto"/>
        <w:bottom w:val="none" w:sz="0" w:space="0" w:color="auto"/>
        <w:right w:val="none" w:sz="0" w:space="0" w:color="auto"/>
      </w:divBdr>
    </w:div>
    <w:div w:id="1268123124">
      <w:bodyDiv w:val="1"/>
      <w:marLeft w:val="0"/>
      <w:marRight w:val="0"/>
      <w:marTop w:val="0"/>
      <w:marBottom w:val="0"/>
      <w:divBdr>
        <w:top w:val="none" w:sz="0" w:space="0" w:color="auto"/>
        <w:left w:val="none" w:sz="0" w:space="0" w:color="auto"/>
        <w:bottom w:val="none" w:sz="0" w:space="0" w:color="auto"/>
        <w:right w:val="none" w:sz="0" w:space="0" w:color="auto"/>
      </w:divBdr>
    </w:div>
    <w:div w:id="1269460839">
      <w:bodyDiv w:val="1"/>
      <w:marLeft w:val="0"/>
      <w:marRight w:val="0"/>
      <w:marTop w:val="0"/>
      <w:marBottom w:val="0"/>
      <w:divBdr>
        <w:top w:val="none" w:sz="0" w:space="0" w:color="auto"/>
        <w:left w:val="none" w:sz="0" w:space="0" w:color="auto"/>
        <w:bottom w:val="none" w:sz="0" w:space="0" w:color="auto"/>
        <w:right w:val="none" w:sz="0" w:space="0" w:color="auto"/>
      </w:divBdr>
    </w:div>
    <w:div w:id="1269503450">
      <w:bodyDiv w:val="1"/>
      <w:marLeft w:val="0"/>
      <w:marRight w:val="0"/>
      <w:marTop w:val="0"/>
      <w:marBottom w:val="0"/>
      <w:divBdr>
        <w:top w:val="none" w:sz="0" w:space="0" w:color="auto"/>
        <w:left w:val="none" w:sz="0" w:space="0" w:color="auto"/>
        <w:bottom w:val="none" w:sz="0" w:space="0" w:color="auto"/>
        <w:right w:val="none" w:sz="0" w:space="0" w:color="auto"/>
      </w:divBdr>
    </w:div>
    <w:div w:id="1272005538">
      <w:bodyDiv w:val="1"/>
      <w:marLeft w:val="0"/>
      <w:marRight w:val="0"/>
      <w:marTop w:val="0"/>
      <w:marBottom w:val="0"/>
      <w:divBdr>
        <w:top w:val="none" w:sz="0" w:space="0" w:color="auto"/>
        <w:left w:val="none" w:sz="0" w:space="0" w:color="auto"/>
        <w:bottom w:val="none" w:sz="0" w:space="0" w:color="auto"/>
        <w:right w:val="none" w:sz="0" w:space="0" w:color="auto"/>
      </w:divBdr>
    </w:div>
    <w:div w:id="1273052316">
      <w:bodyDiv w:val="1"/>
      <w:marLeft w:val="0"/>
      <w:marRight w:val="0"/>
      <w:marTop w:val="0"/>
      <w:marBottom w:val="0"/>
      <w:divBdr>
        <w:top w:val="none" w:sz="0" w:space="0" w:color="auto"/>
        <w:left w:val="none" w:sz="0" w:space="0" w:color="auto"/>
        <w:bottom w:val="none" w:sz="0" w:space="0" w:color="auto"/>
        <w:right w:val="none" w:sz="0" w:space="0" w:color="auto"/>
      </w:divBdr>
    </w:div>
    <w:div w:id="1273322367">
      <w:bodyDiv w:val="1"/>
      <w:marLeft w:val="0"/>
      <w:marRight w:val="0"/>
      <w:marTop w:val="0"/>
      <w:marBottom w:val="0"/>
      <w:divBdr>
        <w:top w:val="none" w:sz="0" w:space="0" w:color="auto"/>
        <w:left w:val="none" w:sz="0" w:space="0" w:color="auto"/>
        <w:bottom w:val="none" w:sz="0" w:space="0" w:color="auto"/>
        <w:right w:val="none" w:sz="0" w:space="0" w:color="auto"/>
      </w:divBdr>
    </w:div>
    <w:div w:id="1274675807">
      <w:bodyDiv w:val="1"/>
      <w:marLeft w:val="0"/>
      <w:marRight w:val="0"/>
      <w:marTop w:val="0"/>
      <w:marBottom w:val="0"/>
      <w:divBdr>
        <w:top w:val="none" w:sz="0" w:space="0" w:color="auto"/>
        <w:left w:val="none" w:sz="0" w:space="0" w:color="auto"/>
        <w:bottom w:val="none" w:sz="0" w:space="0" w:color="auto"/>
        <w:right w:val="none" w:sz="0" w:space="0" w:color="auto"/>
      </w:divBdr>
    </w:div>
    <w:div w:id="1275673860">
      <w:bodyDiv w:val="1"/>
      <w:marLeft w:val="0"/>
      <w:marRight w:val="0"/>
      <w:marTop w:val="0"/>
      <w:marBottom w:val="0"/>
      <w:divBdr>
        <w:top w:val="none" w:sz="0" w:space="0" w:color="auto"/>
        <w:left w:val="none" w:sz="0" w:space="0" w:color="auto"/>
        <w:bottom w:val="none" w:sz="0" w:space="0" w:color="auto"/>
        <w:right w:val="none" w:sz="0" w:space="0" w:color="auto"/>
      </w:divBdr>
    </w:div>
    <w:div w:id="1277787573">
      <w:bodyDiv w:val="1"/>
      <w:marLeft w:val="0"/>
      <w:marRight w:val="0"/>
      <w:marTop w:val="0"/>
      <w:marBottom w:val="0"/>
      <w:divBdr>
        <w:top w:val="none" w:sz="0" w:space="0" w:color="auto"/>
        <w:left w:val="none" w:sz="0" w:space="0" w:color="auto"/>
        <w:bottom w:val="none" w:sz="0" w:space="0" w:color="auto"/>
        <w:right w:val="none" w:sz="0" w:space="0" w:color="auto"/>
      </w:divBdr>
    </w:div>
    <w:div w:id="1279262852">
      <w:bodyDiv w:val="1"/>
      <w:marLeft w:val="0"/>
      <w:marRight w:val="0"/>
      <w:marTop w:val="0"/>
      <w:marBottom w:val="0"/>
      <w:divBdr>
        <w:top w:val="none" w:sz="0" w:space="0" w:color="auto"/>
        <w:left w:val="none" w:sz="0" w:space="0" w:color="auto"/>
        <w:bottom w:val="none" w:sz="0" w:space="0" w:color="auto"/>
        <w:right w:val="none" w:sz="0" w:space="0" w:color="auto"/>
      </w:divBdr>
    </w:div>
    <w:div w:id="1279725513">
      <w:bodyDiv w:val="1"/>
      <w:marLeft w:val="0"/>
      <w:marRight w:val="0"/>
      <w:marTop w:val="0"/>
      <w:marBottom w:val="0"/>
      <w:divBdr>
        <w:top w:val="none" w:sz="0" w:space="0" w:color="auto"/>
        <w:left w:val="none" w:sz="0" w:space="0" w:color="auto"/>
        <w:bottom w:val="none" w:sz="0" w:space="0" w:color="auto"/>
        <w:right w:val="none" w:sz="0" w:space="0" w:color="auto"/>
      </w:divBdr>
    </w:div>
    <w:div w:id="1280649401">
      <w:bodyDiv w:val="1"/>
      <w:marLeft w:val="0"/>
      <w:marRight w:val="0"/>
      <w:marTop w:val="0"/>
      <w:marBottom w:val="0"/>
      <w:divBdr>
        <w:top w:val="none" w:sz="0" w:space="0" w:color="auto"/>
        <w:left w:val="none" w:sz="0" w:space="0" w:color="auto"/>
        <w:bottom w:val="none" w:sz="0" w:space="0" w:color="auto"/>
        <w:right w:val="none" w:sz="0" w:space="0" w:color="auto"/>
      </w:divBdr>
    </w:div>
    <w:div w:id="1282226665">
      <w:bodyDiv w:val="1"/>
      <w:marLeft w:val="0"/>
      <w:marRight w:val="0"/>
      <w:marTop w:val="0"/>
      <w:marBottom w:val="0"/>
      <w:divBdr>
        <w:top w:val="none" w:sz="0" w:space="0" w:color="auto"/>
        <w:left w:val="none" w:sz="0" w:space="0" w:color="auto"/>
        <w:bottom w:val="none" w:sz="0" w:space="0" w:color="auto"/>
        <w:right w:val="none" w:sz="0" w:space="0" w:color="auto"/>
      </w:divBdr>
    </w:div>
    <w:div w:id="1283264802">
      <w:bodyDiv w:val="1"/>
      <w:marLeft w:val="0"/>
      <w:marRight w:val="0"/>
      <w:marTop w:val="0"/>
      <w:marBottom w:val="0"/>
      <w:divBdr>
        <w:top w:val="none" w:sz="0" w:space="0" w:color="auto"/>
        <w:left w:val="none" w:sz="0" w:space="0" w:color="auto"/>
        <w:bottom w:val="none" w:sz="0" w:space="0" w:color="auto"/>
        <w:right w:val="none" w:sz="0" w:space="0" w:color="auto"/>
      </w:divBdr>
    </w:div>
    <w:div w:id="1283265165">
      <w:bodyDiv w:val="1"/>
      <w:marLeft w:val="0"/>
      <w:marRight w:val="0"/>
      <w:marTop w:val="0"/>
      <w:marBottom w:val="0"/>
      <w:divBdr>
        <w:top w:val="none" w:sz="0" w:space="0" w:color="auto"/>
        <w:left w:val="none" w:sz="0" w:space="0" w:color="auto"/>
        <w:bottom w:val="none" w:sz="0" w:space="0" w:color="auto"/>
        <w:right w:val="none" w:sz="0" w:space="0" w:color="auto"/>
      </w:divBdr>
    </w:div>
    <w:div w:id="1283608209">
      <w:bodyDiv w:val="1"/>
      <w:marLeft w:val="0"/>
      <w:marRight w:val="0"/>
      <w:marTop w:val="0"/>
      <w:marBottom w:val="0"/>
      <w:divBdr>
        <w:top w:val="none" w:sz="0" w:space="0" w:color="auto"/>
        <w:left w:val="none" w:sz="0" w:space="0" w:color="auto"/>
        <w:bottom w:val="none" w:sz="0" w:space="0" w:color="auto"/>
        <w:right w:val="none" w:sz="0" w:space="0" w:color="auto"/>
      </w:divBdr>
    </w:div>
    <w:div w:id="1285963359">
      <w:bodyDiv w:val="1"/>
      <w:marLeft w:val="0"/>
      <w:marRight w:val="0"/>
      <w:marTop w:val="0"/>
      <w:marBottom w:val="0"/>
      <w:divBdr>
        <w:top w:val="none" w:sz="0" w:space="0" w:color="auto"/>
        <w:left w:val="none" w:sz="0" w:space="0" w:color="auto"/>
        <w:bottom w:val="none" w:sz="0" w:space="0" w:color="auto"/>
        <w:right w:val="none" w:sz="0" w:space="0" w:color="auto"/>
      </w:divBdr>
    </w:div>
    <w:div w:id="1286079654">
      <w:bodyDiv w:val="1"/>
      <w:marLeft w:val="0"/>
      <w:marRight w:val="0"/>
      <w:marTop w:val="0"/>
      <w:marBottom w:val="0"/>
      <w:divBdr>
        <w:top w:val="none" w:sz="0" w:space="0" w:color="auto"/>
        <w:left w:val="none" w:sz="0" w:space="0" w:color="auto"/>
        <w:bottom w:val="none" w:sz="0" w:space="0" w:color="auto"/>
        <w:right w:val="none" w:sz="0" w:space="0" w:color="auto"/>
      </w:divBdr>
    </w:div>
    <w:div w:id="1287542441">
      <w:bodyDiv w:val="1"/>
      <w:marLeft w:val="0"/>
      <w:marRight w:val="0"/>
      <w:marTop w:val="0"/>
      <w:marBottom w:val="0"/>
      <w:divBdr>
        <w:top w:val="none" w:sz="0" w:space="0" w:color="auto"/>
        <w:left w:val="none" w:sz="0" w:space="0" w:color="auto"/>
        <w:bottom w:val="none" w:sz="0" w:space="0" w:color="auto"/>
        <w:right w:val="none" w:sz="0" w:space="0" w:color="auto"/>
      </w:divBdr>
    </w:div>
    <w:div w:id="1288700849">
      <w:bodyDiv w:val="1"/>
      <w:marLeft w:val="0"/>
      <w:marRight w:val="0"/>
      <w:marTop w:val="0"/>
      <w:marBottom w:val="0"/>
      <w:divBdr>
        <w:top w:val="none" w:sz="0" w:space="0" w:color="auto"/>
        <w:left w:val="none" w:sz="0" w:space="0" w:color="auto"/>
        <w:bottom w:val="none" w:sz="0" w:space="0" w:color="auto"/>
        <w:right w:val="none" w:sz="0" w:space="0" w:color="auto"/>
      </w:divBdr>
    </w:div>
    <w:div w:id="1289048265">
      <w:bodyDiv w:val="1"/>
      <w:marLeft w:val="0"/>
      <w:marRight w:val="0"/>
      <w:marTop w:val="0"/>
      <w:marBottom w:val="0"/>
      <w:divBdr>
        <w:top w:val="none" w:sz="0" w:space="0" w:color="auto"/>
        <w:left w:val="none" w:sz="0" w:space="0" w:color="auto"/>
        <w:bottom w:val="none" w:sz="0" w:space="0" w:color="auto"/>
        <w:right w:val="none" w:sz="0" w:space="0" w:color="auto"/>
      </w:divBdr>
    </w:div>
    <w:div w:id="1289244719">
      <w:bodyDiv w:val="1"/>
      <w:marLeft w:val="0"/>
      <w:marRight w:val="0"/>
      <w:marTop w:val="0"/>
      <w:marBottom w:val="0"/>
      <w:divBdr>
        <w:top w:val="none" w:sz="0" w:space="0" w:color="auto"/>
        <w:left w:val="none" w:sz="0" w:space="0" w:color="auto"/>
        <w:bottom w:val="none" w:sz="0" w:space="0" w:color="auto"/>
        <w:right w:val="none" w:sz="0" w:space="0" w:color="auto"/>
      </w:divBdr>
    </w:div>
    <w:div w:id="1291395349">
      <w:bodyDiv w:val="1"/>
      <w:marLeft w:val="0"/>
      <w:marRight w:val="0"/>
      <w:marTop w:val="0"/>
      <w:marBottom w:val="0"/>
      <w:divBdr>
        <w:top w:val="none" w:sz="0" w:space="0" w:color="auto"/>
        <w:left w:val="none" w:sz="0" w:space="0" w:color="auto"/>
        <w:bottom w:val="none" w:sz="0" w:space="0" w:color="auto"/>
        <w:right w:val="none" w:sz="0" w:space="0" w:color="auto"/>
      </w:divBdr>
    </w:div>
    <w:div w:id="1292786216">
      <w:bodyDiv w:val="1"/>
      <w:marLeft w:val="0"/>
      <w:marRight w:val="0"/>
      <w:marTop w:val="0"/>
      <w:marBottom w:val="0"/>
      <w:divBdr>
        <w:top w:val="none" w:sz="0" w:space="0" w:color="auto"/>
        <w:left w:val="none" w:sz="0" w:space="0" w:color="auto"/>
        <w:bottom w:val="none" w:sz="0" w:space="0" w:color="auto"/>
        <w:right w:val="none" w:sz="0" w:space="0" w:color="auto"/>
      </w:divBdr>
    </w:div>
    <w:div w:id="1295451266">
      <w:bodyDiv w:val="1"/>
      <w:marLeft w:val="0"/>
      <w:marRight w:val="0"/>
      <w:marTop w:val="0"/>
      <w:marBottom w:val="0"/>
      <w:divBdr>
        <w:top w:val="none" w:sz="0" w:space="0" w:color="auto"/>
        <w:left w:val="none" w:sz="0" w:space="0" w:color="auto"/>
        <w:bottom w:val="none" w:sz="0" w:space="0" w:color="auto"/>
        <w:right w:val="none" w:sz="0" w:space="0" w:color="auto"/>
      </w:divBdr>
    </w:div>
    <w:div w:id="1295864697">
      <w:bodyDiv w:val="1"/>
      <w:marLeft w:val="0"/>
      <w:marRight w:val="0"/>
      <w:marTop w:val="0"/>
      <w:marBottom w:val="0"/>
      <w:divBdr>
        <w:top w:val="none" w:sz="0" w:space="0" w:color="auto"/>
        <w:left w:val="none" w:sz="0" w:space="0" w:color="auto"/>
        <w:bottom w:val="none" w:sz="0" w:space="0" w:color="auto"/>
        <w:right w:val="none" w:sz="0" w:space="0" w:color="auto"/>
      </w:divBdr>
    </w:div>
    <w:div w:id="1295940165">
      <w:bodyDiv w:val="1"/>
      <w:marLeft w:val="0"/>
      <w:marRight w:val="0"/>
      <w:marTop w:val="0"/>
      <w:marBottom w:val="0"/>
      <w:divBdr>
        <w:top w:val="none" w:sz="0" w:space="0" w:color="auto"/>
        <w:left w:val="none" w:sz="0" w:space="0" w:color="auto"/>
        <w:bottom w:val="none" w:sz="0" w:space="0" w:color="auto"/>
        <w:right w:val="none" w:sz="0" w:space="0" w:color="auto"/>
      </w:divBdr>
    </w:div>
    <w:div w:id="1296564574">
      <w:bodyDiv w:val="1"/>
      <w:marLeft w:val="0"/>
      <w:marRight w:val="0"/>
      <w:marTop w:val="0"/>
      <w:marBottom w:val="0"/>
      <w:divBdr>
        <w:top w:val="none" w:sz="0" w:space="0" w:color="auto"/>
        <w:left w:val="none" w:sz="0" w:space="0" w:color="auto"/>
        <w:bottom w:val="none" w:sz="0" w:space="0" w:color="auto"/>
        <w:right w:val="none" w:sz="0" w:space="0" w:color="auto"/>
      </w:divBdr>
    </w:div>
    <w:div w:id="1296793556">
      <w:bodyDiv w:val="1"/>
      <w:marLeft w:val="0"/>
      <w:marRight w:val="0"/>
      <w:marTop w:val="0"/>
      <w:marBottom w:val="0"/>
      <w:divBdr>
        <w:top w:val="none" w:sz="0" w:space="0" w:color="auto"/>
        <w:left w:val="none" w:sz="0" w:space="0" w:color="auto"/>
        <w:bottom w:val="none" w:sz="0" w:space="0" w:color="auto"/>
        <w:right w:val="none" w:sz="0" w:space="0" w:color="auto"/>
      </w:divBdr>
    </w:div>
    <w:div w:id="1297678994">
      <w:bodyDiv w:val="1"/>
      <w:marLeft w:val="0"/>
      <w:marRight w:val="0"/>
      <w:marTop w:val="0"/>
      <w:marBottom w:val="0"/>
      <w:divBdr>
        <w:top w:val="none" w:sz="0" w:space="0" w:color="auto"/>
        <w:left w:val="none" w:sz="0" w:space="0" w:color="auto"/>
        <w:bottom w:val="none" w:sz="0" w:space="0" w:color="auto"/>
        <w:right w:val="none" w:sz="0" w:space="0" w:color="auto"/>
      </w:divBdr>
    </w:div>
    <w:div w:id="1299529605">
      <w:bodyDiv w:val="1"/>
      <w:marLeft w:val="0"/>
      <w:marRight w:val="0"/>
      <w:marTop w:val="0"/>
      <w:marBottom w:val="0"/>
      <w:divBdr>
        <w:top w:val="none" w:sz="0" w:space="0" w:color="auto"/>
        <w:left w:val="none" w:sz="0" w:space="0" w:color="auto"/>
        <w:bottom w:val="none" w:sz="0" w:space="0" w:color="auto"/>
        <w:right w:val="none" w:sz="0" w:space="0" w:color="auto"/>
      </w:divBdr>
    </w:div>
    <w:div w:id="1300114683">
      <w:bodyDiv w:val="1"/>
      <w:marLeft w:val="0"/>
      <w:marRight w:val="0"/>
      <w:marTop w:val="0"/>
      <w:marBottom w:val="0"/>
      <w:divBdr>
        <w:top w:val="none" w:sz="0" w:space="0" w:color="auto"/>
        <w:left w:val="none" w:sz="0" w:space="0" w:color="auto"/>
        <w:bottom w:val="none" w:sz="0" w:space="0" w:color="auto"/>
        <w:right w:val="none" w:sz="0" w:space="0" w:color="auto"/>
      </w:divBdr>
    </w:div>
    <w:div w:id="1302231590">
      <w:bodyDiv w:val="1"/>
      <w:marLeft w:val="0"/>
      <w:marRight w:val="0"/>
      <w:marTop w:val="0"/>
      <w:marBottom w:val="0"/>
      <w:divBdr>
        <w:top w:val="none" w:sz="0" w:space="0" w:color="auto"/>
        <w:left w:val="none" w:sz="0" w:space="0" w:color="auto"/>
        <w:bottom w:val="none" w:sz="0" w:space="0" w:color="auto"/>
        <w:right w:val="none" w:sz="0" w:space="0" w:color="auto"/>
      </w:divBdr>
    </w:div>
    <w:div w:id="1302809328">
      <w:bodyDiv w:val="1"/>
      <w:marLeft w:val="0"/>
      <w:marRight w:val="0"/>
      <w:marTop w:val="0"/>
      <w:marBottom w:val="0"/>
      <w:divBdr>
        <w:top w:val="none" w:sz="0" w:space="0" w:color="auto"/>
        <w:left w:val="none" w:sz="0" w:space="0" w:color="auto"/>
        <w:bottom w:val="none" w:sz="0" w:space="0" w:color="auto"/>
        <w:right w:val="none" w:sz="0" w:space="0" w:color="auto"/>
      </w:divBdr>
    </w:div>
    <w:div w:id="1304116201">
      <w:bodyDiv w:val="1"/>
      <w:marLeft w:val="0"/>
      <w:marRight w:val="0"/>
      <w:marTop w:val="0"/>
      <w:marBottom w:val="0"/>
      <w:divBdr>
        <w:top w:val="none" w:sz="0" w:space="0" w:color="auto"/>
        <w:left w:val="none" w:sz="0" w:space="0" w:color="auto"/>
        <w:bottom w:val="none" w:sz="0" w:space="0" w:color="auto"/>
        <w:right w:val="none" w:sz="0" w:space="0" w:color="auto"/>
      </w:divBdr>
    </w:div>
    <w:div w:id="1307516749">
      <w:bodyDiv w:val="1"/>
      <w:marLeft w:val="0"/>
      <w:marRight w:val="0"/>
      <w:marTop w:val="0"/>
      <w:marBottom w:val="0"/>
      <w:divBdr>
        <w:top w:val="none" w:sz="0" w:space="0" w:color="auto"/>
        <w:left w:val="none" w:sz="0" w:space="0" w:color="auto"/>
        <w:bottom w:val="none" w:sz="0" w:space="0" w:color="auto"/>
        <w:right w:val="none" w:sz="0" w:space="0" w:color="auto"/>
      </w:divBdr>
    </w:div>
    <w:div w:id="1308046276">
      <w:bodyDiv w:val="1"/>
      <w:marLeft w:val="0"/>
      <w:marRight w:val="0"/>
      <w:marTop w:val="0"/>
      <w:marBottom w:val="0"/>
      <w:divBdr>
        <w:top w:val="none" w:sz="0" w:space="0" w:color="auto"/>
        <w:left w:val="none" w:sz="0" w:space="0" w:color="auto"/>
        <w:bottom w:val="none" w:sz="0" w:space="0" w:color="auto"/>
        <w:right w:val="none" w:sz="0" w:space="0" w:color="auto"/>
      </w:divBdr>
    </w:div>
    <w:div w:id="1310010915">
      <w:bodyDiv w:val="1"/>
      <w:marLeft w:val="0"/>
      <w:marRight w:val="0"/>
      <w:marTop w:val="0"/>
      <w:marBottom w:val="0"/>
      <w:divBdr>
        <w:top w:val="none" w:sz="0" w:space="0" w:color="auto"/>
        <w:left w:val="none" w:sz="0" w:space="0" w:color="auto"/>
        <w:bottom w:val="none" w:sz="0" w:space="0" w:color="auto"/>
        <w:right w:val="none" w:sz="0" w:space="0" w:color="auto"/>
      </w:divBdr>
    </w:div>
    <w:div w:id="1312563918">
      <w:bodyDiv w:val="1"/>
      <w:marLeft w:val="0"/>
      <w:marRight w:val="0"/>
      <w:marTop w:val="0"/>
      <w:marBottom w:val="0"/>
      <w:divBdr>
        <w:top w:val="none" w:sz="0" w:space="0" w:color="auto"/>
        <w:left w:val="none" w:sz="0" w:space="0" w:color="auto"/>
        <w:bottom w:val="none" w:sz="0" w:space="0" w:color="auto"/>
        <w:right w:val="none" w:sz="0" w:space="0" w:color="auto"/>
      </w:divBdr>
    </w:div>
    <w:div w:id="1314484613">
      <w:bodyDiv w:val="1"/>
      <w:marLeft w:val="0"/>
      <w:marRight w:val="0"/>
      <w:marTop w:val="0"/>
      <w:marBottom w:val="0"/>
      <w:divBdr>
        <w:top w:val="none" w:sz="0" w:space="0" w:color="auto"/>
        <w:left w:val="none" w:sz="0" w:space="0" w:color="auto"/>
        <w:bottom w:val="none" w:sz="0" w:space="0" w:color="auto"/>
        <w:right w:val="none" w:sz="0" w:space="0" w:color="auto"/>
      </w:divBdr>
    </w:div>
    <w:div w:id="1315989458">
      <w:bodyDiv w:val="1"/>
      <w:marLeft w:val="0"/>
      <w:marRight w:val="0"/>
      <w:marTop w:val="0"/>
      <w:marBottom w:val="0"/>
      <w:divBdr>
        <w:top w:val="none" w:sz="0" w:space="0" w:color="auto"/>
        <w:left w:val="none" w:sz="0" w:space="0" w:color="auto"/>
        <w:bottom w:val="none" w:sz="0" w:space="0" w:color="auto"/>
        <w:right w:val="none" w:sz="0" w:space="0" w:color="auto"/>
      </w:divBdr>
    </w:div>
    <w:div w:id="1317148431">
      <w:bodyDiv w:val="1"/>
      <w:marLeft w:val="0"/>
      <w:marRight w:val="0"/>
      <w:marTop w:val="0"/>
      <w:marBottom w:val="0"/>
      <w:divBdr>
        <w:top w:val="none" w:sz="0" w:space="0" w:color="auto"/>
        <w:left w:val="none" w:sz="0" w:space="0" w:color="auto"/>
        <w:bottom w:val="none" w:sz="0" w:space="0" w:color="auto"/>
        <w:right w:val="none" w:sz="0" w:space="0" w:color="auto"/>
      </w:divBdr>
    </w:div>
    <w:div w:id="1318724436">
      <w:bodyDiv w:val="1"/>
      <w:marLeft w:val="0"/>
      <w:marRight w:val="0"/>
      <w:marTop w:val="0"/>
      <w:marBottom w:val="0"/>
      <w:divBdr>
        <w:top w:val="none" w:sz="0" w:space="0" w:color="auto"/>
        <w:left w:val="none" w:sz="0" w:space="0" w:color="auto"/>
        <w:bottom w:val="none" w:sz="0" w:space="0" w:color="auto"/>
        <w:right w:val="none" w:sz="0" w:space="0" w:color="auto"/>
      </w:divBdr>
    </w:div>
    <w:div w:id="1319264330">
      <w:bodyDiv w:val="1"/>
      <w:marLeft w:val="0"/>
      <w:marRight w:val="0"/>
      <w:marTop w:val="0"/>
      <w:marBottom w:val="0"/>
      <w:divBdr>
        <w:top w:val="none" w:sz="0" w:space="0" w:color="auto"/>
        <w:left w:val="none" w:sz="0" w:space="0" w:color="auto"/>
        <w:bottom w:val="none" w:sz="0" w:space="0" w:color="auto"/>
        <w:right w:val="none" w:sz="0" w:space="0" w:color="auto"/>
      </w:divBdr>
    </w:div>
    <w:div w:id="1319458047">
      <w:bodyDiv w:val="1"/>
      <w:marLeft w:val="0"/>
      <w:marRight w:val="0"/>
      <w:marTop w:val="0"/>
      <w:marBottom w:val="0"/>
      <w:divBdr>
        <w:top w:val="none" w:sz="0" w:space="0" w:color="auto"/>
        <w:left w:val="none" w:sz="0" w:space="0" w:color="auto"/>
        <w:bottom w:val="none" w:sz="0" w:space="0" w:color="auto"/>
        <w:right w:val="none" w:sz="0" w:space="0" w:color="auto"/>
      </w:divBdr>
    </w:div>
    <w:div w:id="1321423896">
      <w:bodyDiv w:val="1"/>
      <w:marLeft w:val="0"/>
      <w:marRight w:val="0"/>
      <w:marTop w:val="0"/>
      <w:marBottom w:val="0"/>
      <w:divBdr>
        <w:top w:val="none" w:sz="0" w:space="0" w:color="auto"/>
        <w:left w:val="none" w:sz="0" w:space="0" w:color="auto"/>
        <w:bottom w:val="none" w:sz="0" w:space="0" w:color="auto"/>
        <w:right w:val="none" w:sz="0" w:space="0" w:color="auto"/>
      </w:divBdr>
    </w:div>
    <w:div w:id="1323924766">
      <w:bodyDiv w:val="1"/>
      <w:marLeft w:val="0"/>
      <w:marRight w:val="0"/>
      <w:marTop w:val="0"/>
      <w:marBottom w:val="0"/>
      <w:divBdr>
        <w:top w:val="none" w:sz="0" w:space="0" w:color="auto"/>
        <w:left w:val="none" w:sz="0" w:space="0" w:color="auto"/>
        <w:bottom w:val="none" w:sz="0" w:space="0" w:color="auto"/>
        <w:right w:val="none" w:sz="0" w:space="0" w:color="auto"/>
      </w:divBdr>
    </w:div>
    <w:div w:id="1324359216">
      <w:bodyDiv w:val="1"/>
      <w:marLeft w:val="0"/>
      <w:marRight w:val="0"/>
      <w:marTop w:val="0"/>
      <w:marBottom w:val="0"/>
      <w:divBdr>
        <w:top w:val="none" w:sz="0" w:space="0" w:color="auto"/>
        <w:left w:val="none" w:sz="0" w:space="0" w:color="auto"/>
        <w:bottom w:val="none" w:sz="0" w:space="0" w:color="auto"/>
        <w:right w:val="none" w:sz="0" w:space="0" w:color="auto"/>
      </w:divBdr>
    </w:div>
    <w:div w:id="1324973628">
      <w:bodyDiv w:val="1"/>
      <w:marLeft w:val="0"/>
      <w:marRight w:val="0"/>
      <w:marTop w:val="0"/>
      <w:marBottom w:val="0"/>
      <w:divBdr>
        <w:top w:val="none" w:sz="0" w:space="0" w:color="auto"/>
        <w:left w:val="none" w:sz="0" w:space="0" w:color="auto"/>
        <w:bottom w:val="none" w:sz="0" w:space="0" w:color="auto"/>
        <w:right w:val="none" w:sz="0" w:space="0" w:color="auto"/>
      </w:divBdr>
    </w:div>
    <w:div w:id="1326514681">
      <w:bodyDiv w:val="1"/>
      <w:marLeft w:val="0"/>
      <w:marRight w:val="0"/>
      <w:marTop w:val="0"/>
      <w:marBottom w:val="0"/>
      <w:divBdr>
        <w:top w:val="none" w:sz="0" w:space="0" w:color="auto"/>
        <w:left w:val="none" w:sz="0" w:space="0" w:color="auto"/>
        <w:bottom w:val="none" w:sz="0" w:space="0" w:color="auto"/>
        <w:right w:val="none" w:sz="0" w:space="0" w:color="auto"/>
      </w:divBdr>
    </w:div>
    <w:div w:id="1326519836">
      <w:bodyDiv w:val="1"/>
      <w:marLeft w:val="0"/>
      <w:marRight w:val="0"/>
      <w:marTop w:val="0"/>
      <w:marBottom w:val="0"/>
      <w:divBdr>
        <w:top w:val="none" w:sz="0" w:space="0" w:color="auto"/>
        <w:left w:val="none" w:sz="0" w:space="0" w:color="auto"/>
        <w:bottom w:val="none" w:sz="0" w:space="0" w:color="auto"/>
        <w:right w:val="none" w:sz="0" w:space="0" w:color="auto"/>
      </w:divBdr>
    </w:div>
    <w:div w:id="1327050384">
      <w:bodyDiv w:val="1"/>
      <w:marLeft w:val="0"/>
      <w:marRight w:val="0"/>
      <w:marTop w:val="0"/>
      <w:marBottom w:val="0"/>
      <w:divBdr>
        <w:top w:val="none" w:sz="0" w:space="0" w:color="auto"/>
        <w:left w:val="none" w:sz="0" w:space="0" w:color="auto"/>
        <w:bottom w:val="none" w:sz="0" w:space="0" w:color="auto"/>
        <w:right w:val="none" w:sz="0" w:space="0" w:color="auto"/>
      </w:divBdr>
    </w:div>
    <w:div w:id="1327175354">
      <w:bodyDiv w:val="1"/>
      <w:marLeft w:val="0"/>
      <w:marRight w:val="0"/>
      <w:marTop w:val="0"/>
      <w:marBottom w:val="0"/>
      <w:divBdr>
        <w:top w:val="none" w:sz="0" w:space="0" w:color="auto"/>
        <w:left w:val="none" w:sz="0" w:space="0" w:color="auto"/>
        <w:bottom w:val="none" w:sz="0" w:space="0" w:color="auto"/>
        <w:right w:val="none" w:sz="0" w:space="0" w:color="auto"/>
      </w:divBdr>
    </w:div>
    <w:div w:id="1328632457">
      <w:bodyDiv w:val="1"/>
      <w:marLeft w:val="0"/>
      <w:marRight w:val="0"/>
      <w:marTop w:val="0"/>
      <w:marBottom w:val="0"/>
      <w:divBdr>
        <w:top w:val="none" w:sz="0" w:space="0" w:color="auto"/>
        <w:left w:val="none" w:sz="0" w:space="0" w:color="auto"/>
        <w:bottom w:val="none" w:sz="0" w:space="0" w:color="auto"/>
        <w:right w:val="none" w:sz="0" w:space="0" w:color="auto"/>
      </w:divBdr>
    </w:div>
    <w:div w:id="1329164809">
      <w:bodyDiv w:val="1"/>
      <w:marLeft w:val="0"/>
      <w:marRight w:val="0"/>
      <w:marTop w:val="0"/>
      <w:marBottom w:val="0"/>
      <w:divBdr>
        <w:top w:val="none" w:sz="0" w:space="0" w:color="auto"/>
        <w:left w:val="none" w:sz="0" w:space="0" w:color="auto"/>
        <w:bottom w:val="none" w:sz="0" w:space="0" w:color="auto"/>
        <w:right w:val="none" w:sz="0" w:space="0" w:color="auto"/>
      </w:divBdr>
    </w:div>
    <w:div w:id="1329746337">
      <w:bodyDiv w:val="1"/>
      <w:marLeft w:val="0"/>
      <w:marRight w:val="0"/>
      <w:marTop w:val="0"/>
      <w:marBottom w:val="0"/>
      <w:divBdr>
        <w:top w:val="none" w:sz="0" w:space="0" w:color="auto"/>
        <w:left w:val="none" w:sz="0" w:space="0" w:color="auto"/>
        <w:bottom w:val="none" w:sz="0" w:space="0" w:color="auto"/>
        <w:right w:val="none" w:sz="0" w:space="0" w:color="auto"/>
      </w:divBdr>
    </w:div>
    <w:div w:id="1330598347">
      <w:bodyDiv w:val="1"/>
      <w:marLeft w:val="0"/>
      <w:marRight w:val="0"/>
      <w:marTop w:val="0"/>
      <w:marBottom w:val="0"/>
      <w:divBdr>
        <w:top w:val="none" w:sz="0" w:space="0" w:color="auto"/>
        <w:left w:val="none" w:sz="0" w:space="0" w:color="auto"/>
        <w:bottom w:val="none" w:sz="0" w:space="0" w:color="auto"/>
        <w:right w:val="none" w:sz="0" w:space="0" w:color="auto"/>
      </w:divBdr>
    </w:div>
    <w:div w:id="1333293691">
      <w:bodyDiv w:val="1"/>
      <w:marLeft w:val="0"/>
      <w:marRight w:val="0"/>
      <w:marTop w:val="0"/>
      <w:marBottom w:val="0"/>
      <w:divBdr>
        <w:top w:val="none" w:sz="0" w:space="0" w:color="auto"/>
        <w:left w:val="none" w:sz="0" w:space="0" w:color="auto"/>
        <w:bottom w:val="none" w:sz="0" w:space="0" w:color="auto"/>
        <w:right w:val="none" w:sz="0" w:space="0" w:color="auto"/>
      </w:divBdr>
    </w:div>
    <w:div w:id="1334526453">
      <w:bodyDiv w:val="1"/>
      <w:marLeft w:val="0"/>
      <w:marRight w:val="0"/>
      <w:marTop w:val="0"/>
      <w:marBottom w:val="0"/>
      <w:divBdr>
        <w:top w:val="none" w:sz="0" w:space="0" w:color="auto"/>
        <w:left w:val="none" w:sz="0" w:space="0" w:color="auto"/>
        <w:bottom w:val="none" w:sz="0" w:space="0" w:color="auto"/>
        <w:right w:val="none" w:sz="0" w:space="0" w:color="auto"/>
      </w:divBdr>
    </w:div>
    <w:div w:id="1338653214">
      <w:bodyDiv w:val="1"/>
      <w:marLeft w:val="0"/>
      <w:marRight w:val="0"/>
      <w:marTop w:val="0"/>
      <w:marBottom w:val="0"/>
      <w:divBdr>
        <w:top w:val="none" w:sz="0" w:space="0" w:color="auto"/>
        <w:left w:val="none" w:sz="0" w:space="0" w:color="auto"/>
        <w:bottom w:val="none" w:sz="0" w:space="0" w:color="auto"/>
        <w:right w:val="none" w:sz="0" w:space="0" w:color="auto"/>
      </w:divBdr>
    </w:div>
    <w:div w:id="1338769701">
      <w:bodyDiv w:val="1"/>
      <w:marLeft w:val="0"/>
      <w:marRight w:val="0"/>
      <w:marTop w:val="0"/>
      <w:marBottom w:val="0"/>
      <w:divBdr>
        <w:top w:val="none" w:sz="0" w:space="0" w:color="auto"/>
        <w:left w:val="none" w:sz="0" w:space="0" w:color="auto"/>
        <w:bottom w:val="none" w:sz="0" w:space="0" w:color="auto"/>
        <w:right w:val="none" w:sz="0" w:space="0" w:color="auto"/>
      </w:divBdr>
    </w:div>
    <w:div w:id="1339229784">
      <w:bodyDiv w:val="1"/>
      <w:marLeft w:val="0"/>
      <w:marRight w:val="0"/>
      <w:marTop w:val="0"/>
      <w:marBottom w:val="0"/>
      <w:divBdr>
        <w:top w:val="none" w:sz="0" w:space="0" w:color="auto"/>
        <w:left w:val="none" w:sz="0" w:space="0" w:color="auto"/>
        <w:bottom w:val="none" w:sz="0" w:space="0" w:color="auto"/>
        <w:right w:val="none" w:sz="0" w:space="0" w:color="auto"/>
      </w:divBdr>
    </w:div>
    <w:div w:id="1339500670">
      <w:bodyDiv w:val="1"/>
      <w:marLeft w:val="0"/>
      <w:marRight w:val="0"/>
      <w:marTop w:val="0"/>
      <w:marBottom w:val="0"/>
      <w:divBdr>
        <w:top w:val="none" w:sz="0" w:space="0" w:color="auto"/>
        <w:left w:val="none" w:sz="0" w:space="0" w:color="auto"/>
        <w:bottom w:val="none" w:sz="0" w:space="0" w:color="auto"/>
        <w:right w:val="none" w:sz="0" w:space="0" w:color="auto"/>
      </w:divBdr>
    </w:div>
    <w:div w:id="1339774849">
      <w:bodyDiv w:val="1"/>
      <w:marLeft w:val="0"/>
      <w:marRight w:val="0"/>
      <w:marTop w:val="0"/>
      <w:marBottom w:val="0"/>
      <w:divBdr>
        <w:top w:val="none" w:sz="0" w:space="0" w:color="auto"/>
        <w:left w:val="none" w:sz="0" w:space="0" w:color="auto"/>
        <w:bottom w:val="none" w:sz="0" w:space="0" w:color="auto"/>
        <w:right w:val="none" w:sz="0" w:space="0" w:color="auto"/>
      </w:divBdr>
    </w:div>
    <w:div w:id="1340963273">
      <w:bodyDiv w:val="1"/>
      <w:marLeft w:val="0"/>
      <w:marRight w:val="0"/>
      <w:marTop w:val="0"/>
      <w:marBottom w:val="0"/>
      <w:divBdr>
        <w:top w:val="none" w:sz="0" w:space="0" w:color="auto"/>
        <w:left w:val="none" w:sz="0" w:space="0" w:color="auto"/>
        <w:bottom w:val="none" w:sz="0" w:space="0" w:color="auto"/>
        <w:right w:val="none" w:sz="0" w:space="0" w:color="auto"/>
      </w:divBdr>
    </w:div>
    <w:div w:id="1341197259">
      <w:bodyDiv w:val="1"/>
      <w:marLeft w:val="0"/>
      <w:marRight w:val="0"/>
      <w:marTop w:val="0"/>
      <w:marBottom w:val="0"/>
      <w:divBdr>
        <w:top w:val="none" w:sz="0" w:space="0" w:color="auto"/>
        <w:left w:val="none" w:sz="0" w:space="0" w:color="auto"/>
        <w:bottom w:val="none" w:sz="0" w:space="0" w:color="auto"/>
        <w:right w:val="none" w:sz="0" w:space="0" w:color="auto"/>
      </w:divBdr>
    </w:div>
    <w:div w:id="1341201148">
      <w:bodyDiv w:val="1"/>
      <w:marLeft w:val="0"/>
      <w:marRight w:val="0"/>
      <w:marTop w:val="0"/>
      <w:marBottom w:val="0"/>
      <w:divBdr>
        <w:top w:val="none" w:sz="0" w:space="0" w:color="auto"/>
        <w:left w:val="none" w:sz="0" w:space="0" w:color="auto"/>
        <w:bottom w:val="none" w:sz="0" w:space="0" w:color="auto"/>
        <w:right w:val="none" w:sz="0" w:space="0" w:color="auto"/>
      </w:divBdr>
    </w:div>
    <w:div w:id="1341276830">
      <w:bodyDiv w:val="1"/>
      <w:marLeft w:val="0"/>
      <w:marRight w:val="0"/>
      <w:marTop w:val="0"/>
      <w:marBottom w:val="0"/>
      <w:divBdr>
        <w:top w:val="none" w:sz="0" w:space="0" w:color="auto"/>
        <w:left w:val="none" w:sz="0" w:space="0" w:color="auto"/>
        <w:bottom w:val="none" w:sz="0" w:space="0" w:color="auto"/>
        <w:right w:val="none" w:sz="0" w:space="0" w:color="auto"/>
      </w:divBdr>
    </w:div>
    <w:div w:id="1341659611">
      <w:bodyDiv w:val="1"/>
      <w:marLeft w:val="0"/>
      <w:marRight w:val="0"/>
      <w:marTop w:val="0"/>
      <w:marBottom w:val="0"/>
      <w:divBdr>
        <w:top w:val="none" w:sz="0" w:space="0" w:color="auto"/>
        <w:left w:val="none" w:sz="0" w:space="0" w:color="auto"/>
        <w:bottom w:val="none" w:sz="0" w:space="0" w:color="auto"/>
        <w:right w:val="none" w:sz="0" w:space="0" w:color="auto"/>
      </w:divBdr>
    </w:div>
    <w:div w:id="1341739028">
      <w:bodyDiv w:val="1"/>
      <w:marLeft w:val="0"/>
      <w:marRight w:val="0"/>
      <w:marTop w:val="0"/>
      <w:marBottom w:val="0"/>
      <w:divBdr>
        <w:top w:val="none" w:sz="0" w:space="0" w:color="auto"/>
        <w:left w:val="none" w:sz="0" w:space="0" w:color="auto"/>
        <w:bottom w:val="none" w:sz="0" w:space="0" w:color="auto"/>
        <w:right w:val="none" w:sz="0" w:space="0" w:color="auto"/>
      </w:divBdr>
    </w:div>
    <w:div w:id="1342774526">
      <w:bodyDiv w:val="1"/>
      <w:marLeft w:val="0"/>
      <w:marRight w:val="0"/>
      <w:marTop w:val="0"/>
      <w:marBottom w:val="0"/>
      <w:divBdr>
        <w:top w:val="none" w:sz="0" w:space="0" w:color="auto"/>
        <w:left w:val="none" w:sz="0" w:space="0" w:color="auto"/>
        <w:bottom w:val="none" w:sz="0" w:space="0" w:color="auto"/>
        <w:right w:val="none" w:sz="0" w:space="0" w:color="auto"/>
      </w:divBdr>
    </w:div>
    <w:div w:id="1343167648">
      <w:bodyDiv w:val="1"/>
      <w:marLeft w:val="0"/>
      <w:marRight w:val="0"/>
      <w:marTop w:val="0"/>
      <w:marBottom w:val="0"/>
      <w:divBdr>
        <w:top w:val="none" w:sz="0" w:space="0" w:color="auto"/>
        <w:left w:val="none" w:sz="0" w:space="0" w:color="auto"/>
        <w:bottom w:val="none" w:sz="0" w:space="0" w:color="auto"/>
        <w:right w:val="none" w:sz="0" w:space="0" w:color="auto"/>
      </w:divBdr>
    </w:div>
    <w:div w:id="1343975572">
      <w:bodyDiv w:val="1"/>
      <w:marLeft w:val="0"/>
      <w:marRight w:val="0"/>
      <w:marTop w:val="0"/>
      <w:marBottom w:val="0"/>
      <w:divBdr>
        <w:top w:val="none" w:sz="0" w:space="0" w:color="auto"/>
        <w:left w:val="none" w:sz="0" w:space="0" w:color="auto"/>
        <w:bottom w:val="none" w:sz="0" w:space="0" w:color="auto"/>
        <w:right w:val="none" w:sz="0" w:space="0" w:color="auto"/>
      </w:divBdr>
    </w:div>
    <w:div w:id="1344437786">
      <w:bodyDiv w:val="1"/>
      <w:marLeft w:val="0"/>
      <w:marRight w:val="0"/>
      <w:marTop w:val="0"/>
      <w:marBottom w:val="0"/>
      <w:divBdr>
        <w:top w:val="none" w:sz="0" w:space="0" w:color="auto"/>
        <w:left w:val="none" w:sz="0" w:space="0" w:color="auto"/>
        <w:bottom w:val="none" w:sz="0" w:space="0" w:color="auto"/>
        <w:right w:val="none" w:sz="0" w:space="0" w:color="auto"/>
      </w:divBdr>
    </w:div>
    <w:div w:id="1345130221">
      <w:bodyDiv w:val="1"/>
      <w:marLeft w:val="0"/>
      <w:marRight w:val="0"/>
      <w:marTop w:val="0"/>
      <w:marBottom w:val="0"/>
      <w:divBdr>
        <w:top w:val="none" w:sz="0" w:space="0" w:color="auto"/>
        <w:left w:val="none" w:sz="0" w:space="0" w:color="auto"/>
        <w:bottom w:val="none" w:sz="0" w:space="0" w:color="auto"/>
        <w:right w:val="none" w:sz="0" w:space="0" w:color="auto"/>
      </w:divBdr>
    </w:div>
    <w:div w:id="1345547623">
      <w:bodyDiv w:val="1"/>
      <w:marLeft w:val="0"/>
      <w:marRight w:val="0"/>
      <w:marTop w:val="0"/>
      <w:marBottom w:val="0"/>
      <w:divBdr>
        <w:top w:val="none" w:sz="0" w:space="0" w:color="auto"/>
        <w:left w:val="none" w:sz="0" w:space="0" w:color="auto"/>
        <w:bottom w:val="none" w:sz="0" w:space="0" w:color="auto"/>
        <w:right w:val="none" w:sz="0" w:space="0" w:color="auto"/>
      </w:divBdr>
    </w:div>
    <w:div w:id="1346401766">
      <w:bodyDiv w:val="1"/>
      <w:marLeft w:val="0"/>
      <w:marRight w:val="0"/>
      <w:marTop w:val="0"/>
      <w:marBottom w:val="0"/>
      <w:divBdr>
        <w:top w:val="none" w:sz="0" w:space="0" w:color="auto"/>
        <w:left w:val="none" w:sz="0" w:space="0" w:color="auto"/>
        <w:bottom w:val="none" w:sz="0" w:space="0" w:color="auto"/>
        <w:right w:val="none" w:sz="0" w:space="0" w:color="auto"/>
      </w:divBdr>
    </w:div>
    <w:div w:id="1346635347">
      <w:bodyDiv w:val="1"/>
      <w:marLeft w:val="0"/>
      <w:marRight w:val="0"/>
      <w:marTop w:val="0"/>
      <w:marBottom w:val="0"/>
      <w:divBdr>
        <w:top w:val="none" w:sz="0" w:space="0" w:color="auto"/>
        <w:left w:val="none" w:sz="0" w:space="0" w:color="auto"/>
        <w:bottom w:val="none" w:sz="0" w:space="0" w:color="auto"/>
        <w:right w:val="none" w:sz="0" w:space="0" w:color="auto"/>
      </w:divBdr>
    </w:div>
    <w:div w:id="1348289758">
      <w:bodyDiv w:val="1"/>
      <w:marLeft w:val="0"/>
      <w:marRight w:val="0"/>
      <w:marTop w:val="0"/>
      <w:marBottom w:val="0"/>
      <w:divBdr>
        <w:top w:val="none" w:sz="0" w:space="0" w:color="auto"/>
        <w:left w:val="none" w:sz="0" w:space="0" w:color="auto"/>
        <w:bottom w:val="none" w:sz="0" w:space="0" w:color="auto"/>
        <w:right w:val="none" w:sz="0" w:space="0" w:color="auto"/>
      </w:divBdr>
    </w:div>
    <w:div w:id="1348603506">
      <w:bodyDiv w:val="1"/>
      <w:marLeft w:val="0"/>
      <w:marRight w:val="0"/>
      <w:marTop w:val="0"/>
      <w:marBottom w:val="0"/>
      <w:divBdr>
        <w:top w:val="none" w:sz="0" w:space="0" w:color="auto"/>
        <w:left w:val="none" w:sz="0" w:space="0" w:color="auto"/>
        <w:bottom w:val="none" w:sz="0" w:space="0" w:color="auto"/>
        <w:right w:val="none" w:sz="0" w:space="0" w:color="auto"/>
      </w:divBdr>
    </w:div>
    <w:div w:id="1348606085">
      <w:bodyDiv w:val="1"/>
      <w:marLeft w:val="0"/>
      <w:marRight w:val="0"/>
      <w:marTop w:val="0"/>
      <w:marBottom w:val="0"/>
      <w:divBdr>
        <w:top w:val="none" w:sz="0" w:space="0" w:color="auto"/>
        <w:left w:val="none" w:sz="0" w:space="0" w:color="auto"/>
        <w:bottom w:val="none" w:sz="0" w:space="0" w:color="auto"/>
        <w:right w:val="none" w:sz="0" w:space="0" w:color="auto"/>
      </w:divBdr>
    </w:div>
    <w:div w:id="1349942079">
      <w:bodyDiv w:val="1"/>
      <w:marLeft w:val="0"/>
      <w:marRight w:val="0"/>
      <w:marTop w:val="0"/>
      <w:marBottom w:val="0"/>
      <w:divBdr>
        <w:top w:val="none" w:sz="0" w:space="0" w:color="auto"/>
        <w:left w:val="none" w:sz="0" w:space="0" w:color="auto"/>
        <w:bottom w:val="none" w:sz="0" w:space="0" w:color="auto"/>
        <w:right w:val="none" w:sz="0" w:space="0" w:color="auto"/>
      </w:divBdr>
    </w:div>
    <w:div w:id="1350109968">
      <w:bodyDiv w:val="1"/>
      <w:marLeft w:val="0"/>
      <w:marRight w:val="0"/>
      <w:marTop w:val="0"/>
      <w:marBottom w:val="0"/>
      <w:divBdr>
        <w:top w:val="none" w:sz="0" w:space="0" w:color="auto"/>
        <w:left w:val="none" w:sz="0" w:space="0" w:color="auto"/>
        <w:bottom w:val="none" w:sz="0" w:space="0" w:color="auto"/>
        <w:right w:val="none" w:sz="0" w:space="0" w:color="auto"/>
      </w:divBdr>
    </w:div>
    <w:div w:id="1350136844">
      <w:bodyDiv w:val="1"/>
      <w:marLeft w:val="0"/>
      <w:marRight w:val="0"/>
      <w:marTop w:val="0"/>
      <w:marBottom w:val="0"/>
      <w:divBdr>
        <w:top w:val="none" w:sz="0" w:space="0" w:color="auto"/>
        <w:left w:val="none" w:sz="0" w:space="0" w:color="auto"/>
        <w:bottom w:val="none" w:sz="0" w:space="0" w:color="auto"/>
        <w:right w:val="none" w:sz="0" w:space="0" w:color="auto"/>
      </w:divBdr>
    </w:div>
    <w:div w:id="1350908390">
      <w:bodyDiv w:val="1"/>
      <w:marLeft w:val="0"/>
      <w:marRight w:val="0"/>
      <w:marTop w:val="0"/>
      <w:marBottom w:val="0"/>
      <w:divBdr>
        <w:top w:val="none" w:sz="0" w:space="0" w:color="auto"/>
        <w:left w:val="none" w:sz="0" w:space="0" w:color="auto"/>
        <w:bottom w:val="none" w:sz="0" w:space="0" w:color="auto"/>
        <w:right w:val="none" w:sz="0" w:space="0" w:color="auto"/>
      </w:divBdr>
    </w:div>
    <w:div w:id="1352949579">
      <w:bodyDiv w:val="1"/>
      <w:marLeft w:val="0"/>
      <w:marRight w:val="0"/>
      <w:marTop w:val="0"/>
      <w:marBottom w:val="0"/>
      <w:divBdr>
        <w:top w:val="none" w:sz="0" w:space="0" w:color="auto"/>
        <w:left w:val="none" w:sz="0" w:space="0" w:color="auto"/>
        <w:bottom w:val="none" w:sz="0" w:space="0" w:color="auto"/>
        <w:right w:val="none" w:sz="0" w:space="0" w:color="auto"/>
      </w:divBdr>
    </w:div>
    <w:div w:id="1357806728">
      <w:bodyDiv w:val="1"/>
      <w:marLeft w:val="0"/>
      <w:marRight w:val="0"/>
      <w:marTop w:val="0"/>
      <w:marBottom w:val="0"/>
      <w:divBdr>
        <w:top w:val="none" w:sz="0" w:space="0" w:color="auto"/>
        <w:left w:val="none" w:sz="0" w:space="0" w:color="auto"/>
        <w:bottom w:val="none" w:sz="0" w:space="0" w:color="auto"/>
        <w:right w:val="none" w:sz="0" w:space="0" w:color="auto"/>
      </w:divBdr>
    </w:div>
    <w:div w:id="1358459382">
      <w:bodyDiv w:val="1"/>
      <w:marLeft w:val="0"/>
      <w:marRight w:val="0"/>
      <w:marTop w:val="0"/>
      <w:marBottom w:val="0"/>
      <w:divBdr>
        <w:top w:val="none" w:sz="0" w:space="0" w:color="auto"/>
        <w:left w:val="none" w:sz="0" w:space="0" w:color="auto"/>
        <w:bottom w:val="none" w:sz="0" w:space="0" w:color="auto"/>
        <w:right w:val="none" w:sz="0" w:space="0" w:color="auto"/>
      </w:divBdr>
    </w:div>
    <w:div w:id="1358501107">
      <w:bodyDiv w:val="1"/>
      <w:marLeft w:val="0"/>
      <w:marRight w:val="0"/>
      <w:marTop w:val="0"/>
      <w:marBottom w:val="0"/>
      <w:divBdr>
        <w:top w:val="none" w:sz="0" w:space="0" w:color="auto"/>
        <w:left w:val="none" w:sz="0" w:space="0" w:color="auto"/>
        <w:bottom w:val="none" w:sz="0" w:space="0" w:color="auto"/>
        <w:right w:val="none" w:sz="0" w:space="0" w:color="auto"/>
      </w:divBdr>
    </w:div>
    <w:div w:id="1358654206">
      <w:bodyDiv w:val="1"/>
      <w:marLeft w:val="0"/>
      <w:marRight w:val="0"/>
      <w:marTop w:val="0"/>
      <w:marBottom w:val="0"/>
      <w:divBdr>
        <w:top w:val="none" w:sz="0" w:space="0" w:color="auto"/>
        <w:left w:val="none" w:sz="0" w:space="0" w:color="auto"/>
        <w:bottom w:val="none" w:sz="0" w:space="0" w:color="auto"/>
        <w:right w:val="none" w:sz="0" w:space="0" w:color="auto"/>
      </w:divBdr>
    </w:div>
    <w:div w:id="1358773025">
      <w:bodyDiv w:val="1"/>
      <w:marLeft w:val="0"/>
      <w:marRight w:val="0"/>
      <w:marTop w:val="0"/>
      <w:marBottom w:val="0"/>
      <w:divBdr>
        <w:top w:val="none" w:sz="0" w:space="0" w:color="auto"/>
        <w:left w:val="none" w:sz="0" w:space="0" w:color="auto"/>
        <w:bottom w:val="none" w:sz="0" w:space="0" w:color="auto"/>
        <w:right w:val="none" w:sz="0" w:space="0" w:color="auto"/>
      </w:divBdr>
    </w:div>
    <w:div w:id="1360543038">
      <w:bodyDiv w:val="1"/>
      <w:marLeft w:val="0"/>
      <w:marRight w:val="0"/>
      <w:marTop w:val="0"/>
      <w:marBottom w:val="0"/>
      <w:divBdr>
        <w:top w:val="none" w:sz="0" w:space="0" w:color="auto"/>
        <w:left w:val="none" w:sz="0" w:space="0" w:color="auto"/>
        <w:bottom w:val="none" w:sz="0" w:space="0" w:color="auto"/>
        <w:right w:val="none" w:sz="0" w:space="0" w:color="auto"/>
      </w:divBdr>
    </w:div>
    <w:div w:id="1360623789">
      <w:bodyDiv w:val="1"/>
      <w:marLeft w:val="0"/>
      <w:marRight w:val="0"/>
      <w:marTop w:val="0"/>
      <w:marBottom w:val="0"/>
      <w:divBdr>
        <w:top w:val="none" w:sz="0" w:space="0" w:color="auto"/>
        <w:left w:val="none" w:sz="0" w:space="0" w:color="auto"/>
        <w:bottom w:val="none" w:sz="0" w:space="0" w:color="auto"/>
        <w:right w:val="none" w:sz="0" w:space="0" w:color="auto"/>
      </w:divBdr>
    </w:div>
    <w:div w:id="1361399347">
      <w:bodyDiv w:val="1"/>
      <w:marLeft w:val="0"/>
      <w:marRight w:val="0"/>
      <w:marTop w:val="0"/>
      <w:marBottom w:val="0"/>
      <w:divBdr>
        <w:top w:val="none" w:sz="0" w:space="0" w:color="auto"/>
        <w:left w:val="none" w:sz="0" w:space="0" w:color="auto"/>
        <w:bottom w:val="none" w:sz="0" w:space="0" w:color="auto"/>
        <w:right w:val="none" w:sz="0" w:space="0" w:color="auto"/>
      </w:divBdr>
    </w:div>
    <w:div w:id="1362781291">
      <w:bodyDiv w:val="1"/>
      <w:marLeft w:val="0"/>
      <w:marRight w:val="0"/>
      <w:marTop w:val="0"/>
      <w:marBottom w:val="0"/>
      <w:divBdr>
        <w:top w:val="none" w:sz="0" w:space="0" w:color="auto"/>
        <w:left w:val="none" w:sz="0" w:space="0" w:color="auto"/>
        <w:bottom w:val="none" w:sz="0" w:space="0" w:color="auto"/>
        <w:right w:val="none" w:sz="0" w:space="0" w:color="auto"/>
      </w:divBdr>
    </w:div>
    <w:div w:id="1363049758">
      <w:bodyDiv w:val="1"/>
      <w:marLeft w:val="0"/>
      <w:marRight w:val="0"/>
      <w:marTop w:val="0"/>
      <w:marBottom w:val="0"/>
      <w:divBdr>
        <w:top w:val="none" w:sz="0" w:space="0" w:color="auto"/>
        <w:left w:val="none" w:sz="0" w:space="0" w:color="auto"/>
        <w:bottom w:val="none" w:sz="0" w:space="0" w:color="auto"/>
        <w:right w:val="none" w:sz="0" w:space="0" w:color="auto"/>
      </w:divBdr>
    </w:div>
    <w:div w:id="1364867891">
      <w:bodyDiv w:val="1"/>
      <w:marLeft w:val="0"/>
      <w:marRight w:val="0"/>
      <w:marTop w:val="0"/>
      <w:marBottom w:val="0"/>
      <w:divBdr>
        <w:top w:val="none" w:sz="0" w:space="0" w:color="auto"/>
        <w:left w:val="none" w:sz="0" w:space="0" w:color="auto"/>
        <w:bottom w:val="none" w:sz="0" w:space="0" w:color="auto"/>
        <w:right w:val="none" w:sz="0" w:space="0" w:color="auto"/>
      </w:divBdr>
    </w:div>
    <w:div w:id="1365909128">
      <w:bodyDiv w:val="1"/>
      <w:marLeft w:val="0"/>
      <w:marRight w:val="0"/>
      <w:marTop w:val="0"/>
      <w:marBottom w:val="0"/>
      <w:divBdr>
        <w:top w:val="none" w:sz="0" w:space="0" w:color="auto"/>
        <w:left w:val="none" w:sz="0" w:space="0" w:color="auto"/>
        <w:bottom w:val="none" w:sz="0" w:space="0" w:color="auto"/>
        <w:right w:val="none" w:sz="0" w:space="0" w:color="auto"/>
      </w:divBdr>
    </w:div>
    <w:div w:id="1368219324">
      <w:bodyDiv w:val="1"/>
      <w:marLeft w:val="0"/>
      <w:marRight w:val="0"/>
      <w:marTop w:val="0"/>
      <w:marBottom w:val="0"/>
      <w:divBdr>
        <w:top w:val="none" w:sz="0" w:space="0" w:color="auto"/>
        <w:left w:val="none" w:sz="0" w:space="0" w:color="auto"/>
        <w:bottom w:val="none" w:sz="0" w:space="0" w:color="auto"/>
        <w:right w:val="none" w:sz="0" w:space="0" w:color="auto"/>
      </w:divBdr>
    </w:div>
    <w:div w:id="1370186611">
      <w:bodyDiv w:val="1"/>
      <w:marLeft w:val="0"/>
      <w:marRight w:val="0"/>
      <w:marTop w:val="0"/>
      <w:marBottom w:val="0"/>
      <w:divBdr>
        <w:top w:val="none" w:sz="0" w:space="0" w:color="auto"/>
        <w:left w:val="none" w:sz="0" w:space="0" w:color="auto"/>
        <w:bottom w:val="none" w:sz="0" w:space="0" w:color="auto"/>
        <w:right w:val="none" w:sz="0" w:space="0" w:color="auto"/>
      </w:divBdr>
    </w:div>
    <w:div w:id="1370498508">
      <w:bodyDiv w:val="1"/>
      <w:marLeft w:val="0"/>
      <w:marRight w:val="0"/>
      <w:marTop w:val="0"/>
      <w:marBottom w:val="0"/>
      <w:divBdr>
        <w:top w:val="none" w:sz="0" w:space="0" w:color="auto"/>
        <w:left w:val="none" w:sz="0" w:space="0" w:color="auto"/>
        <w:bottom w:val="none" w:sz="0" w:space="0" w:color="auto"/>
        <w:right w:val="none" w:sz="0" w:space="0" w:color="auto"/>
      </w:divBdr>
    </w:div>
    <w:div w:id="1371611630">
      <w:bodyDiv w:val="1"/>
      <w:marLeft w:val="0"/>
      <w:marRight w:val="0"/>
      <w:marTop w:val="0"/>
      <w:marBottom w:val="0"/>
      <w:divBdr>
        <w:top w:val="none" w:sz="0" w:space="0" w:color="auto"/>
        <w:left w:val="none" w:sz="0" w:space="0" w:color="auto"/>
        <w:bottom w:val="none" w:sz="0" w:space="0" w:color="auto"/>
        <w:right w:val="none" w:sz="0" w:space="0" w:color="auto"/>
      </w:divBdr>
    </w:div>
    <w:div w:id="1372071123">
      <w:bodyDiv w:val="1"/>
      <w:marLeft w:val="0"/>
      <w:marRight w:val="0"/>
      <w:marTop w:val="0"/>
      <w:marBottom w:val="0"/>
      <w:divBdr>
        <w:top w:val="none" w:sz="0" w:space="0" w:color="auto"/>
        <w:left w:val="none" w:sz="0" w:space="0" w:color="auto"/>
        <w:bottom w:val="none" w:sz="0" w:space="0" w:color="auto"/>
        <w:right w:val="none" w:sz="0" w:space="0" w:color="auto"/>
      </w:divBdr>
    </w:div>
    <w:div w:id="1373001314">
      <w:bodyDiv w:val="1"/>
      <w:marLeft w:val="0"/>
      <w:marRight w:val="0"/>
      <w:marTop w:val="0"/>
      <w:marBottom w:val="0"/>
      <w:divBdr>
        <w:top w:val="none" w:sz="0" w:space="0" w:color="auto"/>
        <w:left w:val="none" w:sz="0" w:space="0" w:color="auto"/>
        <w:bottom w:val="none" w:sz="0" w:space="0" w:color="auto"/>
        <w:right w:val="none" w:sz="0" w:space="0" w:color="auto"/>
      </w:divBdr>
    </w:div>
    <w:div w:id="1374424376">
      <w:bodyDiv w:val="1"/>
      <w:marLeft w:val="0"/>
      <w:marRight w:val="0"/>
      <w:marTop w:val="0"/>
      <w:marBottom w:val="0"/>
      <w:divBdr>
        <w:top w:val="none" w:sz="0" w:space="0" w:color="auto"/>
        <w:left w:val="none" w:sz="0" w:space="0" w:color="auto"/>
        <w:bottom w:val="none" w:sz="0" w:space="0" w:color="auto"/>
        <w:right w:val="none" w:sz="0" w:space="0" w:color="auto"/>
      </w:divBdr>
    </w:div>
    <w:div w:id="1377437375">
      <w:bodyDiv w:val="1"/>
      <w:marLeft w:val="0"/>
      <w:marRight w:val="0"/>
      <w:marTop w:val="0"/>
      <w:marBottom w:val="0"/>
      <w:divBdr>
        <w:top w:val="none" w:sz="0" w:space="0" w:color="auto"/>
        <w:left w:val="none" w:sz="0" w:space="0" w:color="auto"/>
        <w:bottom w:val="none" w:sz="0" w:space="0" w:color="auto"/>
        <w:right w:val="none" w:sz="0" w:space="0" w:color="auto"/>
      </w:divBdr>
    </w:div>
    <w:div w:id="1377702305">
      <w:bodyDiv w:val="1"/>
      <w:marLeft w:val="0"/>
      <w:marRight w:val="0"/>
      <w:marTop w:val="0"/>
      <w:marBottom w:val="0"/>
      <w:divBdr>
        <w:top w:val="none" w:sz="0" w:space="0" w:color="auto"/>
        <w:left w:val="none" w:sz="0" w:space="0" w:color="auto"/>
        <w:bottom w:val="none" w:sz="0" w:space="0" w:color="auto"/>
        <w:right w:val="none" w:sz="0" w:space="0" w:color="auto"/>
      </w:divBdr>
    </w:div>
    <w:div w:id="1378091510">
      <w:bodyDiv w:val="1"/>
      <w:marLeft w:val="0"/>
      <w:marRight w:val="0"/>
      <w:marTop w:val="0"/>
      <w:marBottom w:val="0"/>
      <w:divBdr>
        <w:top w:val="none" w:sz="0" w:space="0" w:color="auto"/>
        <w:left w:val="none" w:sz="0" w:space="0" w:color="auto"/>
        <w:bottom w:val="none" w:sz="0" w:space="0" w:color="auto"/>
        <w:right w:val="none" w:sz="0" w:space="0" w:color="auto"/>
      </w:divBdr>
    </w:div>
    <w:div w:id="1378627633">
      <w:bodyDiv w:val="1"/>
      <w:marLeft w:val="0"/>
      <w:marRight w:val="0"/>
      <w:marTop w:val="0"/>
      <w:marBottom w:val="0"/>
      <w:divBdr>
        <w:top w:val="none" w:sz="0" w:space="0" w:color="auto"/>
        <w:left w:val="none" w:sz="0" w:space="0" w:color="auto"/>
        <w:bottom w:val="none" w:sz="0" w:space="0" w:color="auto"/>
        <w:right w:val="none" w:sz="0" w:space="0" w:color="auto"/>
      </w:divBdr>
    </w:div>
    <w:div w:id="1379667011">
      <w:bodyDiv w:val="1"/>
      <w:marLeft w:val="0"/>
      <w:marRight w:val="0"/>
      <w:marTop w:val="0"/>
      <w:marBottom w:val="0"/>
      <w:divBdr>
        <w:top w:val="none" w:sz="0" w:space="0" w:color="auto"/>
        <w:left w:val="none" w:sz="0" w:space="0" w:color="auto"/>
        <w:bottom w:val="none" w:sz="0" w:space="0" w:color="auto"/>
        <w:right w:val="none" w:sz="0" w:space="0" w:color="auto"/>
      </w:divBdr>
    </w:div>
    <w:div w:id="1380544555">
      <w:bodyDiv w:val="1"/>
      <w:marLeft w:val="0"/>
      <w:marRight w:val="0"/>
      <w:marTop w:val="0"/>
      <w:marBottom w:val="0"/>
      <w:divBdr>
        <w:top w:val="none" w:sz="0" w:space="0" w:color="auto"/>
        <w:left w:val="none" w:sz="0" w:space="0" w:color="auto"/>
        <w:bottom w:val="none" w:sz="0" w:space="0" w:color="auto"/>
        <w:right w:val="none" w:sz="0" w:space="0" w:color="auto"/>
      </w:divBdr>
    </w:div>
    <w:div w:id="1381510964">
      <w:bodyDiv w:val="1"/>
      <w:marLeft w:val="0"/>
      <w:marRight w:val="0"/>
      <w:marTop w:val="0"/>
      <w:marBottom w:val="0"/>
      <w:divBdr>
        <w:top w:val="none" w:sz="0" w:space="0" w:color="auto"/>
        <w:left w:val="none" w:sz="0" w:space="0" w:color="auto"/>
        <w:bottom w:val="none" w:sz="0" w:space="0" w:color="auto"/>
        <w:right w:val="none" w:sz="0" w:space="0" w:color="auto"/>
      </w:divBdr>
    </w:div>
    <w:div w:id="1383794397">
      <w:bodyDiv w:val="1"/>
      <w:marLeft w:val="0"/>
      <w:marRight w:val="0"/>
      <w:marTop w:val="0"/>
      <w:marBottom w:val="0"/>
      <w:divBdr>
        <w:top w:val="none" w:sz="0" w:space="0" w:color="auto"/>
        <w:left w:val="none" w:sz="0" w:space="0" w:color="auto"/>
        <w:bottom w:val="none" w:sz="0" w:space="0" w:color="auto"/>
        <w:right w:val="none" w:sz="0" w:space="0" w:color="auto"/>
      </w:divBdr>
    </w:div>
    <w:div w:id="1384715481">
      <w:bodyDiv w:val="1"/>
      <w:marLeft w:val="0"/>
      <w:marRight w:val="0"/>
      <w:marTop w:val="0"/>
      <w:marBottom w:val="0"/>
      <w:divBdr>
        <w:top w:val="none" w:sz="0" w:space="0" w:color="auto"/>
        <w:left w:val="none" w:sz="0" w:space="0" w:color="auto"/>
        <w:bottom w:val="none" w:sz="0" w:space="0" w:color="auto"/>
        <w:right w:val="none" w:sz="0" w:space="0" w:color="auto"/>
      </w:divBdr>
    </w:div>
    <w:div w:id="1385448976">
      <w:bodyDiv w:val="1"/>
      <w:marLeft w:val="0"/>
      <w:marRight w:val="0"/>
      <w:marTop w:val="0"/>
      <w:marBottom w:val="0"/>
      <w:divBdr>
        <w:top w:val="none" w:sz="0" w:space="0" w:color="auto"/>
        <w:left w:val="none" w:sz="0" w:space="0" w:color="auto"/>
        <w:bottom w:val="none" w:sz="0" w:space="0" w:color="auto"/>
        <w:right w:val="none" w:sz="0" w:space="0" w:color="auto"/>
      </w:divBdr>
    </w:div>
    <w:div w:id="1386636715">
      <w:bodyDiv w:val="1"/>
      <w:marLeft w:val="0"/>
      <w:marRight w:val="0"/>
      <w:marTop w:val="0"/>
      <w:marBottom w:val="0"/>
      <w:divBdr>
        <w:top w:val="none" w:sz="0" w:space="0" w:color="auto"/>
        <w:left w:val="none" w:sz="0" w:space="0" w:color="auto"/>
        <w:bottom w:val="none" w:sz="0" w:space="0" w:color="auto"/>
        <w:right w:val="none" w:sz="0" w:space="0" w:color="auto"/>
      </w:divBdr>
    </w:div>
    <w:div w:id="1387214948">
      <w:bodyDiv w:val="1"/>
      <w:marLeft w:val="0"/>
      <w:marRight w:val="0"/>
      <w:marTop w:val="0"/>
      <w:marBottom w:val="0"/>
      <w:divBdr>
        <w:top w:val="none" w:sz="0" w:space="0" w:color="auto"/>
        <w:left w:val="none" w:sz="0" w:space="0" w:color="auto"/>
        <w:bottom w:val="none" w:sz="0" w:space="0" w:color="auto"/>
        <w:right w:val="none" w:sz="0" w:space="0" w:color="auto"/>
      </w:divBdr>
    </w:div>
    <w:div w:id="1387223138">
      <w:bodyDiv w:val="1"/>
      <w:marLeft w:val="0"/>
      <w:marRight w:val="0"/>
      <w:marTop w:val="0"/>
      <w:marBottom w:val="0"/>
      <w:divBdr>
        <w:top w:val="none" w:sz="0" w:space="0" w:color="auto"/>
        <w:left w:val="none" w:sz="0" w:space="0" w:color="auto"/>
        <w:bottom w:val="none" w:sz="0" w:space="0" w:color="auto"/>
        <w:right w:val="none" w:sz="0" w:space="0" w:color="auto"/>
      </w:divBdr>
    </w:div>
    <w:div w:id="1389650558">
      <w:bodyDiv w:val="1"/>
      <w:marLeft w:val="0"/>
      <w:marRight w:val="0"/>
      <w:marTop w:val="0"/>
      <w:marBottom w:val="0"/>
      <w:divBdr>
        <w:top w:val="none" w:sz="0" w:space="0" w:color="auto"/>
        <w:left w:val="none" w:sz="0" w:space="0" w:color="auto"/>
        <w:bottom w:val="none" w:sz="0" w:space="0" w:color="auto"/>
        <w:right w:val="none" w:sz="0" w:space="0" w:color="auto"/>
      </w:divBdr>
    </w:div>
    <w:div w:id="1391225576">
      <w:bodyDiv w:val="1"/>
      <w:marLeft w:val="0"/>
      <w:marRight w:val="0"/>
      <w:marTop w:val="0"/>
      <w:marBottom w:val="0"/>
      <w:divBdr>
        <w:top w:val="none" w:sz="0" w:space="0" w:color="auto"/>
        <w:left w:val="none" w:sz="0" w:space="0" w:color="auto"/>
        <w:bottom w:val="none" w:sz="0" w:space="0" w:color="auto"/>
        <w:right w:val="none" w:sz="0" w:space="0" w:color="auto"/>
      </w:divBdr>
    </w:div>
    <w:div w:id="1391727452">
      <w:bodyDiv w:val="1"/>
      <w:marLeft w:val="0"/>
      <w:marRight w:val="0"/>
      <w:marTop w:val="0"/>
      <w:marBottom w:val="0"/>
      <w:divBdr>
        <w:top w:val="none" w:sz="0" w:space="0" w:color="auto"/>
        <w:left w:val="none" w:sz="0" w:space="0" w:color="auto"/>
        <w:bottom w:val="none" w:sz="0" w:space="0" w:color="auto"/>
        <w:right w:val="none" w:sz="0" w:space="0" w:color="auto"/>
      </w:divBdr>
    </w:div>
    <w:div w:id="1394812553">
      <w:bodyDiv w:val="1"/>
      <w:marLeft w:val="0"/>
      <w:marRight w:val="0"/>
      <w:marTop w:val="0"/>
      <w:marBottom w:val="0"/>
      <w:divBdr>
        <w:top w:val="none" w:sz="0" w:space="0" w:color="auto"/>
        <w:left w:val="none" w:sz="0" w:space="0" w:color="auto"/>
        <w:bottom w:val="none" w:sz="0" w:space="0" w:color="auto"/>
        <w:right w:val="none" w:sz="0" w:space="0" w:color="auto"/>
      </w:divBdr>
    </w:div>
    <w:div w:id="1394963761">
      <w:bodyDiv w:val="1"/>
      <w:marLeft w:val="0"/>
      <w:marRight w:val="0"/>
      <w:marTop w:val="0"/>
      <w:marBottom w:val="0"/>
      <w:divBdr>
        <w:top w:val="none" w:sz="0" w:space="0" w:color="auto"/>
        <w:left w:val="none" w:sz="0" w:space="0" w:color="auto"/>
        <w:bottom w:val="none" w:sz="0" w:space="0" w:color="auto"/>
        <w:right w:val="none" w:sz="0" w:space="0" w:color="auto"/>
      </w:divBdr>
    </w:div>
    <w:div w:id="1395010658">
      <w:bodyDiv w:val="1"/>
      <w:marLeft w:val="0"/>
      <w:marRight w:val="0"/>
      <w:marTop w:val="0"/>
      <w:marBottom w:val="0"/>
      <w:divBdr>
        <w:top w:val="none" w:sz="0" w:space="0" w:color="auto"/>
        <w:left w:val="none" w:sz="0" w:space="0" w:color="auto"/>
        <w:bottom w:val="none" w:sz="0" w:space="0" w:color="auto"/>
        <w:right w:val="none" w:sz="0" w:space="0" w:color="auto"/>
      </w:divBdr>
    </w:div>
    <w:div w:id="1396591297">
      <w:bodyDiv w:val="1"/>
      <w:marLeft w:val="0"/>
      <w:marRight w:val="0"/>
      <w:marTop w:val="0"/>
      <w:marBottom w:val="0"/>
      <w:divBdr>
        <w:top w:val="none" w:sz="0" w:space="0" w:color="auto"/>
        <w:left w:val="none" w:sz="0" w:space="0" w:color="auto"/>
        <w:bottom w:val="none" w:sz="0" w:space="0" w:color="auto"/>
        <w:right w:val="none" w:sz="0" w:space="0" w:color="auto"/>
      </w:divBdr>
    </w:div>
    <w:div w:id="1398479557">
      <w:bodyDiv w:val="1"/>
      <w:marLeft w:val="0"/>
      <w:marRight w:val="0"/>
      <w:marTop w:val="0"/>
      <w:marBottom w:val="0"/>
      <w:divBdr>
        <w:top w:val="none" w:sz="0" w:space="0" w:color="auto"/>
        <w:left w:val="none" w:sz="0" w:space="0" w:color="auto"/>
        <w:bottom w:val="none" w:sz="0" w:space="0" w:color="auto"/>
        <w:right w:val="none" w:sz="0" w:space="0" w:color="auto"/>
      </w:divBdr>
    </w:div>
    <w:div w:id="1398670198">
      <w:bodyDiv w:val="1"/>
      <w:marLeft w:val="0"/>
      <w:marRight w:val="0"/>
      <w:marTop w:val="0"/>
      <w:marBottom w:val="0"/>
      <w:divBdr>
        <w:top w:val="none" w:sz="0" w:space="0" w:color="auto"/>
        <w:left w:val="none" w:sz="0" w:space="0" w:color="auto"/>
        <w:bottom w:val="none" w:sz="0" w:space="0" w:color="auto"/>
        <w:right w:val="none" w:sz="0" w:space="0" w:color="auto"/>
      </w:divBdr>
    </w:div>
    <w:div w:id="1400440491">
      <w:bodyDiv w:val="1"/>
      <w:marLeft w:val="0"/>
      <w:marRight w:val="0"/>
      <w:marTop w:val="0"/>
      <w:marBottom w:val="0"/>
      <w:divBdr>
        <w:top w:val="none" w:sz="0" w:space="0" w:color="auto"/>
        <w:left w:val="none" w:sz="0" w:space="0" w:color="auto"/>
        <w:bottom w:val="none" w:sz="0" w:space="0" w:color="auto"/>
        <w:right w:val="none" w:sz="0" w:space="0" w:color="auto"/>
      </w:divBdr>
    </w:div>
    <w:div w:id="1401057663">
      <w:bodyDiv w:val="1"/>
      <w:marLeft w:val="0"/>
      <w:marRight w:val="0"/>
      <w:marTop w:val="0"/>
      <w:marBottom w:val="0"/>
      <w:divBdr>
        <w:top w:val="none" w:sz="0" w:space="0" w:color="auto"/>
        <w:left w:val="none" w:sz="0" w:space="0" w:color="auto"/>
        <w:bottom w:val="none" w:sz="0" w:space="0" w:color="auto"/>
        <w:right w:val="none" w:sz="0" w:space="0" w:color="auto"/>
      </w:divBdr>
    </w:div>
    <w:div w:id="1403405279">
      <w:bodyDiv w:val="1"/>
      <w:marLeft w:val="0"/>
      <w:marRight w:val="0"/>
      <w:marTop w:val="0"/>
      <w:marBottom w:val="0"/>
      <w:divBdr>
        <w:top w:val="none" w:sz="0" w:space="0" w:color="auto"/>
        <w:left w:val="none" w:sz="0" w:space="0" w:color="auto"/>
        <w:bottom w:val="none" w:sz="0" w:space="0" w:color="auto"/>
        <w:right w:val="none" w:sz="0" w:space="0" w:color="auto"/>
      </w:divBdr>
    </w:div>
    <w:div w:id="1403674337">
      <w:bodyDiv w:val="1"/>
      <w:marLeft w:val="0"/>
      <w:marRight w:val="0"/>
      <w:marTop w:val="0"/>
      <w:marBottom w:val="0"/>
      <w:divBdr>
        <w:top w:val="none" w:sz="0" w:space="0" w:color="auto"/>
        <w:left w:val="none" w:sz="0" w:space="0" w:color="auto"/>
        <w:bottom w:val="none" w:sz="0" w:space="0" w:color="auto"/>
        <w:right w:val="none" w:sz="0" w:space="0" w:color="auto"/>
      </w:divBdr>
    </w:div>
    <w:div w:id="1405227041">
      <w:bodyDiv w:val="1"/>
      <w:marLeft w:val="0"/>
      <w:marRight w:val="0"/>
      <w:marTop w:val="0"/>
      <w:marBottom w:val="0"/>
      <w:divBdr>
        <w:top w:val="none" w:sz="0" w:space="0" w:color="auto"/>
        <w:left w:val="none" w:sz="0" w:space="0" w:color="auto"/>
        <w:bottom w:val="none" w:sz="0" w:space="0" w:color="auto"/>
        <w:right w:val="none" w:sz="0" w:space="0" w:color="auto"/>
      </w:divBdr>
    </w:div>
    <w:div w:id="1405299542">
      <w:bodyDiv w:val="1"/>
      <w:marLeft w:val="0"/>
      <w:marRight w:val="0"/>
      <w:marTop w:val="0"/>
      <w:marBottom w:val="0"/>
      <w:divBdr>
        <w:top w:val="none" w:sz="0" w:space="0" w:color="auto"/>
        <w:left w:val="none" w:sz="0" w:space="0" w:color="auto"/>
        <w:bottom w:val="none" w:sz="0" w:space="0" w:color="auto"/>
        <w:right w:val="none" w:sz="0" w:space="0" w:color="auto"/>
      </w:divBdr>
    </w:div>
    <w:div w:id="1408770252">
      <w:bodyDiv w:val="1"/>
      <w:marLeft w:val="0"/>
      <w:marRight w:val="0"/>
      <w:marTop w:val="0"/>
      <w:marBottom w:val="0"/>
      <w:divBdr>
        <w:top w:val="none" w:sz="0" w:space="0" w:color="auto"/>
        <w:left w:val="none" w:sz="0" w:space="0" w:color="auto"/>
        <w:bottom w:val="none" w:sz="0" w:space="0" w:color="auto"/>
        <w:right w:val="none" w:sz="0" w:space="0" w:color="auto"/>
      </w:divBdr>
    </w:div>
    <w:div w:id="1409383209">
      <w:bodyDiv w:val="1"/>
      <w:marLeft w:val="0"/>
      <w:marRight w:val="0"/>
      <w:marTop w:val="0"/>
      <w:marBottom w:val="0"/>
      <w:divBdr>
        <w:top w:val="none" w:sz="0" w:space="0" w:color="auto"/>
        <w:left w:val="none" w:sz="0" w:space="0" w:color="auto"/>
        <w:bottom w:val="none" w:sz="0" w:space="0" w:color="auto"/>
        <w:right w:val="none" w:sz="0" w:space="0" w:color="auto"/>
      </w:divBdr>
    </w:div>
    <w:div w:id="1410686761">
      <w:bodyDiv w:val="1"/>
      <w:marLeft w:val="0"/>
      <w:marRight w:val="0"/>
      <w:marTop w:val="0"/>
      <w:marBottom w:val="0"/>
      <w:divBdr>
        <w:top w:val="none" w:sz="0" w:space="0" w:color="auto"/>
        <w:left w:val="none" w:sz="0" w:space="0" w:color="auto"/>
        <w:bottom w:val="none" w:sz="0" w:space="0" w:color="auto"/>
        <w:right w:val="none" w:sz="0" w:space="0" w:color="auto"/>
      </w:divBdr>
    </w:div>
    <w:div w:id="1414739388">
      <w:bodyDiv w:val="1"/>
      <w:marLeft w:val="0"/>
      <w:marRight w:val="0"/>
      <w:marTop w:val="0"/>
      <w:marBottom w:val="0"/>
      <w:divBdr>
        <w:top w:val="none" w:sz="0" w:space="0" w:color="auto"/>
        <w:left w:val="none" w:sz="0" w:space="0" w:color="auto"/>
        <w:bottom w:val="none" w:sz="0" w:space="0" w:color="auto"/>
        <w:right w:val="none" w:sz="0" w:space="0" w:color="auto"/>
      </w:divBdr>
    </w:div>
    <w:div w:id="1415053437">
      <w:bodyDiv w:val="1"/>
      <w:marLeft w:val="0"/>
      <w:marRight w:val="0"/>
      <w:marTop w:val="0"/>
      <w:marBottom w:val="0"/>
      <w:divBdr>
        <w:top w:val="none" w:sz="0" w:space="0" w:color="auto"/>
        <w:left w:val="none" w:sz="0" w:space="0" w:color="auto"/>
        <w:bottom w:val="none" w:sz="0" w:space="0" w:color="auto"/>
        <w:right w:val="none" w:sz="0" w:space="0" w:color="auto"/>
      </w:divBdr>
    </w:div>
    <w:div w:id="1415084601">
      <w:bodyDiv w:val="1"/>
      <w:marLeft w:val="0"/>
      <w:marRight w:val="0"/>
      <w:marTop w:val="0"/>
      <w:marBottom w:val="0"/>
      <w:divBdr>
        <w:top w:val="none" w:sz="0" w:space="0" w:color="auto"/>
        <w:left w:val="none" w:sz="0" w:space="0" w:color="auto"/>
        <w:bottom w:val="none" w:sz="0" w:space="0" w:color="auto"/>
        <w:right w:val="none" w:sz="0" w:space="0" w:color="auto"/>
      </w:divBdr>
    </w:div>
    <w:div w:id="1415474906">
      <w:bodyDiv w:val="1"/>
      <w:marLeft w:val="0"/>
      <w:marRight w:val="0"/>
      <w:marTop w:val="0"/>
      <w:marBottom w:val="0"/>
      <w:divBdr>
        <w:top w:val="none" w:sz="0" w:space="0" w:color="auto"/>
        <w:left w:val="none" w:sz="0" w:space="0" w:color="auto"/>
        <w:bottom w:val="none" w:sz="0" w:space="0" w:color="auto"/>
        <w:right w:val="none" w:sz="0" w:space="0" w:color="auto"/>
      </w:divBdr>
    </w:div>
    <w:div w:id="1417242298">
      <w:bodyDiv w:val="1"/>
      <w:marLeft w:val="0"/>
      <w:marRight w:val="0"/>
      <w:marTop w:val="0"/>
      <w:marBottom w:val="0"/>
      <w:divBdr>
        <w:top w:val="none" w:sz="0" w:space="0" w:color="auto"/>
        <w:left w:val="none" w:sz="0" w:space="0" w:color="auto"/>
        <w:bottom w:val="none" w:sz="0" w:space="0" w:color="auto"/>
        <w:right w:val="none" w:sz="0" w:space="0" w:color="auto"/>
      </w:divBdr>
    </w:div>
    <w:div w:id="1418357465">
      <w:bodyDiv w:val="1"/>
      <w:marLeft w:val="0"/>
      <w:marRight w:val="0"/>
      <w:marTop w:val="0"/>
      <w:marBottom w:val="0"/>
      <w:divBdr>
        <w:top w:val="none" w:sz="0" w:space="0" w:color="auto"/>
        <w:left w:val="none" w:sz="0" w:space="0" w:color="auto"/>
        <w:bottom w:val="none" w:sz="0" w:space="0" w:color="auto"/>
        <w:right w:val="none" w:sz="0" w:space="0" w:color="auto"/>
      </w:divBdr>
    </w:div>
    <w:div w:id="1418406609">
      <w:bodyDiv w:val="1"/>
      <w:marLeft w:val="0"/>
      <w:marRight w:val="0"/>
      <w:marTop w:val="0"/>
      <w:marBottom w:val="0"/>
      <w:divBdr>
        <w:top w:val="none" w:sz="0" w:space="0" w:color="auto"/>
        <w:left w:val="none" w:sz="0" w:space="0" w:color="auto"/>
        <w:bottom w:val="none" w:sz="0" w:space="0" w:color="auto"/>
        <w:right w:val="none" w:sz="0" w:space="0" w:color="auto"/>
      </w:divBdr>
    </w:div>
    <w:div w:id="1419012607">
      <w:bodyDiv w:val="1"/>
      <w:marLeft w:val="0"/>
      <w:marRight w:val="0"/>
      <w:marTop w:val="0"/>
      <w:marBottom w:val="0"/>
      <w:divBdr>
        <w:top w:val="none" w:sz="0" w:space="0" w:color="auto"/>
        <w:left w:val="none" w:sz="0" w:space="0" w:color="auto"/>
        <w:bottom w:val="none" w:sz="0" w:space="0" w:color="auto"/>
        <w:right w:val="none" w:sz="0" w:space="0" w:color="auto"/>
      </w:divBdr>
    </w:div>
    <w:div w:id="1420981167">
      <w:bodyDiv w:val="1"/>
      <w:marLeft w:val="0"/>
      <w:marRight w:val="0"/>
      <w:marTop w:val="0"/>
      <w:marBottom w:val="0"/>
      <w:divBdr>
        <w:top w:val="none" w:sz="0" w:space="0" w:color="auto"/>
        <w:left w:val="none" w:sz="0" w:space="0" w:color="auto"/>
        <w:bottom w:val="none" w:sz="0" w:space="0" w:color="auto"/>
        <w:right w:val="none" w:sz="0" w:space="0" w:color="auto"/>
      </w:divBdr>
    </w:div>
    <w:div w:id="1421366521">
      <w:bodyDiv w:val="1"/>
      <w:marLeft w:val="0"/>
      <w:marRight w:val="0"/>
      <w:marTop w:val="0"/>
      <w:marBottom w:val="0"/>
      <w:divBdr>
        <w:top w:val="none" w:sz="0" w:space="0" w:color="auto"/>
        <w:left w:val="none" w:sz="0" w:space="0" w:color="auto"/>
        <w:bottom w:val="none" w:sz="0" w:space="0" w:color="auto"/>
        <w:right w:val="none" w:sz="0" w:space="0" w:color="auto"/>
      </w:divBdr>
    </w:div>
    <w:div w:id="1421559367">
      <w:bodyDiv w:val="1"/>
      <w:marLeft w:val="0"/>
      <w:marRight w:val="0"/>
      <w:marTop w:val="0"/>
      <w:marBottom w:val="0"/>
      <w:divBdr>
        <w:top w:val="none" w:sz="0" w:space="0" w:color="auto"/>
        <w:left w:val="none" w:sz="0" w:space="0" w:color="auto"/>
        <w:bottom w:val="none" w:sz="0" w:space="0" w:color="auto"/>
        <w:right w:val="none" w:sz="0" w:space="0" w:color="auto"/>
      </w:divBdr>
    </w:div>
    <w:div w:id="1421870784">
      <w:bodyDiv w:val="1"/>
      <w:marLeft w:val="0"/>
      <w:marRight w:val="0"/>
      <w:marTop w:val="0"/>
      <w:marBottom w:val="0"/>
      <w:divBdr>
        <w:top w:val="none" w:sz="0" w:space="0" w:color="auto"/>
        <w:left w:val="none" w:sz="0" w:space="0" w:color="auto"/>
        <w:bottom w:val="none" w:sz="0" w:space="0" w:color="auto"/>
        <w:right w:val="none" w:sz="0" w:space="0" w:color="auto"/>
      </w:divBdr>
    </w:div>
    <w:div w:id="1423605104">
      <w:bodyDiv w:val="1"/>
      <w:marLeft w:val="0"/>
      <w:marRight w:val="0"/>
      <w:marTop w:val="0"/>
      <w:marBottom w:val="0"/>
      <w:divBdr>
        <w:top w:val="none" w:sz="0" w:space="0" w:color="auto"/>
        <w:left w:val="none" w:sz="0" w:space="0" w:color="auto"/>
        <w:bottom w:val="none" w:sz="0" w:space="0" w:color="auto"/>
        <w:right w:val="none" w:sz="0" w:space="0" w:color="auto"/>
      </w:divBdr>
    </w:div>
    <w:div w:id="1425112084">
      <w:bodyDiv w:val="1"/>
      <w:marLeft w:val="0"/>
      <w:marRight w:val="0"/>
      <w:marTop w:val="0"/>
      <w:marBottom w:val="0"/>
      <w:divBdr>
        <w:top w:val="none" w:sz="0" w:space="0" w:color="auto"/>
        <w:left w:val="none" w:sz="0" w:space="0" w:color="auto"/>
        <w:bottom w:val="none" w:sz="0" w:space="0" w:color="auto"/>
        <w:right w:val="none" w:sz="0" w:space="0" w:color="auto"/>
      </w:divBdr>
    </w:div>
    <w:div w:id="1425765675">
      <w:bodyDiv w:val="1"/>
      <w:marLeft w:val="0"/>
      <w:marRight w:val="0"/>
      <w:marTop w:val="0"/>
      <w:marBottom w:val="0"/>
      <w:divBdr>
        <w:top w:val="none" w:sz="0" w:space="0" w:color="auto"/>
        <w:left w:val="none" w:sz="0" w:space="0" w:color="auto"/>
        <w:bottom w:val="none" w:sz="0" w:space="0" w:color="auto"/>
        <w:right w:val="none" w:sz="0" w:space="0" w:color="auto"/>
      </w:divBdr>
    </w:div>
    <w:div w:id="1426072959">
      <w:bodyDiv w:val="1"/>
      <w:marLeft w:val="0"/>
      <w:marRight w:val="0"/>
      <w:marTop w:val="0"/>
      <w:marBottom w:val="0"/>
      <w:divBdr>
        <w:top w:val="none" w:sz="0" w:space="0" w:color="auto"/>
        <w:left w:val="none" w:sz="0" w:space="0" w:color="auto"/>
        <w:bottom w:val="none" w:sz="0" w:space="0" w:color="auto"/>
        <w:right w:val="none" w:sz="0" w:space="0" w:color="auto"/>
      </w:divBdr>
    </w:div>
    <w:div w:id="1426997252">
      <w:bodyDiv w:val="1"/>
      <w:marLeft w:val="0"/>
      <w:marRight w:val="0"/>
      <w:marTop w:val="0"/>
      <w:marBottom w:val="0"/>
      <w:divBdr>
        <w:top w:val="none" w:sz="0" w:space="0" w:color="auto"/>
        <w:left w:val="none" w:sz="0" w:space="0" w:color="auto"/>
        <w:bottom w:val="none" w:sz="0" w:space="0" w:color="auto"/>
        <w:right w:val="none" w:sz="0" w:space="0" w:color="auto"/>
      </w:divBdr>
    </w:div>
    <w:div w:id="1428621719">
      <w:bodyDiv w:val="1"/>
      <w:marLeft w:val="0"/>
      <w:marRight w:val="0"/>
      <w:marTop w:val="0"/>
      <w:marBottom w:val="0"/>
      <w:divBdr>
        <w:top w:val="none" w:sz="0" w:space="0" w:color="auto"/>
        <w:left w:val="none" w:sz="0" w:space="0" w:color="auto"/>
        <w:bottom w:val="none" w:sz="0" w:space="0" w:color="auto"/>
        <w:right w:val="none" w:sz="0" w:space="0" w:color="auto"/>
      </w:divBdr>
    </w:div>
    <w:div w:id="1429040343">
      <w:bodyDiv w:val="1"/>
      <w:marLeft w:val="0"/>
      <w:marRight w:val="0"/>
      <w:marTop w:val="0"/>
      <w:marBottom w:val="0"/>
      <w:divBdr>
        <w:top w:val="none" w:sz="0" w:space="0" w:color="auto"/>
        <w:left w:val="none" w:sz="0" w:space="0" w:color="auto"/>
        <w:bottom w:val="none" w:sz="0" w:space="0" w:color="auto"/>
        <w:right w:val="none" w:sz="0" w:space="0" w:color="auto"/>
      </w:divBdr>
    </w:div>
    <w:div w:id="1429960740">
      <w:bodyDiv w:val="1"/>
      <w:marLeft w:val="0"/>
      <w:marRight w:val="0"/>
      <w:marTop w:val="0"/>
      <w:marBottom w:val="0"/>
      <w:divBdr>
        <w:top w:val="none" w:sz="0" w:space="0" w:color="auto"/>
        <w:left w:val="none" w:sz="0" w:space="0" w:color="auto"/>
        <w:bottom w:val="none" w:sz="0" w:space="0" w:color="auto"/>
        <w:right w:val="none" w:sz="0" w:space="0" w:color="auto"/>
      </w:divBdr>
    </w:div>
    <w:div w:id="1431389615">
      <w:bodyDiv w:val="1"/>
      <w:marLeft w:val="0"/>
      <w:marRight w:val="0"/>
      <w:marTop w:val="0"/>
      <w:marBottom w:val="0"/>
      <w:divBdr>
        <w:top w:val="none" w:sz="0" w:space="0" w:color="auto"/>
        <w:left w:val="none" w:sz="0" w:space="0" w:color="auto"/>
        <w:bottom w:val="none" w:sz="0" w:space="0" w:color="auto"/>
        <w:right w:val="none" w:sz="0" w:space="0" w:color="auto"/>
      </w:divBdr>
    </w:div>
    <w:div w:id="1432356864">
      <w:bodyDiv w:val="1"/>
      <w:marLeft w:val="0"/>
      <w:marRight w:val="0"/>
      <w:marTop w:val="0"/>
      <w:marBottom w:val="0"/>
      <w:divBdr>
        <w:top w:val="none" w:sz="0" w:space="0" w:color="auto"/>
        <w:left w:val="none" w:sz="0" w:space="0" w:color="auto"/>
        <w:bottom w:val="none" w:sz="0" w:space="0" w:color="auto"/>
        <w:right w:val="none" w:sz="0" w:space="0" w:color="auto"/>
      </w:divBdr>
    </w:div>
    <w:div w:id="1432583660">
      <w:bodyDiv w:val="1"/>
      <w:marLeft w:val="0"/>
      <w:marRight w:val="0"/>
      <w:marTop w:val="0"/>
      <w:marBottom w:val="0"/>
      <w:divBdr>
        <w:top w:val="none" w:sz="0" w:space="0" w:color="auto"/>
        <w:left w:val="none" w:sz="0" w:space="0" w:color="auto"/>
        <w:bottom w:val="none" w:sz="0" w:space="0" w:color="auto"/>
        <w:right w:val="none" w:sz="0" w:space="0" w:color="auto"/>
      </w:divBdr>
    </w:div>
    <w:div w:id="1433932662">
      <w:bodyDiv w:val="1"/>
      <w:marLeft w:val="0"/>
      <w:marRight w:val="0"/>
      <w:marTop w:val="0"/>
      <w:marBottom w:val="0"/>
      <w:divBdr>
        <w:top w:val="none" w:sz="0" w:space="0" w:color="auto"/>
        <w:left w:val="none" w:sz="0" w:space="0" w:color="auto"/>
        <w:bottom w:val="none" w:sz="0" w:space="0" w:color="auto"/>
        <w:right w:val="none" w:sz="0" w:space="0" w:color="auto"/>
      </w:divBdr>
    </w:div>
    <w:div w:id="1436824325">
      <w:bodyDiv w:val="1"/>
      <w:marLeft w:val="0"/>
      <w:marRight w:val="0"/>
      <w:marTop w:val="0"/>
      <w:marBottom w:val="0"/>
      <w:divBdr>
        <w:top w:val="none" w:sz="0" w:space="0" w:color="auto"/>
        <w:left w:val="none" w:sz="0" w:space="0" w:color="auto"/>
        <w:bottom w:val="none" w:sz="0" w:space="0" w:color="auto"/>
        <w:right w:val="none" w:sz="0" w:space="0" w:color="auto"/>
      </w:divBdr>
    </w:div>
    <w:div w:id="1438141950">
      <w:bodyDiv w:val="1"/>
      <w:marLeft w:val="0"/>
      <w:marRight w:val="0"/>
      <w:marTop w:val="0"/>
      <w:marBottom w:val="0"/>
      <w:divBdr>
        <w:top w:val="none" w:sz="0" w:space="0" w:color="auto"/>
        <w:left w:val="none" w:sz="0" w:space="0" w:color="auto"/>
        <w:bottom w:val="none" w:sz="0" w:space="0" w:color="auto"/>
        <w:right w:val="none" w:sz="0" w:space="0" w:color="auto"/>
      </w:divBdr>
    </w:div>
    <w:div w:id="1438678103">
      <w:bodyDiv w:val="1"/>
      <w:marLeft w:val="0"/>
      <w:marRight w:val="0"/>
      <w:marTop w:val="0"/>
      <w:marBottom w:val="0"/>
      <w:divBdr>
        <w:top w:val="none" w:sz="0" w:space="0" w:color="auto"/>
        <w:left w:val="none" w:sz="0" w:space="0" w:color="auto"/>
        <w:bottom w:val="none" w:sz="0" w:space="0" w:color="auto"/>
        <w:right w:val="none" w:sz="0" w:space="0" w:color="auto"/>
      </w:divBdr>
    </w:div>
    <w:div w:id="1441610000">
      <w:bodyDiv w:val="1"/>
      <w:marLeft w:val="0"/>
      <w:marRight w:val="0"/>
      <w:marTop w:val="0"/>
      <w:marBottom w:val="0"/>
      <w:divBdr>
        <w:top w:val="none" w:sz="0" w:space="0" w:color="auto"/>
        <w:left w:val="none" w:sz="0" w:space="0" w:color="auto"/>
        <w:bottom w:val="none" w:sz="0" w:space="0" w:color="auto"/>
        <w:right w:val="none" w:sz="0" w:space="0" w:color="auto"/>
      </w:divBdr>
    </w:div>
    <w:div w:id="1443956211">
      <w:bodyDiv w:val="1"/>
      <w:marLeft w:val="0"/>
      <w:marRight w:val="0"/>
      <w:marTop w:val="0"/>
      <w:marBottom w:val="0"/>
      <w:divBdr>
        <w:top w:val="none" w:sz="0" w:space="0" w:color="auto"/>
        <w:left w:val="none" w:sz="0" w:space="0" w:color="auto"/>
        <w:bottom w:val="none" w:sz="0" w:space="0" w:color="auto"/>
        <w:right w:val="none" w:sz="0" w:space="0" w:color="auto"/>
      </w:divBdr>
    </w:div>
    <w:div w:id="1445151196">
      <w:bodyDiv w:val="1"/>
      <w:marLeft w:val="0"/>
      <w:marRight w:val="0"/>
      <w:marTop w:val="0"/>
      <w:marBottom w:val="0"/>
      <w:divBdr>
        <w:top w:val="none" w:sz="0" w:space="0" w:color="auto"/>
        <w:left w:val="none" w:sz="0" w:space="0" w:color="auto"/>
        <w:bottom w:val="none" w:sz="0" w:space="0" w:color="auto"/>
        <w:right w:val="none" w:sz="0" w:space="0" w:color="auto"/>
      </w:divBdr>
    </w:div>
    <w:div w:id="1445922190">
      <w:bodyDiv w:val="1"/>
      <w:marLeft w:val="0"/>
      <w:marRight w:val="0"/>
      <w:marTop w:val="0"/>
      <w:marBottom w:val="0"/>
      <w:divBdr>
        <w:top w:val="none" w:sz="0" w:space="0" w:color="auto"/>
        <w:left w:val="none" w:sz="0" w:space="0" w:color="auto"/>
        <w:bottom w:val="none" w:sz="0" w:space="0" w:color="auto"/>
        <w:right w:val="none" w:sz="0" w:space="0" w:color="auto"/>
      </w:divBdr>
    </w:div>
    <w:div w:id="1446465209">
      <w:bodyDiv w:val="1"/>
      <w:marLeft w:val="0"/>
      <w:marRight w:val="0"/>
      <w:marTop w:val="0"/>
      <w:marBottom w:val="0"/>
      <w:divBdr>
        <w:top w:val="none" w:sz="0" w:space="0" w:color="auto"/>
        <w:left w:val="none" w:sz="0" w:space="0" w:color="auto"/>
        <w:bottom w:val="none" w:sz="0" w:space="0" w:color="auto"/>
        <w:right w:val="none" w:sz="0" w:space="0" w:color="auto"/>
      </w:divBdr>
    </w:div>
    <w:div w:id="1449354039">
      <w:bodyDiv w:val="1"/>
      <w:marLeft w:val="0"/>
      <w:marRight w:val="0"/>
      <w:marTop w:val="0"/>
      <w:marBottom w:val="0"/>
      <w:divBdr>
        <w:top w:val="none" w:sz="0" w:space="0" w:color="auto"/>
        <w:left w:val="none" w:sz="0" w:space="0" w:color="auto"/>
        <w:bottom w:val="none" w:sz="0" w:space="0" w:color="auto"/>
        <w:right w:val="none" w:sz="0" w:space="0" w:color="auto"/>
      </w:divBdr>
    </w:div>
    <w:div w:id="1449423575">
      <w:bodyDiv w:val="1"/>
      <w:marLeft w:val="0"/>
      <w:marRight w:val="0"/>
      <w:marTop w:val="0"/>
      <w:marBottom w:val="0"/>
      <w:divBdr>
        <w:top w:val="none" w:sz="0" w:space="0" w:color="auto"/>
        <w:left w:val="none" w:sz="0" w:space="0" w:color="auto"/>
        <w:bottom w:val="none" w:sz="0" w:space="0" w:color="auto"/>
        <w:right w:val="none" w:sz="0" w:space="0" w:color="auto"/>
      </w:divBdr>
    </w:div>
    <w:div w:id="1449469389">
      <w:bodyDiv w:val="1"/>
      <w:marLeft w:val="0"/>
      <w:marRight w:val="0"/>
      <w:marTop w:val="0"/>
      <w:marBottom w:val="0"/>
      <w:divBdr>
        <w:top w:val="none" w:sz="0" w:space="0" w:color="auto"/>
        <w:left w:val="none" w:sz="0" w:space="0" w:color="auto"/>
        <w:bottom w:val="none" w:sz="0" w:space="0" w:color="auto"/>
        <w:right w:val="none" w:sz="0" w:space="0" w:color="auto"/>
      </w:divBdr>
    </w:div>
    <w:div w:id="1453669738">
      <w:bodyDiv w:val="1"/>
      <w:marLeft w:val="0"/>
      <w:marRight w:val="0"/>
      <w:marTop w:val="0"/>
      <w:marBottom w:val="0"/>
      <w:divBdr>
        <w:top w:val="none" w:sz="0" w:space="0" w:color="auto"/>
        <w:left w:val="none" w:sz="0" w:space="0" w:color="auto"/>
        <w:bottom w:val="none" w:sz="0" w:space="0" w:color="auto"/>
        <w:right w:val="none" w:sz="0" w:space="0" w:color="auto"/>
      </w:divBdr>
    </w:div>
    <w:div w:id="1454133880">
      <w:bodyDiv w:val="1"/>
      <w:marLeft w:val="0"/>
      <w:marRight w:val="0"/>
      <w:marTop w:val="0"/>
      <w:marBottom w:val="0"/>
      <w:divBdr>
        <w:top w:val="none" w:sz="0" w:space="0" w:color="auto"/>
        <w:left w:val="none" w:sz="0" w:space="0" w:color="auto"/>
        <w:bottom w:val="none" w:sz="0" w:space="0" w:color="auto"/>
        <w:right w:val="none" w:sz="0" w:space="0" w:color="auto"/>
      </w:divBdr>
    </w:div>
    <w:div w:id="1455834055">
      <w:bodyDiv w:val="1"/>
      <w:marLeft w:val="0"/>
      <w:marRight w:val="0"/>
      <w:marTop w:val="0"/>
      <w:marBottom w:val="0"/>
      <w:divBdr>
        <w:top w:val="none" w:sz="0" w:space="0" w:color="auto"/>
        <w:left w:val="none" w:sz="0" w:space="0" w:color="auto"/>
        <w:bottom w:val="none" w:sz="0" w:space="0" w:color="auto"/>
        <w:right w:val="none" w:sz="0" w:space="0" w:color="auto"/>
      </w:divBdr>
    </w:div>
    <w:div w:id="1456607383">
      <w:bodyDiv w:val="1"/>
      <w:marLeft w:val="0"/>
      <w:marRight w:val="0"/>
      <w:marTop w:val="0"/>
      <w:marBottom w:val="0"/>
      <w:divBdr>
        <w:top w:val="none" w:sz="0" w:space="0" w:color="auto"/>
        <w:left w:val="none" w:sz="0" w:space="0" w:color="auto"/>
        <w:bottom w:val="none" w:sz="0" w:space="0" w:color="auto"/>
        <w:right w:val="none" w:sz="0" w:space="0" w:color="auto"/>
      </w:divBdr>
    </w:div>
    <w:div w:id="1458447127">
      <w:bodyDiv w:val="1"/>
      <w:marLeft w:val="0"/>
      <w:marRight w:val="0"/>
      <w:marTop w:val="0"/>
      <w:marBottom w:val="0"/>
      <w:divBdr>
        <w:top w:val="none" w:sz="0" w:space="0" w:color="auto"/>
        <w:left w:val="none" w:sz="0" w:space="0" w:color="auto"/>
        <w:bottom w:val="none" w:sz="0" w:space="0" w:color="auto"/>
        <w:right w:val="none" w:sz="0" w:space="0" w:color="auto"/>
      </w:divBdr>
    </w:div>
    <w:div w:id="1460299187">
      <w:bodyDiv w:val="1"/>
      <w:marLeft w:val="0"/>
      <w:marRight w:val="0"/>
      <w:marTop w:val="0"/>
      <w:marBottom w:val="0"/>
      <w:divBdr>
        <w:top w:val="none" w:sz="0" w:space="0" w:color="auto"/>
        <w:left w:val="none" w:sz="0" w:space="0" w:color="auto"/>
        <w:bottom w:val="none" w:sz="0" w:space="0" w:color="auto"/>
        <w:right w:val="none" w:sz="0" w:space="0" w:color="auto"/>
      </w:divBdr>
    </w:div>
    <w:div w:id="1462770785">
      <w:bodyDiv w:val="1"/>
      <w:marLeft w:val="0"/>
      <w:marRight w:val="0"/>
      <w:marTop w:val="0"/>
      <w:marBottom w:val="0"/>
      <w:divBdr>
        <w:top w:val="none" w:sz="0" w:space="0" w:color="auto"/>
        <w:left w:val="none" w:sz="0" w:space="0" w:color="auto"/>
        <w:bottom w:val="none" w:sz="0" w:space="0" w:color="auto"/>
        <w:right w:val="none" w:sz="0" w:space="0" w:color="auto"/>
      </w:divBdr>
    </w:div>
    <w:div w:id="1463884793">
      <w:bodyDiv w:val="1"/>
      <w:marLeft w:val="0"/>
      <w:marRight w:val="0"/>
      <w:marTop w:val="0"/>
      <w:marBottom w:val="0"/>
      <w:divBdr>
        <w:top w:val="none" w:sz="0" w:space="0" w:color="auto"/>
        <w:left w:val="none" w:sz="0" w:space="0" w:color="auto"/>
        <w:bottom w:val="none" w:sz="0" w:space="0" w:color="auto"/>
        <w:right w:val="none" w:sz="0" w:space="0" w:color="auto"/>
      </w:divBdr>
    </w:div>
    <w:div w:id="1465080194">
      <w:bodyDiv w:val="1"/>
      <w:marLeft w:val="0"/>
      <w:marRight w:val="0"/>
      <w:marTop w:val="0"/>
      <w:marBottom w:val="0"/>
      <w:divBdr>
        <w:top w:val="none" w:sz="0" w:space="0" w:color="auto"/>
        <w:left w:val="none" w:sz="0" w:space="0" w:color="auto"/>
        <w:bottom w:val="none" w:sz="0" w:space="0" w:color="auto"/>
        <w:right w:val="none" w:sz="0" w:space="0" w:color="auto"/>
      </w:divBdr>
    </w:div>
    <w:div w:id="1465851342">
      <w:bodyDiv w:val="1"/>
      <w:marLeft w:val="0"/>
      <w:marRight w:val="0"/>
      <w:marTop w:val="0"/>
      <w:marBottom w:val="0"/>
      <w:divBdr>
        <w:top w:val="none" w:sz="0" w:space="0" w:color="auto"/>
        <w:left w:val="none" w:sz="0" w:space="0" w:color="auto"/>
        <w:bottom w:val="none" w:sz="0" w:space="0" w:color="auto"/>
        <w:right w:val="none" w:sz="0" w:space="0" w:color="auto"/>
      </w:divBdr>
    </w:div>
    <w:div w:id="1465856037">
      <w:bodyDiv w:val="1"/>
      <w:marLeft w:val="0"/>
      <w:marRight w:val="0"/>
      <w:marTop w:val="0"/>
      <w:marBottom w:val="0"/>
      <w:divBdr>
        <w:top w:val="none" w:sz="0" w:space="0" w:color="auto"/>
        <w:left w:val="none" w:sz="0" w:space="0" w:color="auto"/>
        <w:bottom w:val="none" w:sz="0" w:space="0" w:color="auto"/>
        <w:right w:val="none" w:sz="0" w:space="0" w:color="auto"/>
      </w:divBdr>
    </w:div>
    <w:div w:id="1468354261">
      <w:bodyDiv w:val="1"/>
      <w:marLeft w:val="0"/>
      <w:marRight w:val="0"/>
      <w:marTop w:val="0"/>
      <w:marBottom w:val="0"/>
      <w:divBdr>
        <w:top w:val="none" w:sz="0" w:space="0" w:color="auto"/>
        <w:left w:val="none" w:sz="0" w:space="0" w:color="auto"/>
        <w:bottom w:val="none" w:sz="0" w:space="0" w:color="auto"/>
        <w:right w:val="none" w:sz="0" w:space="0" w:color="auto"/>
      </w:divBdr>
    </w:div>
    <w:div w:id="1468427743">
      <w:bodyDiv w:val="1"/>
      <w:marLeft w:val="0"/>
      <w:marRight w:val="0"/>
      <w:marTop w:val="0"/>
      <w:marBottom w:val="0"/>
      <w:divBdr>
        <w:top w:val="none" w:sz="0" w:space="0" w:color="auto"/>
        <w:left w:val="none" w:sz="0" w:space="0" w:color="auto"/>
        <w:bottom w:val="none" w:sz="0" w:space="0" w:color="auto"/>
        <w:right w:val="none" w:sz="0" w:space="0" w:color="auto"/>
      </w:divBdr>
    </w:div>
    <w:div w:id="1468814578">
      <w:bodyDiv w:val="1"/>
      <w:marLeft w:val="0"/>
      <w:marRight w:val="0"/>
      <w:marTop w:val="0"/>
      <w:marBottom w:val="0"/>
      <w:divBdr>
        <w:top w:val="none" w:sz="0" w:space="0" w:color="auto"/>
        <w:left w:val="none" w:sz="0" w:space="0" w:color="auto"/>
        <w:bottom w:val="none" w:sz="0" w:space="0" w:color="auto"/>
        <w:right w:val="none" w:sz="0" w:space="0" w:color="auto"/>
      </w:divBdr>
    </w:div>
    <w:div w:id="1470515399">
      <w:bodyDiv w:val="1"/>
      <w:marLeft w:val="0"/>
      <w:marRight w:val="0"/>
      <w:marTop w:val="0"/>
      <w:marBottom w:val="0"/>
      <w:divBdr>
        <w:top w:val="none" w:sz="0" w:space="0" w:color="auto"/>
        <w:left w:val="none" w:sz="0" w:space="0" w:color="auto"/>
        <w:bottom w:val="none" w:sz="0" w:space="0" w:color="auto"/>
        <w:right w:val="none" w:sz="0" w:space="0" w:color="auto"/>
      </w:divBdr>
    </w:div>
    <w:div w:id="1471023548">
      <w:bodyDiv w:val="1"/>
      <w:marLeft w:val="0"/>
      <w:marRight w:val="0"/>
      <w:marTop w:val="0"/>
      <w:marBottom w:val="0"/>
      <w:divBdr>
        <w:top w:val="none" w:sz="0" w:space="0" w:color="auto"/>
        <w:left w:val="none" w:sz="0" w:space="0" w:color="auto"/>
        <w:bottom w:val="none" w:sz="0" w:space="0" w:color="auto"/>
        <w:right w:val="none" w:sz="0" w:space="0" w:color="auto"/>
      </w:divBdr>
    </w:div>
    <w:div w:id="1471702004">
      <w:bodyDiv w:val="1"/>
      <w:marLeft w:val="0"/>
      <w:marRight w:val="0"/>
      <w:marTop w:val="0"/>
      <w:marBottom w:val="0"/>
      <w:divBdr>
        <w:top w:val="none" w:sz="0" w:space="0" w:color="auto"/>
        <w:left w:val="none" w:sz="0" w:space="0" w:color="auto"/>
        <w:bottom w:val="none" w:sz="0" w:space="0" w:color="auto"/>
        <w:right w:val="none" w:sz="0" w:space="0" w:color="auto"/>
      </w:divBdr>
    </w:div>
    <w:div w:id="1472097677">
      <w:bodyDiv w:val="1"/>
      <w:marLeft w:val="0"/>
      <w:marRight w:val="0"/>
      <w:marTop w:val="0"/>
      <w:marBottom w:val="0"/>
      <w:divBdr>
        <w:top w:val="none" w:sz="0" w:space="0" w:color="auto"/>
        <w:left w:val="none" w:sz="0" w:space="0" w:color="auto"/>
        <w:bottom w:val="none" w:sz="0" w:space="0" w:color="auto"/>
        <w:right w:val="none" w:sz="0" w:space="0" w:color="auto"/>
      </w:divBdr>
    </w:div>
    <w:div w:id="1472556365">
      <w:bodyDiv w:val="1"/>
      <w:marLeft w:val="0"/>
      <w:marRight w:val="0"/>
      <w:marTop w:val="0"/>
      <w:marBottom w:val="0"/>
      <w:divBdr>
        <w:top w:val="none" w:sz="0" w:space="0" w:color="auto"/>
        <w:left w:val="none" w:sz="0" w:space="0" w:color="auto"/>
        <w:bottom w:val="none" w:sz="0" w:space="0" w:color="auto"/>
        <w:right w:val="none" w:sz="0" w:space="0" w:color="auto"/>
      </w:divBdr>
    </w:div>
    <w:div w:id="1473674023">
      <w:bodyDiv w:val="1"/>
      <w:marLeft w:val="0"/>
      <w:marRight w:val="0"/>
      <w:marTop w:val="0"/>
      <w:marBottom w:val="0"/>
      <w:divBdr>
        <w:top w:val="none" w:sz="0" w:space="0" w:color="auto"/>
        <w:left w:val="none" w:sz="0" w:space="0" w:color="auto"/>
        <w:bottom w:val="none" w:sz="0" w:space="0" w:color="auto"/>
        <w:right w:val="none" w:sz="0" w:space="0" w:color="auto"/>
      </w:divBdr>
    </w:div>
    <w:div w:id="1475684293">
      <w:bodyDiv w:val="1"/>
      <w:marLeft w:val="0"/>
      <w:marRight w:val="0"/>
      <w:marTop w:val="0"/>
      <w:marBottom w:val="0"/>
      <w:divBdr>
        <w:top w:val="none" w:sz="0" w:space="0" w:color="auto"/>
        <w:left w:val="none" w:sz="0" w:space="0" w:color="auto"/>
        <w:bottom w:val="none" w:sz="0" w:space="0" w:color="auto"/>
        <w:right w:val="none" w:sz="0" w:space="0" w:color="auto"/>
      </w:divBdr>
    </w:div>
    <w:div w:id="1477650497">
      <w:bodyDiv w:val="1"/>
      <w:marLeft w:val="0"/>
      <w:marRight w:val="0"/>
      <w:marTop w:val="0"/>
      <w:marBottom w:val="0"/>
      <w:divBdr>
        <w:top w:val="none" w:sz="0" w:space="0" w:color="auto"/>
        <w:left w:val="none" w:sz="0" w:space="0" w:color="auto"/>
        <w:bottom w:val="none" w:sz="0" w:space="0" w:color="auto"/>
        <w:right w:val="none" w:sz="0" w:space="0" w:color="auto"/>
      </w:divBdr>
    </w:div>
    <w:div w:id="1478499624">
      <w:bodyDiv w:val="1"/>
      <w:marLeft w:val="0"/>
      <w:marRight w:val="0"/>
      <w:marTop w:val="0"/>
      <w:marBottom w:val="0"/>
      <w:divBdr>
        <w:top w:val="none" w:sz="0" w:space="0" w:color="auto"/>
        <w:left w:val="none" w:sz="0" w:space="0" w:color="auto"/>
        <w:bottom w:val="none" w:sz="0" w:space="0" w:color="auto"/>
        <w:right w:val="none" w:sz="0" w:space="0" w:color="auto"/>
      </w:divBdr>
    </w:div>
    <w:div w:id="1480346159">
      <w:bodyDiv w:val="1"/>
      <w:marLeft w:val="0"/>
      <w:marRight w:val="0"/>
      <w:marTop w:val="0"/>
      <w:marBottom w:val="0"/>
      <w:divBdr>
        <w:top w:val="none" w:sz="0" w:space="0" w:color="auto"/>
        <w:left w:val="none" w:sz="0" w:space="0" w:color="auto"/>
        <w:bottom w:val="none" w:sz="0" w:space="0" w:color="auto"/>
        <w:right w:val="none" w:sz="0" w:space="0" w:color="auto"/>
      </w:divBdr>
    </w:div>
    <w:div w:id="1480994857">
      <w:bodyDiv w:val="1"/>
      <w:marLeft w:val="0"/>
      <w:marRight w:val="0"/>
      <w:marTop w:val="0"/>
      <w:marBottom w:val="0"/>
      <w:divBdr>
        <w:top w:val="none" w:sz="0" w:space="0" w:color="auto"/>
        <w:left w:val="none" w:sz="0" w:space="0" w:color="auto"/>
        <w:bottom w:val="none" w:sz="0" w:space="0" w:color="auto"/>
        <w:right w:val="none" w:sz="0" w:space="0" w:color="auto"/>
      </w:divBdr>
    </w:div>
    <w:div w:id="1484421401">
      <w:bodyDiv w:val="1"/>
      <w:marLeft w:val="0"/>
      <w:marRight w:val="0"/>
      <w:marTop w:val="0"/>
      <w:marBottom w:val="0"/>
      <w:divBdr>
        <w:top w:val="none" w:sz="0" w:space="0" w:color="auto"/>
        <w:left w:val="none" w:sz="0" w:space="0" w:color="auto"/>
        <w:bottom w:val="none" w:sz="0" w:space="0" w:color="auto"/>
        <w:right w:val="none" w:sz="0" w:space="0" w:color="auto"/>
      </w:divBdr>
    </w:div>
    <w:div w:id="1484421606">
      <w:bodyDiv w:val="1"/>
      <w:marLeft w:val="0"/>
      <w:marRight w:val="0"/>
      <w:marTop w:val="0"/>
      <w:marBottom w:val="0"/>
      <w:divBdr>
        <w:top w:val="none" w:sz="0" w:space="0" w:color="auto"/>
        <w:left w:val="none" w:sz="0" w:space="0" w:color="auto"/>
        <w:bottom w:val="none" w:sz="0" w:space="0" w:color="auto"/>
        <w:right w:val="none" w:sz="0" w:space="0" w:color="auto"/>
      </w:divBdr>
    </w:div>
    <w:div w:id="1484735091">
      <w:bodyDiv w:val="1"/>
      <w:marLeft w:val="0"/>
      <w:marRight w:val="0"/>
      <w:marTop w:val="0"/>
      <w:marBottom w:val="0"/>
      <w:divBdr>
        <w:top w:val="none" w:sz="0" w:space="0" w:color="auto"/>
        <w:left w:val="none" w:sz="0" w:space="0" w:color="auto"/>
        <w:bottom w:val="none" w:sz="0" w:space="0" w:color="auto"/>
        <w:right w:val="none" w:sz="0" w:space="0" w:color="auto"/>
      </w:divBdr>
    </w:div>
    <w:div w:id="1485273286">
      <w:bodyDiv w:val="1"/>
      <w:marLeft w:val="0"/>
      <w:marRight w:val="0"/>
      <w:marTop w:val="0"/>
      <w:marBottom w:val="0"/>
      <w:divBdr>
        <w:top w:val="none" w:sz="0" w:space="0" w:color="auto"/>
        <w:left w:val="none" w:sz="0" w:space="0" w:color="auto"/>
        <w:bottom w:val="none" w:sz="0" w:space="0" w:color="auto"/>
        <w:right w:val="none" w:sz="0" w:space="0" w:color="auto"/>
      </w:divBdr>
    </w:div>
    <w:div w:id="1486818937">
      <w:bodyDiv w:val="1"/>
      <w:marLeft w:val="0"/>
      <w:marRight w:val="0"/>
      <w:marTop w:val="0"/>
      <w:marBottom w:val="0"/>
      <w:divBdr>
        <w:top w:val="none" w:sz="0" w:space="0" w:color="auto"/>
        <w:left w:val="none" w:sz="0" w:space="0" w:color="auto"/>
        <w:bottom w:val="none" w:sz="0" w:space="0" w:color="auto"/>
        <w:right w:val="none" w:sz="0" w:space="0" w:color="auto"/>
      </w:divBdr>
    </w:div>
    <w:div w:id="1487283891">
      <w:bodyDiv w:val="1"/>
      <w:marLeft w:val="0"/>
      <w:marRight w:val="0"/>
      <w:marTop w:val="0"/>
      <w:marBottom w:val="0"/>
      <w:divBdr>
        <w:top w:val="none" w:sz="0" w:space="0" w:color="auto"/>
        <w:left w:val="none" w:sz="0" w:space="0" w:color="auto"/>
        <w:bottom w:val="none" w:sz="0" w:space="0" w:color="auto"/>
        <w:right w:val="none" w:sz="0" w:space="0" w:color="auto"/>
      </w:divBdr>
    </w:div>
    <w:div w:id="1487624081">
      <w:bodyDiv w:val="1"/>
      <w:marLeft w:val="0"/>
      <w:marRight w:val="0"/>
      <w:marTop w:val="0"/>
      <w:marBottom w:val="0"/>
      <w:divBdr>
        <w:top w:val="none" w:sz="0" w:space="0" w:color="auto"/>
        <w:left w:val="none" w:sz="0" w:space="0" w:color="auto"/>
        <w:bottom w:val="none" w:sz="0" w:space="0" w:color="auto"/>
        <w:right w:val="none" w:sz="0" w:space="0" w:color="auto"/>
      </w:divBdr>
    </w:div>
    <w:div w:id="1487933279">
      <w:bodyDiv w:val="1"/>
      <w:marLeft w:val="0"/>
      <w:marRight w:val="0"/>
      <w:marTop w:val="0"/>
      <w:marBottom w:val="0"/>
      <w:divBdr>
        <w:top w:val="none" w:sz="0" w:space="0" w:color="auto"/>
        <w:left w:val="none" w:sz="0" w:space="0" w:color="auto"/>
        <w:bottom w:val="none" w:sz="0" w:space="0" w:color="auto"/>
        <w:right w:val="none" w:sz="0" w:space="0" w:color="auto"/>
      </w:divBdr>
    </w:div>
    <w:div w:id="1490830642">
      <w:bodyDiv w:val="1"/>
      <w:marLeft w:val="0"/>
      <w:marRight w:val="0"/>
      <w:marTop w:val="0"/>
      <w:marBottom w:val="0"/>
      <w:divBdr>
        <w:top w:val="none" w:sz="0" w:space="0" w:color="auto"/>
        <w:left w:val="none" w:sz="0" w:space="0" w:color="auto"/>
        <w:bottom w:val="none" w:sz="0" w:space="0" w:color="auto"/>
        <w:right w:val="none" w:sz="0" w:space="0" w:color="auto"/>
      </w:divBdr>
    </w:div>
    <w:div w:id="1490905608">
      <w:bodyDiv w:val="1"/>
      <w:marLeft w:val="0"/>
      <w:marRight w:val="0"/>
      <w:marTop w:val="0"/>
      <w:marBottom w:val="0"/>
      <w:divBdr>
        <w:top w:val="none" w:sz="0" w:space="0" w:color="auto"/>
        <w:left w:val="none" w:sz="0" w:space="0" w:color="auto"/>
        <w:bottom w:val="none" w:sz="0" w:space="0" w:color="auto"/>
        <w:right w:val="none" w:sz="0" w:space="0" w:color="auto"/>
      </w:divBdr>
    </w:div>
    <w:div w:id="1491363844">
      <w:bodyDiv w:val="1"/>
      <w:marLeft w:val="0"/>
      <w:marRight w:val="0"/>
      <w:marTop w:val="0"/>
      <w:marBottom w:val="0"/>
      <w:divBdr>
        <w:top w:val="none" w:sz="0" w:space="0" w:color="auto"/>
        <w:left w:val="none" w:sz="0" w:space="0" w:color="auto"/>
        <w:bottom w:val="none" w:sz="0" w:space="0" w:color="auto"/>
        <w:right w:val="none" w:sz="0" w:space="0" w:color="auto"/>
      </w:divBdr>
    </w:div>
    <w:div w:id="1491409709">
      <w:bodyDiv w:val="1"/>
      <w:marLeft w:val="0"/>
      <w:marRight w:val="0"/>
      <w:marTop w:val="0"/>
      <w:marBottom w:val="0"/>
      <w:divBdr>
        <w:top w:val="none" w:sz="0" w:space="0" w:color="auto"/>
        <w:left w:val="none" w:sz="0" w:space="0" w:color="auto"/>
        <w:bottom w:val="none" w:sz="0" w:space="0" w:color="auto"/>
        <w:right w:val="none" w:sz="0" w:space="0" w:color="auto"/>
      </w:divBdr>
    </w:div>
    <w:div w:id="1493453191">
      <w:bodyDiv w:val="1"/>
      <w:marLeft w:val="0"/>
      <w:marRight w:val="0"/>
      <w:marTop w:val="0"/>
      <w:marBottom w:val="0"/>
      <w:divBdr>
        <w:top w:val="none" w:sz="0" w:space="0" w:color="auto"/>
        <w:left w:val="none" w:sz="0" w:space="0" w:color="auto"/>
        <w:bottom w:val="none" w:sz="0" w:space="0" w:color="auto"/>
        <w:right w:val="none" w:sz="0" w:space="0" w:color="auto"/>
      </w:divBdr>
    </w:div>
    <w:div w:id="1496191067">
      <w:bodyDiv w:val="1"/>
      <w:marLeft w:val="0"/>
      <w:marRight w:val="0"/>
      <w:marTop w:val="0"/>
      <w:marBottom w:val="0"/>
      <w:divBdr>
        <w:top w:val="none" w:sz="0" w:space="0" w:color="auto"/>
        <w:left w:val="none" w:sz="0" w:space="0" w:color="auto"/>
        <w:bottom w:val="none" w:sz="0" w:space="0" w:color="auto"/>
        <w:right w:val="none" w:sz="0" w:space="0" w:color="auto"/>
      </w:divBdr>
    </w:div>
    <w:div w:id="1496451336">
      <w:bodyDiv w:val="1"/>
      <w:marLeft w:val="0"/>
      <w:marRight w:val="0"/>
      <w:marTop w:val="0"/>
      <w:marBottom w:val="0"/>
      <w:divBdr>
        <w:top w:val="none" w:sz="0" w:space="0" w:color="auto"/>
        <w:left w:val="none" w:sz="0" w:space="0" w:color="auto"/>
        <w:bottom w:val="none" w:sz="0" w:space="0" w:color="auto"/>
        <w:right w:val="none" w:sz="0" w:space="0" w:color="auto"/>
      </w:divBdr>
    </w:div>
    <w:div w:id="1496611389">
      <w:bodyDiv w:val="1"/>
      <w:marLeft w:val="0"/>
      <w:marRight w:val="0"/>
      <w:marTop w:val="0"/>
      <w:marBottom w:val="0"/>
      <w:divBdr>
        <w:top w:val="none" w:sz="0" w:space="0" w:color="auto"/>
        <w:left w:val="none" w:sz="0" w:space="0" w:color="auto"/>
        <w:bottom w:val="none" w:sz="0" w:space="0" w:color="auto"/>
        <w:right w:val="none" w:sz="0" w:space="0" w:color="auto"/>
      </w:divBdr>
    </w:div>
    <w:div w:id="1497574964">
      <w:bodyDiv w:val="1"/>
      <w:marLeft w:val="0"/>
      <w:marRight w:val="0"/>
      <w:marTop w:val="0"/>
      <w:marBottom w:val="0"/>
      <w:divBdr>
        <w:top w:val="none" w:sz="0" w:space="0" w:color="auto"/>
        <w:left w:val="none" w:sz="0" w:space="0" w:color="auto"/>
        <w:bottom w:val="none" w:sz="0" w:space="0" w:color="auto"/>
        <w:right w:val="none" w:sz="0" w:space="0" w:color="auto"/>
      </w:divBdr>
    </w:div>
    <w:div w:id="1501585037">
      <w:bodyDiv w:val="1"/>
      <w:marLeft w:val="0"/>
      <w:marRight w:val="0"/>
      <w:marTop w:val="0"/>
      <w:marBottom w:val="0"/>
      <w:divBdr>
        <w:top w:val="none" w:sz="0" w:space="0" w:color="auto"/>
        <w:left w:val="none" w:sz="0" w:space="0" w:color="auto"/>
        <w:bottom w:val="none" w:sz="0" w:space="0" w:color="auto"/>
        <w:right w:val="none" w:sz="0" w:space="0" w:color="auto"/>
      </w:divBdr>
    </w:div>
    <w:div w:id="1502159187">
      <w:bodyDiv w:val="1"/>
      <w:marLeft w:val="0"/>
      <w:marRight w:val="0"/>
      <w:marTop w:val="0"/>
      <w:marBottom w:val="0"/>
      <w:divBdr>
        <w:top w:val="none" w:sz="0" w:space="0" w:color="auto"/>
        <w:left w:val="none" w:sz="0" w:space="0" w:color="auto"/>
        <w:bottom w:val="none" w:sz="0" w:space="0" w:color="auto"/>
        <w:right w:val="none" w:sz="0" w:space="0" w:color="auto"/>
      </w:divBdr>
    </w:div>
    <w:div w:id="1502161950">
      <w:bodyDiv w:val="1"/>
      <w:marLeft w:val="0"/>
      <w:marRight w:val="0"/>
      <w:marTop w:val="0"/>
      <w:marBottom w:val="0"/>
      <w:divBdr>
        <w:top w:val="none" w:sz="0" w:space="0" w:color="auto"/>
        <w:left w:val="none" w:sz="0" w:space="0" w:color="auto"/>
        <w:bottom w:val="none" w:sz="0" w:space="0" w:color="auto"/>
        <w:right w:val="none" w:sz="0" w:space="0" w:color="auto"/>
      </w:divBdr>
    </w:div>
    <w:div w:id="1502500779">
      <w:bodyDiv w:val="1"/>
      <w:marLeft w:val="0"/>
      <w:marRight w:val="0"/>
      <w:marTop w:val="0"/>
      <w:marBottom w:val="0"/>
      <w:divBdr>
        <w:top w:val="none" w:sz="0" w:space="0" w:color="auto"/>
        <w:left w:val="none" w:sz="0" w:space="0" w:color="auto"/>
        <w:bottom w:val="none" w:sz="0" w:space="0" w:color="auto"/>
        <w:right w:val="none" w:sz="0" w:space="0" w:color="auto"/>
      </w:divBdr>
    </w:div>
    <w:div w:id="1504398088">
      <w:bodyDiv w:val="1"/>
      <w:marLeft w:val="0"/>
      <w:marRight w:val="0"/>
      <w:marTop w:val="0"/>
      <w:marBottom w:val="0"/>
      <w:divBdr>
        <w:top w:val="none" w:sz="0" w:space="0" w:color="auto"/>
        <w:left w:val="none" w:sz="0" w:space="0" w:color="auto"/>
        <w:bottom w:val="none" w:sz="0" w:space="0" w:color="auto"/>
        <w:right w:val="none" w:sz="0" w:space="0" w:color="auto"/>
      </w:divBdr>
    </w:div>
    <w:div w:id="1506094708">
      <w:bodyDiv w:val="1"/>
      <w:marLeft w:val="0"/>
      <w:marRight w:val="0"/>
      <w:marTop w:val="0"/>
      <w:marBottom w:val="0"/>
      <w:divBdr>
        <w:top w:val="none" w:sz="0" w:space="0" w:color="auto"/>
        <w:left w:val="none" w:sz="0" w:space="0" w:color="auto"/>
        <w:bottom w:val="none" w:sz="0" w:space="0" w:color="auto"/>
        <w:right w:val="none" w:sz="0" w:space="0" w:color="auto"/>
      </w:divBdr>
    </w:div>
    <w:div w:id="1506895461">
      <w:bodyDiv w:val="1"/>
      <w:marLeft w:val="0"/>
      <w:marRight w:val="0"/>
      <w:marTop w:val="0"/>
      <w:marBottom w:val="0"/>
      <w:divBdr>
        <w:top w:val="none" w:sz="0" w:space="0" w:color="auto"/>
        <w:left w:val="none" w:sz="0" w:space="0" w:color="auto"/>
        <w:bottom w:val="none" w:sz="0" w:space="0" w:color="auto"/>
        <w:right w:val="none" w:sz="0" w:space="0" w:color="auto"/>
      </w:divBdr>
    </w:div>
    <w:div w:id="1507943519">
      <w:bodyDiv w:val="1"/>
      <w:marLeft w:val="0"/>
      <w:marRight w:val="0"/>
      <w:marTop w:val="0"/>
      <w:marBottom w:val="0"/>
      <w:divBdr>
        <w:top w:val="none" w:sz="0" w:space="0" w:color="auto"/>
        <w:left w:val="none" w:sz="0" w:space="0" w:color="auto"/>
        <w:bottom w:val="none" w:sz="0" w:space="0" w:color="auto"/>
        <w:right w:val="none" w:sz="0" w:space="0" w:color="auto"/>
      </w:divBdr>
    </w:div>
    <w:div w:id="1511987936">
      <w:bodyDiv w:val="1"/>
      <w:marLeft w:val="0"/>
      <w:marRight w:val="0"/>
      <w:marTop w:val="0"/>
      <w:marBottom w:val="0"/>
      <w:divBdr>
        <w:top w:val="none" w:sz="0" w:space="0" w:color="auto"/>
        <w:left w:val="none" w:sz="0" w:space="0" w:color="auto"/>
        <w:bottom w:val="none" w:sz="0" w:space="0" w:color="auto"/>
        <w:right w:val="none" w:sz="0" w:space="0" w:color="auto"/>
      </w:divBdr>
    </w:div>
    <w:div w:id="1511988496">
      <w:bodyDiv w:val="1"/>
      <w:marLeft w:val="0"/>
      <w:marRight w:val="0"/>
      <w:marTop w:val="0"/>
      <w:marBottom w:val="0"/>
      <w:divBdr>
        <w:top w:val="none" w:sz="0" w:space="0" w:color="auto"/>
        <w:left w:val="none" w:sz="0" w:space="0" w:color="auto"/>
        <w:bottom w:val="none" w:sz="0" w:space="0" w:color="auto"/>
        <w:right w:val="none" w:sz="0" w:space="0" w:color="auto"/>
      </w:divBdr>
    </w:div>
    <w:div w:id="1512255260">
      <w:bodyDiv w:val="1"/>
      <w:marLeft w:val="0"/>
      <w:marRight w:val="0"/>
      <w:marTop w:val="0"/>
      <w:marBottom w:val="0"/>
      <w:divBdr>
        <w:top w:val="none" w:sz="0" w:space="0" w:color="auto"/>
        <w:left w:val="none" w:sz="0" w:space="0" w:color="auto"/>
        <w:bottom w:val="none" w:sz="0" w:space="0" w:color="auto"/>
        <w:right w:val="none" w:sz="0" w:space="0" w:color="auto"/>
      </w:divBdr>
    </w:div>
    <w:div w:id="1512840384">
      <w:bodyDiv w:val="1"/>
      <w:marLeft w:val="0"/>
      <w:marRight w:val="0"/>
      <w:marTop w:val="0"/>
      <w:marBottom w:val="0"/>
      <w:divBdr>
        <w:top w:val="none" w:sz="0" w:space="0" w:color="auto"/>
        <w:left w:val="none" w:sz="0" w:space="0" w:color="auto"/>
        <w:bottom w:val="none" w:sz="0" w:space="0" w:color="auto"/>
        <w:right w:val="none" w:sz="0" w:space="0" w:color="auto"/>
      </w:divBdr>
    </w:div>
    <w:div w:id="1513959921">
      <w:bodyDiv w:val="1"/>
      <w:marLeft w:val="0"/>
      <w:marRight w:val="0"/>
      <w:marTop w:val="0"/>
      <w:marBottom w:val="0"/>
      <w:divBdr>
        <w:top w:val="none" w:sz="0" w:space="0" w:color="auto"/>
        <w:left w:val="none" w:sz="0" w:space="0" w:color="auto"/>
        <w:bottom w:val="none" w:sz="0" w:space="0" w:color="auto"/>
        <w:right w:val="none" w:sz="0" w:space="0" w:color="auto"/>
      </w:divBdr>
    </w:div>
    <w:div w:id="1514493652">
      <w:bodyDiv w:val="1"/>
      <w:marLeft w:val="0"/>
      <w:marRight w:val="0"/>
      <w:marTop w:val="0"/>
      <w:marBottom w:val="0"/>
      <w:divBdr>
        <w:top w:val="none" w:sz="0" w:space="0" w:color="auto"/>
        <w:left w:val="none" w:sz="0" w:space="0" w:color="auto"/>
        <w:bottom w:val="none" w:sz="0" w:space="0" w:color="auto"/>
        <w:right w:val="none" w:sz="0" w:space="0" w:color="auto"/>
      </w:divBdr>
    </w:div>
    <w:div w:id="1516068089">
      <w:bodyDiv w:val="1"/>
      <w:marLeft w:val="0"/>
      <w:marRight w:val="0"/>
      <w:marTop w:val="0"/>
      <w:marBottom w:val="0"/>
      <w:divBdr>
        <w:top w:val="none" w:sz="0" w:space="0" w:color="auto"/>
        <w:left w:val="none" w:sz="0" w:space="0" w:color="auto"/>
        <w:bottom w:val="none" w:sz="0" w:space="0" w:color="auto"/>
        <w:right w:val="none" w:sz="0" w:space="0" w:color="auto"/>
      </w:divBdr>
    </w:div>
    <w:div w:id="1516188531">
      <w:bodyDiv w:val="1"/>
      <w:marLeft w:val="0"/>
      <w:marRight w:val="0"/>
      <w:marTop w:val="0"/>
      <w:marBottom w:val="0"/>
      <w:divBdr>
        <w:top w:val="none" w:sz="0" w:space="0" w:color="auto"/>
        <w:left w:val="none" w:sz="0" w:space="0" w:color="auto"/>
        <w:bottom w:val="none" w:sz="0" w:space="0" w:color="auto"/>
        <w:right w:val="none" w:sz="0" w:space="0" w:color="auto"/>
      </w:divBdr>
    </w:div>
    <w:div w:id="1516534843">
      <w:bodyDiv w:val="1"/>
      <w:marLeft w:val="0"/>
      <w:marRight w:val="0"/>
      <w:marTop w:val="0"/>
      <w:marBottom w:val="0"/>
      <w:divBdr>
        <w:top w:val="none" w:sz="0" w:space="0" w:color="auto"/>
        <w:left w:val="none" w:sz="0" w:space="0" w:color="auto"/>
        <w:bottom w:val="none" w:sz="0" w:space="0" w:color="auto"/>
        <w:right w:val="none" w:sz="0" w:space="0" w:color="auto"/>
      </w:divBdr>
    </w:div>
    <w:div w:id="1517034027">
      <w:bodyDiv w:val="1"/>
      <w:marLeft w:val="0"/>
      <w:marRight w:val="0"/>
      <w:marTop w:val="0"/>
      <w:marBottom w:val="0"/>
      <w:divBdr>
        <w:top w:val="none" w:sz="0" w:space="0" w:color="auto"/>
        <w:left w:val="none" w:sz="0" w:space="0" w:color="auto"/>
        <w:bottom w:val="none" w:sz="0" w:space="0" w:color="auto"/>
        <w:right w:val="none" w:sz="0" w:space="0" w:color="auto"/>
      </w:divBdr>
    </w:div>
    <w:div w:id="1518080784">
      <w:bodyDiv w:val="1"/>
      <w:marLeft w:val="0"/>
      <w:marRight w:val="0"/>
      <w:marTop w:val="0"/>
      <w:marBottom w:val="0"/>
      <w:divBdr>
        <w:top w:val="none" w:sz="0" w:space="0" w:color="auto"/>
        <w:left w:val="none" w:sz="0" w:space="0" w:color="auto"/>
        <w:bottom w:val="none" w:sz="0" w:space="0" w:color="auto"/>
        <w:right w:val="none" w:sz="0" w:space="0" w:color="auto"/>
      </w:divBdr>
    </w:div>
    <w:div w:id="1520503870">
      <w:bodyDiv w:val="1"/>
      <w:marLeft w:val="0"/>
      <w:marRight w:val="0"/>
      <w:marTop w:val="0"/>
      <w:marBottom w:val="0"/>
      <w:divBdr>
        <w:top w:val="none" w:sz="0" w:space="0" w:color="auto"/>
        <w:left w:val="none" w:sz="0" w:space="0" w:color="auto"/>
        <w:bottom w:val="none" w:sz="0" w:space="0" w:color="auto"/>
        <w:right w:val="none" w:sz="0" w:space="0" w:color="auto"/>
      </w:divBdr>
    </w:div>
    <w:div w:id="1520847203">
      <w:bodyDiv w:val="1"/>
      <w:marLeft w:val="0"/>
      <w:marRight w:val="0"/>
      <w:marTop w:val="0"/>
      <w:marBottom w:val="0"/>
      <w:divBdr>
        <w:top w:val="none" w:sz="0" w:space="0" w:color="auto"/>
        <w:left w:val="none" w:sz="0" w:space="0" w:color="auto"/>
        <w:bottom w:val="none" w:sz="0" w:space="0" w:color="auto"/>
        <w:right w:val="none" w:sz="0" w:space="0" w:color="auto"/>
      </w:divBdr>
    </w:div>
    <w:div w:id="1522430710">
      <w:bodyDiv w:val="1"/>
      <w:marLeft w:val="0"/>
      <w:marRight w:val="0"/>
      <w:marTop w:val="0"/>
      <w:marBottom w:val="0"/>
      <w:divBdr>
        <w:top w:val="none" w:sz="0" w:space="0" w:color="auto"/>
        <w:left w:val="none" w:sz="0" w:space="0" w:color="auto"/>
        <w:bottom w:val="none" w:sz="0" w:space="0" w:color="auto"/>
        <w:right w:val="none" w:sz="0" w:space="0" w:color="auto"/>
      </w:divBdr>
    </w:div>
    <w:div w:id="1522546446">
      <w:bodyDiv w:val="1"/>
      <w:marLeft w:val="0"/>
      <w:marRight w:val="0"/>
      <w:marTop w:val="0"/>
      <w:marBottom w:val="0"/>
      <w:divBdr>
        <w:top w:val="none" w:sz="0" w:space="0" w:color="auto"/>
        <w:left w:val="none" w:sz="0" w:space="0" w:color="auto"/>
        <w:bottom w:val="none" w:sz="0" w:space="0" w:color="auto"/>
        <w:right w:val="none" w:sz="0" w:space="0" w:color="auto"/>
      </w:divBdr>
    </w:div>
    <w:div w:id="1522550693">
      <w:bodyDiv w:val="1"/>
      <w:marLeft w:val="0"/>
      <w:marRight w:val="0"/>
      <w:marTop w:val="0"/>
      <w:marBottom w:val="0"/>
      <w:divBdr>
        <w:top w:val="none" w:sz="0" w:space="0" w:color="auto"/>
        <w:left w:val="none" w:sz="0" w:space="0" w:color="auto"/>
        <w:bottom w:val="none" w:sz="0" w:space="0" w:color="auto"/>
        <w:right w:val="none" w:sz="0" w:space="0" w:color="auto"/>
      </w:divBdr>
    </w:div>
    <w:div w:id="1523670340">
      <w:bodyDiv w:val="1"/>
      <w:marLeft w:val="0"/>
      <w:marRight w:val="0"/>
      <w:marTop w:val="0"/>
      <w:marBottom w:val="0"/>
      <w:divBdr>
        <w:top w:val="none" w:sz="0" w:space="0" w:color="auto"/>
        <w:left w:val="none" w:sz="0" w:space="0" w:color="auto"/>
        <w:bottom w:val="none" w:sz="0" w:space="0" w:color="auto"/>
        <w:right w:val="none" w:sz="0" w:space="0" w:color="auto"/>
      </w:divBdr>
    </w:div>
    <w:div w:id="1523863871">
      <w:bodyDiv w:val="1"/>
      <w:marLeft w:val="0"/>
      <w:marRight w:val="0"/>
      <w:marTop w:val="0"/>
      <w:marBottom w:val="0"/>
      <w:divBdr>
        <w:top w:val="none" w:sz="0" w:space="0" w:color="auto"/>
        <w:left w:val="none" w:sz="0" w:space="0" w:color="auto"/>
        <w:bottom w:val="none" w:sz="0" w:space="0" w:color="auto"/>
        <w:right w:val="none" w:sz="0" w:space="0" w:color="auto"/>
      </w:divBdr>
    </w:div>
    <w:div w:id="1524126154">
      <w:bodyDiv w:val="1"/>
      <w:marLeft w:val="0"/>
      <w:marRight w:val="0"/>
      <w:marTop w:val="0"/>
      <w:marBottom w:val="0"/>
      <w:divBdr>
        <w:top w:val="none" w:sz="0" w:space="0" w:color="auto"/>
        <w:left w:val="none" w:sz="0" w:space="0" w:color="auto"/>
        <w:bottom w:val="none" w:sz="0" w:space="0" w:color="auto"/>
        <w:right w:val="none" w:sz="0" w:space="0" w:color="auto"/>
      </w:divBdr>
    </w:div>
    <w:div w:id="1526361806">
      <w:bodyDiv w:val="1"/>
      <w:marLeft w:val="0"/>
      <w:marRight w:val="0"/>
      <w:marTop w:val="0"/>
      <w:marBottom w:val="0"/>
      <w:divBdr>
        <w:top w:val="none" w:sz="0" w:space="0" w:color="auto"/>
        <w:left w:val="none" w:sz="0" w:space="0" w:color="auto"/>
        <w:bottom w:val="none" w:sz="0" w:space="0" w:color="auto"/>
        <w:right w:val="none" w:sz="0" w:space="0" w:color="auto"/>
      </w:divBdr>
    </w:div>
    <w:div w:id="1528252999">
      <w:bodyDiv w:val="1"/>
      <w:marLeft w:val="0"/>
      <w:marRight w:val="0"/>
      <w:marTop w:val="0"/>
      <w:marBottom w:val="0"/>
      <w:divBdr>
        <w:top w:val="none" w:sz="0" w:space="0" w:color="auto"/>
        <w:left w:val="none" w:sz="0" w:space="0" w:color="auto"/>
        <w:bottom w:val="none" w:sz="0" w:space="0" w:color="auto"/>
        <w:right w:val="none" w:sz="0" w:space="0" w:color="auto"/>
      </w:divBdr>
    </w:div>
    <w:div w:id="1530140410">
      <w:bodyDiv w:val="1"/>
      <w:marLeft w:val="0"/>
      <w:marRight w:val="0"/>
      <w:marTop w:val="0"/>
      <w:marBottom w:val="0"/>
      <w:divBdr>
        <w:top w:val="none" w:sz="0" w:space="0" w:color="auto"/>
        <w:left w:val="none" w:sz="0" w:space="0" w:color="auto"/>
        <w:bottom w:val="none" w:sz="0" w:space="0" w:color="auto"/>
        <w:right w:val="none" w:sz="0" w:space="0" w:color="auto"/>
      </w:divBdr>
    </w:div>
    <w:div w:id="1531140754">
      <w:bodyDiv w:val="1"/>
      <w:marLeft w:val="0"/>
      <w:marRight w:val="0"/>
      <w:marTop w:val="0"/>
      <w:marBottom w:val="0"/>
      <w:divBdr>
        <w:top w:val="none" w:sz="0" w:space="0" w:color="auto"/>
        <w:left w:val="none" w:sz="0" w:space="0" w:color="auto"/>
        <w:bottom w:val="none" w:sz="0" w:space="0" w:color="auto"/>
        <w:right w:val="none" w:sz="0" w:space="0" w:color="auto"/>
      </w:divBdr>
    </w:div>
    <w:div w:id="1531606283">
      <w:bodyDiv w:val="1"/>
      <w:marLeft w:val="0"/>
      <w:marRight w:val="0"/>
      <w:marTop w:val="0"/>
      <w:marBottom w:val="0"/>
      <w:divBdr>
        <w:top w:val="none" w:sz="0" w:space="0" w:color="auto"/>
        <w:left w:val="none" w:sz="0" w:space="0" w:color="auto"/>
        <w:bottom w:val="none" w:sz="0" w:space="0" w:color="auto"/>
        <w:right w:val="none" w:sz="0" w:space="0" w:color="auto"/>
      </w:divBdr>
    </w:div>
    <w:div w:id="1531608763">
      <w:bodyDiv w:val="1"/>
      <w:marLeft w:val="0"/>
      <w:marRight w:val="0"/>
      <w:marTop w:val="0"/>
      <w:marBottom w:val="0"/>
      <w:divBdr>
        <w:top w:val="none" w:sz="0" w:space="0" w:color="auto"/>
        <w:left w:val="none" w:sz="0" w:space="0" w:color="auto"/>
        <w:bottom w:val="none" w:sz="0" w:space="0" w:color="auto"/>
        <w:right w:val="none" w:sz="0" w:space="0" w:color="auto"/>
      </w:divBdr>
    </w:div>
    <w:div w:id="1531649743">
      <w:bodyDiv w:val="1"/>
      <w:marLeft w:val="0"/>
      <w:marRight w:val="0"/>
      <w:marTop w:val="0"/>
      <w:marBottom w:val="0"/>
      <w:divBdr>
        <w:top w:val="none" w:sz="0" w:space="0" w:color="auto"/>
        <w:left w:val="none" w:sz="0" w:space="0" w:color="auto"/>
        <w:bottom w:val="none" w:sz="0" w:space="0" w:color="auto"/>
        <w:right w:val="none" w:sz="0" w:space="0" w:color="auto"/>
      </w:divBdr>
    </w:div>
    <w:div w:id="1533496429">
      <w:bodyDiv w:val="1"/>
      <w:marLeft w:val="0"/>
      <w:marRight w:val="0"/>
      <w:marTop w:val="0"/>
      <w:marBottom w:val="0"/>
      <w:divBdr>
        <w:top w:val="none" w:sz="0" w:space="0" w:color="auto"/>
        <w:left w:val="none" w:sz="0" w:space="0" w:color="auto"/>
        <w:bottom w:val="none" w:sz="0" w:space="0" w:color="auto"/>
        <w:right w:val="none" w:sz="0" w:space="0" w:color="auto"/>
      </w:divBdr>
    </w:div>
    <w:div w:id="1534884693">
      <w:bodyDiv w:val="1"/>
      <w:marLeft w:val="0"/>
      <w:marRight w:val="0"/>
      <w:marTop w:val="0"/>
      <w:marBottom w:val="0"/>
      <w:divBdr>
        <w:top w:val="none" w:sz="0" w:space="0" w:color="auto"/>
        <w:left w:val="none" w:sz="0" w:space="0" w:color="auto"/>
        <w:bottom w:val="none" w:sz="0" w:space="0" w:color="auto"/>
        <w:right w:val="none" w:sz="0" w:space="0" w:color="auto"/>
      </w:divBdr>
    </w:div>
    <w:div w:id="1534994346">
      <w:bodyDiv w:val="1"/>
      <w:marLeft w:val="0"/>
      <w:marRight w:val="0"/>
      <w:marTop w:val="0"/>
      <w:marBottom w:val="0"/>
      <w:divBdr>
        <w:top w:val="none" w:sz="0" w:space="0" w:color="auto"/>
        <w:left w:val="none" w:sz="0" w:space="0" w:color="auto"/>
        <w:bottom w:val="none" w:sz="0" w:space="0" w:color="auto"/>
        <w:right w:val="none" w:sz="0" w:space="0" w:color="auto"/>
      </w:divBdr>
    </w:div>
    <w:div w:id="1535343505">
      <w:bodyDiv w:val="1"/>
      <w:marLeft w:val="0"/>
      <w:marRight w:val="0"/>
      <w:marTop w:val="0"/>
      <w:marBottom w:val="0"/>
      <w:divBdr>
        <w:top w:val="none" w:sz="0" w:space="0" w:color="auto"/>
        <w:left w:val="none" w:sz="0" w:space="0" w:color="auto"/>
        <w:bottom w:val="none" w:sz="0" w:space="0" w:color="auto"/>
        <w:right w:val="none" w:sz="0" w:space="0" w:color="auto"/>
      </w:divBdr>
    </w:div>
    <w:div w:id="1537037085">
      <w:bodyDiv w:val="1"/>
      <w:marLeft w:val="0"/>
      <w:marRight w:val="0"/>
      <w:marTop w:val="0"/>
      <w:marBottom w:val="0"/>
      <w:divBdr>
        <w:top w:val="none" w:sz="0" w:space="0" w:color="auto"/>
        <w:left w:val="none" w:sz="0" w:space="0" w:color="auto"/>
        <w:bottom w:val="none" w:sz="0" w:space="0" w:color="auto"/>
        <w:right w:val="none" w:sz="0" w:space="0" w:color="auto"/>
      </w:divBdr>
    </w:div>
    <w:div w:id="1537623342">
      <w:bodyDiv w:val="1"/>
      <w:marLeft w:val="0"/>
      <w:marRight w:val="0"/>
      <w:marTop w:val="0"/>
      <w:marBottom w:val="0"/>
      <w:divBdr>
        <w:top w:val="none" w:sz="0" w:space="0" w:color="auto"/>
        <w:left w:val="none" w:sz="0" w:space="0" w:color="auto"/>
        <w:bottom w:val="none" w:sz="0" w:space="0" w:color="auto"/>
        <w:right w:val="none" w:sz="0" w:space="0" w:color="auto"/>
      </w:divBdr>
    </w:div>
    <w:div w:id="1538083602">
      <w:bodyDiv w:val="1"/>
      <w:marLeft w:val="0"/>
      <w:marRight w:val="0"/>
      <w:marTop w:val="0"/>
      <w:marBottom w:val="0"/>
      <w:divBdr>
        <w:top w:val="none" w:sz="0" w:space="0" w:color="auto"/>
        <w:left w:val="none" w:sz="0" w:space="0" w:color="auto"/>
        <w:bottom w:val="none" w:sz="0" w:space="0" w:color="auto"/>
        <w:right w:val="none" w:sz="0" w:space="0" w:color="auto"/>
      </w:divBdr>
    </w:div>
    <w:div w:id="1538740296">
      <w:bodyDiv w:val="1"/>
      <w:marLeft w:val="0"/>
      <w:marRight w:val="0"/>
      <w:marTop w:val="0"/>
      <w:marBottom w:val="0"/>
      <w:divBdr>
        <w:top w:val="none" w:sz="0" w:space="0" w:color="auto"/>
        <w:left w:val="none" w:sz="0" w:space="0" w:color="auto"/>
        <w:bottom w:val="none" w:sz="0" w:space="0" w:color="auto"/>
        <w:right w:val="none" w:sz="0" w:space="0" w:color="auto"/>
      </w:divBdr>
    </w:div>
    <w:div w:id="1539665439">
      <w:bodyDiv w:val="1"/>
      <w:marLeft w:val="0"/>
      <w:marRight w:val="0"/>
      <w:marTop w:val="0"/>
      <w:marBottom w:val="0"/>
      <w:divBdr>
        <w:top w:val="none" w:sz="0" w:space="0" w:color="auto"/>
        <w:left w:val="none" w:sz="0" w:space="0" w:color="auto"/>
        <w:bottom w:val="none" w:sz="0" w:space="0" w:color="auto"/>
        <w:right w:val="none" w:sz="0" w:space="0" w:color="auto"/>
      </w:divBdr>
    </w:div>
    <w:div w:id="1540432544">
      <w:bodyDiv w:val="1"/>
      <w:marLeft w:val="0"/>
      <w:marRight w:val="0"/>
      <w:marTop w:val="0"/>
      <w:marBottom w:val="0"/>
      <w:divBdr>
        <w:top w:val="none" w:sz="0" w:space="0" w:color="auto"/>
        <w:left w:val="none" w:sz="0" w:space="0" w:color="auto"/>
        <w:bottom w:val="none" w:sz="0" w:space="0" w:color="auto"/>
        <w:right w:val="none" w:sz="0" w:space="0" w:color="auto"/>
      </w:divBdr>
    </w:div>
    <w:div w:id="1540438423">
      <w:bodyDiv w:val="1"/>
      <w:marLeft w:val="0"/>
      <w:marRight w:val="0"/>
      <w:marTop w:val="0"/>
      <w:marBottom w:val="0"/>
      <w:divBdr>
        <w:top w:val="none" w:sz="0" w:space="0" w:color="auto"/>
        <w:left w:val="none" w:sz="0" w:space="0" w:color="auto"/>
        <w:bottom w:val="none" w:sz="0" w:space="0" w:color="auto"/>
        <w:right w:val="none" w:sz="0" w:space="0" w:color="auto"/>
      </w:divBdr>
    </w:div>
    <w:div w:id="1541018813">
      <w:bodyDiv w:val="1"/>
      <w:marLeft w:val="0"/>
      <w:marRight w:val="0"/>
      <w:marTop w:val="0"/>
      <w:marBottom w:val="0"/>
      <w:divBdr>
        <w:top w:val="none" w:sz="0" w:space="0" w:color="auto"/>
        <w:left w:val="none" w:sz="0" w:space="0" w:color="auto"/>
        <w:bottom w:val="none" w:sz="0" w:space="0" w:color="auto"/>
        <w:right w:val="none" w:sz="0" w:space="0" w:color="auto"/>
      </w:divBdr>
    </w:div>
    <w:div w:id="1542016976">
      <w:bodyDiv w:val="1"/>
      <w:marLeft w:val="0"/>
      <w:marRight w:val="0"/>
      <w:marTop w:val="0"/>
      <w:marBottom w:val="0"/>
      <w:divBdr>
        <w:top w:val="none" w:sz="0" w:space="0" w:color="auto"/>
        <w:left w:val="none" w:sz="0" w:space="0" w:color="auto"/>
        <w:bottom w:val="none" w:sz="0" w:space="0" w:color="auto"/>
        <w:right w:val="none" w:sz="0" w:space="0" w:color="auto"/>
      </w:divBdr>
    </w:div>
    <w:div w:id="1542864358">
      <w:bodyDiv w:val="1"/>
      <w:marLeft w:val="0"/>
      <w:marRight w:val="0"/>
      <w:marTop w:val="0"/>
      <w:marBottom w:val="0"/>
      <w:divBdr>
        <w:top w:val="none" w:sz="0" w:space="0" w:color="auto"/>
        <w:left w:val="none" w:sz="0" w:space="0" w:color="auto"/>
        <w:bottom w:val="none" w:sz="0" w:space="0" w:color="auto"/>
        <w:right w:val="none" w:sz="0" w:space="0" w:color="auto"/>
      </w:divBdr>
    </w:div>
    <w:div w:id="1544515363">
      <w:bodyDiv w:val="1"/>
      <w:marLeft w:val="0"/>
      <w:marRight w:val="0"/>
      <w:marTop w:val="0"/>
      <w:marBottom w:val="0"/>
      <w:divBdr>
        <w:top w:val="none" w:sz="0" w:space="0" w:color="auto"/>
        <w:left w:val="none" w:sz="0" w:space="0" w:color="auto"/>
        <w:bottom w:val="none" w:sz="0" w:space="0" w:color="auto"/>
        <w:right w:val="none" w:sz="0" w:space="0" w:color="auto"/>
      </w:divBdr>
    </w:div>
    <w:div w:id="1547177080">
      <w:bodyDiv w:val="1"/>
      <w:marLeft w:val="0"/>
      <w:marRight w:val="0"/>
      <w:marTop w:val="0"/>
      <w:marBottom w:val="0"/>
      <w:divBdr>
        <w:top w:val="none" w:sz="0" w:space="0" w:color="auto"/>
        <w:left w:val="none" w:sz="0" w:space="0" w:color="auto"/>
        <w:bottom w:val="none" w:sz="0" w:space="0" w:color="auto"/>
        <w:right w:val="none" w:sz="0" w:space="0" w:color="auto"/>
      </w:divBdr>
    </w:div>
    <w:div w:id="1547789915">
      <w:bodyDiv w:val="1"/>
      <w:marLeft w:val="0"/>
      <w:marRight w:val="0"/>
      <w:marTop w:val="0"/>
      <w:marBottom w:val="0"/>
      <w:divBdr>
        <w:top w:val="none" w:sz="0" w:space="0" w:color="auto"/>
        <w:left w:val="none" w:sz="0" w:space="0" w:color="auto"/>
        <w:bottom w:val="none" w:sz="0" w:space="0" w:color="auto"/>
        <w:right w:val="none" w:sz="0" w:space="0" w:color="auto"/>
      </w:divBdr>
    </w:div>
    <w:div w:id="1550528317">
      <w:bodyDiv w:val="1"/>
      <w:marLeft w:val="0"/>
      <w:marRight w:val="0"/>
      <w:marTop w:val="0"/>
      <w:marBottom w:val="0"/>
      <w:divBdr>
        <w:top w:val="none" w:sz="0" w:space="0" w:color="auto"/>
        <w:left w:val="none" w:sz="0" w:space="0" w:color="auto"/>
        <w:bottom w:val="none" w:sz="0" w:space="0" w:color="auto"/>
        <w:right w:val="none" w:sz="0" w:space="0" w:color="auto"/>
      </w:divBdr>
    </w:div>
    <w:div w:id="1550918557">
      <w:bodyDiv w:val="1"/>
      <w:marLeft w:val="0"/>
      <w:marRight w:val="0"/>
      <w:marTop w:val="0"/>
      <w:marBottom w:val="0"/>
      <w:divBdr>
        <w:top w:val="none" w:sz="0" w:space="0" w:color="auto"/>
        <w:left w:val="none" w:sz="0" w:space="0" w:color="auto"/>
        <w:bottom w:val="none" w:sz="0" w:space="0" w:color="auto"/>
        <w:right w:val="none" w:sz="0" w:space="0" w:color="auto"/>
      </w:divBdr>
    </w:div>
    <w:div w:id="1551187047">
      <w:bodyDiv w:val="1"/>
      <w:marLeft w:val="0"/>
      <w:marRight w:val="0"/>
      <w:marTop w:val="0"/>
      <w:marBottom w:val="0"/>
      <w:divBdr>
        <w:top w:val="none" w:sz="0" w:space="0" w:color="auto"/>
        <w:left w:val="none" w:sz="0" w:space="0" w:color="auto"/>
        <w:bottom w:val="none" w:sz="0" w:space="0" w:color="auto"/>
        <w:right w:val="none" w:sz="0" w:space="0" w:color="auto"/>
      </w:divBdr>
    </w:div>
    <w:div w:id="1554343744">
      <w:bodyDiv w:val="1"/>
      <w:marLeft w:val="0"/>
      <w:marRight w:val="0"/>
      <w:marTop w:val="0"/>
      <w:marBottom w:val="0"/>
      <w:divBdr>
        <w:top w:val="none" w:sz="0" w:space="0" w:color="auto"/>
        <w:left w:val="none" w:sz="0" w:space="0" w:color="auto"/>
        <w:bottom w:val="none" w:sz="0" w:space="0" w:color="auto"/>
        <w:right w:val="none" w:sz="0" w:space="0" w:color="auto"/>
      </w:divBdr>
    </w:div>
    <w:div w:id="1554727734">
      <w:bodyDiv w:val="1"/>
      <w:marLeft w:val="0"/>
      <w:marRight w:val="0"/>
      <w:marTop w:val="0"/>
      <w:marBottom w:val="0"/>
      <w:divBdr>
        <w:top w:val="none" w:sz="0" w:space="0" w:color="auto"/>
        <w:left w:val="none" w:sz="0" w:space="0" w:color="auto"/>
        <w:bottom w:val="none" w:sz="0" w:space="0" w:color="auto"/>
        <w:right w:val="none" w:sz="0" w:space="0" w:color="auto"/>
      </w:divBdr>
    </w:div>
    <w:div w:id="1555965935">
      <w:bodyDiv w:val="1"/>
      <w:marLeft w:val="0"/>
      <w:marRight w:val="0"/>
      <w:marTop w:val="0"/>
      <w:marBottom w:val="0"/>
      <w:divBdr>
        <w:top w:val="none" w:sz="0" w:space="0" w:color="auto"/>
        <w:left w:val="none" w:sz="0" w:space="0" w:color="auto"/>
        <w:bottom w:val="none" w:sz="0" w:space="0" w:color="auto"/>
        <w:right w:val="none" w:sz="0" w:space="0" w:color="auto"/>
      </w:divBdr>
    </w:div>
    <w:div w:id="1556816890">
      <w:bodyDiv w:val="1"/>
      <w:marLeft w:val="0"/>
      <w:marRight w:val="0"/>
      <w:marTop w:val="0"/>
      <w:marBottom w:val="0"/>
      <w:divBdr>
        <w:top w:val="none" w:sz="0" w:space="0" w:color="auto"/>
        <w:left w:val="none" w:sz="0" w:space="0" w:color="auto"/>
        <w:bottom w:val="none" w:sz="0" w:space="0" w:color="auto"/>
        <w:right w:val="none" w:sz="0" w:space="0" w:color="auto"/>
      </w:divBdr>
    </w:div>
    <w:div w:id="1556939087">
      <w:bodyDiv w:val="1"/>
      <w:marLeft w:val="0"/>
      <w:marRight w:val="0"/>
      <w:marTop w:val="0"/>
      <w:marBottom w:val="0"/>
      <w:divBdr>
        <w:top w:val="none" w:sz="0" w:space="0" w:color="auto"/>
        <w:left w:val="none" w:sz="0" w:space="0" w:color="auto"/>
        <w:bottom w:val="none" w:sz="0" w:space="0" w:color="auto"/>
        <w:right w:val="none" w:sz="0" w:space="0" w:color="auto"/>
      </w:divBdr>
    </w:div>
    <w:div w:id="1559516912">
      <w:bodyDiv w:val="1"/>
      <w:marLeft w:val="0"/>
      <w:marRight w:val="0"/>
      <w:marTop w:val="0"/>
      <w:marBottom w:val="0"/>
      <w:divBdr>
        <w:top w:val="none" w:sz="0" w:space="0" w:color="auto"/>
        <w:left w:val="none" w:sz="0" w:space="0" w:color="auto"/>
        <w:bottom w:val="none" w:sz="0" w:space="0" w:color="auto"/>
        <w:right w:val="none" w:sz="0" w:space="0" w:color="auto"/>
      </w:divBdr>
    </w:div>
    <w:div w:id="1560750186">
      <w:bodyDiv w:val="1"/>
      <w:marLeft w:val="0"/>
      <w:marRight w:val="0"/>
      <w:marTop w:val="0"/>
      <w:marBottom w:val="0"/>
      <w:divBdr>
        <w:top w:val="none" w:sz="0" w:space="0" w:color="auto"/>
        <w:left w:val="none" w:sz="0" w:space="0" w:color="auto"/>
        <w:bottom w:val="none" w:sz="0" w:space="0" w:color="auto"/>
        <w:right w:val="none" w:sz="0" w:space="0" w:color="auto"/>
      </w:divBdr>
    </w:div>
    <w:div w:id="1561555146">
      <w:bodyDiv w:val="1"/>
      <w:marLeft w:val="0"/>
      <w:marRight w:val="0"/>
      <w:marTop w:val="0"/>
      <w:marBottom w:val="0"/>
      <w:divBdr>
        <w:top w:val="none" w:sz="0" w:space="0" w:color="auto"/>
        <w:left w:val="none" w:sz="0" w:space="0" w:color="auto"/>
        <w:bottom w:val="none" w:sz="0" w:space="0" w:color="auto"/>
        <w:right w:val="none" w:sz="0" w:space="0" w:color="auto"/>
      </w:divBdr>
    </w:div>
    <w:div w:id="1562205232">
      <w:bodyDiv w:val="1"/>
      <w:marLeft w:val="0"/>
      <w:marRight w:val="0"/>
      <w:marTop w:val="0"/>
      <w:marBottom w:val="0"/>
      <w:divBdr>
        <w:top w:val="none" w:sz="0" w:space="0" w:color="auto"/>
        <w:left w:val="none" w:sz="0" w:space="0" w:color="auto"/>
        <w:bottom w:val="none" w:sz="0" w:space="0" w:color="auto"/>
        <w:right w:val="none" w:sz="0" w:space="0" w:color="auto"/>
      </w:divBdr>
    </w:div>
    <w:div w:id="1562979436">
      <w:bodyDiv w:val="1"/>
      <w:marLeft w:val="0"/>
      <w:marRight w:val="0"/>
      <w:marTop w:val="0"/>
      <w:marBottom w:val="0"/>
      <w:divBdr>
        <w:top w:val="none" w:sz="0" w:space="0" w:color="auto"/>
        <w:left w:val="none" w:sz="0" w:space="0" w:color="auto"/>
        <w:bottom w:val="none" w:sz="0" w:space="0" w:color="auto"/>
        <w:right w:val="none" w:sz="0" w:space="0" w:color="auto"/>
      </w:divBdr>
    </w:div>
    <w:div w:id="1564483262">
      <w:bodyDiv w:val="1"/>
      <w:marLeft w:val="0"/>
      <w:marRight w:val="0"/>
      <w:marTop w:val="0"/>
      <w:marBottom w:val="0"/>
      <w:divBdr>
        <w:top w:val="none" w:sz="0" w:space="0" w:color="auto"/>
        <w:left w:val="none" w:sz="0" w:space="0" w:color="auto"/>
        <w:bottom w:val="none" w:sz="0" w:space="0" w:color="auto"/>
        <w:right w:val="none" w:sz="0" w:space="0" w:color="auto"/>
      </w:divBdr>
    </w:div>
    <w:div w:id="1564679556">
      <w:bodyDiv w:val="1"/>
      <w:marLeft w:val="0"/>
      <w:marRight w:val="0"/>
      <w:marTop w:val="0"/>
      <w:marBottom w:val="0"/>
      <w:divBdr>
        <w:top w:val="none" w:sz="0" w:space="0" w:color="auto"/>
        <w:left w:val="none" w:sz="0" w:space="0" w:color="auto"/>
        <w:bottom w:val="none" w:sz="0" w:space="0" w:color="auto"/>
        <w:right w:val="none" w:sz="0" w:space="0" w:color="auto"/>
      </w:divBdr>
    </w:div>
    <w:div w:id="1565530812">
      <w:bodyDiv w:val="1"/>
      <w:marLeft w:val="0"/>
      <w:marRight w:val="0"/>
      <w:marTop w:val="0"/>
      <w:marBottom w:val="0"/>
      <w:divBdr>
        <w:top w:val="none" w:sz="0" w:space="0" w:color="auto"/>
        <w:left w:val="none" w:sz="0" w:space="0" w:color="auto"/>
        <w:bottom w:val="none" w:sz="0" w:space="0" w:color="auto"/>
        <w:right w:val="none" w:sz="0" w:space="0" w:color="auto"/>
      </w:divBdr>
    </w:div>
    <w:div w:id="1565607857">
      <w:bodyDiv w:val="1"/>
      <w:marLeft w:val="0"/>
      <w:marRight w:val="0"/>
      <w:marTop w:val="0"/>
      <w:marBottom w:val="0"/>
      <w:divBdr>
        <w:top w:val="none" w:sz="0" w:space="0" w:color="auto"/>
        <w:left w:val="none" w:sz="0" w:space="0" w:color="auto"/>
        <w:bottom w:val="none" w:sz="0" w:space="0" w:color="auto"/>
        <w:right w:val="none" w:sz="0" w:space="0" w:color="auto"/>
      </w:divBdr>
    </w:div>
    <w:div w:id="1570456737">
      <w:bodyDiv w:val="1"/>
      <w:marLeft w:val="0"/>
      <w:marRight w:val="0"/>
      <w:marTop w:val="0"/>
      <w:marBottom w:val="0"/>
      <w:divBdr>
        <w:top w:val="none" w:sz="0" w:space="0" w:color="auto"/>
        <w:left w:val="none" w:sz="0" w:space="0" w:color="auto"/>
        <w:bottom w:val="none" w:sz="0" w:space="0" w:color="auto"/>
        <w:right w:val="none" w:sz="0" w:space="0" w:color="auto"/>
      </w:divBdr>
    </w:div>
    <w:div w:id="1571889706">
      <w:bodyDiv w:val="1"/>
      <w:marLeft w:val="0"/>
      <w:marRight w:val="0"/>
      <w:marTop w:val="0"/>
      <w:marBottom w:val="0"/>
      <w:divBdr>
        <w:top w:val="none" w:sz="0" w:space="0" w:color="auto"/>
        <w:left w:val="none" w:sz="0" w:space="0" w:color="auto"/>
        <w:bottom w:val="none" w:sz="0" w:space="0" w:color="auto"/>
        <w:right w:val="none" w:sz="0" w:space="0" w:color="auto"/>
      </w:divBdr>
    </w:div>
    <w:div w:id="1572809805">
      <w:bodyDiv w:val="1"/>
      <w:marLeft w:val="0"/>
      <w:marRight w:val="0"/>
      <w:marTop w:val="0"/>
      <w:marBottom w:val="0"/>
      <w:divBdr>
        <w:top w:val="none" w:sz="0" w:space="0" w:color="auto"/>
        <w:left w:val="none" w:sz="0" w:space="0" w:color="auto"/>
        <w:bottom w:val="none" w:sz="0" w:space="0" w:color="auto"/>
        <w:right w:val="none" w:sz="0" w:space="0" w:color="auto"/>
      </w:divBdr>
    </w:div>
    <w:div w:id="1572813482">
      <w:bodyDiv w:val="1"/>
      <w:marLeft w:val="0"/>
      <w:marRight w:val="0"/>
      <w:marTop w:val="0"/>
      <w:marBottom w:val="0"/>
      <w:divBdr>
        <w:top w:val="none" w:sz="0" w:space="0" w:color="auto"/>
        <w:left w:val="none" w:sz="0" w:space="0" w:color="auto"/>
        <w:bottom w:val="none" w:sz="0" w:space="0" w:color="auto"/>
        <w:right w:val="none" w:sz="0" w:space="0" w:color="auto"/>
      </w:divBdr>
    </w:div>
    <w:div w:id="1573275017">
      <w:bodyDiv w:val="1"/>
      <w:marLeft w:val="0"/>
      <w:marRight w:val="0"/>
      <w:marTop w:val="0"/>
      <w:marBottom w:val="0"/>
      <w:divBdr>
        <w:top w:val="none" w:sz="0" w:space="0" w:color="auto"/>
        <w:left w:val="none" w:sz="0" w:space="0" w:color="auto"/>
        <w:bottom w:val="none" w:sz="0" w:space="0" w:color="auto"/>
        <w:right w:val="none" w:sz="0" w:space="0" w:color="auto"/>
      </w:divBdr>
    </w:div>
    <w:div w:id="1576669965">
      <w:bodyDiv w:val="1"/>
      <w:marLeft w:val="0"/>
      <w:marRight w:val="0"/>
      <w:marTop w:val="0"/>
      <w:marBottom w:val="0"/>
      <w:divBdr>
        <w:top w:val="none" w:sz="0" w:space="0" w:color="auto"/>
        <w:left w:val="none" w:sz="0" w:space="0" w:color="auto"/>
        <w:bottom w:val="none" w:sz="0" w:space="0" w:color="auto"/>
        <w:right w:val="none" w:sz="0" w:space="0" w:color="auto"/>
      </w:divBdr>
    </w:div>
    <w:div w:id="1576818525">
      <w:bodyDiv w:val="1"/>
      <w:marLeft w:val="0"/>
      <w:marRight w:val="0"/>
      <w:marTop w:val="0"/>
      <w:marBottom w:val="0"/>
      <w:divBdr>
        <w:top w:val="none" w:sz="0" w:space="0" w:color="auto"/>
        <w:left w:val="none" w:sz="0" w:space="0" w:color="auto"/>
        <w:bottom w:val="none" w:sz="0" w:space="0" w:color="auto"/>
        <w:right w:val="none" w:sz="0" w:space="0" w:color="auto"/>
      </w:divBdr>
    </w:div>
    <w:div w:id="1577470447">
      <w:bodyDiv w:val="1"/>
      <w:marLeft w:val="0"/>
      <w:marRight w:val="0"/>
      <w:marTop w:val="0"/>
      <w:marBottom w:val="0"/>
      <w:divBdr>
        <w:top w:val="none" w:sz="0" w:space="0" w:color="auto"/>
        <w:left w:val="none" w:sz="0" w:space="0" w:color="auto"/>
        <w:bottom w:val="none" w:sz="0" w:space="0" w:color="auto"/>
        <w:right w:val="none" w:sz="0" w:space="0" w:color="auto"/>
      </w:divBdr>
    </w:div>
    <w:div w:id="1577935885">
      <w:bodyDiv w:val="1"/>
      <w:marLeft w:val="0"/>
      <w:marRight w:val="0"/>
      <w:marTop w:val="0"/>
      <w:marBottom w:val="0"/>
      <w:divBdr>
        <w:top w:val="none" w:sz="0" w:space="0" w:color="auto"/>
        <w:left w:val="none" w:sz="0" w:space="0" w:color="auto"/>
        <w:bottom w:val="none" w:sz="0" w:space="0" w:color="auto"/>
        <w:right w:val="none" w:sz="0" w:space="0" w:color="auto"/>
      </w:divBdr>
    </w:div>
    <w:div w:id="1579943298">
      <w:bodyDiv w:val="1"/>
      <w:marLeft w:val="0"/>
      <w:marRight w:val="0"/>
      <w:marTop w:val="0"/>
      <w:marBottom w:val="0"/>
      <w:divBdr>
        <w:top w:val="none" w:sz="0" w:space="0" w:color="auto"/>
        <w:left w:val="none" w:sz="0" w:space="0" w:color="auto"/>
        <w:bottom w:val="none" w:sz="0" w:space="0" w:color="auto"/>
        <w:right w:val="none" w:sz="0" w:space="0" w:color="auto"/>
      </w:divBdr>
    </w:div>
    <w:div w:id="1582329408">
      <w:bodyDiv w:val="1"/>
      <w:marLeft w:val="0"/>
      <w:marRight w:val="0"/>
      <w:marTop w:val="0"/>
      <w:marBottom w:val="0"/>
      <w:divBdr>
        <w:top w:val="none" w:sz="0" w:space="0" w:color="auto"/>
        <w:left w:val="none" w:sz="0" w:space="0" w:color="auto"/>
        <w:bottom w:val="none" w:sz="0" w:space="0" w:color="auto"/>
        <w:right w:val="none" w:sz="0" w:space="0" w:color="auto"/>
      </w:divBdr>
    </w:div>
    <w:div w:id="1583103856">
      <w:bodyDiv w:val="1"/>
      <w:marLeft w:val="0"/>
      <w:marRight w:val="0"/>
      <w:marTop w:val="0"/>
      <w:marBottom w:val="0"/>
      <w:divBdr>
        <w:top w:val="none" w:sz="0" w:space="0" w:color="auto"/>
        <w:left w:val="none" w:sz="0" w:space="0" w:color="auto"/>
        <w:bottom w:val="none" w:sz="0" w:space="0" w:color="auto"/>
        <w:right w:val="none" w:sz="0" w:space="0" w:color="auto"/>
      </w:divBdr>
    </w:div>
    <w:div w:id="1583681314">
      <w:bodyDiv w:val="1"/>
      <w:marLeft w:val="0"/>
      <w:marRight w:val="0"/>
      <w:marTop w:val="0"/>
      <w:marBottom w:val="0"/>
      <w:divBdr>
        <w:top w:val="none" w:sz="0" w:space="0" w:color="auto"/>
        <w:left w:val="none" w:sz="0" w:space="0" w:color="auto"/>
        <w:bottom w:val="none" w:sz="0" w:space="0" w:color="auto"/>
        <w:right w:val="none" w:sz="0" w:space="0" w:color="auto"/>
      </w:divBdr>
    </w:div>
    <w:div w:id="1584796963">
      <w:bodyDiv w:val="1"/>
      <w:marLeft w:val="0"/>
      <w:marRight w:val="0"/>
      <w:marTop w:val="0"/>
      <w:marBottom w:val="0"/>
      <w:divBdr>
        <w:top w:val="none" w:sz="0" w:space="0" w:color="auto"/>
        <w:left w:val="none" w:sz="0" w:space="0" w:color="auto"/>
        <w:bottom w:val="none" w:sz="0" w:space="0" w:color="auto"/>
        <w:right w:val="none" w:sz="0" w:space="0" w:color="auto"/>
      </w:divBdr>
    </w:div>
    <w:div w:id="1586837061">
      <w:bodyDiv w:val="1"/>
      <w:marLeft w:val="0"/>
      <w:marRight w:val="0"/>
      <w:marTop w:val="0"/>
      <w:marBottom w:val="0"/>
      <w:divBdr>
        <w:top w:val="none" w:sz="0" w:space="0" w:color="auto"/>
        <w:left w:val="none" w:sz="0" w:space="0" w:color="auto"/>
        <w:bottom w:val="none" w:sz="0" w:space="0" w:color="auto"/>
        <w:right w:val="none" w:sz="0" w:space="0" w:color="auto"/>
      </w:divBdr>
    </w:div>
    <w:div w:id="1587568181">
      <w:bodyDiv w:val="1"/>
      <w:marLeft w:val="0"/>
      <w:marRight w:val="0"/>
      <w:marTop w:val="0"/>
      <w:marBottom w:val="0"/>
      <w:divBdr>
        <w:top w:val="none" w:sz="0" w:space="0" w:color="auto"/>
        <w:left w:val="none" w:sz="0" w:space="0" w:color="auto"/>
        <w:bottom w:val="none" w:sz="0" w:space="0" w:color="auto"/>
        <w:right w:val="none" w:sz="0" w:space="0" w:color="auto"/>
      </w:divBdr>
    </w:div>
    <w:div w:id="1588463097">
      <w:bodyDiv w:val="1"/>
      <w:marLeft w:val="0"/>
      <w:marRight w:val="0"/>
      <w:marTop w:val="0"/>
      <w:marBottom w:val="0"/>
      <w:divBdr>
        <w:top w:val="none" w:sz="0" w:space="0" w:color="auto"/>
        <w:left w:val="none" w:sz="0" w:space="0" w:color="auto"/>
        <w:bottom w:val="none" w:sz="0" w:space="0" w:color="auto"/>
        <w:right w:val="none" w:sz="0" w:space="0" w:color="auto"/>
      </w:divBdr>
    </w:div>
    <w:div w:id="1588925894">
      <w:bodyDiv w:val="1"/>
      <w:marLeft w:val="0"/>
      <w:marRight w:val="0"/>
      <w:marTop w:val="0"/>
      <w:marBottom w:val="0"/>
      <w:divBdr>
        <w:top w:val="none" w:sz="0" w:space="0" w:color="auto"/>
        <w:left w:val="none" w:sz="0" w:space="0" w:color="auto"/>
        <w:bottom w:val="none" w:sz="0" w:space="0" w:color="auto"/>
        <w:right w:val="none" w:sz="0" w:space="0" w:color="auto"/>
      </w:divBdr>
    </w:div>
    <w:div w:id="1589652459">
      <w:bodyDiv w:val="1"/>
      <w:marLeft w:val="0"/>
      <w:marRight w:val="0"/>
      <w:marTop w:val="0"/>
      <w:marBottom w:val="0"/>
      <w:divBdr>
        <w:top w:val="none" w:sz="0" w:space="0" w:color="auto"/>
        <w:left w:val="none" w:sz="0" w:space="0" w:color="auto"/>
        <w:bottom w:val="none" w:sz="0" w:space="0" w:color="auto"/>
        <w:right w:val="none" w:sz="0" w:space="0" w:color="auto"/>
      </w:divBdr>
    </w:div>
    <w:div w:id="1592008224">
      <w:bodyDiv w:val="1"/>
      <w:marLeft w:val="0"/>
      <w:marRight w:val="0"/>
      <w:marTop w:val="0"/>
      <w:marBottom w:val="0"/>
      <w:divBdr>
        <w:top w:val="none" w:sz="0" w:space="0" w:color="auto"/>
        <w:left w:val="none" w:sz="0" w:space="0" w:color="auto"/>
        <w:bottom w:val="none" w:sz="0" w:space="0" w:color="auto"/>
        <w:right w:val="none" w:sz="0" w:space="0" w:color="auto"/>
      </w:divBdr>
    </w:div>
    <w:div w:id="1593391613">
      <w:bodyDiv w:val="1"/>
      <w:marLeft w:val="0"/>
      <w:marRight w:val="0"/>
      <w:marTop w:val="0"/>
      <w:marBottom w:val="0"/>
      <w:divBdr>
        <w:top w:val="none" w:sz="0" w:space="0" w:color="auto"/>
        <w:left w:val="none" w:sz="0" w:space="0" w:color="auto"/>
        <w:bottom w:val="none" w:sz="0" w:space="0" w:color="auto"/>
        <w:right w:val="none" w:sz="0" w:space="0" w:color="auto"/>
      </w:divBdr>
    </w:div>
    <w:div w:id="1593666680">
      <w:bodyDiv w:val="1"/>
      <w:marLeft w:val="0"/>
      <w:marRight w:val="0"/>
      <w:marTop w:val="0"/>
      <w:marBottom w:val="0"/>
      <w:divBdr>
        <w:top w:val="none" w:sz="0" w:space="0" w:color="auto"/>
        <w:left w:val="none" w:sz="0" w:space="0" w:color="auto"/>
        <w:bottom w:val="none" w:sz="0" w:space="0" w:color="auto"/>
        <w:right w:val="none" w:sz="0" w:space="0" w:color="auto"/>
      </w:divBdr>
    </w:div>
    <w:div w:id="1594893729">
      <w:bodyDiv w:val="1"/>
      <w:marLeft w:val="0"/>
      <w:marRight w:val="0"/>
      <w:marTop w:val="0"/>
      <w:marBottom w:val="0"/>
      <w:divBdr>
        <w:top w:val="none" w:sz="0" w:space="0" w:color="auto"/>
        <w:left w:val="none" w:sz="0" w:space="0" w:color="auto"/>
        <w:bottom w:val="none" w:sz="0" w:space="0" w:color="auto"/>
        <w:right w:val="none" w:sz="0" w:space="0" w:color="auto"/>
      </w:divBdr>
    </w:div>
    <w:div w:id="1596161186">
      <w:bodyDiv w:val="1"/>
      <w:marLeft w:val="0"/>
      <w:marRight w:val="0"/>
      <w:marTop w:val="0"/>
      <w:marBottom w:val="0"/>
      <w:divBdr>
        <w:top w:val="none" w:sz="0" w:space="0" w:color="auto"/>
        <w:left w:val="none" w:sz="0" w:space="0" w:color="auto"/>
        <w:bottom w:val="none" w:sz="0" w:space="0" w:color="auto"/>
        <w:right w:val="none" w:sz="0" w:space="0" w:color="auto"/>
      </w:divBdr>
    </w:div>
    <w:div w:id="1596207581">
      <w:bodyDiv w:val="1"/>
      <w:marLeft w:val="0"/>
      <w:marRight w:val="0"/>
      <w:marTop w:val="0"/>
      <w:marBottom w:val="0"/>
      <w:divBdr>
        <w:top w:val="none" w:sz="0" w:space="0" w:color="auto"/>
        <w:left w:val="none" w:sz="0" w:space="0" w:color="auto"/>
        <w:bottom w:val="none" w:sz="0" w:space="0" w:color="auto"/>
        <w:right w:val="none" w:sz="0" w:space="0" w:color="auto"/>
      </w:divBdr>
    </w:div>
    <w:div w:id="1597863711">
      <w:bodyDiv w:val="1"/>
      <w:marLeft w:val="0"/>
      <w:marRight w:val="0"/>
      <w:marTop w:val="0"/>
      <w:marBottom w:val="0"/>
      <w:divBdr>
        <w:top w:val="none" w:sz="0" w:space="0" w:color="auto"/>
        <w:left w:val="none" w:sz="0" w:space="0" w:color="auto"/>
        <w:bottom w:val="none" w:sz="0" w:space="0" w:color="auto"/>
        <w:right w:val="none" w:sz="0" w:space="0" w:color="auto"/>
      </w:divBdr>
    </w:div>
    <w:div w:id="1598246120">
      <w:bodyDiv w:val="1"/>
      <w:marLeft w:val="0"/>
      <w:marRight w:val="0"/>
      <w:marTop w:val="0"/>
      <w:marBottom w:val="0"/>
      <w:divBdr>
        <w:top w:val="none" w:sz="0" w:space="0" w:color="auto"/>
        <w:left w:val="none" w:sz="0" w:space="0" w:color="auto"/>
        <w:bottom w:val="none" w:sz="0" w:space="0" w:color="auto"/>
        <w:right w:val="none" w:sz="0" w:space="0" w:color="auto"/>
      </w:divBdr>
    </w:div>
    <w:div w:id="1599413527">
      <w:bodyDiv w:val="1"/>
      <w:marLeft w:val="0"/>
      <w:marRight w:val="0"/>
      <w:marTop w:val="0"/>
      <w:marBottom w:val="0"/>
      <w:divBdr>
        <w:top w:val="none" w:sz="0" w:space="0" w:color="auto"/>
        <w:left w:val="none" w:sz="0" w:space="0" w:color="auto"/>
        <w:bottom w:val="none" w:sz="0" w:space="0" w:color="auto"/>
        <w:right w:val="none" w:sz="0" w:space="0" w:color="auto"/>
      </w:divBdr>
    </w:div>
    <w:div w:id="1599749631">
      <w:bodyDiv w:val="1"/>
      <w:marLeft w:val="0"/>
      <w:marRight w:val="0"/>
      <w:marTop w:val="0"/>
      <w:marBottom w:val="0"/>
      <w:divBdr>
        <w:top w:val="none" w:sz="0" w:space="0" w:color="auto"/>
        <w:left w:val="none" w:sz="0" w:space="0" w:color="auto"/>
        <w:bottom w:val="none" w:sz="0" w:space="0" w:color="auto"/>
        <w:right w:val="none" w:sz="0" w:space="0" w:color="auto"/>
      </w:divBdr>
    </w:div>
    <w:div w:id="1600521438">
      <w:bodyDiv w:val="1"/>
      <w:marLeft w:val="0"/>
      <w:marRight w:val="0"/>
      <w:marTop w:val="0"/>
      <w:marBottom w:val="0"/>
      <w:divBdr>
        <w:top w:val="none" w:sz="0" w:space="0" w:color="auto"/>
        <w:left w:val="none" w:sz="0" w:space="0" w:color="auto"/>
        <w:bottom w:val="none" w:sz="0" w:space="0" w:color="auto"/>
        <w:right w:val="none" w:sz="0" w:space="0" w:color="auto"/>
      </w:divBdr>
    </w:div>
    <w:div w:id="1602563995">
      <w:bodyDiv w:val="1"/>
      <w:marLeft w:val="0"/>
      <w:marRight w:val="0"/>
      <w:marTop w:val="0"/>
      <w:marBottom w:val="0"/>
      <w:divBdr>
        <w:top w:val="none" w:sz="0" w:space="0" w:color="auto"/>
        <w:left w:val="none" w:sz="0" w:space="0" w:color="auto"/>
        <w:bottom w:val="none" w:sz="0" w:space="0" w:color="auto"/>
        <w:right w:val="none" w:sz="0" w:space="0" w:color="auto"/>
      </w:divBdr>
    </w:div>
    <w:div w:id="1602755656">
      <w:bodyDiv w:val="1"/>
      <w:marLeft w:val="0"/>
      <w:marRight w:val="0"/>
      <w:marTop w:val="0"/>
      <w:marBottom w:val="0"/>
      <w:divBdr>
        <w:top w:val="none" w:sz="0" w:space="0" w:color="auto"/>
        <w:left w:val="none" w:sz="0" w:space="0" w:color="auto"/>
        <w:bottom w:val="none" w:sz="0" w:space="0" w:color="auto"/>
        <w:right w:val="none" w:sz="0" w:space="0" w:color="auto"/>
      </w:divBdr>
    </w:div>
    <w:div w:id="1604342785">
      <w:bodyDiv w:val="1"/>
      <w:marLeft w:val="0"/>
      <w:marRight w:val="0"/>
      <w:marTop w:val="0"/>
      <w:marBottom w:val="0"/>
      <w:divBdr>
        <w:top w:val="none" w:sz="0" w:space="0" w:color="auto"/>
        <w:left w:val="none" w:sz="0" w:space="0" w:color="auto"/>
        <w:bottom w:val="none" w:sz="0" w:space="0" w:color="auto"/>
        <w:right w:val="none" w:sz="0" w:space="0" w:color="auto"/>
      </w:divBdr>
    </w:div>
    <w:div w:id="1604533493">
      <w:bodyDiv w:val="1"/>
      <w:marLeft w:val="0"/>
      <w:marRight w:val="0"/>
      <w:marTop w:val="0"/>
      <w:marBottom w:val="0"/>
      <w:divBdr>
        <w:top w:val="none" w:sz="0" w:space="0" w:color="auto"/>
        <w:left w:val="none" w:sz="0" w:space="0" w:color="auto"/>
        <w:bottom w:val="none" w:sz="0" w:space="0" w:color="auto"/>
        <w:right w:val="none" w:sz="0" w:space="0" w:color="auto"/>
      </w:divBdr>
    </w:div>
    <w:div w:id="1605453606">
      <w:bodyDiv w:val="1"/>
      <w:marLeft w:val="0"/>
      <w:marRight w:val="0"/>
      <w:marTop w:val="0"/>
      <w:marBottom w:val="0"/>
      <w:divBdr>
        <w:top w:val="none" w:sz="0" w:space="0" w:color="auto"/>
        <w:left w:val="none" w:sz="0" w:space="0" w:color="auto"/>
        <w:bottom w:val="none" w:sz="0" w:space="0" w:color="auto"/>
        <w:right w:val="none" w:sz="0" w:space="0" w:color="auto"/>
      </w:divBdr>
    </w:div>
    <w:div w:id="1606306236">
      <w:bodyDiv w:val="1"/>
      <w:marLeft w:val="0"/>
      <w:marRight w:val="0"/>
      <w:marTop w:val="0"/>
      <w:marBottom w:val="0"/>
      <w:divBdr>
        <w:top w:val="none" w:sz="0" w:space="0" w:color="auto"/>
        <w:left w:val="none" w:sz="0" w:space="0" w:color="auto"/>
        <w:bottom w:val="none" w:sz="0" w:space="0" w:color="auto"/>
        <w:right w:val="none" w:sz="0" w:space="0" w:color="auto"/>
      </w:divBdr>
    </w:div>
    <w:div w:id="1607805827">
      <w:bodyDiv w:val="1"/>
      <w:marLeft w:val="0"/>
      <w:marRight w:val="0"/>
      <w:marTop w:val="0"/>
      <w:marBottom w:val="0"/>
      <w:divBdr>
        <w:top w:val="none" w:sz="0" w:space="0" w:color="auto"/>
        <w:left w:val="none" w:sz="0" w:space="0" w:color="auto"/>
        <w:bottom w:val="none" w:sz="0" w:space="0" w:color="auto"/>
        <w:right w:val="none" w:sz="0" w:space="0" w:color="auto"/>
      </w:divBdr>
    </w:div>
    <w:div w:id="1610505338">
      <w:bodyDiv w:val="1"/>
      <w:marLeft w:val="0"/>
      <w:marRight w:val="0"/>
      <w:marTop w:val="0"/>
      <w:marBottom w:val="0"/>
      <w:divBdr>
        <w:top w:val="none" w:sz="0" w:space="0" w:color="auto"/>
        <w:left w:val="none" w:sz="0" w:space="0" w:color="auto"/>
        <w:bottom w:val="none" w:sz="0" w:space="0" w:color="auto"/>
        <w:right w:val="none" w:sz="0" w:space="0" w:color="auto"/>
      </w:divBdr>
    </w:div>
    <w:div w:id="1611670484">
      <w:bodyDiv w:val="1"/>
      <w:marLeft w:val="0"/>
      <w:marRight w:val="0"/>
      <w:marTop w:val="0"/>
      <w:marBottom w:val="0"/>
      <w:divBdr>
        <w:top w:val="none" w:sz="0" w:space="0" w:color="auto"/>
        <w:left w:val="none" w:sz="0" w:space="0" w:color="auto"/>
        <w:bottom w:val="none" w:sz="0" w:space="0" w:color="auto"/>
        <w:right w:val="none" w:sz="0" w:space="0" w:color="auto"/>
      </w:divBdr>
    </w:div>
    <w:div w:id="1612318270">
      <w:bodyDiv w:val="1"/>
      <w:marLeft w:val="0"/>
      <w:marRight w:val="0"/>
      <w:marTop w:val="0"/>
      <w:marBottom w:val="0"/>
      <w:divBdr>
        <w:top w:val="none" w:sz="0" w:space="0" w:color="auto"/>
        <w:left w:val="none" w:sz="0" w:space="0" w:color="auto"/>
        <w:bottom w:val="none" w:sz="0" w:space="0" w:color="auto"/>
        <w:right w:val="none" w:sz="0" w:space="0" w:color="auto"/>
      </w:divBdr>
    </w:div>
    <w:div w:id="1612324893">
      <w:bodyDiv w:val="1"/>
      <w:marLeft w:val="0"/>
      <w:marRight w:val="0"/>
      <w:marTop w:val="0"/>
      <w:marBottom w:val="0"/>
      <w:divBdr>
        <w:top w:val="none" w:sz="0" w:space="0" w:color="auto"/>
        <w:left w:val="none" w:sz="0" w:space="0" w:color="auto"/>
        <w:bottom w:val="none" w:sz="0" w:space="0" w:color="auto"/>
        <w:right w:val="none" w:sz="0" w:space="0" w:color="auto"/>
      </w:divBdr>
    </w:div>
    <w:div w:id="1612473739">
      <w:bodyDiv w:val="1"/>
      <w:marLeft w:val="0"/>
      <w:marRight w:val="0"/>
      <w:marTop w:val="0"/>
      <w:marBottom w:val="0"/>
      <w:divBdr>
        <w:top w:val="none" w:sz="0" w:space="0" w:color="auto"/>
        <w:left w:val="none" w:sz="0" w:space="0" w:color="auto"/>
        <w:bottom w:val="none" w:sz="0" w:space="0" w:color="auto"/>
        <w:right w:val="none" w:sz="0" w:space="0" w:color="auto"/>
      </w:divBdr>
    </w:div>
    <w:div w:id="1612592131">
      <w:bodyDiv w:val="1"/>
      <w:marLeft w:val="0"/>
      <w:marRight w:val="0"/>
      <w:marTop w:val="0"/>
      <w:marBottom w:val="0"/>
      <w:divBdr>
        <w:top w:val="none" w:sz="0" w:space="0" w:color="auto"/>
        <w:left w:val="none" w:sz="0" w:space="0" w:color="auto"/>
        <w:bottom w:val="none" w:sz="0" w:space="0" w:color="auto"/>
        <w:right w:val="none" w:sz="0" w:space="0" w:color="auto"/>
      </w:divBdr>
    </w:div>
    <w:div w:id="1612935939">
      <w:bodyDiv w:val="1"/>
      <w:marLeft w:val="0"/>
      <w:marRight w:val="0"/>
      <w:marTop w:val="0"/>
      <w:marBottom w:val="0"/>
      <w:divBdr>
        <w:top w:val="none" w:sz="0" w:space="0" w:color="auto"/>
        <w:left w:val="none" w:sz="0" w:space="0" w:color="auto"/>
        <w:bottom w:val="none" w:sz="0" w:space="0" w:color="auto"/>
        <w:right w:val="none" w:sz="0" w:space="0" w:color="auto"/>
      </w:divBdr>
    </w:div>
    <w:div w:id="1613048293">
      <w:bodyDiv w:val="1"/>
      <w:marLeft w:val="0"/>
      <w:marRight w:val="0"/>
      <w:marTop w:val="0"/>
      <w:marBottom w:val="0"/>
      <w:divBdr>
        <w:top w:val="none" w:sz="0" w:space="0" w:color="auto"/>
        <w:left w:val="none" w:sz="0" w:space="0" w:color="auto"/>
        <w:bottom w:val="none" w:sz="0" w:space="0" w:color="auto"/>
        <w:right w:val="none" w:sz="0" w:space="0" w:color="auto"/>
      </w:divBdr>
    </w:div>
    <w:div w:id="1613131668">
      <w:bodyDiv w:val="1"/>
      <w:marLeft w:val="0"/>
      <w:marRight w:val="0"/>
      <w:marTop w:val="0"/>
      <w:marBottom w:val="0"/>
      <w:divBdr>
        <w:top w:val="none" w:sz="0" w:space="0" w:color="auto"/>
        <w:left w:val="none" w:sz="0" w:space="0" w:color="auto"/>
        <w:bottom w:val="none" w:sz="0" w:space="0" w:color="auto"/>
        <w:right w:val="none" w:sz="0" w:space="0" w:color="auto"/>
      </w:divBdr>
    </w:div>
    <w:div w:id="1614173371">
      <w:bodyDiv w:val="1"/>
      <w:marLeft w:val="0"/>
      <w:marRight w:val="0"/>
      <w:marTop w:val="0"/>
      <w:marBottom w:val="0"/>
      <w:divBdr>
        <w:top w:val="none" w:sz="0" w:space="0" w:color="auto"/>
        <w:left w:val="none" w:sz="0" w:space="0" w:color="auto"/>
        <w:bottom w:val="none" w:sz="0" w:space="0" w:color="auto"/>
        <w:right w:val="none" w:sz="0" w:space="0" w:color="auto"/>
      </w:divBdr>
    </w:div>
    <w:div w:id="1615215518">
      <w:bodyDiv w:val="1"/>
      <w:marLeft w:val="0"/>
      <w:marRight w:val="0"/>
      <w:marTop w:val="0"/>
      <w:marBottom w:val="0"/>
      <w:divBdr>
        <w:top w:val="none" w:sz="0" w:space="0" w:color="auto"/>
        <w:left w:val="none" w:sz="0" w:space="0" w:color="auto"/>
        <w:bottom w:val="none" w:sz="0" w:space="0" w:color="auto"/>
        <w:right w:val="none" w:sz="0" w:space="0" w:color="auto"/>
      </w:divBdr>
    </w:div>
    <w:div w:id="1615401290">
      <w:bodyDiv w:val="1"/>
      <w:marLeft w:val="0"/>
      <w:marRight w:val="0"/>
      <w:marTop w:val="0"/>
      <w:marBottom w:val="0"/>
      <w:divBdr>
        <w:top w:val="none" w:sz="0" w:space="0" w:color="auto"/>
        <w:left w:val="none" w:sz="0" w:space="0" w:color="auto"/>
        <w:bottom w:val="none" w:sz="0" w:space="0" w:color="auto"/>
        <w:right w:val="none" w:sz="0" w:space="0" w:color="auto"/>
      </w:divBdr>
    </w:div>
    <w:div w:id="1615597465">
      <w:bodyDiv w:val="1"/>
      <w:marLeft w:val="0"/>
      <w:marRight w:val="0"/>
      <w:marTop w:val="0"/>
      <w:marBottom w:val="0"/>
      <w:divBdr>
        <w:top w:val="none" w:sz="0" w:space="0" w:color="auto"/>
        <w:left w:val="none" w:sz="0" w:space="0" w:color="auto"/>
        <w:bottom w:val="none" w:sz="0" w:space="0" w:color="auto"/>
        <w:right w:val="none" w:sz="0" w:space="0" w:color="auto"/>
      </w:divBdr>
    </w:div>
    <w:div w:id="1615861459">
      <w:bodyDiv w:val="1"/>
      <w:marLeft w:val="0"/>
      <w:marRight w:val="0"/>
      <w:marTop w:val="0"/>
      <w:marBottom w:val="0"/>
      <w:divBdr>
        <w:top w:val="none" w:sz="0" w:space="0" w:color="auto"/>
        <w:left w:val="none" w:sz="0" w:space="0" w:color="auto"/>
        <w:bottom w:val="none" w:sz="0" w:space="0" w:color="auto"/>
        <w:right w:val="none" w:sz="0" w:space="0" w:color="auto"/>
      </w:divBdr>
    </w:div>
    <w:div w:id="1616784919">
      <w:bodyDiv w:val="1"/>
      <w:marLeft w:val="0"/>
      <w:marRight w:val="0"/>
      <w:marTop w:val="0"/>
      <w:marBottom w:val="0"/>
      <w:divBdr>
        <w:top w:val="none" w:sz="0" w:space="0" w:color="auto"/>
        <w:left w:val="none" w:sz="0" w:space="0" w:color="auto"/>
        <w:bottom w:val="none" w:sz="0" w:space="0" w:color="auto"/>
        <w:right w:val="none" w:sz="0" w:space="0" w:color="auto"/>
      </w:divBdr>
    </w:div>
    <w:div w:id="1618759852">
      <w:bodyDiv w:val="1"/>
      <w:marLeft w:val="0"/>
      <w:marRight w:val="0"/>
      <w:marTop w:val="0"/>
      <w:marBottom w:val="0"/>
      <w:divBdr>
        <w:top w:val="none" w:sz="0" w:space="0" w:color="auto"/>
        <w:left w:val="none" w:sz="0" w:space="0" w:color="auto"/>
        <w:bottom w:val="none" w:sz="0" w:space="0" w:color="auto"/>
        <w:right w:val="none" w:sz="0" w:space="0" w:color="auto"/>
      </w:divBdr>
    </w:div>
    <w:div w:id="1619067983">
      <w:bodyDiv w:val="1"/>
      <w:marLeft w:val="0"/>
      <w:marRight w:val="0"/>
      <w:marTop w:val="0"/>
      <w:marBottom w:val="0"/>
      <w:divBdr>
        <w:top w:val="none" w:sz="0" w:space="0" w:color="auto"/>
        <w:left w:val="none" w:sz="0" w:space="0" w:color="auto"/>
        <w:bottom w:val="none" w:sz="0" w:space="0" w:color="auto"/>
        <w:right w:val="none" w:sz="0" w:space="0" w:color="auto"/>
      </w:divBdr>
    </w:div>
    <w:div w:id="1619411361">
      <w:bodyDiv w:val="1"/>
      <w:marLeft w:val="0"/>
      <w:marRight w:val="0"/>
      <w:marTop w:val="0"/>
      <w:marBottom w:val="0"/>
      <w:divBdr>
        <w:top w:val="none" w:sz="0" w:space="0" w:color="auto"/>
        <w:left w:val="none" w:sz="0" w:space="0" w:color="auto"/>
        <w:bottom w:val="none" w:sz="0" w:space="0" w:color="auto"/>
        <w:right w:val="none" w:sz="0" w:space="0" w:color="auto"/>
      </w:divBdr>
    </w:div>
    <w:div w:id="1619875984">
      <w:bodyDiv w:val="1"/>
      <w:marLeft w:val="0"/>
      <w:marRight w:val="0"/>
      <w:marTop w:val="0"/>
      <w:marBottom w:val="0"/>
      <w:divBdr>
        <w:top w:val="none" w:sz="0" w:space="0" w:color="auto"/>
        <w:left w:val="none" w:sz="0" w:space="0" w:color="auto"/>
        <w:bottom w:val="none" w:sz="0" w:space="0" w:color="auto"/>
        <w:right w:val="none" w:sz="0" w:space="0" w:color="auto"/>
      </w:divBdr>
    </w:div>
    <w:div w:id="1624845766">
      <w:bodyDiv w:val="1"/>
      <w:marLeft w:val="0"/>
      <w:marRight w:val="0"/>
      <w:marTop w:val="0"/>
      <w:marBottom w:val="0"/>
      <w:divBdr>
        <w:top w:val="none" w:sz="0" w:space="0" w:color="auto"/>
        <w:left w:val="none" w:sz="0" w:space="0" w:color="auto"/>
        <w:bottom w:val="none" w:sz="0" w:space="0" w:color="auto"/>
        <w:right w:val="none" w:sz="0" w:space="0" w:color="auto"/>
      </w:divBdr>
    </w:div>
    <w:div w:id="1627000891">
      <w:bodyDiv w:val="1"/>
      <w:marLeft w:val="0"/>
      <w:marRight w:val="0"/>
      <w:marTop w:val="0"/>
      <w:marBottom w:val="0"/>
      <w:divBdr>
        <w:top w:val="none" w:sz="0" w:space="0" w:color="auto"/>
        <w:left w:val="none" w:sz="0" w:space="0" w:color="auto"/>
        <w:bottom w:val="none" w:sz="0" w:space="0" w:color="auto"/>
        <w:right w:val="none" w:sz="0" w:space="0" w:color="auto"/>
      </w:divBdr>
    </w:div>
    <w:div w:id="1627394552">
      <w:bodyDiv w:val="1"/>
      <w:marLeft w:val="0"/>
      <w:marRight w:val="0"/>
      <w:marTop w:val="0"/>
      <w:marBottom w:val="0"/>
      <w:divBdr>
        <w:top w:val="none" w:sz="0" w:space="0" w:color="auto"/>
        <w:left w:val="none" w:sz="0" w:space="0" w:color="auto"/>
        <w:bottom w:val="none" w:sz="0" w:space="0" w:color="auto"/>
        <w:right w:val="none" w:sz="0" w:space="0" w:color="auto"/>
      </w:divBdr>
    </w:div>
    <w:div w:id="1627546837">
      <w:bodyDiv w:val="1"/>
      <w:marLeft w:val="0"/>
      <w:marRight w:val="0"/>
      <w:marTop w:val="0"/>
      <w:marBottom w:val="0"/>
      <w:divBdr>
        <w:top w:val="none" w:sz="0" w:space="0" w:color="auto"/>
        <w:left w:val="none" w:sz="0" w:space="0" w:color="auto"/>
        <w:bottom w:val="none" w:sz="0" w:space="0" w:color="auto"/>
        <w:right w:val="none" w:sz="0" w:space="0" w:color="auto"/>
      </w:divBdr>
    </w:div>
    <w:div w:id="1630821072">
      <w:bodyDiv w:val="1"/>
      <w:marLeft w:val="0"/>
      <w:marRight w:val="0"/>
      <w:marTop w:val="0"/>
      <w:marBottom w:val="0"/>
      <w:divBdr>
        <w:top w:val="none" w:sz="0" w:space="0" w:color="auto"/>
        <w:left w:val="none" w:sz="0" w:space="0" w:color="auto"/>
        <w:bottom w:val="none" w:sz="0" w:space="0" w:color="auto"/>
        <w:right w:val="none" w:sz="0" w:space="0" w:color="auto"/>
      </w:divBdr>
    </w:div>
    <w:div w:id="1632592509">
      <w:bodyDiv w:val="1"/>
      <w:marLeft w:val="0"/>
      <w:marRight w:val="0"/>
      <w:marTop w:val="0"/>
      <w:marBottom w:val="0"/>
      <w:divBdr>
        <w:top w:val="none" w:sz="0" w:space="0" w:color="auto"/>
        <w:left w:val="none" w:sz="0" w:space="0" w:color="auto"/>
        <w:bottom w:val="none" w:sz="0" w:space="0" w:color="auto"/>
        <w:right w:val="none" w:sz="0" w:space="0" w:color="auto"/>
      </w:divBdr>
    </w:div>
    <w:div w:id="1633056695">
      <w:bodyDiv w:val="1"/>
      <w:marLeft w:val="0"/>
      <w:marRight w:val="0"/>
      <w:marTop w:val="0"/>
      <w:marBottom w:val="0"/>
      <w:divBdr>
        <w:top w:val="none" w:sz="0" w:space="0" w:color="auto"/>
        <w:left w:val="none" w:sz="0" w:space="0" w:color="auto"/>
        <w:bottom w:val="none" w:sz="0" w:space="0" w:color="auto"/>
        <w:right w:val="none" w:sz="0" w:space="0" w:color="auto"/>
      </w:divBdr>
    </w:div>
    <w:div w:id="1633629395">
      <w:bodyDiv w:val="1"/>
      <w:marLeft w:val="0"/>
      <w:marRight w:val="0"/>
      <w:marTop w:val="0"/>
      <w:marBottom w:val="0"/>
      <w:divBdr>
        <w:top w:val="none" w:sz="0" w:space="0" w:color="auto"/>
        <w:left w:val="none" w:sz="0" w:space="0" w:color="auto"/>
        <w:bottom w:val="none" w:sz="0" w:space="0" w:color="auto"/>
        <w:right w:val="none" w:sz="0" w:space="0" w:color="auto"/>
      </w:divBdr>
    </w:div>
    <w:div w:id="1636714991">
      <w:bodyDiv w:val="1"/>
      <w:marLeft w:val="0"/>
      <w:marRight w:val="0"/>
      <w:marTop w:val="0"/>
      <w:marBottom w:val="0"/>
      <w:divBdr>
        <w:top w:val="none" w:sz="0" w:space="0" w:color="auto"/>
        <w:left w:val="none" w:sz="0" w:space="0" w:color="auto"/>
        <w:bottom w:val="none" w:sz="0" w:space="0" w:color="auto"/>
        <w:right w:val="none" w:sz="0" w:space="0" w:color="auto"/>
      </w:divBdr>
    </w:div>
    <w:div w:id="1638298657">
      <w:bodyDiv w:val="1"/>
      <w:marLeft w:val="0"/>
      <w:marRight w:val="0"/>
      <w:marTop w:val="0"/>
      <w:marBottom w:val="0"/>
      <w:divBdr>
        <w:top w:val="none" w:sz="0" w:space="0" w:color="auto"/>
        <w:left w:val="none" w:sz="0" w:space="0" w:color="auto"/>
        <w:bottom w:val="none" w:sz="0" w:space="0" w:color="auto"/>
        <w:right w:val="none" w:sz="0" w:space="0" w:color="auto"/>
      </w:divBdr>
    </w:div>
    <w:div w:id="1640262408">
      <w:bodyDiv w:val="1"/>
      <w:marLeft w:val="0"/>
      <w:marRight w:val="0"/>
      <w:marTop w:val="0"/>
      <w:marBottom w:val="0"/>
      <w:divBdr>
        <w:top w:val="none" w:sz="0" w:space="0" w:color="auto"/>
        <w:left w:val="none" w:sz="0" w:space="0" w:color="auto"/>
        <w:bottom w:val="none" w:sz="0" w:space="0" w:color="auto"/>
        <w:right w:val="none" w:sz="0" w:space="0" w:color="auto"/>
      </w:divBdr>
    </w:div>
    <w:div w:id="1640725594">
      <w:bodyDiv w:val="1"/>
      <w:marLeft w:val="0"/>
      <w:marRight w:val="0"/>
      <w:marTop w:val="0"/>
      <w:marBottom w:val="0"/>
      <w:divBdr>
        <w:top w:val="none" w:sz="0" w:space="0" w:color="auto"/>
        <w:left w:val="none" w:sz="0" w:space="0" w:color="auto"/>
        <w:bottom w:val="none" w:sz="0" w:space="0" w:color="auto"/>
        <w:right w:val="none" w:sz="0" w:space="0" w:color="auto"/>
      </w:divBdr>
    </w:div>
    <w:div w:id="1640919122">
      <w:bodyDiv w:val="1"/>
      <w:marLeft w:val="0"/>
      <w:marRight w:val="0"/>
      <w:marTop w:val="0"/>
      <w:marBottom w:val="0"/>
      <w:divBdr>
        <w:top w:val="none" w:sz="0" w:space="0" w:color="auto"/>
        <w:left w:val="none" w:sz="0" w:space="0" w:color="auto"/>
        <w:bottom w:val="none" w:sz="0" w:space="0" w:color="auto"/>
        <w:right w:val="none" w:sz="0" w:space="0" w:color="auto"/>
      </w:divBdr>
    </w:div>
    <w:div w:id="1643271119">
      <w:bodyDiv w:val="1"/>
      <w:marLeft w:val="0"/>
      <w:marRight w:val="0"/>
      <w:marTop w:val="0"/>
      <w:marBottom w:val="0"/>
      <w:divBdr>
        <w:top w:val="none" w:sz="0" w:space="0" w:color="auto"/>
        <w:left w:val="none" w:sz="0" w:space="0" w:color="auto"/>
        <w:bottom w:val="none" w:sz="0" w:space="0" w:color="auto"/>
        <w:right w:val="none" w:sz="0" w:space="0" w:color="auto"/>
      </w:divBdr>
    </w:div>
    <w:div w:id="1643844298">
      <w:bodyDiv w:val="1"/>
      <w:marLeft w:val="0"/>
      <w:marRight w:val="0"/>
      <w:marTop w:val="0"/>
      <w:marBottom w:val="0"/>
      <w:divBdr>
        <w:top w:val="none" w:sz="0" w:space="0" w:color="auto"/>
        <w:left w:val="none" w:sz="0" w:space="0" w:color="auto"/>
        <w:bottom w:val="none" w:sz="0" w:space="0" w:color="auto"/>
        <w:right w:val="none" w:sz="0" w:space="0" w:color="auto"/>
      </w:divBdr>
    </w:div>
    <w:div w:id="1644850414">
      <w:bodyDiv w:val="1"/>
      <w:marLeft w:val="0"/>
      <w:marRight w:val="0"/>
      <w:marTop w:val="0"/>
      <w:marBottom w:val="0"/>
      <w:divBdr>
        <w:top w:val="none" w:sz="0" w:space="0" w:color="auto"/>
        <w:left w:val="none" w:sz="0" w:space="0" w:color="auto"/>
        <w:bottom w:val="none" w:sz="0" w:space="0" w:color="auto"/>
        <w:right w:val="none" w:sz="0" w:space="0" w:color="auto"/>
      </w:divBdr>
    </w:div>
    <w:div w:id="1645624956">
      <w:bodyDiv w:val="1"/>
      <w:marLeft w:val="0"/>
      <w:marRight w:val="0"/>
      <w:marTop w:val="0"/>
      <w:marBottom w:val="0"/>
      <w:divBdr>
        <w:top w:val="none" w:sz="0" w:space="0" w:color="auto"/>
        <w:left w:val="none" w:sz="0" w:space="0" w:color="auto"/>
        <w:bottom w:val="none" w:sz="0" w:space="0" w:color="auto"/>
        <w:right w:val="none" w:sz="0" w:space="0" w:color="auto"/>
      </w:divBdr>
    </w:div>
    <w:div w:id="1649506226">
      <w:bodyDiv w:val="1"/>
      <w:marLeft w:val="0"/>
      <w:marRight w:val="0"/>
      <w:marTop w:val="0"/>
      <w:marBottom w:val="0"/>
      <w:divBdr>
        <w:top w:val="none" w:sz="0" w:space="0" w:color="auto"/>
        <w:left w:val="none" w:sz="0" w:space="0" w:color="auto"/>
        <w:bottom w:val="none" w:sz="0" w:space="0" w:color="auto"/>
        <w:right w:val="none" w:sz="0" w:space="0" w:color="auto"/>
      </w:divBdr>
    </w:div>
    <w:div w:id="1652755654">
      <w:bodyDiv w:val="1"/>
      <w:marLeft w:val="0"/>
      <w:marRight w:val="0"/>
      <w:marTop w:val="0"/>
      <w:marBottom w:val="0"/>
      <w:divBdr>
        <w:top w:val="none" w:sz="0" w:space="0" w:color="auto"/>
        <w:left w:val="none" w:sz="0" w:space="0" w:color="auto"/>
        <w:bottom w:val="none" w:sz="0" w:space="0" w:color="auto"/>
        <w:right w:val="none" w:sz="0" w:space="0" w:color="auto"/>
      </w:divBdr>
    </w:div>
    <w:div w:id="1653632832">
      <w:bodyDiv w:val="1"/>
      <w:marLeft w:val="0"/>
      <w:marRight w:val="0"/>
      <w:marTop w:val="0"/>
      <w:marBottom w:val="0"/>
      <w:divBdr>
        <w:top w:val="none" w:sz="0" w:space="0" w:color="auto"/>
        <w:left w:val="none" w:sz="0" w:space="0" w:color="auto"/>
        <w:bottom w:val="none" w:sz="0" w:space="0" w:color="auto"/>
        <w:right w:val="none" w:sz="0" w:space="0" w:color="auto"/>
      </w:divBdr>
    </w:div>
    <w:div w:id="1655253764">
      <w:bodyDiv w:val="1"/>
      <w:marLeft w:val="0"/>
      <w:marRight w:val="0"/>
      <w:marTop w:val="0"/>
      <w:marBottom w:val="0"/>
      <w:divBdr>
        <w:top w:val="none" w:sz="0" w:space="0" w:color="auto"/>
        <w:left w:val="none" w:sz="0" w:space="0" w:color="auto"/>
        <w:bottom w:val="none" w:sz="0" w:space="0" w:color="auto"/>
        <w:right w:val="none" w:sz="0" w:space="0" w:color="auto"/>
      </w:divBdr>
    </w:div>
    <w:div w:id="1655529943">
      <w:bodyDiv w:val="1"/>
      <w:marLeft w:val="0"/>
      <w:marRight w:val="0"/>
      <w:marTop w:val="0"/>
      <w:marBottom w:val="0"/>
      <w:divBdr>
        <w:top w:val="none" w:sz="0" w:space="0" w:color="auto"/>
        <w:left w:val="none" w:sz="0" w:space="0" w:color="auto"/>
        <w:bottom w:val="none" w:sz="0" w:space="0" w:color="auto"/>
        <w:right w:val="none" w:sz="0" w:space="0" w:color="auto"/>
      </w:divBdr>
    </w:div>
    <w:div w:id="1656446260">
      <w:bodyDiv w:val="1"/>
      <w:marLeft w:val="0"/>
      <w:marRight w:val="0"/>
      <w:marTop w:val="0"/>
      <w:marBottom w:val="0"/>
      <w:divBdr>
        <w:top w:val="none" w:sz="0" w:space="0" w:color="auto"/>
        <w:left w:val="none" w:sz="0" w:space="0" w:color="auto"/>
        <w:bottom w:val="none" w:sz="0" w:space="0" w:color="auto"/>
        <w:right w:val="none" w:sz="0" w:space="0" w:color="auto"/>
      </w:divBdr>
    </w:div>
    <w:div w:id="1656490779">
      <w:bodyDiv w:val="1"/>
      <w:marLeft w:val="0"/>
      <w:marRight w:val="0"/>
      <w:marTop w:val="0"/>
      <w:marBottom w:val="0"/>
      <w:divBdr>
        <w:top w:val="none" w:sz="0" w:space="0" w:color="auto"/>
        <w:left w:val="none" w:sz="0" w:space="0" w:color="auto"/>
        <w:bottom w:val="none" w:sz="0" w:space="0" w:color="auto"/>
        <w:right w:val="none" w:sz="0" w:space="0" w:color="auto"/>
      </w:divBdr>
    </w:div>
    <w:div w:id="1657419714">
      <w:bodyDiv w:val="1"/>
      <w:marLeft w:val="0"/>
      <w:marRight w:val="0"/>
      <w:marTop w:val="0"/>
      <w:marBottom w:val="0"/>
      <w:divBdr>
        <w:top w:val="none" w:sz="0" w:space="0" w:color="auto"/>
        <w:left w:val="none" w:sz="0" w:space="0" w:color="auto"/>
        <w:bottom w:val="none" w:sz="0" w:space="0" w:color="auto"/>
        <w:right w:val="none" w:sz="0" w:space="0" w:color="auto"/>
      </w:divBdr>
    </w:div>
    <w:div w:id="1657488952">
      <w:bodyDiv w:val="1"/>
      <w:marLeft w:val="0"/>
      <w:marRight w:val="0"/>
      <w:marTop w:val="0"/>
      <w:marBottom w:val="0"/>
      <w:divBdr>
        <w:top w:val="none" w:sz="0" w:space="0" w:color="auto"/>
        <w:left w:val="none" w:sz="0" w:space="0" w:color="auto"/>
        <w:bottom w:val="none" w:sz="0" w:space="0" w:color="auto"/>
        <w:right w:val="none" w:sz="0" w:space="0" w:color="auto"/>
      </w:divBdr>
    </w:div>
    <w:div w:id="1657956631">
      <w:bodyDiv w:val="1"/>
      <w:marLeft w:val="0"/>
      <w:marRight w:val="0"/>
      <w:marTop w:val="0"/>
      <w:marBottom w:val="0"/>
      <w:divBdr>
        <w:top w:val="none" w:sz="0" w:space="0" w:color="auto"/>
        <w:left w:val="none" w:sz="0" w:space="0" w:color="auto"/>
        <w:bottom w:val="none" w:sz="0" w:space="0" w:color="auto"/>
        <w:right w:val="none" w:sz="0" w:space="0" w:color="auto"/>
      </w:divBdr>
    </w:div>
    <w:div w:id="1658996002">
      <w:bodyDiv w:val="1"/>
      <w:marLeft w:val="0"/>
      <w:marRight w:val="0"/>
      <w:marTop w:val="0"/>
      <w:marBottom w:val="0"/>
      <w:divBdr>
        <w:top w:val="none" w:sz="0" w:space="0" w:color="auto"/>
        <w:left w:val="none" w:sz="0" w:space="0" w:color="auto"/>
        <w:bottom w:val="none" w:sz="0" w:space="0" w:color="auto"/>
        <w:right w:val="none" w:sz="0" w:space="0" w:color="auto"/>
      </w:divBdr>
    </w:div>
    <w:div w:id="1661424994">
      <w:bodyDiv w:val="1"/>
      <w:marLeft w:val="0"/>
      <w:marRight w:val="0"/>
      <w:marTop w:val="0"/>
      <w:marBottom w:val="0"/>
      <w:divBdr>
        <w:top w:val="none" w:sz="0" w:space="0" w:color="auto"/>
        <w:left w:val="none" w:sz="0" w:space="0" w:color="auto"/>
        <w:bottom w:val="none" w:sz="0" w:space="0" w:color="auto"/>
        <w:right w:val="none" w:sz="0" w:space="0" w:color="auto"/>
      </w:divBdr>
    </w:div>
    <w:div w:id="1663848966">
      <w:bodyDiv w:val="1"/>
      <w:marLeft w:val="0"/>
      <w:marRight w:val="0"/>
      <w:marTop w:val="0"/>
      <w:marBottom w:val="0"/>
      <w:divBdr>
        <w:top w:val="none" w:sz="0" w:space="0" w:color="auto"/>
        <w:left w:val="none" w:sz="0" w:space="0" w:color="auto"/>
        <w:bottom w:val="none" w:sz="0" w:space="0" w:color="auto"/>
        <w:right w:val="none" w:sz="0" w:space="0" w:color="auto"/>
      </w:divBdr>
    </w:div>
    <w:div w:id="1664777649">
      <w:bodyDiv w:val="1"/>
      <w:marLeft w:val="0"/>
      <w:marRight w:val="0"/>
      <w:marTop w:val="0"/>
      <w:marBottom w:val="0"/>
      <w:divBdr>
        <w:top w:val="none" w:sz="0" w:space="0" w:color="auto"/>
        <w:left w:val="none" w:sz="0" w:space="0" w:color="auto"/>
        <w:bottom w:val="none" w:sz="0" w:space="0" w:color="auto"/>
        <w:right w:val="none" w:sz="0" w:space="0" w:color="auto"/>
      </w:divBdr>
    </w:div>
    <w:div w:id="1665544943">
      <w:bodyDiv w:val="1"/>
      <w:marLeft w:val="0"/>
      <w:marRight w:val="0"/>
      <w:marTop w:val="0"/>
      <w:marBottom w:val="0"/>
      <w:divBdr>
        <w:top w:val="none" w:sz="0" w:space="0" w:color="auto"/>
        <w:left w:val="none" w:sz="0" w:space="0" w:color="auto"/>
        <w:bottom w:val="none" w:sz="0" w:space="0" w:color="auto"/>
        <w:right w:val="none" w:sz="0" w:space="0" w:color="auto"/>
      </w:divBdr>
    </w:div>
    <w:div w:id="1666474648">
      <w:bodyDiv w:val="1"/>
      <w:marLeft w:val="0"/>
      <w:marRight w:val="0"/>
      <w:marTop w:val="0"/>
      <w:marBottom w:val="0"/>
      <w:divBdr>
        <w:top w:val="none" w:sz="0" w:space="0" w:color="auto"/>
        <w:left w:val="none" w:sz="0" w:space="0" w:color="auto"/>
        <w:bottom w:val="none" w:sz="0" w:space="0" w:color="auto"/>
        <w:right w:val="none" w:sz="0" w:space="0" w:color="auto"/>
      </w:divBdr>
    </w:div>
    <w:div w:id="1667324551">
      <w:bodyDiv w:val="1"/>
      <w:marLeft w:val="0"/>
      <w:marRight w:val="0"/>
      <w:marTop w:val="0"/>
      <w:marBottom w:val="0"/>
      <w:divBdr>
        <w:top w:val="none" w:sz="0" w:space="0" w:color="auto"/>
        <w:left w:val="none" w:sz="0" w:space="0" w:color="auto"/>
        <w:bottom w:val="none" w:sz="0" w:space="0" w:color="auto"/>
        <w:right w:val="none" w:sz="0" w:space="0" w:color="auto"/>
      </w:divBdr>
    </w:div>
    <w:div w:id="1667706754">
      <w:bodyDiv w:val="1"/>
      <w:marLeft w:val="0"/>
      <w:marRight w:val="0"/>
      <w:marTop w:val="0"/>
      <w:marBottom w:val="0"/>
      <w:divBdr>
        <w:top w:val="none" w:sz="0" w:space="0" w:color="auto"/>
        <w:left w:val="none" w:sz="0" w:space="0" w:color="auto"/>
        <w:bottom w:val="none" w:sz="0" w:space="0" w:color="auto"/>
        <w:right w:val="none" w:sz="0" w:space="0" w:color="auto"/>
      </w:divBdr>
    </w:div>
    <w:div w:id="1667980594">
      <w:bodyDiv w:val="1"/>
      <w:marLeft w:val="0"/>
      <w:marRight w:val="0"/>
      <w:marTop w:val="0"/>
      <w:marBottom w:val="0"/>
      <w:divBdr>
        <w:top w:val="none" w:sz="0" w:space="0" w:color="auto"/>
        <w:left w:val="none" w:sz="0" w:space="0" w:color="auto"/>
        <w:bottom w:val="none" w:sz="0" w:space="0" w:color="auto"/>
        <w:right w:val="none" w:sz="0" w:space="0" w:color="auto"/>
      </w:divBdr>
    </w:div>
    <w:div w:id="1669139627">
      <w:bodyDiv w:val="1"/>
      <w:marLeft w:val="0"/>
      <w:marRight w:val="0"/>
      <w:marTop w:val="0"/>
      <w:marBottom w:val="0"/>
      <w:divBdr>
        <w:top w:val="none" w:sz="0" w:space="0" w:color="auto"/>
        <w:left w:val="none" w:sz="0" w:space="0" w:color="auto"/>
        <w:bottom w:val="none" w:sz="0" w:space="0" w:color="auto"/>
        <w:right w:val="none" w:sz="0" w:space="0" w:color="auto"/>
      </w:divBdr>
    </w:div>
    <w:div w:id="1671371648">
      <w:bodyDiv w:val="1"/>
      <w:marLeft w:val="0"/>
      <w:marRight w:val="0"/>
      <w:marTop w:val="0"/>
      <w:marBottom w:val="0"/>
      <w:divBdr>
        <w:top w:val="none" w:sz="0" w:space="0" w:color="auto"/>
        <w:left w:val="none" w:sz="0" w:space="0" w:color="auto"/>
        <w:bottom w:val="none" w:sz="0" w:space="0" w:color="auto"/>
        <w:right w:val="none" w:sz="0" w:space="0" w:color="auto"/>
      </w:divBdr>
    </w:div>
    <w:div w:id="1672683225">
      <w:bodyDiv w:val="1"/>
      <w:marLeft w:val="0"/>
      <w:marRight w:val="0"/>
      <w:marTop w:val="0"/>
      <w:marBottom w:val="0"/>
      <w:divBdr>
        <w:top w:val="none" w:sz="0" w:space="0" w:color="auto"/>
        <w:left w:val="none" w:sz="0" w:space="0" w:color="auto"/>
        <w:bottom w:val="none" w:sz="0" w:space="0" w:color="auto"/>
        <w:right w:val="none" w:sz="0" w:space="0" w:color="auto"/>
      </w:divBdr>
    </w:div>
    <w:div w:id="1673798663">
      <w:bodyDiv w:val="1"/>
      <w:marLeft w:val="0"/>
      <w:marRight w:val="0"/>
      <w:marTop w:val="0"/>
      <w:marBottom w:val="0"/>
      <w:divBdr>
        <w:top w:val="none" w:sz="0" w:space="0" w:color="auto"/>
        <w:left w:val="none" w:sz="0" w:space="0" w:color="auto"/>
        <w:bottom w:val="none" w:sz="0" w:space="0" w:color="auto"/>
        <w:right w:val="none" w:sz="0" w:space="0" w:color="auto"/>
      </w:divBdr>
    </w:div>
    <w:div w:id="1677267873">
      <w:bodyDiv w:val="1"/>
      <w:marLeft w:val="0"/>
      <w:marRight w:val="0"/>
      <w:marTop w:val="0"/>
      <w:marBottom w:val="0"/>
      <w:divBdr>
        <w:top w:val="none" w:sz="0" w:space="0" w:color="auto"/>
        <w:left w:val="none" w:sz="0" w:space="0" w:color="auto"/>
        <w:bottom w:val="none" w:sz="0" w:space="0" w:color="auto"/>
        <w:right w:val="none" w:sz="0" w:space="0" w:color="auto"/>
      </w:divBdr>
    </w:div>
    <w:div w:id="1679189302">
      <w:bodyDiv w:val="1"/>
      <w:marLeft w:val="0"/>
      <w:marRight w:val="0"/>
      <w:marTop w:val="0"/>
      <w:marBottom w:val="0"/>
      <w:divBdr>
        <w:top w:val="none" w:sz="0" w:space="0" w:color="auto"/>
        <w:left w:val="none" w:sz="0" w:space="0" w:color="auto"/>
        <w:bottom w:val="none" w:sz="0" w:space="0" w:color="auto"/>
        <w:right w:val="none" w:sz="0" w:space="0" w:color="auto"/>
      </w:divBdr>
    </w:div>
    <w:div w:id="1679427797">
      <w:bodyDiv w:val="1"/>
      <w:marLeft w:val="0"/>
      <w:marRight w:val="0"/>
      <w:marTop w:val="0"/>
      <w:marBottom w:val="0"/>
      <w:divBdr>
        <w:top w:val="none" w:sz="0" w:space="0" w:color="auto"/>
        <w:left w:val="none" w:sz="0" w:space="0" w:color="auto"/>
        <w:bottom w:val="none" w:sz="0" w:space="0" w:color="auto"/>
        <w:right w:val="none" w:sz="0" w:space="0" w:color="auto"/>
      </w:divBdr>
    </w:div>
    <w:div w:id="1679772354">
      <w:bodyDiv w:val="1"/>
      <w:marLeft w:val="0"/>
      <w:marRight w:val="0"/>
      <w:marTop w:val="0"/>
      <w:marBottom w:val="0"/>
      <w:divBdr>
        <w:top w:val="none" w:sz="0" w:space="0" w:color="auto"/>
        <w:left w:val="none" w:sz="0" w:space="0" w:color="auto"/>
        <w:bottom w:val="none" w:sz="0" w:space="0" w:color="auto"/>
        <w:right w:val="none" w:sz="0" w:space="0" w:color="auto"/>
      </w:divBdr>
    </w:div>
    <w:div w:id="1679849987">
      <w:bodyDiv w:val="1"/>
      <w:marLeft w:val="0"/>
      <w:marRight w:val="0"/>
      <w:marTop w:val="0"/>
      <w:marBottom w:val="0"/>
      <w:divBdr>
        <w:top w:val="none" w:sz="0" w:space="0" w:color="auto"/>
        <w:left w:val="none" w:sz="0" w:space="0" w:color="auto"/>
        <w:bottom w:val="none" w:sz="0" w:space="0" w:color="auto"/>
        <w:right w:val="none" w:sz="0" w:space="0" w:color="auto"/>
      </w:divBdr>
    </w:div>
    <w:div w:id="1680309233">
      <w:bodyDiv w:val="1"/>
      <w:marLeft w:val="0"/>
      <w:marRight w:val="0"/>
      <w:marTop w:val="0"/>
      <w:marBottom w:val="0"/>
      <w:divBdr>
        <w:top w:val="none" w:sz="0" w:space="0" w:color="auto"/>
        <w:left w:val="none" w:sz="0" w:space="0" w:color="auto"/>
        <w:bottom w:val="none" w:sz="0" w:space="0" w:color="auto"/>
        <w:right w:val="none" w:sz="0" w:space="0" w:color="auto"/>
      </w:divBdr>
    </w:div>
    <w:div w:id="1680808261">
      <w:bodyDiv w:val="1"/>
      <w:marLeft w:val="0"/>
      <w:marRight w:val="0"/>
      <w:marTop w:val="0"/>
      <w:marBottom w:val="0"/>
      <w:divBdr>
        <w:top w:val="none" w:sz="0" w:space="0" w:color="auto"/>
        <w:left w:val="none" w:sz="0" w:space="0" w:color="auto"/>
        <w:bottom w:val="none" w:sz="0" w:space="0" w:color="auto"/>
        <w:right w:val="none" w:sz="0" w:space="0" w:color="auto"/>
      </w:divBdr>
    </w:div>
    <w:div w:id="1680811376">
      <w:bodyDiv w:val="1"/>
      <w:marLeft w:val="0"/>
      <w:marRight w:val="0"/>
      <w:marTop w:val="0"/>
      <w:marBottom w:val="0"/>
      <w:divBdr>
        <w:top w:val="none" w:sz="0" w:space="0" w:color="auto"/>
        <w:left w:val="none" w:sz="0" w:space="0" w:color="auto"/>
        <w:bottom w:val="none" w:sz="0" w:space="0" w:color="auto"/>
        <w:right w:val="none" w:sz="0" w:space="0" w:color="auto"/>
      </w:divBdr>
    </w:div>
    <w:div w:id="1683389959">
      <w:bodyDiv w:val="1"/>
      <w:marLeft w:val="0"/>
      <w:marRight w:val="0"/>
      <w:marTop w:val="0"/>
      <w:marBottom w:val="0"/>
      <w:divBdr>
        <w:top w:val="none" w:sz="0" w:space="0" w:color="auto"/>
        <w:left w:val="none" w:sz="0" w:space="0" w:color="auto"/>
        <w:bottom w:val="none" w:sz="0" w:space="0" w:color="auto"/>
        <w:right w:val="none" w:sz="0" w:space="0" w:color="auto"/>
      </w:divBdr>
    </w:div>
    <w:div w:id="1685403796">
      <w:bodyDiv w:val="1"/>
      <w:marLeft w:val="0"/>
      <w:marRight w:val="0"/>
      <w:marTop w:val="0"/>
      <w:marBottom w:val="0"/>
      <w:divBdr>
        <w:top w:val="none" w:sz="0" w:space="0" w:color="auto"/>
        <w:left w:val="none" w:sz="0" w:space="0" w:color="auto"/>
        <w:bottom w:val="none" w:sz="0" w:space="0" w:color="auto"/>
        <w:right w:val="none" w:sz="0" w:space="0" w:color="auto"/>
      </w:divBdr>
    </w:div>
    <w:div w:id="1686400005">
      <w:bodyDiv w:val="1"/>
      <w:marLeft w:val="0"/>
      <w:marRight w:val="0"/>
      <w:marTop w:val="0"/>
      <w:marBottom w:val="0"/>
      <w:divBdr>
        <w:top w:val="none" w:sz="0" w:space="0" w:color="auto"/>
        <w:left w:val="none" w:sz="0" w:space="0" w:color="auto"/>
        <w:bottom w:val="none" w:sz="0" w:space="0" w:color="auto"/>
        <w:right w:val="none" w:sz="0" w:space="0" w:color="auto"/>
      </w:divBdr>
    </w:div>
    <w:div w:id="1686977657">
      <w:bodyDiv w:val="1"/>
      <w:marLeft w:val="0"/>
      <w:marRight w:val="0"/>
      <w:marTop w:val="0"/>
      <w:marBottom w:val="0"/>
      <w:divBdr>
        <w:top w:val="none" w:sz="0" w:space="0" w:color="auto"/>
        <w:left w:val="none" w:sz="0" w:space="0" w:color="auto"/>
        <w:bottom w:val="none" w:sz="0" w:space="0" w:color="auto"/>
        <w:right w:val="none" w:sz="0" w:space="0" w:color="auto"/>
      </w:divBdr>
    </w:div>
    <w:div w:id="1687561574">
      <w:bodyDiv w:val="1"/>
      <w:marLeft w:val="0"/>
      <w:marRight w:val="0"/>
      <w:marTop w:val="0"/>
      <w:marBottom w:val="0"/>
      <w:divBdr>
        <w:top w:val="none" w:sz="0" w:space="0" w:color="auto"/>
        <w:left w:val="none" w:sz="0" w:space="0" w:color="auto"/>
        <w:bottom w:val="none" w:sz="0" w:space="0" w:color="auto"/>
        <w:right w:val="none" w:sz="0" w:space="0" w:color="auto"/>
      </w:divBdr>
    </w:div>
    <w:div w:id="1687561987">
      <w:bodyDiv w:val="1"/>
      <w:marLeft w:val="0"/>
      <w:marRight w:val="0"/>
      <w:marTop w:val="0"/>
      <w:marBottom w:val="0"/>
      <w:divBdr>
        <w:top w:val="none" w:sz="0" w:space="0" w:color="auto"/>
        <w:left w:val="none" w:sz="0" w:space="0" w:color="auto"/>
        <w:bottom w:val="none" w:sz="0" w:space="0" w:color="auto"/>
        <w:right w:val="none" w:sz="0" w:space="0" w:color="auto"/>
      </w:divBdr>
    </w:div>
    <w:div w:id="1691298718">
      <w:bodyDiv w:val="1"/>
      <w:marLeft w:val="0"/>
      <w:marRight w:val="0"/>
      <w:marTop w:val="0"/>
      <w:marBottom w:val="0"/>
      <w:divBdr>
        <w:top w:val="none" w:sz="0" w:space="0" w:color="auto"/>
        <w:left w:val="none" w:sz="0" w:space="0" w:color="auto"/>
        <w:bottom w:val="none" w:sz="0" w:space="0" w:color="auto"/>
        <w:right w:val="none" w:sz="0" w:space="0" w:color="auto"/>
      </w:divBdr>
    </w:div>
    <w:div w:id="1691374690">
      <w:bodyDiv w:val="1"/>
      <w:marLeft w:val="0"/>
      <w:marRight w:val="0"/>
      <w:marTop w:val="0"/>
      <w:marBottom w:val="0"/>
      <w:divBdr>
        <w:top w:val="none" w:sz="0" w:space="0" w:color="auto"/>
        <w:left w:val="none" w:sz="0" w:space="0" w:color="auto"/>
        <w:bottom w:val="none" w:sz="0" w:space="0" w:color="auto"/>
        <w:right w:val="none" w:sz="0" w:space="0" w:color="auto"/>
      </w:divBdr>
    </w:div>
    <w:div w:id="1693067814">
      <w:bodyDiv w:val="1"/>
      <w:marLeft w:val="0"/>
      <w:marRight w:val="0"/>
      <w:marTop w:val="0"/>
      <w:marBottom w:val="0"/>
      <w:divBdr>
        <w:top w:val="none" w:sz="0" w:space="0" w:color="auto"/>
        <w:left w:val="none" w:sz="0" w:space="0" w:color="auto"/>
        <w:bottom w:val="none" w:sz="0" w:space="0" w:color="auto"/>
        <w:right w:val="none" w:sz="0" w:space="0" w:color="auto"/>
      </w:divBdr>
    </w:div>
    <w:div w:id="1693069962">
      <w:bodyDiv w:val="1"/>
      <w:marLeft w:val="0"/>
      <w:marRight w:val="0"/>
      <w:marTop w:val="0"/>
      <w:marBottom w:val="0"/>
      <w:divBdr>
        <w:top w:val="none" w:sz="0" w:space="0" w:color="auto"/>
        <w:left w:val="none" w:sz="0" w:space="0" w:color="auto"/>
        <w:bottom w:val="none" w:sz="0" w:space="0" w:color="auto"/>
        <w:right w:val="none" w:sz="0" w:space="0" w:color="auto"/>
      </w:divBdr>
    </w:div>
    <w:div w:id="1694527601">
      <w:bodyDiv w:val="1"/>
      <w:marLeft w:val="0"/>
      <w:marRight w:val="0"/>
      <w:marTop w:val="0"/>
      <w:marBottom w:val="0"/>
      <w:divBdr>
        <w:top w:val="none" w:sz="0" w:space="0" w:color="auto"/>
        <w:left w:val="none" w:sz="0" w:space="0" w:color="auto"/>
        <w:bottom w:val="none" w:sz="0" w:space="0" w:color="auto"/>
        <w:right w:val="none" w:sz="0" w:space="0" w:color="auto"/>
      </w:divBdr>
    </w:div>
    <w:div w:id="1694838758">
      <w:bodyDiv w:val="1"/>
      <w:marLeft w:val="0"/>
      <w:marRight w:val="0"/>
      <w:marTop w:val="0"/>
      <w:marBottom w:val="0"/>
      <w:divBdr>
        <w:top w:val="none" w:sz="0" w:space="0" w:color="auto"/>
        <w:left w:val="none" w:sz="0" w:space="0" w:color="auto"/>
        <w:bottom w:val="none" w:sz="0" w:space="0" w:color="auto"/>
        <w:right w:val="none" w:sz="0" w:space="0" w:color="auto"/>
      </w:divBdr>
    </w:div>
    <w:div w:id="1694960569">
      <w:bodyDiv w:val="1"/>
      <w:marLeft w:val="0"/>
      <w:marRight w:val="0"/>
      <w:marTop w:val="0"/>
      <w:marBottom w:val="0"/>
      <w:divBdr>
        <w:top w:val="none" w:sz="0" w:space="0" w:color="auto"/>
        <w:left w:val="none" w:sz="0" w:space="0" w:color="auto"/>
        <w:bottom w:val="none" w:sz="0" w:space="0" w:color="auto"/>
        <w:right w:val="none" w:sz="0" w:space="0" w:color="auto"/>
      </w:divBdr>
    </w:div>
    <w:div w:id="1696227623">
      <w:bodyDiv w:val="1"/>
      <w:marLeft w:val="0"/>
      <w:marRight w:val="0"/>
      <w:marTop w:val="0"/>
      <w:marBottom w:val="0"/>
      <w:divBdr>
        <w:top w:val="none" w:sz="0" w:space="0" w:color="auto"/>
        <w:left w:val="none" w:sz="0" w:space="0" w:color="auto"/>
        <w:bottom w:val="none" w:sz="0" w:space="0" w:color="auto"/>
        <w:right w:val="none" w:sz="0" w:space="0" w:color="auto"/>
      </w:divBdr>
    </w:div>
    <w:div w:id="1696348381">
      <w:bodyDiv w:val="1"/>
      <w:marLeft w:val="0"/>
      <w:marRight w:val="0"/>
      <w:marTop w:val="0"/>
      <w:marBottom w:val="0"/>
      <w:divBdr>
        <w:top w:val="none" w:sz="0" w:space="0" w:color="auto"/>
        <w:left w:val="none" w:sz="0" w:space="0" w:color="auto"/>
        <w:bottom w:val="none" w:sz="0" w:space="0" w:color="auto"/>
        <w:right w:val="none" w:sz="0" w:space="0" w:color="auto"/>
      </w:divBdr>
    </w:div>
    <w:div w:id="1697386376">
      <w:bodyDiv w:val="1"/>
      <w:marLeft w:val="0"/>
      <w:marRight w:val="0"/>
      <w:marTop w:val="0"/>
      <w:marBottom w:val="0"/>
      <w:divBdr>
        <w:top w:val="none" w:sz="0" w:space="0" w:color="auto"/>
        <w:left w:val="none" w:sz="0" w:space="0" w:color="auto"/>
        <w:bottom w:val="none" w:sz="0" w:space="0" w:color="auto"/>
        <w:right w:val="none" w:sz="0" w:space="0" w:color="auto"/>
      </w:divBdr>
    </w:div>
    <w:div w:id="1698198353">
      <w:bodyDiv w:val="1"/>
      <w:marLeft w:val="0"/>
      <w:marRight w:val="0"/>
      <w:marTop w:val="0"/>
      <w:marBottom w:val="0"/>
      <w:divBdr>
        <w:top w:val="none" w:sz="0" w:space="0" w:color="auto"/>
        <w:left w:val="none" w:sz="0" w:space="0" w:color="auto"/>
        <w:bottom w:val="none" w:sz="0" w:space="0" w:color="auto"/>
        <w:right w:val="none" w:sz="0" w:space="0" w:color="auto"/>
      </w:divBdr>
    </w:div>
    <w:div w:id="1699428418">
      <w:bodyDiv w:val="1"/>
      <w:marLeft w:val="0"/>
      <w:marRight w:val="0"/>
      <w:marTop w:val="0"/>
      <w:marBottom w:val="0"/>
      <w:divBdr>
        <w:top w:val="none" w:sz="0" w:space="0" w:color="auto"/>
        <w:left w:val="none" w:sz="0" w:space="0" w:color="auto"/>
        <w:bottom w:val="none" w:sz="0" w:space="0" w:color="auto"/>
        <w:right w:val="none" w:sz="0" w:space="0" w:color="auto"/>
      </w:divBdr>
    </w:div>
    <w:div w:id="1701543877">
      <w:bodyDiv w:val="1"/>
      <w:marLeft w:val="0"/>
      <w:marRight w:val="0"/>
      <w:marTop w:val="0"/>
      <w:marBottom w:val="0"/>
      <w:divBdr>
        <w:top w:val="none" w:sz="0" w:space="0" w:color="auto"/>
        <w:left w:val="none" w:sz="0" w:space="0" w:color="auto"/>
        <w:bottom w:val="none" w:sz="0" w:space="0" w:color="auto"/>
        <w:right w:val="none" w:sz="0" w:space="0" w:color="auto"/>
      </w:divBdr>
    </w:div>
    <w:div w:id="1702123666">
      <w:bodyDiv w:val="1"/>
      <w:marLeft w:val="0"/>
      <w:marRight w:val="0"/>
      <w:marTop w:val="0"/>
      <w:marBottom w:val="0"/>
      <w:divBdr>
        <w:top w:val="none" w:sz="0" w:space="0" w:color="auto"/>
        <w:left w:val="none" w:sz="0" w:space="0" w:color="auto"/>
        <w:bottom w:val="none" w:sz="0" w:space="0" w:color="auto"/>
        <w:right w:val="none" w:sz="0" w:space="0" w:color="auto"/>
      </w:divBdr>
    </w:div>
    <w:div w:id="1702852715">
      <w:bodyDiv w:val="1"/>
      <w:marLeft w:val="0"/>
      <w:marRight w:val="0"/>
      <w:marTop w:val="0"/>
      <w:marBottom w:val="0"/>
      <w:divBdr>
        <w:top w:val="none" w:sz="0" w:space="0" w:color="auto"/>
        <w:left w:val="none" w:sz="0" w:space="0" w:color="auto"/>
        <w:bottom w:val="none" w:sz="0" w:space="0" w:color="auto"/>
        <w:right w:val="none" w:sz="0" w:space="0" w:color="auto"/>
      </w:divBdr>
    </w:div>
    <w:div w:id="1703246321">
      <w:bodyDiv w:val="1"/>
      <w:marLeft w:val="0"/>
      <w:marRight w:val="0"/>
      <w:marTop w:val="0"/>
      <w:marBottom w:val="0"/>
      <w:divBdr>
        <w:top w:val="none" w:sz="0" w:space="0" w:color="auto"/>
        <w:left w:val="none" w:sz="0" w:space="0" w:color="auto"/>
        <w:bottom w:val="none" w:sz="0" w:space="0" w:color="auto"/>
        <w:right w:val="none" w:sz="0" w:space="0" w:color="auto"/>
      </w:divBdr>
    </w:div>
    <w:div w:id="1703553169">
      <w:bodyDiv w:val="1"/>
      <w:marLeft w:val="0"/>
      <w:marRight w:val="0"/>
      <w:marTop w:val="0"/>
      <w:marBottom w:val="0"/>
      <w:divBdr>
        <w:top w:val="none" w:sz="0" w:space="0" w:color="auto"/>
        <w:left w:val="none" w:sz="0" w:space="0" w:color="auto"/>
        <w:bottom w:val="none" w:sz="0" w:space="0" w:color="auto"/>
        <w:right w:val="none" w:sz="0" w:space="0" w:color="auto"/>
      </w:divBdr>
    </w:div>
    <w:div w:id="1705134198">
      <w:bodyDiv w:val="1"/>
      <w:marLeft w:val="0"/>
      <w:marRight w:val="0"/>
      <w:marTop w:val="0"/>
      <w:marBottom w:val="0"/>
      <w:divBdr>
        <w:top w:val="none" w:sz="0" w:space="0" w:color="auto"/>
        <w:left w:val="none" w:sz="0" w:space="0" w:color="auto"/>
        <w:bottom w:val="none" w:sz="0" w:space="0" w:color="auto"/>
        <w:right w:val="none" w:sz="0" w:space="0" w:color="auto"/>
      </w:divBdr>
    </w:div>
    <w:div w:id="1705516462">
      <w:bodyDiv w:val="1"/>
      <w:marLeft w:val="0"/>
      <w:marRight w:val="0"/>
      <w:marTop w:val="0"/>
      <w:marBottom w:val="0"/>
      <w:divBdr>
        <w:top w:val="none" w:sz="0" w:space="0" w:color="auto"/>
        <w:left w:val="none" w:sz="0" w:space="0" w:color="auto"/>
        <w:bottom w:val="none" w:sz="0" w:space="0" w:color="auto"/>
        <w:right w:val="none" w:sz="0" w:space="0" w:color="auto"/>
      </w:divBdr>
    </w:div>
    <w:div w:id="1708337192">
      <w:bodyDiv w:val="1"/>
      <w:marLeft w:val="0"/>
      <w:marRight w:val="0"/>
      <w:marTop w:val="0"/>
      <w:marBottom w:val="0"/>
      <w:divBdr>
        <w:top w:val="none" w:sz="0" w:space="0" w:color="auto"/>
        <w:left w:val="none" w:sz="0" w:space="0" w:color="auto"/>
        <w:bottom w:val="none" w:sz="0" w:space="0" w:color="auto"/>
        <w:right w:val="none" w:sz="0" w:space="0" w:color="auto"/>
      </w:divBdr>
    </w:div>
    <w:div w:id="1709380087">
      <w:bodyDiv w:val="1"/>
      <w:marLeft w:val="0"/>
      <w:marRight w:val="0"/>
      <w:marTop w:val="0"/>
      <w:marBottom w:val="0"/>
      <w:divBdr>
        <w:top w:val="none" w:sz="0" w:space="0" w:color="auto"/>
        <w:left w:val="none" w:sz="0" w:space="0" w:color="auto"/>
        <w:bottom w:val="none" w:sz="0" w:space="0" w:color="auto"/>
        <w:right w:val="none" w:sz="0" w:space="0" w:color="auto"/>
      </w:divBdr>
    </w:div>
    <w:div w:id="1710229289">
      <w:bodyDiv w:val="1"/>
      <w:marLeft w:val="0"/>
      <w:marRight w:val="0"/>
      <w:marTop w:val="0"/>
      <w:marBottom w:val="0"/>
      <w:divBdr>
        <w:top w:val="none" w:sz="0" w:space="0" w:color="auto"/>
        <w:left w:val="none" w:sz="0" w:space="0" w:color="auto"/>
        <w:bottom w:val="none" w:sz="0" w:space="0" w:color="auto"/>
        <w:right w:val="none" w:sz="0" w:space="0" w:color="auto"/>
      </w:divBdr>
    </w:div>
    <w:div w:id="1712412025">
      <w:bodyDiv w:val="1"/>
      <w:marLeft w:val="0"/>
      <w:marRight w:val="0"/>
      <w:marTop w:val="0"/>
      <w:marBottom w:val="0"/>
      <w:divBdr>
        <w:top w:val="none" w:sz="0" w:space="0" w:color="auto"/>
        <w:left w:val="none" w:sz="0" w:space="0" w:color="auto"/>
        <w:bottom w:val="none" w:sz="0" w:space="0" w:color="auto"/>
        <w:right w:val="none" w:sz="0" w:space="0" w:color="auto"/>
      </w:divBdr>
    </w:div>
    <w:div w:id="1712802553">
      <w:bodyDiv w:val="1"/>
      <w:marLeft w:val="0"/>
      <w:marRight w:val="0"/>
      <w:marTop w:val="0"/>
      <w:marBottom w:val="0"/>
      <w:divBdr>
        <w:top w:val="none" w:sz="0" w:space="0" w:color="auto"/>
        <w:left w:val="none" w:sz="0" w:space="0" w:color="auto"/>
        <w:bottom w:val="none" w:sz="0" w:space="0" w:color="auto"/>
        <w:right w:val="none" w:sz="0" w:space="0" w:color="auto"/>
      </w:divBdr>
    </w:div>
    <w:div w:id="1712994212">
      <w:bodyDiv w:val="1"/>
      <w:marLeft w:val="0"/>
      <w:marRight w:val="0"/>
      <w:marTop w:val="0"/>
      <w:marBottom w:val="0"/>
      <w:divBdr>
        <w:top w:val="none" w:sz="0" w:space="0" w:color="auto"/>
        <w:left w:val="none" w:sz="0" w:space="0" w:color="auto"/>
        <w:bottom w:val="none" w:sz="0" w:space="0" w:color="auto"/>
        <w:right w:val="none" w:sz="0" w:space="0" w:color="auto"/>
      </w:divBdr>
    </w:div>
    <w:div w:id="1714965396">
      <w:bodyDiv w:val="1"/>
      <w:marLeft w:val="0"/>
      <w:marRight w:val="0"/>
      <w:marTop w:val="0"/>
      <w:marBottom w:val="0"/>
      <w:divBdr>
        <w:top w:val="none" w:sz="0" w:space="0" w:color="auto"/>
        <w:left w:val="none" w:sz="0" w:space="0" w:color="auto"/>
        <w:bottom w:val="none" w:sz="0" w:space="0" w:color="auto"/>
        <w:right w:val="none" w:sz="0" w:space="0" w:color="auto"/>
      </w:divBdr>
    </w:div>
    <w:div w:id="1715234812">
      <w:bodyDiv w:val="1"/>
      <w:marLeft w:val="0"/>
      <w:marRight w:val="0"/>
      <w:marTop w:val="0"/>
      <w:marBottom w:val="0"/>
      <w:divBdr>
        <w:top w:val="none" w:sz="0" w:space="0" w:color="auto"/>
        <w:left w:val="none" w:sz="0" w:space="0" w:color="auto"/>
        <w:bottom w:val="none" w:sz="0" w:space="0" w:color="auto"/>
        <w:right w:val="none" w:sz="0" w:space="0" w:color="auto"/>
      </w:divBdr>
    </w:div>
    <w:div w:id="1716197316">
      <w:bodyDiv w:val="1"/>
      <w:marLeft w:val="0"/>
      <w:marRight w:val="0"/>
      <w:marTop w:val="0"/>
      <w:marBottom w:val="0"/>
      <w:divBdr>
        <w:top w:val="none" w:sz="0" w:space="0" w:color="auto"/>
        <w:left w:val="none" w:sz="0" w:space="0" w:color="auto"/>
        <w:bottom w:val="none" w:sz="0" w:space="0" w:color="auto"/>
        <w:right w:val="none" w:sz="0" w:space="0" w:color="auto"/>
      </w:divBdr>
    </w:div>
    <w:div w:id="1717045245">
      <w:bodyDiv w:val="1"/>
      <w:marLeft w:val="0"/>
      <w:marRight w:val="0"/>
      <w:marTop w:val="0"/>
      <w:marBottom w:val="0"/>
      <w:divBdr>
        <w:top w:val="none" w:sz="0" w:space="0" w:color="auto"/>
        <w:left w:val="none" w:sz="0" w:space="0" w:color="auto"/>
        <w:bottom w:val="none" w:sz="0" w:space="0" w:color="auto"/>
        <w:right w:val="none" w:sz="0" w:space="0" w:color="auto"/>
      </w:divBdr>
    </w:div>
    <w:div w:id="1718774614">
      <w:bodyDiv w:val="1"/>
      <w:marLeft w:val="0"/>
      <w:marRight w:val="0"/>
      <w:marTop w:val="0"/>
      <w:marBottom w:val="0"/>
      <w:divBdr>
        <w:top w:val="none" w:sz="0" w:space="0" w:color="auto"/>
        <w:left w:val="none" w:sz="0" w:space="0" w:color="auto"/>
        <w:bottom w:val="none" w:sz="0" w:space="0" w:color="auto"/>
        <w:right w:val="none" w:sz="0" w:space="0" w:color="auto"/>
      </w:divBdr>
    </w:div>
    <w:div w:id="1719474648">
      <w:bodyDiv w:val="1"/>
      <w:marLeft w:val="0"/>
      <w:marRight w:val="0"/>
      <w:marTop w:val="0"/>
      <w:marBottom w:val="0"/>
      <w:divBdr>
        <w:top w:val="none" w:sz="0" w:space="0" w:color="auto"/>
        <w:left w:val="none" w:sz="0" w:space="0" w:color="auto"/>
        <w:bottom w:val="none" w:sz="0" w:space="0" w:color="auto"/>
        <w:right w:val="none" w:sz="0" w:space="0" w:color="auto"/>
      </w:divBdr>
    </w:div>
    <w:div w:id="1719551715">
      <w:bodyDiv w:val="1"/>
      <w:marLeft w:val="0"/>
      <w:marRight w:val="0"/>
      <w:marTop w:val="0"/>
      <w:marBottom w:val="0"/>
      <w:divBdr>
        <w:top w:val="none" w:sz="0" w:space="0" w:color="auto"/>
        <w:left w:val="none" w:sz="0" w:space="0" w:color="auto"/>
        <w:bottom w:val="none" w:sz="0" w:space="0" w:color="auto"/>
        <w:right w:val="none" w:sz="0" w:space="0" w:color="auto"/>
      </w:divBdr>
    </w:div>
    <w:div w:id="1720082584">
      <w:bodyDiv w:val="1"/>
      <w:marLeft w:val="0"/>
      <w:marRight w:val="0"/>
      <w:marTop w:val="0"/>
      <w:marBottom w:val="0"/>
      <w:divBdr>
        <w:top w:val="none" w:sz="0" w:space="0" w:color="auto"/>
        <w:left w:val="none" w:sz="0" w:space="0" w:color="auto"/>
        <w:bottom w:val="none" w:sz="0" w:space="0" w:color="auto"/>
        <w:right w:val="none" w:sz="0" w:space="0" w:color="auto"/>
      </w:divBdr>
    </w:div>
    <w:div w:id="1720320281">
      <w:bodyDiv w:val="1"/>
      <w:marLeft w:val="0"/>
      <w:marRight w:val="0"/>
      <w:marTop w:val="0"/>
      <w:marBottom w:val="0"/>
      <w:divBdr>
        <w:top w:val="none" w:sz="0" w:space="0" w:color="auto"/>
        <w:left w:val="none" w:sz="0" w:space="0" w:color="auto"/>
        <w:bottom w:val="none" w:sz="0" w:space="0" w:color="auto"/>
        <w:right w:val="none" w:sz="0" w:space="0" w:color="auto"/>
      </w:divBdr>
    </w:div>
    <w:div w:id="1721858743">
      <w:bodyDiv w:val="1"/>
      <w:marLeft w:val="0"/>
      <w:marRight w:val="0"/>
      <w:marTop w:val="0"/>
      <w:marBottom w:val="0"/>
      <w:divBdr>
        <w:top w:val="none" w:sz="0" w:space="0" w:color="auto"/>
        <w:left w:val="none" w:sz="0" w:space="0" w:color="auto"/>
        <w:bottom w:val="none" w:sz="0" w:space="0" w:color="auto"/>
        <w:right w:val="none" w:sz="0" w:space="0" w:color="auto"/>
      </w:divBdr>
    </w:div>
    <w:div w:id="1722097661">
      <w:bodyDiv w:val="1"/>
      <w:marLeft w:val="0"/>
      <w:marRight w:val="0"/>
      <w:marTop w:val="0"/>
      <w:marBottom w:val="0"/>
      <w:divBdr>
        <w:top w:val="none" w:sz="0" w:space="0" w:color="auto"/>
        <w:left w:val="none" w:sz="0" w:space="0" w:color="auto"/>
        <w:bottom w:val="none" w:sz="0" w:space="0" w:color="auto"/>
        <w:right w:val="none" w:sz="0" w:space="0" w:color="auto"/>
      </w:divBdr>
    </w:div>
    <w:div w:id="1722636437">
      <w:bodyDiv w:val="1"/>
      <w:marLeft w:val="0"/>
      <w:marRight w:val="0"/>
      <w:marTop w:val="0"/>
      <w:marBottom w:val="0"/>
      <w:divBdr>
        <w:top w:val="none" w:sz="0" w:space="0" w:color="auto"/>
        <w:left w:val="none" w:sz="0" w:space="0" w:color="auto"/>
        <w:bottom w:val="none" w:sz="0" w:space="0" w:color="auto"/>
        <w:right w:val="none" w:sz="0" w:space="0" w:color="auto"/>
      </w:divBdr>
    </w:div>
    <w:div w:id="1723402790">
      <w:bodyDiv w:val="1"/>
      <w:marLeft w:val="0"/>
      <w:marRight w:val="0"/>
      <w:marTop w:val="0"/>
      <w:marBottom w:val="0"/>
      <w:divBdr>
        <w:top w:val="none" w:sz="0" w:space="0" w:color="auto"/>
        <w:left w:val="none" w:sz="0" w:space="0" w:color="auto"/>
        <w:bottom w:val="none" w:sz="0" w:space="0" w:color="auto"/>
        <w:right w:val="none" w:sz="0" w:space="0" w:color="auto"/>
      </w:divBdr>
    </w:div>
    <w:div w:id="1726641749">
      <w:bodyDiv w:val="1"/>
      <w:marLeft w:val="0"/>
      <w:marRight w:val="0"/>
      <w:marTop w:val="0"/>
      <w:marBottom w:val="0"/>
      <w:divBdr>
        <w:top w:val="none" w:sz="0" w:space="0" w:color="auto"/>
        <w:left w:val="none" w:sz="0" w:space="0" w:color="auto"/>
        <w:bottom w:val="none" w:sz="0" w:space="0" w:color="auto"/>
        <w:right w:val="none" w:sz="0" w:space="0" w:color="auto"/>
      </w:divBdr>
    </w:div>
    <w:div w:id="1726757609">
      <w:bodyDiv w:val="1"/>
      <w:marLeft w:val="0"/>
      <w:marRight w:val="0"/>
      <w:marTop w:val="0"/>
      <w:marBottom w:val="0"/>
      <w:divBdr>
        <w:top w:val="none" w:sz="0" w:space="0" w:color="auto"/>
        <w:left w:val="none" w:sz="0" w:space="0" w:color="auto"/>
        <w:bottom w:val="none" w:sz="0" w:space="0" w:color="auto"/>
        <w:right w:val="none" w:sz="0" w:space="0" w:color="auto"/>
      </w:divBdr>
    </w:div>
    <w:div w:id="1727340086">
      <w:bodyDiv w:val="1"/>
      <w:marLeft w:val="0"/>
      <w:marRight w:val="0"/>
      <w:marTop w:val="0"/>
      <w:marBottom w:val="0"/>
      <w:divBdr>
        <w:top w:val="none" w:sz="0" w:space="0" w:color="auto"/>
        <w:left w:val="none" w:sz="0" w:space="0" w:color="auto"/>
        <w:bottom w:val="none" w:sz="0" w:space="0" w:color="auto"/>
        <w:right w:val="none" w:sz="0" w:space="0" w:color="auto"/>
      </w:divBdr>
    </w:div>
    <w:div w:id="1727603233">
      <w:bodyDiv w:val="1"/>
      <w:marLeft w:val="0"/>
      <w:marRight w:val="0"/>
      <w:marTop w:val="0"/>
      <w:marBottom w:val="0"/>
      <w:divBdr>
        <w:top w:val="none" w:sz="0" w:space="0" w:color="auto"/>
        <w:left w:val="none" w:sz="0" w:space="0" w:color="auto"/>
        <w:bottom w:val="none" w:sz="0" w:space="0" w:color="auto"/>
        <w:right w:val="none" w:sz="0" w:space="0" w:color="auto"/>
      </w:divBdr>
    </w:div>
    <w:div w:id="1727683028">
      <w:bodyDiv w:val="1"/>
      <w:marLeft w:val="0"/>
      <w:marRight w:val="0"/>
      <w:marTop w:val="0"/>
      <w:marBottom w:val="0"/>
      <w:divBdr>
        <w:top w:val="none" w:sz="0" w:space="0" w:color="auto"/>
        <w:left w:val="none" w:sz="0" w:space="0" w:color="auto"/>
        <w:bottom w:val="none" w:sz="0" w:space="0" w:color="auto"/>
        <w:right w:val="none" w:sz="0" w:space="0" w:color="auto"/>
      </w:divBdr>
    </w:div>
    <w:div w:id="1727994870">
      <w:bodyDiv w:val="1"/>
      <w:marLeft w:val="0"/>
      <w:marRight w:val="0"/>
      <w:marTop w:val="0"/>
      <w:marBottom w:val="0"/>
      <w:divBdr>
        <w:top w:val="none" w:sz="0" w:space="0" w:color="auto"/>
        <w:left w:val="none" w:sz="0" w:space="0" w:color="auto"/>
        <w:bottom w:val="none" w:sz="0" w:space="0" w:color="auto"/>
        <w:right w:val="none" w:sz="0" w:space="0" w:color="auto"/>
      </w:divBdr>
    </w:div>
    <w:div w:id="1728185200">
      <w:bodyDiv w:val="1"/>
      <w:marLeft w:val="0"/>
      <w:marRight w:val="0"/>
      <w:marTop w:val="0"/>
      <w:marBottom w:val="0"/>
      <w:divBdr>
        <w:top w:val="none" w:sz="0" w:space="0" w:color="auto"/>
        <w:left w:val="none" w:sz="0" w:space="0" w:color="auto"/>
        <w:bottom w:val="none" w:sz="0" w:space="0" w:color="auto"/>
        <w:right w:val="none" w:sz="0" w:space="0" w:color="auto"/>
      </w:divBdr>
    </w:div>
    <w:div w:id="1728531124">
      <w:bodyDiv w:val="1"/>
      <w:marLeft w:val="0"/>
      <w:marRight w:val="0"/>
      <w:marTop w:val="0"/>
      <w:marBottom w:val="0"/>
      <w:divBdr>
        <w:top w:val="none" w:sz="0" w:space="0" w:color="auto"/>
        <w:left w:val="none" w:sz="0" w:space="0" w:color="auto"/>
        <w:bottom w:val="none" w:sz="0" w:space="0" w:color="auto"/>
        <w:right w:val="none" w:sz="0" w:space="0" w:color="auto"/>
      </w:divBdr>
    </w:div>
    <w:div w:id="1728718248">
      <w:bodyDiv w:val="1"/>
      <w:marLeft w:val="0"/>
      <w:marRight w:val="0"/>
      <w:marTop w:val="0"/>
      <w:marBottom w:val="0"/>
      <w:divBdr>
        <w:top w:val="none" w:sz="0" w:space="0" w:color="auto"/>
        <w:left w:val="none" w:sz="0" w:space="0" w:color="auto"/>
        <w:bottom w:val="none" w:sz="0" w:space="0" w:color="auto"/>
        <w:right w:val="none" w:sz="0" w:space="0" w:color="auto"/>
      </w:divBdr>
    </w:div>
    <w:div w:id="1728725125">
      <w:bodyDiv w:val="1"/>
      <w:marLeft w:val="0"/>
      <w:marRight w:val="0"/>
      <w:marTop w:val="0"/>
      <w:marBottom w:val="0"/>
      <w:divBdr>
        <w:top w:val="none" w:sz="0" w:space="0" w:color="auto"/>
        <w:left w:val="none" w:sz="0" w:space="0" w:color="auto"/>
        <w:bottom w:val="none" w:sz="0" w:space="0" w:color="auto"/>
        <w:right w:val="none" w:sz="0" w:space="0" w:color="auto"/>
      </w:divBdr>
    </w:div>
    <w:div w:id="1729184146">
      <w:bodyDiv w:val="1"/>
      <w:marLeft w:val="0"/>
      <w:marRight w:val="0"/>
      <w:marTop w:val="0"/>
      <w:marBottom w:val="0"/>
      <w:divBdr>
        <w:top w:val="none" w:sz="0" w:space="0" w:color="auto"/>
        <w:left w:val="none" w:sz="0" w:space="0" w:color="auto"/>
        <w:bottom w:val="none" w:sz="0" w:space="0" w:color="auto"/>
        <w:right w:val="none" w:sz="0" w:space="0" w:color="auto"/>
      </w:divBdr>
    </w:div>
    <w:div w:id="1729761125">
      <w:bodyDiv w:val="1"/>
      <w:marLeft w:val="0"/>
      <w:marRight w:val="0"/>
      <w:marTop w:val="0"/>
      <w:marBottom w:val="0"/>
      <w:divBdr>
        <w:top w:val="none" w:sz="0" w:space="0" w:color="auto"/>
        <w:left w:val="none" w:sz="0" w:space="0" w:color="auto"/>
        <w:bottom w:val="none" w:sz="0" w:space="0" w:color="auto"/>
        <w:right w:val="none" w:sz="0" w:space="0" w:color="auto"/>
      </w:divBdr>
    </w:div>
    <w:div w:id="1730305030">
      <w:bodyDiv w:val="1"/>
      <w:marLeft w:val="0"/>
      <w:marRight w:val="0"/>
      <w:marTop w:val="0"/>
      <w:marBottom w:val="0"/>
      <w:divBdr>
        <w:top w:val="none" w:sz="0" w:space="0" w:color="auto"/>
        <w:left w:val="none" w:sz="0" w:space="0" w:color="auto"/>
        <w:bottom w:val="none" w:sz="0" w:space="0" w:color="auto"/>
        <w:right w:val="none" w:sz="0" w:space="0" w:color="auto"/>
      </w:divBdr>
    </w:div>
    <w:div w:id="1730686574">
      <w:bodyDiv w:val="1"/>
      <w:marLeft w:val="0"/>
      <w:marRight w:val="0"/>
      <w:marTop w:val="0"/>
      <w:marBottom w:val="0"/>
      <w:divBdr>
        <w:top w:val="none" w:sz="0" w:space="0" w:color="auto"/>
        <w:left w:val="none" w:sz="0" w:space="0" w:color="auto"/>
        <w:bottom w:val="none" w:sz="0" w:space="0" w:color="auto"/>
        <w:right w:val="none" w:sz="0" w:space="0" w:color="auto"/>
      </w:divBdr>
    </w:div>
    <w:div w:id="1730954223">
      <w:bodyDiv w:val="1"/>
      <w:marLeft w:val="0"/>
      <w:marRight w:val="0"/>
      <w:marTop w:val="0"/>
      <w:marBottom w:val="0"/>
      <w:divBdr>
        <w:top w:val="none" w:sz="0" w:space="0" w:color="auto"/>
        <w:left w:val="none" w:sz="0" w:space="0" w:color="auto"/>
        <w:bottom w:val="none" w:sz="0" w:space="0" w:color="auto"/>
        <w:right w:val="none" w:sz="0" w:space="0" w:color="auto"/>
      </w:divBdr>
    </w:div>
    <w:div w:id="1731683200">
      <w:bodyDiv w:val="1"/>
      <w:marLeft w:val="0"/>
      <w:marRight w:val="0"/>
      <w:marTop w:val="0"/>
      <w:marBottom w:val="0"/>
      <w:divBdr>
        <w:top w:val="none" w:sz="0" w:space="0" w:color="auto"/>
        <w:left w:val="none" w:sz="0" w:space="0" w:color="auto"/>
        <w:bottom w:val="none" w:sz="0" w:space="0" w:color="auto"/>
        <w:right w:val="none" w:sz="0" w:space="0" w:color="auto"/>
      </w:divBdr>
    </w:div>
    <w:div w:id="1732070825">
      <w:bodyDiv w:val="1"/>
      <w:marLeft w:val="0"/>
      <w:marRight w:val="0"/>
      <w:marTop w:val="0"/>
      <w:marBottom w:val="0"/>
      <w:divBdr>
        <w:top w:val="none" w:sz="0" w:space="0" w:color="auto"/>
        <w:left w:val="none" w:sz="0" w:space="0" w:color="auto"/>
        <w:bottom w:val="none" w:sz="0" w:space="0" w:color="auto"/>
        <w:right w:val="none" w:sz="0" w:space="0" w:color="auto"/>
      </w:divBdr>
    </w:div>
    <w:div w:id="1733849420">
      <w:bodyDiv w:val="1"/>
      <w:marLeft w:val="0"/>
      <w:marRight w:val="0"/>
      <w:marTop w:val="0"/>
      <w:marBottom w:val="0"/>
      <w:divBdr>
        <w:top w:val="none" w:sz="0" w:space="0" w:color="auto"/>
        <w:left w:val="none" w:sz="0" w:space="0" w:color="auto"/>
        <w:bottom w:val="none" w:sz="0" w:space="0" w:color="auto"/>
        <w:right w:val="none" w:sz="0" w:space="0" w:color="auto"/>
      </w:divBdr>
    </w:div>
    <w:div w:id="1734084076">
      <w:bodyDiv w:val="1"/>
      <w:marLeft w:val="0"/>
      <w:marRight w:val="0"/>
      <w:marTop w:val="0"/>
      <w:marBottom w:val="0"/>
      <w:divBdr>
        <w:top w:val="none" w:sz="0" w:space="0" w:color="auto"/>
        <w:left w:val="none" w:sz="0" w:space="0" w:color="auto"/>
        <w:bottom w:val="none" w:sz="0" w:space="0" w:color="auto"/>
        <w:right w:val="none" w:sz="0" w:space="0" w:color="auto"/>
      </w:divBdr>
    </w:div>
    <w:div w:id="1734425238">
      <w:bodyDiv w:val="1"/>
      <w:marLeft w:val="0"/>
      <w:marRight w:val="0"/>
      <w:marTop w:val="0"/>
      <w:marBottom w:val="0"/>
      <w:divBdr>
        <w:top w:val="none" w:sz="0" w:space="0" w:color="auto"/>
        <w:left w:val="none" w:sz="0" w:space="0" w:color="auto"/>
        <w:bottom w:val="none" w:sz="0" w:space="0" w:color="auto"/>
        <w:right w:val="none" w:sz="0" w:space="0" w:color="auto"/>
      </w:divBdr>
    </w:div>
    <w:div w:id="1736003669">
      <w:bodyDiv w:val="1"/>
      <w:marLeft w:val="0"/>
      <w:marRight w:val="0"/>
      <w:marTop w:val="0"/>
      <w:marBottom w:val="0"/>
      <w:divBdr>
        <w:top w:val="none" w:sz="0" w:space="0" w:color="auto"/>
        <w:left w:val="none" w:sz="0" w:space="0" w:color="auto"/>
        <w:bottom w:val="none" w:sz="0" w:space="0" w:color="auto"/>
        <w:right w:val="none" w:sz="0" w:space="0" w:color="auto"/>
      </w:divBdr>
    </w:div>
    <w:div w:id="1736587283">
      <w:bodyDiv w:val="1"/>
      <w:marLeft w:val="0"/>
      <w:marRight w:val="0"/>
      <w:marTop w:val="0"/>
      <w:marBottom w:val="0"/>
      <w:divBdr>
        <w:top w:val="none" w:sz="0" w:space="0" w:color="auto"/>
        <w:left w:val="none" w:sz="0" w:space="0" w:color="auto"/>
        <w:bottom w:val="none" w:sz="0" w:space="0" w:color="auto"/>
        <w:right w:val="none" w:sz="0" w:space="0" w:color="auto"/>
      </w:divBdr>
    </w:div>
    <w:div w:id="1738018768">
      <w:bodyDiv w:val="1"/>
      <w:marLeft w:val="0"/>
      <w:marRight w:val="0"/>
      <w:marTop w:val="0"/>
      <w:marBottom w:val="0"/>
      <w:divBdr>
        <w:top w:val="none" w:sz="0" w:space="0" w:color="auto"/>
        <w:left w:val="none" w:sz="0" w:space="0" w:color="auto"/>
        <w:bottom w:val="none" w:sz="0" w:space="0" w:color="auto"/>
        <w:right w:val="none" w:sz="0" w:space="0" w:color="auto"/>
      </w:divBdr>
    </w:div>
    <w:div w:id="1738164158">
      <w:bodyDiv w:val="1"/>
      <w:marLeft w:val="0"/>
      <w:marRight w:val="0"/>
      <w:marTop w:val="0"/>
      <w:marBottom w:val="0"/>
      <w:divBdr>
        <w:top w:val="none" w:sz="0" w:space="0" w:color="auto"/>
        <w:left w:val="none" w:sz="0" w:space="0" w:color="auto"/>
        <w:bottom w:val="none" w:sz="0" w:space="0" w:color="auto"/>
        <w:right w:val="none" w:sz="0" w:space="0" w:color="auto"/>
      </w:divBdr>
    </w:div>
    <w:div w:id="1741176049">
      <w:bodyDiv w:val="1"/>
      <w:marLeft w:val="0"/>
      <w:marRight w:val="0"/>
      <w:marTop w:val="0"/>
      <w:marBottom w:val="0"/>
      <w:divBdr>
        <w:top w:val="none" w:sz="0" w:space="0" w:color="auto"/>
        <w:left w:val="none" w:sz="0" w:space="0" w:color="auto"/>
        <w:bottom w:val="none" w:sz="0" w:space="0" w:color="auto"/>
        <w:right w:val="none" w:sz="0" w:space="0" w:color="auto"/>
      </w:divBdr>
    </w:div>
    <w:div w:id="1741557555">
      <w:bodyDiv w:val="1"/>
      <w:marLeft w:val="0"/>
      <w:marRight w:val="0"/>
      <w:marTop w:val="0"/>
      <w:marBottom w:val="0"/>
      <w:divBdr>
        <w:top w:val="none" w:sz="0" w:space="0" w:color="auto"/>
        <w:left w:val="none" w:sz="0" w:space="0" w:color="auto"/>
        <w:bottom w:val="none" w:sz="0" w:space="0" w:color="auto"/>
        <w:right w:val="none" w:sz="0" w:space="0" w:color="auto"/>
      </w:divBdr>
    </w:div>
    <w:div w:id="1741902237">
      <w:bodyDiv w:val="1"/>
      <w:marLeft w:val="0"/>
      <w:marRight w:val="0"/>
      <w:marTop w:val="0"/>
      <w:marBottom w:val="0"/>
      <w:divBdr>
        <w:top w:val="none" w:sz="0" w:space="0" w:color="auto"/>
        <w:left w:val="none" w:sz="0" w:space="0" w:color="auto"/>
        <w:bottom w:val="none" w:sz="0" w:space="0" w:color="auto"/>
        <w:right w:val="none" w:sz="0" w:space="0" w:color="auto"/>
      </w:divBdr>
    </w:div>
    <w:div w:id="1742291081">
      <w:bodyDiv w:val="1"/>
      <w:marLeft w:val="0"/>
      <w:marRight w:val="0"/>
      <w:marTop w:val="0"/>
      <w:marBottom w:val="0"/>
      <w:divBdr>
        <w:top w:val="none" w:sz="0" w:space="0" w:color="auto"/>
        <w:left w:val="none" w:sz="0" w:space="0" w:color="auto"/>
        <w:bottom w:val="none" w:sz="0" w:space="0" w:color="auto"/>
        <w:right w:val="none" w:sz="0" w:space="0" w:color="auto"/>
      </w:divBdr>
    </w:div>
    <w:div w:id="1743596668">
      <w:bodyDiv w:val="1"/>
      <w:marLeft w:val="0"/>
      <w:marRight w:val="0"/>
      <w:marTop w:val="0"/>
      <w:marBottom w:val="0"/>
      <w:divBdr>
        <w:top w:val="none" w:sz="0" w:space="0" w:color="auto"/>
        <w:left w:val="none" w:sz="0" w:space="0" w:color="auto"/>
        <w:bottom w:val="none" w:sz="0" w:space="0" w:color="auto"/>
        <w:right w:val="none" w:sz="0" w:space="0" w:color="auto"/>
      </w:divBdr>
    </w:div>
    <w:div w:id="1744138159">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4562">
      <w:bodyDiv w:val="1"/>
      <w:marLeft w:val="0"/>
      <w:marRight w:val="0"/>
      <w:marTop w:val="0"/>
      <w:marBottom w:val="0"/>
      <w:divBdr>
        <w:top w:val="none" w:sz="0" w:space="0" w:color="auto"/>
        <w:left w:val="none" w:sz="0" w:space="0" w:color="auto"/>
        <w:bottom w:val="none" w:sz="0" w:space="0" w:color="auto"/>
        <w:right w:val="none" w:sz="0" w:space="0" w:color="auto"/>
      </w:divBdr>
    </w:div>
    <w:div w:id="1745301854">
      <w:bodyDiv w:val="1"/>
      <w:marLeft w:val="0"/>
      <w:marRight w:val="0"/>
      <w:marTop w:val="0"/>
      <w:marBottom w:val="0"/>
      <w:divBdr>
        <w:top w:val="none" w:sz="0" w:space="0" w:color="auto"/>
        <w:left w:val="none" w:sz="0" w:space="0" w:color="auto"/>
        <w:bottom w:val="none" w:sz="0" w:space="0" w:color="auto"/>
        <w:right w:val="none" w:sz="0" w:space="0" w:color="auto"/>
      </w:divBdr>
    </w:div>
    <w:div w:id="1746144816">
      <w:bodyDiv w:val="1"/>
      <w:marLeft w:val="0"/>
      <w:marRight w:val="0"/>
      <w:marTop w:val="0"/>
      <w:marBottom w:val="0"/>
      <w:divBdr>
        <w:top w:val="none" w:sz="0" w:space="0" w:color="auto"/>
        <w:left w:val="none" w:sz="0" w:space="0" w:color="auto"/>
        <w:bottom w:val="none" w:sz="0" w:space="0" w:color="auto"/>
        <w:right w:val="none" w:sz="0" w:space="0" w:color="auto"/>
      </w:divBdr>
    </w:div>
    <w:div w:id="1746226045">
      <w:bodyDiv w:val="1"/>
      <w:marLeft w:val="0"/>
      <w:marRight w:val="0"/>
      <w:marTop w:val="0"/>
      <w:marBottom w:val="0"/>
      <w:divBdr>
        <w:top w:val="none" w:sz="0" w:space="0" w:color="auto"/>
        <w:left w:val="none" w:sz="0" w:space="0" w:color="auto"/>
        <w:bottom w:val="none" w:sz="0" w:space="0" w:color="auto"/>
        <w:right w:val="none" w:sz="0" w:space="0" w:color="auto"/>
      </w:divBdr>
    </w:div>
    <w:div w:id="1748453876">
      <w:bodyDiv w:val="1"/>
      <w:marLeft w:val="0"/>
      <w:marRight w:val="0"/>
      <w:marTop w:val="0"/>
      <w:marBottom w:val="0"/>
      <w:divBdr>
        <w:top w:val="none" w:sz="0" w:space="0" w:color="auto"/>
        <w:left w:val="none" w:sz="0" w:space="0" w:color="auto"/>
        <w:bottom w:val="none" w:sz="0" w:space="0" w:color="auto"/>
        <w:right w:val="none" w:sz="0" w:space="0" w:color="auto"/>
      </w:divBdr>
    </w:div>
    <w:div w:id="1749183744">
      <w:bodyDiv w:val="1"/>
      <w:marLeft w:val="0"/>
      <w:marRight w:val="0"/>
      <w:marTop w:val="0"/>
      <w:marBottom w:val="0"/>
      <w:divBdr>
        <w:top w:val="none" w:sz="0" w:space="0" w:color="auto"/>
        <w:left w:val="none" w:sz="0" w:space="0" w:color="auto"/>
        <w:bottom w:val="none" w:sz="0" w:space="0" w:color="auto"/>
        <w:right w:val="none" w:sz="0" w:space="0" w:color="auto"/>
      </w:divBdr>
    </w:div>
    <w:div w:id="1749184520">
      <w:bodyDiv w:val="1"/>
      <w:marLeft w:val="0"/>
      <w:marRight w:val="0"/>
      <w:marTop w:val="0"/>
      <w:marBottom w:val="0"/>
      <w:divBdr>
        <w:top w:val="none" w:sz="0" w:space="0" w:color="auto"/>
        <w:left w:val="none" w:sz="0" w:space="0" w:color="auto"/>
        <w:bottom w:val="none" w:sz="0" w:space="0" w:color="auto"/>
        <w:right w:val="none" w:sz="0" w:space="0" w:color="auto"/>
      </w:divBdr>
    </w:div>
    <w:div w:id="1749225728">
      <w:bodyDiv w:val="1"/>
      <w:marLeft w:val="0"/>
      <w:marRight w:val="0"/>
      <w:marTop w:val="0"/>
      <w:marBottom w:val="0"/>
      <w:divBdr>
        <w:top w:val="none" w:sz="0" w:space="0" w:color="auto"/>
        <w:left w:val="none" w:sz="0" w:space="0" w:color="auto"/>
        <w:bottom w:val="none" w:sz="0" w:space="0" w:color="auto"/>
        <w:right w:val="none" w:sz="0" w:space="0" w:color="auto"/>
      </w:divBdr>
    </w:div>
    <w:div w:id="1749691622">
      <w:bodyDiv w:val="1"/>
      <w:marLeft w:val="0"/>
      <w:marRight w:val="0"/>
      <w:marTop w:val="0"/>
      <w:marBottom w:val="0"/>
      <w:divBdr>
        <w:top w:val="none" w:sz="0" w:space="0" w:color="auto"/>
        <w:left w:val="none" w:sz="0" w:space="0" w:color="auto"/>
        <w:bottom w:val="none" w:sz="0" w:space="0" w:color="auto"/>
        <w:right w:val="none" w:sz="0" w:space="0" w:color="auto"/>
      </w:divBdr>
    </w:div>
    <w:div w:id="1749962523">
      <w:bodyDiv w:val="1"/>
      <w:marLeft w:val="0"/>
      <w:marRight w:val="0"/>
      <w:marTop w:val="0"/>
      <w:marBottom w:val="0"/>
      <w:divBdr>
        <w:top w:val="none" w:sz="0" w:space="0" w:color="auto"/>
        <w:left w:val="none" w:sz="0" w:space="0" w:color="auto"/>
        <w:bottom w:val="none" w:sz="0" w:space="0" w:color="auto"/>
        <w:right w:val="none" w:sz="0" w:space="0" w:color="auto"/>
      </w:divBdr>
    </w:div>
    <w:div w:id="1751388941">
      <w:bodyDiv w:val="1"/>
      <w:marLeft w:val="0"/>
      <w:marRight w:val="0"/>
      <w:marTop w:val="0"/>
      <w:marBottom w:val="0"/>
      <w:divBdr>
        <w:top w:val="none" w:sz="0" w:space="0" w:color="auto"/>
        <w:left w:val="none" w:sz="0" w:space="0" w:color="auto"/>
        <w:bottom w:val="none" w:sz="0" w:space="0" w:color="auto"/>
        <w:right w:val="none" w:sz="0" w:space="0" w:color="auto"/>
      </w:divBdr>
    </w:div>
    <w:div w:id="1751654106">
      <w:bodyDiv w:val="1"/>
      <w:marLeft w:val="0"/>
      <w:marRight w:val="0"/>
      <w:marTop w:val="0"/>
      <w:marBottom w:val="0"/>
      <w:divBdr>
        <w:top w:val="none" w:sz="0" w:space="0" w:color="auto"/>
        <w:left w:val="none" w:sz="0" w:space="0" w:color="auto"/>
        <w:bottom w:val="none" w:sz="0" w:space="0" w:color="auto"/>
        <w:right w:val="none" w:sz="0" w:space="0" w:color="auto"/>
      </w:divBdr>
    </w:div>
    <w:div w:id="1751848269">
      <w:bodyDiv w:val="1"/>
      <w:marLeft w:val="0"/>
      <w:marRight w:val="0"/>
      <w:marTop w:val="0"/>
      <w:marBottom w:val="0"/>
      <w:divBdr>
        <w:top w:val="none" w:sz="0" w:space="0" w:color="auto"/>
        <w:left w:val="none" w:sz="0" w:space="0" w:color="auto"/>
        <w:bottom w:val="none" w:sz="0" w:space="0" w:color="auto"/>
        <w:right w:val="none" w:sz="0" w:space="0" w:color="auto"/>
      </w:divBdr>
    </w:div>
    <w:div w:id="1752509674">
      <w:bodyDiv w:val="1"/>
      <w:marLeft w:val="0"/>
      <w:marRight w:val="0"/>
      <w:marTop w:val="0"/>
      <w:marBottom w:val="0"/>
      <w:divBdr>
        <w:top w:val="none" w:sz="0" w:space="0" w:color="auto"/>
        <w:left w:val="none" w:sz="0" w:space="0" w:color="auto"/>
        <w:bottom w:val="none" w:sz="0" w:space="0" w:color="auto"/>
        <w:right w:val="none" w:sz="0" w:space="0" w:color="auto"/>
      </w:divBdr>
    </w:div>
    <w:div w:id="1752896627">
      <w:bodyDiv w:val="1"/>
      <w:marLeft w:val="0"/>
      <w:marRight w:val="0"/>
      <w:marTop w:val="0"/>
      <w:marBottom w:val="0"/>
      <w:divBdr>
        <w:top w:val="none" w:sz="0" w:space="0" w:color="auto"/>
        <w:left w:val="none" w:sz="0" w:space="0" w:color="auto"/>
        <w:bottom w:val="none" w:sz="0" w:space="0" w:color="auto"/>
        <w:right w:val="none" w:sz="0" w:space="0" w:color="auto"/>
      </w:divBdr>
    </w:div>
    <w:div w:id="1754009533">
      <w:bodyDiv w:val="1"/>
      <w:marLeft w:val="0"/>
      <w:marRight w:val="0"/>
      <w:marTop w:val="0"/>
      <w:marBottom w:val="0"/>
      <w:divBdr>
        <w:top w:val="none" w:sz="0" w:space="0" w:color="auto"/>
        <w:left w:val="none" w:sz="0" w:space="0" w:color="auto"/>
        <w:bottom w:val="none" w:sz="0" w:space="0" w:color="auto"/>
        <w:right w:val="none" w:sz="0" w:space="0" w:color="auto"/>
      </w:divBdr>
    </w:div>
    <w:div w:id="1754545694">
      <w:bodyDiv w:val="1"/>
      <w:marLeft w:val="0"/>
      <w:marRight w:val="0"/>
      <w:marTop w:val="0"/>
      <w:marBottom w:val="0"/>
      <w:divBdr>
        <w:top w:val="none" w:sz="0" w:space="0" w:color="auto"/>
        <w:left w:val="none" w:sz="0" w:space="0" w:color="auto"/>
        <w:bottom w:val="none" w:sz="0" w:space="0" w:color="auto"/>
        <w:right w:val="none" w:sz="0" w:space="0" w:color="auto"/>
      </w:divBdr>
    </w:div>
    <w:div w:id="1755778671">
      <w:bodyDiv w:val="1"/>
      <w:marLeft w:val="0"/>
      <w:marRight w:val="0"/>
      <w:marTop w:val="0"/>
      <w:marBottom w:val="0"/>
      <w:divBdr>
        <w:top w:val="none" w:sz="0" w:space="0" w:color="auto"/>
        <w:left w:val="none" w:sz="0" w:space="0" w:color="auto"/>
        <w:bottom w:val="none" w:sz="0" w:space="0" w:color="auto"/>
        <w:right w:val="none" w:sz="0" w:space="0" w:color="auto"/>
      </w:divBdr>
    </w:div>
    <w:div w:id="1755855234">
      <w:bodyDiv w:val="1"/>
      <w:marLeft w:val="0"/>
      <w:marRight w:val="0"/>
      <w:marTop w:val="0"/>
      <w:marBottom w:val="0"/>
      <w:divBdr>
        <w:top w:val="none" w:sz="0" w:space="0" w:color="auto"/>
        <w:left w:val="none" w:sz="0" w:space="0" w:color="auto"/>
        <w:bottom w:val="none" w:sz="0" w:space="0" w:color="auto"/>
        <w:right w:val="none" w:sz="0" w:space="0" w:color="auto"/>
      </w:divBdr>
    </w:div>
    <w:div w:id="1756129770">
      <w:bodyDiv w:val="1"/>
      <w:marLeft w:val="0"/>
      <w:marRight w:val="0"/>
      <w:marTop w:val="0"/>
      <w:marBottom w:val="0"/>
      <w:divBdr>
        <w:top w:val="none" w:sz="0" w:space="0" w:color="auto"/>
        <w:left w:val="none" w:sz="0" w:space="0" w:color="auto"/>
        <w:bottom w:val="none" w:sz="0" w:space="0" w:color="auto"/>
        <w:right w:val="none" w:sz="0" w:space="0" w:color="auto"/>
      </w:divBdr>
    </w:div>
    <w:div w:id="1756323902">
      <w:bodyDiv w:val="1"/>
      <w:marLeft w:val="0"/>
      <w:marRight w:val="0"/>
      <w:marTop w:val="0"/>
      <w:marBottom w:val="0"/>
      <w:divBdr>
        <w:top w:val="none" w:sz="0" w:space="0" w:color="auto"/>
        <w:left w:val="none" w:sz="0" w:space="0" w:color="auto"/>
        <w:bottom w:val="none" w:sz="0" w:space="0" w:color="auto"/>
        <w:right w:val="none" w:sz="0" w:space="0" w:color="auto"/>
      </w:divBdr>
    </w:div>
    <w:div w:id="1756585395">
      <w:bodyDiv w:val="1"/>
      <w:marLeft w:val="0"/>
      <w:marRight w:val="0"/>
      <w:marTop w:val="0"/>
      <w:marBottom w:val="0"/>
      <w:divBdr>
        <w:top w:val="none" w:sz="0" w:space="0" w:color="auto"/>
        <w:left w:val="none" w:sz="0" w:space="0" w:color="auto"/>
        <w:bottom w:val="none" w:sz="0" w:space="0" w:color="auto"/>
        <w:right w:val="none" w:sz="0" w:space="0" w:color="auto"/>
      </w:divBdr>
    </w:div>
    <w:div w:id="1756973800">
      <w:bodyDiv w:val="1"/>
      <w:marLeft w:val="0"/>
      <w:marRight w:val="0"/>
      <w:marTop w:val="0"/>
      <w:marBottom w:val="0"/>
      <w:divBdr>
        <w:top w:val="none" w:sz="0" w:space="0" w:color="auto"/>
        <w:left w:val="none" w:sz="0" w:space="0" w:color="auto"/>
        <w:bottom w:val="none" w:sz="0" w:space="0" w:color="auto"/>
        <w:right w:val="none" w:sz="0" w:space="0" w:color="auto"/>
      </w:divBdr>
    </w:div>
    <w:div w:id="1758287637">
      <w:bodyDiv w:val="1"/>
      <w:marLeft w:val="0"/>
      <w:marRight w:val="0"/>
      <w:marTop w:val="0"/>
      <w:marBottom w:val="0"/>
      <w:divBdr>
        <w:top w:val="none" w:sz="0" w:space="0" w:color="auto"/>
        <w:left w:val="none" w:sz="0" w:space="0" w:color="auto"/>
        <w:bottom w:val="none" w:sz="0" w:space="0" w:color="auto"/>
        <w:right w:val="none" w:sz="0" w:space="0" w:color="auto"/>
      </w:divBdr>
    </w:div>
    <w:div w:id="1759015486">
      <w:bodyDiv w:val="1"/>
      <w:marLeft w:val="0"/>
      <w:marRight w:val="0"/>
      <w:marTop w:val="0"/>
      <w:marBottom w:val="0"/>
      <w:divBdr>
        <w:top w:val="none" w:sz="0" w:space="0" w:color="auto"/>
        <w:left w:val="none" w:sz="0" w:space="0" w:color="auto"/>
        <w:bottom w:val="none" w:sz="0" w:space="0" w:color="auto"/>
        <w:right w:val="none" w:sz="0" w:space="0" w:color="auto"/>
      </w:divBdr>
    </w:div>
    <w:div w:id="1760447317">
      <w:bodyDiv w:val="1"/>
      <w:marLeft w:val="0"/>
      <w:marRight w:val="0"/>
      <w:marTop w:val="0"/>
      <w:marBottom w:val="0"/>
      <w:divBdr>
        <w:top w:val="none" w:sz="0" w:space="0" w:color="auto"/>
        <w:left w:val="none" w:sz="0" w:space="0" w:color="auto"/>
        <w:bottom w:val="none" w:sz="0" w:space="0" w:color="auto"/>
        <w:right w:val="none" w:sz="0" w:space="0" w:color="auto"/>
      </w:divBdr>
    </w:div>
    <w:div w:id="1760978391">
      <w:bodyDiv w:val="1"/>
      <w:marLeft w:val="0"/>
      <w:marRight w:val="0"/>
      <w:marTop w:val="0"/>
      <w:marBottom w:val="0"/>
      <w:divBdr>
        <w:top w:val="none" w:sz="0" w:space="0" w:color="auto"/>
        <w:left w:val="none" w:sz="0" w:space="0" w:color="auto"/>
        <w:bottom w:val="none" w:sz="0" w:space="0" w:color="auto"/>
        <w:right w:val="none" w:sz="0" w:space="0" w:color="auto"/>
      </w:divBdr>
    </w:div>
    <w:div w:id="1761829221">
      <w:bodyDiv w:val="1"/>
      <w:marLeft w:val="0"/>
      <w:marRight w:val="0"/>
      <w:marTop w:val="0"/>
      <w:marBottom w:val="0"/>
      <w:divBdr>
        <w:top w:val="none" w:sz="0" w:space="0" w:color="auto"/>
        <w:left w:val="none" w:sz="0" w:space="0" w:color="auto"/>
        <w:bottom w:val="none" w:sz="0" w:space="0" w:color="auto"/>
        <w:right w:val="none" w:sz="0" w:space="0" w:color="auto"/>
      </w:divBdr>
    </w:div>
    <w:div w:id="1761901178">
      <w:bodyDiv w:val="1"/>
      <w:marLeft w:val="0"/>
      <w:marRight w:val="0"/>
      <w:marTop w:val="0"/>
      <w:marBottom w:val="0"/>
      <w:divBdr>
        <w:top w:val="none" w:sz="0" w:space="0" w:color="auto"/>
        <w:left w:val="none" w:sz="0" w:space="0" w:color="auto"/>
        <w:bottom w:val="none" w:sz="0" w:space="0" w:color="auto"/>
        <w:right w:val="none" w:sz="0" w:space="0" w:color="auto"/>
      </w:divBdr>
    </w:div>
    <w:div w:id="1762143104">
      <w:bodyDiv w:val="1"/>
      <w:marLeft w:val="0"/>
      <w:marRight w:val="0"/>
      <w:marTop w:val="0"/>
      <w:marBottom w:val="0"/>
      <w:divBdr>
        <w:top w:val="none" w:sz="0" w:space="0" w:color="auto"/>
        <w:left w:val="none" w:sz="0" w:space="0" w:color="auto"/>
        <w:bottom w:val="none" w:sz="0" w:space="0" w:color="auto"/>
        <w:right w:val="none" w:sz="0" w:space="0" w:color="auto"/>
      </w:divBdr>
    </w:div>
    <w:div w:id="1763184217">
      <w:bodyDiv w:val="1"/>
      <w:marLeft w:val="0"/>
      <w:marRight w:val="0"/>
      <w:marTop w:val="0"/>
      <w:marBottom w:val="0"/>
      <w:divBdr>
        <w:top w:val="none" w:sz="0" w:space="0" w:color="auto"/>
        <w:left w:val="none" w:sz="0" w:space="0" w:color="auto"/>
        <w:bottom w:val="none" w:sz="0" w:space="0" w:color="auto"/>
        <w:right w:val="none" w:sz="0" w:space="0" w:color="auto"/>
      </w:divBdr>
    </w:div>
    <w:div w:id="1764103794">
      <w:bodyDiv w:val="1"/>
      <w:marLeft w:val="0"/>
      <w:marRight w:val="0"/>
      <w:marTop w:val="0"/>
      <w:marBottom w:val="0"/>
      <w:divBdr>
        <w:top w:val="none" w:sz="0" w:space="0" w:color="auto"/>
        <w:left w:val="none" w:sz="0" w:space="0" w:color="auto"/>
        <w:bottom w:val="none" w:sz="0" w:space="0" w:color="auto"/>
        <w:right w:val="none" w:sz="0" w:space="0" w:color="auto"/>
      </w:divBdr>
    </w:div>
    <w:div w:id="1768579402">
      <w:bodyDiv w:val="1"/>
      <w:marLeft w:val="0"/>
      <w:marRight w:val="0"/>
      <w:marTop w:val="0"/>
      <w:marBottom w:val="0"/>
      <w:divBdr>
        <w:top w:val="none" w:sz="0" w:space="0" w:color="auto"/>
        <w:left w:val="none" w:sz="0" w:space="0" w:color="auto"/>
        <w:bottom w:val="none" w:sz="0" w:space="0" w:color="auto"/>
        <w:right w:val="none" w:sz="0" w:space="0" w:color="auto"/>
      </w:divBdr>
    </w:div>
    <w:div w:id="1768647335">
      <w:bodyDiv w:val="1"/>
      <w:marLeft w:val="0"/>
      <w:marRight w:val="0"/>
      <w:marTop w:val="0"/>
      <w:marBottom w:val="0"/>
      <w:divBdr>
        <w:top w:val="none" w:sz="0" w:space="0" w:color="auto"/>
        <w:left w:val="none" w:sz="0" w:space="0" w:color="auto"/>
        <w:bottom w:val="none" w:sz="0" w:space="0" w:color="auto"/>
        <w:right w:val="none" w:sz="0" w:space="0" w:color="auto"/>
      </w:divBdr>
    </w:div>
    <w:div w:id="1768698951">
      <w:bodyDiv w:val="1"/>
      <w:marLeft w:val="0"/>
      <w:marRight w:val="0"/>
      <w:marTop w:val="0"/>
      <w:marBottom w:val="0"/>
      <w:divBdr>
        <w:top w:val="none" w:sz="0" w:space="0" w:color="auto"/>
        <w:left w:val="none" w:sz="0" w:space="0" w:color="auto"/>
        <w:bottom w:val="none" w:sz="0" w:space="0" w:color="auto"/>
        <w:right w:val="none" w:sz="0" w:space="0" w:color="auto"/>
      </w:divBdr>
    </w:div>
    <w:div w:id="1769813031">
      <w:bodyDiv w:val="1"/>
      <w:marLeft w:val="0"/>
      <w:marRight w:val="0"/>
      <w:marTop w:val="0"/>
      <w:marBottom w:val="0"/>
      <w:divBdr>
        <w:top w:val="none" w:sz="0" w:space="0" w:color="auto"/>
        <w:left w:val="none" w:sz="0" w:space="0" w:color="auto"/>
        <w:bottom w:val="none" w:sz="0" w:space="0" w:color="auto"/>
        <w:right w:val="none" w:sz="0" w:space="0" w:color="auto"/>
      </w:divBdr>
    </w:div>
    <w:div w:id="1770854515">
      <w:bodyDiv w:val="1"/>
      <w:marLeft w:val="0"/>
      <w:marRight w:val="0"/>
      <w:marTop w:val="0"/>
      <w:marBottom w:val="0"/>
      <w:divBdr>
        <w:top w:val="none" w:sz="0" w:space="0" w:color="auto"/>
        <w:left w:val="none" w:sz="0" w:space="0" w:color="auto"/>
        <w:bottom w:val="none" w:sz="0" w:space="0" w:color="auto"/>
        <w:right w:val="none" w:sz="0" w:space="0" w:color="auto"/>
      </w:divBdr>
    </w:div>
    <w:div w:id="1771005923">
      <w:bodyDiv w:val="1"/>
      <w:marLeft w:val="0"/>
      <w:marRight w:val="0"/>
      <w:marTop w:val="0"/>
      <w:marBottom w:val="0"/>
      <w:divBdr>
        <w:top w:val="none" w:sz="0" w:space="0" w:color="auto"/>
        <w:left w:val="none" w:sz="0" w:space="0" w:color="auto"/>
        <w:bottom w:val="none" w:sz="0" w:space="0" w:color="auto"/>
        <w:right w:val="none" w:sz="0" w:space="0" w:color="auto"/>
      </w:divBdr>
    </w:div>
    <w:div w:id="1771270587">
      <w:bodyDiv w:val="1"/>
      <w:marLeft w:val="0"/>
      <w:marRight w:val="0"/>
      <w:marTop w:val="0"/>
      <w:marBottom w:val="0"/>
      <w:divBdr>
        <w:top w:val="none" w:sz="0" w:space="0" w:color="auto"/>
        <w:left w:val="none" w:sz="0" w:space="0" w:color="auto"/>
        <w:bottom w:val="none" w:sz="0" w:space="0" w:color="auto"/>
        <w:right w:val="none" w:sz="0" w:space="0" w:color="auto"/>
      </w:divBdr>
    </w:div>
    <w:div w:id="1771507637">
      <w:bodyDiv w:val="1"/>
      <w:marLeft w:val="0"/>
      <w:marRight w:val="0"/>
      <w:marTop w:val="0"/>
      <w:marBottom w:val="0"/>
      <w:divBdr>
        <w:top w:val="none" w:sz="0" w:space="0" w:color="auto"/>
        <w:left w:val="none" w:sz="0" w:space="0" w:color="auto"/>
        <w:bottom w:val="none" w:sz="0" w:space="0" w:color="auto"/>
        <w:right w:val="none" w:sz="0" w:space="0" w:color="auto"/>
      </w:divBdr>
    </w:div>
    <w:div w:id="1772432937">
      <w:bodyDiv w:val="1"/>
      <w:marLeft w:val="0"/>
      <w:marRight w:val="0"/>
      <w:marTop w:val="0"/>
      <w:marBottom w:val="0"/>
      <w:divBdr>
        <w:top w:val="none" w:sz="0" w:space="0" w:color="auto"/>
        <w:left w:val="none" w:sz="0" w:space="0" w:color="auto"/>
        <w:bottom w:val="none" w:sz="0" w:space="0" w:color="auto"/>
        <w:right w:val="none" w:sz="0" w:space="0" w:color="auto"/>
      </w:divBdr>
    </w:div>
    <w:div w:id="1773011457">
      <w:bodyDiv w:val="1"/>
      <w:marLeft w:val="0"/>
      <w:marRight w:val="0"/>
      <w:marTop w:val="0"/>
      <w:marBottom w:val="0"/>
      <w:divBdr>
        <w:top w:val="none" w:sz="0" w:space="0" w:color="auto"/>
        <w:left w:val="none" w:sz="0" w:space="0" w:color="auto"/>
        <w:bottom w:val="none" w:sz="0" w:space="0" w:color="auto"/>
        <w:right w:val="none" w:sz="0" w:space="0" w:color="auto"/>
      </w:divBdr>
    </w:div>
    <w:div w:id="1774665065">
      <w:bodyDiv w:val="1"/>
      <w:marLeft w:val="0"/>
      <w:marRight w:val="0"/>
      <w:marTop w:val="0"/>
      <w:marBottom w:val="0"/>
      <w:divBdr>
        <w:top w:val="none" w:sz="0" w:space="0" w:color="auto"/>
        <w:left w:val="none" w:sz="0" w:space="0" w:color="auto"/>
        <w:bottom w:val="none" w:sz="0" w:space="0" w:color="auto"/>
        <w:right w:val="none" w:sz="0" w:space="0" w:color="auto"/>
      </w:divBdr>
    </w:div>
    <w:div w:id="1776755109">
      <w:bodyDiv w:val="1"/>
      <w:marLeft w:val="0"/>
      <w:marRight w:val="0"/>
      <w:marTop w:val="0"/>
      <w:marBottom w:val="0"/>
      <w:divBdr>
        <w:top w:val="none" w:sz="0" w:space="0" w:color="auto"/>
        <w:left w:val="none" w:sz="0" w:space="0" w:color="auto"/>
        <w:bottom w:val="none" w:sz="0" w:space="0" w:color="auto"/>
        <w:right w:val="none" w:sz="0" w:space="0" w:color="auto"/>
      </w:divBdr>
    </w:div>
    <w:div w:id="1778864828">
      <w:bodyDiv w:val="1"/>
      <w:marLeft w:val="0"/>
      <w:marRight w:val="0"/>
      <w:marTop w:val="0"/>
      <w:marBottom w:val="0"/>
      <w:divBdr>
        <w:top w:val="none" w:sz="0" w:space="0" w:color="auto"/>
        <w:left w:val="none" w:sz="0" w:space="0" w:color="auto"/>
        <w:bottom w:val="none" w:sz="0" w:space="0" w:color="auto"/>
        <w:right w:val="none" w:sz="0" w:space="0" w:color="auto"/>
      </w:divBdr>
    </w:div>
    <w:div w:id="1779786523">
      <w:bodyDiv w:val="1"/>
      <w:marLeft w:val="0"/>
      <w:marRight w:val="0"/>
      <w:marTop w:val="0"/>
      <w:marBottom w:val="0"/>
      <w:divBdr>
        <w:top w:val="none" w:sz="0" w:space="0" w:color="auto"/>
        <w:left w:val="none" w:sz="0" w:space="0" w:color="auto"/>
        <w:bottom w:val="none" w:sz="0" w:space="0" w:color="auto"/>
        <w:right w:val="none" w:sz="0" w:space="0" w:color="auto"/>
      </w:divBdr>
    </w:div>
    <w:div w:id="1779833209">
      <w:bodyDiv w:val="1"/>
      <w:marLeft w:val="0"/>
      <w:marRight w:val="0"/>
      <w:marTop w:val="0"/>
      <w:marBottom w:val="0"/>
      <w:divBdr>
        <w:top w:val="none" w:sz="0" w:space="0" w:color="auto"/>
        <w:left w:val="none" w:sz="0" w:space="0" w:color="auto"/>
        <w:bottom w:val="none" w:sz="0" w:space="0" w:color="auto"/>
        <w:right w:val="none" w:sz="0" w:space="0" w:color="auto"/>
      </w:divBdr>
    </w:div>
    <w:div w:id="1780904122">
      <w:bodyDiv w:val="1"/>
      <w:marLeft w:val="0"/>
      <w:marRight w:val="0"/>
      <w:marTop w:val="0"/>
      <w:marBottom w:val="0"/>
      <w:divBdr>
        <w:top w:val="none" w:sz="0" w:space="0" w:color="auto"/>
        <w:left w:val="none" w:sz="0" w:space="0" w:color="auto"/>
        <w:bottom w:val="none" w:sz="0" w:space="0" w:color="auto"/>
        <w:right w:val="none" w:sz="0" w:space="0" w:color="auto"/>
      </w:divBdr>
    </w:div>
    <w:div w:id="1781102086">
      <w:bodyDiv w:val="1"/>
      <w:marLeft w:val="0"/>
      <w:marRight w:val="0"/>
      <w:marTop w:val="0"/>
      <w:marBottom w:val="0"/>
      <w:divBdr>
        <w:top w:val="none" w:sz="0" w:space="0" w:color="auto"/>
        <w:left w:val="none" w:sz="0" w:space="0" w:color="auto"/>
        <w:bottom w:val="none" w:sz="0" w:space="0" w:color="auto"/>
        <w:right w:val="none" w:sz="0" w:space="0" w:color="auto"/>
      </w:divBdr>
    </w:div>
    <w:div w:id="1782261284">
      <w:bodyDiv w:val="1"/>
      <w:marLeft w:val="0"/>
      <w:marRight w:val="0"/>
      <w:marTop w:val="0"/>
      <w:marBottom w:val="0"/>
      <w:divBdr>
        <w:top w:val="none" w:sz="0" w:space="0" w:color="auto"/>
        <w:left w:val="none" w:sz="0" w:space="0" w:color="auto"/>
        <w:bottom w:val="none" w:sz="0" w:space="0" w:color="auto"/>
        <w:right w:val="none" w:sz="0" w:space="0" w:color="auto"/>
      </w:divBdr>
    </w:div>
    <w:div w:id="1784809839">
      <w:bodyDiv w:val="1"/>
      <w:marLeft w:val="0"/>
      <w:marRight w:val="0"/>
      <w:marTop w:val="0"/>
      <w:marBottom w:val="0"/>
      <w:divBdr>
        <w:top w:val="none" w:sz="0" w:space="0" w:color="auto"/>
        <w:left w:val="none" w:sz="0" w:space="0" w:color="auto"/>
        <w:bottom w:val="none" w:sz="0" w:space="0" w:color="auto"/>
        <w:right w:val="none" w:sz="0" w:space="0" w:color="auto"/>
      </w:divBdr>
    </w:div>
    <w:div w:id="1785884321">
      <w:bodyDiv w:val="1"/>
      <w:marLeft w:val="0"/>
      <w:marRight w:val="0"/>
      <w:marTop w:val="0"/>
      <w:marBottom w:val="0"/>
      <w:divBdr>
        <w:top w:val="none" w:sz="0" w:space="0" w:color="auto"/>
        <w:left w:val="none" w:sz="0" w:space="0" w:color="auto"/>
        <w:bottom w:val="none" w:sz="0" w:space="0" w:color="auto"/>
        <w:right w:val="none" w:sz="0" w:space="0" w:color="auto"/>
      </w:divBdr>
    </w:div>
    <w:div w:id="1786846740">
      <w:bodyDiv w:val="1"/>
      <w:marLeft w:val="0"/>
      <w:marRight w:val="0"/>
      <w:marTop w:val="0"/>
      <w:marBottom w:val="0"/>
      <w:divBdr>
        <w:top w:val="none" w:sz="0" w:space="0" w:color="auto"/>
        <w:left w:val="none" w:sz="0" w:space="0" w:color="auto"/>
        <w:bottom w:val="none" w:sz="0" w:space="0" w:color="auto"/>
        <w:right w:val="none" w:sz="0" w:space="0" w:color="auto"/>
      </w:divBdr>
    </w:div>
    <w:div w:id="1787657590">
      <w:bodyDiv w:val="1"/>
      <w:marLeft w:val="0"/>
      <w:marRight w:val="0"/>
      <w:marTop w:val="0"/>
      <w:marBottom w:val="0"/>
      <w:divBdr>
        <w:top w:val="none" w:sz="0" w:space="0" w:color="auto"/>
        <w:left w:val="none" w:sz="0" w:space="0" w:color="auto"/>
        <w:bottom w:val="none" w:sz="0" w:space="0" w:color="auto"/>
        <w:right w:val="none" w:sz="0" w:space="0" w:color="auto"/>
      </w:divBdr>
    </w:div>
    <w:div w:id="1788159407">
      <w:bodyDiv w:val="1"/>
      <w:marLeft w:val="0"/>
      <w:marRight w:val="0"/>
      <w:marTop w:val="0"/>
      <w:marBottom w:val="0"/>
      <w:divBdr>
        <w:top w:val="none" w:sz="0" w:space="0" w:color="auto"/>
        <w:left w:val="none" w:sz="0" w:space="0" w:color="auto"/>
        <w:bottom w:val="none" w:sz="0" w:space="0" w:color="auto"/>
        <w:right w:val="none" w:sz="0" w:space="0" w:color="auto"/>
      </w:divBdr>
    </w:div>
    <w:div w:id="1789003104">
      <w:bodyDiv w:val="1"/>
      <w:marLeft w:val="0"/>
      <w:marRight w:val="0"/>
      <w:marTop w:val="0"/>
      <w:marBottom w:val="0"/>
      <w:divBdr>
        <w:top w:val="none" w:sz="0" w:space="0" w:color="auto"/>
        <w:left w:val="none" w:sz="0" w:space="0" w:color="auto"/>
        <w:bottom w:val="none" w:sz="0" w:space="0" w:color="auto"/>
        <w:right w:val="none" w:sz="0" w:space="0" w:color="auto"/>
      </w:divBdr>
    </w:div>
    <w:div w:id="1789159346">
      <w:bodyDiv w:val="1"/>
      <w:marLeft w:val="0"/>
      <w:marRight w:val="0"/>
      <w:marTop w:val="0"/>
      <w:marBottom w:val="0"/>
      <w:divBdr>
        <w:top w:val="none" w:sz="0" w:space="0" w:color="auto"/>
        <w:left w:val="none" w:sz="0" w:space="0" w:color="auto"/>
        <w:bottom w:val="none" w:sz="0" w:space="0" w:color="auto"/>
        <w:right w:val="none" w:sz="0" w:space="0" w:color="auto"/>
      </w:divBdr>
    </w:div>
    <w:div w:id="1790852994">
      <w:bodyDiv w:val="1"/>
      <w:marLeft w:val="0"/>
      <w:marRight w:val="0"/>
      <w:marTop w:val="0"/>
      <w:marBottom w:val="0"/>
      <w:divBdr>
        <w:top w:val="none" w:sz="0" w:space="0" w:color="auto"/>
        <w:left w:val="none" w:sz="0" w:space="0" w:color="auto"/>
        <w:bottom w:val="none" w:sz="0" w:space="0" w:color="auto"/>
        <w:right w:val="none" w:sz="0" w:space="0" w:color="auto"/>
      </w:divBdr>
    </w:div>
    <w:div w:id="1792746515">
      <w:bodyDiv w:val="1"/>
      <w:marLeft w:val="0"/>
      <w:marRight w:val="0"/>
      <w:marTop w:val="0"/>
      <w:marBottom w:val="0"/>
      <w:divBdr>
        <w:top w:val="none" w:sz="0" w:space="0" w:color="auto"/>
        <w:left w:val="none" w:sz="0" w:space="0" w:color="auto"/>
        <w:bottom w:val="none" w:sz="0" w:space="0" w:color="auto"/>
        <w:right w:val="none" w:sz="0" w:space="0" w:color="auto"/>
      </w:divBdr>
    </w:div>
    <w:div w:id="1793747924">
      <w:bodyDiv w:val="1"/>
      <w:marLeft w:val="0"/>
      <w:marRight w:val="0"/>
      <w:marTop w:val="0"/>
      <w:marBottom w:val="0"/>
      <w:divBdr>
        <w:top w:val="none" w:sz="0" w:space="0" w:color="auto"/>
        <w:left w:val="none" w:sz="0" w:space="0" w:color="auto"/>
        <w:bottom w:val="none" w:sz="0" w:space="0" w:color="auto"/>
        <w:right w:val="none" w:sz="0" w:space="0" w:color="auto"/>
      </w:divBdr>
    </w:div>
    <w:div w:id="1794668333">
      <w:bodyDiv w:val="1"/>
      <w:marLeft w:val="0"/>
      <w:marRight w:val="0"/>
      <w:marTop w:val="0"/>
      <w:marBottom w:val="0"/>
      <w:divBdr>
        <w:top w:val="none" w:sz="0" w:space="0" w:color="auto"/>
        <w:left w:val="none" w:sz="0" w:space="0" w:color="auto"/>
        <w:bottom w:val="none" w:sz="0" w:space="0" w:color="auto"/>
        <w:right w:val="none" w:sz="0" w:space="0" w:color="auto"/>
      </w:divBdr>
    </w:div>
    <w:div w:id="1796749410">
      <w:bodyDiv w:val="1"/>
      <w:marLeft w:val="0"/>
      <w:marRight w:val="0"/>
      <w:marTop w:val="0"/>
      <w:marBottom w:val="0"/>
      <w:divBdr>
        <w:top w:val="none" w:sz="0" w:space="0" w:color="auto"/>
        <w:left w:val="none" w:sz="0" w:space="0" w:color="auto"/>
        <w:bottom w:val="none" w:sz="0" w:space="0" w:color="auto"/>
        <w:right w:val="none" w:sz="0" w:space="0" w:color="auto"/>
      </w:divBdr>
    </w:div>
    <w:div w:id="1796871285">
      <w:bodyDiv w:val="1"/>
      <w:marLeft w:val="0"/>
      <w:marRight w:val="0"/>
      <w:marTop w:val="0"/>
      <w:marBottom w:val="0"/>
      <w:divBdr>
        <w:top w:val="none" w:sz="0" w:space="0" w:color="auto"/>
        <w:left w:val="none" w:sz="0" w:space="0" w:color="auto"/>
        <w:bottom w:val="none" w:sz="0" w:space="0" w:color="auto"/>
        <w:right w:val="none" w:sz="0" w:space="0" w:color="auto"/>
      </w:divBdr>
    </w:div>
    <w:div w:id="1797987669">
      <w:bodyDiv w:val="1"/>
      <w:marLeft w:val="0"/>
      <w:marRight w:val="0"/>
      <w:marTop w:val="0"/>
      <w:marBottom w:val="0"/>
      <w:divBdr>
        <w:top w:val="none" w:sz="0" w:space="0" w:color="auto"/>
        <w:left w:val="none" w:sz="0" w:space="0" w:color="auto"/>
        <w:bottom w:val="none" w:sz="0" w:space="0" w:color="auto"/>
        <w:right w:val="none" w:sz="0" w:space="0" w:color="auto"/>
      </w:divBdr>
    </w:div>
    <w:div w:id="1799950337">
      <w:bodyDiv w:val="1"/>
      <w:marLeft w:val="0"/>
      <w:marRight w:val="0"/>
      <w:marTop w:val="0"/>
      <w:marBottom w:val="0"/>
      <w:divBdr>
        <w:top w:val="none" w:sz="0" w:space="0" w:color="auto"/>
        <w:left w:val="none" w:sz="0" w:space="0" w:color="auto"/>
        <w:bottom w:val="none" w:sz="0" w:space="0" w:color="auto"/>
        <w:right w:val="none" w:sz="0" w:space="0" w:color="auto"/>
      </w:divBdr>
    </w:div>
    <w:div w:id="1799958486">
      <w:bodyDiv w:val="1"/>
      <w:marLeft w:val="0"/>
      <w:marRight w:val="0"/>
      <w:marTop w:val="0"/>
      <w:marBottom w:val="0"/>
      <w:divBdr>
        <w:top w:val="none" w:sz="0" w:space="0" w:color="auto"/>
        <w:left w:val="none" w:sz="0" w:space="0" w:color="auto"/>
        <w:bottom w:val="none" w:sz="0" w:space="0" w:color="auto"/>
        <w:right w:val="none" w:sz="0" w:space="0" w:color="auto"/>
      </w:divBdr>
    </w:div>
    <w:div w:id="1800227448">
      <w:bodyDiv w:val="1"/>
      <w:marLeft w:val="0"/>
      <w:marRight w:val="0"/>
      <w:marTop w:val="0"/>
      <w:marBottom w:val="0"/>
      <w:divBdr>
        <w:top w:val="none" w:sz="0" w:space="0" w:color="auto"/>
        <w:left w:val="none" w:sz="0" w:space="0" w:color="auto"/>
        <w:bottom w:val="none" w:sz="0" w:space="0" w:color="auto"/>
        <w:right w:val="none" w:sz="0" w:space="0" w:color="auto"/>
      </w:divBdr>
    </w:div>
    <w:div w:id="1800873212">
      <w:bodyDiv w:val="1"/>
      <w:marLeft w:val="0"/>
      <w:marRight w:val="0"/>
      <w:marTop w:val="0"/>
      <w:marBottom w:val="0"/>
      <w:divBdr>
        <w:top w:val="none" w:sz="0" w:space="0" w:color="auto"/>
        <w:left w:val="none" w:sz="0" w:space="0" w:color="auto"/>
        <w:bottom w:val="none" w:sz="0" w:space="0" w:color="auto"/>
        <w:right w:val="none" w:sz="0" w:space="0" w:color="auto"/>
      </w:divBdr>
    </w:div>
    <w:div w:id="1801259530">
      <w:bodyDiv w:val="1"/>
      <w:marLeft w:val="0"/>
      <w:marRight w:val="0"/>
      <w:marTop w:val="0"/>
      <w:marBottom w:val="0"/>
      <w:divBdr>
        <w:top w:val="none" w:sz="0" w:space="0" w:color="auto"/>
        <w:left w:val="none" w:sz="0" w:space="0" w:color="auto"/>
        <w:bottom w:val="none" w:sz="0" w:space="0" w:color="auto"/>
        <w:right w:val="none" w:sz="0" w:space="0" w:color="auto"/>
      </w:divBdr>
    </w:div>
    <w:div w:id="1801650956">
      <w:bodyDiv w:val="1"/>
      <w:marLeft w:val="0"/>
      <w:marRight w:val="0"/>
      <w:marTop w:val="0"/>
      <w:marBottom w:val="0"/>
      <w:divBdr>
        <w:top w:val="none" w:sz="0" w:space="0" w:color="auto"/>
        <w:left w:val="none" w:sz="0" w:space="0" w:color="auto"/>
        <w:bottom w:val="none" w:sz="0" w:space="0" w:color="auto"/>
        <w:right w:val="none" w:sz="0" w:space="0" w:color="auto"/>
      </w:divBdr>
    </w:div>
    <w:div w:id="1802530259">
      <w:bodyDiv w:val="1"/>
      <w:marLeft w:val="0"/>
      <w:marRight w:val="0"/>
      <w:marTop w:val="0"/>
      <w:marBottom w:val="0"/>
      <w:divBdr>
        <w:top w:val="none" w:sz="0" w:space="0" w:color="auto"/>
        <w:left w:val="none" w:sz="0" w:space="0" w:color="auto"/>
        <w:bottom w:val="none" w:sz="0" w:space="0" w:color="auto"/>
        <w:right w:val="none" w:sz="0" w:space="0" w:color="auto"/>
      </w:divBdr>
    </w:div>
    <w:div w:id="1803767151">
      <w:bodyDiv w:val="1"/>
      <w:marLeft w:val="0"/>
      <w:marRight w:val="0"/>
      <w:marTop w:val="0"/>
      <w:marBottom w:val="0"/>
      <w:divBdr>
        <w:top w:val="none" w:sz="0" w:space="0" w:color="auto"/>
        <w:left w:val="none" w:sz="0" w:space="0" w:color="auto"/>
        <w:bottom w:val="none" w:sz="0" w:space="0" w:color="auto"/>
        <w:right w:val="none" w:sz="0" w:space="0" w:color="auto"/>
      </w:divBdr>
    </w:div>
    <w:div w:id="1803884671">
      <w:bodyDiv w:val="1"/>
      <w:marLeft w:val="0"/>
      <w:marRight w:val="0"/>
      <w:marTop w:val="0"/>
      <w:marBottom w:val="0"/>
      <w:divBdr>
        <w:top w:val="none" w:sz="0" w:space="0" w:color="auto"/>
        <w:left w:val="none" w:sz="0" w:space="0" w:color="auto"/>
        <w:bottom w:val="none" w:sz="0" w:space="0" w:color="auto"/>
        <w:right w:val="none" w:sz="0" w:space="0" w:color="auto"/>
      </w:divBdr>
    </w:div>
    <w:div w:id="1805387497">
      <w:bodyDiv w:val="1"/>
      <w:marLeft w:val="0"/>
      <w:marRight w:val="0"/>
      <w:marTop w:val="0"/>
      <w:marBottom w:val="0"/>
      <w:divBdr>
        <w:top w:val="none" w:sz="0" w:space="0" w:color="auto"/>
        <w:left w:val="none" w:sz="0" w:space="0" w:color="auto"/>
        <w:bottom w:val="none" w:sz="0" w:space="0" w:color="auto"/>
        <w:right w:val="none" w:sz="0" w:space="0" w:color="auto"/>
      </w:divBdr>
    </w:div>
    <w:div w:id="1805468199">
      <w:bodyDiv w:val="1"/>
      <w:marLeft w:val="0"/>
      <w:marRight w:val="0"/>
      <w:marTop w:val="0"/>
      <w:marBottom w:val="0"/>
      <w:divBdr>
        <w:top w:val="none" w:sz="0" w:space="0" w:color="auto"/>
        <w:left w:val="none" w:sz="0" w:space="0" w:color="auto"/>
        <w:bottom w:val="none" w:sz="0" w:space="0" w:color="auto"/>
        <w:right w:val="none" w:sz="0" w:space="0" w:color="auto"/>
      </w:divBdr>
    </w:div>
    <w:div w:id="1808010709">
      <w:bodyDiv w:val="1"/>
      <w:marLeft w:val="0"/>
      <w:marRight w:val="0"/>
      <w:marTop w:val="0"/>
      <w:marBottom w:val="0"/>
      <w:divBdr>
        <w:top w:val="none" w:sz="0" w:space="0" w:color="auto"/>
        <w:left w:val="none" w:sz="0" w:space="0" w:color="auto"/>
        <w:bottom w:val="none" w:sz="0" w:space="0" w:color="auto"/>
        <w:right w:val="none" w:sz="0" w:space="0" w:color="auto"/>
      </w:divBdr>
    </w:div>
    <w:div w:id="1808164330">
      <w:bodyDiv w:val="1"/>
      <w:marLeft w:val="0"/>
      <w:marRight w:val="0"/>
      <w:marTop w:val="0"/>
      <w:marBottom w:val="0"/>
      <w:divBdr>
        <w:top w:val="none" w:sz="0" w:space="0" w:color="auto"/>
        <w:left w:val="none" w:sz="0" w:space="0" w:color="auto"/>
        <w:bottom w:val="none" w:sz="0" w:space="0" w:color="auto"/>
        <w:right w:val="none" w:sz="0" w:space="0" w:color="auto"/>
      </w:divBdr>
    </w:div>
    <w:div w:id="1810049233">
      <w:bodyDiv w:val="1"/>
      <w:marLeft w:val="0"/>
      <w:marRight w:val="0"/>
      <w:marTop w:val="0"/>
      <w:marBottom w:val="0"/>
      <w:divBdr>
        <w:top w:val="none" w:sz="0" w:space="0" w:color="auto"/>
        <w:left w:val="none" w:sz="0" w:space="0" w:color="auto"/>
        <w:bottom w:val="none" w:sz="0" w:space="0" w:color="auto"/>
        <w:right w:val="none" w:sz="0" w:space="0" w:color="auto"/>
      </w:divBdr>
    </w:div>
    <w:div w:id="1812405911">
      <w:bodyDiv w:val="1"/>
      <w:marLeft w:val="0"/>
      <w:marRight w:val="0"/>
      <w:marTop w:val="0"/>
      <w:marBottom w:val="0"/>
      <w:divBdr>
        <w:top w:val="none" w:sz="0" w:space="0" w:color="auto"/>
        <w:left w:val="none" w:sz="0" w:space="0" w:color="auto"/>
        <w:bottom w:val="none" w:sz="0" w:space="0" w:color="auto"/>
        <w:right w:val="none" w:sz="0" w:space="0" w:color="auto"/>
      </w:divBdr>
    </w:div>
    <w:div w:id="1812601395">
      <w:bodyDiv w:val="1"/>
      <w:marLeft w:val="0"/>
      <w:marRight w:val="0"/>
      <w:marTop w:val="0"/>
      <w:marBottom w:val="0"/>
      <w:divBdr>
        <w:top w:val="none" w:sz="0" w:space="0" w:color="auto"/>
        <w:left w:val="none" w:sz="0" w:space="0" w:color="auto"/>
        <w:bottom w:val="none" w:sz="0" w:space="0" w:color="auto"/>
        <w:right w:val="none" w:sz="0" w:space="0" w:color="auto"/>
      </w:divBdr>
    </w:div>
    <w:div w:id="1812672894">
      <w:bodyDiv w:val="1"/>
      <w:marLeft w:val="0"/>
      <w:marRight w:val="0"/>
      <w:marTop w:val="0"/>
      <w:marBottom w:val="0"/>
      <w:divBdr>
        <w:top w:val="none" w:sz="0" w:space="0" w:color="auto"/>
        <w:left w:val="none" w:sz="0" w:space="0" w:color="auto"/>
        <w:bottom w:val="none" w:sz="0" w:space="0" w:color="auto"/>
        <w:right w:val="none" w:sz="0" w:space="0" w:color="auto"/>
      </w:divBdr>
    </w:div>
    <w:div w:id="1815677090">
      <w:bodyDiv w:val="1"/>
      <w:marLeft w:val="0"/>
      <w:marRight w:val="0"/>
      <w:marTop w:val="0"/>
      <w:marBottom w:val="0"/>
      <w:divBdr>
        <w:top w:val="none" w:sz="0" w:space="0" w:color="auto"/>
        <w:left w:val="none" w:sz="0" w:space="0" w:color="auto"/>
        <w:bottom w:val="none" w:sz="0" w:space="0" w:color="auto"/>
        <w:right w:val="none" w:sz="0" w:space="0" w:color="auto"/>
      </w:divBdr>
    </w:div>
    <w:div w:id="1818496102">
      <w:bodyDiv w:val="1"/>
      <w:marLeft w:val="0"/>
      <w:marRight w:val="0"/>
      <w:marTop w:val="0"/>
      <w:marBottom w:val="0"/>
      <w:divBdr>
        <w:top w:val="none" w:sz="0" w:space="0" w:color="auto"/>
        <w:left w:val="none" w:sz="0" w:space="0" w:color="auto"/>
        <w:bottom w:val="none" w:sz="0" w:space="0" w:color="auto"/>
        <w:right w:val="none" w:sz="0" w:space="0" w:color="auto"/>
      </w:divBdr>
    </w:div>
    <w:div w:id="1818762002">
      <w:bodyDiv w:val="1"/>
      <w:marLeft w:val="0"/>
      <w:marRight w:val="0"/>
      <w:marTop w:val="0"/>
      <w:marBottom w:val="0"/>
      <w:divBdr>
        <w:top w:val="none" w:sz="0" w:space="0" w:color="auto"/>
        <w:left w:val="none" w:sz="0" w:space="0" w:color="auto"/>
        <w:bottom w:val="none" w:sz="0" w:space="0" w:color="auto"/>
        <w:right w:val="none" w:sz="0" w:space="0" w:color="auto"/>
      </w:divBdr>
    </w:div>
    <w:div w:id="1819959920">
      <w:bodyDiv w:val="1"/>
      <w:marLeft w:val="0"/>
      <w:marRight w:val="0"/>
      <w:marTop w:val="0"/>
      <w:marBottom w:val="0"/>
      <w:divBdr>
        <w:top w:val="none" w:sz="0" w:space="0" w:color="auto"/>
        <w:left w:val="none" w:sz="0" w:space="0" w:color="auto"/>
        <w:bottom w:val="none" w:sz="0" w:space="0" w:color="auto"/>
        <w:right w:val="none" w:sz="0" w:space="0" w:color="auto"/>
      </w:divBdr>
    </w:div>
    <w:div w:id="1820152934">
      <w:bodyDiv w:val="1"/>
      <w:marLeft w:val="0"/>
      <w:marRight w:val="0"/>
      <w:marTop w:val="0"/>
      <w:marBottom w:val="0"/>
      <w:divBdr>
        <w:top w:val="none" w:sz="0" w:space="0" w:color="auto"/>
        <w:left w:val="none" w:sz="0" w:space="0" w:color="auto"/>
        <w:bottom w:val="none" w:sz="0" w:space="0" w:color="auto"/>
        <w:right w:val="none" w:sz="0" w:space="0" w:color="auto"/>
      </w:divBdr>
    </w:div>
    <w:div w:id="1822575249">
      <w:bodyDiv w:val="1"/>
      <w:marLeft w:val="0"/>
      <w:marRight w:val="0"/>
      <w:marTop w:val="0"/>
      <w:marBottom w:val="0"/>
      <w:divBdr>
        <w:top w:val="none" w:sz="0" w:space="0" w:color="auto"/>
        <w:left w:val="none" w:sz="0" w:space="0" w:color="auto"/>
        <w:bottom w:val="none" w:sz="0" w:space="0" w:color="auto"/>
        <w:right w:val="none" w:sz="0" w:space="0" w:color="auto"/>
      </w:divBdr>
    </w:div>
    <w:div w:id="1824203759">
      <w:bodyDiv w:val="1"/>
      <w:marLeft w:val="0"/>
      <w:marRight w:val="0"/>
      <w:marTop w:val="0"/>
      <w:marBottom w:val="0"/>
      <w:divBdr>
        <w:top w:val="none" w:sz="0" w:space="0" w:color="auto"/>
        <w:left w:val="none" w:sz="0" w:space="0" w:color="auto"/>
        <w:bottom w:val="none" w:sz="0" w:space="0" w:color="auto"/>
        <w:right w:val="none" w:sz="0" w:space="0" w:color="auto"/>
      </w:divBdr>
    </w:div>
    <w:div w:id="1826970532">
      <w:bodyDiv w:val="1"/>
      <w:marLeft w:val="0"/>
      <w:marRight w:val="0"/>
      <w:marTop w:val="0"/>
      <w:marBottom w:val="0"/>
      <w:divBdr>
        <w:top w:val="none" w:sz="0" w:space="0" w:color="auto"/>
        <w:left w:val="none" w:sz="0" w:space="0" w:color="auto"/>
        <w:bottom w:val="none" w:sz="0" w:space="0" w:color="auto"/>
        <w:right w:val="none" w:sz="0" w:space="0" w:color="auto"/>
      </w:divBdr>
    </w:div>
    <w:div w:id="1830438556">
      <w:bodyDiv w:val="1"/>
      <w:marLeft w:val="0"/>
      <w:marRight w:val="0"/>
      <w:marTop w:val="0"/>
      <w:marBottom w:val="0"/>
      <w:divBdr>
        <w:top w:val="none" w:sz="0" w:space="0" w:color="auto"/>
        <w:left w:val="none" w:sz="0" w:space="0" w:color="auto"/>
        <w:bottom w:val="none" w:sz="0" w:space="0" w:color="auto"/>
        <w:right w:val="none" w:sz="0" w:space="0" w:color="auto"/>
      </w:divBdr>
    </w:div>
    <w:div w:id="1830558343">
      <w:bodyDiv w:val="1"/>
      <w:marLeft w:val="0"/>
      <w:marRight w:val="0"/>
      <w:marTop w:val="0"/>
      <w:marBottom w:val="0"/>
      <w:divBdr>
        <w:top w:val="none" w:sz="0" w:space="0" w:color="auto"/>
        <w:left w:val="none" w:sz="0" w:space="0" w:color="auto"/>
        <w:bottom w:val="none" w:sz="0" w:space="0" w:color="auto"/>
        <w:right w:val="none" w:sz="0" w:space="0" w:color="auto"/>
      </w:divBdr>
    </w:div>
    <w:div w:id="1830902721">
      <w:bodyDiv w:val="1"/>
      <w:marLeft w:val="0"/>
      <w:marRight w:val="0"/>
      <w:marTop w:val="0"/>
      <w:marBottom w:val="0"/>
      <w:divBdr>
        <w:top w:val="none" w:sz="0" w:space="0" w:color="auto"/>
        <w:left w:val="none" w:sz="0" w:space="0" w:color="auto"/>
        <w:bottom w:val="none" w:sz="0" w:space="0" w:color="auto"/>
        <w:right w:val="none" w:sz="0" w:space="0" w:color="auto"/>
      </w:divBdr>
    </w:div>
    <w:div w:id="1831674644">
      <w:bodyDiv w:val="1"/>
      <w:marLeft w:val="0"/>
      <w:marRight w:val="0"/>
      <w:marTop w:val="0"/>
      <w:marBottom w:val="0"/>
      <w:divBdr>
        <w:top w:val="none" w:sz="0" w:space="0" w:color="auto"/>
        <w:left w:val="none" w:sz="0" w:space="0" w:color="auto"/>
        <w:bottom w:val="none" w:sz="0" w:space="0" w:color="auto"/>
        <w:right w:val="none" w:sz="0" w:space="0" w:color="auto"/>
      </w:divBdr>
    </w:div>
    <w:div w:id="1833401578">
      <w:bodyDiv w:val="1"/>
      <w:marLeft w:val="0"/>
      <w:marRight w:val="0"/>
      <w:marTop w:val="0"/>
      <w:marBottom w:val="0"/>
      <w:divBdr>
        <w:top w:val="none" w:sz="0" w:space="0" w:color="auto"/>
        <w:left w:val="none" w:sz="0" w:space="0" w:color="auto"/>
        <w:bottom w:val="none" w:sz="0" w:space="0" w:color="auto"/>
        <w:right w:val="none" w:sz="0" w:space="0" w:color="auto"/>
      </w:divBdr>
    </w:div>
    <w:div w:id="1833985024">
      <w:bodyDiv w:val="1"/>
      <w:marLeft w:val="0"/>
      <w:marRight w:val="0"/>
      <w:marTop w:val="0"/>
      <w:marBottom w:val="0"/>
      <w:divBdr>
        <w:top w:val="none" w:sz="0" w:space="0" w:color="auto"/>
        <w:left w:val="none" w:sz="0" w:space="0" w:color="auto"/>
        <w:bottom w:val="none" w:sz="0" w:space="0" w:color="auto"/>
        <w:right w:val="none" w:sz="0" w:space="0" w:color="auto"/>
      </w:divBdr>
    </w:div>
    <w:div w:id="1834486555">
      <w:bodyDiv w:val="1"/>
      <w:marLeft w:val="0"/>
      <w:marRight w:val="0"/>
      <w:marTop w:val="0"/>
      <w:marBottom w:val="0"/>
      <w:divBdr>
        <w:top w:val="none" w:sz="0" w:space="0" w:color="auto"/>
        <w:left w:val="none" w:sz="0" w:space="0" w:color="auto"/>
        <w:bottom w:val="none" w:sz="0" w:space="0" w:color="auto"/>
        <w:right w:val="none" w:sz="0" w:space="0" w:color="auto"/>
      </w:divBdr>
    </w:div>
    <w:div w:id="1834686305">
      <w:bodyDiv w:val="1"/>
      <w:marLeft w:val="0"/>
      <w:marRight w:val="0"/>
      <w:marTop w:val="0"/>
      <w:marBottom w:val="0"/>
      <w:divBdr>
        <w:top w:val="none" w:sz="0" w:space="0" w:color="auto"/>
        <w:left w:val="none" w:sz="0" w:space="0" w:color="auto"/>
        <w:bottom w:val="none" w:sz="0" w:space="0" w:color="auto"/>
        <w:right w:val="none" w:sz="0" w:space="0" w:color="auto"/>
      </w:divBdr>
    </w:div>
    <w:div w:id="1836729208">
      <w:bodyDiv w:val="1"/>
      <w:marLeft w:val="0"/>
      <w:marRight w:val="0"/>
      <w:marTop w:val="0"/>
      <w:marBottom w:val="0"/>
      <w:divBdr>
        <w:top w:val="none" w:sz="0" w:space="0" w:color="auto"/>
        <w:left w:val="none" w:sz="0" w:space="0" w:color="auto"/>
        <w:bottom w:val="none" w:sz="0" w:space="0" w:color="auto"/>
        <w:right w:val="none" w:sz="0" w:space="0" w:color="auto"/>
      </w:divBdr>
    </w:div>
    <w:div w:id="1837306015">
      <w:bodyDiv w:val="1"/>
      <w:marLeft w:val="0"/>
      <w:marRight w:val="0"/>
      <w:marTop w:val="0"/>
      <w:marBottom w:val="0"/>
      <w:divBdr>
        <w:top w:val="none" w:sz="0" w:space="0" w:color="auto"/>
        <w:left w:val="none" w:sz="0" w:space="0" w:color="auto"/>
        <w:bottom w:val="none" w:sz="0" w:space="0" w:color="auto"/>
        <w:right w:val="none" w:sz="0" w:space="0" w:color="auto"/>
      </w:divBdr>
    </w:div>
    <w:div w:id="1838105535">
      <w:bodyDiv w:val="1"/>
      <w:marLeft w:val="0"/>
      <w:marRight w:val="0"/>
      <w:marTop w:val="0"/>
      <w:marBottom w:val="0"/>
      <w:divBdr>
        <w:top w:val="none" w:sz="0" w:space="0" w:color="auto"/>
        <w:left w:val="none" w:sz="0" w:space="0" w:color="auto"/>
        <w:bottom w:val="none" w:sz="0" w:space="0" w:color="auto"/>
        <w:right w:val="none" w:sz="0" w:space="0" w:color="auto"/>
      </w:divBdr>
    </w:div>
    <w:div w:id="1839080254">
      <w:bodyDiv w:val="1"/>
      <w:marLeft w:val="0"/>
      <w:marRight w:val="0"/>
      <w:marTop w:val="0"/>
      <w:marBottom w:val="0"/>
      <w:divBdr>
        <w:top w:val="none" w:sz="0" w:space="0" w:color="auto"/>
        <w:left w:val="none" w:sz="0" w:space="0" w:color="auto"/>
        <w:bottom w:val="none" w:sz="0" w:space="0" w:color="auto"/>
        <w:right w:val="none" w:sz="0" w:space="0" w:color="auto"/>
      </w:divBdr>
    </w:div>
    <w:div w:id="1840458066">
      <w:bodyDiv w:val="1"/>
      <w:marLeft w:val="0"/>
      <w:marRight w:val="0"/>
      <w:marTop w:val="0"/>
      <w:marBottom w:val="0"/>
      <w:divBdr>
        <w:top w:val="none" w:sz="0" w:space="0" w:color="auto"/>
        <w:left w:val="none" w:sz="0" w:space="0" w:color="auto"/>
        <w:bottom w:val="none" w:sz="0" w:space="0" w:color="auto"/>
        <w:right w:val="none" w:sz="0" w:space="0" w:color="auto"/>
      </w:divBdr>
    </w:div>
    <w:div w:id="1841194402">
      <w:bodyDiv w:val="1"/>
      <w:marLeft w:val="0"/>
      <w:marRight w:val="0"/>
      <w:marTop w:val="0"/>
      <w:marBottom w:val="0"/>
      <w:divBdr>
        <w:top w:val="none" w:sz="0" w:space="0" w:color="auto"/>
        <w:left w:val="none" w:sz="0" w:space="0" w:color="auto"/>
        <w:bottom w:val="none" w:sz="0" w:space="0" w:color="auto"/>
        <w:right w:val="none" w:sz="0" w:space="0" w:color="auto"/>
      </w:divBdr>
    </w:div>
    <w:div w:id="1841701160">
      <w:bodyDiv w:val="1"/>
      <w:marLeft w:val="0"/>
      <w:marRight w:val="0"/>
      <w:marTop w:val="0"/>
      <w:marBottom w:val="0"/>
      <w:divBdr>
        <w:top w:val="none" w:sz="0" w:space="0" w:color="auto"/>
        <w:left w:val="none" w:sz="0" w:space="0" w:color="auto"/>
        <w:bottom w:val="none" w:sz="0" w:space="0" w:color="auto"/>
        <w:right w:val="none" w:sz="0" w:space="0" w:color="auto"/>
      </w:divBdr>
    </w:div>
    <w:div w:id="1841774156">
      <w:bodyDiv w:val="1"/>
      <w:marLeft w:val="0"/>
      <w:marRight w:val="0"/>
      <w:marTop w:val="0"/>
      <w:marBottom w:val="0"/>
      <w:divBdr>
        <w:top w:val="none" w:sz="0" w:space="0" w:color="auto"/>
        <w:left w:val="none" w:sz="0" w:space="0" w:color="auto"/>
        <w:bottom w:val="none" w:sz="0" w:space="0" w:color="auto"/>
        <w:right w:val="none" w:sz="0" w:space="0" w:color="auto"/>
      </w:divBdr>
    </w:div>
    <w:div w:id="1842042465">
      <w:bodyDiv w:val="1"/>
      <w:marLeft w:val="0"/>
      <w:marRight w:val="0"/>
      <w:marTop w:val="0"/>
      <w:marBottom w:val="0"/>
      <w:divBdr>
        <w:top w:val="none" w:sz="0" w:space="0" w:color="auto"/>
        <w:left w:val="none" w:sz="0" w:space="0" w:color="auto"/>
        <w:bottom w:val="none" w:sz="0" w:space="0" w:color="auto"/>
        <w:right w:val="none" w:sz="0" w:space="0" w:color="auto"/>
      </w:divBdr>
    </w:div>
    <w:div w:id="1843661238">
      <w:bodyDiv w:val="1"/>
      <w:marLeft w:val="0"/>
      <w:marRight w:val="0"/>
      <w:marTop w:val="0"/>
      <w:marBottom w:val="0"/>
      <w:divBdr>
        <w:top w:val="none" w:sz="0" w:space="0" w:color="auto"/>
        <w:left w:val="none" w:sz="0" w:space="0" w:color="auto"/>
        <w:bottom w:val="none" w:sz="0" w:space="0" w:color="auto"/>
        <w:right w:val="none" w:sz="0" w:space="0" w:color="auto"/>
      </w:divBdr>
    </w:div>
    <w:div w:id="1846170579">
      <w:bodyDiv w:val="1"/>
      <w:marLeft w:val="0"/>
      <w:marRight w:val="0"/>
      <w:marTop w:val="0"/>
      <w:marBottom w:val="0"/>
      <w:divBdr>
        <w:top w:val="none" w:sz="0" w:space="0" w:color="auto"/>
        <w:left w:val="none" w:sz="0" w:space="0" w:color="auto"/>
        <w:bottom w:val="none" w:sz="0" w:space="0" w:color="auto"/>
        <w:right w:val="none" w:sz="0" w:space="0" w:color="auto"/>
      </w:divBdr>
    </w:div>
    <w:div w:id="1846284665">
      <w:bodyDiv w:val="1"/>
      <w:marLeft w:val="0"/>
      <w:marRight w:val="0"/>
      <w:marTop w:val="0"/>
      <w:marBottom w:val="0"/>
      <w:divBdr>
        <w:top w:val="none" w:sz="0" w:space="0" w:color="auto"/>
        <w:left w:val="none" w:sz="0" w:space="0" w:color="auto"/>
        <w:bottom w:val="none" w:sz="0" w:space="0" w:color="auto"/>
        <w:right w:val="none" w:sz="0" w:space="0" w:color="auto"/>
      </w:divBdr>
    </w:div>
    <w:div w:id="1847399437">
      <w:bodyDiv w:val="1"/>
      <w:marLeft w:val="0"/>
      <w:marRight w:val="0"/>
      <w:marTop w:val="0"/>
      <w:marBottom w:val="0"/>
      <w:divBdr>
        <w:top w:val="none" w:sz="0" w:space="0" w:color="auto"/>
        <w:left w:val="none" w:sz="0" w:space="0" w:color="auto"/>
        <w:bottom w:val="none" w:sz="0" w:space="0" w:color="auto"/>
        <w:right w:val="none" w:sz="0" w:space="0" w:color="auto"/>
      </w:divBdr>
    </w:div>
    <w:div w:id="1848210894">
      <w:bodyDiv w:val="1"/>
      <w:marLeft w:val="0"/>
      <w:marRight w:val="0"/>
      <w:marTop w:val="0"/>
      <w:marBottom w:val="0"/>
      <w:divBdr>
        <w:top w:val="none" w:sz="0" w:space="0" w:color="auto"/>
        <w:left w:val="none" w:sz="0" w:space="0" w:color="auto"/>
        <w:bottom w:val="none" w:sz="0" w:space="0" w:color="auto"/>
        <w:right w:val="none" w:sz="0" w:space="0" w:color="auto"/>
      </w:divBdr>
    </w:div>
    <w:div w:id="1849363387">
      <w:bodyDiv w:val="1"/>
      <w:marLeft w:val="0"/>
      <w:marRight w:val="0"/>
      <w:marTop w:val="0"/>
      <w:marBottom w:val="0"/>
      <w:divBdr>
        <w:top w:val="none" w:sz="0" w:space="0" w:color="auto"/>
        <w:left w:val="none" w:sz="0" w:space="0" w:color="auto"/>
        <w:bottom w:val="none" w:sz="0" w:space="0" w:color="auto"/>
        <w:right w:val="none" w:sz="0" w:space="0" w:color="auto"/>
      </w:divBdr>
    </w:div>
    <w:div w:id="1851791457">
      <w:bodyDiv w:val="1"/>
      <w:marLeft w:val="0"/>
      <w:marRight w:val="0"/>
      <w:marTop w:val="0"/>
      <w:marBottom w:val="0"/>
      <w:divBdr>
        <w:top w:val="none" w:sz="0" w:space="0" w:color="auto"/>
        <w:left w:val="none" w:sz="0" w:space="0" w:color="auto"/>
        <w:bottom w:val="none" w:sz="0" w:space="0" w:color="auto"/>
        <w:right w:val="none" w:sz="0" w:space="0" w:color="auto"/>
      </w:divBdr>
    </w:div>
    <w:div w:id="1852181928">
      <w:bodyDiv w:val="1"/>
      <w:marLeft w:val="0"/>
      <w:marRight w:val="0"/>
      <w:marTop w:val="0"/>
      <w:marBottom w:val="0"/>
      <w:divBdr>
        <w:top w:val="none" w:sz="0" w:space="0" w:color="auto"/>
        <w:left w:val="none" w:sz="0" w:space="0" w:color="auto"/>
        <w:bottom w:val="none" w:sz="0" w:space="0" w:color="auto"/>
        <w:right w:val="none" w:sz="0" w:space="0" w:color="auto"/>
      </w:divBdr>
    </w:div>
    <w:div w:id="1853379507">
      <w:bodyDiv w:val="1"/>
      <w:marLeft w:val="0"/>
      <w:marRight w:val="0"/>
      <w:marTop w:val="0"/>
      <w:marBottom w:val="0"/>
      <w:divBdr>
        <w:top w:val="none" w:sz="0" w:space="0" w:color="auto"/>
        <w:left w:val="none" w:sz="0" w:space="0" w:color="auto"/>
        <w:bottom w:val="none" w:sz="0" w:space="0" w:color="auto"/>
        <w:right w:val="none" w:sz="0" w:space="0" w:color="auto"/>
      </w:divBdr>
    </w:div>
    <w:div w:id="1853564907">
      <w:bodyDiv w:val="1"/>
      <w:marLeft w:val="0"/>
      <w:marRight w:val="0"/>
      <w:marTop w:val="0"/>
      <w:marBottom w:val="0"/>
      <w:divBdr>
        <w:top w:val="none" w:sz="0" w:space="0" w:color="auto"/>
        <w:left w:val="none" w:sz="0" w:space="0" w:color="auto"/>
        <w:bottom w:val="none" w:sz="0" w:space="0" w:color="auto"/>
        <w:right w:val="none" w:sz="0" w:space="0" w:color="auto"/>
      </w:divBdr>
    </w:div>
    <w:div w:id="1856841447">
      <w:bodyDiv w:val="1"/>
      <w:marLeft w:val="0"/>
      <w:marRight w:val="0"/>
      <w:marTop w:val="0"/>
      <w:marBottom w:val="0"/>
      <w:divBdr>
        <w:top w:val="none" w:sz="0" w:space="0" w:color="auto"/>
        <w:left w:val="none" w:sz="0" w:space="0" w:color="auto"/>
        <w:bottom w:val="none" w:sz="0" w:space="0" w:color="auto"/>
        <w:right w:val="none" w:sz="0" w:space="0" w:color="auto"/>
      </w:divBdr>
    </w:div>
    <w:div w:id="1857889151">
      <w:bodyDiv w:val="1"/>
      <w:marLeft w:val="0"/>
      <w:marRight w:val="0"/>
      <w:marTop w:val="0"/>
      <w:marBottom w:val="0"/>
      <w:divBdr>
        <w:top w:val="none" w:sz="0" w:space="0" w:color="auto"/>
        <w:left w:val="none" w:sz="0" w:space="0" w:color="auto"/>
        <w:bottom w:val="none" w:sz="0" w:space="0" w:color="auto"/>
        <w:right w:val="none" w:sz="0" w:space="0" w:color="auto"/>
      </w:divBdr>
    </w:div>
    <w:div w:id="1859077905">
      <w:bodyDiv w:val="1"/>
      <w:marLeft w:val="0"/>
      <w:marRight w:val="0"/>
      <w:marTop w:val="0"/>
      <w:marBottom w:val="0"/>
      <w:divBdr>
        <w:top w:val="none" w:sz="0" w:space="0" w:color="auto"/>
        <w:left w:val="none" w:sz="0" w:space="0" w:color="auto"/>
        <w:bottom w:val="none" w:sz="0" w:space="0" w:color="auto"/>
        <w:right w:val="none" w:sz="0" w:space="0" w:color="auto"/>
      </w:divBdr>
    </w:div>
    <w:div w:id="1859544097">
      <w:bodyDiv w:val="1"/>
      <w:marLeft w:val="0"/>
      <w:marRight w:val="0"/>
      <w:marTop w:val="0"/>
      <w:marBottom w:val="0"/>
      <w:divBdr>
        <w:top w:val="none" w:sz="0" w:space="0" w:color="auto"/>
        <w:left w:val="none" w:sz="0" w:space="0" w:color="auto"/>
        <w:bottom w:val="none" w:sz="0" w:space="0" w:color="auto"/>
        <w:right w:val="none" w:sz="0" w:space="0" w:color="auto"/>
      </w:divBdr>
    </w:div>
    <w:div w:id="1859545102">
      <w:bodyDiv w:val="1"/>
      <w:marLeft w:val="0"/>
      <w:marRight w:val="0"/>
      <w:marTop w:val="0"/>
      <w:marBottom w:val="0"/>
      <w:divBdr>
        <w:top w:val="none" w:sz="0" w:space="0" w:color="auto"/>
        <w:left w:val="none" w:sz="0" w:space="0" w:color="auto"/>
        <w:bottom w:val="none" w:sz="0" w:space="0" w:color="auto"/>
        <w:right w:val="none" w:sz="0" w:space="0" w:color="auto"/>
      </w:divBdr>
    </w:div>
    <w:div w:id="1860007176">
      <w:bodyDiv w:val="1"/>
      <w:marLeft w:val="0"/>
      <w:marRight w:val="0"/>
      <w:marTop w:val="0"/>
      <w:marBottom w:val="0"/>
      <w:divBdr>
        <w:top w:val="none" w:sz="0" w:space="0" w:color="auto"/>
        <w:left w:val="none" w:sz="0" w:space="0" w:color="auto"/>
        <w:bottom w:val="none" w:sz="0" w:space="0" w:color="auto"/>
        <w:right w:val="none" w:sz="0" w:space="0" w:color="auto"/>
      </w:divBdr>
    </w:div>
    <w:div w:id="1860119319">
      <w:bodyDiv w:val="1"/>
      <w:marLeft w:val="0"/>
      <w:marRight w:val="0"/>
      <w:marTop w:val="0"/>
      <w:marBottom w:val="0"/>
      <w:divBdr>
        <w:top w:val="none" w:sz="0" w:space="0" w:color="auto"/>
        <w:left w:val="none" w:sz="0" w:space="0" w:color="auto"/>
        <w:bottom w:val="none" w:sz="0" w:space="0" w:color="auto"/>
        <w:right w:val="none" w:sz="0" w:space="0" w:color="auto"/>
      </w:divBdr>
    </w:div>
    <w:div w:id="1860582743">
      <w:bodyDiv w:val="1"/>
      <w:marLeft w:val="0"/>
      <w:marRight w:val="0"/>
      <w:marTop w:val="0"/>
      <w:marBottom w:val="0"/>
      <w:divBdr>
        <w:top w:val="none" w:sz="0" w:space="0" w:color="auto"/>
        <w:left w:val="none" w:sz="0" w:space="0" w:color="auto"/>
        <w:bottom w:val="none" w:sz="0" w:space="0" w:color="auto"/>
        <w:right w:val="none" w:sz="0" w:space="0" w:color="auto"/>
      </w:divBdr>
    </w:div>
    <w:div w:id="1861314218">
      <w:bodyDiv w:val="1"/>
      <w:marLeft w:val="0"/>
      <w:marRight w:val="0"/>
      <w:marTop w:val="0"/>
      <w:marBottom w:val="0"/>
      <w:divBdr>
        <w:top w:val="none" w:sz="0" w:space="0" w:color="auto"/>
        <w:left w:val="none" w:sz="0" w:space="0" w:color="auto"/>
        <w:bottom w:val="none" w:sz="0" w:space="0" w:color="auto"/>
        <w:right w:val="none" w:sz="0" w:space="0" w:color="auto"/>
      </w:divBdr>
    </w:div>
    <w:div w:id="1861428138">
      <w:bodyDiv w:val="1"/>
      <w:marLeft w:val="0"/>
      <w:marRight w:val="0"/>
      <w:marTop w:val="0"/>
      <w:marBottom w:val="0"/>
      <w:divBdr>
        <w:top w:val="none" w:sz="0" w:space="0" w:color="auto"/>
        <w:left w:val="none" w:sz="0" w:space="0" w:color="auto"/>
        <w:bottom w:val="none" w:sz="0" w:space="0" w:color="auto"/>
        <w:right w:val="none" w:sz="0" w:space="0" w:color="auto"/>
      </w:divBdr>
    </w:div>
    <w:div w:id="1861620297">
      <w:bodyDiv w:val="1"/>
      <w:marLeft w:val="0"/>
      <w:marRight w:val="0"/>
      <w:marTop w:val="0"/>
      <w:marBottom w:val="0"/>
      <w:divBdr>
        <w:top w:val="none" w:sz="0" w:space="0" w:color="auto"/>
        <w:left w:val="none" w:sz="0" w:space="0" w:color="auto"/>
        <w:bottom w:val="none" w:sz="0" w:space="0" w:color="auto"/>
        <w:right w:val="none" w:sz="0" w:space="0" w:color="auto"/>
      </w:divBdr>
    </w:div>
    <w:div w:id="1863782827">
      <w:bodyDiv w:val="1"/>
      <w:marLeft w:val="0"/>
      <w:marRight w:val="0"/>
      <w:marTop w:val="0"/>
      <w:marBottom w:val="0"/>
      <w:divBdr>
        <w:top w:val="none" w:sz="0" w:space="0" w:color="auto"/>
        <w:left w:val="none" w:sz="0" w:space="0" w:color="auto"/>
        <w:bottom w:val="none" w:sz="0" w:space="0" w:color="auto"/>
        <w:right w:val="none" w:sz="0" w:space="0" w:color="auto"/>
      </w:divBdr>
    </w:div>
    <w:div w:id="1864050839">
      <w:bodyDiv w:val="1"/>
      <w:marLeft w:val="0"/>
      <w:marRight w:val="0"/>
      <w:marTop w:val="0"/>
      <w:marBottom w:val="0"/>
      <w:divBdr>
        <w:top w:val="none" w:sz="0" w:space="0" w:color="auto"/>
        <w:left w:val="none" w:sz="0" w:space="0" w:color="auto"/>
        <w:bottom w:val="none" w:sz="0" w:space="0" w:color="auto"/>
        <w:right w:val="none" w:sz="0" w:space="0" w:color="auto"/>
      </w:divBdr>
    </w:div>
    <w:div w:id="1866284662">
      <w:bodyDiv w:val="1"/>
      <w:marLeft w:val="0"/>
      <w:marRight w:val="0"/>
      <w:marTop w:val="0"/>
      <w:marBottom w:val="0"/>
      <w:divBdr>
        <w:top w:val="none" w:sz="0" w:space="0" w:color="auto"/>
        <w:left w:val="none" w:sz="0" w:space="0" w:color="auto"/>
        <w:bottom w:val="none" w:sz="0" w:space="0" w:color="auto"/>
        <w:right w:val="none" w:sz="0" w:space="0" w:color="auto"/>
      </w:divBdr>
    </w:div>
    <w:div w:id="1867139633">
      <w:bodyDiv w:val="1"/>
      <w:marLeft w:val="0"/>
      <w:marRight w:val="0"/>
      <w:marTop w:val="0"/>
      <w:marBottom w:val="0"/>
      <w:divBdr>
        <w:top w:val="none" w:sz="0" w:space="0" w:color="auto"/>
        <w:left w:val="none" w:sz="0" w:space="0" w:color="auto"/>
        <w:bottom w:val="none" w:sz="0" w:space="0" w:color="auto"/>
        <w:right w:val="none" w:sz="0" w:space="0" w:color="auto"/>
      </w:divBdr>
    </w:div>
    <w:div w:id="1867912185">
      <w:bodyDiv w:val="1"/>
      <w:marLeft w:val="0"/>
      <w:marRight w:val="0"/>
      <w:marTop w:val="0"/>
      <w:marBottom w:val="0"/>
      <w:divBdr>
        <w:top w:val="none" w:sz="0" w:space="0" w:color="auto"/>
        <w:left w:val="none" w:sz="0" w:space="0" w:color="auto"/>
        <w:bottom w:val="none" w:sz="0" w:space="0" w:color="auto"/>
        <w:right w:val="none" w:sz="0" w:space="0" w:color="auto"/>
      </w:divBdr>
    </w:div>
    <w:div w:id="1870751334">
      <w:bodyDiv w:val="1"/>
      <w:marLeft w:val="0"/>
      <w:marRight w:val="0"/>
      <w:marTop w:val="0"/>
      <w:marBottom w:val="0"/>
      <w:divBdr>
        <w:top w:val="none" w:sz="0" w:space="0" w:color="auto"/>
        <w:left w:val="none" w:sz="0" w:space="0" w:color="auto"/>
        <w:bottom w:val="none" w:sz="0" w:space="0" w:color="auto"/>
        <w:right w:val="none" w:sz="0" w:space="0" w:color="auto"/>
      </w:divBdr>
    </w:div>
    <w:div w:id="1872110372">
      <w:bodyDiv w:val="1"/>
      <w:marLeft w:val="0"/>
      <w:marRight w:val="0"/>
      <w:marTop w:val="0"/>
      <w:marBottom w:val="0"/>
      <w:divBdr>
        <w:top w:val="none" w:sz="0" w:space="0" w:color="auto"/>
        <w:left w:val="none" w:sz="0" w:space="0" w:color="auto"/>
        <w:bottom w:val="none" w:sz="0" w:space="0" w:color="auto"/>
        <w:right w:val="none" w:sz="0" w:space="0" w:color="auto"/>
      </w:divBdr>
    </w:div>
    <w:div w:id="1873151872">
      <w:bodyDiv w:val="1"/>
      <w:marLeft w:val="0"/>
      <w:marRight w:val="0"/>
      <w:marTop w:val="0"/>
      <w:marBottom w:val="0"/>
      <w:divBdr>
        <w:top w:val="none" w:sz="0" w:space="0" w:color="auto"/>
        <w:left w:val="none" w:sz="0" w:space="0" w:color="auto"/>
        <w:bottom w:val="none" w:sz="0" w:space="0" w:color="auto"/>
        <w:right w:val="none" w:sz="0" w:space="0" w:color="auto"/>
      </w:divBdr>
    </w:div>
    <w:div w:id="1873301371">
      <w:bodyDiv w:val="1"/>
      <w:marLeft w:val="0"/>
      <w:marRight w:val="0"/>
      <w:marTop w:val="0"/>
      <w:marBottom w:val="0"/>
      <w:divBdr>
        <w:top w:val="none" w:sz="0" w:space="0" w:color="auto"/>
        <w:left w:val="none" w:sz="0" w:space="0" w:color="auto"/>
        <w:bottom w:val="none" w:sz="0" w:space="0" w:color="auto"/>
        <w:right w:val="none" w:sz="0" w:space="0" w:color="auto"/>
      </w:divBdr>
    </w:div>
    <w:div w:id="1873304412">
      <w:bodyDiv w:val="1"/>
      <w:marLeft w:val="0"/>
      <w:marRight w:val="0"/>
      <w:marTop w:val="0"/>
      <w:marBottom w:val="0"/>
      <w:divBdr>
        <w:top w:val="none" w:sz="0" w:space="0" w:color="auto"/>
        <w:left w:val="none" w:sz="0" w:space="0" w:color="auto"/>
        <w:bottom w:val="none" w:sz="0" w:space="0" w:color="auto"/>
        <w:right w:val="none" w:sz="0" w:space="0" w:color="auto"/>
      </w:divBdr>
    </w:div>
    <w:div w:id="1874031549">
      <w:bodyDiv w:val="1"/>
      <w:marLeft w:val="0"/>
      <w:marRight w:val="0"/>
      <w:marTop w:val="0"/>
      <w:marBottom w:val="0"/>
      <w:divBdr>
        <w:top w:val="none" w:sz="0" w:space="0" w:color="auto"/>
        <w:left w:val="none" w:sz="0" w:space="0" w:color="auto"/>
        <w:bottom w:val="none" w:sz="0" w:space="0" w:color="auto"/>
        <w:right w:val="none" w:sz="0" w:space="0" w:color="auto"/>
      </w:divBdr>
    </w:div>
    <w:div w:id="1876651863">
      <w:bodyDiv w:val="1"/>
      <w:marLeft w:val="0"/>
      <w:marRight w:val="0"/>
      <w:marTop w:val="0"/>
      <w:marBottom w:val="0"/>
      <w:divBdr>
        <w:top w:val="none" w:sz="0" w:space="0" w:color="auto"/>
        <w:left w:val="none" w:sz="0" w:space="0" w:color="auto"/>
        <w:bottom w:val="none" w:sz="0" w:space="0" w:color="auto"/>
        <w:right w:val="none" w:sz="0" w:space="0" w:color="auto"/>
      </w:divBdr>
    </w:div>
    <w:div w:id="1877354637">
      <w:bodyDiv w:val="1"/>
      <w:marLeft w:val="0"/>
      <w:marRight w:val="0"/>
      <w:marTop w:val="0"/>
      <w:marBottom w:val="0"/>
      <w:divBdr>
        <w:top w:val="none" w:sz="0" w:space="0" w:color="auto"/>
        <w:left w:val="none" w:sz="0" w:space="0" w:color="auto"/>
        <w:bottom w:val="none" w:sz="0" w:space="0" w:color="auto"/>
        <w:right w:val="none" w:sz="0" w:space="0" w:color="auto"/>
      </w:divBdr>
    </w:div>
    <w:div w:id="1877965919">
      <w:bodyDiv w:val="1"/>
      <w:marLeft w:val="0"/>
      <w:marRight w:val="0"/>
      <w:marTop w:val="0"/>
      <w:marBottom w:val="0"/>
      <w:divBdr>
        <w:top w:val="none" w:sz="0" w:space="0" w:color="auto"/>
        <w:left w:val="none" w:sz="0" w:space="0" w:color="auto"/>
        <w:bottom w:val="none" w:sz="0" w:space="0" w:color="auto"/>
        <w:right w:val="none" w:sz="0" w:space="0" w:color="auto"/>
      </w:divBdr>
    </w:div>
    <w:div w:id="1879315181">
      <w:bodyDiv w:val="1"/>
      <w:marLeft w:val="0"/>
      <w:marRight w:val="0"/>
      <w:marTop w:val="0"/>
      <w:marBottom w:val="0"/>
      <w:divBdr>
        <w:top w:val="none" w:sz="0" w:space="0" w:color="auto"/>
        <w:left w:val="none" w:sz="0" w:space="0" w:color="auto"/>
        <w:bottom w:val="none" w:sz="0" w:space="0" w:color="auto"/>
        <w:right w:val="none" w:sz="0" w:space="0" w:color="auto"/>
      </w:divBdr>
    </w:div>
    <w:div w:id="1879734963">
      <w:bodyDiv w:val="1"/>
      <w:marLeft w:val="0"/>
      <w:marRight w:val="0"/>
      <w:marTop w:val="0"/>
      <w:marBottom w:val="0"/>
      <w:divBdr>
        <w:top w:val="none" w:sz="0" w:space="0" w:color="auto"/>
        <w:left w:val="none" w:sz="0" w:space="0" w:color="auto"/>
        <w:bottom w:val="none" w:sz="0" w:space="0" w:color="auto"/>
        <w:right w:val="none" w:sz="0" w:space="0" w:color="auto"/>
      </w:divBdr>
    </w:div>
    <w:div w:id="1880386912">
      <w:bodyDiv w:val="1"/>
      <w:marLeft w:val="0"/>
      <w:marRight w:val="0"/>
      <w:marTop w:val="0"/>
      <w:marBottom w:val="0"/>
      <w:divBdr>
        <w:top w:val="none" w:sz="0" w:space="0" w:color="auto"/>
        <w:left w:val="none" w:sz="0" w:space="0" w:color="auto"/>
        <w:bottom w:val="none" w:sz="0" w:space="0" w:color="auto"/>
        <w:right w:val="none" w:sz="0" w:space="0" w:color="auto"/>
      </w:divBdr>
    </w:div>
    <w:div w:id="1880512831">
      <w:bodyDiv w:val="1"/>
      <w:marLeft w:val="0"/>
      <w:marRight w:val="0"/>
      <w:marTop w:val="0"/>
      <w:marBottom w:val="0"/>
      <w:divBdr>
        <w:top w:val="none" w:sz="0" w:space="0" w:color="auto"/>
        <w:left w:val="none" w:sz="0" w:space="0" w:color="auto"/>
        <w:bottom w:val="none" w:sz="0" w:space="0" w:color="auto"/>
        <w:right w:val="none" w:sz="0" w:space="0" w:color="auto"/>
      </w:divBdr>
    </w:div>
    <w:div w:id="1881359766">
      <w:bodyDiv w:val="1"/>
      <w:marLeft w:val="0"/>
      <w:marRight w:val="0"/>
      <w:marTop w:val="0"/>
      <w:marBottom w:val="0"/>
      <w:divBdr>
        <w:top w:val="none" w:sz="0" w:space="0" w:color="auto"/>
        <w:left w:val="none" w:sz="0" w:space="0" w:color="auto"/>
        <w:bottom w:val="none" w:sz="0" w:space="0" w:color="auto"/>
        <w:right w:val="none" w:sz="0" w:space="0" w:color="auto"/>
      </w:divBdr>
    </w:div>
    <w:div w:id="1881939940">
      <w:bodyDiv w:val="1"/>
      <w:marLeft w:val="0"/>
      <w:marRight w:val="0"/>
      <w:marTop w:val="0"/>
      <w:marBottom w:val="0"/>
      <w:divBdr>
        <w:top w:val="none" w:sz="0" w:space="0" w:color="auto"/>
        <w:left w:val="none" w:sz="0" w:space="0" w:color="auto"/>
        <w:bottom w:val="none" w:sz="0" w:space="0" w:color="auto"/>
        <w:right w:val="none" w:sz="0" w:space="0" w:color="auto"/>
      </w:divBdr>
    </w:div>
    <w:div w:id="1883667917">
      <w:bodyDiv w:val="1"/>
      <w:marLeft w:val="0"/>
      <w:marRight w:val="0"/>
      <w:marTop w:val="0"/>
      <w:marBottom w:val="0"/>
      <w:divBdr>
        <w:top w:val="none" w:sz="0" w:space="0" w:color="auto"/>
        <w:left w:val="none" w:sz="0" w:space="0" w:color="auto"/>
        <w:bottom w:val="none" w:sz="0" w:space="0" w:color="auto"/>
        <w:right w:val="none" w:sz="0" w:space="0" w:color="auto"/>
      </w:divBdr>
    </w:div>
    <w:div w:id="1883711718">
      <w:bodyDiv w:val="1"/>
      <w:marLeft w:val="0"/>
      <w:marRight w:val="0"/>
      <w:marTop w:val="0"/>
      <w:marBottom w:val="0"/>
      <w:divBdr>
        <w:top w:val="none" w:sz="0" w:space="0" w:color="auto"/>
        <w:left w:val="none" w:sz="0" w:space="0" w:color="auto"/>
        <w:bottom w:val="none" w:sz="0" w:space="0" w:color="auto"/>
        <w:right w:val="none" w:sz="0" w:space="0" w:color="auto"/>
      </w:divBdr>
    </w:div>
    <w:div w:id="1884780579">
      <w:bodyDiv w:val="1"/>
      <w:marLeft w:val="0"/>
      <w:marRight w:val="0"/>
      <w:marTop w:val="0"/>
      <w:marBottom w:val="0"/>
      <w:divBdr>
        <w:top w:val="none" w:sz="0" w:space="0" w:color="auto"/>
        <w:left w:val="none" w:sz="0" w:space="0" w:color="auto"/>
        <w:bottom w:val="none" w:sz="0" w:space="0" w:color="auto"/>
        <w:right w:val="none" w:sz="0" w:space="0" w:color="auto"/>
      </w:divBdr>
    </w:div>
    <w:div w:id="1887907517">
      <w:bodyDiv w:val="1"/>
      <w:marLeft w:val="0"/>
      <w:marRight w:val="0"/>
      <w:marTop w:val="0"/>
      <w:marBottom w:val="0"/>
      <w:divBdr>
        <w:top w:val="none" w:sz="0" w:space="0" w:color="auto"/>
        <w:left w:val="none" w:sz="0" w:space="0" w:color="auto"/>
        <w:bottom w:val="none" w:sz="0" w:space="0" w:color="auto"/>
        <w:right w:val="none" w:sz="0" w:space="0" w:color="auto"/>
      </w:divBdr>
    </w:div>
    <w:div w:id="1888906733">
      <w:bodyDiv w:val="1"/>
      <w:marLeft w:val="0"/>
      <w:marRight w:val="0"/>
      <w:marTop w:val="0"/>
      <w:marBottom w:val="0"/>
      <w:divBdr>
        <w:top w:val="none" w:sz="0" w:space="0" w:color="auto"/>
        <w:left w:val="none" w:sz="0" w:space="0" w:color="auto"/>
        <w:bottom w:val="none" w:sz="0" w:space="0" w:color="auto"/>
        <w:right w:val="none" w:sz="0" w:space="0" w:color="auto"/>
      </w:divBdr>
    </w:div>
    <w:div w:id="1889367705">
      <w:bodyDiv w:val="1"/>
      <w:marLeft w:val="0"/>
      <w:marRight w:val="0"/>
      <w:marTop w:val="0"/>
      <w:marBottom w:val="0"/>
      <w:divBdr>
        <w:top w:val="none" w:sz="0" w:space="0" w:color="auto"/>
        <w:left w:val="none" w:sz="0" w:space="0" w:color="auto"/>
        <w:bottom w:val="none" w:sz="0" w:space="0" w:color="auto"/>
        <w:right w:val="none" w:sz="0" w:space="0" w:color="auto"/>
      </w:divBdr>
    </w:div>
    <w:div w:id="1889417731">
      <w:bodyDiv w:val="1"/>
      <w:marLeft w:val="0"/>
      <w:marRight w:val="0"/>
      <w:marTop w:val="0"/>
      <w:marBottom w:val="0"/>
      <w:divBdr>
        <w:top w:val="none" w:sz="0" w:space="0" w:color="auto"/>
        <w:left w:val="none" w:sz="0" w:space="0" w:color="auto"/>
        <w:bottom w:val="none" w:sz="0" w:space="0" w:color="auto"/>
        <w:right w:val="none" w:sz="0" w:space="0" w:color="auto"/>
      </w:divBdr>
    </w:div>
    <w:div w:id="1890680092">
      <w:bodyDiv w:val="1"/>
      <w:marLeft w:val="0"/>
      <w:marRight w:val="0"/>
      <w:marTop w:val="0"/>
      <w:marBottom w:val="0"/>
      <w:divBdr>
        <w:top w:val="none" w:sz="0" w:space="0" w:color="auto"/>
        <w:left w:val="none" w:sz="0" w:space="0" w:color="auto"/>
        <w:bottom w:val="none" w:sz="0" w:space="0" w:color="auto"/>
        <w:right w:val="none" w:sz="0" w:space="0" w:color="auto"/>
      </w:divBdr>
    </w:div>
    <w:div w:id="1891958927">
      <w:bodyDiv w:val="1"/>
      <w:marLeft w:val="0"/>
      <w:marRight w:val="0"/>
      <w:marTop w:val="0"/>
      <w:marBottom w:val="0"/>
      <w:divBdr>
        <w:top w:val="none" w:sz="0" w:space="0" w:color="auto"/>
        <w:left w:val="none" w:sz="0" w:space="0" w:color="auto"/>
        <w:bottom w:val="none" w:sz="0" w:space="0" w:color="auto"/>
        <w:right w:val="none" w:sz="0" w:space="0" w:color="auto"/>
      </w:divBdr>
    </w:div>
    <w:div w:id="1892375581">
      <w:bodyDiv w:val="1"/>
      <w:marLeft w:val="0"/>
      <w:marRight w:val="0"/>
      <w:marTop w:val="0"/>
      <w:marBottom w:val="0"/>
      <w:divBdr>
        <w:top w:val="none" w:sz="0" w:space="0" w:color="auto"/>
        <w:left w:val="none" w:sz="0" w:space="0" w:color="auto"/>
        <w:bottom w:val="none" w:sz="0" w:space="0" w:color="auto"/>
        <w:right w:val="none" w:sz="0" w:space="0" w:color="auto"/>
      </w:divBdr>
    </w:div>
    <w:div w:id="1895853166">
      <w:bodyDiv w:val="1"/>
      <w:marLeft w:val="0"/>
      <w:marRight w:val="0"/>
      <w:marTop w:val="0"/>
      <w:marBottom w:val="0"/>
      <w:divBdr>
        <w:top w:val="none" w:sz="0" w:space="0" w:color="auto"/>
        <w:left w:val="none" w:sz="0" w:space="0" w:color="auto"/>
        <w:bottom w:val="none" w:sz="0" w:space="0" w:color="auto"/>
        <w:right w:val="none" w:sz="0" w:space="0" w:color="auto"/>
      </w:divBdr>
    </w:div>
    <w:div w:id="1897276424">
      <w:bodyDiv w:val="1"/>
      <w:marLeft w:val="0"/>
      <w:marRight w:val="0"/>
      <w:marTop w:val="0"/>
      <w:marBottom w:val="0"/>
      <w:divBdr>
        <w:top w:val="none" w:sz="0" w:space="0" w:color="auto"/>
        <w:left w:val="none" w:sz="0" w:space="0" w:color="auto"/>
        <w:bottom w:val="none" w:sz="0" w:space="0" w:color="auto"/>
        <w:right w:val="none" w:sz="0" w:space="0" w:color="auto"/>
      </w:divBdr>
    </w:div>
    <w:div w:id="1897281682">
      <w:bodyDiv w:val="1"/>
      <w:marLeft w:val="0"/>
      <w:marRight w:val="0"/>
      <w:marTop w:val="0"/>
      <w:marBottom w:val="0"/>
      <w:divBdr>
        <w:top w:val="none" w:sz="0" w:space="0" w:color="auto"/>
        <w:left w:val="none" w:sz="0" w:space="0" w:color="auto"/>
        <w:bottom w:val="none" w:sz="0" w:space="0" w:color="auto"/>
        <w:right w:val="none" w:sz="0" w:space="0" w:color="auto"/>
      </w:divBdr>
    </w:div>
    <w:div w:id="1897935669">
      <w:bodyDiv w:val="1"/>
      <w:marLeft w:val="0"/>
      <w:marRight w:val="0"/>
      <w:marTop w:val="0"/>
      <w:marBottom w:val="0"/>
      <w:divBdr>
        <w:top w:val="none" w:sz="0" w:space="0" w:color="auto"/>
        <w:left w:val="none" w:sz="0" w:space="0" w:color="auto"/>
        <w:bottom w:val="none" w:sz="0" w:space="0" w:color="auto"/>
        <w:right w:val="none" w:sz="0" w:space="0" w:color="auto"/>
      </w:divBdr>
    </w:div>
    <w:div w:id="1899003174">
      <w:bodyDiv w:val="1"/>
      <w:marLeft w:val="0"/>
      <w:marRight w:val="0"/>
      <w:marTop w:val="0"/>
      <w:marBottom w:val="0"/>
      <w:divBdr>
        <w:top w:val="none" w:sz="0" w:space="0" w:color="auto"/>
        <w:left w:val="none" w:sz="0" w:space="0" w:color="auto"/>
        <w:bottom w:val="none" w:sz="0" w:space="0" w:color="auto"/>
        <w:right w:val="none" w:sz="0" w:space="0" w:color="auto"/>
      </w:divBdr>
    </w:div>
    <w:div w:id="1899046264">
      <w:bodyDiv w:val="1"/>
      <w:marLeft w:val="0"/>
      <w:marRight w:val="0"/>
      <w:marTop w:val="0"/>
      <w:marBottom w:val="0"/>
      <w:divBdr>
        <w:top w:val="none" w:sz="0" w:space="0" w:color="auto"/>
        <w:left w:val="none" w:sz="0" w:space="0" w:color="auto"/>
        <w:bottom w:val="none" w:sz="0" w:space="0" w:color="auto"/>
        <w:right w:val="none" w:sz="0" w:space="0" w:color="auto"/>
      </w:divBdr>
    </w:div>
    <w:div w:id="1899779743">
      <w:bodyDiv w:val="1"/>
      <w:marLeft w:val="0"/>
      <w:marRight w:val="0"/>
      <w:marTop w:val="0"/>
      <w:marBottom w:val="0"/>
      <w:divBdr>
        <w:top w:val="none" w:sz="0" w:space="0" w:color="auto"/>
        <w:left w:val="none" w:sz="0" w:space="0" w:color="auto"/>
        <w:bottom w:val="none" w:sz="0" w:space="0" w:color="auto"/>
        <w:right w:val="none" w:sz="0" w:space="0" w:color="auto"/>
      </w:divBdr>
    </w:div>
    <w:div w:id="1900435122">
      <w:bodyDiv w:val="1"/>
      <w:marLeft w:val="0"/>
      <w:marRight w:val="0"/>
      <w:marTop w:val="0"/>
      <w:marBottom w:val="0"/>
      <w:divBdr>
        <w:top w:val="none" w:sz="0" w:space="0" w:color="auto"/>
        <w:left w:val="none" w:sz="0" w:space="0" w:color="auto"/>
        <w:bottom w:val="none" w:sz="0" w:space="0" w:color="auto"/>
        <w:right w:val="none" w:sz="0" w:space="0" w:color="auto"/>
      </w:divBdr>
    </w:div>
    <w:div w:id="1900625569">
      <w:bodyDiv w:val="1"/>
      <w:marLeft w:val="0"/>
      <w:marRight w:val="0"/>
      <w:marTop w:val="0"/>
      <w:marBottom w:val="0"/>
      <w:divBdr>
        <w:top w:val="none" w:sz="0" w:space="0" w:color="auto"/>
        <w:left w:val="none" w:sz="0" w:space="0" w:color="auto"/>
        <w:bottom w:val="none" w:sz="0" w:space="0" w:color="auto"/>
        <w:right w:val="none" w:sz="0" w:space="0" w:color="auto"/>
      </w:divBdr>
    </w:div>
    <w:div w:id="1900629332">
      <w:bodyDiv w:val="1"/>
      <w:marLeft w:val="0"/>
      <w:marRight w:val="0"/>
      <w:marTop w:val="0"/>
      <w:marBottom w:val="0"/>
      <w:divBdr>
        <w:top w:val="none" w:sz="0" w:space="0" w:color="auto"/>
        <w:left w:val="none" w:sz="0" w:space="0" w:color="auto"/>
        <w:bottom w:val="none" w:sz="0" w:space="0" w:color="auto"/>
        <w:right w:val="none" w:sz="0" w:space="0" w:color="auto"/>
      </w:divBdr>
    </w:div>
    <w:div w:id="1903325989">
      <w:bodyDiv w:val="1"/>
      <w:marLeft w:val="0"/>
      <w:marRight w:val="0"/>
      <w:marTop w:val="0"/>
      <w:marBottom w:val="0"/>
      <w:divBdr>
        <w:top w:val="none" w:sz="0" w:space="0" w:color="auto"/>
        <w:left w:val="none" w:sz="0" w:space="0" w:color="auto"/>
        <w:bottom w:val="none" w:sz="0" w:space="0" w:color="auto"/>
        <w:right w:val="none" w:sz="0" w:space="0" w:color="auto"/>
      </w:divBdr>
    </w:div>
    <w:div w:id="1903440136">
      <w:bodyDiv w:val="1"/>
      <w:marLeft w:val="0"/>
      <w:marRight w:val="0"/>
      <w:marTop w:val="0"/>
      <w:marBottom w:val="0"/>
      <w:divBdr>
        <w:top w:val="none" w:sz="0" w:space="0" w:color="auto"/>
        <w:left w:val="none" w:sz="0" w:space="0" w:color="auto"/>
        <w:bottom w:val="none" w:sz="0" w:space="0" w:color="auto"/>
        <w:right w:val="none" w:sz="0" w:space="0" w:color="auto"/>
      </w:divBdr>
    </w:div>
    <w:div w:id="1904294811">
      <w:bodyDiv w:val="1"/>
      <w:marLeft w:val="0"/>
      <w:marRight w:val="0"/>
      <w:marTop w:val="0"/>
      <w:marBottom w:val="0"/>
      <w:divBdr>
        <w:top w:val="none" w:sz="0" w:space="0" w:color="auto"/>
        <w:left w:val="none" w:sz="0" w:space="0" w:color="auto"/>
        <w:bottom w:val="none" w:sz="0" w:space="0" w:color="auto"/>
        <w:right w:val="none" w:sz="0" w:space="0" w:color="auto"/>
      </w:divBdr>
    </w:div>
    <w:div w:id="1905139077">
      <w:bodyDiv w:val="1"/>
      <w:marLeft w:val="0"/>
      <w:marRight w:val="0"/>
      <w:marTop w:val="0"/>
      <w:marBottom w:val="0"/>
      <w:divBdr>
        <w:top w:val="none" w:sz="0" w:space="0" w:color="auto"/>
        <w:left w:val="none" w:sz="0" w:space="0" w:color="auto"/>
        <w:bottom w:val="none" w:sz="0" w:space="0" w:color="auto"/>
        <w:right w:val="none" w:sz="0" w:space="0" w:color="auto"/>
      </w:divBdr>
    </w:div>
    <w:div w:id="1907450200">
      <w:bodyDiv w:val="1"/>
      <w:marLeft w:val="0"/>
      <w:marRight w:val="0"/>
      <w:marTop w:val="0"/>
      <w:marBottom w:val="0"/>
      <w:divBdr>
        <w:top w:val="none" w:sz="0" w:space="0" w:color="auto"/>
        <w:left w:val="none" w:sz="0" w:space="0" w:color="auto"/>
        <w:bottom w:val="none" w:sz="0" w:space="0" w:color="auto"/>
        <w:right w:val="none" w:sz="0" w:space="0" w:color="auto"/>
      </w:divBdr>
    </w:div>
    <w:div w:id="1908106817">
      <w:bodyDiv w:val="1"/>
      <w:marLeft w:val="0"/>
      <w:marRight w:val="0"/>
      <w:marTop w:val="0"/>
      <w:marBottom w:val="0"/>
      <w:divBdr>
        <w:top w:val="none" w:sz="0" w:space="0" w:color="auto"/>
        <w:left w:val="none" w:sz="0" w:space="0" w:color="auto"/>
        <w:bottom w:val="none" w:sz="0" w:space="0" w:color="auto"/>
        <w:right w:val="none" w:sz="0" w:space="0" w:color="auto"/>
      </w:divBdr>
    </w:div>
    <w:div w:id="1908421451">
      <w:bodyDiv w:val="1"/>
      <w:marLeft w:val="0"/>
      <w:marRight w:val="0"/>
      <w:marTop w:val="0"/>
      <w:marBottom w:val="0"/>
      <w:divBdr>
        <w:top w:val="none" w:sz="0" w:space="0" w:color="auto"/>
        <w:left w:val="none" w:sz="0" w:space="0" w:color="auto"/>
        <w:bottom w:val="none" w:sz="0" w:space="0" w:color="auto"/>
        <w:right w:val="none" w:sz="0" w:space="0" w:color="auto"/>
      </w:divBdr>
    </w:div>
    <w:div w:id="1909416925">
      <w:bodyDiv w:val="1"/>
      <w:marLeft w:val="0"/>
      <w:marRight w:val="0"/>
      <w:marTop w:val="0"/>
      <w:marBottom w:val="0"/>
      <w:divBdr>
        <w:top w:val="none" w:sz="0" w:space="0" w:color="auto"/>
        <w:left w:val="none" w:sz="0" w:space="0" w:color="auto"/>
        <w:bottom w:val="none" w:sz="0" w:space="0" w:color="auto"/>
        <w:right w:val="none" w:sz="0" w:space="0" w:color="auto"/>
      </w:divBdr>
    </w:div>
    <w:div w:id="1909457646">
      <w:bodyDiv w:val="1"/>
      <w:marLeft w:val="0"/>
      <w:marRight w:val="0"/>
      <w:marTop w:val="0"/>
      <w:marBottom w:val="0"/>
      <w:divBdr>
        <w:top w:val="none" w:sz="0" w:space="0" w:color="auto"/>
        <w:left w:val="none" w:sz="0" w:space="0" w:color="auto"/>
        <w:bottom w:val="none" w:sz="0" w:space="0" w:color="auto"/>
        <w:right w:val="none" w:sz="0" w:space="0" w:color="auto"/>
      </w:divBdr>
    </w:div>
    <w:div w:id="1910919895">
      <w:bodyDiv w:val="1"/>
      <w:marLeft w:val="0"/>
      <w:marRight w:val="0"/>
      <w:marTop w:val="0"/>
      <w:marBottom w:val="0"/>
      <w:divBdr>
        <w:top w:val="none" w:sz="0" w:space="0" w:color="auto"/>
        <w:left w:val="none" w:sz="0" w:space="0" w:color="auto"/>
        <w:bottom w:val="none" w:sz="0" w:space="0" w:color="auto"/>
        <w:right w:val="none" w:sz="0" w:space="0" w:color="auto"/>
      </w:divBdr>
    </w:div>
    <w:div w:id="1912110275">
      <w:bodyDiv w:val="1"/>
      <w:marLeft w:val="0"/>
      <w:marRight w:val="0"/>
      <w:marTop w:val="0"/>
      <w:marBottom w:val="0"/>
      <w:divBdr>
        <w:top w:val="none" w:sz="0" w:space="0" w:color="auto"/>
        <w:left w:val="none" w:sz="0" w:space="0" w:color="auto"/>
        <w:bottom w:val="none" w:sz="0" w:space="0" w:color="auto"/>
        <w:right w:val="none" w:sz="0" w:space="0" w:color="auto"/>
      </w:divBdr>
    </w:div>
    <w:div w:id="1913352185">
      <w:bodyDiv w:val="1"/>
      <w:marLeft w:val="0"/>
      <w:marRight w:val="0"/>
      <w:marTop w:val="0"/>
      <w:marBottom w:val="0"/>
      <w:divBdr>
        <w:top w:val="none" w:sz="0" w:space="0" w:color="auto"/>
        <w:left w:val="none" w:sz="0" w:space="0" w:color="auto"/>
        <w:bottom w:val="none" w:sz="0" w:space="0" w:color="auto"/>
        <w:right w:val="none" w:sz="0" w:space="0" w:color="auto"/>
      </w:divBdr>
    </w:div>
    <w:div w:id="1920212551">
      <w:bodyDiv w:val="1"/>
      <w:marLeft w:val="0"/>
      <w:marRight w:val="0"/>
      <w:marTop w:val="0"/>
      <w:marBottom w:val="0"/>
      <w:divBdr>
        <w:top w:val="none" w:sz="0" w:space="0" w:color="auto"/>
        <w:left w:val="none" w:sz="0" w:space="0" w:color="auto"/>
        <w:bottom w:val="none" w:sz="0" w:space="0" w:color="auto"/>
        <w:right w:val="none" w:sz="0" w:space="0" w:color="auto"/>
      </w:divBdr>
    </w:div>
    <w:div w:id="1921791228">
      <w:bodyDiv w:val="1"/>
      <w:marLeft w:val="0"/>
      <w:marRight w:val="0"/>
      <w:marTop w:val="0"/>
      <w:marBottom w:val="0"/>
      <w:divBdr>
        <w:top w:val="none" w:sz="0" w:space="0" w:color="auto"/>
        <w:left w:val="none" w:sz="0" w:space="0" w:color="auto"/>
        <w:bottom w:val="none" w:sz="0" w:space="0" w:color="auto"/>
        <w:right w:val="none" w:sz="0" w:space="0" w:color="auto"/>
      </w:divBdr>
    </w:div>
    <w:div w:id="1922910447">
      <w:bodyDiv w:val="1"/>
      <w:marLeft w:val="0"/>
      <w:marRight w:val="0"/>
      <w:marTop w:val="0"/>
      <w:marBottom w:val="0"/>
      <w:divBdr>
        <w:top w:val="none" w:sz="0" w:space="0" w:color="auto"/>
        <w:left w:val="none" w:sz="0" w:space="0" w:color="auto"/>
        <w:bottom w:val="none" w:sz="0" w:space="0" w:color="auto"/>
        <w:right w:val="none" w:sz="0" w:space="0" w:color="auto"/>
      </w:divBdr>
    </w:div>
    <w:div w:id="1923373707">
      <w:bodyDiv w:val="1"/>
      <w:marLeft w:val="0"/>
      <w:marRight w:val="0"/>
      <w:marTop w:val="0"/>
      <w:marBottom w:val="0"/>
      <w:divBdr>
        <w:top w:val="none" w:sz="0" w:space="0" w:color="auto"/>
        <w:left w:val="none" w:sz="0" w:space="0" w:color="auto"/>
        <w:bottom w:val="none" w:sz="0" w:space="0" w:color="auto"/>
        <w:right w:val="none" w:sz="0" w:space="0" w:color="auto"/>
      </w:divBdr>
    </w:div>
    <w:div w:id="1923564220">
      <w:bodyDiv w:val="1"/>
      <w:marLeft w:val="0"/>
      <w:marRight w:val="0"/>
      <w:marTop w:val="0"/>
      <w:marBottom w:val="0"/>
      <w:divBdr>
        <w:top w:val="none" w:sz="0" w:space="0" w:color="auto"/>
        <w:left w:val="none" w:sz="0" w:space="0" w:color="auto"/>
        <w:bottom w:val="none" w:sz="0" w:space="0" w:color="auto"/>
        <w:right w:val="none" w:sz="0" w:space="0" w:color="auto"/>
      </w:divBdr>
    </w:div>
    <w:div w:id="1923753071">
      <w:bodyDiv w:val="1"/>
      <w:marLeft w:val="0"/>
      <w:marRight w:val="0"/>
      <w:marTop w:val="0"/>
      <w:marBottom w:val="0"/>
      <w:divBdr>
        <w:top w:val="none" w:sz="0" w:space="0" w:color="auto"/>
        <w:left w:val="none" w:sz="0" w:space="0" w:color="auto"/>
        <w:bottom w:val="none" w:sz="0" w:space="0" w:color="auto"/>
        <w:right w:val="none" w:sz="0" w:space="0" w:color="auto"/>
      </w:divBdr>
    </w:div>
    <w:div w:id="1926376518">
      <w:bodyDiv w:val="1"/>
      <w:marLeft w:val="0"/>
      <w:marRight w:val="0"/>
      <w:marTop w:val="0"/>
      <w:marBottom w:val="0"/>
      <w:divBdr>
        <w:top w:val="none" w:sz="0" w:space="0" w:color="auto"/>
        <w:left w:val="none" w:sz="0" w:space="0" w:color="auto"/>
        <w:bottom w:val="none" w:sz="0" w:space="0" w:color="auto"/>
        <w:right w:val="none" w:sz="0" w:space="0" w:color="auto"/>
      </w:divBdr>
    </w:div>
    <w:div w:id="1926911172">
      <w:bodyDiv w:val="1"/>
      <w:marLeft w:val="0"/>
      <w:marRight w:val="0"/>
      <w:marTop w:val="0"/>
      <w:marBottom w:val="0"/>
      <w:divBdr>
        <w:top w:val="none" w:sz="0" w:space="0" w:color="auto"/>
        <w:left w:val="none" w:sz="0" w:space="0" w:color="auto"/>
        <w:bottom w:val="none" w:sz="0" w:space="0" w:color="auto"/>
        <w:right w:val="none" w:sz="0" w:space="0" w:color="auto"/>
      </w:divBdr>
    </w:div>
    <w:div w:id="1929145868">
      <w:bodyDiv w:val="1"/>
      <w:marLeft w:val="0"/>
      <w:marRight w:val="0"/>
      <w:marTop w:val="0"/>
      <w:marBottom w:val="0"/>
      <w:divBdr>
        <w:top w:val="none" w:sz="0" w:space="0" w:color="auto"/>
        <w:left w:val="none" w:sz="0" w:space="0" w:color="auto"/>
        <w:bottom w:val="none" w:sz="0" w:space="0" w:color="auto"/>
        <w:right w:val="none" w:sz="0" w:space="0" w:color="auto"/>
      </w:divBdr>
    </w:div>
    <w:div w:id="1929338540">
      <w:bodyDiv w:val="1"/>
      <w:marLeft w:val="0"/>
      <w:marRight w:val="0"/>
      <w:marTop w:val="0"/>
      <w:marBottom w:val="0"/>
      <w:divBdr>
        <w:top w:val="none" w:sz="0" w:space="0" w:color="auto"/>
        <w:left w:val="none" w:sz="0" w:space="0" w:color="auto"/>
        <w:bottom w:val="none" w:sz="0" w:space="0" w:color="auto"/>
        <w:right w:val="none" w:sz="0" w:space="0" w:color="auto"/>
      </w:divBdr>
    </w:div>
    <w:div w:id="1929607273">
      <w:bodyDiv w:val="1"/>
      <w:marLeft w:val="0"/>
      <w:marRight w:val="0"/>
      <w:marTop w:val="0"/>
      <w:marBottom w:val="0"/>
      <w:divBdr>
        <w:top w:val="none" w:sz="0" w:space="0" w:color="auto"/>
        <w:left w:val="none" w:sz="0" w:space="0" w:color="auto"/>
        <w:bottom w:val="none" w:sz="0" w:space="0" w:color="auto"/>
        <w:right w:val="none" w:sz="0" w:space="0" w:color="auto"/>
      </w:divBdr>
    </w:div>
    <w:div w:id="1931084799">
      <w:bodyDiv w:val="1"/>
      <w:marLeft w:val="0"/>
      <w:marRight w:val="0"/>
      <w:marTop w:val="0"/>
      <w:marBottom w:val="0"/>
      <w:divBdr>
        <w:top w:val="none" w:sz="0" w:space="0" w:color="auto"/>
        <w:left w:val="none" w:sz="0" w:space="0" w:color="auto"/>
        <w:bottom w:val="none" w:sz="0" w:space="0" w:color="auto"/>
        <w:right w:val="none" w:sz="0" w:space="0" w:color="auto"/>
      </w:divBdr>
    </w:div>
    <w:div w:id="1932885738">
      <w:bodyDiv w:val="1"/>
      <w:marLeft w:val="0"/>
      <w:marRight w:val="0"/>
      <w:marTop w:val="0"/>
      <w:marBottom w:val="0"/>
      <w:divBdr>
        <w:top w:val="none" w:sz="0" w:space="0" w:color="auto"/>
        <w:left w:val="none" w:sz="0" w:space="0" w:color="auto"/>
        <w:bottom w:val="none" w:sz="0" w:space="0" w:color="auto"/>
        <w:right w:val="none" w:sz="0" w:space="0" w:color="auto"/>
      </w:divBdr>
    </w:div>
    <w:div w:id="1932930633">
      <w:bodyDiv w:val="1"/>
      <w:marLeft w:val="0"/>
      <w:marRight w:val="0"/>
      <w:marTop w:val="0"/>
      <w:marBottom w:val="0"/>
      <w:divBdr>
        <w:top w:val="none" w:sz="0" w:space="0" w:color="auto"/>
        <w:left w:val="none" w:sz="0" w:space="0" w:color="auto"/>
        <w:bottom w:val="none" w:sz="0" w:space="0" w:color="auto"/>
        <w:right w:val="none" w:sz="0" w:space="0" w:color="auto"/>
      </w:divBdr>
    </w:div>
    <w:div w:id="1934584853">
      <w:bodyDiv w:val="1"/>
      <w:marLeft w:val="0"/>
      <w:marRight w:val="0"/>
      <w:marTop w:val="0"/>
      <w:marBottom w:val="0"/>
      <w:divBdr>
        <w:top w:val="none" w:sz="0" w:space="0" w:color="auto"/>
        <w:left w:val="none" w:sz="0" w:space="0" w:color="auto"/>
        <w:bottom w:val="none" w:sz="0" w:space="0" w:color="auto"/>
        <w:right w:val="none" w:sz="0" w:space="0" w:color="auto"/>
      </w:divBdr>
    </w:div>
    <w:div w:id="1936547876">
      <w:bodyDiv w:val="1"/>
      <w:marLeft w:val="0"/>
      <w:marRight w:val="0"/>
      <w:marTop w:val="0"/>
      <w:marBottom w:val="0"/>
      <w:divBdr>
        <w:top w:val="none" w:sz="0" w:space="0" w:color="auto"/>
        <w:left w:val="none" w:sz="0" w:space="0" w:color="auto"/>
        <w:bottom w:val="none" w:sz="0" w:space="0" w:color="auto"/>
        <w:right w:val="none" w:sz="0" w:space="0" w:color="auto"/>
      </w:divBdr>
    </w:div>
    <w:div w:id="1936668967">
      <w:bodyDiv w:val="1"/>
      <w:marLeft w:val="0"/>
      <w:marRight w:val="0"/>
      <w:marTop w:val="0"/>
      <w:marBottom w:val="0"/>
      <w:divBdr>
        <w:top w:val="none" w:sz="0" w:space="0" w:color="auto"/>
        <w:left w:val="none" w:sz="0" w:space="0" w:color="auto"/>
        <w:bottom w:val="none" w:sz="0" w:space="0" w:color="auto"/>
        <w:right w:val="none" w:sz="0" w:space="0" w:color="auto"/>
      </w:divBdr>
    </w:div>
    <w:div w:id="1936864802">
      <w:bodyDiv w:val="1"/>
      <w:marLeft w:val="0"/>
      <w:marRight w:val="0"/>
      <w:marTop w:val="0"/>
      <w:marBottom w:val="0"/>
      <w:divBdr>
        <w:top w:val="none" w:sz="0" w:space="0" w:color="auto"/>
        <w:left w:val="none" w:sz="0" w:space="0" w:color="auto"/>
        <w:bottom w:val="none" w:sz="0" w:space="0" w:color="auto"/>
        <w:right w:val="none" w:sz="0" w:space="0" w:color="auto"/>
      </w:divBdr>
    </w:div>
    <w:div w:id="1937127118">
      <w:bodyDiv w:val="1"/>
      <w:marLeft w:val="0"/>
      <w:marRight w:val="0"/>
      <w:marTop w:val="0"/>
      <w:marBottom w:val="0"/>
      <w:divBdr>
        <w:top w:val="none" w:sz="0" w:space="0" w:color="auto"/>
        <w:left w:val="none" w:sz="0" w:space="0" w:color="auto"/>
        <w:bottom w:val="none" w:sz="0" w:space="0" w:color="auto"/>
        <w:right w:val="none" w:sz="0" w:space="0" w:color="auto"/>
      </w:divBdr>
    </w:div>
    <w:div w:id="1939635577">
      <w:bodyDiv w:val="1"/>
      <w:marLeft w:val="0"/>
      <w:marRight w:val="0"/>
      <w:marTop w:val="0"/>
      <w:marBottom w:val="0"/>
      <w:divBdr>
        <w:top w:val="none" w:sz="0" w:space="0" w:color="auto"/>
        <w:left w:val="none" w:sz="0" w:space="0" w:color="auto"/>
        <w:bottom w:val="none" w:sz="0" w:space="0" w:color="auto"/>
        <w:right w:val="none" w:sz="0" w:space="0" w:color="auto"/>
      </w:divBdr>
    </w:div>
    <w:div w:id="1940142473">
      <w:bodyDiv w:val="1"/>
      <w:marLeft w:val="0"/>
      <w:marRight w:val="0"/>
      <w:marTop w:val="0"/>
      <w:marBottom w:val="0"/>
      <w:divBdr>
        <w:top w:val="none" w:sz="0" w:space="0" w:color="auto"/>
        <w:left w:val="none" w:sz="0" w:space="0" w:color="auto"/>
        <w:bottom w:val="none" w:sz="0" w:space="0" w:color="auto"/>
        <w:right w:val="none" w:sz="0" w:space="0" w:color="auto"/>
      </w:divBdr>
    </w:div>
    <w:div w:id="1941985395">
      <w:bodyDiv w:val="1"/>
      <w:marLeft w:val="0"/>
      <w:marRight w:val="0"/>
      <w:marTop w:val="0"/>
      <w:marBottom w:val="0"/>
      <w:divBdr>
        <w:top w:val="none" w:sz="0" w:space="0" w:color="auto"/>
        <w:left w:val="none" w:sz="0" w:space="0" w:color="auto"/>
        <w:bottom w:val="none" w:sz="0" w:space="0" w:color="auto"/>
        <w:right w:val="none" w:sz="0" w:space="0" w:color="auto"/>
      </w:divBdr>
    </w:div>
    <w:div w:id="1941987420">
      <w:bodyDiv w:val="1"/>
      <w:marLeft w:val="0"/>
      <w:marRight w:val="0"/>
      <w:marTop w:val="0"/>
      <w:marBottom w:val="0"/>
      <w:divBdr>
        <w:top w:val="none" w:sz="0" w:space="0" w:color="auto"/>
        <w:left w:val="none" w:sz="0" w:space="0" w:color="auto"/>
        <w:bottom w:val="none" w:sz="0" w:space="0" w:color="auto"/>
        <w:right w:val="none" w:sz="0" w:space="0" w:color="auto"/>
      </w:divBdr>
    </w:div>
    <w:div w:id="1942104602">
      <w:bodyDiv w:val="1"/>
      <w:marLeft w:val="0"/>
      <w:marRight w:val="0"/>
      <w:marTop w:val="0"/>
      <w:marBottom w:val="0"/>
      <w:divBdr>
        <w:top w:val="none" w:sz="0" w:space="0" w:color="auto"/>
        <w:left w:val="none" w:sz="0" w:space="0" w:color="auto"/>
        <w:bottom w:val="none" w:sz="0" w:space="0" w:color="auto"/>
        <w:right w:val="none" w:sz="0" w:space="0" w:color="auto"/>
      </w:divBdr>
    </w:div>
    <w:div w:id="1942253264">
      <w:bodyDiv w:val="1"/>
      <w:marLeft w:val="0"/>
      <w:marRight w:val="0"/>
      <w:marTop w:val="0"/>
      <w:marBottom w:val="0"/>
      <w:divBdr>
        <w:top w:val="none" w:sz="0" w:space="0" w:color="auto"/>
        <w:left w:val="none" w:sz="0" w:space="0" w:color="auto"/>
        <w:bottom w:val="none" w:sz="0" w:space="0" w:color="auto"/>
        <w:right w:val="none" w:sz="0" w:space="0" w:color="auto"/>
      </w:divBdr>
    </w:div>
    <w:div w:id="1942716115">
      <w:bodyDiv w:val="1"/>
      <w:marLeft w:val="0"/>
      <w:marRight w:val="0"/>
      <w:marTop w:val="0"/>
      <w:marBottom w:val="0"/>
      <w:divBdr>
        <w:top w:val="none" w:sz="0" w:space="0" w:color="auto"/>
        <w:left w:val="none" w:sz="0" w:space="0" w:color="auto"/>
        <w:bottom w:val="none" w:sz="0" w:space="0" w:color="auto"/>
        <w:right w:val="none" w:sz="0" w:space="0" w:color="auto"/>
      </w:divBdr>
    </w:div>
    <w:div w:id="1943218056">
      <w:bodyDiv w:val="1"/>
      <w:marLeft w:val="0"/>
      <w:marRight w:val="0"/>
      <w:marTop w:val="0"/>
      <w:marBottom w:val="0"/>
      <w:divBdr>
        <w:top w:val="none" w:sz="0" w:space="0" w:color="auto"/>
        <w:left w:val="none" w:sz="0" w:space="0" w:color="auto"/>
        <w:bottom w:val="none" w:sz="0" w:space="0" w:color="auto"/>
        <w:right w:val="none" w:sz="0" w:space="0" w:color="auto"/>
      </w:divBdr>
    </w:div>
    <w:div w:id="1944073687">
      <w:bodyDiv w:val="1"/>
      <w:marLeft w:val="0"/>
      <w:marRight w:val="0"/>
      <w:marTop w:val="0"/>
      <w:marBottom w:val="0"/>
      <w:divBdr>
        <w:top w:val="none" w:sz="0" w:space="0" w:color="auto"/>
        <w:left w:val="none" w:sz="0" w:space="0" w:color="auto"/>
        <w:bottom w:val="none" w:sz="0" w:space="0" w:color="auto"/>
        <w:right w:val="none" w:sz="0" w:space="0" w:color="auto"/>
      </w:divBdr>
    </w:div>
    <w:div w:id="1944261337">
      <w:bodyDiv w:val="1"/>
      <w:marLeft w:val="0"/>
      <w:marRight w:val="0"/>
      <w:marTop w:val="0"/>
      <w:marBottom w:val="0"/>
      <w:divBdr>
        <w:top w:val="none" w:sz="0" w:space="0" w:color="auto"/>
        <w:left w:val="none" w:sz="0" w:space="0" w:color="auto"/>
        <w:bottom w:val="none" w:sz="0" w:space="0" w:color="auto"/>
        <w:right w:val="none" w:sz="0" w:space="0" w:color="auto"/>
      </w:divBdr>
    </w:div>
    <w:div w:id="1944412914">
      <w:bodyDiv w:val="1"/>
      <w:marLeft w:val="0"/>
      <w:marRight w:val="0"/>
      <w:marTop w:val="0"/>
      <w:marBottom w:val="0"/>
      <w:divBdr>
        <w:top w:val="none" w:sz="0" w:space="0" w:color="auto"/>
        <w:left w:val="none" w:sz="0" w:space="0" w:color="auto"/>
        <w:bottom w:val="none" w:sz="0" w:space="0" w:color="auto"/>
        <w:right w:val="none" w:sz="0" w:space="0" w:color="auto"/>
      </w:divBdr>
    </w:div>
    <w:div w:id="1944413522">
      <w:bodyDiv w:val="1"/>
      <w:marLeft w:val="0"/>
      <w:marRight w:val="0"/>
      <w:marTop w:val="0"/>
      <w:marBottom w:val="0"/>
      <w:divBdr>
        <w:top w:val="none" w:sz="0" w:space="0" w:color="auto"/>
        <w:left w:val="none" w:sz="0" w:space="0" w:color="auto"/>
        <w:bottom w:val="none" w:sz="0" w:space="0" w:color="auto"/>
        <w:right w:val="none" w:sz="0" w:space="0" w:color="auto"/>
      </w:divBdr>
    </w:div>
    <w:div w:id="1944801879">
      <w:bodyDiv w:val="1"/>
      <w:marLeft w:val="0"/>
      <w:marRight w:val="0"/>
      <w:marTop w:val="0"/>
      <w:marBottom w:val="0"/>
      <w:divBdr>
        <w:top w:val="none" w:sz="0" w:space="0" w:color="auto"/>
        <w:left w:val="none" w:sz="0" w:space="0" w:color="auto"/>
        <w:bottom w:val="none" w:sz="0" w:space="0" w:color="auto"/>
        <w:right w:val="none" w:sz="0" w:space="0" w:color="auto"/>
      </w:divBdr>
    </w:div>
    <w:div w:id="1945724671">
      <w:bodyDiv w:val="1"/>
      <w:marLeft w:val="0"/>
      <w:marRight w:val="0"/>
      <w:marTop w:val="0"/>
      <w:marBottom w:val="0"/>
      <w:divBdr>
        <w:top w:val="none" w:sz="0" w:space="0" w:color="auto"/>
        <w:left w:val="none" w:sz="0" w:space="0" w:color="auto"/>
        <w:bottom w:val="none" w:sz="0" w:space="0" w:color="auto"/>
        <w:right w:val="none" w:sz="0" w:space="0" w:color="auto"/>
      </w:divBdr>
    </w:div>
    <w:div w:id="1945843577">
      <w:bodyDiv w:val="1"/>
      <w:marLeft w:val="0"/>
      <w:marRight w:val="0"/>
      <w:marTop w:val="0"/>
      <w:marBottom w:val="0"/>
      <w:divBdr>
        <w:top w:val="none" w:sz="0" w:space="0" w:color="auto"/>
        <w:left w:val="none" w:sz="0" w:space="0" w:color="auto"/>
        <w:bottom w:val="none" w:sz="0" w:space="0" w:color="auto"/>
        <w:right w:val="none" w:sz="0" w:space="0" w:color="auto"/>
      </w:divBdr>
    </w:div>
    <w:div w:id="1946115082">
      <w:bodyDiv w:val="1"/>
      <w:marLeft w:val="0"/>
      <w:marRight w:val="0"/>
      <w:marTop w:val="0"/>
      <w:marBottom w:val="0"/>
      <w:divBdr>
        <w:top w:val="none" w:sz="0" w:space="0" w:color="auto"/>
        <w:left w:val="none" w:sz="0" w:space="0" w:color="auto"/>
        <w:bottom w:val="none" w:sz="0" w:space="0" w:color="auto"/>
        <w:right w:val="none" w:sz="0" w:space="0" w:color="auto"/>
      </w:divBdr>
    </w:div>
    <w:div w:id="1947037931">
      <w:bodyDiv w:val="1"/>
      <w:marLeft w:val="0"/>
      <w:marRight w:val="0"/>
      <w:marTop w:val="0"/>
      <w:marBottom w:val="0"/>
      <w:divBdr>
        <w:top w:val="none" w:sz="0" w:space="0" w:color="auto"/>
        <w:left w:val="none" w:sz="0" w:space="0" w:color="auto"/>
        <w:bottom w:val="none" w:sz="0" w:space="0" w:color="auto"/>
        <w:right w:val="none" w:sz="0" w:space="0" w:color="auto"/>
      </w:divBdr>
    </w:div>
    <w:div w:id="1947345681">
      <w:bodyDiv w:val="1"/>
      <w:marLeft w:val="0"/>
      <w:marRight w:val="0"/>
      <w:marTop w:val="0"/>
      <w:marBottom w:val="0"/>
      <w:divBdr>
        <w:top w:val="none" w:sz="0" w:space="0" w:color="auto"/>
        <w:left w:val="none" w:sz="0" w:space="0" w:color="auto"/>
        <w:bottom w:val="none" w:sz="0" w:space="0" w:color="auto"/>
        <w:right w:val="none" w:sz="0" w:space="0" w:color="auto"/>
      </w:divBdr>
    </w:div>
    <w:div w:id="1948006369">
      <w:bodyDiv w:val="1"/>
      <w:marLeft w:val="0"/>
      <w:marRight w:val="0"/>
      <w:marTop w:val="0"/>
      <w:marBottom w:val="0"/>
      <w:divBdr>
        <w:top w:val="none" w:sz="0" w:space="0" w:color="auto"/>
        <w:left w:val="none" w:sz="0" w:space="0" w:color="auto"/>
        <w:bottom w:val="none" w:sz="0" w:space="0" w:color="auto"/>
        <w:right w:val="none" w:sz="0" w:space="0" w:color="auto"/>
      </w:divBdr>
    </w:div>
    <w:div w:id="1948658814">
      <w:bodyDiv w:val="1"/>
      <w:marLeft w:val="0"/>
      <w:marRight w:val="0"/>
      <w:marTop w:val="0"/>
      <w:marBottom w:val="0"/>
      <w:divBdr>
        <w:top w:val="none" w:sz="0" w:space="0" w:color="auto"/>
        <w:left w:val="none" w:sz="0" w:space="0" w:color="auto"/>
        <w:bottom w:val="none" w:sz="0" w:space="0" w:color="auto"/>
        <w:right w:val="none" w:sz="0" w:space="0" w:color="auto"/>
      </w:divBdr>
    </w:div>
    <w:div w:id="1949001924">
      <w:bodyDiv w:val="1"/>
      <w:marLeft w:val="0"/>
      <w:marRight w:val="0"/>
      <w:marTop w:val="0"/>
      <w:marBottom w:val="0"/>
      <w:divBdr>
        <w:top w:val="none" w:sz="0" w:space="0" w:color="auto"/>
        <w:left w:val="none" w:sz="0" w:space="0" w:color="auto"/>
        <w:bottom w:val="none" w:sz="0" w:space="0" w:color="auto"/>
        <w:right w:val="none" w:sz="0" w:space="0" w:color="auto"/>
      </w:divBdr>
    </w:div>
    <w:div w:id="1951358664">
      <w:bodyDiv w:val="1"/>
      <w:marLeft w:val="0"/>
      <w:marRight w:val="0"/>
      <w:marTop w:val="0"/>
      <w:marBottom w:val="0"/>
      <w:divBdr>
        <w:top w:val="none" w:sz="0" w:space="0" w:color="auto"/>
        <w:left w:val="none" w:sz="0" w:space="0" w:color="auto"/>
        <w:bottom w:val="none" w:sz="0" w:space="0" w:color="auto"/>
        <w:right w:val="none" w:sz="0" w:space="0" w:color="auto"/>
      </w:divBdr>
    </w:div>
    <w:div w:id="1951426676">
      <w:bodyDiv w:val="1"/>
      <w:marLeft w:val="0"/>
      <w:marRight w:val="0"/>
      <w:marTop w:val="0"/>
      <w:marBottom w:val="0"/>
      <w:divBdr>
        <w:top w:val="none" w:sz="0" w:space="0" w:color="auto"/>
        <w:left w:val="none" w:sz="0" w:space="0" w:color="auto"/>
        <w:bottom w:val="none" w:sz="0" w:space="0" w:color="auto"/>
        <w:right w:val="none" w:sz="0" w:space="0" w:color="auto"/>
      </w:divBdr>
    </w:div>
    <w:div w:id="1951860416">
      <w:bodyDiv w:val="1"/>
      <w:marLeft w:val="0"/>
      <w:marRight w:val="0"/>
      <w:marTop w:val="0"/>
      <w:marBottom w:val="0"/>
      <w:divBdr>
        <w:top w:val="none" w:sz="0" w:space="0" w:color="auto"/>
        <w:left w:val="none" w:sz="0" w:space="0" w:color="auto"/>
        <w:bottom w:val="none" w:sz="0" w:space="0" w:color="auto"/>
        <w:right w:val="none" w:sz="0" w:space="0" w:color="auto"/>
      </w:divBdr>
    </w:div>
    <w:div w:id="1952391238">
      <w:bodyDiv w:val="1"/>
      <w:marLeft w:val="0"/>
      <w:marRight w:val="0"/>
      <w:marTop w:val="0"/>
      <w:marBottom w:val="0"/>
      <w:divBdr>
        <w:top w:val="none" w:sz="0" w:space="0" w:color="auto"/>
        <w:left w:val="none" w:sz="0" w:space="0" w:color="auto"/>
        <w:bottom w:val="none" w:sz="0" w:space="0" w:color="auto"/>
        <w:right w:val="none" w:sz="0" w:space="0" w:color="auto"/>
      </w:divBdr>
    </w:div>
    <w:div w:id="1953243789">
      <w:bodyDiv w:val="1"/>
      <w:marLeft w:val="0"/>
      <w:marRight w:val="0"/>
      <w:marTop w:val="0"/>
      <w:marBottom w:val="0"/>
      <w:divBdr>
        <w:top w:val="none" w:sz="0" w:space="0" w:color="auto"/>
        <w:left w:val="none" w:sz="0" w:space="0" w:color="auto"/>
        <w:bottom w:val="none" w:sz="0" w:space="0" w:color="auto"/>
        <w:right w:val="none" w:sz="0" w:space="0" w:color="auto"/>
      </w:divBdr>
    </w:div>
    <w:div w:id="1954171847">
      <w:bodyDiv w:val="1"/>
      <w:marLeft w:val="0"/>
      <w:marRight w:val="0"/>
      <w:marTop w:val="0"/>
      <w:marBottom w:val="0"/>
      <w:divBdr>
        <w:top w:val="none" w:sz="0" w:space="0" w:color="auto"/>
        <w:left w:val="none" w:sz="0" w:space="0" w:color="auto"/>
        <w:bottom w:val="none" w:sz="0" w:space="0" w:color="auto"/>
        <w:right w:val="none" w:sz="0" w:space="0" w:color="auto"/>
      </w:divBdr>
    </w:div>
    <w:div w:id="1954700598">
      <w:bodyDiv w:val="1"/>
      <w:marLeft w:val="0"/>
      <w:marRight w:val="0"/>
      <w:marTop w:val="0"/>
      <w:marBottom w:val="0"/>
      <w:divBdr>
        <w:top w:val="none" w:sz="0" w:space="0" w:color="auto"/>
        <w:left w:val="none" w:sz="0" w:space="0" w:color="auto"/>
        <w:bottom w:val="none" w:sz="0" w:space="0" w:color="auto"/>
        <w:right w:val="none" w:sz="0" w:space="0" w:color="auto"/>
      </w:divBdr>
    </w:div>
    <w:div w:id="1954708836">
      <w:bodyDiv w:val="1"/>
      <w:marLeft w:val="0"/>
      <w:marRight w:val="0"/>
      <w:marTop w:val="0"/>
      <w:marBottom w:val="0"/>
      <w:divBdr>
        <w:top w:val="none" w:sz="0" w:space="0" w:color="auto"/>
        <w:left w:val="none" w:sz="0" w:space="0" w:color="auto"/>
        <w:bottom w:val="none" w:sz="0" w:space="0" w:color="auto"/>
        <w:right w:val="none" w:sz="0" w:space="0" w:color="auto"/>
      </w:divBdr>
    </w:div>
    <w:div w:id="1954942521">
      <w:bodyDiv w:val="1"/>
      <w:marLeft w:val="0"/>
      <w:marRight w:val="0"/>
      <w:marTop w:val="0"/>
      <w:marBottom w:val="0"/>
      <w:divBdr>
        <w:top w:val="none" w:sz="0" w:space="0" w:color="auto"/>
        <w:left w:val="none" w:sz="0" w:space="0" w:color="auto"/>
        <w:bottom w:val="none" w:sz="0" w:space="0" w:color="auto"/>
        <w:right w:val="none" w:sz="0" w:space="0" w:color="auto"/>
      </w:divBdr>
    </w:div>
    <w:div w:id="1956860812">
      <w:bodyDiv w:val="1"/>
      <w:marLeft w:val="0"/>
      <w:marRight w:val="0"/>
      <w:marTop w:val="0"/>
      <w:marBottom w:val="0"/>
      <w:divBdr>
        <w:top w:val="none" w:sz="0" w:space="0" w:color="auto"/>
        <w:left w:val="none" w:sz="0" w:space="0" w:color="auto"/>
        <w:bottom w:val="none" w:sz="0" w:space="0" w:color="auto"/>
        <w:right w:val="none" w:sz="0" w:space="0" w:color="auto"/>
      </w:divBdr>
    </w:div>
    <w:div w:id="1958102563">
      <w:bodyDiv w:val="1"/>
      <w:marLeft w:val="0"/>
      <w:marRight w:val="0"/>
      <w:marTop w:val="0"/>
      <w:marBottom w:val="0"/>
      <w:divBdr>
        <w:top w:val="none" w:sz="0" w:space="0" w:color="auto"/>
        <w:left w:val="none" w:sz="0" w:space="0" w:color="auto"/>
        <w:bottom w:val="none" w:sz="0" w:space="0" w:color="auto"/>
        <w:right w:val="none" w:sz="0" w:space="0" w:color="auto"/>
      </w:divBdr>
    </w:div>
    <w:div w:id="1958103740">
      <w:bodyDiv w:val="1"/>
      <w:marLeft w:val="0"/>
      <w:marRight w:val="0"/>
      <w:marTop w:val="0"/>
      <w:marBottom w:val="0"/>
      <w:divBdr>
        <w:top w:val="none" w:sz="0" w:space="0" w:color="auto"/>
        <w:left w:val="none" w:sz="0" w:space="0" w:color="auto"/>
        <w:bottom w:val="none" w:sz="0" w:space="0" w:color="auto"/>
        <w:right w:val="none" w:sz="0" w:space="0" w:color="auto"/>
      </w:divBdr>
    </w:div>
    <w:div w:id="1962882313">
      <w:bodyDiv w:val="1"/>
      <w:marLeft w:val="0"/>
      <w:marRight w:val="0"/>
      <w:marTop w:val="0"/>
      <w:marBottom w:val="0"/>
      <w:divBdr>
        <w:top w:val="none" w:sz="0" w:space="0" w:color="auto"/>
        <w:left w:val="none" w:sz="0" w:space="0" w:color="auto"/>
        <w:bottom w:val="none" w:sz="0" w:space="0" w:color="auto"/>
        <w:right w:val="none" w:sz="0" w:space="0" w:color="auto"/>
      </w:divBdr>
    </w:div>
    <w:div w:id="1963727508">
      <w:bodyDiv w:val="1"/>
      <w:marLeft w:val="0"/>
      <w:marRight w:val="0"/>
      <w:marTop w:val="0"/>
      <w:marBottom w:val="0"/>
      <w:divBdr>
        <w:top w:val="none" w:sz="0" w:space="0" w:color="auto"/>
        <w:left w:val="none" w:sz="0" w:space="0" w:color="auto"/>
        <w:bottom w:val="none" w:sz="0" w:space="0" w:color="auto"/>
        <w:right w:val="none" w:sz="0" w:space="0" w:color="auto"/>
      </w:divBdr>
    </w:div>
    <w:div w:id="1964116419">
      <w:bodyDiv w:val="1"/>
      <w:marLeft w:val="0"/>
      <w:marRight w:val="0"/>
      <w:marTop w:val="0"/>
      <w:marBottom w:val="0"/>
      <w:divBdr>
        <w:top w:val="none" w:sz="0" w:space="0" w:color="auto"/>
        <w:left w:val="none" w:sz="0" w:space="0" w:color="auto"/>
        <w:bottom w:val="none" w:sz="0" w:space="0" w:color="auto"/>
        <w:right w:val="none" w:sz="0" w:space="0" w:color="auto"/>
      </w:divBdr>
    </w:div>
    <w:div w:id="1964263915">
      <w:bodyDiv w:val="1"/>
      <w:marLeft w:val="0"/>
      <w:marRight w:val="0"/>
      <w:marTop w:val="0"/>
      <w:marBottom w:val="0"/>
      <w:divBdr>
        <w:top w:val="none" w:sz="0" w:space="0" w:color="auto"/>
        <w:left w:val="none" w:sz="0" w:space="0" w:color="auto"/>
        <w:bottom w:val="none" w:sz="0" w:space="0" w:color="auto"/>
        <w:right w:val="none" w:sz="0" w:space="0" w:color="auto"/>
      </w:divBdr>
    </w:div>
    <w:div w:id="1964387416">
      <w:bodyDiv w:val="1"/>
      <w:marLeft w:val="0"/>
      <w:marRight w:val="0"/>
      <w:marTop w:val="0"/>
      <w:marBottom w:val="0"/>
      <w:divBdr>
        <w:top w:val="none" w:sz="0" w:space="0" w:color="auto"/>
        <w:left w:val="none" w:sz="0" w:space="0" w:color="auto"/>
        <w:bottom w:val="none" w:sz="0" w:space="0" w:color="auto"/>
        <w:right w:val="none" w:sz="0" w:space="0" w:color="auto"/>
      </w:divBdr>
    </w:div>
    <w:div w:id="1965305924">
      <w:bodyDiv w:val="1"/>
      <w:marLeft w:val="0"/>
      <w:marRight w:val="0"/>
      <w:marTop w:val="0"/>
      <w:marBottom w:val="0"/>
      <w:divBdr>
        <w:top w:val="none" w:sz="0" w:space="0" w:color="auto"/>
        <w:left w:val="none" w:sz="0" w:space="0" w:color="auto"/>
        <w:bottom w:val="none" w:sz="0" w:space="0" w:color="auto"/>
        <w:right w:val="none" w:sz="0" w:space="0" w:color="auto"/>
      </w:divBdr>
    </w:div>
    <w:div w:id="1966424159">
      <w:bodyDiv w:val="1"/>
      <w:marLeft w:val="0"/>
      <w:marRight w:val="0"/>
      <w:marTop w:val="0"/>
      <w:marBottom w:val="0"/>
      <w:divBdr>
        <w:top w:val="none" w:sz="0" w:space="0" w:color="auto"/>
        <w:left w:val="none" w:sz="0" w:space="0" w:color="auto"/>
        <w:bottom w:val="none" w:sz="0" w:space="0" w:color="auto"/>
        <w:right w:val="none" w:sz="0" w:space="0" w:color="auto"/>
      </w:divBdr>
    </w:div>
    <w:div w:id="1966811688">
      <w:bodyDiv w:val="1"/>
      <w:marLeft w:val="0"/>
      <w:marRight w:val="0"/>
      <w:marTop w:val="0"/>
      <w:marBottom w:val="0"/>
      <w:divBdr>
        <w:top w:val="none" w:sz="0" w:space="0" w:color="auto"/>
        <w:left w:val="none" w:sz="0" w:space="0" w:color="auto"/>
        <w:bottom w:val="none" w:sz="0" w:space="0" w:color="auto"/>
        <w:right w:val="none" w:sz="0" w:space="0" w:color="auto"/>
      </w:divBdr>
    </w:div>
    <w:div w:id="1968703555">
      <w:bodyDiv w:val="1"/>
      <w:marLeft w:val="0"/>
      <w:marRight w:val="0"/>
      <w:marTop w:val="0"/>
      <w:marBottom w:val="0"/>
      <w:divBdr>
        <w:top w:val="none" w:sz="0" w:space="0" w:color="auto"/>
        <w:left w:val="none" w:sz="0" w:space="0" w:color="auto"/>
        <w:bottom w:val="none" w:sz="0" w:space="0" w:color="auto"/>
        <w:right w:val="none" w:sz="0" w:space="0" w:color="auto"/>
      </w:divBdr>
    </w:div>
    <w:div w:id="1968773869">
      <w:bodyDiv w:val="1"/>
      <w:marLeft w:val="0"/>
      <w:marRight w:val="0"/>
      <w:marTop w:val="0"/>
      <w:marBottom w:val="0"/>
      <w:divBdr>
        <w:top w:val="none" w:sz="0" w:space="0" w:color="auto"/>
        <w:left w:val="none" w:sz="0" w:space="0" w:color="auto"/>
        <w:bottom w:val="none" w:sz="0" w:space="0" w:color="auto"/>
        <w:right w:val="none" w:sz="0" w:space="0" w:color="auto"/>
      </w:divBdr>
    </w:div>
    <w:div w:id="1968854798">
      <w:bodyDiv w:val="1"/>
      <w:marLeft w:val="0"/>
      <w:marRight w:val="0"/>
      <w:marTop w:val="0"/>
      <w:marBottom w:val="0"/>
      <w:divBdr>
        <w:top w:val="none" w:sz="0" w:space="0" w:color="auto"/>
        <w:left w:val="none" w:sz="0" w:space="0" w:color="auto"/>
        <w:bottom w:val="none" w:sz="0" w:space="0" w:color="auto"/>
        <w:right w:val="none" w:sz="0" w:space="0" w:color="auto"/>
      </w:divBdr>
    </w:div>
    <w:div w:id="1969160858">
      <w:bodyDiv w:val="1"/>
      <w:marLeft w:val="0"/>
      <w:marRight w:val="0"/>
      <w:marTop w:val="0"/>
      <w:marBottom w:val="0"/>
      <w:divBdr>
        <w:top w:val="none" w:sz="0" w:space="0" w:color="auto"/>
        <w:left w:val="none" w:sz="0" w:space="0" w:color="auto"/>
        <w:bottom w:val="none" w:sz="0" w:space="0" w:color="auto"/>
        <w:right w:val="none" w:sz="0" w:space="0" w:color="auto"/>
      </w:divBdr>
    </w:div>
    <w:div w:id="1970280260">
      <w:bodyDiv w:val="1"/>
      <w:marLeft w:val="0"/>
      <w:marRight w:val="0"/>
      <w:marTop w:val="0"/>
      <w:marBottom w:val="0"/>
      <w:divBdr>
        <w:top w:val="none" w:sz="0" w:space="0" w:color="auto"/>
        <w:left w:val="none" w:sz="0" w:space="0" w:color="auto"/>
        <w:bottom w:val="none" w:sz="0" w:space="0" w:color="auto"/>
        <w:right w:val="none" w:sz="0" w:space="0" w:color="auto"/>
      </w:divBdr>
    </w:div>
    <w:div w:id="1970622732">
      <w:bodyDiv w:val="1"/>
      <w:marLeft w:val="0"/>
      <w:marRight w:val="0"/>
      <w:marTop w:val="0"/>
      <w:marBottom w:val="0"/>
      <w:divBdr>
        <w:top w:val="none" w:sz="0" w:space="0" w:color="auto"/>
        <w:left w:val="none" w:sz="0" w:space="0" w:color="auto"/>
        <w:bottom w:val="none" w:sz="0" w:space="0" w:color="auto"/>
        <w:right w:val="none" w:sz="0" w:space="0" w:color="auto"/>
      </w:divBdr>
    </w:div>
    <w:div w:id="1971862706">
      <w:bodyDiv w:val="1"/>
      <w:marLeft w:val="0"/>
      <w:marRight w:val="0"/>
      <w:marTop w:val="0"/>
      <w:marBottom w:val="0"/>
      <w:divBdr>
        <w:top w:val="none" w:sz="0" w:space="0" w:color="auto"/>
        <w:left w:val="none" w:sz="0" w:space="0" w:color="auto"/>
        <w:bottom w:val="none" w:sz="0" w:space="0" w:color="auto"/>
        <w:right w:val="none" w:sz="0" w:space="0" w:color="auto"/>
      </w:divBdr>
    </w:div>
    <w:div w:id="1972132183">
      <w:bodyDiv w:val="1"/>
      <w:marLeft w:val="0"/>
      <w:marRight w:val="0"/>
      <w:marTop w:val="0"/>
      <w:marBottom w:val="0"/>
      <w:divBdr>
        <w:top w:val="none" w:sz="0" w:space="0" w:color="auto"/>
        <w:left w:val="none" w:sz="0" w:space="0" w:color="auto"/>
        <w:bottom w:val="none" w:sz="0" w:space="0" w:color="auto"/>
        <w:right w:val="none" w:sz="0" w:space="0" w:color="auto"/>
      </w:divBdr>
    </w:div>
    <w:div w:id="1973636768">
      <w:bodyDiv w:val="1"/>
      <w:marLeft w:val="0"/>
      <w:marRight w:val="0"/>
      <w:marTop w:val="0"/>
      <w:marBottom w:val="0"/>
      <w:divBdr>
        <w:top w:val="none" w:sz="0" w:space="0" w:color="auto"/>
        <w:left w:val="none" w:sz="0" w:space="0" w:color="auto"/>
        <w:bottom w:val="none" w:sz="0" w:space="0" w:color="auto"/>
        <w:right w:val="none" w:sz="0" w:space="0" w:color="auto"/>
      </w:divBdr>
    </w:div>
    <w:div w:id="1974289834">
      <w:bodyDiv w:val="1"/>
      <w:marLeft w:val="0"/>
      <w:marRight w:val="0"/>
      <w:marTop w:val="0"/>
      <w:marBottom w:val="0"/>
      <w:divBdr>
        <w:top w:val="none" w:sz="0" w:space="0" w:color="auto"/>
        <w:left w:val="none" w:sz="0" w:space="0" w:color="auto"/>
        <w:bottom w:val="none" w:sz="0" w:space="0" w:color="auto"/>
        <w:right w:val="none" w:sz="0" w:space="0" w:color="auto"/>
      </w:divBdr>
    </w:div>
    <w:div w:id="1974476789">
      <w:bodyDiv w:val="1"/>
      <w:marLeft w:val="0"/>
      <w:marRight w:val="0"/>
      <w:marTop w:val="0"/>
      <w:marBottom w:val="0"/>
      <w:divBdr>
        <w:top w:val="none" w:sz="0" w:space="0" w:color="auto"/>
        <w:left w:val="none" w:sz="0" w:space="0" w:color="auto"/>
        <w:bottom w:val="none" w:sz="0" w:space="0" w:color="auto"/>
        <w:right w:val="none" w:sz="0" w:space="0" w:color="auto"/>
      </w:divBdr>
    </w:div>
    <w:div w:id="1974673291">
      <w:bodyDiv w:val="1"/>
      <w:marLeft w:val="0"/>
      <w:marRight w:val="0"/>
      <w:marTop w:val="0"/>
      <w:marBottom w:val="0"/>
      <w:divBdr>
        <w:top w:val="none" w:sz="0" w:space="0" w:color="auto"/>
        <w:left w:val="none" w:sz="0" w:space="0" w:color="auto"/>
        <w:bottom w:val="none" w:sz="0" w:space="0" w:color="auto"/>
        <w:right w:val="none" w:sz="0" w:space="0" w:color="auto"/>
      </w:divBdr>
    </w:div>
    <w:div w:id="1975452640">
      <w:bodyDiv w:val="1"/>
      <w:marLeft w:val="0"/>
      <w:marRight w:val="0"/>
      <w:marTop w:val="0"/>
      <w:marBottom w:val="0"/>
      <w:divBdr>
        <w:top w:val="none" w:sz="0" w:space="0" w:color="auto"/>
        <w:left w:val="none" w:sz="0" w:space="0" w:color="auto"/>
        <w:bottom w:val="none" w:sz="0" w:space="0" w:color="auto"/>
        <w:right w:val="none" w:sz="0" w:space="0" w:color="auto"/>
      </w:divBdr>
    </w:div>
    <w:div w:id="1975601424">
      <w:bodyDiv w:val="1"/>
      <w:marLeft w:val="0"/>
      <w:marRight w:val="0"/>
      <w:marTop w:val="0"/>
      <w:marBottom w:val="0"/>
      <w:divBdr>
        <w:top w:val="none" w:sz="0" w:space="0" w:color="auto"/>
        <w:left w:val="none" w:sz="0" w:space="0" w:color="auto"/>
        <w:bottom w:val="none" w:sz="0" w:space="0" w:color="auto"/>
        <w:right w:val="none" w:sz="0" w:space="0" w:color="auto"/>
      </w:divBdr>
    </w:div>
    <w:div w:id="1976325758">
      <w:bodyDiv w:val="1"/>
      <w:marLeft w:val="0"/>
      <w:marRight w:val="0"/>
      <w:marTop w:val="0"/>
      <w:marBottom w:val="0"/>
      <w:divBdr>
        <w:top w:val="none" w:sz="0" w:space="0" w:color="auto"/>
        <w:left w:val="none" w:sz="0" w:space="0" w:color="auto"/>
        <w:bottom w:val="none" w:sz="0" w:space="0" w:color="auto"/>
        <w:right w:val="none" w:sz="0" w:space="0" w:color="auto"/>
      </w:divBdr>
    </w:div>
    <w:div w:id="1977561842">
      <w:bodyDiv w:val="1"/>
      <w:marLeft w:val="0"/>
      <w:marRight w:val="0"/>
      <w:marTop w:val="0"/>
      <w:marBottom w:val="0"/>
      <w:divBdr>
        <w:top w:val="none" w:sz="0" w:space="0" w:color="auto"/>
        <w:left w:val="none" w:sz="0" w:space="0" w:color="auto"/>
        <w:bottom w:val="none" w:sz="0" w:space="0" w:color="auto"/>
        <w:right w:val="none" w:sz="0" w:space="0" w:color="auto"/>
      </w:divBdr>
    </w:div>
    <w:div w:id="1978293348">
      <w:bodyDiv w:val="1"/>
      <w:marLeft w:val="0"/>
      <w:marRight w:val="0"/>
      <w:marTop w:val="0"/>
      <w:marBottom w:val="0"/>
      <w:divBdr>
        <w:top w:val="none" w:sz="0" w:space="0" w:color="auto"/>
        <w:left w:val="none" w:sz="0" w:space="0" w:color="auto"/>
        <w:bottom w:val="none" w:sz="0" w:space="0" w:color="auto"/>
        <w:right w:val="none" w:sz="0" w:space="0" w:color="auto"/>
      </w:divBdr>
    </w:div>
    <w:div w:id="1980333913">
      <w:bodyDiv w:val="1"/>
      <w:marLeft w:val="0"/>
      <w:marRight w:val="0"/>
      <w:marTop w:val="0"/>
      <w:marBottom w:val="0"/>
      <w:divBdr>
        <w:top w:val="none" w:sz="0" w:space="0" w:color="auto"/>
        <w:left w:val="none" w:sz="0" w:space="0" w:color="auto"/>
        <w:bottom w:val="none" w:sz="0" w:space="0" w:color="auto"/>
        <w:right w:val="none" w:sz="0" w:space="0" w:color="auto"/>
      </w:divBdr>
    </w:div>
    <w:div w:id="1981575507">
      <w:bodyDiv w:val="1"/>
      <w:marLeft w:val="0"/>
      <w:marRight w:val="0"/>
      <w:marTop w:val="0"/>
      <w:marBottom w:val="0"/>
      <w:divBdr>
        <w:top w:val="none" w:sz="0" w:space="0" w:color="auto"/>
        <w:left w:val="none" w:sz="0" w:space="0" w:color="auto"/>
        <w:bottom w:val="none" w:sz="0" w:space="0" w:color="auto"/>
        <w:right w:val="none" w:sz="0" w:space="0" w:color="auto"/>
      </w:divBdr>
    </w:div>
    <w:div w:id="1983002034">
      <w:bodyDiv w:val="1"/>
      <w:marLeft w:val="0"/>
      <w:marRight w:val="0"/>
      <w:marTop w:val="0"/>
      <w:marBottom w:val="0"/>
      <w:divBdr>
        <w:top w:val="none" w:sz="0" w:space="0" w:color="auto"/>
        <w:left w:val="none" w:sz="0" w:space="0" w:color="auto"/>
        <w:bottom w:val="none" w:sz="0" w:space="0" w:color="auto"/>
        <w:right w:val="none" w:sz="0" w:space="0" w:color="auto"/>
      </w:divBdr>
    </w:div>
    <w:div w:id="1983385805">
      <w:bodyDiv w:val="1"/>
      <w:marLeft w:val="0"/>
      <w:marRight w:val="0"/>
      <w:marTop w:val="0"/>
      <w:marBottom w:val="0"/>
      <w:divBdr>
        <w:top w:val="none" w:sz="0" w:space="0" w:color="auto"/>
        <w:left w:val="none" w:sz="0" w:space="0" w:color="auto"/>
        <w:bottom w:val="none" w:sz="0" w:space="0" w:color="auto"/>
        <w:right w:val="none" w:sz="0" w:space="0" w:color="auto"/>
      </w:divBdr>
    </w:div>
    <w:div w:id="1983852117">
      <w:bodyDiv w:val="1"/>
      <w:marLeft w:val="0"/>
      <w:marRight w:val="0"/>
      <w:marTop w:val="0"/>
      <w:marBottom w:val="0"/>
      <w:divBdr>
        <w:top w:val="none" w:sz="0" w:space="0" w:color="auto"/>
        <w:left w:val="none" w:sz="0" w:space="0" w:color="auto"/>
        <w:bottom w:val="none" w:sz="0" w:space="0" w:color="auto"/>
        <w:right w:val="none" w:sz="0" w:space="0" w:color="auto"/>
      </w:divBdr>
    </w:div>
    <w:div w:id="1984849836">
      <w:bodyDiv w:val="1"/>
      <w:marLeft w:val="0"/>
      <w:marRight w:val="0"/>
      <w:marTop w:val="0"/>
      <w:marBottom w:val="0"/>
      <w:divBdr>
        <w:top w:val="none" w:sz="0" w:space="0" w:color="auto"/>
        <w:left w:val="none" w:sz="0" w:space="0" w:color="auto"/>
        <w:bottom w:val="none" w:sz="0" w:space="0" w:color="auto"/>
        <w:right w:val="none" w:sz="0" w:space="0" w:color="auto"/>
      </w:divBdr>
    </w:div>
    <w:div w:id="1984889447">
      <w:bodyDiv w:val="1"/>
      <w:marLeft w:val="0"/>
      <w:marRight w:val="0"/>
      <w:marTop w:val="0"/>
      <w:marBottom w:val="0"/>
      <w:divBdr>
        <w:top w:val="none" w:sz="0" w:space="0" w:color="auto"/>
        <w:left w:val="none" w:sz="0" w:space="0" w:color="auto"/>
        <w:bottom w:val="none" w:sz="0" w:space="0" w:color="auto"/>
        <w:right w:val="none" w:sz="0" w:space="0" w:color="auto"/>
      </w:divBdr>
    </w:div>
    <w:div w:id="1986231963">
      <w:bodyDiv w:val="1"/>
      <w:marLeft w:val="0"/>
      <w:marRight w:val="0"/>
      <w:marTop w:val="0"/>
      <w:marBottom w:val="0"/>
      <w:divBdr>
        <w:top w:val="none" w:sz="0" w:space="0" w:color="auto"/>
        <w:left w:val="none" w:sz="0" w:space="0" w:color="auto"/>
        <w:bottom w:val="none" w:sz="0" w:space="0" w:color="auto"/>
        <w:right w:val="none" w:sz="0" w:space="0" w:color="auto"/>
      </w:divBdr>
    </w:div>
    <w:div w:id="1988048527">
      <w:bodyDiv w:val="1"/>
      <w:marLeft w:val="0"/>
      <w:marRight w:val="0"/>
      <w:marTop w:val="0"/>
      <w:marBottom w:val="0"/>
      <w:divBdr>
        <w:top w:val="none" w:sz="0" w:space="0" w:color="auto"/>
        <w:left w:val="none" w:sz="0" w:space="0" w:color="auto"/>
        <w:bottom w:val="none" w:sz="0" w:space="0" w:color="auto"/>
        <w:right w:val="none" w:sz="0" w:space="0" w:color="auto"/>
      </w:divBdr>
    </w:div>
    <w:div w:id="1988246126">
      <w:bodyDiv w:val="1"/>
      <w:marLeft w:val="0"/>
      <w:marRight w:val="0"/>
      <w:marTop w:val="0"/>
      <w:marBottom w:val="0"/>
      <w:divBdr>
        <w:top w:val="none" w:sz="0" w:space="0" w:color="auto"/>
        <w:left w:val="none" w:sz="0" w:space="0" w:color="auto"/>
        <w:bottom w:val="none" w:sz="0" w:space="0" w:color="auto"/>
        <w:right w:val="none" w:sz="0" w:space="0" w:color="auto"/>
      </w:divBdr>
    </w:div>
    <w:div w:id="1988585057">
      <w:bodyDiv w:val="1"/>
      <w:marLeft w:val="0"/>
      <w:marRight w:val="0"/>
      <w:marTop w:val="0"/>
      <w:marBottom w:val="0"/>
      <w:divBdr>
        <w:top w:val="none" w:sz="0" w:space="0" w:color="auto"/>
        <w:left w:val="none" w:sz="0" w:space="0" w:color="auto"/>
        <w:bottom w:val="none" w:sz="0" w:space="0" w:color="auto"/>
        <w:right w:val="none" w:sz="0" w:space="0" w:color="auto"/>
      </w:divBdr>
    </w:div>
    <w:div w:id="1988825414">
      <w:bodyDiv w:val="1"/>
      <w:marLeft w:val="0"/>
      <w:marRight w:val="0"/>
      <w:marTop w:val="0"/>
      <w:marBottom w:val="0"/>
      <w:divBdr>
        <w:top w:val="none" w:sz="0" w:space="0" w:color="auto"/>
        <w:left w:val="none" w:sz="0" w:space="0" w:color="auto"/>
        <w:bottom w:val="none" w:sz="0" w:space="0" w:color="auto"/>
        <w:right w:val="none" w:sz="0" w:space="0" w:color="auto"/>
      </w:divBdr>
    </w:div>
    <w:div w:id="1989939447">
      <w:bodyDiv w:val="1"/>
      <w:marLeft w:val="0"/>
      <w:marRight w:val="0"/>
      <w:marTop w:val="0"/>
      <w:marBottom w:val="0"/>
      <w:divBdr>
        <w:top w:val="none" w:sz="0" w:space="0" w:color="auto"/>
        <w:left w:val="none" w:sz="0" w:space="0" w:color="auto"/>
        <w:bottom w:val="none" w:sz="0" w:space="0" w:color="auto"/>
        <w:right w:val="none" w:sz="0" w:space="0" w:color="auto"/>
      </w:divBdr>
    </w:div>
    <w:div w:id="1991052570">
      <w:bodyDiv w:val="1"/>
      <w:marLeft w:val="0"/>
      <w:marRight w:val="0"/>
      <w:marTop w:val="0"/>
      <w:marBottom w:val="0"/>
      <w:divBdr>
        <w:top w:val="none" w:sz="0" w:space="0" w:color="auto"/>
        <w:left w:val="none" w:sz="0" w:space="0" w:color="auto"/>
        <w:bottom w:val="none" w:sz="0" w:space="0" w:color="auto"/>
        <w:right w:val="none" w:sz="0" w:space="0" w:color="auto"/>
      </w:divBdr>
    </w:div>
    <w:div w:id="1991398519">
      <w:bodyDiv w:val="1"/>
      <w:marLeft w:val="0"/>
      <w:marRight w:val="0"/>
      <w:marTop w:val="0"/>
      <w:marBottom w:val="0"/>
      <w:divBdr>
        <w:top w:val="none" w:sz="0" w:space="0" w:color="auto"/>
        <w:left w:val="none" w:sz="0" w:space="0" w:color="auto"/>
        <w:bottom w:val="none" w:sz="0" w:space="0" w:color="auto"/>
        <w:right w:val="none" w:sz="0" w:space="0" w:color="auto"/>
      </w:divBdr>
    </w:div>
    <w:div w:id="1991443803">
      <w:bodyDiv w:val="1"/>
      <w:marLeft w:val="0"/>
      <w:marRight w:val="0"/>
      <w:marTop w:val="0"/>
      <w:marBottom w:val="0"/>
      <w:divBdr>
        <w:top w:val="none" w:sz="0" w:space="0" w:color="auto"/>
        <w:left w:val="none" w:sz="0" w:space="0" w:color="auto"/>
        <w:bottom w:val="none" w:sz="0" w:space="0" w:color="auto"/>
        <w:right w:val="none" w:sz="0" w:space="0" w:color="auto"/>
      </w:divBdr>
    </w:div>
    <w:div w:id="1992295225">
      <w:bodyDiv w:val="1"/>
      <w:marLeft w:val="0"/>
      <w:marRight w:val="0"/>
      <w:marTop w:val="0"/>
      <w:marBottom w:val="0"/>
      <w:divBdr>
        <w:top w:val="none" w:sz="0" w:space="0" w:color="auto"/>
        <w:left w:val="none" w:sz="0" w:space="0" w:color="auto"/>
        <w:bottom w:val="none" w:sz="0" w:space="0" w:color="auto"/>
        <w:right w:val="none" w:sz="0" w:space="0" w:color="auto"/>
      </w:divBdr>
    </w:div>
    <w:div w:id="1993097950">
      <w:bodyDiv w:val="1"/>
      <w:marLeft w:val="0"/>
      <w:marRight w:val="0"/>
      <w:marTop w:val="0"/>
      <w:marBottom w:val="0"/>
      <w:divBdr>
        <w:top w:val="none" w:sz="0" w:space="0" w:color="auto"/>
        <w:left w:val="none" w:sz="0" w:space="0" w:color="auto"/>
        <w:bottom w:val="none" w:sz="0" w:space="0" w:color="auto"/>
        <w:right w:val="none" w:sz="0" w:space="0" w:color="auto"/>
      </w:divBdr>
    </w:div>
    <w:div w:id="1993369530">
      <w:bodyDiv w:val="1"/>
      <w:marLeft w:val="0"/>
      <w:marRight w:val="0"/>
      <w:marTop w:val="0"/>
      <w:marBottom w:val="0"/>
      <w:divBdr>
        <w:top w:val="none" w:sz="0" w:space="0" w:color="auto"/>
        <w:left w:val="none" w:sz="0" w:space="0" w:color="auto"/>
        <w:bottom w:val="none" w:sz="0" w:space="0" w:color="auto"/>
        <w:right w:val="none" w:sz="0" w:space="0" w:color="auto"/>
      </w:divBdr>
    </w:div>
    <w:div w:id="1993867828">
      <w:bodyDiv w:val="1"/>
      <w:marLeft w:val="0"/>
      <w:marRight w:val="0"/>
      <w:marTop w:val="0"/>
      <w:marBottom w:val="0"/>
      <w:divBdr>
        <w:top w:val="none" w:sz="0" w:space="0" w:color="auto"/>
        <w:left w:val="none" w:sz="0" w:space="0" w:color="auto"/>
        <w:bottom w:val="none" w:sz="0" w:space="0" w:color="auto"/>
        <w:right w:val="none" w:sz="0" w:space="0" w:color="auto"/>
      </w:divBdr>
    </w:div>
    <w:div w:id="1994675377">
      <w:bodyDiv w:val="1"/>
      <w:marLeft w:val="0"/>
      <w:marRight w:val="0"/>
      <w:marTop w:val="0"/>
      <w:marBottom w:val="0"/>
      <w:divBdr>
        <w:top w:val="none" w:sz="0" w:space="0" w:color="auto"/>
        <w:left w:val="none" w:sz="0" w:space="0" w:color="auto"/>
        <w:bottom w:val="none" w:sz="0" w:space="0" w:color="auto"/>
        <w:right w:val="none" w:sz="0" w:space="0" w:color="auto"/>
      </w:divBdr>
    </w:div>
    <w:div w:id="1994719764">
      <w:bodyDiv w:val="1"/>
      <w:marLeft w:val="0"/>
      <w:marRight w:val="0"/>
      <w:marTop w:val="0"/>
      <w:marBottom w:val="0"/>
      <w:divBdr>
        <w:top w:val="none" w:sz="0" w:space="0" w:color="auto"/>
        <w:left w:val="none" w:sz="0" w:space="0" w:color="auto"/>
        <w:bottom w:val="none" w:sz="0" w:space="0" w:color="auto"/>
        <w:right w:val="none" w:sz="0" w:space="0" w:color="auto"/>
      </w:divBdr>
    </w:div>
    <w:div w:id="1996447594">
      <w:bodyDiv w:val="1"/>
      <w:marLeft w:val="0"/>
      <w:marRight w:val="0"/>
      <w:marTop w:val="0"/>
      <w:marBottom w:val="0"/>
      <w:divBdr>
        <w:top w:val="none" w:sz="0" w:space="0" w:color="auto"/>
        <w:left w:val="none" w:sz="0" w:space="0" w:color="auto"/>
        <w:bottom w:val="none" w:sz="0" w:space="0" w:color="auto"/>
        <w:right w:val="none" w:sz="0" w:space="0" w:color="auto"/>
      </w:divBdr>
    </w:div>
    <w:div w:id="1998150115">
      <w:bodyDiv w:val="1"/>
      <w:marLeft w:val="0"/>
      <w:marRight w:val="0"/>
      <w:marTop w:val="0"/>
      <w:marBottom w:val="0"/>
      <w:divBdr>
        <w:top w:val="none" w:sz="0" w:space="0" w:color="auto"/>
        <w:left w:val="none" w:sz="0" w:space="0" w:color="auto"/>
        <w:bottom w:val="none" w:sz="0" w:space="0" w:color="auto"/>
        <w:right w:val="none" w:sz="0" w:space="0" w:color="auto"/>
      </w:divBdr>
    </w:div>
    <w:div w:id="1999067828">
      <w:bodyDiv w:val="1"/>
      <w:marLeft w:val="0"/>
      <w:marRight w:val="0"/>
      <w:marTop w:val="0"/>
      <w:marBottom w:val="0"/>
      <w:divBdr>
        <w:top w:val="none" w:sz="0" w:space="0" w:color="auto"/>
        <w:left w:val="none" w:sz="0" w:space="0" w:color="auto"/>
        <w:bottom w:val="none" w:sz="0" w:space="0" w:color="auto"/>
        <w:right w:val="none" w:sz="0" w:space="0" w:color="auto"/>
      </w:divBdr>
    </w:div>
    <w:div w:id="1999922640">
      <w:bodyDiv w:val="1"/>
      <w:marLeft w:val="0"/>
      <w:marRight w:val="0"/>
      <w:marTop w:val="0"/>
      <w:marBottom w:val="0"/>
      <w:divBdr>
        <w:top w:val="none" w:sz="0" w:space="0" w:color="auto"/>
        <w:left w:val="none" w:sz="0" w:space="0" w:color="auto"/>
        <w:bottom w:val="none" w:sz="0" w:space="0" w:color="auto"/>
        <w:right w:val="none" w:sz="0" w:space="0" w:color="auto"/>
      </w:divBdr>
    </w:div>
    <w:div w:id="2002198042">
      <w:bodyDiv w:val="1"/>
      <w:marLeft w:val="0"/>
      <w:marRight w:val="0"/>
      <w:marTop w:val="0"/>
      <w:marBottom w:val="0"/>
      <w:divBdr>
        <w:top w:val="none" w:sz="0" w:space="0" w:color="auto"/>
        <w:left w:val="none" w:sz="0" w:space="0" w:color="auto"/>
        <w:bottom w:val="none" w:sz="0" w:space="0" w:color="auto"/>
        <w:right w:val="none" w:sz="0" w:space="0" w:color="auto"/>
      </w:divBdr>
    </w:div>
    <w:div w:id="2003509317">
      <w:bodyDiv w:val="1"/>
      <w:marLeft w:val="0"/>
      <w:marRight w:val="0"/>
      <w:marTop w:val="0"/>
      <w:marBottom w:val="0"/>
      <w:divBdr>
        <w:top w:val="none" w:sz="0" w:space="0" w:color="auto"/>
        <w:left w:val="none" w:sz="0" w:space="0" w:color="auto"/>
        <w:bottom w:val="none" w:sz="0" w:space="0" w:color="auto"/>
        <w:right w:val="none" w:sz="0" w:space="0" w:color="auto"/>
      </w:divBdr>
    </w:div>
    <w:div w:id="2003896540">
      <w:bodyDiv w:val="1"/>
      <w:marLeft w:val="0"/>
      <w:marRight w:val="0"/>
      <w:marTop w:val="0"/>
      <w:marBottom w:val="0"/>
      <w:divBdr>
        <w:top w:val="none" w:sz="0" w:space="0" w:color="auto"/>
        <w:left w:val="none" w:sz="0" w:space="0" w:color="auto"/>
        <w:bottom w:val="none" w:sz="0" w:space="0" w:color="auto"/>
        <w:right w:val="none" w:sz="0" w:space="0" w:color="auto"/>
      </w:divBdr>
    </w:div>
    <w:div w:id="2004820198">
      <w:bodyDiv w:val="1"/>
      <w:marLeft w:val="0"/>
      <w:marRight w:val="0"/>
      <w:marTop w:val="0"/>
      <w:marBottom w:val="0"/>
      <w:divBdr>
        <w:top w:val="none" w:sz="0" w:space="0" w:color="auto"/>
        <w:left w:val="none" w:sz="0" w:space="0" w:color="auto"/>
        <w:bottom w:val="none" w:sz="0" w:space="0" w:color="auto"/>
        <w:right w:val="none" w:sz="0" w:space="0" w:color="auto"/>
      </w:divBdr>
    </w:div>
    <w:div w:id="2006470389">
      <w:bodyDiv w:val="1"/>
      <w:marLeft w:val="0"/>
      <w:marRight w:val="0"/>
      <w:marTop w:val="0"/>
      <w:marBottom w:val="0"/>
      <w:divBdr>
        <w:top w:val="none" w:sz="0" w:space="0" w:color="auto"/>
        <w:left w:val="none" w:sz="0" w:space="0" w:color="auto"/>
        <w:bottom w:val="none" w:sz="0" w:space="0" w:color="auto"/>
        <w:right w:val="none" w:sz="0" w:space="0" w:color="auto"/>
      </w:divBdr>
    </w:div>
    <w:div w:id="2007399646">
      <w:bodyDiv w:val="1"/>
      <w:marLeft w:val="0"/>
      <w:marRight w:val="0"/>
      <w:marTop w:val="0"/>
      <w:marBottom w:val="0"/>
      <w:divBdr>
        <w:top w:val="none" w:sz="0" w:space="0" w:color="auto"/>
        <w:left w:val="none" w:sz="0" w:space="0" w:color="auto"/>
        <w:bottom w:val="none" w:sz="0" w:space="0" w:color="auto"/>
        <w:right w:val="none" w:sz="0" w:space="0" w:color="auto"/>
      </w:divBdr>
    </w:div>
    <w:div w:id="2008096719">
      <w:bodyDiv w:val="1"/>
      <w:marLeft w:val="0"/>
      <w:marRight w:val="0"/>
      <w:marTop w:val="0"/>
      <w:marBottom w:val="0"/>
      <w:divBdr>
        <w:top w:val="none" w:sz="0" w:space="0" w:color="auto"/>
        <w:left w:val="none" w:sz="0" w:space="0" w:color="auto"/>
        <w:bottom w:val="none" w:sz="0" w:space="0" w:color="auto"/>
        <w:right w:val="none" w:sz="0" w:space="0" w:color="auto"/>
      </w:divBdr>
    </w:div>
    <w:div w:id="2009206156">
      <w:bodyDiv w:val="1"/>
      <w:marLeft w:val="0"/>
      <w:marRight w:val="0"/>
      <w:marTop w:val="0"/>
      <w:marBottom w:val="0"/>
      <w:divBdr>
        <w:top w:val="none" w:sz="0" w:space="0" w:color="auto"/>
        <w:left w:val="none" w:sz="0" w:space="0" w:color="auto"/>
        <w:bottom w:val="none" w:sz="0" w:space="0" w:color="auto"/>
        <w:right w:val="none" w:sz="0" w:space="0" w:color="auto"/>
      </w:divBdr>
    </w:div>
    <w:div w:id="2011566790">
      <w:bodyDiv w:val="1"/>
      <w:marLeft w:val="0"/>
      <w:marRight w:val="0"/>
      <w:marTop w:val="0"/>
      <w:marBottom w:val="0"/>
      <w:divBdr>
        <w:top w:val="none" w:sz="0" w:space="0" w:color="auto"/>
        <w:left w:val="none" w:sz="0" w:space="0" w:color="auto"/>
        <w:bottom w:val="none" w:sz="0" w:space="0" w:color="auto"/>
        <w:right w:val="none" w:sz="0" w:space="0" w:color="auto"/>
      </w:divBdr>
    </w:div>
    <w:div w:id="2012834059">
      <w:bodyDiv w:val="1"/>
      <w:marLeft w:val="0"/>
      <w:marRight w:val="0"/>
      <w:marTop w:val="0"/>
      <w:marBottom w:val="0"/>
      <w:divBdr>
        <w:top w:val="none" w:sz="0" w:space="0" w:color="auto"/>
        <w:left w:val="none" w:sz="0" w:space="0" w:color="auto"/>
        <w:bottom w:val="none" w:sz="0" w:space="0" w:color="auto"/>
        <w:right w:val="none" w:sz="0" w:space="0" w:color="auto"/>
      </w:divBdr>
    </w:div>
    <w:div w:id="2014531699">
      <w:bodyDiv w:val="1"/>
      <w:marLeft w:val="0"/>
      <w:marRight w:val="0"/>
      <w:marTop w:val="0"/>
      <w:marBottom w:val="0"/>
      <w:divBdr>
        <w:top w:val="none" w:sz="0" w:space="0" w:color="auto"/>
        <w:left w:val="none" w:sz="0" w:space="0" w:color="auto"/>
        <w:bottom w:val="none" w:sz="0" w:space="0" w:color="auto"/>
        <w:right w:val="none" w:sz="0" w:space="0" w:color="auto"/>
      </w:divBdr>
    </w:div>
    <w:div w:id="2015717398">
      <w:bodyDiv w:val="1"/>
      <w:marLeft w:val="0"/>
      <w:marRight w:val="0"/>
      <w:marTop w:val="0"/>
      <w:marBottom w:val="0"/>
      <w:divBdr>
        <w:top w:val="none" w:sz="0" w:space="0" w:color="auto"/>
        <w:left w:val="none" w:sz="0" w:space="0" w:color="auto"/>
        <w:bottom w:val="none" w:sz="0" w:space="0" w:color="auto"/>
        <w:right w:val="none" w:sz="0" w:space="0" w:color="auto"/>
      </w:divBdr>
    </w:div>
    <w:div w:id="2016572367">
      <w:bodyDiv w:val="1"/>
      <w:marLeft w:val="0"/>
      <w:marRight w:val="0"/>
      <w:marTop w:val="0"/>
      <w:marBottom w:val="0"/>
      <w:divBdr>
        <w:top w:val="none" w:sz="0" w:space="0" w:color="auto"/>
        <w:left w:val="none" w:sz="0" w:space="0" w:color="auto"/>
        <w:bottom w:val="none" w:sz="0" w:space="0" w:color="auto"/>
        <w:right w:val="none" w:sz="0" w:space="0" w:color="auto"/>
      </w:divBdr>
    </w:div>
    <w:div w:id="2016690601">
      <w:bodyDiv w:val="1"/>
      <w:marLeft w:val="0"/>
      <w:marRight w:val="0"/>
      <w:marTop w:val="0"/>
      <w:marBottom w:val="0"/>
      <w:divBdr>
        <w:top w:val="none" w:sz="0" w:space="0" w:color="auto"/>
        <w:left w:val="none" w:sz="0" w:space="0" w:color="auto"/>
        <w:bottom w:val="none" w:sz="0" w:space="0" w:color="auto"/>
        <w:right w:val="none" w:sz="0" w:space="0" w:color="auto"/>
      </w:divBdr>
    </w:div>
    <w:div w:id="2016763339">
      <w:bodyDiv w:val="1"/>
      <w:marLeft w:val="0"/>
      <w:marRight w:val="0"/>
      <w:marTop w:val="0"/>
      <w:marBottom w:val="0"/>
      <w:divBdr>
        <w:top w:val="none" w:sz="0" w:space="0" w:color="auto"/>
        <w:left w:val="none" w:sz="0" w:space="0" w:color="auto"/>
        <w:bottom w:val="none" w:sz="0" w:space="0" w:color="auto"/>
        <w:right w:val="none" w:sz="0" w:space="0" w:color="auto"/>
      </w:divBdr>
    </w:div>
    <w:div w:id="2019381990">
      <w:bodyDiv w:val="1"/>
      <w:marLeft w:val="0"/>
      <w:marRight w:val="0"/>
      <w:marTop w:val="0"/>
      <w:marBottom w:val="0"/>
      <w:divBdr>
        <w:top w:val="none" w:sz="0" w:space="0" w:color="auto"/>
        <w:left w:val="none" w:sz="0" w:space="0" w:color="auto"/>
        <w:bottom w:val="none" w:sz="0" w:space="0" w:color="auto"/>
        <w:right w:val="none" w:sz="0" w:space="0" w:color="auto"/>
      </w:divBdr>
    </w:div>
    <w:div w:id="2021271833">
      <w:bodyDiv w:val="1"/>
      <w:marLeft w:val="0"/>
      <w:marRight w:val="0"/>
      <w:marTop w:val="0"/>
      <w:marBottom w:val="0"/>
      <w:divBdr>
        <w:top w:val="none" w:sz="0" w:space="0" w:color="auto"/>
        <w:left w:val="none" w:sz="0" w:space="0" w:color="auto"/>
        <w:bottom w:val="none" w:sz="0" w:space="0" w:color="auto"/>
        <w:right w:val="none" w:sz="0" w:space="0" w:color="auto"/>
      </w:divBdr>
    </w:div>
    <w:div w:id="2021276320">
      <w:bodyDiv w:val="1"/>
      <w:marLeft w:val="0"/>
      <w:marRight w:val="0"/>
      <w:marTop w:val="0"/>
      <w:marBottom w:val="0"/>
      <w:divBdr>
        <w:top w:val="none" w:sz="0" w:space="0" w:color="auto"/>
        <w:left w:val="none" w:sz="0" w:space="0" w:color="auto"/>
        <w:bottom w:val="none" w:sz="0" w:space="0" w:color="auto"/>
        <w:right w:val="none" w:sz="0" w:space="0" w:color="auto"/>
      </w:divBdr>
    </w:div>
    <w:div w:id="2023043085">
      <w:bodyDiv w:val="1"/>
      <w:marLeft w:val="0"/>
      <w:marRight w:val="0"/>
      <w:marTop w:val="0"/>
      <w:marBottom w:val="0"/>
      <w:divBdr>
        <w:top w:val="none" w:sz="0" w:space="0" w:color="auto"/>
        <w:left w:val="none" w:sz="0" w:space="0" w:color="auto"/>
        <w:bottom w:val="none" w:sz="0" w:space="0" w:color="auto"/>
        <w:right w:val="none" w:sz="0" w:space="0" w:color="auto"/>
      </w:divBdr>
    </w:div>
    <w:div w:id="2024355173">
      <w:bodyDiv w:val="1"/>
      <w:marLeft w:val="0"/>
      <w:marRight w:val="0"/>
      <w:marTop w:val="0"/>
      <w:marBottom w:val="0"/>
      <w:divBdr>
        <w:top w:val="none" w:sz="0" w:space="0" w:color="auto"/>
        <w:left w:val="none" w:sz="0" w:space="0" w:color="auto"/>
        <w:bottom w:val="none" w:sz="0" w:space="0" w:color="auto"/>
        <w:right w:val="none" w:sz="0" w:space="0" w:color="auto"/>
      </w:divBdr>
    </w:div>
    <w:div w:id="2027369059">
      <w:bodyDiv w:val="1"/>
      <w:marLeft w:val="0"/>
      <w:marRight w:val="0"/>
      <w:marTop w:val="0"/>
      <w:marBottom w:val="0"/>
      <w:divBdr>
        <w:top w:val="none" w:sz="0" w:space="0" w:color="auto"/>
        <w:left w:val="none" w:sz="0" w:space="0" w:color="auto"/>
        <w:bottom w:val="none" w:sz="0" w:space="0" w:color="auto"/>
        <w:right w:val="none" w:sz="0" w:space="0" w:color="auto"/>
      </w:divBdr>
    </w:div>
    <w:div w:id="2027511769">
      <w:bodyDiv w:val="1"/>
      <w:marLeft w:val="0"/>
      <w:marRight w:val="0"/>
      <w:marTop w:val="0"/>
      <w:marBottom w:val="0"/>
      <w:divBdr>
        <w:top w:val="none" w:sz="0" w:space="0" w:color="auto"/>
        <w:left w:val="none" w:sz="0" w:space="0" w:color="auto"/>
        <w:bottom w:val="none" w:sz="0" w:space="0" w:color="auto"/>
        <w:right w:val="none" w:sz="0" w:space="0" w:color="auto"/>
      </w:divBdr>
    </w:div>
    <w:div w:id="2028212275">
      <w:bodyDiv w:val="1"/>
      <w:marLeft w:val="0"/>
      <w:marRight w:val="0"/>
      <w:marTop w:val="0"/>
      <w:marBottom w:val="0"/>
      <w:divBdr>
        <w:top w:val="none" w:sz="0" w:space="0" w:color="auto"/>
        <w:left w:val="none" w:sz="0" w:space="0" w:color="auto"/>
        <w:bottom w:val="none" w:sz="0" w:space="0" w:color="auto"/>
        <w:right w:val="none" w:sz="0" w:space="0" w:color="auto"/>
      </w:divBdr>
    </w:div>
    <w:div w:id="2029720610">
      <w:bodyDiv w:val="1"/>
      <w:marLeft w:val="0"/>
      <w:marRight w:val="0"/>
      <w:marTop w:val="0"/>
      <w:marBottom w:val="0"/>
      <w:divBdr>
        <w:top w:val="none" w:sz="0" w:space="0" w:color="auto"/>
        <w:left w:val="none" w:sz="0" w:space="0" w:color="auto"/>
        <w:bottom w:val="none" w:sz="0" w:space="0" w:color="auto"/>
        <w:right w:val="none" w:sz="0" w:space="0" w:color="auto"/>
      </w:divBdr>
    </w:div>
    <w:div w:id="2029720794">
      <w:bodyDiv w:val="1"/>
      <w:marLeft w:val="0"/>
      <w:marRight w:val="0"/>
      <w:marTop w:val="0"/>
      <w:marBottom w:val="0"/>
      <w:divBdr>
        <w:top w:val="none" w:sz="0" w:space="0" w:color="auto"/>
        <w:left w:val="none" w:sz="0" w:space="0" w:color="auto"/>
        <w:bottom w:val="none" w:sz="0" w:space="0" w:color="auto"/>
        <w:right w:val="none" w:sz="0" w:space="0" w:color="auto"/>
      </w:divBdr>
    </w:div>
    <w:div w:id="2031368845">
      <w:bodyDiv w:val="1"/>
      <w:marLeft w:val="0"/>
      <w:marRight w:val="0"/>
      <w:marTop w:val="0"/>
      <w:marBottom w:val="0"/>
      <w:divBdr>
        <w:top w:val="none" w:sz="0" w:space="0" w:color="auto"/>
        <w:left w:val="none" w:sz="0" w:space="0" w:color="auto"/>
        <w:bottom w:val="none" w:sz="0" w:space="0" w:color="auto"/>
        <w:right w:val="none" w:sz="0" w:space="0" w:color="auto"/>
      </w:divBdr>
    </w:div>
    <w:div w:id="2032294101">
      <w:bodyDiv w:val="1"/>
      <w:marLeft w:val="0"/>
      <w:marRight w:val="0"/>
      <w:marTop w:val="0"/>
      <w:marBottom w:val="0"/>
      <w:divBdr>
        <w:top w:val="none" w:sz="0" w:space="0" w:color="auto"/>
        <w:left w:val="none" w:sz="0" w:space="0" w:color="auto"/>
        <w:bottom w:val="none" w:sz="0" w:space="0" w:color="auto"/>
        <w:right w:val="none" w:sz="0" w:space="0" w:color="auto"/>
      </w:divBdr>
    </w:div>
    <w:div w:id="2033143480">
      <w:bodyDiv w:val="1"/>
      <w:marLeft w:val="0"/>
      <w:marRight w:val="0"/>
      <w:marTop w:val="0"/>
      <w:marBottom w:val="0"/>
      <w:divBdr>
        <w:top w:val="none" w:sz="0" w:space="0" w:color="auto"/>
        <w:left w:val="none" w:sz="0" w:space="0" w:color="auto"/>
        <w:bottom w:val="none" w:sz="0" w:space="0" w:color="auto"/>
        <w:right w:val="none" w:sz="0" w:space="0" w:color="auto"/>
      </w:divBdr>
    </w:div>
    <w:div w:id="2034501862">
      <w:bodyDiv w:val="1"/>
      <w:marLeft w:val="0"/>
      <w:marRight w:val="0"/>
      <w:marTop w:val="0"/>
      <w:marBottom w:val="0"/>
      <w:divBdr>
        <w:top w:val="none" w:sz="0" w:space="0" w:color="auto"/>
        <w:left w:val="none" w:sz="0" w:space="0" w:color="auto"/>
        <w:bottom w:val="none" w:sz="0" w:space="0" w:color="auto"/>
        <w:right w:val="none" w:sz="0" w:space="0" w:color="auto"/>
      </w:divBdr>
    </w:div>
    <w:div w:id="2035419555">
      <w:bodyDiv w:val="1"/>
      <w:marLeft w:val="0"/>
      <w:marRight w:val="0"/>
      <w:marTop w:val="0"/>
      <w:marBottom w:val="0"/>
      <w:divBdr>
        <w:top w:val="none" w:sz="0" w:space="0" w:color="auto"/>
        <w:left w:val="none" w:sz="0" w:space="0" w:color="auto"/>
        <w:bottom w:val="none" w:sz="0" w:space="0" w:color="auto"/>
        <w:right w:val="none" w:sz="0" w:space="0" w:color="auto"/>
      </w:divBdr>
    </w:div>
    <w:div w:id="2036542356">
      <w:bodyDiv w:val="1"/>
      <w:marLeft w:val="0"/>
      <w:marRight w:val="0"/>
      <w:marTop w:val="0"/>
      <w:marBottom w:val="0"/>
      <w:divBdr>
        <w:top w:val="none" w:sz="0" w:space="0" w:color="auto"/>
        <w:left w:val="none" w:sz="0" w:space="0" w:color="auto"/>
        <w:bottom w:val="none" w:sz="0" w:space="0" w:color="auto"/>
        <w:right w:val="none" w:sz="0" w:space="0" w:color="auto"/>
      </w:divBdr>
    </w:div>
    <w:div w:id="2038773729">
      <w:bodyDiv w:val="1"/>
      <w:marLeft w:val="0"/>
      <w:marRight w:val="0"/>
      <w:marTop w:val="0"/>
      <w:marBottom w:val="0"/>
      <w:divBdr>
        <w:top w:val="none" w:sz="0" w:space="0" w:color="auto"/>
        <w:left w:val="none" w:sz="0" w:space="0" w:color="auto"/>
        <w:bottom w:val="none" w:sz="0" w:space="0" w:color="auto"/>
        <w:right w:val="none" w:sz="0" w:space="0" w:color="auto"/>
      </w:divBdr>
    </w:div>
    <w:div w:id="2039623040">
      <w:bodyDiv w:val="1"/>
      <w:marLeft w:val="0"/>
      <w:marRight w:val="0"/>
      <w:marTop w:val="0"/>
      <w:marBottom w:val="0"/>
      <w:divBdr>
        <w:top w:val="none" w:sz="0" w:space="0" w:color="auto"/>
        <w:left w:val="none" w:sz="0" w:space="0" w:color="auto"/>
        <w:bottom w:val="none" w:sz="0" w:space="0" w:color="auto"/>
        <w:right w:val="none" w:sz="0" w:space="0" w:color="auto"/>
      </w:divBdr>
    </w:div>
    <w:div w:id="2039812828">
      <w:bodyDiv w:val="1"/>
      <w:marLeft w:val="0"/>
      <w:marRight w:val="0"/>
      <w:marTop w:val="0"/>
      <w:marBottom w:val="0"/>
      <w:divBdr>
        <w:top w:val="none" w:sz="0" w:space="0" w:color="auto"/>
        <w:left w:val="none" w:sz="0" w:space="0" w:color="auto"/>
        <w:bottom w:val="none" w:sz="0" w:space="0" w:color="auto"/>
        <w:right w:val="none" w:sz="0" w:space="0" w:color="auto"/>
      </w:divBdr>
    </w:div>
    <w:div w:id="2041587269">
      <w:bodyDiv w:val="1"/>
      <w:marLeft w:val="0"/>
      <w:marRight w:val="0"/>
      <w:marTop w:val="0"/>
      <w:marBottom w:val="0"/>
      <w:divBdr>
        <w:top w:val="none" w:sz="0" w:space="0" w:color="auto"/>
        <w:left w:val="none" w:sz="0" w:space="0" w:color="auto"/>
        <w:bottom w:val="none" w:sz="0" w:space="0" w:color="auto"/>
        <w:right w:val="none" w:sz="0" w:space="0" w:color="auto"/>
      </w:divBdr>
    </w:div>
    <w:div w:id="2041973283">
      <w:bodyDiv w:val="1"/>
      <w:marLeft w:val="0"/>
      <w:marRight w:val="0"/>
      <w:marTop w:val="0"/>
      <w:marBottom w:val="0"/>
      <w:divBdr>
        <w:top w:val="none" w:sz="0" w:space="0" w:color="auto"/>
        <w:left w:val="none" w:sz="0" w:space="0" w:color="auto"/>
        <w:bottom w:val="none" w:sz="0" w:space="0" w:color="auto"/>
        <w:right w:val="none" w:sz="0" w:space="0" w:color="auto"/>
      </w:divBdr>
    </w:div>
    <w:div w:id="2045715982">
      <w:bodyDiv w:val="1"/>
      <w:marLeft w:val="0"/>
      <w:marRight w:val="0"/>
      <w:marTop w:val="0"/>
      <w:marBottom w:val="0"/>
      <w:divBdr>
        <w:top w:val="none" w:sz="0" w:space="0" w:color="auto"/>
        <w:left w:val="none" w:sz="0" w:space="0" w:color="auto"/>
        <w:bottom w:val="none" w:sz="0" w:space="0" w:color="auto"/>
        <w:right w:val="none" w:sz="0" w:space="0" w:color="auto"/>
      </w:divBdr>
    </w:div>
    <w:div w:id="2049714977">
      <w:bodyDiv w:val="1"/>
      <w:marLeft w:val="0"/>
      <w:marRight w:val="0"/>
      <w:marTop w:val="0"/>
      <w:marBottom w:val="0"/>
      <w:divBdr>
        <w:top w:val="none" w:sz="0" w:space="0" w:color="auto"/>
        <w:left w:val="none" w:sz="0" w:space="0" w:color="auto"/>
        <w:bottom w:val="none" w:sz="0" w:space="0" w:color="auto"/>
        <w:right w:val="none" w:sz="0" w:space="0" w:color="auto"/>
      </w:divBdr>
    </w:div>
    <w:div w:id="2050647326">
      <w:bodyDiv w:val="1"/>
      <w:marLeft w:val="0"/>
      <w:marRight w:val="0"/>
      <w:marTop w:val="0"/>
      <w:marBottom w:val="0"/>
      <w:divBdr>
        <w:top w:val="none" w:sz="0" w:space="0" w:color="auto"/>
        <w:left w:val="none" w:sz="0" w:space="0" w:color="auto"/>
        <w:bottom w:val="none" w:sz="0" w:space="0" w:color="auto"/>
        <w:right w:val="none" w:sz="0" w:space="0" w:color="auto"/>
      </w:divBdr>
    </w:div>
    <w:div w:id="2051611686">
      <w:bodyDiv w:val="1"/>
      <w:marLeft w:val="0"/>
      <w:marRight w:val="0"/>
      <w:marTop w:val="0"/>
      <w:marBottom w:val="0"/>
      <w:divBdr>
        <w:top w:val="none" w:sz="0" w:space="0" w:color="auto"/>
        <w:left w:val="none" w:sz="0" w:space="0" w:color="auto"/>
        <w:bottom w:val="none" w:sz="0" w:space="0" w:color="auto"/>
        <w:right w:val="none" w:sz="0" w:space="0" w:color="auto"/>
      </w:divBdr>
    </w:div>
    <w:div w:id="2055419158">
      <w:bodyDiv w:val="1"/>
      <w:marLeft w:val="0"/>
      <w:marRight w:val="0"/>
      <w:marTop w:val="0"/>
      <w:marBottom w:val="0"/>
      <w:divBdr>
        <w:top w:val="none" w:sz="0" w:space="0" w:color="auto"/>
        <w:left w:val="none" w:sz="0" w:space="0" w:color="auto"/>
        <w:bottom w:val="none" w:sz="0" w:space="0" w:color="auto"/>
        <w:right w:val="none" w:sz="0" w:space="0" w:color="auto"/>
      </w:divBdr>
    </w:div>
    <w:div w:id="2055537624">
      <w:bodyDiv w:val="1"/>
      <w:marLeft w:val="0"/>
      <w:marRight w:val="0"/>
      <w:marTop w:val="0"/>
      <w:marBottom w:val="0"/>
      <w:divBdr>
        <w:top w:val="none" w:sz="0" w:space="0" w:color="auto"/>
        <w:left w:val="none" w:sz="0" w:space="0" w:color="auto"/>
        <w:bottom w:val="none" w:sz="0" w:space="0" w:color="auto"/>
        <w:right w:val="none" w:sz="0" w:space="0" w:color="auto"/>
      </w:divBdr>
    </w:div>
    <w:div w:id="2057966675">
      <w:bodyDiv w:val="1"/>
      <w:marLeft w:val="0"/>
      <w:marRight w:val="0"/>
      <w:marTop w:val="0"/>
      <w:marBottom w:val="0"/>
      <w:divBdr>
        <w:top w:val="none" w:sz="0" w:space="0" w:color="auto"/>
        <w:left w:val="none" w:sz="0" w:space="0" w:color="auto"/>
        <w:bottom w:val="none" w:sz="0" w:space="0" w:color="auto"/>
        <w:right w:val="none" w:sz="0" w:space="0" w:color="auto"/>
      </w:divBdr>
    </w:div>
    <w:div w:id="2058165522">
      <w:bodyDiv w:val="1"/>
      <w:marLeft w:val="0"/>
      <w:marRight w:val="0"/>
      <w:marTop w:val="0"/>
      <w:marBottom w:val="0"/>
      <w:divBdr>
        <w:top w:val="none" w:sz="0" w:space="0" w:color="auto"/>
        <w:left w:val="none" w:sz="0" w:space="0" w:color="auto"/>
        <w:bottom w:val="none" w:sz="0" w:space="0" w:color="auto"/>
        <w:right w:val="none" w:sz="0" w:space="0" w:color="auto"/>
      </w:divBdr>
    </w:div>
    <w:div w:id="2058235514">
      <w:bodyDiv w:val="1"/>
      <w:marLeft w:val="0"/>
      <w:marRight w:val="0"/>
      <w:marTop w:val="0"/>
      <w:marBottom w:val="0"/>
      <w:divBdr>
        <w:top w:val="none" w:sz="0" w:space="0" w:color="auto"/>
        <w:left w:val="none" w:sz="0" w:space="0" w:color="auto"/>
        <w:bottom w:val="none" w:sz="0" w:space="0" w:color="auto"/>
        <w:right w:val="none" w:sz="0" w:space="0" w:color="auto"/>
      </w:divBdr>
    </w:div>
    <w:div w:id="2058772412">
      <w:bodyDiv w:val="1"/>
      <w:marLeft w:val="0"/>
      <w:marRight w:val="0"/>
      <w:marTop w:val="0"/>
      <w:marBottom w:val="0"/>
      <w:divBdr>
        <w:top w:val="none" w:sz="0" w:space="0" w:color="auto"/>
        <w:left w:val="none" w:sz="0" w:space="0" w:color="auto"/>
        <w:bottom w:val="none" w:sz="0" w:space="0" w:color="auto"/>
        <w:right w:val="none" w:sz="0" w:space="0" w:color="auto"/>
      </w:divBdr>
    </w:div>
    <w:div w:id="2058897451">
      <w:bodyDiv w:val="1"/>
      <w:marLeft w:val="0"/>
      <w:marRight w:val="0"/>
      <w:marTop w:val="0"/>
      <w:marBottom w:val="0"/>
      <w:divBdr>
        <w:top w:val="none" w:sz="0" w:space="0" w:color="auto"/>
        <w:left w:val="none" w:sz="0" w:space="0" w:color="auto"/>
        <w:bottom w:val="none" w:sz="0" w:space="0" w:color="auto"/>
        <w:right w:val="none" w:sz="0" w:space="0" w:color="auto"/>
      </w:divBdr>
    </w:div>
    <w:div w:id="2060736429">
      <w:bodyDiv w:val="1"/>
      <w:marLeft w:val="0"/>
      <w:marRight w:val="0"/>
      <w:marTop w:val="0"/>
      <w:marBottom w:val="0"/>
      <w:divBdr>
        <w:top w:val="none" w:sz="0" w:space="0" w:color="auto"/>
        <w:left w:val="none" w:sz="0" w:space="0" w:color="auto"/>
        <w:bottom w:val="none" w:sz="0" w:space="0" w:color="auto"/>
        <w:right w:val="none" w:sz="0" w:space="0" w:color="auto"/>
      </w:divBdr>
    </w:div>
    <w:div w:id="2060785081">
      <w:bodyDiv w:val="1"/>
      <w:marLeft w:val="0"/>
      <w:marRight w:val="0"/>
      <w:marTop w:val="0"/>
      <w:marBottom w:val="0"/>
      <w:divBdr>
        <w:top w:val="none" w:sz="0" w:space="0" w:color="auto"/>
        <w:left w:val="none" w:sz="0" w:space="0" w:color="auto"/>
        <w:bottom w:val="none" w:sz="0" w:space="0" w:color="auto"/>
        <w:right w:val="none" w:sz="0" w:space="0" w:color="auto"/>
      </w:divBdr>
    </w:div>
    <w:div w:id="2061124665">
      <w:bodyDiv w:val="1"/>
      <w:marLeft w:val="0"/>
      <w:marRight w:val="0"/>
      <w:marTop w:val="0"/>
      <w:marBottom w:val="0"/>
      <w:divBdr>
        <w:top w:val="none" w:sz="0" w:space="0" w:color="auto"/>
        <w:left w:val="none" w:sz="0" w:space="0" w:color="auto"/>
        <w:bottom w:val="none" w:sz="0" w:space="0" w:color="auto"/>
        <w:right w:val="none" w:sz="0" w:space="0" w:color="auto"/>
      </w:divBdr>
    </w:div>
    <w:div w:id="2062364362">
      <w:bodyDiv w:val="1"/>
      <w:marLeft w:val="0"/>
      <w:marRight w:val="0"/>
      <w:marTop w:val="0"/>
      <w:marBottom w:val="0"/>
      <w:divBdr>
        <w:top w:val="none" w:sz="0" w:space="0" w:color="auto"/>
        <w:left w:val="none" w:sz="0" w:space="0" w:color="auto"/>
        <w:bottom w:val="none" w:sz="0" w:space="0" w:color="auto"/>
        <w:right w:val="none" w:sz="0" w:space="0" w:color="auto"/>
      </w:divBdr>
    </w:div>
    <w:div w:id="2064020392">
      <w:bodyDiv w:val="1"/>
      <w:marLeft w:val="0"/>
      <w:marRight w:val="0"/>
      <w:marTop w:val="0"/>
      <w:marBottom w:val="0"/>
      <w:divBdr>
        <w:top w:val="none" w:sz="0" w:space="0" w:color="auto"/>
        <w:left w:val="none" w:sz="0" w:space="0" w:color="auto"/>
        <w:bottom w:val="none" w:sz="0" w:space="0" w:color="auto"/>
        <w:right w:val="none" w:sz="0" w:space="0" w:color="auto"/>
      </w:divBdr>
    </w:div>
    <w:div w:id="2064713139">
      <w:bodyDiv w:val="1"/>
      <w:marLeft w:val="0"/>
      <w:marRight w:val="0"/>
      <w:marTop w:val="0"/>
      <w:marBottom w:val="0"/>
      <w:divBdr>
        <w:top w:val="none" w:sz="0" w:space="0" w:color="auto"/>
        <w:left w:val="none" w:sz="0" w:space="0" w:color="auto"/>
        <w:bottom w:val="none" w:sz="0" w:space="0" w:color="auto"/>
        <w:right w:val="none" w:sz="0" w:space="0" w:color="auto"/>
      </w:divBdr>
    </w:div>
    <w:div w:id="2065636024">
      <w:bodyDiv w:val="1"/>
      <w:marLeft w:val="0"/>
      <w:marRight w:val="0"/>
      <w:marTop w:val="0"/>
      <w:marBottom w:val="0"/>
      <w:divBdr>
        <w:top w:val="none" w:sz="0" w:space="0" w:color="auto"/>
        <w:left w:val="none" w:sz="0" w:space="0" w:color="auto"/>
        <w:bottom w:val="none" w:sz="0" w:space="0" w:color="auto"/>
        <w:right w:val="none" w:sz="0" w:space="0" w:color="auto"/>
      </w:divBdr>
    </w:div>
    <w:div w:id="2066757869">
      <w:bodyDiv w:val="1"/>
      <w:marLeft w:val="0"/>
      <w:marRight w:val="0"/>
      <w:marTop w:val="0"/>
      <w:marBottom w:val="0"/>
      <w:divBdr>
        <w:top w:val="none" w:sz="0" w:space="0" w:color="auto"/>
        <w:left w:val="none" w:sz="0" w:space="0" w:color="auto"/>
        <w:bottom w:val="none" w:sz="0" w:space="0" w:color="auto"/>
        <w:right w:val="none" w:sz="0" w:space="0" w:color="auto"/>
      </w:divBdr>
    </w:div>
    <w:div w:id="2067140140">
      <w:bodyDiv w:val="1"/>
      <w:marLeft w:val="0"/>
      <w:marRight w:val="0"/>
      <w:marTop w:val="0"/>
      <w:marBottom w:val="0"/>
      <w:divBdr>
        <w:top w:val="none" w:sz="0" w:space="0" w:color="auto"/>
        <w:left w:val="none" w:sz="0" w:space="0" w:color="auto"/>
        <w:bottom w:val="none" w:sz="0" w:space="0" w:color="auto"/>
        <w:right w:val="none" w:sz="0" w:space="0" w:color="auto"/>
      </w:divBdr>
    </w:div>
    <w:div w:id="2067144455">
      <w:bodyDiv w:val="1"/>
      <w:marLeft w:val="0"/>
      <w:marRight w:val="0"/>
      <w:marTop w:val="0"/>
      <w:marBottom w:val="0"/>
      <w:divBdr>
        <w:top w:val="none" w:sz="0" w:space="0" w:color="auto"/>
        <w:left w:val="none" w:sz="0" w:space="0" w:color="auto"/>
        <w:bottom w:val="none" w:sz="0" w:space="0" w:color="auto"/>
        <w:right w:val="none" w:sz="0" w:space="0" w:color="auto"/>
      </w:divBdr>
    </w:div>
    <w:div w:id="2067675765">
      <w:bodyDiv w:val="1"/>
      <w:marLeft w:val="0"/>
      <w:marRight w:val="0"/>
      <w:marTop w:val="0"/>
      <w:marBottom w:val="0"/>
      <w:divBdr>
        <w:top w:val="none" w:sz="0" w:space="0" w:color="auto"/>
        <w:left w:val="none" w:sz="0" w:space="0" w:color="auto"/>
        <w:bottom w:val="none" w:sz="0" w:space="0" w:color="auto"/>
        <w:right w:val="none" w:sz="0" w:space="0" w:color="auto"/>
      </w:divBdr>
    </w:div>
    <w:div w:id="2067870728">
      <w:bodyDiv w:val="1"/>
      <w:marLeft w:val="0"/>
      <w:marRight w:val="0"/>
      <w:marTop w:val="0"/>
      <w:marBottom w:val="0"/>
      <w:divBdr>
        <w:top w:val="none" w:sz="0" w:space="0" w:color="auto"/>
        <w:left w:val="none" w:sz="0" w:space="0" w:color="auto"/>
        <w:bottom w:val="none" w:sz="0" w:space="0" w:color="auto"/>
        <w:right w:val="none" w:sz="0" w:space="0" w:color="auto"/>
      </w:divBdr>
    </w:div>
    <w:div w:id="2069112348">
      <w:bodyDiv w:val="1"/>
      <w:marLeft w:val="0"/>
      <w:marRight w:val="0"/>
      <w:marTop w:val="0"/>
      <w:marBottom w:val="0"/>
      <w:divBdr>
        <w:top w:val="none" w:sz="0" w:space="0" w:color="auto"/>
        <w:left w:val="none" w:sz="0" w:space="0" w:color="auto"/>
        <w:bottom w:val="none" w:sz="0" w:space="0" w:color="auto"/>
        <w:right w:val="none" w:sz="0" w:space="0" w:color="auto"/>
      </w:divBdr>
    </w:div>
    <w:div w:id="2069451859">
      <w:bodyDiv w:val="1"/>
      <w:marLeft w:val="0"/>
      <w:marRight w:val="0"/>
      <w:marTop w:val="0"/>
      <w:marBottom w:val="0"/>
      <w:divBdr>
        <w:top w:val="none" w:sz="0" w:space="0" w:color="auto"/>
        <w:left w:val="none" w:sz="0" w:space="0" w:color="auto"/>
        <w:bottom w:val="none" w:sz="0" w:space="0" w:color="auto"/>
        <w:right w:val="none" w:sz="0" w:space="0" w:color="auto"/>
      </w:divBdr>
    </w:div>
    <w:div w:id="2069838284">
      <w:bodyDiv w:val="1"/>
      <w:marLeft w:val="0"/>
      <w:marRight w:val="0"/>
      <w:marTop w:val="0"/>
      <w:marBottom w:val="0"/>
      <w:divBdr>
        <w:top w:val="none" w:sz="0" w:space="0" w:color="auto"/>
        <w:left w:val="none" w:sz="0" w:space="0" w:color="auto"/>
        <w:bottom w:val="none" w:sz="0" w:space="0" w:color="auto"/>
        <w:right w:val="none" w:sz="0" w:space="0" w:color="auto"/>
      </w:divBdr>
    </w:div>
    <w:div w:id="2069914620">
      <w:bodyDiv w:val="1"/>
      <w:marLeft w:val="0"/>
      <w:marRight w:val="0"/>
      <w:marTop w:val="0"/>
      <w:marBottom w:val="0"/>
      <w:divBdr>
        <w:top w:val="none" w:sz="0" w:space="0" w:color="auto"/>
        <w:left w:val="none" w:sz="0" w:space="0" w:color="auto"/>
        <w:bottom w:val="none" w:sz="0" w:space="0" w:color="auto"/>
        <w:right w:val="none" w:sz="0" w:space="0" w:color="auto"/>
      </w:divBdr>
    </w:div>
    <w:div w:id="2070028672">
      <w:bodyDiv w:val="1"/>
      <w:marLeft w:val="0"/>
      <w:marRight w:val="0"/>
      <w:marTop w:val="0"/>
      <w:marBottom w:val="0"/>
      <w:divBdr>
        <w:top w:val="none" w:sz="0" w:space="0" w:color="auto"/>
        <w:left w:val="none" w:sz="0" w:space="0" w:color="auto"/>
        <w:bottom w:val="none" w:sz="0" w:space="0" w:color="auto"/>
        <w:right w:val="none" w:sz="0" w:space="0" w:color="auto"/>
      </w:divBdr>
    </w:div>
    <w:div w:id="2070299754">
      <w:bodyDiv w:val="1"/>
      <w:marLeft w:val="0"/>
      <w:marRight w:val="0"/>
      <w:marTop w:val="0"/>
      <w:marBottom w:val="0"/>
      <w:divBdr>
        <w:top w:val="none" w:sz="0" w:space="0" w:color="auto"/>
        <w:left w:val="none" w:sz="0" w:space="0" w:color="auto"/>
        <w:bottom w:val="none" w:sz="0" w:space="0" w:color="auto"/>
        <w:right w:val="none" w:sz="0" w:space="0" w:color="auto"/>
      </w:divBdr>
    </w:div>
    <w:div w:id="2071147120">
      <w:bodyDiv w:val="1"/>
      <w:marLeft w:val="0"/>
      <w:marRight w:val="0"/>
      <w:marTop w:val="0"/>
      <w:marBottom w:val="0"/>
      <w:divBdr>
        <w:top w:val="none" w:sz="0" w:space="0" w:color="auto"/>
        <w:left w:val="none" w:sz="0" w:space="0" w:color="auto"/>
        <w:bottom w:val="none" w:sz="0" w:space="0" w:color="auto"/>
        <w:right w:val="none" w:sz="0" w:space="0" w:color="auto"/>
      </w:divBdr>
    </w:div>
    <w:div w:id="2071345549">
      <w:bodyDiv w:val="1"/>
      <w:marLeft w:val="0"/>
      <w:marRight w:val="0"/>
      <w:marTop w:val="0"/>
      <w:marBottom w:val="0"/>
      <w:divBdr>
        <w:top w:val="none" w:sz="0" w:space="0" w:color="auto"/>
        <w:left w:val="none" w:sz="0" w:space="0" w:color="auto"/>
        <w:bottom w:val="none" w:sz="0" w:space="0" w:color="auto"/>
        <w:right w:val="none" w:sz="0" w:space="0" w:color="auto"/>
      </w:divBdr>
    </w:div>
    <w:div w:id="2071415130">
      <w:bodyDiv w:val="1"/>
      <w:marLeft w:val="0"/>
      <w:marRight w:val="0"/>
      <w:marTop w:val="0"/>
      <w:marBottom w:val="0"/>
      <w:divBdr>
        <w:top w:val="none" w:sz="0" w:space="0" w:color="auto"/>
        <w:left w:val="none" w:sz="0" w:space="0" w:color="auto"/>
        <w:bottom w:val="none" w:sz="0" w:space="0" w:color="auto"/>
        <w:right w:val="none" w:sz="0" w:space="0" w:color="auto"/>
      </w:divBdr>
    </w:div>
    <w:div w:id="2071803219">
      <w:bodyDiv w:val="1"/>
      <w:marLeft w:val="0"/>
      <w:marRight w:val="0"/>
      <w:marTop w:val="0"/>
      <w:marBottom w:val="0"/>
      <w:divBdr>
        <w:top w:val="none" w:sz="0" w:space="0" w:color="auto"/>
        <w:left w:val="none" w:sz="0" w:space="0" w:color="auto"/>
        <w:bottom w:val="none" w:sz="0" w:space="0" w:color="auto"/>
        <w:right w:val="none" w:sz="0" w:space="0" w:color="auto"/>
      </w:divBdr>
    </w:div>
    <w:div w:id="2072728413">
      <w:bodyDiv w:val="1"/>
      <w:marLeft w:val="0"/>
      <w:marRight w:val="0"/>
      <w:marTop w:val="0"/>
      <w:marBottom w:val="0"/>
      <w:divBdr>
        <w:top w:val="none" w:sz="0" w:space="0" w:color="auto"/>
        <w:left w:val="none" w:sz="0" w:space="0" w:color="auto"/>
        <w:bottom w:val="none" w:sz="0" w:space="0" w:color="auto"/>
        <w:right w:val="none" w:sz="0" w:space="0" w:color="auto"/>
      </w:divBdr>
    </w:div>
    <w:div w:id="2072924946">
      <w:bodyDiv w:val="1"/>
      <w:marLeft w:val="0"/>
      <w:marRight w:val="0"/>
      <w:marTop w:val="0"/>
      <w:marBottom w:val="0"/>
      <w:divBdr>
        <w:top w:val="none" w:sz="0" w:space="0" w:color="auto"/>
        <w:left w:val="none" w:sz="0" w:space="0" w:color="auto"/>
        <w:bottom w:val="none" w:sz="0" w:space="0" w:color="auto"/>
        <w:right w:val="none" w:sz="0" w:space="0" w:color="auto"/>
      </w:divBdr>
    </w:div>
    <w:div w:id="2073237228">
      <w:bodyDiv w:val="1"/>
      <w:marLeft w:val="0"/>
      <w:marRight w:val="0"/>
      <w:marTop w:val="0"/>
      <w:marBottom w:val="0"/>
      <w:divBdr>
        <w:top w:val="none" w:sz="0" w:space="0" w:color="auto"/>
        <w:left w:val="none" w:sz="0" w:space="0" w:color="auto"/>
        <w:bottom w:val="none" w:sz="0" w:space="0" w:color="auto"/>
        <w:right w:val="none" w:sz="0" w:space="0" w:color="auto"/>
      </w:divBdr>
    </w:div>
    <w:div w:id="2073851011">
      <w:bodyDiv w:val="1"/>
      <w:marLeft w:val="0"/>
      <w:marRight w:val="0"/>
      <w:marTop w:val="0"/>
      <w:marBottom w:val="0"/>
      <w:divBdr>
        <w:top w:val="none" w:sz="0" w:space="0" w:color="auto"/>
        <w:left w:val="none" w:sz="0" w:space="0" w:color="auto"/>
        <w:bottom w:val="none" w:sz="0" w:space="0" w:color="auto"/>
        <w:right w:val="none" w:sz="0" w:space="0" w:color="auto"/>
      </w:divBdr>
    </w:div>
    <w:div w:id="2074426335">
      <w:bodyDiv w:val="1"/>
      <w:marLeft w:val="0"/>
      <w:marRight w:val="0"/>
      <w:marTop w:val="0"/>
      <w:marBottom w:val="0"/>
      <w:divBdr>
        <w:top w:val="none" w:sz="0" w:space="0" w:color="auto"/>
        <w:left w:val="none" w:sz="0" w:space="0" w:color="auto"/>
        <w:bottom w:val="none" w:sz="0" w:space="0" w:color="auto"/>
        <w:right w:val="none" w:sz="0" w:space="0" w:color="auto"/>
      </w:divBdr>
    </w:div>
    <w:div w:id="2074816809">
      <w:bodyDiv w:val="1"/>
      <w:marLeft w:val="0"/>
      <w:marRight w:val="0"/>
      <w:marTop w:val="0"/>
      <w:marBottom w:val="0"/>
      <w:divBdr>
        <w:top w:val="none" w:sz="0" w:space="0" w:color="auto"/>
        <w:left w:val="none" w:sz="0" w:space="0" w:color="auto"/>
        <w:bottom w:val="none" w:sz="0" w:space="0" w:color="auto"/>
        <w:right w:val="none" w:sz="0" w:space="0" w:color="auto"/>
      </w:divBdr>
    </w:div>
    <w:div w:id="2075660515">
      <w:bodyDiv w:val="1"/>
      <w:marLeft w:val="0"/>
      <w:marRight w:val="0"/>
      <w:marTop w:val="0"/>
      <w:marBottom w:val="0"/>
      <w:divBdr>
        <w:top w:val="none" w:sz="0" w:space="0" w:color="auto"/>
        <w:left w:val="none" w:sz="0" w:space="0" w:color="auto"/>
        <w:bottom w:val="none" w:sz="0" w:space="0" w:color="auto"/>
        <w:right w:val="none" w:sz="0" w:space="0" w:color="auto"/>
      </w:divBdr>
    </w:div>
    <w:div w:id="2075814514">
      <w:bodyDiv w:val="1"/>
      <w:marLeft w:val="0"/>
      <w:marRight w:val="0"/>
      <w:marTop w:val="0"/>
      <w:marBottom w:val="0"/>
      <w:divBdr>
        <w:top w:val="none" w:sz="0" w:space="0" w:color="auto"/>
        <w:left w:val="none" w:sz="0" w:space="0" w:color="auto"/>
        <w:bottom w:val="none" w:sz="0" w:space="0" w:color="auto"/>
        <w:right w:val="none" w:sz="0" w:space="0" w:color="auto"/>
      </w:divBdr>
    </w:div>
    <w:div w:id="2079161691">
      <w:bodyDiv w:val="1"/>
      <w:marLeft w:val="0"/>
      <w:marRight w:val="0"/>
      <w:marTop w:val="0"/>
      <w:marBottom w:val="0"/>
      <w:divBdr>
        <w:top w:val="none" w:sz="0" w:space="0" w:color="auto"/>
        <w:left w:val="none" w:sz="0" w:space="0" w:color="auto"/>
        <w:bottom w:val="none" w:sz="0" w:space="0" w:color="auto"/>
        <w:right w:val="none" w:sz="0" w:space="0" w:color="auto"/>
      </w:divBdr>
    </w:div>
    <w:div w:id="2079545723">
      <w:bodyDiv w:val="1"/>
      <w:marLeft w:val="0"/>
      <w:marRight w:val="0"/>
      <w:marTop w:val="0"/>
      <w:marBottom w:val="0"/>
      <w:divBdr>
        <w:top w:val="none" w:sz="0" w:space="0" w:color="auto"/>
        <w:left w:val="none" w:sz="0" w:space="0" w:color="auto"/>
        <w:bottom w:val="none" w:sz="0" w:space="0" w:color="auto"/>
        <w:right w:val="none" w:sz="0" w:space="0" w:color="auto"/>
      </w:divBdr>
    </w:div>
    <w:div w:id="2079665378">
      <w:bodyDiv w:val="1"/>
      <w:marLeft w:val="0"/>
      <w:marRight w:val="0"/>
      <w:marTop w:val="0"/>
      <w:marBottom w:val="0"/>
      <w:divBdr>
        <w:top w:val="none" w:sz="0" w:space="0" w:color="auto"/>
        <w:left w:val="none" w:sz="0" w:space="0" w:color="auto"/>
        <w:bottom w:val="none" w:sz="0" w:space="0" w:color="auto"/>
        <w:right w:val="none" w:sz="0" w:space="0" w:color="auto"/>
      </w:divBdr>
    </w:div>
    <w:div w:id="2081170428">
      <w:bodyDiv w:val="1"/>
      <w:marLeft w:val="0"/>
      <w:marRight w:val="0"/>
      <w:marTop w:val="0"/>
      <w:marBottom w:val="0"/>
      <w:divBdr>
        <w:top w:val="none" w:sz="0" w:space="0" w:color="auto"/>
        <w:left w:val="none" w:sz="0" w:space="0" w:color="auto"/>
        <w:bottom w:val="none" w:sz="0" w:space="0" w:color="auto"/>
        <w:right w:val="none" w:sz="0" w:space="0" w:color="auto"/>
      </w:divBdr>
    </w:div>
    <w:div w:id="2081364928">
      <w:bodyDiv w:val="1"/>
      <w:marLeft w:val="0"/>
      <w:marRight w:val="0"/>
      <w:marTop w:val="0"/>
      <w:marBottom w:val="0"/>
      <w:divBdr>
        <w:top w:val="none" w:sz="0" w:space="0" w:color="auto"/>
        <w:left w:val="none" w:sz="0" w:space="0" w:color="auto"/>
        <w:bottom w:val="none" w:sz="0" w:space="0" w:color="auto"/>
        <w:right w:val="none" w:sz="0" w:space="0" w:color="auto"/>
      </w:divBdr>
    </w:div>
    <w:div w:id="2082017714">
      <w:bodyDiv w:val="1"/>
      <w:marLeft w:val="0"/>
      <w:marRight w:val="0"/>
      <w:marTop w:val="0"/>
      <w:marBottom w:val="0"/>
      <w:divBdr>
        <w:top w:val="none" w:sz="0" w:space="0" w:color="auto"/>
        <w:left w:val="none" w:sz="0" w:space="0" w:color="auto"/>
        <w:bottom w:val="none" w:sz="0" w:space="0" w:color="auto"/>
        <w:right w:val="none" w:sz="0" w:space="0" w:color="auto"/>
      </w:divBdr>
    </w:div>
    <w:div w:id="2082099316">
      <w:bodyDiv w:val="1"/>
      <w:marLeft w:val="0"/>
      <w:marRight w:val="0"/>
      <w:marTop w:val="0"/>
      <w:marBottom w:val="0"/>
      <w:divBdr>
        <w:top w:val="none" w:sz="0" w:space="0" w:color="auto"/>
        <w:left w:val="none" w:sz="0" w:space="0" w:color="auto"/>
        <w:bottom w:val="none" w:sz="0" w:space="0" w:color="auto"/>
        <w:right w:val="none" w:sz="0" w:space="0" w:color="auto"/>
      </w:divBdr>
    </w:div>
    <w:div w:id="2083021622">
      <w:bodyDiv w:val="1"/>
      <w:marLeft w:val="0"/>
      <w:marRight w:val="0"/>
      <w:marTop w:val="0"/>
      <w:marBottom w:val="0"/>
      <w:divBdr>
        <w:top w:val="none" w:sz="0" w:space="0" w:color="auto"/>
        <w:left w:val="none" w:sz="0" w:space="0" w:color="auto"/>
        <w:bottom w:val="none" w:sz="0" w:space="0" w:color="auto"/>
        <w:right w:val="none" w:sz="0" w:space="0" w:color="auto"/>
      </w:divBdr>
    </w:div>
    <w:div w:id="2085251772">
      <w:bodyDiv w:val="1"/>
      <w:marLeft w:val="0"/>
      <w:marRight w:val="0"/>
      <w:marTop w:val="0"/>
      <w:marBottom w:val="0"/>
      <w:divBdr>
        <w:top w:val="none" w:sz="0" w:space="0" w:color="auto"/>
        <w:left w:val="none" w:sz="0" w:space="0" w:color="auto"/>
        <w:bottom w:val="none" w:sz="0" w:space="0" w:color="auto"/>
        <w:right w:val="none" w:sz="0" w:space="0" w:color="auto"/>
      </w:divBdr>
    </w:div>
    <w:div w:id="2086146122">
      <w:bodyDiv w:val="1"/>
      <w:marLeft w:val="0"/>
      <w:marRight w:val="0"/>
      <w:marTop w:val="0"/>
      <w:marBottom w:val="0"/>
      <w:divBdr>
        <w:top w:val="none" w:sz="0" w:space="0" w:color="auto"/>
        <w:left w:val="none" w:sz="0" w:space="0" w:color="auto"/>
        <w:bottom w:val="none" w:sz="0" w:space="0" w:color="auto"/>
        <w:right w:val="none" w:sz="0" w:space="0" w:color="auto"/>
      </w:divBdr>
    </w:div>
    <w:div w:id="2086370227">
      <w:bodyDiv w:val="1"/>
      <w:marLeft w:val="0"/>
      <w:marRight w:val="0"/>
      <w:marTop w:val="0"/>
      <w:marBottom w:val="0"/>
      <w:divBdr>
        <w:top w:val="none" w:sz="0" w:space="0" w:color="auto"/>
        <w:left w:val="none" w:sz="0" w:space="0" w:color="auto"/>
        <w:bottom w:val="none" w:sz="0" w:space="0" w:color="auto"/>
        <w:right w:val="none" w:sz="0" w:space="0" w:color="auto"/>
      </w:divBdr>
    </w:div>
    <w:div w:id="2087876820">
      <w:bodyDiv w:val="1"/>
      <w:marLeft w:val="0"/>
      <w:marRight w:val="0"/>
      <w:marTop w:val="0"/>
      <w:marBottom w:val="0"/>
      <w:divBdr>
        <w:top w:val="none" w:sz="0" w:space="0" w:color="auto"/>
        <w:left w:val="none" w:sz="0" w:space="0" w:color="auto"/>
        <w:bottom w:val="none" w:sz="0" w:space="0" w:color="auto"/>
        <w:right w:val="none" w:sz="0" w:space="0" w:color="auto"/>
      </w:divBdr>
    </w:div>
    <w:div w:id="2087915585">
      <w:bodyDiv w:val="1"/>
      <w:marLeft w:val="0"/>
      <w:marRight w:val="0"/>
      <w:marTop w:val="0"/>
      <w:marBottom w:val="0"/>
      <w:divBdr>
        <w:top w:val="none" w:sz="0" w:space="0" w:color="auto"/>
        <w:left w:val="none" w:sz="0" w:space="0" w:color="auto"/>
        <w:bottom w:val="none" w:sz="0" w:space="0" w:color="auto"/>
        <w:right w:val="none" w:sz="0" w:space="0" w:color="auto"/>
      </w:divBdr>
    </w:div>
    <w:div w:id="2088720842">
      <w:bodyDiv w:val="1"/>
      <w:marLeft w:val="0"/>
      <w:marRight w:val="0"/>
      <w:marTop w:val="0"/>
      <w:marBottom w:val="0"/>
      <w:divBdr>
        <w:top w:val="none" w:sz="0" w:space="0" w:color="auto"/>
        <w:left w:val="none" w:sz="0" w:space="0" w:color="auto"/>
        <w:bottom w:val="none" w:sz="0" w:space="0" w:color="auto"/>
        <w:right w:val="none" w:sz="0" w:space="0" w:color="auto"/>
      </w:divBdr>
    </w:div>
    <w:div w:id="2089377745">
      <w:bodyDiv w:val="1"/>
      <w:marLeft w:val="0"/>
      <w:marRight w:val="0"/>
      <w:marTop w:val="0"/>
      <w:marBottom w:val="0"/>
      <w:divBdr>
        <w:top w:val="none" w:sz="0" w:space="0" w:color="auto"/>
        <w:left w:val="none" w:sz="0" w:space="0" w:color="auto"/>
        <w:bottom w:val="none" w:sz="0" w:space="0" w:color="auto"/>
        <w:right w:val="none" w:sz="0" w:space="0" w:color="auto"/>
      </w:divBdr>
    </w:div>
    <w:div w:id="2090416691">
      <w:bodyDiv w:val="1"/>
      <w:marLeft w:val="0"/>
      <w:marRight w:val="0"/>
      <w:marTop w:val="0"/>
      <w:marBottom w:val="0"/>
      <w:divBdr>
        <w:top w:val="none" w:sz="0" w:space="0" w:color="auto"/>
        <w:left w:val="none" w:sz="0" w:space="0" w:color="auto"/>
        <w:bottom w:val="none" w:sz="0" w:space="0" w:color="auto"/>
        <w:right w:val="none" w:sz="0" w:space="0" w:color="auto"/>
      </w:divBdr>
    </w:div>
    <w:div w:id="2091537035">
      <w:bodyDiv w:val="1"/>
      <w:marLeft w:val="0"/>
      <w:marRight w:val="0"/>
      <w:marTop w:val="0"/>
      <w:marBottom w:val="0"/>
      <w:divBdr>
        <w:top w:val="none" w:sz="0" w:space="0" w:color="auto"/>
        <w:left w:val="none" w:sz="0" w:space="0" w:color="auto"/>
        <w:bottom w:val="none" w:sz="0" w:space="0" w:color="auto"/>
        <w:right w:val="none" w:sz="0" w:space="0" w:color="auto"/>
      </w:divBdr>
    </w:div>
    <w:div w:id="2093888623">
      <w:bodyDiv w:val="1"/>
      <w:marLeft w:val="0"/>
      <w:marRight w:val="0"/>
      <w:marTop w:val="0"/>
      <w:marBottom w:val="0"/>
      <w:divBdr>
        <w:top w:val="none" w:sz="0" w:space="0" w:color="auto"/>
        <w:left w:val="none" w:sz="0" w:space="0" w:color="auto"/>
        <w:bottom w:val="none" w:sz="0" w:space="0" w:color="auto"/>
        <w:right w:val="none" w:sz="0" w:space="0" w:color="auto"/>
      </w:divBdr>
    </w:div>
    <w:div w:id="2093890882">
      <w:bodyDiv w:val="1"/>
      <w:marLeft w:val="0"/>
      <w:marRight w:val="0"/>
      <w:marTop w:val="0"/>
      <w:marBottom w:val="0"/>
      <w:divBdr>
        <w:top w:val="none" w:sz="0" w:space="0" w:color="auto"/>
        <w:left w:val="none" w:sz="0" w:space="0" w:color="auto"/>
        <w:bottom w:val="none" w:sz="0" w:space="0" w:color="auto"/>
        <w:right w:val="none" w:sz="0" w:space="0" w:color="auto"/>
      </w:divBdr>
    </w:div>
    <w:div w:id="2098475332">
      <w:bodyDiv w:val="1"/>
      <w:marLeft w:val="0"/>
      <w:marRight w:val="0"/>
      <w:marTop w:val="0"/>
      <w:marBottom w:val="0"/>
      <w:divBdr>
        <w:top w:val="none" w:sz="0" w:space="0" w:color="auto"/>
        <w:left w:val="none" w:sz="0" w:space="0" w:color="auto"/>
        <w:bottom w:val="none" w:sz="0" w:space="0" w:color="auto"/>
        <w:right w:val="none" w:sz="0" w:space="0" w:color="auto"/>
      </w:divBdr>
    </w:div>
    <w:div w:id="2099012754">
      <w:bodyDiv w:val="1"/>
      <w:marLeft w:val="0"/>
      <w:marRight w:val="0"/>
      <w:marTop w:val="0"/>
      <w:marBottom w:val="0"/>
      <w:divBdr>
        <w:top w:val="none" w:sz="0" w:space="0" w:color="auto"/>
        <w:left w:val="none" w:sz="0" w:space="0" w:color="auto"/>
        <w:bottom w:val="none" w:sz="0" w:space="0" w:color="auto"/>
        <w:right w:val="none" w:sz="0" w:space="0" w:color="auto"/>
      </w:divBdr>
    </w:div>
    <w:div w:id="2101296451">
      <w:bodyDiv w:val="1"/>
      <w:marLeft w:val="0"/>
      <w:marRight w:val="0"/>
      <w:marTop w:val="0"/>
      <w:marBottom w:val="0"/>
      <w:divBdr>
        <w:top w:val="none" w:sz="0" w:space="0" w:color="auto"/>
        <w:left w:val="none" w:sz="0" w:space="0" w:color="auto"/>
        <w:bottom w:val="none" w:sz="0" w:space="0" w:color="auto"/>
        <w:right w:val="none" w:sz="0" w:space="0" w:color="auto"/>
      </w:divBdr>
    </w:div>
    <w:div w:id="2102097111">
      <w:bodyDiv w:val="1"/>
      <w:marLeft w:val="0"/>
      <w:marRight w:val="0"/>
      <w:marTop w:val="0"/>
      <w:marBottom w:val="0"/>
      <w:divBdr>
        <w:top w:val="none" w:sz="0" w:space="0" w:color="auto"/>
        <w:left w:val="none" w:sz="0" w:space="0" w:color="auto"/>
        <w:bottom w:val="none" w:sz="0" w:space="0" w:color="auto"/>
        <w:right w:val="none" w:sz="0" w:space="0" w:color="auto"/>
      </w:divBdr>
    </w:div>
    <w:div w:id="2102485996">
      <w:bodyDiv w:val="1"/>
      <w:marLeft w:val="0"/>
      <w:marRight w:val="0"/>
      <w:marTop w:val="0"/>
      <w:marBottom w:val="0"/>
      <w:divBdr>
        <w:top w:val="none" w:sz="0" w:space="0" w:color="auto"/>
        <w:left w:val="none" w:sz="0" w:space="0" w:color="auto"/>
        <w:bottom w:val="none" w:sz="0" w:space="0" w:color="auto"/>
        <w:right w:val="none" w:sz="0" w:space="0" w:color="auto"/>
      </w:divBdr>
    </w:div>
    <w:div w:id="2104106468">
      <w:bodyDiv w:val="1"/>
      <w:marLeft w:val="0"/>
      <w:marRight w:val="0"/>
      <w:marTop w:val="0"/>
      <w:marBottom w:val="0"/>
      <w:divBdr>
        <w:top w:val="none" w:sz="0" w:space="0" w:color="auto"/>
        <w:left w:val="none" w:sz="0" w:space="0" w:color="auto"/>
        <w:bottom w:val="none" w:sz="0" w:space="0" w:color="auto"/>
        <w:right w:val="none" w:sz="0" w:space="0" w:color="auto"/>
      </w:divBdr>
    </w:div>
    <w:div w:id="2104916314">
      <w:bodyDiv w:val="1"/>
      <w:marLeft w:val="0"/>
      <w:marRight w:val="0"/>
      <w:marTop w:val="0"/>
      <w:marBottom w:val="0"/>
      <w:divBdr>
        <w:top w:val="none" w:sz="0" w:space="0" w:color="auto"/>
        <w:left w:val="none" w:sz="0" w:space="0" w:color="auto"/>
        <w:bottom w:val="none" w:sz="0" w:space="0" w:color="auto"/>
        <w:right w:val="none" w:sz="0" w:space="0" w:color="auto"/>
      </w:divBdr>
    </w:div>
    <w:div w:id="2105221512">
      <w:bodyDiv w:val="1"/>
      <w:marLeft w:val="0"/>
      <w:marRight w:val="0"/>
      <w:marTop w:val="0"/>
      <w:marBottom w:val="0"/>
      <w:divBdr>
        <w:top w:val="none" w:sz="0" w:space="0" w:color="auto"/>
        <w:left w:val="none" w:sz="0" w:space="0" w:color="auto"/>
        <w:bottom w:val="none" w:sz="0" w:space="0" w:color="auto"/>
        <w:right w:val="none" w:sz="0" w:space="0" w:color="auto"/>
      </w:divBdr>
    </w:div>
    <w:div w:id="2105882312">
      <w:bodyDiv w:val="1"/>
      <w:marLeft w:val="0"/>
      <w:marRight w:val="0"/>
      <w:marTop w:val="0"/>
      <w:marBottom w:val="0"/>
      <w:divBdr>
        <w:top w:val="none" w:sz="0" w:space="0" w:color="auto"/>
        <w:left w:val="none" w:sz="0" w:space="0" w:color="auto"/>
        <w:bottom w:val="none" w:sz="0" w:space="0" w:color="auto"/>
        <w:right w:val="none" w:sz="0" w:space="0" w:color="auto"/>
      </w:divBdr>
    </w:div>
    <w:div w:id="2106151596">
      <w:bodyDiv w:val="1"/>
      <w:marLeft w:val="0"/>
      <w:marRight w:val="0"/>
      <w:marTop w:val="0"/>
      <w:marBottom w:val="0"/>
      <w:divBdr>
        <w:top w:val="none" w:sz="0" w:space="0" w:color="auto"/>
        <w:left w:val="none" w:sz="0" w:space="0" w:color="auto"/>
        <w:bottom w:val="none" w:sz="0" w:space="0" w:color="auto"/>
        <w:right w:val="none" w:sz="0" w:space="0" w:color="auto"/>
      </w:divBdr>
    </w:div>
    <w:div w:id="2107772643">
      <w:bodyDiv w:val="1"/>
      <w:marLeft w:val="0"/>
      <w:marRight w:val="0"/>
      <w:marTop w:val="0"/>
      <w:marBottom w:val="0"/>
      <w:divBdr>
        <w:top w:val="none" w:sz="0" w:space="0" w:color="auto"/>
        <w:left w:val="none" w:sz="0" w:space="0" w:color="auto"/>
        <w:bottom w:val="none" w:sz="0" w:space="0" w:color="auto"/>
        <w:right w:val="none" w:sz="0" w:space="0" w:color="auto"/>
      </w:divBdr>
    </w:div>
    <w:div w:id="2109617375">
      <w:bodyDiv w:val="1"/>
      <w:marLeft w:val="0"/>
      <w:marRight w:val="0"/>
      <w:marTop w:val="0"/>
      <w:marBottom w:val="0"/>
      <w:divBdr>
        <w:top w:val="none" w:sz="0" w:space="0" w:color="auto"/>
        <w:left w:val="none" w:sz="0" w:space="0" w:color="auto"/>
        <w:bottom w:val="none" w:sz="0" w:space="0" w:color="auto"/>
        <w:right w:val="none" w:sz="0" w:space="0" w:color="auto"/>
      </w:divBdr>
    </w:div>
    <w:div w:id="2109809728">
      <w:bodyDiv w:val="1"/>
      <w:marLeft w:val="0"/>
      <w:marRight w:val="0"/>
      <w:marTop w:val="0"/>
      <w:marBottom w:val="0"/>
      <w:divBdr>
        <w:top w:val="none" w:sz="0" w:space="0" w:color="auto"/>
        <w:left w:val="none" w:sz="0" w:space="0" w:color="auto"/>
        <w:bottom w:val="none" w:sz="0" w:space="0" w:color="auto"/>
        <w:right w:val="none" w:sz="0" w:space="0" w:color="auto"/>
      </w:divBdr>
    </w:div>
    <w:div w:id="2112042115">
      <w:bodyDiv w:val="1"/>
      <w:marLeft w:val="0"/>
      <w:marRight w:val="0"/>
      <w:marTop w:val="0"/>
      <w:marBottom w:val="0"/>
      <w:divBdr>
        <w:top w:val="none" w:sz="0" w:space="0" w:color="auto"/>
        <w:left w:val="none" w:sz="0" w:space="0" w:color="auto"/>
        <w:bottom w:val="none" w:sz="0" w:space="0" w:color="auto"/>
        <w:right w:val="none" w:sz="0" w:space="0" w:color="auto"/>
      </w:divBdr>
    </w:div>
    <w:div w:id="2113818506">
      <w:bodyDiv w:val="1"/>
      <w:marLeft w:val="0"/>
      <w:marRight w:val="0"/>
      <w:marTop w:val="0"/>
      <w:marBottom w:val="0"/>
      <w:divBdr>
        <w:top w:val="none" w:sz="0" w:space="0" w:color="auto"/>
        <w:left w:val="none" w:sz="0" w:space="0" w:color="auto"/>
        <w:bottom w:val="none" w:sz="0" w:space="0" w:color="auto"/>
        <w:right w:val="none" w:sz="0" w:space="0" w:color="auto"/>
      </w:divBdr>
    </w:div>
    <w:div w:id="2114284015">
      <w:bodyDiv w:val="1"/>
      <w:marLeft w:val="0"/>
      <w:marRight w:val="0"/>
      <w:marTop w:val="0"/>
      <w:marBottom w:val="0"/>
      <w:divBdr>
        <w:top w:val="none" w:sz="0" w:space="0" w:color="auto"/>
        <w:left w:val="none" w:sz="0" w:space="0" w:color="auto"/>
        <w:bottom w:val="none" w:sz="0" w:space="0" w:color="auto"/>
        <w:right w:val="none" w:sz="0" w:space="0" w:color="auto"/>
      </w:divBdr>
    </w:div>
    <w:div w:id="2115437464">
      <w:bodyDiv w:val="1"/>
      <w:marLeft w:val="0"/>
      <w:marRight w:val="0"/>
      <w:marTop w:val="0"/>
      <w:marBottom w:val="0"/>
      <w:divBdr>
        <w:top w:val="none" w:sz="0" w:space="0" w:color="auto"/>
        <w:left w:val="none" w:sz="0" w:space="0" w:color="auto"/>
        <w:bottom w:val="none" w:sz="0" w:space="0" w:color="auto"/>
        <w:right w:val="none" w:sz="0" w:space="0" w:color="auto"/>
      </w:divBdr>
    </w:div>
    <w:div w:id="2115440956">
      <w:bodyDiv w:val="1"/>
      <w:marLeft w:val="0"/>
      <w:marRight w:val="0"/>
      <w:marTop w:val="0"/>
      <w:marBottom w:val="0"/>
      <w:divBdr>
        <w:top w:val="none" w:sz="0" w:space="0" w:color="auto"/>
        <w:left w:val="none" w:sz="0" w:space="0" w:color="auto"/>
        <w:bottom w:val="none" w:sz="0" w:space="0" w:color="auto"/>
        <w:right w:val="none" w:sz="0" w:space="0" w:color="auto"/>
      </w:divBdr>
    </w:div>
    <w:div w:id="2117210165">
      <w:bodyDiv w:val="1"/>
      <w:marLeft w:val="0"/>
      <w:marRight w:val="0"/>
      <w:marTop w:val="0"/>
      <w:marBottom w:val="0"/>
      <w:divBdr>
        <w:top w:val="none" w:sz="0" w:space="0" w:color="auto"/>
        <w:left w:val="none" w:sz="0" w:space="0" w:color="auto"/>
        <w:bottom w:val="none" w:sz="0" w:space="0" w:color="auto"/>
        <w:right w:val="none" w:sz="0" w:space="0" w:color="auto"/>
      </w:divBdr>
    </w:div>
    <w:div w:id="2117671701">
      <w:bodyDiv w:val="1"/>
      <w:marLeft w:val="0"/>
      <w:marRight w:val="0"/>
      <w:marTop w:val="0"/>
      <w:marBottom w:val="0"/>
      <w:divBdr>
        <w:top w:val="none" w:sz="0" w:space="0" w:color="auto"/>
        <w:left w:val="none" w:sz="0" w:space="0" w:color="auto"/>
        <w:bottom w:val="none" w:sz="0" w:space="0" w:color="auto"/>
        <w:right w:val="none" w:sz="0" w:space="0" w:color="auto"/>
      </w:divBdr>
    </w:div>
    <w:div w:id="2118483289">
      <w:bodyDiv w:val="1"/>
      <w:marLeft w:val="0"/>
      <w:marRight w:val="0"/>
      <w:marTop w:val="0"/>
      <w:marBottom w:val="0"/>
      <w:divBdr>
        <w:top w:val="none" w:sz="0" w:space="0" w:color="auto"/>
        <w:left w:val="none" w:sz="0" w:space="0" w:color="auto"/>
        <w:bottom w:val="none" w:sz="0" w:space="0" w:color="auto"/>
        <w:right w:val="none" w:sz="0" w:space="0" w:color="auto"/>
      </w:divBdr>
    </w:div>
    <w:div w:id="2119982223">
      <w:bodyDiv w:val="1"/>
      <w:marLeft w:val="0"/>
      <w:marRight w:val="0"/>
      <w:marTop w:val="0"/>
      <w:marBottom w:val="0"/>
      <w:divBdr>
        <w:top w:val="none" w:sz="0" w:space="0" w:color="auto"/>
        <w:left w:val="none" w:sz="0" w:space="0" w:color="auto"/>
        <w:bottom w:val="none" w:sz="0" w:space="0" w:color="auto"/>
        <w:right w:val="none" w:sz="0" w:space="0" w:color="auto"/>
      </w:divBdr>
    </w:div>
    <w:div w:id="2123526341">
      <w:bodyDiv w:val="1"/>
      <w:marLeft w:val="0"/>
      <w:marRight w:val="0"/>
      <w:marTop w:val="0"/>
      <w:marBottom w:val="0"/>
      <w:divBdr>
        <w:top w:val="none" w:sz="0" w:space="0" w:color="auto"/>
        <w:left w:val="none" w:sz="0" w:space="0" w:color="auto"/>
        <w:bottom w:val="none" w:sz="0" w:space="0" w:color="auto"/>
        <w:right w:val="none" w:sz="0" w:space="0" w:color="auto"/>
      </w:divBdr>
    </w:div>
    <w:div w:id="2124029605">
      <w:bodyDiv w:val="1"/>
      <w:marLeft w:val="0"/>
      <w:marRight w:val="0"/>
      <w:marTop w:val="0"/>
      <w:marBottom w:val="0"/>
      <w:divBdr>
        <w:top w:val="none" w:sz="0" w:space="0" w:color="auto"/>
        <w:left w:val="none" w:sz="0" w:space="0" w:color="auto"/>
        <w:bottom w:val="none" w:sz="0" w:space="0" w:color="auto"/>
        <w:right w:val="none" w:sz="0" w:space="0" w:color="auto"/>
      </w:divBdr>
    </w:div>
    <w:div w:id="2124106358">
      <w:bodyDiv w:val="1"/>
      <w:marLeft w:val="0"/>
      <w:marRight w:val="0"/>
      <w:marTop w:val="0"/>
      <w:marBottom w:val="0"/>
      <w:divBdr>
        <w:top w:val="none" w:sz="0" w:space="0" w:color="auto"/>
        <w:left w:val="none" w:sz="0" w:space="0" w:color="auto"/>
        <w:bottom w:val="none" w:sz="0" w:space="0" w:color="auto"/>
        <w:right w:val="none" w:sz="0" w:space="0" w:color="auto"/>
      </w:divBdr>
    </w:div>
    <w:div w:id="2126850074">
      <w:bodyDiv w:val="1"/>
      <w:marLeft w:val="0"/>
      <w:marRight w:val="0"/>
      <w:marTop w:val="0"/>
      <w:marBottom w:val="0"/>
      <w:divBdr>
        <w:top w:val="none" w:sz="0" w:space="0" w:color="auto"/>
        <w:left w:val="none" w:sz="0" w:space="0" w:color="auto"/>
        <w:bottom w:val="none" w:sz="0" w:space="0" w:color="auto"/>
        <w:right w:val="none" w:sz="0" w:space="0" w:color="auto"/>
      </w:divBdr>
    </w:div>
    <w:div w:id="2127455752">
      <w:bodyDiv w:val="1"/>
      <w:marLeft w:val="0"/>
      <w:marRight w:val="0"/>
      <w:marTop w:val="0"/>
      <w:marBottom w:val="0"/>
      <w:divBdr>
        <w:top w:val="none" w:sz="0" w:space="0" w:color="auto"/>
        <w:left w:val="none" w:sz="0" w:space="0" w:color="auto"/>
        <w:bottom w:val="none" w:sz="0" w:space="0" w:color="auto"/>
        <w:right w:val="none" w:sz="0" w:space="0" w:color="auto"/>
      </w:divBdr>
    </w:div>
    <w:div w:id="2129157705">
      <w:bodyDiv w:val="1"/>
      <w:marLeft w:val="0"/>
      <w:marRight w:val="0"/>
      <w:marTop w:val="0"/>
      <w:marBottom w:val="0"/>
      <w:divBdr>
        <w:top w:val="none" w:sz="0" w:space="0" w:color="auto"/>
        <w:left w:val="none" w:sz="0" w:space="0" w:color="auto"/>
        <w:bottom w:val="none" w:sz="0" w:space="0" w:color="auto"/>
        <w:right w:val="none" w:sz="0" w:space="0" w:color="auto"/>
      </w:divBdr>
    </w:div>
    <w:div w:id="2130662804">
      <w:bodyDiv w:val="1"/>
      <w:marLeft w:val="0"/>
      <w:marRight w:val="0"/>
      <w:marTop w:val="0"/>
      <w:marBottom w:val="0"/>
      <w:divBdr>
        <w:top w:val="none" w:sz="0" w:space="0" w:color="auto"/>
        <w:left w:val="none" w:sz="0" w:space="0" w:color="auto"/>
        <w:bottom w:val="none" w:sz="0" w:space="0" w:color="auto"/>
        <w:right w:val="none" w:sz="0" w:space="0" w:color="auto"/>
      </w:divBdr>
    </w:div>
    <w:div w:id="2131581069">
      <w:bodyDiv w:val="1"/>
      <w:marLeft w:val="0"/>
      <w:marRight w:val="0"/>
      <w:marTop w:val="0"/>
      <w:marBottom w:val="0"/>
      <w:divBdr>
        <w:top w:val="none" w:sz="0" w:space="0" w:color="auto"/>
        <w:left w:val="none" w:sz="0" w:space="0" w:color="auto"/>
        <w:bottom w:val="none" w:sz="0" w:space="0" w:color="auto"/>
        <w:right w:val="none" w:sz="0" w:space="0" w:color="auto"/>
      </w:divBdr>
    </w:div>
    <w:div w:id="2131970489">
      <w:bodyDiv w:val="1"/>
      <w:marLeft w:val="0"/>
      <w:marRight w:val="0"/>
      <w:marTop w:val="0"/>
      <w:marBottom w:val="0"/>
      <w:divBdr>
        <w:top w:val="none" w:sz="0" w:space="0" w:color="auto"/>
        <w:left w:val="none" w:sz="0" w:space="0" w:color="auto"/>
        <w:bottom w:val="none" w:sz="0" w:space="0" w:color="auto"/>
        <w:right w:val="none" w:sz="0" w:space="0" w:color="auto"/>
      </w:divBdr>
    </w:div>
    <w:div w:id="2132893312">
      <w:bodyDiv w:val="1"/>
      <w:marLeft w:val="0"/>
      <w:marRight w:val="0"/>
      <w:marTop w:val="0"/>
      <w:marBottom w:val="0"/>
      <w:divBdr>
        <w:top w:val="none" w:sz="0" w:space="0" w:color="auto"/>
        <w:left w:val="none" w:sz="0" w:space="0" w:color="auto"/>
        <w:bottom w:val="none" w:sz="0" w:space="0" w:color="auto"/>
        <w:right w:val="none" w:sz="0" w:space="0" w:color="auto"/>
      </w:divBdr>
    </w:div>
    <w:div w:id="2133859496">
      <w:bodyDiv w:val="1"/>
      <w:marLeft w:val="0"/>
      <w:marRight w:val="0"/>
      <w:marTop w:val="0"/>
      <w:marBottom w:val="0"/>
      <w:divBdr>
        <w:top w:val="none" w:sz="0" w:space="0" w:color="auto"/>
        <w:left w:val="none" w:sz="0" w:space="0" w:color="auto"/>
        <w:bottom w:val="none" w:sz="0" w:space="0" w:color="auto"/>
        <w:right w:val="none" w:sz="0" w:space="0" w:color="auto"/>
      </w:divBdr>
    </w:div>
    <w:div w:id="2134252654">
      <w:bodyDiv w:val="1"/>
      <w:marLeft w:val="0"/>
      <w:marRight w:val="0"/>
      <w:marTop w:val="0"/>
      <w:marBottom w:val="0"/>
      <w:divBdr>
        <w:top w:val="none" w:sz="0" w:space="0" w:color="auto"/>
        <w:left w:val="none" w:sz="0" w:space="0" w:color="auto"/>
        <w:bottom w:val="none" w:sz="0" w:space="0" w:color="auto"/>
        <w:right w:val="none" w:sz="0" w:space="0" w:color="auto"/>
      </w:divBdr>
    </w:div>
    <w:div w:id="2134790544">
      <w:bodyDiv w:val="1"/>
      <w:marLeft w:val="0"/>
      <w:marRight w:val="0"/>
      <w:marTop w:val="0"/>
      <w:marBottom w:val="0"/>
      <w:divBdr>
        <w:top w:val="none" w:sz="0" w:space="0" w:color="auto"/>
        <w:left w:val="none" w:sz="0" w:space="0" w:color="auto"/>
        <w:bottom w:val="none" w:sz="0" w:space="0" w:color="auto"/>
        <w:right w:val="none" w:sz="0" w:space="0" w:color="auto"/>
      </w:divBdr>
    </w:div>
    <w:div w:id="2135059770">
      <w:bodyDiv w:val="1"/>
      <w:marLeft w:val="0"/>
      <w:marRight w:val="0"/>
      <w:marTop w:val="0"/>
      <w:marBottom w:val="0"/>
      <w:divBdr>
        <w:top w:val="none" w:sz="0" w:space="0" w:color="auto"/>
        <w:left w:val="none" w:sz="0" w:space="0" w:color="auto"/>
        <w:bottom w:val="none" w:sz="0" w:space="0" w:color="auto"/>
        <w:right w:val="none" w:sz="0" w:space="0" w:color="auto"/>
      </w:divBdr>
    </w:div>
    <w:div w:id="2135294556">
      <w:bodyDiv w:val="1"/>
      <w:marLeft w:val="0"/>
      <w:marRight w:val="0"/>
      <w:marTop w:val="0"/>
      <w:marBottom w:val="0"/>
      <w:divBdr>
        <w:top w:val="none" w:sz="0" w:space="0" w:color="auto"/>
        <w:left w:val="none" w:sz="0" w:space="0" w:color="auto"/>
        <w:bottom w:val="none" w:sz="0" w:space="0" w:color="auto"/>
        <w:right w:val="none" w:sz="0" w:space="0" w:color="auto"/>
      </w:divBdr>
    </w:div>
    <w:div w:id="2136021981">
      <w:bodyDiv w:val="1"/>
      <w:marLeft w:val="0"/>
      <w:marRight w:val="0"/>
      <w:marTop w:val="0"/>
      <w:marBottom w:val="0"/>
      <w:divBdr>
        <w:top w:val="none" w:sz="0" w:space="0" w:color="auto"/>
        <w:left w:val="none" w:sz="0" w:space="0" w:color="auto"/>
        <w:bottom w:val="none" w:sz="0" w:space="0" w:color="auto"/>
        <w:right w:val="none" w:sz="0" w:space="0" w:color="auto"/>
      </w:divBdr>
    </w:div>
    <w:div w:id="2136094161">
      <w:bodyDiv w:val="1"/>
      <w:marLeft w:val="0"/>
      <w:marRight w:val="0"/>
      <w:marTop w:val="0"/>
      <w:marBottom w:val="0"/>
      <w:divBdr>
        <w:top w:val="none" w:sz="0" w:space="0" w:color="auto"/>
        <w:left w:val="none" w:sz="0" w:space="0" w:color="auto"/>
        <w:bottom w:val="none" w:sz="0" w:space="0" w:color="auto"/>
        <w:right w:val="none" w:sz="0" w:space="0" w:color="auto"/>
      </w:divBdr>
    </w:div>
    <w:div w:id="2137944427">
      <w:bodyDiv w:val="1"/>
      <w:marLeft w:val="0"/>
      <w:marRight w:val="0"/>
      <w:marTop w:val="0"/>
      <w:marBottom w:val="0"/>
      <w:divBdr>
        <w:top w:val="none" w:sz="0" w:space="0" w:color="auto"/>
        <w:left w:val="none" w:sz="0" w:space="0" w:color="auto"/>
        <w:bottom w:val="none" w:sz="0" w:space="0" w:color="auto"/>
        <w:right w:val="none" w:sz="0" w:space="0" w:color="auto"/>
      </w:divBdr>
    </w:div>
    <w:div w:id="2138793446">
      <w:bodyDiv w:val="1"/>
      <w:marLeft w:val="0"/>
      <w:marRight w:val="0"/>
      <w:marTop w:val="0"/>
      <w:marBottom w:val="0"/>
      <w:divBdr>
        <w:top w:val="none" w:sz="0" w:space="0" w:color="auto"/>
        <w:left w:val="none" w:sz="0" w:space="0" w:color="auto"/>
        <w:bottom w:val="none" w:sz="0" w:space="0" w:color="auto"/>
        <w:right w:val="none" w:sz="0" w:space="0" w:color="auto"/>
      </w:divBdr>
    </w:div>
    <w:div w:id="2139494575">
      <w:bodyDiv w:val="1"/>
      <w:marLeft w:val="0"/>
      <w:marRight w:val="0"/>
      <w:marTop w:val="0"/>
      <w:marBottom w:val="0"/>
      <w:divBdr>
        <w:top w:val="none" w:sz="0" w:space="0" w:color="auto"/>
        <w:left w:val="none" w:sz="0" w:space="0" w:color="auto"/>
        <w:bottom w:val="none" w:sz="0" w:space="0" w:color="auto"/>
        <w:right w:val="none" w:sz="0" w:space="0" w:color="auto"/>
      </w:divBdr>
    </w:div>
    <w:div w:id="2139689422">
      <w:bodyDiv w:val="1"/>
      <w:marLeft w:val="0"/>
      <w:marRight w:val="0"/>
      <w:marTop w:val="0"/>
      <w:marBottom w:val="0"/>
      <w:divBdr>
        <w:top w:val="none" w:sz="0" w:space="0" w:color="auto"/>
        <w:left w:val="none" w:sz="0" w:space="0" w:color="auto"/>
        <w:bottom w:val="none" w:sz="0" w:space="0" w:color="auto"/>
        <w:right w:val="none" w:sz="0" w:space="0" w:color="auto"/>
      </w:divBdr>
    </w:div>
    <w:div w:id="2140106079">
      <w:bodyDiv w:val="1"/>
      <w:marLeft w:val="0"/>
      <w:marRight w:val="0"/>
      <w:marTop w:val="0"/>
      <w:marBottom w:val="0"/>
      <w:divBdr>
        <w:top w:val="none" w:sz="0" w:space="0" w:color="auto"/>
        <w:left w:val="none" w:sz="0" w:space="0" w:color="auto"/>
        <w:bottom w:val="none" w:sz="0" w:space="0" w:color="auto"/>
        <w:right w:val="none" w:sz="0" w:space="0" w:color="auto"/>
      </w:divBdr>
    </w:div>
    <w:div w:id="2143882539">
      <w:bodyDiv w:val="1"/>
      <w:marLeft w:val="0"/>
      <w:marRight w:val="0"/>
      <w:marTop w:val="0"/>
      <w:marBottom w:val="0"/>
      <w:divBdr>
        <w:top w:val="none" w:sz="0" w:space="0" w:color="auto"/>
        <w:left w:val="none" w:sz="0" w:space="0" w:color="auto"/>
        <w:bottom w:val="none" w:sz="0" w:space="0" w:color="auto"/>
        <w:right w:val="none" w:sz="0" w:space="0" w:color="auto"/>
      </w:divBdr>
    </w:div>
    <w:div w:id="2144149885">
      <w:bodyDiv w:val="1"/>
      <w:marLeft w:val="0"/>
      <w:marRight w:val="0"/>
      <w:marTop w:val="0"/>
      <w:marBottom w:val="0"/>
      <w:divBdr>
        <w:top w:val="none" w:sz="0" w:space="0" w:color="auto"/>
        <w:left w:val="none" w:sz="0" w:space="0" w:color="auto"/>
        <w:bottom w:val="none" w:sz="0" w:space="0" w:color="auto"/>
        <w:right w:val="none" w:sz="0" w:space="0" w:color="auto"/>
      </w:divBdr>
    </w:div>
    <w:div w:id="2144538079">
      <w:bodyDiv w:val="1"/>
      <w:marLeft w:val="0"/>
      <w:marRight w:val="0"/>
      <w:marTop w:val="0"/>
      <w:marBottom w:val="0"/>
      <w:divBdr>
        <w:top w:val="none" w:sz="0" w:space="0" w:color="auto"/>
        <w:left w:val="none" w:sz="0" w:space="0" w:color="auto"/>
        <w:bottom w:val="none" w:sz="0" w:space="0" w:color="auto"/>
        <w:right w:val="none" w:sz="0" w:space="0" w:color="auto"/>
      </w:divBdr>
    </w:div>
    <w:div w:id="2144616780">
      <w:bodyDiv w:val="1"/>
      <w:marLeft w:val="0"/>
      <w:marRight w:val="0"/>
      <w:marTop w:val="0"/>
      <w:marBottom w:val="0"/>
      <w:divBdr>
        <w:top w:val="none" w:sz="0" w:space="0" w:color="auto"/>
        <w:left w:val="none" w:sz="0" w:space="0" w:color="auto"/>
        <w:bottom w:val="none" w:sz="0" w:space="0" w:color="auto"/>
        <w:right w:val="none" w:sz="0" w:space="0" w:color="auto"/>
      </w:divBdr>
    </w:div>
    <w:div w:id="2145660420">
      <w:bodyDiv w:val="1"/>
      <w:marLeft w:val="0"/>
      <w:marRight w:val="0"/>
      <w:marTop w:val="0"/>
      <w:marBottom w:val="0"/>
      <w:divBdr>
        <w:top w:val="none" w:sz="0" w:space="0" w:color="auto"/>
        <w:left w:val="none" w:sz="0" w:space="0" w:color="auto"/>
        <w:bottom w:val="none" w:sz="0" w:space="0" w:color="auto"/>
        <w:right w:val="none" w:sz="0" w:space="0" w:color="auto"/>
      </w:divBdr>
    </w:div>
    <w:div w:id="2146118087">
      <w:bodyDiv w:val="1"/>
      <w:marLeft w:val="0"/>
      <w:marRight w:val="0"/>
      <w:marTop w:val="0"/>
      <w:marBottom w:val="0"/>
      <w:divBdr>
        <w:top w:val="none" w:sz="0" w:space="0" w:color="auto"/>
        <w:left w:val="none" w:sz="0" w:space="0" w:color="auto"/>
        <w:bottom w:val="none" w:sz="0" w:space="0" w:color="auto"/>
        <w:right w:val="none" w:sz="0" w:space="0" w:color="auto"/>
      </w:divBdr>
    </w:div>
    <w:div w:id="214651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image" Target="media/image14.emf"/><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say.edu.mx/wp/wp-content/uploads/2018/09/6-Reglamento-de-Alumnos.2018.pdf" TargetMode="Externa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1.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ay.edu.mx/wp/wp-content/uploads/2019/05/Reglamento-Bibliotecas..pdf" TargetMode="External"/><Relationship Id="rId24" Type="http://schemas.openxmlformats.org/officeDocument/2006/relationships/image" Target="media/image12.emf"/><Relationship Id="rId32"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10" Type="http://schemas.openxmlformats.org/officeDocument/2006/relationships/hyperlink" Target="http://www.esay.edu.mx/wp/wp-content/uploads/2018/09/9-Reglamento-de-Posgrado.-ESAY.pdf" TargetMode="External"/><Relationship Id="rId19" Type="http://schemas.openxmlformats.org/officeDocument/2006/relationships/image" Target="media/image7.emf"/><Relationship Id="rId31" Type="http://schemas.openxmlformats.org/officeDocument/2006/relationships/image" Target="media/image19.emf"/><Relationship Id="rId4" Type="http://schemas.openxmlformats.org/officeDocument/2006/relationships/settings" Target="settings.xml"/><Relationship Id="rId9" Type="http://schemas.openxmlformats.org/officeDocument/2006/relationships/hyperlink" Target="http://www.esay.edu.mx/wp/wp-content/uploads/2019/08/Reglamento-de-Servicio-Social-2019.pdf" TargetMode="Externa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theme" Target="theme/theme1.xml"/><Relationship Id="rId8" Type="http://schemas.openxmlformats.org/officeDocument/2006/relationships/hyperlink" Target="http://www.esay.edu.mx/wp/wp-content/uploads/2019/02/ESAY_Codigo_etica_Gobierno_del_Estado_Acuerdo_4_201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D058B9-B2E6-4E80-97D5-7BE2C5BCA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7064</Words>
  <Characters>38852</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liliana.medina</dc:creator>
  <cp:lastModifiedBy>Sharon Yanelli Lara Medrano</cp:lastModifiedBy>
  <cp:revision>2</cp:revision>
  <cp:lastPrinted>2023-01-31T19:37:00Z</cp:lastPrinted>
  <dcterms:created xsi:type="dcterms:W3CDTF">2026-04-28T17:40:00Z</dcterms:created>
  <dcterms:modified xsi:type="dcterms:W3CDTF">2026-04-28T17:40:00Z</dcterms:modified>
</cp:coreProperties>
</file>