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83CB7" w:rsidRDefault="00F26C5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3CB7">
        <w:rPr>
          <w:rFonts w:ascii="Lato" w:hAnsi="Lato" w:cs="Arial"/>
          <w:b/>
          <w:sz w:val="20"/>
          <w:szCs w:val="20"/>
        </w:rPr>
        <w:t xml:space="preserve">Informe </w:t>
      </w:r>
      <w:r w:rsidR="005C5A50" w:rsidRPr="00683CB7">
        <w:rPr>
          <w:rFonts w:ascii="Lato" w:hAnsi="Lato" w:cs="Arial"/>
          <w:b/>
          <w:sz w:val="20"/>
          <w:szCs w:val="20"/>
        </w:rPr>
        <w:t>Sobre Pasivos</w:t>
      </w:r>
      <w:r w:rsidR="006F3019" w:rsidRPr="00683CB7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683CB7" w:rsidRDefault="002B0C2A" w:rsidP="00547173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3CB7">
        <w:rPr>
          <w:rFonts w:ascii="Lato" w:hAnsi="Lato" w:cs="Arial"/>
          <w:b/>
          <w:sz w:val="20"/>
          <w:szCs w:val="20"/>
        </w:rPr>
        <w:t>A</w:t>
      </w:r>
      <w:r w:rsidR="00D1508D">
        <w:rPr>
          <w:rFonts w:ascii="Lato" w:hAnsi="Lato" w:cs="Arial"/>
          <w:b/>
          <w:sz w:val="20"/>
          <w:szCs w:val="20"/>
        </w:rPr>
        <w:t>l 31 de marzo de 2025</w:t>
      </w:r>
    </w:p>
    <w:p w:rsidR="006F3019" w:rsidRPr="00683CB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3CB7">
        <w:rPr>
          <w:rFonts w:ascii="Lato" w:hAnsi="Lato" w:cs="Arial"/>
          <w:b/>
          <w:sz w:val="20"/>
          <w:szCs w:val="20"/>
        </w:rPr>
        <w:t>(</w:t>
      </w:r>
      <w:r w:rsidR="00427962" w:rsidRPr="00683CB7">
        <w:rPr>
          <w:rFonts w:ascii="Lato" w:hAnsi="Lato" w:cs="Arial"/>
          <w:b/>
          <w:sz w:val="20"/>
          <w:szCs w:val="20"/>
        </w:rPr>
        <w:t xml:space="preserve">Cifras en </w:t>
      </w:r>
      <w:r w:rsidRPr="00683CB7">
        <w:rPr>
          <w:rFonts w:ascii="Lato" w:hAnsi="Lato" w:cs="Arial"/>
          <w:b/>
          <w:sz w:val="20"/>
          <w:szCs w:val="20"/>
        </w:rPr>
        <w:t>Pesos)</w:t>
      </w:r>
    </w:p>
    <w:p w:rsidR="006F3019" w:rsidRPr="00683CB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683CB7" w:rsidRDefault="005A385F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83CB7">
        <w:rPr>
          <w:rFonts w:ascii="Lato" w:hAnsi="Lato" w:cs="Arial"/>
          <w:b/>
          <w:sz w:val="20"/>
          <w:szCs w:val="20"/>
        </w:rPr>
        <w:t>Ente Público:  UNIVERSIDAD TECNOLÓGICA REGIONAL DEL SUR</w:t>
      </w:r>
    </w:p>
    <w:p w:rsidR="005A385F" w:rsidRPr="00683CB7" w:rsidRDefault="005A385F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83CB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D1508D" w:rsidRPr="00D1508D" w:rsidRDefault="00D1508D" w:rsidP="00D1508D">
      <w:pPr>
        <w:spacing w:line="240" w:lineRule="auto"/>
        <w:jc w:val="both"/>
        <w:rPr>
          <w:rFonts w:ascii="Lato" w:eastAsia="Calibri" w:hAnsi="Lato" w:cs="Arial"/>
          <w:bCs/>
          <w:sz w:val="24"/>
          <w:szCs w:val="24"/>
        </w:rPr>
      </w:pPr>
      <w:r w:rsidRPr="00D1508D">
        <w:rPr>
          <w:rFonts w:ascii="Lato" w:eastAsia="Calibri" w:hAnsi="Lato" w:cs="Arial"/>
          <w:bCs/>
          <w:sz w:val="24"/>
          <w:szCs w:val="24"/>
        </w:rPr>
        <w:t xml:space="preserve">En el ejercicio 2025, la Universidad Tecnológica Regional del Sur, cuenta con 10 Litigios en Curso. </w:t>
      </w:r>
    </w:p>
    <w:p w:rsidR="00462E33" w:rsidRPr="00683CB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A385F" w:rsidRPr="00683CB7" w:rsidRDefault="005A385F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683CB7" w:rsidRDefault="00462E33" w:rsidP="00C01374">
      <w:pPr>
        <w:spacing w:line="240" w:lineRule="auto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p w:rsidR="00462E33" w:rsidRPr="00683CB7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683CB7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61AE"/>
    <w:rsid w:val="000A2800"/>
    <w:rsid w:val="000E1882"/>
    <w:rsid w:val="000F0DAD"/>
    <w:rsid w:val="00186BFF"/>
    <w:rsid w:val="001C0DD7"/>
    <w:rsid w:val="00250458"/>
    <w:rsid w:val="00282B67"/>
    <w:rsid w:val="0028730B"/>
    <w:rsid w:val="0029492E"/>
    <w:rsid w:val="002A61FA"/>
    <w:rsid w:val="002B0C2A"/>
    <w:rsid w:val="003129FF"/>
    <w:rsid w:val="00372206"/>
    <w:rsid w:val="003912B1"/>
    <w:rsid w:val="00410F50"/>
    <w:rsid w:val="00423EA9"/>
    <w:rsid w:val="00427962"/>
    <w:rsid w:val="00442E26"/>
    <w:rsid w:val="00457893"/>
    <w:rsid w:val="00462E33"/>
    <w:rsid w:val="00511C07"/>
    <w:rsid w:val="00513CAE"/>
    <w:rsid w:val="00517D42"/>
    <w:rsid w:val="00547173"/>
    <w:rsid w:val="005610E7"/>
    <w:rsid w:val="005A385F"/>
    <w:rsid w:val="005B39D3"/>
    <w:rsid w:val="005B5EEA"/>
    <w:rsid w:val="005C5A50"/>
    <w:rsid w:val="006025DE"/>
    <w:rsid w:val="00674FA4"/>
    <w:rsid w:val="00683CB7"/>
    <w:rsid w:val="006A5D9F"/>
    <w:rsid w:val="006B575C"/>
    <w:rsid w:val="006C00B0"/>
    <w:rsid w:val="006C4959"/>
    <w:rsid w:val="006F3019"/>
    <w:rsid w:val="0075076B"/>
    <w:rsid w:val="007F5050"/>
    <w:rsid w:val="0080730B"/>
    <w:rsid w:val="009472B6"/>
    <w:rsid w:val="009F0748"/>
    <w:rsid w:val="00A63282"/>
    <w:rsid w:val="00AA290D"/>
    <w:rsid w:val="00AB4730"/>
    <w:rsid w:val="00AE55B9"/>
    <w:rsid w:val="00BA7A5B"/>
    <w:rsid w:val="00BC2A7C"/>
    <w:rsid w:val="00BF6CAF"/>
    <w:rsid w:val="00C01374"/>
    <w:rsid w:val="00C0724B"/>
    <w:rsid w:val="00C419BE"/>
    <w:rsid w:val="00CF26D0"/>
    <w:rsid w:val="00D1508D"/>
    <w:rsid w:val="00D83798"/>
    <w:rsid w:val="00DB5A5A"/>
    <w:rsid w:val="00E6230E"/>
    <w:rsid w:val="00ED6C79"/>
    <w:rsid w:val="00F26C54"/>
    <w:rsid w:val="00F40FD5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58A9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3</cp:revision>
  <cp:lastPrinted>2022-10-21T21:00:00Z</cp:lastPrinted>
  <dcterms:created xsi:type="dcterms:W3CDTF">2025-02-20T20:24:00Z</dcterms:created>
  <dcterms:modified xsi:type="dcterms:W3CDTF">2025-04-25T20:37:00Z</dcterms:modified>
</cp:coreProperties>
</file>