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D6" w:rsidRPr="001C4C43" w:rsidRDefault="00E57BD6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>Informe Sobre Pasivos Contingentes</w:t>
      </w:r>
    </w:p>
    <w:p w:rsidR="00E57BD6" w:rsidRPr="001C4C43" w:rsidRDefault="00FD5DC6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E57BD6" w:rsidRPr="001C4C43" w:rsidRDefault="00E57BD6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 xml:space="preserve"> (Cifras en Pesos)</w:t>
      </w:r>
    </w:p>
    <w:p w:rsidR="00E57BD6" w:rsidRPr="001C4C43" w:rsidRDefault="00E57BD6" w:rsidP="00E57BD6">
      <w:pPr>
        <w:tabs>
          <w:tab w:val="left" w:pos="4665"/>
        </w:tabs>
        <w:spacing w:line="240" w:lineRule="auto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ab/>
      </w:r>
    </w:p>
    <w:p w:rsidR="001501E6" w:rsidRPr="001C4C43" w:rsidRDefault="00E57BD6" w:rsidP="001501E6">
      <w:pPr>
        <w:pStyle w:val="Texto"/>
        <w:spacing w:line="224" w:lineRule="exact"/>
        <w:rPr>
          <w:rFonts w:ascii="Lato" w:eastAsiaTheme="minorHAnsi" w:hAnsi="Lato"/>
          <w:b/>
          <w:sz w:val="20"/>
          <w:lang w:val="es-MX" w:eastAsia="en-US"/>
        </w:rPr>
      </w:pPr>
      <w:r w:rsidRPr="001C4C43">
        <w:rPr>
          <w:rFonts w:ascii="Lato" w:hAnsi="Lato"/>
          <w:b/>
          <w:sz w:val="20"/>
        </w:rPr>
        <w:t xml:space="preserve">Ente Público:  </w:t>
      </w:r>
      <w:r w:rsidRPr="001C4C43">
        <w:rPr>
          <w:rFonts w:ascii="Lato" w:eastAsiaTheme="minorHAnsi" w:hAnsi="Lato"/>
          <w:b/>
          <w:sz w:val="20"/>
          <w:lang w:val="es-MX" w:eastAsia="en-US"/>
        </w:rPr>
        <w:t>TRIBUNAL SUPERIOR DE JUSTICIA Y CONSEJO DE LA JUDICATURA DEL ESTADO DE YUCATÁN</w:t>
      </w:r>
    </w:p>
    <w:p w:rsidR="001501E6" w:rsidRPr="001C4C43" w:rsidRDefault="001501E6" w:rsidP="001501E6">
      <w:pPr>
        <w:pStyle w:val="Texto"/>
        <w:spacing w:line="224" w:lineRule="exact"/>
        <w:rPr>
          <w:rFonts w:ascii="Lato" w:eastAsiaTheme="minorHAnsi" w:hAnsi="Lato"/>
          <w:b/>
          <w:sz w:val="20"/>
          <w:lang w:val="es-MX" w:eastAsia="en-US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C4C43">
        <w:rPr>
          <w:rFonts w:ascii="Lato" w:hAnsi="Lato" w:cs="Arial"/>
          <w:i/>
          <w:sz w:val="48"/>
          <w:szCs w:val="48"/>
        </w:rPr>
        <w:t>SIN INFORMACIÓN QUE REVELAR</w:t>
      </w:r>
    </w:p>
    <w:p w:rsidR="001501E6" w:rsidRPr="001C4C43" w:rsidRDefault="001501E6" w:rsidP="001501E6">
      <w:pPr>
        <w:spacing w:line="240" w:lineRule="auto"/>
        <w:rPr>
          <w:rFonts w:ascii="Lato" w:hAnsi="Lato" w:cs="Arial"/>
          <w:sz w:val="20"/>
          <w:szCs w:val="20"/>
        </w:rPr>
      </w:pPr>
    </w:p>
    <w:p w:rsidR="001501E6" w:rsidRPr="001C4C43" w:rsidRDefault="001501E6" w:rsidP="001501E6">
      <w:pPr>
        <w:spacing w:line="240" w:lineRule="auto"/>
        <w:rPr>
          <w:rFonts w:ascii="Lato" w:hAnsi="Lato" w:cs="Arial"/>
          <w:sz w:val="20"/>
          <w:szCs w:val="20"/>
        </w:rPr>
      </w:pPr>
    </w:p>
    <w:p w:rsidR="001501E6" w:rsidRPr="001501E6" w:rsidRDefault="001501E6" w:rsidP="001501E6">
      <w:pPr>
        <w:pStyle w:val="Texto"/>
        <w:spacing w:line="224" w:lineRule="exact"/>
        <w:rPr>
          <w:rFonts w:ascii="Barlow" w:eastAsiaTheme="minorHAnsi" w:hAnsi="Barlow"/>
          <w:sz w:val="20"/>
          <w:lang w:val="es-MX" w:eastAsia="en-US"/>
        </w:rPr>
      </w:pPr>
      <w:bookmarkStart w:id="0" w:name="_GoBack"/>
      <w:bookmarkEnd w:id="0"/>
    </w:p>
    <w:sectPr w:rsidR="001501E6" w:rsidRPr="001501E6" w:rsidSect="00E57BD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DB9"/>
    <w:rsid w:val="000A2800"/>
    <w:rsid w:val="000B3C1E"/>
    <w:rsid w:val="000D1680"/>
    <w:rsid w:val="000E1882"/>
    <w:rsid w:val="00106151"/>
    <w:rsid w:val="0011525A"/>
    <w:rsid w:val="001501E6"/>
    <w:rsid w:val="001C4C43"/>
    <w:rsid w:val="001E3E77"/>
    <w:rsid w:val="00216CF4"/>
    <w:rsid w:val="00237426"/>
    <w:rsid w:val="00250458"/>
    <w:rsid w:val="002B0C2A"/>
    <w:rsid w:val="002F375E"/>
    <w:rsid w:val="00310628"/>
    <w:rsid w:val="003129FF"/>
    <w:rsid w:val="00330FC9"/>
    <w:rsid w:val="003711C4"/>
    <w:rsid w:val="00371DA3"/>
    <w:rsid w:val="003F022F"/>
    <w:rsid w:val="00422B62"/>
    <w:rsid w:val="00433C91"/>
    <w:rsid w:val="00442E26"/>
    <w:rsid w:val="00457893"/>
    <w:rsid w:val="00462E33"/>
    <w:rsid w:val="004E07F0"/>
    <w:rsid w:val="0051600F"/>
    <w:rsid w:val="00520E7E"/>
    <w:rsid w:val="00527371"/>
    <w:rsid w:val="00527EFD"/>
    <w:rsid w:val="00530676"/>
    <w:rsid w:val="005E2F64"/>
    <w:rsid w:val="00611A2C"/>
    <w:rsid w:val="00634E90"/>
    <w:rsid w:val="00645318"/>
    <w:rsid w:val="00652B78"/>
    <w:rsid w:val="006A5BCC"/>
    <w:rsid w:val="006A6D79"/>
    <w:rsid w:val="006F3019"/>
    <w:rsid w:val="007520D2"/>
    <w:rsid w:val="00772F52"/>
    <w:rsid w:val="0078564F"/>
    <w:rsid w:val="007B4716"/>
    <w:rsid w:val="007C04AA"/>
    <w:rsid w:val="00821F18"/>
    <w:rsid w:val="00861215"/>
    <w:rsid w:val="008D3324"/>
    <w:rsid w:val="008F64E5"/>
    <w:rsid w:val="009379B8"/>
    <w:rsid w:val="009472B6"/>
    <w:rsid w:val="00974D61"/>
    <w:rsid w:val="009C3219"/>
    <w:rsid w:val="009E1783"/>
    <w:rsid w:val="009F0748"/>
    <w:rsid w:val="009F72ED"/>
    <w:rsid w:val="00A04BDF"/>
    <w:rsid w:val="00A16163"/>
    <w:rsid w:val="00A1668F"/>
    <w:rsid w:val="00A2579A"/>
    <w:rsid w:val="00A935A1"/>
    <w:rsid w:val="00AC0F65"/>
    <w:rsid w:val="00AD52C2"/>
    <w:rsid w:val="00AE501E"/>
    <w:rsid w:val="00AE55B9"/>
    <w:rsid w:val="00AF4814"/>
    <w:rsid w:val="00B060CC"/>
    <w:rsid w:val="00B10DAC"/>
    <w:rsid w:val="00B30126"/>
    <w:rsid w:val="00B33038"/>
    <w:rsid w:val="00B90F38"/>
    <w:rsid w:val="00BA327A"/>
    <w:rsid w:val="00BB7D3E"/>
    <w:rsid w:val="00BF6CAF"/>
    <w:rsid w:val="00C0724B"/>
    <w:rsid w:val="00C35D52"/>
    <w:rsid w:val="00CA79CE"/>
    <w:rsid w:val="00CE098E"/>
    <w:rsid w:val="00D83798"/>
    <w:rsid w:val="00DB60D2"/>
    <w:rsid w:val="00DD6849"/>
    <w:rsid w:val="00E01F6A"/>
    <w:rsid w:val="00E2248C"/>
    <w:rsid w:val="00E262B2"/>
    <w:rsid w:val="00E57BD6"/>
    <w:rsid w:val="00E611FC"/>
    <w:rsid w:val="00EC6544"/>
    <w:rsid w:val="00EF2999"/>
    <w:rsid w:val="00F06995"/>
    <w:rsid w:val="00F14D93"/>
    <w:rsid w:val="00F62A41"/>
    <w:rsid w:val="00FA5F51"/>
    <w:rsid w:val="00FC6BF4"/>
    <w:rsid w:val="00F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58BA"/>
  <w15:docId w15:val="{04EA573E-63E9-4991-A8CE-E60E696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10</cp:revision>
  <cp:lastPrinted>2024-10-18T17:34:00Z</cp:lastPrinted>
  <dcterms:created xsi:type="dcterms:W3CDTF">2023-10-11T21:29:00Z</dcterms:created>
  <dcterms:modified xsi:type="dcterms:W3CDTF">2025-04-28T20:34:00Z</dcterms:modified>
</cp:coreProperties>
</file>