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907FE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907FE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3907FE" w:rsidRDefault="002B0C2A" w:rsidP="006211B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907FE">
        <w:rPr>
          <w:rFonts w:ascii="Barlow" w:hAnsi="Barlow" w:cs="Arial"/>
          <w:b/>
          <w:sz w:val="20"/>
          <w:szCs w:val="20"/>
        </w:rPr>
        <w:t>A</w:t>
      </w:r>
      <w:r w:rsidR="000A2800" w:rsidRPr="003907FE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3907FE">
        <w:rPr>
          <w:rFonts w:ascii="Barlow" w:hAnsi="Barlow" w:cs="Arial"/>
          <w:b/>
          <w:sz w:val="20"/>
          <w:szCs w:val="20"/>
        </w:rPr>
        <w:t>3</w:t>
      </w:r>
      <w:r w:rsidR="001A744B">
        <w:rPr>
          <w:rFonts w:ascii="Barlow" w:hAnsi="Barlow" w:cs="Arial"/>
          <w:b/>
          <w:sz w:val="20"/>
          <w:szCs w:val="20"/>
        </w:rPr>
        <w:t xml:space="preserve">1 de </w:t>
      </w:r>
      <w:r w:rsidR="005F0402">
        <w:rPr>
          <w:rFonts w:ascii="Barlow" w:hAnsi="Barlow" w:cs="Arial"/>
          <w:b/>
          <w:sz w:val="20"/>
          <w:szCs w:val="20"/>
        </w:rPr>
        <w:t>marzo</w:t>
      </w:r>
      <w:r w:rsidR="00C136E4">
        <w:rPr>
          <w:rFonts w:ascii="Barlow" w:hAnsi="Barlow" w:cs="Arial"/>
          <w:b/>
          <w:sz w:val="20"/>
          <w:szCs w:val="20"/>
        </w:rPr>
        <w:t xml:space="preserve"> </w:t>
      </w:r>
      <w:r w:rsidR="001A744B">
        <w:rPr>
          <w:rFonts w:ascii="Barlow" w:hAnsi="Barlow" w:cs="Arial"/>
          <w:b/>
          <w:sz w:val="20"/>
          <w:szCs w:val="20"/>
        </w:rPr>
        <w:t>de 2024</w:t>
      </w:r>
    </w:p>
    <w:p w:rsidR="006211B6" w:rsidRDefault="006211B6" w:rsidP="006211B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6211B6">
        <w:rPr>
          <w:rFonts w:ascii="Barlow" w:hAnsi="Barlow" w:cs="Arial"/>
          <w:b/>
          <w:sz w:val="20"/>
          <w:szCs w:val="20"/>
        </w:rPr>
        <w:t>(Cifras en Pesos)</w:t>
      </w:r>
    </w:p>
    <w:p w:rsidR="006211B6" w:rsidRDefault="006211B6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9A6128" w:rsidRPr="0052241F" w:rsidRDefault="00450D5B" w:rsidP="0052241F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907FE">
        <w:rPr>
          <w:rFonts w:ascii="Barlow" w:hAnsi="Barlow" w:cs="Arial"/>
          <w:b/>
          <w:sz w:val="20"/>
          <w:szCs w:val="20"/>
        </w:rPr>
        <w:t xml:space="preserve">Ente Público:  </w:t>
      </w:r>
      <w:r w:rsidR="00E0760B" w:rsidRPr="00E0760B">
        <w:rPr>
          <w:rFonts w:ascii="Barlow" w:hAnsi="Barlow" w:cs="Arial"/>
          <w:b/>
          <w:sz w:val="20"/>
          <w:szCs w:val="20"/>
        </w:rPr>
        <w:t>FISCALÍA GENERAL DEL ESTADO DE YUCATÁN</w:t>
      </w:r>
    </w:p>
    <w:p w:rsidR="00F40C58" w:rsidRPr="003907FE" w:rsidRDefault="00A62959" w:rsidP="00A6295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noProof/>
          <w:sz w:val="20"/>
          <w:szCs w:val="20"/>
          <w:lang w:eastAsia="es-MX"/>
        </w:rPr>
        <w:drawing>
          <wp:inline distT="0" distB="0" distL="0" distR="0">
            <wp:extent cx="4533900" cy="3190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62959" w:rsidRPr="003907FE" w:rsidRDefault="00A62959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bookmarkStart w:id="0" w:name="_GoBack"/>
      <w:r>
        <w:rPr>
          <w:rFonts w:ascii="Barlow" w:hAnsi="Barlow" w:cs="Arial"/>
          <w:noProof/>
          <w:sz w:val="20"/>
          <w:szCs w:val="20"/>
          <w:lang w:eastAsia="es-MX"/>
        </w:rPr>
        <w:lastRenderedPageBreak/>
        <w:drawing>
          <wp:inline distT="0" distB="0" distL="0" distR="0">
            <wp:extent cx="4533900" cy="15430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40C58" w:rsidRPr="00A62959" w:rsidRDefault="00A62959" w:rsidP="00A6295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  <w:r>
        <w:rPr>
          <w:rFonts w:ascii="Barlow" w:hAnsi="Barlow" w:cs="Arial"/>
          <w:noProof/>
          <w:sz w:val="20"/>
          <w:szCs w:val="20"/>
          <w:lang w:eastAsia="es-MX"/>
        </w:rPr>
        <w:drawing>
          <wp:inline distT="0" distB="0" distL="0" distR="0">
            <wp:extent cx="4505325" cy="30480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F7F" w:rsidRDefault="00A6295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noProof/>
          <w:sz w:val="48"/>
          <w:szCs w:val="48"/>
          <w:lang w:eastAsia="es-MX"/>
        </w:rPr>
        <w:lastRenderedPageBreak/>
        <w:drawing>
          <wp:inline distT="0" distB="0" distL="0" distR="0">
            <wp:extent cx="4514850" cy="16764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959" w:rsidRDefault="00A6295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62959" w:rsidRDefault="00A6295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62959" w:rsidRDefault="00A6295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62959" w:rsidRPr="003907FE" w:rsidRDefault="00A6295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100A64" w:rsidRPr="00710014" w:rsidRDefault="00100A64" w:rsidP="00100A64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3907FE" w:rsidRDefault="00462E33" w:rsidP="00100A64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3907FE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7C2C"/>
    <w:rsid w:val="000A2800"/>
    <w:rsid w:val="000B58EC"/>
    <w:rsid w:val="000E1882"/>
    <w:rsid w:val="00100A64"/>
    <w:rsid w:val="00112127"/>
    <w:rsid w:val="00163B1B"/>
    <w:rsid w:val="00170850"/>
    <w:rsid w:val="00173A9C"/>
    <w:rsid w:val="00177B93"/>
    <w:rsid w:val="00195D7D"/>
    <w:rsid w:val="001A744B"/>
    <w:rsid w:val="001F54C8"/>
    <w:rsid w:val="00250458"/>
    <w:rsid w:val="002646F2"/>
    <w:rsid w:val="00271A91"/>
    <w:rsid w:val="0029550A"/>
    <w:rsid w:val="002A7D12"/>
    <w:rsid w:val="002B0C2A"/>
    <w:rsid w:val="00304B87"/>
    <w:rsid w:val="003129FF"/>
    <w:rsid w:val="00335BD2"/>
    <w:rsid w:val="00371573"/>
    <w:rsid w:val="003907FE"/>
    <w:rsid w:val="003979A3"/>
    <w:rsid w:val="003B431F"/>
    <w:rsid w:val="003E5ED6"/>
    <w:rsid w:val="00442E26"/>
    <w:rsid w:val="00450D5B"/>
    <w:rsid w:val="00457893"/>
    <w:rsid w:val="00462E33"/>
    <w:rsid w:val="004C6C6E"/>
    <w:rsid w:val="0052241F"/>
    <w:rsid w:val="00586416"/>
    <w:rsid w:val="005F0402"/>
    <w:rsid w:val="005F2F7F"/>
    <w:rsid w:val="00602157"/>
    <w:rsid w:val="006211B6"/>
    <w:rsid w:val="00660BEA"/>
    <w:rsid w:val="006B053B"/>
    <w:rsid w:val="006D76D6"/>
    <w:rsid w:val="006F3019"/>
    <w:rsid w:val="0070128B"/>
    <w:rsid w:val="007107B9"/>
    <w:rsid w:val="00717F45"/>
    <w:rsid w:val="007C7213"/>
    <w:rsid w:val="008624D6"/>
    <w:rsid w:val="0087383A"/>
    <w:rsid w:val="008A096B"/>
    <w:rsid w:val="00923E4E"/>
    <w:rsid w:val="009472B6"/>
    <w:rsid w:val="0098354B"/>
    <w:rsid w:val="009A6128"/>
    <w:rsid w:val="009F0748"/>
    <w:rsid w:val="00A0509E"/>
    <w:rsid w:val="00A62959"/>
    <w:rsid w:val="00A82981"/>
    <w:rsid w:val="00AE55B9"/>
    <w:rsid w:val="00AF704B"/>
    <w:rsid w:val="00B509BB"/>
    <w:rsid w:val="00BA365B"/>
    <w:rsid w:val="00BF18E5"/>
    <w:rsid w:val="00BF6CAF"/>
    <w:rsid w:val="00C0724B"/>
    <w:rsid w:val="00C136E4"/>
    <w:rsid w:val="00C65E8D"/>
    <w:rsid w:val="00C91A19"/>
    <w:rsid w:val="00CD05E7"/>
    <w:rsid w:val="00D12757"/>
    <w:rsid w:val="00D35E08"/>
    <w:rsid w:val="00D51DC6"/>
    <w:rsid w:val="00D54787"/>
    <w:rsid w:val="00D611AC"/>
    <w:rsid w:val="00D83798"/>
    <w:rsid w:val="00D94FA3"/>
    <w:rsid w:val="00DE1629"/>
    <w:rsid w:val="00DF121B"/>
    <w:rsid w:val="00E02071"/>
    <w:rsid w:val="00E0760B"/>
    <w:rsid w:val="00E622D6"/>
    <w:rsid w:val="00E72705"/>
    <w:rsid w:val="00EC1027"/>
    <w:rsid w:val="00EE1D7C"/>
    <w:rsid w:val="00EE21E2"/>
    <w:rsid w:val="00F40C58"/>
    <w:rsid w:val="00F728FE"/>
    <w:rsid w:val="00F82E8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38B76"/>
  <w15:chartTrackingRefBased/>
  <w15:docId w15:val="{CE28A3B5-D128-4A87-A779-84E9C6C6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F2952-2776-436C-9CC1-061CC820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4</cp:revision>
  <cp:lastPrinted>2019-03-04T18:40:00Z</cp:lastPrinted>
  <dcterms:created xsi:type="dcterms:W3CDTF">2024-04-19T17:31:00Z</dcterms:created>
  <dcterms:modified xsi:type="dcterms:W3CDTF">2024-04-26T17:59:00Z</dcterms:modified>
</cp:coreProperties>
</file>