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4921" w:rsidRDefault="000E2C3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8B4921">
        <w:rPr>
          <w:rFonts w:ascii="Barlow" w:hAnsi="Barlow" w:cs="Arial"/>
          <w:b/>
          <w:sz w:val="20"/>
          <w:szCs w:val="20"/>
        </w:rPr>
        <w:t>Pasivos Contingentes</w:t>
      </w:r>
    </w:p>
    <w:p w:rsidR="006F3019" w:rsidRPr="008B4921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A</w:t>
      </w:r>
      <w:r w:rsidR="005D71F7">
        <w:rPr>
          <w:rFonts w:ascii="Barlow" w:hAnsi="Barlow" w:cs="Arial"/>
          <w:b/>
          <w:sz w:val="20"/>
          <w:szCs w:val="20"/>
        </w:rPr>
        <w:t>l 31 de marzo de 2023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(</w:t>
      </w:r>
      <w:r w:rsidR="00056C1B">
        <w:rPr>
          <w:rFonts w:ascii="Barlow" w:hAnsi="Barlow" w:cs="Arial"/>
          <w:b/>
          <w:sz w:val="20"/>
          <w:szCs w:val="20"/>
        </w:rPr>
        <w:t xml:space="preserve">Cifras en </w:t>
      </w:r>
      <w:r w:rsidRPr="008B4921">
        <w:rPr>
          <w:rFonts w:ascii="Barlow" w:hAnsi="Barlow" w:cs="Arial"/>
          <w:b/>
          <w:sz w:val="20"/>
          <w:szCs w:val="20"/>
        </w:rPr>
        <w:t>Pesos)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B492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 xml:space="preserve">Ente Público: </w:t>
      </w:r>
      <w:r w:rsidR="00A75A98" w:rsidRPr="008B4921">
        <w:rPr>
          <w:rFonts w:ascii="Barlow" w:hAnsi="Barlow" w:cs="Arial"/>
          <w:b/>
          <w:sz w:val="20"/>
          <w:szCs w:val="20"/>
        </w:rPr>
        <w:t xml:space="preserve"> </w:t>
      </w:r>
      <w:r w:rsidR="005479A4" w:rsidRPr="008B4921">
        <w:rPr>
          <w:rFonts w:ascii="Barlow" w:hAnsi="Barlow" w:cs="Arial"/>
          <w:b/>
          <w:sz w:val="20"/>
          <w:szCs w:val="20"/>
        </w:rPr>
        <w:t>INSTITUTO TECNOLÓGICO SUPERIOR DE VALLADOLID</w:t>
      </w:r>
      <w:r w:rsidRPr="008B4921">
        <w:rPr>
          <w:rFonts w:ascii="Barlow" w:hAnsi="Barlow" w:cs="Arial"/>
          <w:b/>
          <w:sz w:val="20"/>
          <w:szCs w:val="20"/>
        </w:rPr>
        <w:t xml:space="preserve">         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34079" w:rsidRPr="008B4921" w:rsidRDefault="00E3407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8B492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763D22" w:rsidRPr="00763D22" w:rsidRDefault="00763D22" w:rsidP="00E34079">
      <w:pPr>
        <w:tabs>
          <w:tab w:val="num" w:pos="567"/>
        </w:tabs>
        <w:spacing w:after="0" w:line="240" w:lineRule="auto"/>
        <w:jc w:val="both"/>
        <w:rPr>
          <w:rFonts w:ascii="Barlow" w:eastAsia="Times New Roman" w:hAnsi="Barlow" w:cs="Arial"/>
          <w:sz w:val="20"/>
          <w:szCs w:val="20"/>
          <w:lang w:val="es-ES" w:eastAsia="es-ES"/>
        </w:rPr>
      </w:pPr>
    </w:p>
    <w:p w:rsidR="006F3019" w:rsidRPr="008B4921" w:rsidRDefault="00E3407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B492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E34079" w:rsidRPr="008B4921" w:rsidRDefault="00E34079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2C460C" w:rsidRDefault="00BA0885" w:rsidP="00462E33">
      <w:pPr>
        <w:spacing w:line="240" w:lineRule="auto"/>
        <w:rPr>
          <w:rFonts w:cs="Arial"/>
          <w:sz w:val="20"/>
          <w:szCs w:val="20"/>
        </w:rPr>
      </w:pPr>
      <w:r w:rsidRPr="008B4921">
        <w:rPr>
          <w:rFonts w:ascii="Barlow" w:hAnsi="Barlow" w:cs="Arial"/>
          <w:sz w:val="20"/>
          <w:szCs w:val="20"/>
        </w:rPr>
        <w:t>Bajo protesta de decir</w:t>
      </w:r>
      <w:r w:rsidR="00462E33" w:rsidRPr="008B4921">
        <w:rPr>
          <w:rFonts w:ascii="Barlow" w:hAnsi="Barlow" w:cs="Arial"/>
          <w:sz w:val="20"/>
          <w:szCs w:val="20"/>
        </w:rPr>
        <w:t xml:space="preserve"> verdad declaramos que los Estados Financieros y sus </w:t>
      </w:r>
      <w:r w:rsidR="00613044" w:rsidRPr="008B4921">
        <w:rPr>
          <w:rFonts w:ascii="Barlow" w:hAnsi="Barlow" w:cs="Arial"/>
          <w:sz w:val="20"/>
          <w:szCs w:val="20"/>
        </w:rPr>
        <w:t>N</w:t>
      </w:r>
      <w:r w:rsidR="00462E33" w:rsidRPr="008B4921">
        <w:rPr>
          <w:rFonts w:ascii="Barlow" w:hAnsi="Barlow" w:cs="Arial"/>
          <w:sz w:val="20"/>
          <w:szCs w:val="20"/>
        </w:rPr>
        <w:t>otas son razonablemente correctos y</w:t>
      </w:r>
      <w:r w:rsidR="00D9580C">
        <w:rPr>
          <w:rFonts w:ascii="Barlow" w:hAnsi="Barlow" w:cs="Arial"/>
          <w:sz w:val="20"/>
          <w:szCs w:val="20"/>
        </w:rPr>
        <w:t xml:space="preserve"> son</w:t>
      </w:r>
      <w:r w:rsidR="00462E33" w:rsidRPr="008B4921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2C460C" w:rsidSect="008F039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6C1B"/>
    <w:rsid w:val="000A2800"/>
    <w:rsid w:val="000E1882"/>
    <w:rsid w:val="000E2C3C"/>
    <w:rsid w:val="001D359B"/>
    <w:rsid w:val="00200465"/>
    <w:rsid w:val="00250458"/>
    <w:rsid w:val="002A7520"/>
    <w:rsid w:val="002B0C2A"/>
    <w:rsid w:val="002C460C"/>
    <w:rsid w:val="003129FF"/>
    <w:rsid w:val="003A79C5"/>
    <w:rsid w:val="00442E26"/>
    <w:rsid w:val="00457893"/>
    <w:rsid w:val="00462E33"/>
    <w:rsid w:val="00485F8D"/>
    <w:rsid w:val="004B5242"/>
    <w:rsid w:val="004B62F8"/>
    <w:rsid w:val="005479A4"/>
    <w:rsid w:val="005A5FEB"/>
    <w:rsid w:val="005D71F7"/>
    <w:rsid w:val="00613044"/>
    <w:rsid w:val="006F3019"/>
    <w:rsid w:val="00763D22"/>
    <w:rsid w:val="007D7689"/>
    <w:rsid w:val="008071D0"/>
    <w:rsid w:val="008B4921"/>
    <w:rsid w:val="008F039E"/>
    <w:rsid w:val="009472B6"/>
    <w:rsid w:val="009F0748"/>
    <w:rsid w:val="00A343E0"/>
    <w:rsid w:val="00A61342"/>
    <w:rsid w:val="00A75A98"/>
    <w:rsid w:val="00AE55B9"/>
    <w:rsid w:val="00AE6B39"/>
    <w:rsid w:val="00BA0885"/>
    <w:rsid w:val="00BF5E7E"/>
    <w:rsid w:val="00BF6CAF"/>
    <w:rsid w:val="00C0724B"/>
    <w:rsid w:val="00CB2644"/>
    <w:rsid w:val="00D83798"/>
    <w:rsid w:val="00D9580C"/>
    <w:rsid w:val="00DE2A06"/>
    <w:rsid w:val="00E10075"/>
    <w:rsid w:val="00E34079"/>
    <w:rsid w:val="00F250E7"/>
    <w:rsid w:val="00F61E4D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951D"/>
  <w15:docId w15:val="{D96D8C5F-22D5-4FB4-A2BE-B0CFE67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2016-01-27T19:49:00Z</cp:lastPrinted>
  <dcterms:created xsi:type="dcterms:W3CDTF">2021-03-03T16:46:00Z</dcterms:created>
  <dcterms:modified xsi:type="dcterms:W3CDTF">2023-04-28T16:26:00Z</dcterms:modified>
</cp:coreProperties>
</file>