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4EEC7" w14:textId="77777777" w:rsidR="00864208" w:rsidRPr="00864208" w:rsidRDefault="0086420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864208">
        <w:rPr>
          <w:rFonts w:ascii="Barlow" w:eastAsia="Calibri" w:hAnsi="Barlow" w:cs="Arial"/>
          <w:b/>
          <w:sz w:val="20"/>
          <w:szCs w:val="20"/>
          <w:lang w:val="es-MX" w:eastAsia="en-US"/>
        </w:rPr>
        <w:t>Indicadores de Resultados</w:t>
      </w:r>
    </w:p>
    <w:p w14:paraId="70B8FBFE" w14:textId="4ADA7397" w:rsidR="00864208" w:rsidRPr="00864208" w:rsidRDefault="0086420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864208">
        <w:rPr>
          <w:rFonts w:ascii="Barlow" w:eastAsia="Calibri" w:hAnsi="Barlow" w:cs="Arial"/>
          <w:b/>
          <w:sz w:val="20"/>
          <w:szCs w:val="20"/>
          <w:lang w:val="es-MX" w:eastAsia="en-US"/>
        </w:rPr>
        <w:t>Al 3</w:t>
      </w:r>
      <w:r w:rsidR="008D4F5A">
        <w:rPr>
          <w:rFonts w:ascii="Barlow" w:eastAsia="Calibri" w:hAnsi="Barlow" w:cs="Arial"/>
          <w:b/>
          <w:sz w:val="20"/>
          <w:szCs w:val="20"/>
          <w:lang w:val="es-MX" w:eastAsia="en-US"/>
        </w:rPr>
        <w:t>1 de marzo</w:t>
      </w:r>
      <w:r w:rsidR="00AE7ADE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 </w:t>
      </w:r>
      <w:r w:rsidR="008D4F5A">
        <w:rPr>
          <w:rFonts w:ascii="Barlow" w:eastAsia="Calibri" w:hAnsi="Barlow" w:cs="Arial"/>
          <w:b/>
          <w:sz w:val="20"/>
          <w:szCs w:val="20"/>
          <w:lang w:val="es-MX" w:eastAsia="en-US"/>
        </w:rPr>
        <w:t>de 2023</w:t>
      </w:r>
    </w:p>
    <w:p w14:paraId="03A825DB" w14:textId="227C08C1" w:rsidR="00864208" w:rsidRPr="00864208" w:rsidRDefault="0063386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>
        <w:rPr>
          <w:rFonts w:ascii="Barlow" w:eastAsia="Calibri" w:hAnsi="Barlow" w:cs="Arial"/>
          <w:b/>
          <w:sz w:val="20"/>
          <w:szCs w:val="20"/>
          <w:lang w:val="es-MX" w:eastAsia="en-US"/>
        </w:rPr>
        <w:t>(Cifra</w:t>
      </w:r>
      <w:r w:rsidR="001965D5">
        <w:rPr>
          <w:rFonts w:ascii="Barlow" w:eastAsia="Calibri" w:hAnsi="Barlow" w:cs="Arial"/>
          <w:b/>
          <w:sz w:val="20"/>
          <w:szCs w:val="20"/>
          <w:lang w:val="es-MX" w:eastAsia="en-US"/>
        </w:rPr>
        <w:t>s</w:t>
      </w:r>
      <w:r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 en Pesos)</w:t>
      </w:r>
    </w:p>
    <w:p w14:paraId="64C0E94B" w14:textId="77777777" w:rsidR="00864208" w:rsidRPr="00864208" w:rsidRDefault="0086420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bookmarkStart w:id="0" w:name="_GoBack"/>
      <w:bookmarkEnd w:id="0"/>
    </w:p>
    <w:p w14:paraId="57C2DEED" w14:textId="5F178F90" w:rsidR="00864208" w:rsidRPr="00864208" w:rsidRDefault="00864208" w:rsidP="00AE7ADE">
      <w:pPr>
        <w:tabs>
          <w:tab w:val="left" w:pos="7470"/>
        </w:tabs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864208">
        <w:rPr>
          <w:rFonts w:ascii="Barlow" w:eastAsia="Calibri" w:hAnsi="Barlow" w:cs="Arial"/>
          <w:b/>
          <w:sz w:val="20"/>
          <w:szCs w:val="20"/>
          <w:lang w:val="es-MX" w:eastAsia="en-US"/>
        </w:rPr>
        <w:t>Ente Público:  AUDITORÍA SUPERIOR DEL ESTADO DE YUCATÁN</w:t>
      </w:r>
      <w:r w:rsidR="00AE7ADE">
        <w:rPr>
          <w:rFonts w:ascii="Barlow" w:eastAsia="Calibri" w:hAnsi="Barlow" w:cs="Arial"/>
          <w:b/>
          <w:sz w:val="20"/>
          <w:szCs w:val="20"/>
          <w:lang w:val="es-MX" w:eastAsia="en-US"/>
        </w:rPr>
        <w:tab/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628"/>
        <w:gridCol w:w="1628"/>
        <w:gridCol w:w="1277"/>
        <w:gridCol w:w="1126"/>
        <w:gridCol w:w="1652"/>
        <w:gridCol w:w="1500"/>
        <w:gridCol w:w="1118"/>
        <w:gridCol w:w="1651"/>
        <w:gridCol w:w="1241"/>
      </w:tblGrid>
      <w:tr w:rsidR="00F5441C" w:rsidRPr="008D4F5A" w14:paraId="44FC4E07" w14:textId="77777777" w:rsidTr="00F5441C">
        <w:trPr>
          <w:trHeight w:val="7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4E1F06B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CLAVE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175208A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NOMBRE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4123BF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FÓRMULA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13726AC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FRECUENCIA DE MEDICIÓN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2776E2A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UNIDAD DE MEDIDA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16E3024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1DDA57A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TIPO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5C62361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DIMENSIÓN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3EC179E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SUPUESTOS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1F6D73B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FACTOR</w:t>
            </w:r>
          </w:p>
        </w:tc>
      </w:tr>
      <w:tr w:rsidR="00F5441C" w:rsidRPr="008D4F5A" w14:paraId="409E6316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E4A3EA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5189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0B88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45F9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5445C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5AAE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B127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7FA32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A25B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FF6D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67.45%</w:t>
            </w:r>
          </w:p>
        </w:tc>
      </w:tr>
      <w:tr w:rsidR="00F5441C" w:rsidRPr="008D4F5A" w14:paraId="155DB9BD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74C24E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5B1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Poder Legislativo.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1D4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del Poder Legislativo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Poder Legislativo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09A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677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4C1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F9B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399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908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Poder Legislativo.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241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60.07%</w:t>
            </w:r>
          </w:p>
        </w:tc>
      </w:tr>
      <w:tr w:rsidR="00F5441C" w:rsidRPr="008D4F5A" w14:paraId="7E6FF6EA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7AB354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8497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Poder Ejecutivo.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978EE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514B7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90C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105B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4B29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5245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0591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Poder Ejecutivo.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E6199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69.93%</w:t>
            </w:r>
          </w:p>
        </w:tc>
      </w:tr>
      <w:tr w:rsidR="00F5441C" w:rsidRPr="008D4F5A" w14:paraId="684E0CA4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860590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62A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 administración pública centralizada del Poder Ejecutivo.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2C8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 administración pública centralizada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 administración pública centralizada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58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1EC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0D1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D9B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C5C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E2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la administración pública centralizada del Poder Ejecutivo.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B1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74.39%</w:t>
            </w:r>
          </w:p>
        </w:tc>
      </w:tr>
      <w:tr w:rsidR="00F5441C" w:rsidRPr="008D4F5A" w14:paraId="1F57C1D5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547DB6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B8C08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públicos desconcentrados del Poder Ejecutivo.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BDF6A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públicos desconcentrados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orgnismos públicos desconcentrados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ABF35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3C01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C86D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9D120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C9C4C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8DDFA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públicos desconcentrados del Poder Ejecutivo.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9E4B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78.69%</w:t>
            </w:r>
          </w:p>
        </w:tc>
      </w:tr>
      <w:tr w:rsidR="00F5441C" w:rsidRPr="008D4F5A" w14:paraId="6971E06E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4B3C63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406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 administración pública paraestatal del Poder Ejecutivo.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CFB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3AE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C24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2DB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362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A2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D42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la administración pública paraestatal del Poder Ejecutivo.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105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68.55%</w:t>
            </w:r>
          </w:p>
        </w:tc>
      </w:tr>
      <w:tr w:rsidR="00F5441C" w:rsidRPr="008D4F5A" w14:paraId="7424A492" w14:textId="77777777" w:rsidTr="00F5441C">
        <w:trPr>
          <w:trHeight w:val="498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0BBC69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BE2E2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las empresas de participación mayoritaria de la administración pública paraestatal del Poder Ejecutivo.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E4B5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las empresas de participación estatal mayoritaria de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las empresas de participación estatal mayoritaria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D1E0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5A8B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765AD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77BD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7A91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0E04E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 fiscalizada a las empresas de  participación estatal mayoritaria de la  administración pública paraestatal del Poder Ejecutivo.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E0262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27A881E6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CCA5F4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633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fideicomisos públicos de la administración pública paraestatal del Poder Ejecutivo.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EE5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fideicomisos públicos de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fideicomisos públicos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FE2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199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398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EC2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7FD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359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fideicomisos públicos de la  administración pública paraestatal del Poder Ejecutivo.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D86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87.64%</w:t>
            </w:r>
          </w:p>
        </w:tc>
      </w:tr>
      <w:tr w:rsidR="00F5441C" w:rsidRPr="008D4F5A" w14:paraId="066042CB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68C262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0789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públicos descentralizados de la administración pública paraestatal del Poder Ejecutivo.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F0B3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públicos descentralizados de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organismos públicos descentralizados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D954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74479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A54C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C40F1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4D93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E4C0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públicos descentralizados de la  administración pública paraestatal del Poder Ejecutivo.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8819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67.24%</w:t>
            </w:r>
          </w:p>
        </w:tc>
      </w:tr>
      <w:tr w:rsidR="00F5441C" w:rsidRPr="008D4F5A" w14:paraId="3CB9368F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5EF1D6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6A2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Poder Judicial.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98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al Poder Judicial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Poder Judicial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CD1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F1E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CD8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D77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9C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FDF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Poder Judicial.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382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67.02%</w:t>
            </w:r>
          </w:p>
        </w:tc>
      </w:tr>
      <w:tr w:rsidR="00F5441C" w:rsidRPr="008D4F5A" w14:paraId="0A113DAE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86EED5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949A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organismo descentralizado no sectorizado.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AE16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al organismo descentralizado no sectorizado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organismo descentralizado no sectorizado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772D0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0726E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B6E9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7D68A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24761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2CBE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organismo descentralizado no sectorizado.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E6748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67.21%</w:t>
            </w:r>
          </w:p>
        </w:tc>
      </w:tr>
      <w:tr w:rsidR="00F5441C" w:rsidRPr="008D4F5A" w14:paraId="7ECBDDAF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277FF7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895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autónomos.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F4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84D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503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403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D11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8D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D35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autónomos.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62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63.69%</w:t>
            </w:r>
          </w:p>
        </w:tc>
      </w:tr>
      <w:tr w:rsidR="00F5441C" w:rsidRPr="008D4F5A" w14:paraId="2BB573DB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E0490B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085F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autónomos constitucionales.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90F5B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autónomos constitucionales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organismos autónomos constitucionales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FD0F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058E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EEF7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6148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616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79F4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autónomos constitucionales.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85525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64.97%</w:t>
            </w:r>
          </w:p>
        </w:tc>
      </w:tr>
      <w:tr w:rsidR="00F5441C" w:rsidRPr="008D4F5A" w14:paraId="201840C1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B2A69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33D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organismo autónomo por Ley.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47D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al organismo autónomo por Ley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organismo autónomo por Ley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5FB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B9B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819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198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44A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806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organismo autónomo por Ley.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F9C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62.40%</w:t>
            </w:r>
          </w:p>
        </w:tc>
      </w:tr>
      <w:tr w:rsidR="00F5441C" w:rsidRPr="008D4F5A" w14:paraId="163C8F28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D78F07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D386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municipios.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5AA6D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BF0F2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5E40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8A5C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B70B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2119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DBC2E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municipios.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0E06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63.88%</w:t>
            </w:r>
          </w:p>
        </w:tc>
      </w:tr>
      <w:tr w:rsidR="00F5441C" w:rsidRPr="008D4F5A" w14:paraId="01399408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C4CA19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55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las entidades paramunicipales.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8E7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las entidades paramunicipales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las entidades paramunicipales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9B5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205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2A2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3E5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421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F02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 muestra fiscalizada a las entidades paramunicipales.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18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76.07%</w:t>
            </w:r>
          </w:p>
        </w:tc>
      </w:tr>
      <w:tr w:rsidR="00F5441C" w:rsidRPr="008D4F5A" w14:paraId="40EB8CEA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8F0A05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414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D74BF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 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8A608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A6096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C3F05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E8025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AF6BA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18C2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BA87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04A8572E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789CE1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17F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2021de las auditorias de cumplimiento financiero.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01A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09A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4F7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757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9CD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B86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2E4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cumplimiento financiero.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225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0F8BA009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92529D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C23A4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del cumplimiento del Programa Anual de Auditorías 2022 de la ASEY para la fiscalización de la cuenta pública 2021 de las auditorías de desempeño.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42793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desempeño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desempeño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31923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C23FC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15042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4CACE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2BD6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786F2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desempeño.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C41F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3146B2FB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7A87440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64D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55E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inversión pública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A24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D4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3DE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DE4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202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DBC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inversión pública.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F47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7FBA525D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04D05A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DF840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Poderes.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D9EE7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a los Poderes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F451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2A841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19F5B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4506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CB6D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E230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Poderes.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5298B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63115ABB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9F6B37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DBD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cumplimiento financiero a los Poderes.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610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a las entidades de los Poderes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440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7FE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074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D4A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405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425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cumplimiento financiero a los Poderes.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0EE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5C766C89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BD2953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364A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auditorias de desempeño a los Poderes.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9364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desempeño a las entidades de los Poderes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desempeño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52DC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8AAE5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4E570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CABB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034F3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1AC8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desempeño a los Poderes.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443A1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7A081747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62EA33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D1A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 a los Poderes.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7E2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realizadas de inversión pública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AED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7B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086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781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E86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65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inversión pública a los Poderes.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D18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72ED3F1F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37201B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B7C9B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 fiscalización de la cuenta pública 2021 del organismo descentralizado no sectorizado.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C2CA0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al organismo descentralizado no sectorizado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al organismo descentralizado no sectorizado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CD1FC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48AF5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C8B1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0679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3DAB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AA487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del organismo descentralizado no sectorizado.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9E61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4AB85D6A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29B73A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F2E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organismos autónomos.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6F9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2F7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87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DE8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A3D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FB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0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organismos autónomos.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786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3E1E0183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DE47C5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3888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organismos autónomos constitucionales.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951E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los organismos autónomos constitucionales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organismos autónomos constitucionales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66C60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C7071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6767B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022B4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42EFD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F751D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organismos autónomos constitucionales.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C477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148D0181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02CC64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4E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organismos autónomos por Ley.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97B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los organismos autónomos por Ley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organismos autónomos por Ley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4C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8B1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458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F58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143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59D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organismos autónomos por Ley.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8D3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385E5533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07F690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C65F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cumplimiento financiero a los organismos autónomos.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F9DD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a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 a 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693B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E80F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A5F72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087C6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A92E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01929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cumplimiento financiero a los organismos autónomos.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15DF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38FB6FA9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5F74D2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EA3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 a los organismos autónomos.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504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inversión pública a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 a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672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8DC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C4C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52E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DDC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DB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inversión pública a los organismos autónomos.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7DF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3BB5535E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0F77FF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F3CFF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municipios.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7EE06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45BF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F8C63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D8B0E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84D7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182A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4D72F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municipio.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40602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3D8AD04B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64C148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DDD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cumplimiento financiero a los municipios.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BC2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 a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FFD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1B1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695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11D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D8B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24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cumplimiento financiero a municipio.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A6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0346BABB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165B1A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D166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 a los municipios.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324DB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inversión pública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 a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DCDB9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230B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72A62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E0F2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8EA5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3FAC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inversión pública a los municipio.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77997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1EAACCB4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B76454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176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 2022 de la ASEY para la fiscalización de la cuenta pública 2021 de las entidades paramunicipales.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734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las entidades paramunicipales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las entidades paramunicipales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845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1E9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A12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6F3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7C7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075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entidades  paramunicipales.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AF8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7FAD71E7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97BE17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8493E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los Informes Individuales emitidos de la cuenta pública 2021.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2AD55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65A7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088EF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61ABD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A389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9B8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93D5B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7B350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5403D417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BF7A58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FFA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de las auditorías de cumplimiento financiero.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C56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de cumplimiento financiero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 de cumplimiento financiero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4C0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635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8AB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A2B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1EB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381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 de cumplimiento financiero.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632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140AAC12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1EC590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20909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por las auditorías de Inversión Pública.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73D3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de Inversión Pública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 de Inversión Pública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4D48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92B0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5C24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A0F5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BE47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7500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 de Inversión Pública.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156D3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5AAF5568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7877FC0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F84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por las auditorías de desempeño.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7E2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de desempeño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 de desempeño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5BE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C6E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237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7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9AF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84F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 de desempeño.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E68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432ABD1C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36C4F8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2976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los Informes Individuales emitidos de las auditorías con observaciones.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E6085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revisiones con observaciones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Total de Informes Individuales programados en el ejercicio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B53A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257AF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B709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4BD58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4B997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4B93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con observaciones de las auditorías programadas.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662F2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44.16%</w:t>
            </w:r>
          </w:p>
        </w:tc>
      </w:tr>
      <w:tr w:rsidR="00F5441C" w:rsidRPr="008D4F5A" w14:paraId="36D9A728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9A5B6E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E28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de las auditorías sin observaciones.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3A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revisiones sin observaciones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Total de Informes Individuales programados en el ejercicio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F1B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537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255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534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26E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6BC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sin observaciones de las auditorías programadas.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79A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15.22%</w:t>
            </w:r>
          </w:p>
        </w:tc>
      </w:tr>
      <w:tr w:rsidR="00F5441C" w:rsidRPr="008D4F5A" w14:paraId="33C18B37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6EE840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C840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entrega del Informe General, en los plazos establecidos.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718E7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Informe General de Resultados de la Cuenta Pública entregado en tiempo y forma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 General de Resultados programado para entrega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73D64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F05AA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291F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 General de Resultados de la Cuenta Pública.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br/>
              <w:t>Ley de Fiscalización de la Cuenta Pública del Estado de Yucatán.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737C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64A9C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D2569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cumplimiento en la entrega del Informe General de Resultados al H. Congreso del Estado.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0BF2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01082A70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3068D3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D88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ministración de los Ingresos.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0FC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Ingreso Recaudado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Ingreso Estimado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23C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3EE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59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Ley de ingresos del estado de Yucatán; Estado analítico de Ingresos; constancias de  ministraciones del ejercicio y comprobantes fiscales digitales emitidos para el ejercicio 2023.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4EF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FB7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60A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cumplimiento de las ministraciones de los recursos asignados y modificados.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68C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26.24%</w:t>
            </w:r>
          </w:p>
        </w:tc>
      </w:tr>
      <w:tr w:rsidR="00F5441C" w:rsidRPr="008D4F5A" w14:paraId="699C6487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150B36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E358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ejercicio de los recursos.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59591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Gasto pagado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Gasto aprobado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BE17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61DE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4ED5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Presupuesto de egresos del Gobierno del Estado; Estado Analítico del Ejercicio del Presupuesto de Egresos – Clasificación por Objeto del Gasto.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C13F8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AFD91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29260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avance del gasto aprobado por objeto del gasto pagado.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A46AA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20.56%</w:t>
            </w:r>
          </w:p>
        </w:tc>
      </w:tr>
      <w:tr w:rsidR="00F5441C" w:rsidRPr="008D4F5A" w14:paraId="2DFEE9B5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FC9836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09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presupuestario.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2D9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Egresos presupuestarios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Ingresos presupuestarios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BFC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ADD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8B1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Ley de ingresos del estado de Yucatán; Presupuesto de egresos del Gobierno del Estado; Estado analítico de Ingresos; constancias de  ministraciones del ejercicio, comprobantes fiscales digitales emitidos y Estado Analítico del Ejercicio del Presupuesto de Egresos – Clasificación por Objeto del Gasto.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9C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4B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2EF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cumplimiento del ahorro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superávit obtenido o el  desahorro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déficit incurrido.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7B5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96.99%</w:t>
            </w:r>
          </w:p>
        </w:tc>
      </w:tr>
      <w:tr w:rsidR="00F5441C" w:rsidRPr="008D4F5A" w14:paraId="7160BDA4" w14:textId="77777777" w:rsidTr="00F5441C">
        <w:trPr>
          <w:trHeight w:val="46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758945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3F309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Balance presupuestario.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389F3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Ingresos presupuestarios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-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Egresos presupuestarios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028C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69AF5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Valor.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7796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Ley de ingresos del estado de Yucatán; Presupuesto de egresos del Gobierno del Estado; Estado analítico de Ingresos; constancias de  ministraciones del ejercicio, comprobantes fiscales digitales emitidos y Estado Analítico del Ejercicio del Presupuesto de Egresos – Clasificación por Objeto del Gasto.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999D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EDD9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89F1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Superávit o Déficit.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BDAA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$         5,249,143.33 </w:t>
            </w:r>
          </w:p>
        </w:tc>
      </w:tr>
    </w:tbl>
    <w:p w14:paraId="58738559" w14:textId="77777777" w:rsidR="008D4F5A" w:rsidRDefault="008D4F5A" w:rsidP="00CA6783"/>
    <w:p w14:paraId="4E11215A" w14:textId="77777777" w:rsidR="008D4F5A" w:rsidRDefault="008D4F5A" w:rsidP="00CA6783"/>
    <w:p w14:paraId="6FA1F9C5" w14:textId="77777777" w:rsidR="008D4F5A" w:rsidRDefault="008D4F5A" w:rsidP="00CA6783"/>
    <w:p w14:paraId="4A9BA8FB" w14:textId="77777777" w:rsidR="008D4F5A" w:rsidRDefault="008D4F5A" w:rsidP="00CA6783"/>
    <w:p w14:paraId="520C7230" w14:textId="77777777" w:rsidR="008D4F5A" w:rsidRDefault="008D4F5A" w:rsidP="00CA6783"/>
    <w:p w14:paraId="13BD644E" w14:textId="77777777" w:rsidR="008D4F5A" w:rsidRDefault="008D4F5A" w:rsidP="00CA6783"/>
    <w:p w14:paraId="1BADBF2E" w14:textId="42856D42" w:rsidR="00F5441C" w:rsidRDefault="00725E93" w:rsidP="00CA6783">
      <w:pPr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fldChar w:fldCharType="begin"/>
      </w:r>
      <w:r>
        <w:instrText xml:space="preserve"> LINK </w:instrText>
      </w:r>
      <w:r w:rsidR="00F5441C">
        <w:instrText xml:space="preserve">Excel.Sheet.12 "C:\\Users\\sharon.lara\\Documents\\2022\\SEGUNDO INFORME TRIMESTRAL\\TIII\\02 ASEY\\IndResJun22.xlsx" "MIR ASEY2021!F12C2:F57C11" </w:instrText>
      </w:r>
      <w:r>
        <w:instrText xml:space="preserve">\a \f 4 \h  \* MERGEFORMAT </w:instrText>
      </w:r>
      <w:r w:rsidR="00F5441C">
        <w:fldChar w:fldCharType="separate"/>
      </w:r>
    </w:p>
    <w:tbl>
      <w:tblPr>
        <w:tblW w:w="135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730"/>
        <w:gridCol w:w="1700"/>
        <w:gridCol w:w="1296"/>
        <w:gridCol w:w="1143"/>
        <w:gridCol w:w="1741"/>
        <w:gridCol w:w="1523"/>
        <w:gridCol w:w="1134"/>
        <w:gridCol w:w="1701"/>
        <w:gridCol w:w="1196"/>
      </w:tblGrid>
      <w:tr w:rsidR="00F5441C" w:rsidRPr="008D4F5A" w14:paraId="700FF61F" w14:textId="77777777" w:rsidTr="008D4F5A">
        <w:trPr>
          <w:divId w:val="1666981010"/>
          <w:trHeight w:val="75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1F8B2915" w14:textId="52016C8A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|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38B3D05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NOMBRE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654B640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FÓRMULA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184A428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FRECUENCIA DE MEDICIÓN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73E62B6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UNIDAD DE MEDIDA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601BCE6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25CA4A6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TIPO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5C95AE2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DIMENSIÓN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754712B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SUPUESTOS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42A5DCA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FACTOR</w:t>
            </w:r>
          </w:p>
        </w:tc>
      </w:tr>
      <w:tr w:rsidR="00F5441C" w:rsidRPr="008D4F5A" w14:paraId="01E23149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F61E73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F00EC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4EF4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BFC4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D97A2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2FB52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69A7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A0077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4B4A5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6F5A2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67.40%</w:t>
            </w:r>
          </w:p>
        </w:tc>
      </w:tr>
      <w:tr w:rsidR="00F5441C" w:rsidRPr="008D4F5A" w14:paraId="0A257572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D8969F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847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Poder Legislativo.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D5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del Poder Legislativo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Poder Legislativo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ADF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CF5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460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590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635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317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Poder Legislativo.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62F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08504777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A174B3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E3F2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Poder Ejecutivo.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A56E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570B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1827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7816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0C024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0C1B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D4C52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Poder Ejecutivo.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D298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65.16%</w:t>
            </w:r>
          </w:p>
        </w:tc>
      </w:tr>
      <w:tr w:rsidR="00F5441C" w:rsidRPr="008D4F5A" w14:paraId="6829BF7E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AD2650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1A8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 administración pública centralizada del Poder Ejecutivo.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3B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 administración pública centralizada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 administración pública centralizada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A4F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CEB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BEF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A89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EF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7C8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la administración pública centralizada del Poder Ejecutivo.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2DD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99.95%</w:t>
            </w:r>
          </w:p>
        </w:tc>
      </w:tr>
      <w:tr w:rsidR="00F5441C" w:rsidRPr="008D4F5A" w14:paraId="15C9C00E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4A42BC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127F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públicos desconcentrados del Poder Ejecutivo.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64BE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públicos desconcentrados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orgnismos públicos desconcentrados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AA05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5688D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B97E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EB0E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25C57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64D5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públicos desconcentrados del Poder Ejecutivo.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2B36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74CCB1EE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77D984C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4F6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 administración pública paraestatal del Poder Ejecutivo.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357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A52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359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23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1B1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92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EA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la administración pública paraestatal del Poder Ejecutivo.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C27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63.33%</w:t>
            </w:r>
          </w:p>
        </w:tc>
      </w:tr>
      <w:tr w:rsidR="00F5441C" w:rsidRPr="008D4F5A" w14:paraId="2FE62413" w14:textId="77777777" w:rsidTr="008D4F5A">
        <w:trPr>
          <w:divId w:val="1666981010"/>
          <w:trHeight w:val="498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BD2F6D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467D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las empresas de participación mayoritaria de la administración pública paraestatal del Poder Ejecutivo.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0F6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las empresas de participación estatal mayoritaria de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las empresas de participación estatal mayoritaria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A24F9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D30F5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FF85A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5ED8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5C91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E0D6D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 fiscalizada a las empresas de  participación estatal mayoritaria de la  administración pública paraestatal del Poder Ejecutivo.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FD61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4890FE2A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B02CB5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90C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fideicomisos públicos de la administración pública paraestatal del Poder Ejecutivo.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196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fideicomisos públicos de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fideicomisos públicos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A9A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53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C1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041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18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AAF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fideicomisos públicos de la  administración pública paraestatal del Poder Ejecutivo.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2B6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79.91%</w:t>
            </w:r>
          </w:p>
        </w:tc>
      </w:tr>
      <w:tr w:rsidR="00F5441C" w:rsidRPr="008D4F5A" w14:paraId="12E9DCB2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7D737DF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B4CF2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públicos descentralizados de la administración pública paraestatal del Poder Ejecutivo.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7C551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públicos descentralizados de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organismos públicos descentralizados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D98DE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26A20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2B3B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55772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C80C4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C9B3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públicos descentralizados de la  administración pública paraestatal del Poder Ejecutivo.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C9F5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62.75%</w:t>
            </w:r>
          </w:p>
        </w:tc>
      </w:tr>
      <w:tr w:rsidR="00F5441C" w:rsidRPr="008D4F5A" w14:paraId="4216319B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0C4577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DF3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Poder Judicial.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5EA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al Poder Judicial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Poder Judicial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26E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FCC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593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0F1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87C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28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Poder Judicial.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7E0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67.02%</w:t>
            </w:r>
          </w:p>
        </w:tc>
      </w:tr>
      <w:tr w:rsidR="00F5441C" w:rsidRPr="008D4F5A" w14:paraId="30A1299F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879D75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46B16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organismo descentralizado no sectorizado.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11320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al organismo descentralizado no sectorizado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organismo descentralizado no sectorizado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946C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D336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9107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C890B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4E29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5D5C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organismo descentralizado no sectorizado.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831F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63D6456E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1C6734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65A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autónomos.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737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73D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4C2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6A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B8B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602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AFC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autónomos.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7B2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317CF9E3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E328A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0AF9A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autónomos constitucionales.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9660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autónomos constitucionales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organismos autónomos constitucionales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BB78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6D0E4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9E8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ED2CD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F211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04F3B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autónomos constitucionales.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608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16731A60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28B423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46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organismo autónomo por Ley.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3C0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al organismo autónomo por Ley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organismo autónomo por Ley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5DE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E33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C58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67A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125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4E9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organismo autónomo por Ley.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357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38E93C3B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8C7A50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13A4D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municipios.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A779A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F3330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F90C7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161A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BB40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58C1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B2BC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municipios.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AABA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68.67%</w:t>
            </w:r>
          </w:p>
        </w:tc>
      </w:tr>
      <w:tr w:rsidR="00F5441C" w:rsidRPr="008D4F5A" w14:paraId="43DBB73C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6B86D3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93C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las entidades paramunicipales.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123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las entidades paramunicipales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las entidades paramunicipales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529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B5E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68D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830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80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84B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 muestra fiscalizada a las entidades paramunicipales.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21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414CC613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F11469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CD3DB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52D7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 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6DC02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70E85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F15F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AB15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83610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E296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F62DE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8.23%</w:t>
            </w:r>
          </w:p>
        </w:tc>
      </w:tr>
      <w:tr w:rsidR="00F5441C" w:rsidRPr="008D4F5A" w14:paraId="058A180D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9578CB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ED3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2021de las auditorias de cumplimiento financiero.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973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295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C0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58A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1F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534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05B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cumplimiento financiero.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DED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9.74%</w:t>
            </w:r>
          </w:p>
        </w:tc>
      </w:tr>
      <w:tr w:rsidR="00F5441C" w:rsidRPr="008D4F5A" w14:paraId="1FF9E447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DC9649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3F13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del cumplimiento del Programa Anual de Auditorías 2022 de la ASEY para la fiscalización de la cuenta pública 2021 de las auditorías de desempeño.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E9529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desempeño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desempeño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138BD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83DB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3D54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69785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B0F0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D575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desempeño.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B7FF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7B6731F0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0B749B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D33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66A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inversión pública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2E4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F4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8BA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E47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E44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537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inversión pública.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3C3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3D8BC4FD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0F3B40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4F5E4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Poderes.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E0471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a los Poderes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44F3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30CA1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6135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E1173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45A48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C5A44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Poderes.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3D5FA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33.33%</w:t>
            </w:r>
          </w:p>
        </w:tc>
      </w:tr>
      <w:tr w:rsidR="00F5441C" w:rsidRPr="008D4F5A" w14:paraId="75323CE7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610FBA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CBB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cumplimiento financiero a los Poderes.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54F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a las entidades de los Poderes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5CE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91A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E8E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420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E02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41A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cumplimiento financiero a los Poderes.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D62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10.45%</w:t>
            </w:r>
          </w:p>
        </w:tc>
      </w:tr>
      <w:tr w:rsidR="00F5441C" w:rsidRPr="008D4F5A" w14:paraId="6453411B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35766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7DF0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auditorias de desempeño a los Poderes.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3515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desempeño a las entidades de los Poderes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desempeño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4CCD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2A06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1082E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9EE6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C624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13FF3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desempeño a los Poderes.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383C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2FF8DC9B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8F5A48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18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 a los Poderes.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A5C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realizadas de inversión pública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147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050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F27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D02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DA2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0BA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inversión pública a los Poderes.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8DF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5430C9A5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7933FAE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2D4C8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 fiscalización de la cuenta pública 2021 del organismo descentralizado no sectorizado.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DC45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al organismo descentralizado no sectorizado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al organismo descentralizado no sectorizado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2FE2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9CD3E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79B4B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7612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6A1E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AE16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del organismo descentralizado no sectorizado.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A6CDC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47D59AA1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EB498E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D91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organismos autónomos.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760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F43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C8D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627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07B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79F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55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organismos autónomos.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882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0808A237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899EC5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C242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organismos autónomos constitucionales.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D51ED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los organismos autónomos constitucionales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organismos autónomos constitucionales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0C795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96EB2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7D8A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FACA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F53A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9882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organismos autónomos constitucionales.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959D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28F2EC8B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E43DD4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3A6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organismos autónomos por Ley.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1EB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los organismos autónomos por Ley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organismos autónomos por Ley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2D2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B63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2FC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6F3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5D1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3A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organismos autónomos por Ley.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C3D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3853EC90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A69577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CD78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cumplimiento financiero a los organismos autónomos.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44BF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a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 a 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128C2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8B7E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D4B23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523B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F837D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82FF7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cumplimiento financiero a los organismos autónomos.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F08D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6D26D2A4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6A727D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CFD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 a los organismos autónomos.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9DE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inversión pública a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 a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D01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551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850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914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BAF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5B3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inversión pública a los organismos autónomos.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4EF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421C0264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56BC74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C9BA3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municipios.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91F9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3D3D9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FC47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D1969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8B455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F0320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C60D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municipio.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DC866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9.16%</w:t>
            </w:r>
          </w:p>
        </w:tc>
      </w:tr>
      <w:tr w:rsidR="00F5441C" w:rsidRPr="008D4F5A" w14:paraId="651318DB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794974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A70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cumplimiento financiero a los municipios.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C94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 a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67B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3AD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D4E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5B3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518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7F2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cumplimiento financiero a municipio.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EB5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11.32%</w:t>
            </w:r>
          </w:p>
        </w:tc>
      </w:tr>
      <w:tr w:rsidR="00F5441C" w:rsidRPr="008D4F5A" w14:paraId="1FF4B8BF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8AD88D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8511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 a los municipios.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AB74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inversión pública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 a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681F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C5237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E8FA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9EA6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738C5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B2A7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inversión pública a los municipio.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9CB3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09121060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A6035B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FF3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 2022 de la ASEY para la fiscalización de la cuenta pública 2021 de las entidades paramunicipales.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578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las entidades paramunicipales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las entidades paramunicipales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275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34A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D50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9E3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D66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5A1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entidades  paramunicipales.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4B8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06E5F6AC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50AEB4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193D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los Informes Individuales emitidos de la cuenta pública 2021.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1285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34B8B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A01AA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2C4DE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B5050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E0E3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C3604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51E5B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8.23%</w:t>
            </w:r>
          </w:p>
        </w:tc>
      </w:tr>
      <w:tr w:rsidR="00F5441C" w:rsidRPr="008D4F5A" w14:paraId="7E70B2A7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F34D48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8FF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de las auditorías de cumplimiento financiero.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B40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de cumplimiento financiero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 de cumplimiento financiero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3A1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E58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860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782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BC3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BB4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 de cumplimiento financiero.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83D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421E06F1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482A6A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413E5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por las auditorías de Inversión Pública.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1ADB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de Inversión Pública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 de Inversión Pública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71B64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A53C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1CC38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6ABE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E635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B4C11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 de Inversión Pública.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605EB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1A70D226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4FD267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7D3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por las auditorías de desempeño.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86D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de desempeño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 de desempeño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79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D88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AB4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712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8F9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195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 de desempeño.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F0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52688E61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753AA8E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ED9D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los Informes Individuales emitidos de las auditorías con observaciones.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72BC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revisiones con observaciones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Total de Informes Individuales programados en el ejercicio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4726A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A2480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B133D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DB0A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0F5E8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A907D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con observaciones de las auditorías programadas.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9E13C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6.49%</w:t>
            </w:r>
          </w:p>
        </w:tc>
      </w:tr>
      <w:tr w:rsidR="00F5441C" w:rsidRPr="008D4F5A" w14:paraId="5EA6184E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02B131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B90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de las auditorías sin observaciones.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69A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revisiones sin observaciones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Total de Informes Individuales programados en el ejercicio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6F5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12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CD0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A8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E67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ED6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sin observaciones de las auditorías programadas.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16A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4946D4CA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4FF555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7A68E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entrega del Informe General, en los plazos establecidos.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179F3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Informe General de Resultados de la Cuenta Pública entregado en tiempo y forma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 General de Resultados programado para entrega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43E27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3AEC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4969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 General de Resultados de la Cuenta Pública.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br/>
              <w:t>Ley de Fiscalización de la Cuenta Pública del Estado de Yucatán.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F2866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1A41C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5A69E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cumplimiento en la entrega del Informe General de Resultados al H. Congreso del Estado.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C968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4AEA961B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D5E21E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55B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ministración de los Ingresos.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D79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Ministraciones recibidas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Ingreso Recaudado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D01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A9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87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Ley de ingresos del estado de Yucatán; Estado analítico de Ingresos; constancias de  ministraciones del ejercicio y comprobantes fiscales digitales emitidos para el ejercicio 2022.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460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7F7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DAE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cumplimiento de las ministraciones de los recursos asignados y modificados.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FEF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99.98%</w:t>
            </w:r>
          </w:p>
        </w:tc>
      </w:tr>
      <w:tr w:rsidR="00F5441C" w:rsidRPr="008D4F5A" w14:paraId="2B227C44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48D5DE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5752E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ejercicio de los recursos.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157E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Gasto pagado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Gasto aprobado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7BE3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39ABC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0FE0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Presupuesto de egresos del Gobierno del Estado; Estado Analítico del Ejercicio del Presupuesto de Egresos – Clasificación por Objeto del Gasto.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E974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1F64B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6801C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avance del gasto aprobado por objeto del gasto pagado.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9BAD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86.00%</w:t>
            </w:r>
          </w:p>
        </w:tc>
      </w:tr>
      <w:tr w:rsidR="00F5441C" w:rsidRPr="008D4F5A" w14:paraId="2DC8DA02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505F73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1A3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presupuestario.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F8B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Egresos presupuestarios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Ingresos presupuestarios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4F8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FAF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A8C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Ley de ingresos del estado de Yucatán; Presupuesto de egresos del Gobierno del Estado; Estado analítico de Ingresos; constancias de  ministraciones del ejercicio, comprobantes fiscales digitales emitidos y Estado Analítico del Ejercicio del Presupuesto de Egresos – Clasificación por Objeto del Gasto.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6B4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91F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027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cumplimiento del ahorro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superávit obtenido o el  desahorro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déficit incurrido.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BFA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84.86%</w:t>
            </w:r>
          </w:p>
        </w:tc>
      </w:tr>
      <w:tr w:rsidR="00F5441C" w:rsidRPr="008D4F5A" w14:paraId="61674651" w14:textId="77777777" w:rsidTr="008D4F5A">
        <w:trPr>
          <w:divId w:val="1666981010"/>
          <w:trHeight w:val="465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D6059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6921E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Balance presupuestario.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45FFA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Ingresos presupuestarios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-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Egresos presupuestarios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D324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2EF01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Valor.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BD667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Ley de ingresos del estado de Yucatán; Presupuesto de egresos del Gobierno del Estado; Estado analítico de Ingresos; constancias de  ministraciones del ejercicio, comprobantes fiscales digitales emitidos y Estado Analítico del Ejercicio del Presupuesto de Egresos – Clasificación por Objeto del Gasto.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10C15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D605D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ADDD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Superávit o Déficit.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0DB86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$                                            6,911,590.68 </w:t>
            </w:r>
          </w:p>
        </w:tc>
      </w:tr>
    </w:tbl>
    <w:p w14:paraId="2B3EB45C" w14:textId="77777777" w:rsidR="002832D8" w:rsidRDefault="00725E93" w:rsidP="00CA6783">
      <w:pPr>
        <w:rPr>
          <w:rFonts w:ascii="Barlow" w:hAnsi="Barlow"/>
          <w:b/>
          <w:bCs/>
          <w:sz w:val="20"/>
          <w:szCs w:val="20"/>
        </w:rPr>
      </w:pPr>
      <w:r>
        <w:rPr>
          <w:rFonts w:ascii="Barlow" w:hAnsi="Barlow"/>
          <w:b/>
          <w:bCs/>
          <w:sz w:val="20"/>
          <w:szCs w:val="20"/>
        </w:rPr>
        <w:fldChar w:fldCharType="end"/>
      </w:r>
    </w:p>
    <w:p w14:paraId="4BF41019" w14:textId="77777777" w:rsidR="00F5441C" w:rsidRDefault="00AE7ADE" w:rsidP="00CA6783">
      <w:pPr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fldChar w:fldCharType="begin"/>
      </w:r>
      <w:r>
        <w:instrText xml:space="preserve"> LINK </w:instrText>
      </w:r>
      <w:r w:rsidR="00F5441C">
        <w:instrText xml:space="preserve">Excel.Sheet.12 "C:\\Users\\sharon.lara\\Documents\\2022\\CUARTO INFORME TRIMESTRAL\\TIII\\02 ASEY\\Matriz 4 trim.xlsx" "MIR ASEY2021!F12C2:F57C11" </w:instrText>
      </w:r>
      <w:r>
        <w:instrText xml:space="preserve">\a \f 4 \h  \* MERGEFORMAT </w:instrText>
      </w:r>
      <w:r w:rsidR="00F5441C">
        <w:fldChar w:fldCharType="separate"/>
      </w:r>
    </w:p>
    <w:tbl>
      <w:tblPr>
        <w:tblW w:w="135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625"/>
        <w:gridCol w:w="1625"/>
        <w:gridCol w:w="1275"/>
        <w:gridCol w:w="1125"/>
        <w:gridCol w:w="1649"/>
        <w:gridCol w:w="1498"/>
        <w:gridCol w:w="1116"/>
        <w:gridCol w:w="1648"/>
        <w:gridCol w:w="1261"/>
      </w:tblGrid>
      <w:tr w:rsidR="00F5441C" w:rsidRPr="008D4F5A" w14:paraId="1437CE0D" w14:textId="77777777" w:rsidTr="008D4F5A">
        <w:trPr>
          <w:divId w:val="321272320"/>
          <w:trHeight w:val="75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33631653" w14:textId="14E5B8ED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CLAVE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7B5C45E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NOMBRE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1DF2309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FÓRMULA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6F3E048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FRECUENCIA DE MEDICIÓN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39400DA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UNIDAD DE MEDIDA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69578CA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MEDIOS DE VERIFICACIÓN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5EBC31E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TIPO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74D3EE3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DIMENSIÓN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0167B39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SUPUESTOS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2061C"/>
            <w:vAlign w:val="center"/>
            <w:hideMark/>
          </w:tcPr>
          <w:p w14:paraId="026267E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FACTOR</w:t>
            </w:r>
          </w:p>
        </w:tc>
      </w:tr>
      <w:tr w:rsidR="00F5441C" w:rsidRPr="008D4F5A" w14:paraId="78714A83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BE8874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99681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C428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12A0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4556F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5D2B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27F6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EEEE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1101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3A80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66.17%</w:t>
            </w:r>
          </w:p>
        </w:tc>
      </w:tr>
      <w:tr w:rsidR="00F5441C" w:rsidRPr="008D4F5A" w14:paraId="5ED1F0B2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D44721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30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Poder Legislativo.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27F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del Poder Legislativo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Poder Legislativo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E0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598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356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F59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D84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0D7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Poder Legislativo.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6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60.07%</w:t>
            </w:r>
          </w:p>
        </w:tc>
      </w:tr>
      <w:tr w:rsidR="00F5441C" w:rsidRPr="008D4F5A" w14:paraId="1BEC314A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70BBD1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62392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Poder Ejecutivo.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77B8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8B25F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C3D7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0FA63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67B86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B663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2D61C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Poder Ejecutivo.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0C538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69.01%</w:t>
            </w:r>
          </w:p>
        </w:tc>
      </w:tr>
      <w:tr w:rsidR="00F5441C" w:rsidRPr="008D4F5A" w14:paraId="502A722C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F2BAAE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B45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 administración pública centralizada del Poder Ejecutivo.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59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 administración pública centralizada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 administración pública centralizada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D55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81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BC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88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8E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DE8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la administración pública centralizada del Poder Ejecutivo.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54A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72.88%</w:t>
            </w:r>
          </w:p>
        </w:tc>
      </w:tr>
      <w:tr w:rsidR="00F5441C" w:rsidRPr="008D4F5A" w14:paraId="4EF8B4DC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76AEF7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711D7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públicos desconcentrados del Poder Ejecutivo.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34BE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públicos desconcentrados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orgnismos públicos desconcentrados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0373D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8015A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CAE4D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9985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54C9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273B2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públicos desconcentrados del Poder Ejecutivo.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5375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2439F37C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63F34D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CD1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 administración pública paraestatal del Poder Ejecutivo.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C34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DDF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8F7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CBA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B69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681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2A4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la administración pública paraestatal del Poder Ejecutivo.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679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67.86%</w:t>
            </w:r>
          </w:p>
        </w:tc>
      </w:tr>
      <w:tr w:rsidR="00F5441C" w:rsidRPr="008D4F5A" w14:paraId="1A008864" w14:textId="77777777" w:rsidTr="008D4F5A">
        <w:trPr>
          <w:divId w:val="321272320"/>
          <w:trHeight w:val="498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E3E978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486B8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las empresas de participación mayoritaria de la administración pública paraestatal del Poder Ejecutivo.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516D6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las empresas de participación estatal mayoritaria de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las empresas de participación estatal mayoritaria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DE3EE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20699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7F330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D653D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C0C7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720A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 fiscalizada a las empresas de  participación estatal mayoritaria de la  administración pública paraestatal del Poder Ejecutivo.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8C5E0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1492E99C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17D276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F09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fideicomisos públicos de la administración pública paraestatal del Poder Ejecutivo.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CD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fideicomisos públicos de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fideicomisos públicos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CCC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9C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A34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DB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335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42E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fideicomisos públicos de la  administración pública paraestatal del Poder Ejecutivo.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672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88.53%</w:t>
            </w:r>
          </w:p>
        </w:tc>
      </w:tr>
      <w:tr w:rsidR="00F5441C" w:rsidRPr="008D4F5A" w14:paraId="4FBDA311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318C01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8F0C7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públicos descentralizados de la administración pública paraestatal del Poder Ejecutivo.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DD718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públicos descentralizados de la administración pública paraestatal del Poder Ejecutivo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organismos públicos descentralizados de la administración pública paraestatal del Poder Ejecutivo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9AC3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2FFE0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31937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F3CB5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CBE96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C4C08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públicos descentralizados de la  administración pública paraestatal del Poder Ejecutivo.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A947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66.59%</w:t>
            </w:r>
          </w:p>
        </w:tc>
      </w:tr>
      <w:tr w:rsidR="00F5441C" w:rsidRPr="008D4F5A" w14:paraId="6D3EE236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925B23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EF8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Poder Judicial.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D81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al Poder Judicial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Poder Judicial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161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306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383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095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73F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ECB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Poder Judicial.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6A2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33.51%</w:t>
            </w:r>
          </w:p>
        </w:tc>
      </w:tr>
      <w:tr w:rsidR="00F5441C" w:rsidRPr="008D4F5A" w14:paraId="00B1B0EC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07935B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0E904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organismo descentralizado no sectorizado.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C316F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al organismo descentralizado no sectorizado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organismo descentralizado no sectorizado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3F92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89889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A9AC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13A9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D141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D7B4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organismo descentralizado no sectorizado.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F09A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4F27D392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BDD073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3BF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autónomos.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80F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4E1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CA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736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343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479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963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autónomos.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E4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76.21%</w:t>
            </w:r>
          </w:p>
        </w:tc>
      </w:tr>
      <w:tr w:rsidR="00F5441C" w:rsidRPr="008D4F5A" w14:paraId="5335F263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5EC571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5D90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organismos autónomos constitucionales.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F3F34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organismos autónomos constitucionales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organismos autónomos constitucionales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8CFC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8994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C2BC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A850F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75EF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1E80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organismos autónomos constitucionales.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FB31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76.21%</w:t>
            </w:r>
          </w:p>
        </w:tc>
      </w:tr>
      <w:tr w:rsidR="00F5441C" w:rsidRPr="008D4F5A" w14:paraId="3FD909AB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7A09DE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5E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al organismo autónomo por Ley.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259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al organismo autónomo por Ley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del organismo autónomo por Ley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67C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072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009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B5D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41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ADD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al organismo autónomo por Ley.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AC6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6A393E6D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454B09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06CDD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los municipios.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14AF0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8AFF7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77A8B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F38B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F709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10105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013F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muestra fiscalizada a los municipios.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1A479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58.21%</w:t>
            </w:r>
          </w:p>
        </w:tc>
      </w:tr>
      <w:tr w:rsidR="00F5441C" w:rsidRPr="008D4F5A" w14:paraId="130B4D0E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11CBC0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FF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muestra fiscalizada a las entidades paramunicipales.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183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Muestra auditada a las entidades paramunicipales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Población objetivo de las entidades paramunicipales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D8A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879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2D7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Informes Individuales correspondientes a las entidades fiscalizadas de la cuenta pública 2020.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CDE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D09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31D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 la  muestra fiscalizada a las entidades paramunicipales.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56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90.66%</w:t>
            </w:r>
          </w:p>
        </w:tc>
      </w:tr>
      <w:tr w:rsidR="00F5441C" w:rsidRPr="008D4F5A" w14:paraId="79A58B44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397D64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03FA2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0388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 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674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D5248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E7E37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DB5C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02741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2BB0E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E6A0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53.04%</w:t>
            </w:r>
          </w:p>
        </w:tc>
      </w:tr>
      <w:tr w:rsidR="00F5441C" w:rsidRPr="008D4F5A" w14:paraId="544B9419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EDCA6E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388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2021de las auditorias de cumplimiento financiero.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2F0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CB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F0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A96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E65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4B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46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cumplimiento financiero.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55E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53.33%</w:t>
            </w:r>
          </w:p>
        </w:tc>
      </w:tr>
      <w:tr w:rsidR="00F5441C" w:rsidRPr="008D4F5A" w14:paraId="0119E82E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727D75C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1CF07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del cumplimiento del Programa Anual de Auditorías 2022 de la ASEY para la fiscalización de la cuenta pública 2021 de las auditorías de desempeño.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2120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desempeño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desempeño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A2F4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441A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7B0E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5A9D2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CD2F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52A3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desempeño.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232F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63.64%</w:t>
            </w:r>
          </w:p>
        </w:tc>
      </w:tr>
      <w:tr w:rsidR="00F5441C" w:rsidRPr="008D4F5A" w14:paraId="0CD87A6F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9ECD3E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F85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37F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inversión pública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87A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B66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A79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B7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56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693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inversión pública.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27B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45.83%</w:t>
            </w:r>
          </w:p>
        </w:tc>
      </w:tr>
      <w:tr w:rsidR="00F5441C" w:rsidRPr="008D4F5A" w14:paraId="23B0748B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7DDB29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19228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Poderes.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E361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a los Poderes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7DC7C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6ED3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67C5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FC11A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3E38E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195B0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Poderes.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C5A0A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66.67%</w:t>
            </w:r>
          </w:p>
        </w:tc>
      </w:tr>
      <w:tr w:rsidR="00F5441C" w:rsidRPr="008D4F5A" w14:paraId="1F36569A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373CC1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69A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cumplimiento financiero a los Poderes.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DB7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a las entidades de los Poderes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867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CD4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256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25D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E7D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1B4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cumplimiento financiero a los Poderes.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CD3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64.18%</w:t>
            </w:r>
          </w:p>
        </w:tc>
      </w:tr>
      <w:tr w:rsidR="00F5441C" w:rsidRPr="008D4F5A" w14:paraId="19A8F179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2A51E7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DE6B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auditorias de desempeño a los Poderes.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8B22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desempeño a las entidades de los Poderes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desempeño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7717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07A56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61912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0B31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BD5D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C85A2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desempeño a los Poderes.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38307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63.64%</w:t>
            </w:r>
          </w:p>
        </w:tc>
      </w:tr>
      <w:tr w:rsidR="00F5441C" w:rsidRPr="008D4F5A" w14:paraId="6E58D313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1445C1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B8F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 a los Poderes.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A05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realizadas de inversión pública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 a las entidades de los Poderes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4A0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9E2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AB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F6F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CE8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041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inversión pública a los Poderes.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401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23920490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0A671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CD6B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 fiscalización de la cuenta pública 2021 del organismo descentralizado no sectorizado.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A568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al organismo descentralizado no sectorizado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al organismo descentralizado no sectorizado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2BCB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F748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63F0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FCBD2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1FB5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4498A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del organismo descentralizado no sectorizado.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A0A97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0CF6852C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3C5DA0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51C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organismos autónomos.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3C4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487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C5B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D3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BD6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CFE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F4C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organismos autónomos.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A66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28.57%</w:t>
            </w:r>
          </w:p>
        </w:tc>
      </w:tr>
      <w:tr w:rsidR="00F5441C" w:rsidRPr="008D4F5A" w14:paraId="36384D16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85FA9B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EF5A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organismos autónomos constitucionales.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2BA2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los organismos autónomos constitucionales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organismos autónomos constitucionales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4CEDC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4B6D5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AEB8B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00B1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6FC7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709CE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organismos autónomos constitucionales.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10A6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33.33%</w:t>
            </w:r>
          </w:p>
        </w:tc>
      </w:tr>
      <w:tr w:rsidR="00F5441C" w:rsidRPr="008D4F5A" w14:paraId="0DD33B21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8F205A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CE8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organismos autónomos por Ley.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7D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los organismos autónomos por Ley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organismos autónomos por Ley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F9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819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1BA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E72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90B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BC9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organismos autónomos por Ley.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778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09A4C634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7B9026B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2B4B5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cumplimiento financiero a los organismos autónomos.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666C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a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 a 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D1CB2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6AFED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BE70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EE601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E88B9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4140F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auditorias de cumplimiento financiero a los organismos autónomos.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66BE7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28.57%</w:t>
            </w:r>
          </w:p>
        </w:tc>
      </w:tr>
      <w:tr w:rsidR="00F5441C" w:rsidRPr="008D4F5A" w14:paraId="3AF4F0B6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154618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69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 a los organismos autónomos.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0E8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inversión pública a los organismos autónomos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 a los organismos autónomos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5C0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9D0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4A8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70C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DB8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FA2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inversión pública a los organismos autónomos.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2BD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5A1FFF55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1C337A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BE59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los municipios.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330A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EB1B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3952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FE392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E2B52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4B7C6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F0EF0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los municipio.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E0D4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50.77%</w:t>
            </w:r>
          </w:p>
        </w:tc>
      </w:tr>
      <w:tr w:rsidR="00F5441C" w:rsidRPr="008D4F5A" w14:paraId="5FE3EB92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893560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A8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cumplimiento financiero a los municipios.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110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cumplimiento financiero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cumplimiento financiero a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88D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76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4EF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E5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066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A0B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cumplimiento financiero a municipio.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AF4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51.89%</w:t>
            </w:r>
          </w:p>
        </w:tc>
      </w:tr>
      <w:tr w:rsidR="00F5441C" w:rsidRPr="008D4F5A" w14:paraId="4AB321FC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5D12EA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F6DA9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Auditorías 2022 de la ASEY para la fiscalización de la cuenta pública 2021 de las auditorías de inversión pública a los municipios.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2C8F4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inversión pública a los municipios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inversión pública a los municipios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804D2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CFF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868B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9E558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313B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58072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auditorías de inversión pública a los municipio.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8564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45.83%</w:t>
            </w:r>
          </w:p>
        </w:tc>
      </w:tr>
      <w:tr w:rsidR="00F5441C" w:rsidRPr="008D4F5A" w14:paraId="5AB2A90B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52B96D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7FB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Programa Anual de Auditoría 2022 de la ASEY para la fiscalización de la cuenta pública 2021 de las entidades paramunicipales.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AB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Número de auditorías realizadas de las entidades paramunicipales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Número de auditorías programadas de las entidades paramunicipales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DE0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42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4E0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44A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Estratégico.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A52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344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cumplimiento del Programa Anual de Auditorías 2022 de la ASEY para la fiscalización de la cuenta pública 2021 de las entidades  paramunicipales.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D48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28.57%</w:t>
            </w:r>
          </w:p>
        </w:tc>
      </w:tr>
      <w:tr w:rsidR="00F5441C" w:rsidRPr="008D4F5A" w14:paraId="7BDF3870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30BEEF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DAC5F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los Informes Individuales emitidos de la cuenta pública 2021.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E90E2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02F2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DCE3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D3F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09960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CC2D9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FD6DB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6F55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53.04%</w:t>
            </w:r>
          </w:p>
        </w:tc>
      </w:tr>
      <w:tr w:rsidR="00F5441C" w:rsidRPr="008D4F5A" w14:paraId="0BCD0F1E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D850A1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C3E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de las auditorías de cumplimiento financiero.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D4F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de cumplimiento financiero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 de cumplimiento financiero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2C4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74F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1BC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FC5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F3D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759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 de cumplimiento financiero.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1C2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53.33%</w:t>
            </w:r>
          </w:p>
        </w:tc>
      </w:tr>
      <w:tr w:rsidR="00F5441C" w:rsidRPr="008D4F5A" w14:paraId="36506597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4C9B5C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4FA93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por las auditorías de Inversión Pública.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1BDB4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de Inversión Pública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 de Inversión Pública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B912E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162FE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37CB6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2907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C637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FD3F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 de Inversión Pública.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63BCD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45.83%</w:t>
            </w:r>
          </w:p>
        </w:tc>
      </w:tr>
      <w:tr w:rsidR="00F5441C" w:rsidRPr="008D4F5A" w14:paraId="0F56C419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556116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2AB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por las auditorías de desempeño.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160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auditorías de desempeño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Total de Informes Individuales programados de las auditorías de desempeño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2EE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4E8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64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766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992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1C1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de las auditorías de desempeño.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D38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63.64%</w:t>
            </w:r>
          </w:p>
        </w:tc>
      </w:tr>
      <w:tr w:rsidR="00F5441C" w:rsidRPr="008D4F5A" w14:paraId="13B2BB2F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0EADAA7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106E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los Informes Individuales emitidos de las auditorías con observaciones.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2687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revisiones con observaciones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Total de Informes Individuales programados en el ejercicio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E7EE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2891A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67C29A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A1641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A820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AB2A0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con observaciones de las auditorías programadas.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8F09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44.16%</w:t>
            </w:r>
          </w:p>
        </w:tc>
      </w:tr>
      <w:tr w:rsidR="00F5441C" w:rsidRPr="008D4F5A" w14:paraId="48C0E0C4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AC3A3E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FC9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Informes Individuales emitidos de las auditorías sin observaciones.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DB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Total de Informes Individuales emitidos de las revisiones sin observaciones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Total de Informes Individuales programados en el ejercicio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5D3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333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59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Programa Anual de Auditorías, así como cada uno de los Informes Individuales correspondientes a las entidades fiscalizadas de la cuenta pública 2021 y las  fechas de entrega de Informes Individuales.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71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C9E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164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Verificar el cumplimento de emisión de los Informes Individuales sin observaciones de las auditorías programadas.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11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8.70%</w:t>
            </w:r>
          </w:p>
        </w:tc>
      </w:tr>
      <w:tr w:rsidR="00F5441C" w:rsidRPr="008D4F5A" w14:paraId="54D5A77C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A7BA60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C564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entrega del Informe General, en los plazos establecidos.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A7649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Informe General de Resultados de la Cuenta Pública entregado en tiempo y forma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 General de Resultados programado para entrega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CB03E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61388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C1EF0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Informe General de Resultados de la Cuenta Pública.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br/>
              <w:t>Ley de Fiscalización de la Cuenta Pública del Estado de Yucatán.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AC50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Gestión 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65FC0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Eficiencia.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1975D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cumplimiento en la entrega del Informe General de Resultados al H. Congreso del Estado.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98C54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</w:tr>
      <w:tr w:rsidR="00F5441C" w:rsidRPr="008D4F5A" w14:paraId="6DFA3FE1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38726B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750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 la ministración de los Ingresos.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326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Ministraciones recibidas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Ingreso Recaudado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A7B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A21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512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Ley de ingresos del estado de Yucatán; Estado analítico de Ingresos; constancias de  ministraciones del ejercicio y comprobantes fiscales digitales emitidos para el ejercicio 2022.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9D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DBE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13B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cumplimiento de las ministraciones de los recursos asignados y modificados.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35A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100.00%</w:t>
            </w:r>
          </w:p>
        </w:tc>
      </w:tr>
      <w:tr w:rsidR="00F5441C" w:rsidRPr="008D4F5A" w14:paraId="4A7E0580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4719B9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6BC01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del ejercicio de los recursos.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B3DA1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Gasto pagado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/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Gasto aprobado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C35C2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256C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7BC4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Presupuesto de egresos del Gobierno del Estado; Estado Analítico del Ejercicio del Presupuesto de Egresos – Clasificación por Objeto del Gasto.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EBB2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1F567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5A23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avance del gasto aprobado por objeto del gasto pagado.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6E2494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97.02%</w:t>
            </w:r>
          </w:p>
        </w:tc>
      </w:tr>
      <w:tr w:rsidR="00F5441C" w:rsidRPr="008D4F5A" w14:paraId="798AE877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FA5E12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A2D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Indicador de cumplimiento presupuestario.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71D1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Egresos presupuestarios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Ingresos presupuestarios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 * 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0776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1DF9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Porcentaje.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A6B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Ley de ingresos del estado de Yucatán; Presupuesto de egresos del Gobierno del Estado; Estado analítico de Ingresos; constancias de  ministraciones del ejercicio, comprobantes fiscales digitales emitidos y Estado Analítico del Ejercicio del Presupuesto de Egresos – Clasificación por Objeto del Gasto.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20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F1EB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A0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cumplimiento del ahorro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superávit obtenido o el  desahorro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déficit incurrido.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EDC2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96.99%</w:t>
            </w:r>
          </w:p>
        </w:tc>
      </w:tr>
      <w:tr w:rsidR="00F5441C" w:rsidRPr="008D4F5A" w14:paraId="2498CC63" w14:textId="77777777" w:rsidTr="008D4F5A">
        <w:trPr>
          <w:divId w:val="321272320"/>
          <w:trHeight w:val="465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10517E3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lastRenderedPageBreak/>
              <w:t>45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7246A5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Balance presupuestario.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0CDFF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(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Ingresos presupuestarios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- 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Egresos presupuestarios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F9C1A8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Trimestral </w:t>
            </w: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 xml:space="preserve"> Anual.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870E37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Valor.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39390F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Ley de ingresos del estado de Yucatán; Presupuesto de egresos del Gobierno del Estado; Estado analítico de Ingresos; constancias de  ministraciones del ejercicio, comprobantes fiscales digitales emitidos y Estado Analítico del Ejercicio del Presupuesto de Egresos – Clasificación por Objeto del Gasto.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4ECF90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Presupuestario.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D9C5C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Eficacia.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42F1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color w:val="000000"/>
                <w:sz w:val="20"/>
                <w:szCs w:val="20"/>
                <w:lang w:val="es-MX" w:eastAsia="es-MX"/>
              </w:rPr>
              <w:t>Medir el Superávit o Déficit.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0667E" w14:textId="77777777" w:rsidR="00F5441C" w:rsidRPr="008D4F5A" w:rsidRDefault="00F5441C" w:rsidP="00F5441C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D4F5A">
              <w:rPr>
                <w:rFonts w:ascii="Barlow" w:hAnsi="Barlow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$         2,740,220.77 </w:t>
            </w:r>
          </w:p>
        </w:tc>
      </w:tr>
    </w:tbl>
    <w:p w14:paraId="05828BAF" w14:textId="2337454E" w:rsidR="00864208" w:rsidRDefault="00AE7ADE" w:rsidP="00CA6783">
      <w:pPr>
        <w:rPr>
          <w:rFonts w:ascii="Barlow" w:hAnsi="Barlow"/>
          <w:b/>
          <w:bCs/>
          <w:sz w:val="20"/>
          <w:szCs w:val="20"/>
        </w:rPr>
      </w:pPr>
      <w:r>
        <w:rPr>
          <w:rFonts w:ascii="Barlow" w:hAnsi="Barlow"/>
          <w:b/>
          <w:bCs/>
          <w:sz w:val="20"/>
          <w:szCs w:val="20"/>
        </w:rPr>
        <w:fldChar w:fldCharType="end"/>
      </w:r>
    </w:p>
    <w:p w14:paraId="699A8E5C" w14:textId="77777777" w:rsidR="00E90EE7" w:rsidRDefault="00E90EE7" w:rsidP="00CA6783">
      <w:pPr>
        <w:rPr>
          <w:rFonts w:ascii="Barlow" w:hAnsi="Barlow"/>
          <w:b/>
          <w:bCs/>
          <w:sz w:val="20"/>
          <w:szCs w:val="20"/>
        </w:rPr>
      </w:pPr>
    </w:p>
    <w:p w14:paraId="69EF0D86" w14:textId="6F280C3D" w:rsidR="00864208" w:rsidRPr="00864208" w:rsidRDefault="00864208" w:rsidP="00CA6783">
      <w:pPr>
        <w:rPr>
          <w:rFonts w:ascii="Barlow" w:hAnsi="Barlow" w:cs="Arial"/>
          <w:sz w:val="20"/>
          <w:szCs w:val="20"/>
        </w:rPr>
      </w:pPr>
      <w:r w:rsidRPr="00640D83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0B2B57">
        <w:rPr>
          <w:rFonts w:ascii="Barlow" w:hAnsi="Barlow" w:cs="Arial"/>
          <w:sz w:val="20"/>
          <w:szCs w:val="20"/>
        </w:rPr>
        <w:t xml:space="preserve">son </w:t>
      </w:r>
      <w:r w:rsidRPr="00640D83">
        <w:rPr>
          <w:rFonts w:ascii="Barlow" w:hAnsi="Barlow" w:cs="Arial"/>
          <w:sz w:val="20"/>
          <w:szCs w:val="20"/>
        </w:rPr>
        <w:t>responsabilidad del emisor.</w:t>
      </w:r>
    </w:p>
    <w:sectPr w:rsidR="00864208" w:rsidRPr="00864208" w:rsidSect="00864208">
      <w:type w:val="continuous"/>
      <w:pgSz w:w="15840" w:h="12240" w:orient="landscape"/>
      <w:pgMar w:top="2835" w:right="1134" w:bottom="1701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F59C5" w14:textId="77777777" w:rsidR="00FC0ED7" w:rsidRDefault="00FC0ED7" w:rsidP="00B129BC">
      <w:r>
        <w:separator/>
      </w:r>
    </w:p>
  </w:endnote>
  <w:endnote w:type="continuationSeparator" w:id="0">
    <w:p w14:paraId="51F60266" w14:textId="77777777" w:rsidR="00FC0ED7" w:rsidRDefault="00FC0ED7" w:rsidP="00B1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Lt">
    <w:altName w:val="Times New Roman"/>
    <w:panose1 w:val="00000000000000000000"/>
    <w:charset w:val="00"/>
    <w:family w:val="roman"/>
    <w:notTrueType/>
    <w:pitch w:val="default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778FC" w14:textId="77777777" w:rsidR="00FC0ED7" w:rsidRDefault="00FC0ED7" w:rsidP="00B129BC">
      <w:r>
        <w:separator/>
      </w:r>
    </w:p>
  </w:footnote>
  <w:footnote w:type="continuationSeparator" w:id="0">
    <w:p w14:paraId="193F4929" w14:textId="77777777" w:rsidR="00FC0ED7" w:rsidRDefault="00FC0ED7" w:rsidP="00B1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7A28"/>
    <w:multiLevelType w:val="hybridMultilevel"/>
    <w:tmpl w:val="741E1F26"/>
    <w:lvl w:ilvl="0" w:tplc="1674D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2711A"/>
    <w:multiLevelType w:val="hybridMultilevel"/>
    <w:tmpl w:val="96666968"/>
    <w:lvl w:ilvl="0" w:tplc="0C0A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287541D1"/>
    <w:multiLevelType w:val="hybridMultilevel"/>
    <w:tmpl w:val="251037AC"/>
    <w:lvl w:ilvl="0" w:tplc="1674D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C23E7"/>
    <w:multiLevelType w:val="hybridMultilevel"/>
    <w:tmpl w:val="08ECA2C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1125E5"/>
    <w:multiLevelType w:val="hybridMultilevel"/>
    <w:tmpl w:val="D18C96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1D62"/>
    <w:multiLevelType w:val="hybridMultilevel"/>
    <w:tmpl w:val="E618D9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406B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B6A"/>
    <w:multiLevelType w:val="hybridMultilevel"/>
    <w:tmpl w:val="E9D656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29CF"/>
    <w:multiLevelType w:val="hybridMultilevel"/>
    <w:tmpl w:val="F5404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902A0"/>
    <w:multiLevelType w:val="hybridMultilevel"/>
    <w:tmpl w:val="D4485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34E13"/>
    <w:multiLevelType w:val="hybridMultilevel"/>
    <w:tmpl w:val="E3DAD44E"/>
    <w:lvl w:ilvl="0" w:tplc="080A000F">
      <w:start w:val="1"/>
      <w:numFmt w:val="decimal"/>
      <w:lvlText w:val="%1."/>
      <w:lvlJc w:val="left"/>
      <w:pPr>
        <w:ind w:left="1513" w:hanging="360"/>
      </w:pPr>
    </w:lvl>
    <w:lvl w:ilvl="1" w:tplc="080A0019" w:tentative="1">
      <w:start w:val="1"/>
      <w:numFmt w:val="lowerLetter"/>
      <w:lvlText w:val="%2."/>
      <w:lvlJc w:val="left"/>
      <w:pPr>
        <w:ind w:left="2233" w:hanging="360"/>
      </w:pPr>
    </w:lvl>
    <w:lvl w:ilvl="2" w:tplc="080A001B" w:tentative="1">
      <w:start w:val="1"/>
      <w:numFmt w:val="lowerRoman"/>
      <w:lvlText w:val="%3."/>
      <w:lvlJc w:val="right"/>
      <w:pPr>
        <w:ind w:left="2953" w:hanging="180"/>
      </w:pPr>
    </w:lvl>
    <w:lvl w:ilvl="3" w:tplc="080A000F" w:tentative="1">
      <w:start w:val="1"/>
      <w:numFmt w:val="decimal"/>
      <w:lvlText w:val="%4."/>
      <w:lvlJc w:val="left"/>
      <w:pPr>
        <w:ind w:left="3673" w:hanging="360"/>
      </w:pPr>
    </w:lvl>
    <w:lvl w:ilvl="4" w:tplc="080A0019" w:tentative="1">
      <w:start w:val="1"/>
      <w:numFmt w:val="lowerLetter"/>
      <w:lvlText w:val="%5."/>
      <w:lvlJc w:val="left"/>
      <w:pPr>
        <w:ind w:left="4393" w:hanging="360"/>
      </w:pPr>
    </w:lvl>
    <w:lvl w:ilvl="5" w:tplc="080A001B" w:tentative="1">
      <w:start w:val="1"/>
      <w:numFmt w:val="lowerRoman"/>
      <w:lvlText w:val="%6."/>
      <w:lvlJc w:val="right"/>
      <w:pPr>
        <w:ind w:left="5113" w:hanging="180"/>
      </w:pPr>
    </w:lvl>
    <w:lvl w:ilvl="6" w:tplc="080A000F" w:tentative="1">
      <w:start w:val="1"/>
      <w:numFmt w:val="decimal"/>
      <w:lvlText w:val="%7."/>
      <w:lvlJc w:val="left"/>
      <w:pPr>
        <w:ind w:left="5833" w:hanging="360"/>
      </w:pPr>
    </w:lvl>
    <w:lvl w:ilvl="7" w:tplc="080A0019" w:tentative="1">
      <w:start w:val="1"/>
      <w:numFmt w:val="lowerLetter"/>
      <w:lvlText w:val="%8."/>
      <w:lvlJc w:val="left"/>
      <w:pPr>
        <w:ind w:left="6553" w:hanging="360"/>
      </w:pPr>
    </w:lvl>
    <w:lvl w:ilvl="8" w:tplc="080A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1" w15:restartNumberingAfterBreak="0">
    <w:nsid w:val="618327C0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E1715"/>
    <w:multiLevelType w:val="hybridMultilevel"/>
    <w:tmpl w:val="9198E330"/>
    <w:lvl w:ilvl="0" w:tplc="0C0A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6E0868AB"/>
    <w:multiLevelType w:val="hybridMultilevel"/>
    <w:tmpl w:val="7EEC9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906EC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03699"/>
    <w:multiLevelType w:val="hybridMultilevel"/>
    <w:tmpl w:val="81AE5A90"/>
    <w:lvl w:ilvl="0" w:tplc="0C0A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15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BC"/>
    <w:rsid w:val="000004B5"/>
    <w:rsid w:val="00002D5B"/>
    <w:rsid w:val="00004ECA"/>
    <w:rsid w:val="00010D6B"/>
    <w:rsid w:val="00015175"/>
    <w:rsid w:val="000155A7"/>
    <w:rsid w:val="000314DA"/>
    <w:rsid w:val="00033250"/>
    <w:rsid w:val="00033893"/>
    <w:rsid w:val="00040329"/>
    <w:rsid w:val="00047455"/>
    <w:rsid w:val="00062085"/>
    <w:rsid w:val="00065B49"/>
    <w:rsid w:val="00076D15"/>
    <w:rsid w:val="00083B2B"/>
    <w:rsid w:val="00087878"/>
    <w:rsid w:val="000933EE"/>
    <w:rsid w:val="000A173A"/>
    <w:rsid w:val="000A208D"/>
    <w:rsid w:val="000A24E9"/>
    <w:rsid w:val="000A3B8E"/>
    <w:rsid w:val="000A5722"/>
    <w:rsid w:val="000B2B57"/>
    <w:rsid w:val="000B46E4"/>
    <w:rsid w:val="000B691A"/>
    <w:rsid w:val="000C5964"/>
    <w:rsid w:val="000D3AE5"/>
    <w:rsid w:val="000D3C88"/>
    <w:rsid w:val="000D73C9"/>
    <w:rsid w:val="000F6A63"/>
    <w:rsid w:val="00106E92"/>
    <w:rsid w:val="001079D6"/>
    <w:rsid w:val="00115132"/>
    <w:rsid w:val="00117090"/>
    <w:rsid w:val="00117AE4"/>
    <w:rsid w:val="00120E37"/>
    <w:rsid w:val="00125A46"/>
    <w:rsid w:val="0012665D"/>
    <w:rsid w:val="00132FC7"/>
    <w:rsid w:val="00156AAC"/>
    <w:rsid w:val="001575B1"/>
    <w:rsid w:val="00170F9D"/>
    <w:rsid w:val="00176379"/>
    <w:rsid w:val="00190A13"/>
    <w:rsid w:val="001965D5"/>
    <w:rsid w:val="001A41DE"/>
    <w:rsid w:val="001B7B96"/>
    <w:rsid w:val="001C4660"/>
    <w:rsid w:val="001D6040"/>
    <w:rsid w:val="001E0310"/>
    <w:rsid w:val="001E74C3"/>
    <w:rsid w:val="00201ED8"/>
    <w:rsid w:val="002049B1"/>
    <w:rsid w:val="002136A5"/>
    <w:rsid w:val="00216C94"/>
    <w:rsid w:val="002179E8"/>
    <w:rsid w:val="00217A18"/>
    <w:rsid w:val="00225B58"/>
    <w:rsid w:val="00226C9B"/>
    <w:rsid w:val="002323E9"/>
    <w:rsid w:val="002367C8"/>
    <w:rsid w:val="00236BDF"/>
    <w:rsid w:val="00257EA0"/>
    <w:rsid w:val="00266431"/>
    <w:rsid w:val="00267CDC"/>
    <w:rsid w:val="002813A6"/>
    <w:rsid w:val="00282732"/>
    <w:rsid w:val="002832D8"/>
    <w:rsid w:val="002911EE"/>
    <w:rsid w:val="00293C89"/>
    <w:rsid w:val="002A12A5"/>
    <w:rsid w:val="002A67EE"/>
    <w:rsid w:val="002B4ABD"/>
    <w:rsid w:val="002C30D7"/>
    <w:rsid w:val="002D5CBB"/>
    <w:rsid w:val="002F1F3E"/>
    <w:rsid w:val="002F5F22"/>
    <w:rsid w:val="002F774C"/>
    <w:rsid w:val="002F7A99"/>
    <w:rsid w:val="003167B6"/>
    <w:rsid w:val="00322997"/>
    <w:rsid w:val="00322EF8"/>
    <w:rsid w:val="0034059A"/>
    <w:rsid w:val="00340738"/>
    <w:rsid w:val="0036331A"/>
    <w:rsid w:val="00377E75"/>
    <w:rsid w:val="00387AB8"/>
    <w:rsid w:val="00393391"/>
    <w:rsid w:val="003B14E2"/>
    <w:rsid w:val="003B22BF"/>
    <w:rsid w:val="003B3C10"/>
    <w:rsid w:val="003B7D2E"/>
    <w:rsid w:val="003C0FC3"/>
    <w:rsid w:val="003C371E"/>
    <w:rsid w:val="003C3D98"/>
    <w:rsid w:val="003C40E6"/>
    <w:rsid w:val="003D30AB"/>
    <w:rsid w:val="003F53C3"/>
    <w:rsid w:val="003F5F7E"/>
    <w:rsid w:val="00402E80"/>
    <w:rsid w:val="0041223C"/>
    <w:rsid w:val="00414E60"/>
    <w:rsid w:val="00415FDD"/>
    <w:rsid w:val="004171AC"/>
    <w:rsid w:val="00424BAB"/>
    <w:rsid w:val="00430151"/>
    <w:rsid w:val="00442F4A"/>
    <w:rsid w:val="00445DA5"/>
    <w:rsid w:val="00452A1A"/>
    <w:rsid w:val="0046500A"/>
    <w:rsid w:val="00467AB6"/>
    <w:rsid w:val="004715AC"/>
    <w:rsid w:val="004724F1"/>
    <w:rsid w:val="00472927"/>
    <w:rsid w:val="004960C1"/>
    <w:rsid w:val="00497AA1"/>
    <w:rsid w:val="004A30EC"/>
    <w:rsid w:val="004A41CD"/>
    <w:rsid w:val="004D258D"/>
    <w:rsid w:val="004D408C"/>
    <w:rsid w:val="004E4ED8"/>
    <w:rsid w:val="004E5E85"/>
    <w:rsid w:val="004E661C"/>
    <w:rsid w:val="004F30CE"/>
    <w:rsid w:val="004F5DA7"/>
    <w:rsid w:val="005047EB"/>
    <w:rsid w:val="005071D0"/>
    <w:rsid w:val="00522621"/>
    <w:rsid w:val="005257EC"/>
    <w:rsid w:val="00526164"/>
    <w:rsid w:val="00531E09"/>
    <w:rsid w:val="00534BA0"/>
    <w:rsid w:val="00541000"/>
    <w:rsid w:val="0054377A"/>
    <w:rsid w:val="00544ADE"/>
    <w:rsid w:val="00544FFE"/>
    <w:rsid w:val="00546E06"/>
    <w:rsid w:val="005600DD"/>
    <w:rsid w:val="0056501B"/>
    <w:rsid w:val="00570DF0"/>
    <w:rsid w:val="00573CFC"/>
    <w:rsid w:val="00575A39"/>
    <w:rsid w:val="00576E8F"/>
    <w:rsid w:val="00593B29"/>
    <w:rsid w:val="00596B1A"/>
    <w:rsid w:val="005A0173"/>
    <w:rsid w:val="005A49D2"/>
    <w:rsid w:val="005A52FF"/>
    <w:rsid w:val="005C266C"/>
    <w:rsid w:val="005C4079"/>
    <w:rsid w:val="005D08F5"/>
    <w:rsid w:val="005D6982"/>
    <w:rsid w:val="005F243A"/>
    <w:rsid w:val="006235F7"/>
    <w:rsid w:val="00633868"/>
    <w:rsid w:val="006433B1"/>
    <w:rsid w:val="00646185"/>
    <w:rsid w:val="00646CBB"/>
    <w:rsid w:val="00653B0B"/>
    <w:rsid w:val="00656D84"/>
    <w:rsid w:val="00666E18"/>
    <w:rsid w:val="00667A3E"/>
    <w:rsid w:val="0067354D"/>
    <w:rsid w:val="00681090"/>
    <w:rsid w:val="00692D1F"/>
    <w:rsid w:val="0069427E"/>
    <w:rsid w:val="00694BD6"/>
    <w:rsid w:val="006A4AEB"/>
    <w:rsid w:val="006B5F5C"/>
    <w:rsid w:val="006C0BD3"/>
    <w:rsid w:val="006C3B93"/>
    <w:rsid w:val="006C5EEF"/>
    <w:rsid w:val="006C76F5"/>
    <w:rsid w:val="006E0D39"/>
    <w:rsid w:val="006E2F01"/>
    <w:rsid w:val="006E67AF"/>
    <w:rsid w:val="006E6E1E"/>
    <w:rsid w:val="006F3E46"/>
    <w:rsid w:val="006F4AF8"/>
    <w:rsid w:val="006F6525"/>
    <w:rsid w:val="007023A4"/>
    <w:rsid w:val="00703803"/>
    <w:rsid w:val="00712A62"/>
    <w:rsid w:val="007131F2"/>
    <w:rsid w:val="00725E93"/>
    <w:rsid w:val="00730263"/>
    <w:rsid w:val="007370CC"/>
    <w:rsid w:val="0074189F"/>
    <w:rsid w:val="007456B5"/>
    <w:rsid w:val="00751AD1"/>
    <w:rsid w:val="0075460F"/>
    <w:rsid w:val="00754B31"/>
    <w:rsid w:val="007571F9"/>
    <w:rsid w:val="007718FB"/>
    <w:rsid w:val="00771D1E"/>
    <w:rsid w:val="00774E31"/>
    <w:rsid w:val="00782666"/>
    <w:rsid w:val="00791B36"/>
    <w:rsid w:val="00797EF7"/>
    <w:rsid w:val="007A020C"/>
    <w:rsid w:val="007A2BC6"/>
    <w:rsid w:val="007B065D"/>
    <w:rsid w:val="007B1447"/>
    <w:rsid w:val="007B3E18"/>
    <w:rsid w:val="007B72ED"/>
    <w:rsid w:val="007B779E"/>
    <w:rsid w:val="007C68A4"/>
    <w:rsid w:val="007E0D39"/>
    <w:rsid w:val="007F40B5"/>
    <w:rsid w:val="007F590B"/>
    <w:rsid w:val="007F6FDD"/>
    <w:rsid w:val="00804D04"/>
    <w:rsid w:val="00814F3D"/>
    <w:rsid w:val="00817A88"/>
    <w:rsid w:val="008246D7"/>
    <w:rsid w:val="008265A9"/>
    <w:rsid w:val="00835F1A"/>
    <w:rsid w:val="008420D3"/>
    <w:rsid w:val="008552D1"/>
    <w:rsid w:val="00855FFF"/>
    <w:rsid w:val="00856636"/>
    <w:rsid w:val="00860E4D"/>
    <w:rsid w:val="00861554"/>
    <w:rsid w:val="00864208"/>
    <w:rsid w:val="00864632"/>
    <w:rsid w:val="008702A9"/>
    <w:rsid w:val="00873955"/>
    <w:rsid w:val="0087412A"/>
    <w:rsid w:val="00876B2C"/>
    <w:rsid w:val="008811B4"/>
    <w:rsid w:val="008834CB"/>
    <w:rsid w:val="00885033"/>
    <w:rsid w:val="008913C9"/>
    <w:rsid w:val="00897C37"/>
    <w:rsid w:val="008A490E"/>
    <w:rsid w:val="008A6831"/>
    <w:rsid w:val="008B7BA5"/>
    <w:rsid w:val="008C2956"/>
    <w:rsid w:val="008D27EA"/>
    <w:rsid w:val="008D4DBF"/>
    <w:rsid w:val="008D4F5A"/>
    <w:rsid w:val="008E6D40"/>
    <w:rsid w:val="008F02BD"/>
    <w:rsid w:val="008F2CE1"/>
    <w:rsid w:val="008F3804"/>
    <w:rsid w:val="008F7118"/>
    <w:rsid w:val="009053B9"/>
    <w:rsid w:val="00905BCD"/>
    <w:rsid w:val="00915987"/>
    <w:rsid w:val="00916ED4"/>
    <w:rsid w:val="0092138D"/>
    <w:rsid w:val="00922CDF"/>
    <w:rsid w:val="00932EAA"/>
    <w:rsid w:val="00941793"/>
    <w:rsid w:val="00945AD1"/>
    <w:rsid w:val="00955DA2"/>
    <w:rsid w:val="00957D79"/>
    <w:rsid w:val="00965044"/>
    <w:rsid w:val="009723A6"/>
    <w:rsid w:val="00976069"/>
    <w:rsid w:val="0098118E"/>
    <w:rsid w:val="009823AE"/>
    <w:rsid w:val="00991338"/>
    <w:rsid w:val="009B1CD7"/>
    <w:rsid w:val="009C3C41"/>
    <w:rsid w:val="009C6DE5"/>
    <w:rsid w:val="009C7F49"/>
    <w:rsid w:val="009D3284"/>
    <w:rsid w:val="009D631E"/>
    <w:rsid w:val="009E2E42"/>
    <w:rsid w:val="009E4806"/>
    <w:rsid w:val="009F0DF2"/>
    <w:rsid w:val="009F0ECA"/>
    <w:rsid w:val="009F42BE"/>
    <w:rsid w:val="00A07E7F"/>
    <w:rsid w:val="00A11CED"/>
    <w:rsid w:val="00A20549"/>
    <w:rsid w:val="00A2055E"/>
    <w:rsid w:val="00A334E4"/>
    <w:rsid w:val="00A34B22"/>
    <w:rsid w:val="00A3641E"/>
    <w:rsid w:val="00A43927"/>
    <w:rsid w:val="00A44CC3"/>
    <w:rsid w:val="00A57043"/>
    <w:rsid w:val="00A6547D"/>
    <w:rsid w:val="00A66063"/>
    <w:rsid w:val="00A664FF"/>
    <w:rsid w:val="00A6793A"/>
    <w:rsid w:val="00A71441"/>
    <w:rsid w:val="00A71EF3"/>
    <w:rsid w:val="00A73132"/>
    <w:rsid w:val="00A73C72"/>
    <w:rsid w:val="00A8193F"/>
    <w:rsid w:val="00A828C8"/>
    <w:rsid w:val="00A90A34"/>
    <w:rsid w:val="00A91340"/>
    <w:rsid w:val="00A92954"/>
    <w:rsid w:val="00A95B5E"/>
    <w:rsid w:val="00A95F9F"/>
    <w:rsid w:val="00AA1639"/>
    <w:rsid w:val="00AB2976"/>
    <w:rsid w:val="00AB6607"/>
    <w:rsid w:val="00AB6C06"/>
    <w:rsid w:val="00AC26F9"/>
    <w:rsid w:val="00AC3B2A"/>
    <w:rsid w:val="00AC4EF0"/>
    <w:rsid w:val="00AD3E9F"/>
    <w:rsid w:val="00AD7D58"/>
    <w:rsid w:val="00AE4B89"/>
    <w:rsid w:val="00AE5DA6"/>
    <w:rsid w:val="00AE7ADE"/>
    <w:rsid w:val="00AF4AD1"/>
    <w:rsid w:val="00AF5ABB"/>
    <w:rsid w:val="00AF731D"/>
    <w:rsid w:val="00B00292"/>
    <w:rsid w:val="00B00608"/>
    <w:rsid w:val="00B11043"/>
    <w:rsid w:val="00B129BC"/>
    <w:rsid w:val="00B154CB"/>
    <w:rsid w:val="00B166A1"/>
    <w:rsid w:val="00B16A57"/>
    <w:rsid w:val="00B20CC2"/>
    <w:rsid w:val="00B276ED"/>
    <w:rsid w:val="00B366EB"/>
    <w:rsid w:val="00B36F22"/>
    <w:rsid w:val="00B4040F"/>
    <w:rsid w:val="00B437AA"/>
    <w:rsid w:val="00B72A06"/>
    <w:rsid w:val="00B73A96"/>
    <w:rsid w:val="00B77058"/>
    <w:rsid w:val="00B81C37"/>
    <w:rsid w:val="00B91D82"/>
    <w:rsid w:val="00B94033"/>
    <w:rsid w:val="00B94F9B"/>
    <w:rsid w:val="00B96BD7"/>
    <w:rsid w:val="00BB28C4"/>
    <w:rsid w:val="00BB2C09"/>
    <w:rsid w:val="00BC2BC0"/>
    <w:rsid w:val="00BD655D"/>
    <w:rsid w:val="00BE3865"/>
    <w:rsid w:val="00BE46B6"/>
    <w:rsid w:val="00BF2CE4"/>
    <w:rsid w:val="00BF353D"/>
    <w:rsid w:val="00BF7D0A"/>
    <w:rsid w:val="00C03AED"/>
    <w:rsid w:val="00C03F03"/>
    <w:rsid w:val="00C12A14"/>
    <w:rsid w:val="00C140E1"/>
    <w:rsid w:val="00C21EDF"/>
    <w:rsid w:val="00C22016"/>
    <w:rsid w:val="00C363B4"/>
    <w:rsid w:val="00C4443D"/>
    <w:rsid w:val="00C450FE"/>
    <w:rsid w:val="00C7330A"/>
    <w:rsid w:val="00C77799"/>
    <w:rsid w:val="00C831C3"/>
    <w:rsid w:val="00C866E3"/>
    <w:rsid w:val="00C90591"/>
    <w:rsid w:val="00C91977"/>
    <w:rsid w:val="00C920B9"/>
    <w:rsid w:val="00C93174"/>
    <w:rsid w:val="00C93AD8"/>
    <w:rsid w:val="00CA6689"/>
    <w:rsid w:val="00CA6783"/>
    <w:rsid w:val="00CB189C"/>
    <w:rsid w:val="00CB29E9"/>
    <w:rsid w:val="00CB64CA"/>
    <w:rsid w:val="00CC1DAA"/>
    <w:rsid w:val="00CC47A7"/>
    <w:rsid w:val="00CC5B1E"/>
    <w:rsid w:val="00CE0A83"/>
    <w:rsid w:val="00CE2EFE"/>
    <w:rsid w:val="00CE3CC1"/>
    <w:rsid w:val="00CF34D5"/>
    <w:rsid w:val="00CF3AD0"/>
    <w:rsid w:val="00CF74A0"/>
    <w:rsid w:val="00D04B0D"/>
    <w:rsid w:val="00D15DC1"/>
    <w:rsid w:val="00D16C23"/>
    <w:rsid w:val="00D21A4E"/>
    <w:rsid w:val="00D21E8E"/>
    <w:rsid w:val="00D27AFE"/>
    <w:rsid w:val="00D30A53"/>
    <w:rsid w:val="00D30F0F"/>
    <w:rsid w:val="00D535A0"/>
    <w:rsid w:val="00D535FB"/>
    <w:rsid w:val="00D60072"/>
    <w:rsid w:val="00D60FA3"/>
    <w:rsid w:val="00D6169B"/>
    <w:rsid w:val="00D668AA"/>
    <w:rsid w:val="00D67673"/>
    <w:rsid w:val="00D911A9"/>
    <w:rsid w:val="00DA3E5E"/>
    <w:rsid w:val="00DA7632"/>
    <w:rsid w:val="00DB6C1D"/>
    <w:rsid w:val="00DC091A"/>
    <w:rsid w:val="00DD1CEA"/>
    <w:rsid w:val="00DD4A51"/>
    <w:rsid w:val="00DD68D8"/>
    <w:rsid w:val="00DE273A"/>
    <w:rsid w:val="00DE3FD4"/>
    <w:rsid w:val="00DE6FD9"/>
    <w:rsid w:val="00DF1CD1"/>
    <w:rsid w:val="00DF3442"/>
    <w:rsid w:val="00E00262"/>
    <w:rsid w:val="00E00409"/>
    <w:rsid w:val="00E04F5E"/>
    <w:rsid w:val="00E101C0"/>
    <w:rsid w:val="00E22108"/>
    <w:rsid w:val="00E24514"/>
    <w:rsid w:val="00E24EB2"/>
    <w:rsid w:val="00E272D3"/>
    <w:rsid w:val="00E4304B"/>
    <w:rsid w:val="00E450A0"/>
    <w:rsid w:val="00E45F89"/>
    <w:rsid w:val="00E574E2"/>
    <w:rsid w:val="00E75082"/>
    <w:rsid w:val="00E83A0C"/>
    <w:rsid w:val="00E90EE7"/>
    <w:rsid w:val="00E9563E"/>
    <w:rsid w:val="00EB202C"/>
    <w:rsid w:val="00EB7152"/>
    <w:rsid w:val="00EC1914"/>
    <w:rsid w:val="00EC397D"/>
    <w:rsid w:val="00EC6C48"/>
    <w:rsid w:val="00EC7601"/>
    <w:rsid w:val="00ED5364"/>
    <w:rsid w:val="00ED5B21"/>
    <w:rsid w:val="00EE2029"/>
    <w:rsid w:val="00EE61AE"/>
    <w:rsid w:val="00F03BD6"/>
    <w:rsid w:val="00F043E4"/>
    <w:rsid w:val="00F07308"/>
    <w:rsid w:val="00F1058B"/>
    <w:rsid w:val="00F14CC1"/>
    <w:rsid w:val="00F310A5"/>
    <w:rsid w:val="00F326E2"/>
    <w:rsid w:val="00F337F8"/>
    <w:rsid w:val="00F4472D"/>
    <w:rsid w:val="00F46434"/>
    <w:rsid w:val="00F5266E"/>
    <w:rsid w:val="00F5441C"/>
    <w:rsid w:val="00F54E04"/>
    <w:rsid w:val="00F5749B"/>
    <w:rsid w:val="00F84354"/>
    <w:rsid w:val="00F85472"/>
    <w:rsid w:val="00F95B78"/>
    <w:rsid w:val="00FB0DDD"/>
    <w:rsid w:val="00FB15CC"/>
    <w:rsid w:val="00FC0ED7"/>
    <w:rsid w:val="00FC4123"/>
    <w:rsid w:val="00FC5EAC"/>
    <w:rsid w:val="00FC6870"/>
    <w:rsid w:val="00FD7110"/>
    <w:rsid w:val="00FE380B"/>
    <w:rsid w:val="00FF2A8A"/>
    <w:rsid w:val="00FF2C70"/>
    <w:rsid w:val="00FF2E51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A2839"/>
  <w15:docId w15:val="{CEA8FD42-9F48-4EF4-A215-1D76B3DD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9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29BC"/>
  </w:style>
  <w:style w:type="paragraph" w:styleId="Piedepgina">
    <w:name w:val="footer"/>
    <w:basedOn w:val="Normal"/>
    <w:link w:val="PiedepginaCar"/>
    <w:uiPriority w:val="99"/>
    <w:unhideWhenUsed/>
    <w:rsid w:val="00B129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29BC"/>
  </w:style>
  <w:style w:type="paragraph" w:styleId="Textodeglobo">
    <w:name w:val="Balloon Text"/>
    <w:basedOn w:val="Normal"/>
    <w:link w:val="TextodegloboCar"/>
    <w:uiPriority w:val="99"/>
    <w:semiHidden/>
    <w:unhideWhenUsed/>
    <w:rsid w:val="00B129BC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9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1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E8E"/>
    <w:pPr>
      <w:ind w:left="720"/>
      <w:contextualSpacing/>
    </w:pPr>
  </w:style>
  <w:style w:type="paragraph" w:styleId="Sinespaciado">
    <w:name w:val="No Spacing"/>
    <w:uiPriority w:val="1"/>
    <w:qFormat/>
    <w:rsid w:val="00D21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02D5B"/>
    <w:rPr>
      <w:color w:val="0000FF" w:themeColor="hyperlink"/>
      <w:u w:val="single"/>
    </w:rPr>
  </w:style>
  <w:style w:type="paragraph" w:customStyle="1" w:styleId="Default">
    <w:name w:val="Default"/>
    <w:rsid w:val="00002D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002D5B"/>
    <w:rPr>
      <w:i/>
      <w:iCs/>
    </w:rPr>
  </w:style>
  <w:style w:type="paragraph" w:styleId="HTMLconformatoprevio">
    <w:name w:val="HTML Preformatted"/>
    <w:basedOn w:val="Normal"/>
    <w:link w:val="HTMLconformatoprevioCar"/>
    <w:unhideWhenUsed/>
    <w:rsid w:val="0067354D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67354D"/>
    <w:rPr>
      <w:rFonts w:ascii="Consolas" w:eastAsia="Times New Roman" w:hAnsi="Consolas" w:cs="Consolas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E3F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3F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3FD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3F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3FD4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Cuadrculadetablaclara">
    <w:name w:val="Grid Table Light"/>
    <w:basedOn w:val="Tablanormal"/>
    <w:uiPriority w:val="40"/>
    <w:rsid w:val="003F5F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90EE7"/>
    <w:rPr>
      <w:color w:val="954F72"/>
      <w:u w:val="single"/>
    </w:rPr>
  </w:style>
  <w:style w:type="paragraph" w:customStyle="1" w:styleId="msonormal0">
    <w:name w:val="msonormal"/>
    <w:basedOn w:val="Normal"/>
    <w:rsid w:val="00E90EE7"/>
    <w:pPr>
      <w:spacing w:before="100" w:beforeAutospacing="1" w:after="100" w:afterAutospacing="1"/>
    </w:pPr>
    <w:rPr>
      <w:lang w:val="es-MX" w:eastAsia="es-MX"/>
    </w:rPr>
  </w:style>
  <w:style w:type="paragraph" w:customStyle="1" w:styleId="font5">
    <w:name w:val="font5"/>
    <w:basedOn w:val="Normal"/>
    <w:rsid w:val="00E90EE7"/>
    <w:pPr>
      <w:spacing w:before="100" w:beforeAutospacing="1" w:after="100" w:afterAutospacing="1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font6">
    <w:name w:val="font6"/>
    <w:basedOn w:val="Normal"/>
    <w:rsid w:val="00E90EE7"/>
    <w:pPr>
      <w:spacing w:before="100" w:beforeAutospacing="1" w:after="100" w:afterAutospacing="1"/>
    </w:pPr>
    <w:rPr>
      <w:rFonts w:ascii="Roboto Lt" w:hAnsi="Roboto Lt"/>
      <w:b/>
      <w:bCs/>
      <w:color w:val="000000"/>
      <w:sz w:val="32"/>
      <w:szCs w:val="32"/>
      <w:lang w:val="es-MX" w:eastAsia="es-MX"/>
    </w:rPr>
  </w:style>
  <w:style w:type="paragraph" w:customStyle="1" w:styleId="font7">
    <w:name w:val="font7"/>
    <w:basedOn w:val="Normal"/>
    <w:rsid w:val="00E90EE7"/>
    <w:pPr>
      <w:spacing w:before="100" w:beforeAutospacing="1" w:after="100" w:afterAutospacing="1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font8">
    <w:name w:val="font8"/>
    <w:basedOn w:val="Normal"/>
    <w:rsid w:val="00E90EE7"/>
    <w:pPr>
      <w:spacing w:before="100" w:beforeAutospacing="1" w:after="100" w:afterAutospacing="1"/>
    </w:pPr>
    <w:rPr>
      <w:rFonts w:ascii="Roboto Lt" w:hAnsi="Roboto Lt"/>
      <w:b/>
      <w:bCs/>
      <w:color w:val="000000"/>
      <w:sz w:val="32"/>
      <w:szCs w:val="32"/>
      <w:lang w:val="es-MX" w:eastAsia="es-MX"/>
    </w:rPr>
  </w:style>
  <w:style w:type="paragraph" w:customStyle="1" w:styleId="xl64">
    <w:name w:val="xl64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5">
    <w:name w:val="xl65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6">
    <w:name w:val="xl66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7">
    <w:name w:val="xl67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xl68">
    <w:name w:val="xl68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69">
    <w:name w:val="xl69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0">
    <w:name w:val="xl70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lang w:val="es-MX" w:eastAsia="es-MX"/>
    </w:rPr>
  </w:style>
  <w:style w:type="paragraph" w:customStyle="1" w:styleId="xl71">
    <w:name w:val="xl71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72">
    <w:name w:val="xl72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xl73">
    <w:name w:val="xl73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4">
    <w:name w:val="xl74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5">
    <w:name w:val="xl75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6">
    <w:name w:val="xl76"/>
    <w:basedOn w:val="Normal"/>
    <w:rsid w:val="00E90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7">
    <w:name w:val="xl77"/>
    <w:basedOn w:val="Normal"/>
    <w:rsid w:val="00E90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8">
    <w:name w:val="xl78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lang w:val="es-MX" w:eastAsia="es-MX"/>
    </w:rPr>
  </w:style>
  <w:style w:type="paragraph" w:customStyle="1" w:styleId="xl79">
    <w:name w:val="xl79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sz w:val="44"/>
      <w:szCs w:val="44"/>
      <w:lang w:val="es-MX" w:eastAsia="es-MX"/>
    </w:rPr>
  </w:style>
  <w:style w:type="paragraph" w:customStyle="1" w:styleId="xl80">
    <w:name w:val="xl80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63">
    <w:name w:val="xl63"/>
    <w:basedOn w:val="Normal"/>
    <w:rsid w:val="00782666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E7100C0-5BEE-4B17-A25D-3082E39E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135</Pages>
  <Words>12388</Words>
  <Characters>68139</Characters>
  <Application>Microsoft Office Word</Application>
  <DocSecurity>0</DocSecurity>
  <Lines>567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Paola Arroyo Camarena</dc:creator>
  <cp:lastModifiedBy>Sharon Yanelli Lara Medrano</cp:lastModifiedBy>
  <cp:revision>15</cp:revision>
  <cp:lastPrinted>2019-07-10T19:45:00Z</cp:lastPrinted>
  <dcterms:created xsi:type="dcterms:W3CDTF">2021-02-25T19:44:00Z</dcterms:created>
  <dcterms:modified xsi:type="dcterms:W3CDTF">2023-04-20T16:57:00Z</dcterms:modified>
</cp:coreProperties>
</file>