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303A88" w:rsidRDefault="00AF704B" w:rsidP="00303A88">
      <w:pPr>
        <w:spacing w:after="0" w:line="360" w:lineRule="auto"/>
        <w:jc w:val="center"/>
        <w:rPr>
          <w:rFonts w:ascii="Barlow" w:hAnsi="Barlow" w:cs="Arial"/>
          <w:b/>
          <w:sz w:val="20"/>
          <w:szCs w:val="20"/>
        </w:rPr>
      </w:pPr>
      <w:r w:rsidRPr="00303A88">
        <w:rPr>
          <w:rFonts w:ascii="Barlow" w:hAnsi="Barlow" w:cs="Arial"/>
          <w:b/>
          <w:sz w:val="20"/>
          <w:szCs w:val="20"/>
        </w:rPr>
        <w:t>Indicadores de Resultados</w:t>
      </w:r>
    </w:p>
    <w:p w:rsidR="00A72D4C" w:rsidRPr="00303A88" w:rsidRDefault="002B0C2A" w:rsidP="00303A88">
      <w:pPr>
        <w:spacing w:after="0" w:line="360" w:lineRule="auto"/>
        <w:jc w:val="center"/>
        <w:rPr>
          <w:rFonts w:ascii="Barlow" w:hAnsi="Barlow" w:cs="Arial"/>
          <w:b/>
          <w:sz w:val="20"/>
          <w:szCs w:val="20"/>
        </w:rPr>
      </w:pPr>
      <w:r w:rsidRPr="00303A88">
        <w:rPr>
          <w:rFonts w:ascii="Barlow" w:hAnsi="Barlow" w:cs="Arial"/>
          <w:b/>
          <w:sz w:val="20"/>
          <w:szCs w:val="20"/>
        </w:rPr>
        <w:t>A</w:t>
      </w:r>
      <w:r w:rsidR="000A2800" w:rsidRPr="00303A88">
        <w:rPr>
          <w:rFonts w:ascii="Barlow" w:hAnsi="Barlow" w:cs="Arial"/>
          <w:b/>
          <w:sz w:val="20"/>
          <w:szCs w:val="20"/>
        </w:rPr>
        <w:t xml:space="preserve">l </w:t>
      </w:r>
      <w:r w:rsidR="00717F45" w:rsidRPr="00303A88">
        <w:rPr>
          <w:rFonts w:ascii="Barlow" w:hAnsi="Barlow" w:cs="Arial"/>
          <w:b/>
          <w:sz w:val="20"/>
          <w:szCs w:val="20"/>
        </w:rPr>
        <w:t>3</w:t>
      </w:r>
      <w:r w:rsidR="00E47B3D">
        <w:rPr>
          <w:rFonts w:ascii="Barlow" w:hAnsi="Barlow" w:cs="Arial"/>
          <w:b/>
          <w:sz w:val="20"/>
          <w:szCs w:val="20"/>
        </w:rPr>
        <w:t>1 de marzo de 2022</w:t>
      </w:r>
      <w:bookmarkStart w:id="0" w:name="_GoBack"/>
      <w:bookmarkEnd w:id="0"/>
    </w:p>
    <w:p w:rsidR="002E514F" w:rsidRPr="00303A88" w:rsidRDefault="006F3019" w:rsidP="00303A88">
      <w:pPr>
        <w:spacing w:line="360" w:lineRule="auto"/>
        <w:jc w:val="center"/>
        <w:rPr>
          <w:rFonts w:ascii="Barlow" w:hAnsi="Barlow" w:cs="Arial"/>
          <w:b/>
          <w:sz w:val="20"/>
          <w:szCs w:val="20"/>
        </w:rPr>
      </w:pPr>
      <w:r w:rsidRPr="00303A88">
        <w:rPr>
          <w:rFonts w:ascii="Barlow" w:hAnsi="Barlow" w:cs="Arial"/>
          <w:b/>
          <w:sz w:val="20"/>
          <w:szCs w:val="20"/>
        </w:rPr>
        <w:t>(</w:t>
      </w:r>
      <w:r w:rsidR="00132286">
        <w:rPr>
          <w:rFonts w:ascii="Barlow" w:hAnsi="Barlow" w:cs="Arial"/>
          <w:b/>
          <w:sz w:val="20"/>
          <w:szCs w:val="20"/>
        </w:rPr>
        <w:t xml:space="preserve">Cifras en </w:t>
      </w:r>
      <w:r w:rsidRPr="00303A88">
        <w:rPr>
          <w:rFonts w:ascii="Barlow" w:hAnsi="Barlow" w:cs="Arial"/>
          <w:b/>
          <w:sz w:val="20"/>
          <w:szCs w:val="20"/>
        </w:rPr>
        <w:t>Pesos)</w:t>
      </w:r>
    </w:p>
    <w:p w:rsidR="00EC2659" w:rsidRDefault="00FB4542" w:rsidP="00EE0B7E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303A88">
        <w:rPr>
          <w:rFonts w:ascii="Barlow" w:hAnsi="Barlow" w:cs="Arial"/>
          <w:b/>
          <w:sz w:val="20"/>
          <w:szCs w:val="20"/>
        </w:rPr>
        <w:t xml:space="preserve">Ente Público: </w:t>
      </w:r>
      <w:r w:rsidR="00E413C2" w:rsidRPr="00303A88">
        <w:rPr>
          <w:rFonts w:ascii="Barlow" w:hAnsi="Barlow" w:cs="Arial"/>
          <w:b/>
          <w:sz w:val="20"/>
          <w:szCs w:val="20"/>
        </w:rPr>
        <w:t xml:space="preserve"> </w:t>
      </w:r>
      <w:r w:rsidRPr="00303A88">
        <w:rPr>
          <w:rFonts w:ascii="Barlow" w:hAnsi="Barlow" w:cs="Arial"/>
          <w:b/>
          <w:sz w:val="20"/>
          <w:szCs w:val="20"/>
        </w:rPr>
        <w:t>H</w:t>
      </w:r>
      <w:r w:rsidR="000D7763">
        <w:rPr>
          <w:rFonts w:ascii="Barlow" w:hAnsi="Barlow" w:cs="Arial"/>
          <w:b/>
          <w:sz w:val="20"/>
          <w:szCs w:val="20"/>
        </w:rPr>
        <w:t>OSPITAL COMUNITARIO DE TICUL</w:t>
      </w:r>
      <w:r w:rsidR="00321B34">
        <w:rPr>
          <w:rFonts w:ascii="Barlow" w:hAnsi="Barlow" w:cs="Arial"/>
          <w:b/>
          <w:sz w:val="20"/>
          <w:szCs w:val="20"/>
        </w:rPr>
        <w:t>,</w:t>
      </w:r>
      <w:r w:rsidR="00EE0B7E" w:rsidRPr="00303A88">
        <w:rPr>
          <w:rFonts w:ascii="Barlow" w:hAnsi="Barlow" w:cs="Arial"/>
          <w:b/>
          <w:sz w:val="20"/>
          <w:szCs w:val="20"/>
        </w:rPr>
        <w:t xml:space="preserve"> YUCATÁN</w:t>
      </w:r>
    </w:p>
    <w:p w:rsidR="00607D66" w:rsidRPr="00BD045B" w:rsidRDefault="00E47B3D" w:rsidP="00EE0B7E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noProof/>
          <w:sz w:val="20"/>
          <w:szCs w:val="20"/>
          <w:lang w:eastAsia="es-MX"/>
        </w:rPr>
        <w:drawing>
          <wp:inline distT="0" distB="0" distL="0" distR="0">
            <wp:extent cx="11363325" cy="374332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332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E33" w:rsidRPr="00303A88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303A88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303A88">
        <w:rPr>
          <w:rFonts w:ascii="Barlow" w:hAnsi="Barlow" w:cs="Arial"/>
          <w:sz w:val="20"/>
          <w:szCs w:val="20"/>
        </w:rPr>
        <w:t>verdad declaramos que</w:t>
      </w:r>
      <w:r w:rsidR="00660BEA" w:rsidRPr="00303A88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303A88">
        <w:rPr>
          <w:rFonts w:ascii="Barlow" w:hAnsi="Barlow" w:cs="Arial"/>
          <w:sz w:val="20"/>
          <w:szCs w:val="20"/>
        </w:rPr>
        <w:t>otas son razonablemente correctos y</w:t>
      </w:r>
      <w:r w:rsidR="006D65C5">
        <w:rPr>
          <w:rFonts w:ascii="Barlow" w:hAnsi="Barlow" w:cs="Arial"/>
          <w:sz w:val="20"/>
          <w:szCs w:val="20"/>
        </w:rPr>
        <w:t xml:space="preserve"> son</w:t>
      </w:r>
      <w:r w:rsidR="00462E33" w:rsidRPr="00303A88">
        <w:rPr>
          <w:rFonts w:ascii="Barlow" w:hAnsi="Barlow" w:cs="Arial"/>
          <w:sz w:val="20"/>
          <w:szCs w:val="20"/>
        </w:rPr>
        <w:t xml:space="preserve"> responsabilidad del emisor.</w:t>
      </w:r>
    </w:p>
    <w:sectPr w:rsidR="00462E33" w:rsidRPr="00303A88" w:rsidSect="00EB7F71">
      <w:pgSz w:w="20163" w:h="12242" w:orient="landscape" w:code="5"/>
      <w:pgMar w:top="226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C97"/>
    <w:rsid w:val="000A2800"/>
    <w:rsid w:val="000B58EC"/>
    <w:rsid w:val="000D7763"/>
    <w:rsid w:val="000E1882"/>
    <w:rsid w:val="00132286"/>
    <w:rsid w:val="00173A9C"/>
    <w:rsid w:val="00177B93"/>
    <w:rsid w:val="00195D7D"/>
    <w:rsid w:val="001F54C8"/>
    <w:rsid w:val="002040B6"/>
    <w:rsid w:val="002149E7"/>
    <w:rsid w:val="00250458"/>
    <w:rsid w:val="002646F2"/>
    <w:rsid w:val="00271A91"/>
    <w:rsid w:val="0029550A"/>
    <w:rsid w:val="002A7D12"/>
    <w:rsid w:val="002B0C2A"/>
    <w:rsid w:val="002E20BD"/>
    <w:rsid w:val="002E514F"/>
    <w:rsid w:val="00303A88"/>
    <w:rsid w:val="003129FF"/>
    <w:rsid w:val="003133AB"/>
    <w:rsid w:val="00321B34"/>
    <w:rsid w:val="003324FF"/>
    <w:rsid w:val="003B3207"/>
    <w:rsid w:val="003B431F"/>
    <w:rsid w:val="003E5ED6"/>
    <w:rsid w:val="00442E26"/>
    <w:rsid w:val="00450D5B"/>
    <w:rsid w:val="00457893"/>
    <w:rsid w:val="00462E33"/>
    <w:rsid w:val="00586416"/>
    <w:rsid w:val="00607D66"/>
    <w:rsid w:val="00660BEA"/>
    <w:rsid w:val="006B053B"/>
    <w:rsid w:val="006D65C5"/>
    <w:rsid w:val="006F3019"/>
    <w:rsid w:val="007107B9"/>
    <w:rsid w:val="00717F45"/>
    <w:rsid w:val="008624D6"/>
    <w:rsid w:val="0087383A"/>
    <w:rsid w:val="00923E4E"/>
    <w:rsid w:val="009472B6"/>
    <w:rsid w:val="0098354B"/>
    <w:rsid w:val="009A6128"/>
    <w:rsid w:val="009F0748"/>
    <w:rsid w:val="00A0509E"/>
    <w:rsid w:val="00A72D4C"/>
    <w:rsid w:val="00AE55B9"/>
    <w:rsid w:val="00AF704B"/>
    <w:rsid w:val="00B33358"/>
    <w:rsid w:val="00B45ECE"/>
    <w:rsid w:val="00B509BB"/>
    <w:rsid w:val="00BD045B"/>
    <w:rsid w:val="00BF6CAF"/>
    <w:rsid w:val="00C0724B"/>
    <w:rsid w:val="00C5707F"/>
    <w:rsid w:val="00D12757"/>
    <w:rsid w:val="00D35E08"/>
    <w:rsid w:val="00D51DC6"/>
    <w:rsid w:val="00D611AC"/>
    <w:rsid w:val="00D83798"/>
    <w:rsid w:val="00D94FA3"/>
    <w:rsid w:val="00DE1629"/>
    <w:rsid w:val="00DF121B"/>
    <w:rsid w:val="00E413C2"/>
    <w:rsid w:val="00E47B3D"/>
    <w:rsid w:val="00EB7F71"/>
    <w:rsid w:val="00EC1027"/>
    <w:rsid w:val="00EC2659"/>
    <w:rsid w:val="00EE0B7E"/>
    <w:rsid w:val="00EE21E2"/>
    <w:rsid w:val="00F40C58"/>
    <w:rsid w:val="00F65CF7"/>
    <w:rsid w:val="00F82E80"/>
    <w:rsid w:val="00FB4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B92D3"/>
  <w15:docId w15:val="{7D309D62-DAE0-434D-947F-BE6969727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F0BA8-4F10-4619-81FC-351BBF7E5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 A. Hernandez Cruz</dc:creator>
  <cp:lastModifiedBy>Eduar Raul Chi Santana</cp:lastModifiedBy>
  <cp:revision>13</cp:revision>
  <cp:lastPrinted>2022-03-14T18:13:00Z</cp:lastPrinted>
  <dcterms:created xsi:type="dcterms:W3CDTF">2021-04-29T20:15:00Z</dcterms:created>
  <dcterms:modified xsi:type="dcterms:W3CDTF">2022-04-26T15:57:00Z</dcterms:modified>
</cp:coreProperties>
</file>