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714F2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14F29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714F29" w:rsidRDefault="002B0C2A" w:rsidP="00CB540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14F29">
        <w:rPr>
          <w:rFonts w:ascii="Barlow" w:hAnsi="Barlow" w:cs="Arial"/>
          <w:b/>
          <w:sz w:val="20"/>
          <w:szCs w:val="20"/>
        </w:rPr>
        <w:t>A</w:t>
      </w:r>
      <w:r w:rsidR="000A2800" w:rsidRPr="00714F29">
        <w:rPr>
          <w:rFonts w:ascii="Barlow" w:hAnsi="Barlow" w:cs="Arial"/>
          <w:b/>
          <w:sz w:val="20"/>
          <w:szCs w:val="20"/>
        </w:rPr>
        <w:t xml:space="preserve">l </w:t>
      </w:r>
      <w:r w:rsidR="00496DC7" w:rsidRPr="00714F29">
        <w:rPr>
          <w:rFonts w:ascii="Barlow" w:hAnsi="Barlow" w:cs="Arial"/>
          <w:b/>
          <w:sz w:val="20"/>
          <w:szCs w:val="20"/>
        </w:rPr>
        <w:t>3</w:t>
      </w:r>
      <w:r w:rsidR="004A6C72">
        <w:rPr>
          <w:rFonts w:ascii="Barlow" w:hAnsi="Barlow" w:cs="Arial"/>
          <w:b/>
          <w:sz w:val="20"/>
          <w:szCs w:val="20"/>
        </w:rPr>
        <w:t xml:space="preserve">1 de </w:t>
      </w:r>
      <w:bookmarkStart w:id="0" w:name="_GoBack"/>
      <w:r w:rsidR="004A6C72">
        <w:rPr>
          <w:rFonts w:ascii="Barlow" w:hAnsi="Barlow" w:cs="Arial"/>
          <w:b/>
          <w:sz w:val="20"/>
          <w:szCs w:val="20"/>
        </w:rPr>
        <w:t>marzo de 2022</w:t>
      </w:r>
      <w:bookmarkEnd w:id="0"/>
    </w:p>
    <w:p w:rsidR="006F3019" w:rsidRPr="00714F2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14F29">
        <w:rPr>
          <w:rFonts w:ascii="Barlow" w:hAnsi="Barlow" w:cs="Arial"/>
          <w:b/>
          <w:sz w:val="20"/>
          <w:szCs w:val="20"/>
        </w:rPr>
        <w:t>(</w:t>
      </w:r>
      <w:r w:rsidR="003C0049">
        <w:rPr>
          <w:rFonts w:ascii="Barlow" w:hAnsi="Barlow" w:cs="Arial"/>
          <w:b/>
          <w:sz w:val="20"/>
          <w:szCs w:val="20"/>
        </w:rPr>
        <w:t xml:space="preserve">Cifras en </w:t>
      </w:r>
      <w:r w:rsidRPr="00714F29">
        <w:rPr>
          <w:rFonts w:ascii="Barlow" w:hAnsi="Barlow" w:cs="Arial"/>
          <w:b/>
          <w:sz w:val="20"/>
          <w:szCs w:val="20"/>
        </w:rPr>
        <w:t>Pesos)</w:t>
      </w:r>
    </w:p>
    <w:p w:rsidR="006F3019" w:rsidRDefault="0050378B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4F29">
        <w:rPr>
          <w:rFonts w:ascii="Barlow" w:hAnsi="Barlow" w:cs="Arial"/>
          <w:b/>
          <w:sz w:val="20"/>
          <w:szCs w:val="20"/>
        </w:rPr>
        <w:t xml:space="preserve">Ente Público: HOSPITAL COMUNITARIO DE TICUL, YUCATAN. </w:t>
      </w:r>
    </w:p>
    <w:p w:rsidR="00A56B7F" w:rsidRDefault="00A56B7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56B7F" w:rsidRDefault="00A56B7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56B7F" w:rsidRPr="00714F29" w:rsidRDefault="00A56B7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2045E1" w:rsidRPr="00740C95" w:rsidRDefault="002045E1" w:rsidP="002045E1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2045E1" w:rsidRPr="00740C95" w:rsidRDefault="00740C95" w:rsidP="00740C95">
      <w:pPr>
        <w:spacing w:after="0" w:line="240" w:lineRule="auto"/>
        <w:jc w:val="both"/>
        <w:rPr>
          <w:rFonts w:ascii="Barlow" w:hAnsi="Barlow" w:cs="Arial"/>
          <w:i/>
          <w:sz w:val="20"/>
          <w:szCs w:val="20"/>
        </w:rPr>
      </w:pPr>
      <w:r w:rsidRPr="00740C95">
        <w:rPr>
          <w:rFonts w:ascii="Barlow" w:hAnsi="Barlow" w:cs="Calibri"/>
          <w:sz w:val="20"/>
          <w:szCs w:val="20"/>
        </w:rPr>
        <w:t xml:space="preserve">El Hospital Comunitario de </w:t>
      </w:r>
      <w:proofErr w:type="spellStart"/>
      <w:r w:rsidRPr="00740C95">
        <w:rPr>
          <w:rFonts w:ascii="Barlow" w:hAnsi="Barlow" w:cs="Calibri"/>
          <w:sz w:val="20"/>
          <w:szCs w:val="20"/>
        </w:rPr>
        <w:t>Ticul</w:t>
      </w:r>
      <w:proofErr w:type="spellEnd"/>
      <w:r w:rsidRPr="00740C95">
        <w:rPr>
          <w:rFonts w:ascii="Barlow" w:hAnsi="Barlow" w:cs="Calibri"/>
          <w:sz w:val="20"/>
          <w:szCs w:val="20"/>
        </w:rPr>
        <w:t>, Yucatán, cuenta con 9 expedientes abiertos derivado de los litigios que aún siguen vigentes, ascienden a la cantidad de $3, 045,355.35</w:t>
      </w:r>
    </w:p>
    <w:p w:rsidR="004D5277" w:rsidRPr="00740C95" w:rsidRDefault="004D5277" w:rsidP="00740C95">
      <w:pPr>
        <w:spacing w:line="240" w:lineRule="auto"/>
        <w:jc w:val="both"/>
        <w:rPr>
          <w:rFonts w:ascii="Barlow" w:hAnsi="Barlow" w:cs="Arial"/>
          <w:b/>
          <w:sz w:val="20"/>
          <w:szCs w:val="20"/>
        </w:rPr>
      </w:pPr>
    </w:p>
    <w:p w:rsidR="004D5277" w:rsidRPr="00714F29" w:rsidRDefault="004D5277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4D5277" w:rsidRPr="00714F29" w:rsidRDefault="004D5277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4D5277" w:rsidRPr="00714F29" w:rsidRDefault="004D5277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4D5277" w:rsidRPr="00714F29" w:rsidRDefault="004D5277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462E33" w:rsidRPr="00714F29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714F29">
        <w:rPr>
          <w:rFonts w:ascii="Barlow" w:hAnsi="Barlow" w:cs="Arial"/>
          <w:sz w:val="20"/>
          <w:szCs w:val="20"/>
        </w:rPr>
        <w:t xml:space="preserve">Bajo protesta de decir la verdad declaramos que los Estados Financieros y sus notas son razonablemente correctos y </w:t>
      </w:r>
      <w:r w:rsidR="00B34F73">
        <w:rPr>
          <w:rFonts w:ascii="Barlow" w:hAnsi="Barlow" w:cs="Arial"/>
          <w:sz w:val="20"/>
          <w:szCs w:val="20"/>
        </w:rPr>
        <w:t xml:space="preserve">son </w:t>
      </w:r>
      <w:r w:rsidRPr="00714F29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714F29" w:rsidSect="00714F2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4AA1"/>
    <w:rsid w:val="00046155"/>
    <w:rsid w:val="00055EBB"/>
    <w:rsid w:val="00073E2A"/>
    <w:rsid w:val="0009472B"/>
    <w:rsid w:val="000A2800"/>
    <w:rsid w:val="000B37D6"/>
    <w:rsid w:val="000C7E8F"/>
    <w:rsid w:val="000D14C4"/>
    <w:rsid w:val="000E1882"/>
    <w:rsid w:val="0013278F"/>
    <w:rsid w:val="0016224C"/>
    <w:rsid w:val="00176C65"/>
    <w:rsid w:val="00197E5E"/>
    <w:rsid w:val="001A4F1F"/>
    <w:rsid w:val="001B7BD2"/>
    <w:rsid w:val="001D7921"/>
    <w:rsid w:val="00204208"/>
    <w:rsid w:val="002045E1"/>
    <w:rsid w:val="002154E7"/>
    <w:rsid w:val="00231B17"/>
    <w:rsid w:val="00250458"/>
    <w:rsid w:val="00253264"/>
    <w:rsid w:val="00297625"/>
    <w:rsid w:val="002A1933"/>
    <w:rsid w:val="002A7183"/>
    <w:rsid w:val="002B0C2A"/>
    <w:rsid w:val="002F079C"/>
    <w:rsid w:val="003129FF"/>
    <w:rsid w:val="0032226A"/>
    <w:rsid w:val="00336EE1"/>
    <w:rsid w:val="00350D2F"/>
    <w:rsid w:val="003C0049"/>
    <w:rsid w:val="003C1CD9"/>
    <w:rsid w:val="003C2284"/>
    <w:rsid w:val="003C5048"/>
    <w:rsid w:val="003F62CF"/>
    <w:rsid w:val="003F762E"/>
    <w:rsid w:val="00407D14"/>
    <w:rsid w:val="00424CDE"/>
    <w:rsid w:val="00435B37"/>
    <w:rsid w:val="00442E26"/>
    <w:rsid w:val="00455D15"/>
    <w:rsid w:val="00457893"/>
    <w:rsid w:val="00462E33"/>
    <w:rsid w:val="0047269D"/>
    <w:rsid w:val="0047411E"/>
    <w:rsid w:val="00496DC7"/>
    <w:rsid w:val="004A6C72"/>
    <w:rsid w:val="004B04D1"/>
    <w:rsid w:val="004D0183"/>
    <w:rsid w:val="004D5277"/>
    <w:rsid w:val="0050378B"/>
    <w:rsid w:val="00525AFD"/>
    <w:rsid w:val="0054779E"/>
    <w:rsid w:val="00551423"/>
    <w:rsid w:val="00553892"/>
    <w:rsid w:val="00555BF1"/>
    <w:rsid w:val="00560CAB"/>
    <w:rsid w:val="00563033"/>
    <w:rsid w:val="005D132A"/>
    <w:rsid w:val="005E30CC"/>
    <w:rsid w:val="005E7955"/>
    <w:rsid w:val="00641BF4"/>
    <w:rsid w:val="0067479F"/>
    <w:rsid w:val="006774D3"/>
    <w:rsid w:val="006904FF"/>
    <w:rsid w:val="0069638D"/>
    <w:rsid w:val="006B3B3C"/>
    <w:rsid w:val="006E4D06"/>
    <w:rsid w:val="006F3019"/>
    <w:rsid w:val="00714F29"/>
    <w:rsid w:val="00725754"/>
    <w:rsid w:val="00726EF8"/>
    <w:rsid w:val="00733F73"/>
    <w:rsid w:val="00740C95"/>
    <w:rsid w:val="00750C30"/>
    <w:rsid w:val="00774B17"/>
    <w:rsid w:val="00793B86"/>
    <w:rsid w:val="007A7742"/>
    <w:rsid w:val="007B4E8E"/>
    <w:rsid w:val="007C0B6A"/>
    <w:rsid w:val="007C21EB"/>
    <w:rsid w:val="008469BD"/>
    <w:rsid w:val="008765A9"/>
    <w:rsid w:val="008808CE"/>
    <w:rsid w:val="008B3B8B"/>
    <w:rsid w:val="0090742A"/>
    <w:rsid w:val="009472B6"/>
    <w:rsid w:val="00957DFA"/>
    <w:rsid w:val="009B2217"/>
    <w:rsid w:val="009F0748"/>
    <w:rsid w:val="00A1036E"/>
    <w:rsid w:val="00A32341"/>
    <w:rsid w:val="00A51BFD"/>
    <w:rsid w:val="00A566C5"/>
    <w:rsid w:val="00A56B7F"/>
    <w:rsid w:val="00A704A0"/>
    <w:rsid w:val="00AB6239"/>
    <w:rsid w:val="00AD0084"/>
    <w:rsid w:val="00AE55B9"/>
    <w:rsid w:val="00AE7B1D"/>
    <w:rsid w:val="00B31B19"/>
    <w:rsid w:val="00B34F73"/>
    <w:rsid w:val="00B37194"/>
    <w:rsid w:val="00B3746A"/>
    <w:rsid w:val="00B502CF"/>
    <w:rsid w:val="00B96558"/>
    <w:rsid w:val="00BC2273"/>
    <w:rsid w:val="00BD45A8"/>
    <w:rsid w:val="00BF42FC"/>
    <w:rsid w:val="00BF5A08"/>
    <w:rsid w:val="00BF6CAF"/>
    <w:rsid w:val="00C0724B"/>
    <w:rsid w:val="00C12FFE"/>
    <w:rsid w:val="00C25DA8"/>
    <w:rsid w:val="00C5695D"/>
    <w:rsid w:val="00C648A0"/>
    <w:rsid w:val="00C72B72"/>
    <w:rsid w:val="00C73347"/>
    <w:rsid w:val="00C906F7"/>
    <w:rsid w:val="00C96BD9"/>
    <w:rsid w:val="00CB540C"/>
    <w:rsid w:val="00CE5BA0"/>
    <w:rsid w:val="00D25F06"/>
    <w:rsid w:val="00D321AC"/>
    <w:rsid w:val="00D356C2"/>
    <w:rsid w:val="00D46542"/>
    <w:rsid w:val="00D65F63"/>
    <w:rsid w:val="00D83798"/>
    <w:rsid w:val="00DB12F7"/>
    <w:rsid w:val="00DE1362"/>
    <w:rsid w:val="00DE2A94"/>
    <w:rsid w:val="00DF4B3F"/>
    <w:rsid w:val="00E82F89"/>
    <w:rsid w:val="00EB0101"/>
    <w:rsid w:val="00EC407F"/>
    <w:rsid w:val="00EE0C04"/>
    <w:rsid w:val="00EE10A3"/>
    <w:rsid w:val="00EF7E48"/>
    <w:rsid w:val="00F236B6"/>
    <w:rsid w:val="00F30840"/>
    <w:rsid w:val="00F3123D"/>
    <w:rsid w:val="00F4023D"/>
    <w:rsid w:val="00F66184"/>
    <w:rsid w:val="00FC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DB876"/>
  <w15:docId w15:val="{B9703F3E-4ECD-4128-AA45-D9663102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5F2AB-4B9F-4271-9295-7D369D9B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14</cp:revision>
  <cp:lastPrinted>2022-02-25T17:34:00Z</cp:lastPrinted>
  <dcterms:created xsi:type="dcterms:W3CDTF">2021-01-25T18:53:00Z</dcterms:created>
  <dcterms:modified xsi:type="dcterms:W3CDTF">2022-04-26T15:50:00Z</dcterms:modified>
</cp:coreProperties>
</file>