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E1" w:rsidRDefault="00A60AE1">
      <w:pPr>
        <w:pStyle w:val="Textoindependiente"/>
        <w:spacing w:before="9"/>
        <w:rPr>
          <w:rFonts w:ascii="Times New Roman"/>
          <w:sz w:val="13"/>
        </w:rPr>
      </w:pPr>
    </w:p>
    <w:p w:rsidR="00CB0C0A" w:rsidRDefault="00CB0C0A" w:rsidP="00CB0C0A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CB0C0A" w:rsidRPr="001F0835" w:rsidRDefault="00CB0C0A" w:rsidP="00CB0C0A">
      <w:pPr>
        <w:jc w:val="center"/>
        <w:rPr>
          <w:rFonts w:ascii="Barlow" w:hAnsi="Barlow" w:cs="Arial"/>
          <w:b/>
          <w:sz w:val="20"/>
          <w:szCs w:val="20"/>
        </w:rPr>
      </w:pPr>
      <w:r w:rsidRPr="001F0835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31 de marzo</w:t>
      </w:r>
      <w:r w:rsidRPr="001F0835">
        <w:rPr>
          <w:rFonts w:ascii="Barlow" w:hAnsi="Barlow" w:cs="Arial"/>
          <w:b/>
          <w:sz w:val="20"/>
          <w:szCs w:val="20"/>
        </w:rPr>
        <w:t xml:space="preserve"> </w:t>
      </w:r>
      <w:r>
        <w:rPr>
          <w:rFonts w:ascii="Barlow" w:hAnsi="Barlow" w:cs="Arial"/>
          <w:b/>
          <w:sz w:val="20"/>
          <w:szCs w:val="20"/>
        </w:rPr>
        <w:t>de 2021</w:t>
      </w:r>
    </w:p>
    <w:p w:rsidR="00CB0C0A" w:rsidRPr="001F0835" w:rsidRDefault="00CB0C0A" w:rsidP="00CB0C0A">
      <w:pPr>
        <w:jc w:val="center"/>
        <w:rPr>
          <w:rFonts w:ascii="Barlow" w:hAnsi="Barlow" w:cs="Arial"/>
          <w:b/>
          <w:sz w:val="20"/>
          <w:szCs w:val="20"/>
        </w:rPr>
      </w:pPr>
      <w:r w:rsidRPr="001F0835">
        <w:rPr>
          <w:rFonts w:ascii="Barlow" w:hAnsi="Barlow" w:cs="Arial"/>
          <w:b/>
          <w:sz w:val="20"/>
          <w:szCs w:val="20"/>
        </w:rPr>
        <w:t>(</w:t>
      </w:r>
      <w:r>
        <w:rPr>
          <w:rFonts w:ascii="Barlow" w:hAnsi="Barlow" w:cs="Arial"/>
          <w:b/>
          <w:sz w:val="20"/>
          <w:szCs w:val="20"/>
        </w:rPr>
        <w:t xml:space="preserve">Cifras en </w:t>
      </w:r>
      <w:r w:rsidRPr="001F0835">
        <w:rPr>
          <w:rFonts w:ascii="Barlow" w:hAnsi="Barlow" w:cs="Arial"/>
          <w:b/>
          <w:sz w:val="20"/>
          <w:szCs w:val="20"/>
        </w:rPr>
        <w:t>Pesos)</w:t>
      </w:r>
    </w:p>
    <w:p w:rsidR="00CB0C0A" w:rsidRPr="001F0835" w:rsidRDefault="00CB0C0A" w:rsidP="00CB0C0A">
      <w:pPr>
        <w:jc w:val="center"/>
        <w:rPr>
          <w:rFonts w:ascii="Barlow" w:hAnsi="Barlow" w:cs="Arial"/>
          <w:b/>
          <w:sz w:val="20"/>
          <w:szCs w:val="20"/>
        </w:rPr>
      </w:pPr>
    </w:p>
    <w:p w:rsidR="00CB0C0A" w:rsidRDefault="00CB0C0A" w:rsidP="00CB0C0A">
      <w:pPr>
        <w:rPr>
          <w:rFonts w:ascii="Barlow" w:hAnsi="Barlow" w:cs="Arial"/>
          <w:b/>
          <w:sz w:val="20"/>
          <w:szCs w:val="20"/>
        </w:rPr>
      </w:pP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</w:r>
      <w:r w:rsidRPr="001F0835">
        <w:rPr>
          <w:rFonts w:ascii="Barlow" w:hAnsi="Barlow" w:cs="Arial"/>
          <w:b/>
          <w:sz w:val="20"/>
          <w:szCs w:val="20"/>
        </w:rPr>
        <w:softHyphen/>
        <w:t>Ente Público:  INSTITUTO DE SEGURIDAD JURIDÍCA PATRIMONIAL DE YUCATÁ</w:t>
      </w:r>
      <w:r>
        <w:rPr>
          <w:rFonts w:ascii="Barlow" w:hAnsi="Barlow" w:cs="Arial"/>
          <w:b/>
          <w:sz w:val="20"/>
          <w:szCs w:val="20"/>
        </w:rPr>
        <w:t>N</w:t>
      </w:r>
    </w:p>
    <w:p w:rsidR="00A60AE1" w:rsidRPr="00CB0C0A" w:rsidRDefault="00A60AE1">
      <w:pPr>
        <w:rPr>
          <w:rFonts w:ascii="Barlow" w:hAnsi="Barlow"/>
          <w:sz w:val="20"/>
          <w:szCs w:val="20"/>
        </w:rPr>
        <w:sectPr w:rsidR="00A60AE1" w:rsidRPr="00CB0C0A" w:rsidSect="00CB0C0A">
          <w:headerReference w:type="default" r:id="rId6"/>
          <w:footerReference w:type="default" r:id="rId7"/>
          <w:type w:val="continuous"/>
          <w:pgSz w:w="16840" w:h="11910" w:orient="landscape"/>
          <w:pgMar w:top="2835" w:right="1134" w:bottom="1701" w:left="1134" w:header="1317" w:footer="496" w:gutter="0"/>
          <w:pgNumType w:start="1"/>
          <w:cols w:space="720"/>
        </w:sectPr>
      </w:pPr>
    </w:p>
    <w:p w:rsidR="00A60AE1" w:rsidRPr="00CB0C0A" w:rsidRDefault="007350B7">
      <w:pPr>
        <w:tabs>
          <w:tab w:val="left" w:pos="3557"/>
        </w:tabs>
        <w:spacing w:before="137" w:line="156" w:lineRule="auto"/>
        <w:ind w:left="3561" w:right="38" w:hanging="2749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position w:val="-10"/>
          <w:sz w:val="20"/>
          <w:szCs w:val="20"/>
        </w:rPr>
        <w:lastRenderedPageBreak/>
        <w:t>PROGRAMA</w:t>
      </w:r>
      <w:r w:rsidRPr="00CB0C0A">
        <w:rPr>
          <w:rFonts w:ascii="Barlow" w:hAnsi="Barlow"/>
          <w:spacing w:val="-12"/>
          <w:position w:val="-10"/>
          <w:sz w:val="20"/>
          <w:szCs w:val="20"/>
        </w:rPr>
        <w:t xml:space="preserve"> </w:t>
      </w:r>
      <w:r w:rsidRPr="00CB0C0A">
        <w:rPr>
          <w:rFonts w:ascii="Barlow" w:hAnsi="Barlow"/>
          <w:position w:val="-10"/>
          <w:sz w:val="20"/>
          <w:szCs w:val="20"/>
        </w:rPr>
        <w:t>PRESUPUESTARIO:</w:t>
      </w:r>
      <w:r w:rsidRPr="00CB0C0A">
        <w:rPr>
          <w:rFonts w:ascii="Barlow" w:hAnsi="Barlow"/>
          <w:position w:val="-10"/>
          <w:sz w:val="20"/>
          <w:szCs w:val="20"/>
        </w:rPr>
        <w:tab/>
      </w:r>
      <w:r w:rsidRPr="00CB0C0A">
        <w:rPr>
          <w:rFonts w:ascii="Barlow" w:hAnsi="Barlow"/>
          <w:spacing w:val="-2"/>
          <w:w w:val="90"/>
          <w:sz w:val="20"/>
          <w:szCs w:val="20"/>
        </w:rPr>
        <w:t xml:space="preserve">401- Rendición de cuentas en Instituciones </w:t>
      </w:r>
      <w:r w:rsidRPr="00CB0C0A">
        <w:rPr>
          <w:rFonts w:ascii="Barlow" w:hAnsi="Barlow"/>
          <w:spacing w:val="-1"/>
          <w:w w:val="90"/>
          <w:sz w:val="20"/>
          <w:szCs w:val="20"/>
        </w:rPr>
        <w:t>de Seguridad,</w:t>
      </w:r>
      <w:r w:rsidRPr="00CB0C0A">
        <w:rPr>
          <w:rFonts w:ascii="Barlow" w:hAnsi="Barlow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19"/>
          <w:w w:val="192"/>
          <w:sz w:val="20"/>
          <w:szCs w:val="20"/>
        </w:rPr>
        <w:t>J</w:t>
      </w:r>
      <w:bookmarkStart w:id="0" w:name="_GoBack"/>
      <w:bookmarkEnd w:id="0"/>
      <w:r w:rsidRPr="00CB0C0A">
        <w:rPr>
          <w:rFonts w:ascii="Barlow" w:hAnsi="Barlow"/>
          <w:spacing w:val="-8"/>
          <w:w w:val="89"/>
          <w:sz w:val="20"/>
          <w:szCs w:val="20"/>
        </w:rPr>
        <w:t>u</w:t>
      </w:r>
      <w:r w:rsidRPr="00CB0C0A">
        <w:rPr>
          <w:rFonts w:ascii="Barlow" w:hAnsi="Barlow"/>
          <w:spacing w:val="-3"/>
          <w:w w:val="97"/>
          <w:sz w:val="20"/>
          <w:szCs w:val="20"/>
        </w:rPr>
        <w:t>s</w:t>
      </w:r>
      <w:r w:rsidRPr="00CB0C0A">
        <w:rPr>
          <w:rFonts w:ascii="Barlow" w:hAnsi="Barlow"/>
          <w:spacing w:val="-1"/>
          <w:sz w:val="20"/>
          <w:szCs w:val="20"/>
        </w:rPr>
        <w:t>t</w:t>
      </w:r>
      <w:r w:rsidRPr="00CB0C0A">
        <w:rPr>
          <w:rFonts w:ascii="Barlow" w:hAnsi="Barlow"/>
          <w:spacing w:val="-4"/>
          <w:w w:val="87"/>
          <w:sz w:val="20"/>
          <w:szCs w:val="20"/>
        </w:rPr>
        <w:t>i</w:t>
      </w:r>
      <w:r w:rsidRPr="00CB0C0A">
        <w:rPr>
          <w:rFonts w:ascii="Barlow" w:hAnsi="Barlow"/>
          <w:w w:val="104"/>
          <w:sz w:val="20"/>
          <w:szCs w:val="20"/>
        </w:rPr>
        <w:t>c</w:t>
      </w:r>
      <w:r w:rsidRPr="00CB0C0A">
        <w:rPr>
          <w:rFonts w:ascii="Barlow" w:hAnsi="Barlow"/>
          <w:spacing w:val="-4"/>
          <w:w w:val="87"/>
          <w:sz w:val="20"/>
          <w:szCs w:val="20"/>
        </w:rPr>
        <w:t>i</w:t>
      </w:r>
      <w:r w:rsidRPr="00CB0C0A">
        <w:rPr>
          <w:rFonts w:ascii="Barlow" w:hAnsi="Barlow"/>
          <w:w w:val="95"/>
          <w:sz w:val="20"/>
          <w:szCs w:val="20"/>
        </w:rPr>
        <w:t>a</w:t>
      </w:r>
      <w:r w:rsidRPr="00CB0C0A">
        <w:rPr>
          <w:rFonts w:ascii="Barlow" w:hAnsi="Barlow"/>
          <w:spacing w:val="-24"/>
          <w:sz w:val="20"/>
          <w:szCs w:val="20"/>
        </w:rPr>
        <w:t xml:space="preserve"> </w:t>
      </w:r>
      <w:r w:rsidRPr="00CB0C0A">
        <w:rPr>
          <w:rFonts w:ascii="Barlow" w:hAnsi="Barlow"/>
          <w:w w:val="90"/>
          <w:sz w:val="20"/>
          <w:szCs w:val="20"/>
        </w:rPr>
        <w:t>y</w:t>
      </w:r>
      <w:r w:rsidRPr="00CB0C0A">
        <w:rPr>
          <w:rFonts w:ascii="Barlow" w:hAnsi="Barlow"/>
          <w:spacing w:val="-25"/>
          <w:sz w:val="20"/>
          <w:szCs w:val="20"/>
        </w:rPr>
        <w:t xml:space="preserve"> </w:t>
      </w:r>
      <w:r w:rsidRPr="00CB0C0A">
        <w:rPr>
          <w:rFonts w:ascii="Barlow" w:hAnsi="Barlow"/>
          <w:spacing w:val="-11"/>
          <w:w w:val="86"/>
          <w:sz w:val="20"/>
          <w:szCs w:val="20"/>
        </w:rPr>
        <w:t>G</w:t>
      </w:r>
      <w:r w:rsidRPr="00CB0C0A">
        <w:rPr>
          <w:rFonts w:ascii="Barlow" w:hAnsi="Barlow"/>
          <w:spacing w:val="-6"/>
          <w:w w:val="90"/>
          <w:sz w:val="20"/>
          <w:szCs w:val="20"/>
        </w:rPr>
        <w:t>o</w:t>
      </w:r>
      <w:r w:rsidRPr="00CB0C0A">
        <w:rPr>
          <w:rFonts w:ascii="Barlow" w:hAnsi="Barlow"/>
          <w:spacing w:val="-5"/>
          <w:w w:val="90"/>
          <w:sz w:val="20"/>
          <w:szCs w:val="20"/>
        </w:rPr>
        <w:t>b</w:t>
      </w:r>
      <w:r w:rsidRPr="00CB0C0A">
        <w:rPr>
          <w:rFonts w:ascii="Barlow" w:hAnsi="Barlow"/>
          <w:spacing w:val="-3"/>
          <w:w w:val="98"/>
          <w:sz w:val="20"/>
          <w:szCs w:val="20"/>
        </w:rPr>
        <w:t>e</w:t>
      </w:r>
      <w:r w:rsidRPr="00CB0C0A">
        <w:rPr>
          <w:rFonts w:ascii="Barlow" w:hAnsi="Barlow"/>
          <w:spacing w:val="-4"/>
          <w:w w:val="91"/>
          <w:sz w:val="20"/>
          <w:szCs w:val="20"/>
        </w:rPr>
        <w:t>r</w:t>
      </w:r>
      <w:r w:rsidRPr="00CB0C0A">
        <w:rPr>
          <w:rFonts w:ascii="Barlow" w:hAnsi="Barlow"/>
          <w:spacing w:val="-8"/>
          <w:w w:val="89"/>
          <w:sz w:val="20"/>
          <w:szCs w:val="20"/>
        </w:rPr>
        <w:t>n</w:t>
      </w:r>
      <w:r w:rsidRPr="00CB0C0A">
        <w:rPr>
          <w:rFonts w:ascii="Barlow" w:hAnsi="Barlow"/>
          <w:spacing w:val="-5"/>
          <w:w w:val="95"/>
          <w:sz w:val="20"/>
          <w:szCs w:val="20"/>
        </w:rPr>
        <w:t>a</w:t>
      </w:r>
      <w:r w:rsidRPr="00CB0C0A">
        <w:rPr>
          <w:rFonts w:ascii="Barlow" w:hAnsi="Barlow"/>
          <w:spacing w:val="-7"/>
          <w:w w:val="88"/>
          <w:sz w:val="20"/>
          <w:szCs w:val="20"/>
        </w:rPr>
        <w:t>b</w:t>
      </w:r>
      <w:r w:rsidRPr="00CB0C0A">
        <w:rPr>
          <w:rFonts w:ascii="Barlow" w:hAnsi="Barlow"/>
          <w:spacing w:val="-4"/>
          <w:w w:val="85"/>
          <w:sz w:val="20"/>
          <w:szCs w:val="20"/>
        </w:rPr>
        <w:t>ili</w:t>
      </w:r>
      <w:r w:rsidRPr="00CB0C0A">
        <w:rPr>
          <w:rFonts w:ascii="Barlow" w:hAnsi="Barlow"/>
          <w:spacing w:val="-7"/>
          <w:w w:val="88"/>
          <w:sz w:val="20"/>
          <w:szCs w:val="20"/>
        </w:rPr>
        <w:t>d</w:t>
      </w:r>
      <w:r w:rsidRPr="00CB0C0A">
        <w:rPr>
          <w:rFonts w:ascii="Barlow" w:hAnsi="Barlow"/>
          <w:spacing w:val="-5"/>
          <w:w w:val="95"/>
          <w:sz w:val="20"/>
          <w:szCs w:val="20"/>
        </w:rPr>
        <w:t>a</w:t>
      </w:r>
      <w:r w:rsidRPr="00CB0C0A">
        <w:rPr>
          <w:rFonts w:ascii="Barlow" w:hAnsi="Barlow"/>
          <w:w w:val="88"/>
          <w:sz w:val="20"/>
          <w:szCs w:val="20"/>
        </w:rPr>
        <w:t>d</w:t>
      </w:r>
    </w:p>
    <w:p w:rsidR="00A60AE1" w:rsidRPr="00CB0C0A" w:rsidRDefault="007350B7">
      <w:pPr>
        <w:pStyle w:val="Ttulo1"/>
        <w:spacing w:before="221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sz w:val="20"/>
          <w:szCs w:val="20"/>
        </w:rPr>
        <w:br w:type="column"/>
      </w:r>
      <w:r w:rsidRPr="00CB0C0A">
        <w:rPr>
          <w:rFonts w:ascii="Barlow" w:hAnsi="Barlow"/>
          <w:spacing w:val="-6"/>
          <w:w w:val="85"/>
          <w:sz w:val="20"/>
          <w:szCs w:val="20"/>
        </w:rPr>
        <w:lastRenderedPageBreak/>
        <w:t>MARZO</w:t>
      </w:r>
      <w:r w:rsidRPr="00CB0C0A">
        <w:rPr>
          <w:rFonts w:ascii="Barlow" w:hAnsi="Barlow"/>
          <w:spacing w:val="-25"/>
          <w:w w:val="85"/>
          <w:sz w:val="20"/>
          <w:szCs w:val="20"/>
        </w:rPr>
        <w:t xml:space="preserve"> </w:t>
      </w:r>
      <w:r w:rsidRPr="00CB0C0A">
        <w:rPr>
          <w:rFonts w:ascii="Barlow" w:hAnsi="Barlow"/>
          <w:spacing w:val="-6"/>
          <w:w w:val="85"/>
          <w:sz w:val="20"/>
          <w:szCs w:val="20"/>
        </w:rPr>
        <w:t>2021</w:t>
      </w:r>
    </w:p>
    <w:p w:rsidR="00A60AE1" w:rsidRDefault="00A60AE1">
      <w:pPr>
        <w:sectPr w:rsidR="00A60AE1" w:rsidSect="00CB0C0A">
          <w:type w:val="continuous"/>
          <w:pgSz w:w="16840" w:h="11910" w:orient="landscape"/>
          <w:pgMar w:top="2835" w:right="1134" w:bottom="1701" w:left="1134" w:header="720" w:footer="720" w:gutter="0"/>
          <w:cols w:num="2" w:space="720" w:equalWidth="0">
            <w:col w:w="7378" w:space="2222"/>
            <w:col w:w="4972"/>
          </w:cols>
        </w:sect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018"/>
        <w:gridCol w:w="1799"/>
        <w:gridCol w:w="2273"/>
        <w:gridCol w:w="902"/>
        <w:gridCol w:w="903"/>
        <w:gridCol w:w="902"/>
        <w:gridCol w:w="676"/>
        <w:gridCol w:w="1015"/>
        <w:gridCol w:w="1364"/>
        <w:gridCol w:w="1227"/>
      </w:tblGrid>
      <w:tr w:rsidR="00A60AE1" w:rsidRPr="00CB0C0A" w:rsidTr="00CB0C0A">
        <w:trPr>
          <w:trHeight w:val="229"/>
        </w:trPr>
        <w:tc>
          <w:tcPr>
            <w:tcW w:w="1004" w:type="dxa"/>
            <w:vMerge w:val="restart"/>
            <w:shd w:val="clear" w:color="auto" w:fill="D0CECE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92" w:right="114" w:firstLine="7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 xml:space="preserve">Ámbito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1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Desempeño:</w:t>
            </w:r>
          </w:p>
        </w:tc>
        <w:tc>
          <w:tcPr>
            <w:tcW w:w="2018" w:type="dxa"/>
            <w:vMerge w:val="restart"/>
            <w:shd w:val="clear" w:color="auto" w:fill="D0CECE"/>
          </w:tcPr>
          <w:p w:rsidR="00A60AE1" w:rsidRPr="00CB0C0A" w:rsidRDefault="00A60AE1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841" w:right="79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Objetivo:</w:t>
            </w:r>
          </w:p>
        </w:tc>
        <w:tc>
          <w:tcPr>
            <w:tcW w:w="11061" w:type="dxa"/>
            <w:gridSpan w:val="9"/>
            <w:shd w:val="clear" w:color="auto" w:fill="D0CECE"/>
          </w:tcPr>
          <w:p w:rsidR="00A60AE1" w:rsidRPr="00CB0C0A" w:rsidRDefault="007350B7">
            <w:pPr>
              <w:pStyle w:val="TableParagraph"/>
              <w:spacing w:line="174" w:lineRule="exact"/>
              <w:ind w:left="5804" w:right="572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INDICADORES</w:t>
            </w:r>
          </w:p>
        </w:tc>
      </w:tr>
      <w:tr w:rsidR="00CB0C0A" w:rsidRPr="00CB0C0A" w:rsidTr="00CB0C0A">
        <w:trPr>
          <w:trHeight w:val="565"/>
        </w:trPr>
        <w:tc>
          <w:tcPr>
            <w:tcW w:w="1004" w:type="dxa"/>
            <w:vMerge/>
            <w:tcBorders>
              <w:top w:val="nil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44"/>
              <w:ind w:left="45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Número</w:t>
            </w:r>
            <w:r w:rsidRPr="00CB0C0A">
              <w:rPr>
                <w:rFonts w:ascii="Barlow" w:hAnsi="Barlow"/>
                <w:spacing w:val="-15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13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Nombre:</w:t>
            </w:r>
          </w:p>
        </w:tc>
        <w:tc>
          <w:tcPr>
            <w:tcW w:w="2273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4"/>
              <w:ind w:left="937" w:right="88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Definición:</w:t>
            </w:r>
          </w:p>
        </w:tc>
        <w:tc>
          <w:tcPr>
            <w:tcW w:w="902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74" w:line="228" w:lineRule="auto"/>
              <w:ind w:left="222" w:right="137" w:firstLine="66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 xml:space="preserve">Tipo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1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algoritmo</w:t>
            </w:r>
          </w:p>
        </w:tc>
        <w:tc>
          <w:tcPr>
            <w:tcW w:w="903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74" w:line="228" w:lineRule="auto"/>
              <w:ind w:left="295" w:right="116" w:hanging="8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105"/>
                <w:sz w:val="20"/>
                <w:szCs w:val="20"/>
              </w:rPr>
              <w:t xml:space="preserve">Método </w:t>
            </w: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37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cálculo</w:t>
            </w:r>
          </w:p>
        </w:tc>
        <w:tc>
          <w:tcPr>
            <w:tcW w:w="902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4"/>
              <w:ind w:left="102" w:right="4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Línea</w:t>
            </w:r>
            <w:r w:rsidRPr="00CB0C0A">
              <w:rPr>
                <w:rFonts w:ascii="Barlow" w:hAnsi="Barlow"/>
                <w:spacing w:val="-9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base</w:t>
            </w:r>
          </w:p>
        </w:tc>
        <w:tc>
          <w:tcPr>
            <w:tcW w:w="676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4"/>
              <w:ind w:left="148" w:right="10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Meta</w:t>
            </w:r>
          </w:p>
        </w:tc>
        <w:tc>
          <w:tcPr>
            <w:tcW w:w="1015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4"/>
              <w:ind w:left="188" w:right="12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Periodicidad</w:t>
            </w:r>
          </w:p>
        </w:tc>
        <w:tc>
          <w:tcPr>
            <w:tcW w:w="1364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4"/>
              <w:ind w:left="118" w:right="1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Resultado</w:t>
            </w:r>
            <w:r w:rsidRPr="00CB0C0A">
              <w:rPr>
                <w:rFonts w:ascii="Barlow" w:hAnsi="Barlow"/>
                <w:spacing w:val="-14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1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período</w:t>
            </w:r>
          </w:p>
        </w:tc>
        <w:tc>
          <w:tcPr>
            <w:tcW w:w="1223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4"/>
              <w:ind w:left="25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Observaciones</w:t>
            </w:r>
          </w:p>
        </w:tc>
      </w:tr>
      <w:tr w:rsidR="00A60AE1" w:rsidRPr="00CB0C0A" w:rsidTr="00CB0C0A">
        <w:trPr>
          <w:trHeight w:val="1737"/>
        </w:trPr>
        <w:tc>
          <w:tcPr>
            <w:tcW w:w="1004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2018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20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Atención al derecho de 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>acceso a la</w:t>
            </w:r>
            <w:r w:rsidRPr="00CB0C0A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información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proporcionada.</w:t>
            </w:r>
          </w:p>
        </w:tc>
        <w:tc>
          <w:tcPr>
            <w:tcW w:w="1799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2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20,591 Porcentaje de satisfacción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ciudadana</w:t>
            </w:r>
          </w:p>
        </w:tc>
        <w:tc>
          <w:tcPr>
            <w:tcW w:w="2273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77" w:line="228" w:lineRule="auto"/>
              <w:ind w:left="20" w:right="-16" w:hanging="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Mide la proporción de la perspectiva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satisfacción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que la ciudadanía percibe de los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servicios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accesos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información.</w:t>
            </w:r>
          </w:p>
        </w:tc>
        <w:tc>
          <w:tcPr>
            <w:tcW w:w="902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02" w:right="7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13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11"/>
                <w:w w:val="84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3"/>
                <w:w w:val="102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92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3"/>
                <w:w w:val="118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4"/>
                <w:w w:val="96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2"/>
                <w:w w:val="94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w w:val="197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spacing w:val="-23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18"/>
                <w:sz w:val="20"/>
                <w:szCs w:val="20"/>
              </w:rPr>
              <w:t>E</w:t>
            </w:r>
          </w:p>
        </w:tc>
        <w:tc>
          <w:tcPr>
            <w:tcW w:w="903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87" w:right="107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85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w w:val="115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2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7"/>
                <w:w w:val="92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5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9"/>
                <w:w w:val="87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7"/>
                <w:w w:val="57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00</w:t>
            </w:r>
          </w:p>
        </w:tc>
        <w:tc>
          <w:tcPr>
            <w:tcW w:w="902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02" w:right="4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9"/>
                <w:w w:val="86"/>
                <w:sz w:val="20"/>
                <w:szCs w:val="20"/>
              </w:rPr>
              <w:t>6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5</w:t>
            </w:r>
            <w:r w:rsidRPr="00CB0C0A">
              <w:rPr>
                <w:rFonts w:ascii="Barlow" w:hAnsi="Barlow"/>
                <w:spacing w:val="-3"/>
                <w:w w:val="91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10"/>
                <w:w w:val="86"/>
                <w:sz w:val="20"/>
                <w:szCs w:val="20"/>
              </w:rPr>
              <w:t>3</w:t>
            </w:r>
            <w:r w:rsidRPr="00CB0C0A">
              <w:rPr>
                <w:rFonts w:ascii="Barlow" w:hAnsi="Barlow"/>
                <w:spacing w:val="-15"/>
                <w:w w:val="57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w w:val="134"/>
                <w:sz w:val="20"/>
                <w:szCs w:val="20"/>
              </w:rPr>
              <w:t>%</w:t>
            </w:r>
          </w:p>
        </w:tc>
        <w:tc>
          <w:tcPr>
            <w:tcW w:w="676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48" w:right="106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66.80%</w:t>
            </w:r>
          </w:p>
        </w:tc>
        <w:tc>
          <w:tcPr>
            <w:tcW w:w="1015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85" w:right="12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1364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67" w:right="1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7"/>
                <w:w w:val="57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00</w:t>
            </w:r>
            <w:r w:rsidRPr="00CB0C0A">
              <w:rPr>
                <w:rFonts w:ascii="Barlow" w:hAnsi="Barlow"/>
                <w:spacing w:val="-2"/>
                <w:w w:val="91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spacing w:val="-3"/>
                <w:w w:val="94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134"/>
                <w:sz w:val="20"/>
                <w:szCs w:val="20"/>
              </w:rPr>
              <w:t>%</w:t>
            </w:r>
          </w:p>
        </w:tc>
        <w:tc>
          <w:tcPr>
            <w:tcW w:w="1223" w:type="dxa"/>
          </w:tcPr>
          <w:p w:rsidR="00A60AE1" w:rsidRPr="00CB0C0A" w:rsidRDefault="00A60AE1">
            <w:pPr>
              <w:pStyle w:val="TableParagraph"/>
              <w:spacing w:before="11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 w:line="228" w:lineRule="auto"/>
              <w:ind w:left="42" w:right="-44" w:firstLine="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Se reporta el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grado de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 xml:space="preserve"> satisfacción de</w:t>
            </w:r>
            <w:r w:rsidRPr="00CB0C0A">
              <w:rPr>
                <w:rFonts w:ascii="Barlow" w:hAnsi="Barlow"/>
                <w:spacing w:val="34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>Acceso</w:t>
            </w:r>
            <w:r w:rsidRPr="00CB0C0A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Información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Pública.</w:t>
            </w:r>
          </w:p>
        </w:tc>
      </w:tr>
      <w:tr w:rsidR="00A60AE1" w:rsidRPr="00CB0C0A" w:rsidTr="00CB0C0A">
        <w:trPr>
          <w:trHeight w:val="1697"/>
        </w:trPr>
        <w:tc>
          <w:tcPr>
            <w:tcW w:w="1004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2018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Cultura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transparencia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promovida</w:t>
            </w:r>
          </w:p>
        </w:tc>
        <w:tc>
          <w:tcPr>
            <w:tcW w:w="1799" w:type="dxa"/>
          </w:tcPr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2" w:right="-15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20,601</w:t>
            </w:r>
            <w:r w:rsidRPr="00CB0C0A">
              <w:rPr>
                <w:rFonts w:ascii="Barlow" w:hAnsi="Barlow"/>
                <w:spacing w:val="26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Porcentaje</w:t>
            </w:r>
            <w:r w:rsidRPr="00CB0C0A">
              <w:rPr>
                <w:rFonts w:ascii="Barlow" w:hAnsi="Barlow"/>
                <w:spacing w:val="5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5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dependencia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y</w:t>
            </w:r>
            <w:r w:rsidRPr="00CB0C0A">
              <w:rPr>
                <w:rFonts w:ascii="Barlow" w:hAnsi="Barlow"/>
                <w:spacing w:val="-17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entidades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que</w:t>
            </w:r>
          </w:p>
          <w:p w:rsidR="00A60AE1" w:rsidRPr="00CB0C0A" w:rsidRDefault="007350B7">
            <w:pPr>
              <w:pStyle w:val="TableParagraph"/>
              <w:spacing w:line="228" w:lineRule="auto"/>
              <w:ind w:left="1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cumplen con su información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 los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primeros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15</w:t>
            </w:r>
            <w:r w:rsidRPr="00CB0C0A">
              <w:rPr>
                <w:rFonts w:ascii="Barlow" w:hAnsi="Barlow"/>
                <w:spacing w:val="-1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días</w:t>
            </w:r>
          </w:p>
          <w:p w:rsidR="00A60AE1" w:rsidRPr="00CB0C0A" w:rsidRDefault="007350B7">
            <w:pPr>
              <w:pStyle w:val="TableParagraph"/>
              <w:spacing w:line="178" w:lineRule="exact"/>
              <w:ind w:left="1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posteriores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periodo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declarar</w:t>
            </w:r>
          </w:p>
        </w:tc>
        <w:tc>
          <w:tcPr>
            <w:tcW w:w="2273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 w:line="228" w:lineRule="auto"/>
              <w:ind w:left="20" w:right="-16" w:hanging="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Mide la proporción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 las dependencias y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entidades que ponen a disposición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su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información a la ciudadanía antes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vencimiento cuidando que ésta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sea clara y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adecuada.</w:t>
            </w:r>
          </w:p>
        </w:tc>
        <w:tc>
          <w:tcPr>
            <w:tcW w:w="902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02" w:right="7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13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11"/>
                <w:w w:val="84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3"/>
                <w:w w:val="102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92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3"/>
                <w:w w:val="118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4"/>
                <w:w w:val="96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2"/>
                <w:w w:val="94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w w:val="197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spacing w:val="-23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18"/>
                <w:sz w:val="20"/>
                <w:szCs w:val="20"/>
              </w:rPr>
              <w:t>E</w:t>
            </w:r>
          </w:p>
        </w:tc>
        <w:tc>
          <w:tcPr>
            <w:tcW w:w="903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87" w:right="107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85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w w:val="115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2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7"/>
                <w:w w:val="92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5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9"/>
                <w:w w:val="87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7"/>
                <w:w w:val="57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00</w:t>
            </w:r>
          </w:p>
        </w:tc>
        <w:tc>
          <w:tcPr>
            <w:tcW w:w="902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02" w:right="5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69.23%</w:t>
            </w:r>
          </w:p>
        </w:tc>
        <w:tc>
          <w:tcPr>
            <w:tcW w:w="676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48" w:right="9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4"/>
                <w:w w:val="79"/>
                <w:sz w:val="20"/>
                <w:szCs w:val="20"/>
              </w:rPr>
              <w:t>7</w:t>
            </w:r>
            <w:r w:rsidRPr="00CB0C0A">
              <w:rPr>
                <w:rFonts w:ascii="Barlow" w:hAnsi="Barlow"/>
                <w:spacing w:val="-17"/>
                <w:w w:val="57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2"/>
                <w:w w:val="91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6"/>
                <w:w w:val="94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spacing w:val="-6"/>
                <w:w w:val="86"/>
                <w:sz w:val="20"/>
                <w:szCs w:val="20"/>
              </w:rPr>
              <w:t>5</w:t>
            </w:r>
            <w:r w:rsidRPr="00CB0C0A">
              <w:rPr>
                <w:rFonts w:ascii="Barlow" w:hAnsi="Barlow"/>
                <w:w w:val="134"/>
                <w:sz w:val="20"/>
                <w:szCs w:val="20"/>
              </w:rPr>
              <w:t>%</w:t>
            </w:r>
          </w:p>
        </w:tc>
        <w:tc>
          <w:tcPr>
            <w:tcW w:w="1015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85" w:right="12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1364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79" w:right="1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95"/>
                <w:sz w:val="20"/>
                <w:szCs w:val="20"/>
              </w:rPr>
              <w:t>N/A</w:t>
            </w:r>
          </w:p>
        </w:tc>
        <w:tc>
          <w:tcPr>
            <w:tcW w:w="1223" w:type="dxa"/>
          </w:tcPr>
          <w:p w:rsidR="00A60AE1" w:rsidRPr="00CB0C0A" w:rsidRDefault="007350B7">
            <w:pPr>
              <w:pStyle w:val="TableParagraph"/>
              <w:spacing w:before="117" w:line="228" w:lineRule="auto"/>
              <w:ind w:left="68" w:right="-44" w:hanging="1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Mide el porcentaje de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cumplimiento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información en los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 xml:space="preserve">primeros 15 días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 las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unidades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administrativas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insejupy</w:t>
            </w:r>
          </w:p>
        </w:tc>
      </w:tr>
      <w:tr w:rsidR="00A60AE1" w:rsidRPr="00CB0C0A" w:rsidTr="00CB0C0A">
        <w:trPr>
          <w:trHeight w:val="1737"/>
        </w:trPr>
        <w:tc>
          <w:tcPr>
            <w:tcW w:w="1004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2018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9" w:firstLine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Programas y acciones institucionales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z w:val="20"/>
                <w:szCs w:val="20"/>
              </w:rPr>
              <w:t>difundidas</w:t>
            </w:r>
            <w:r w:rsidRPr="00CB0C0A">
              <w:rPr>
                <w:rFonts w:ascii="Barlow" w:hAnsi="Barlow"/>
                <w:sz w:val="20"/>
                <w:szCs w:val="20"/>
              </w:rPr>
              <w:t>.</w:t>
            </w:r>
          </w:p>
        </w:tc>
        <w:tc>
          <w:tcPr>
            <w:tcW w:w="1799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1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20,629 Variación porcentual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boletines,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comunicados oficiales y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normas</w:t>
            </w:r>
            <w:r w:rsidRPr="00CB0C0A">
              <w:rPr>
                <w:rFonts w:ascii="Barlow" w:hAnsi="Barlow"/>
                <w:spacing w:val="6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3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materia</w:t>
            </w:r>
            <w:r w:rsidRPr="00CB0C0A">
              <w:rPr>
                <w:rFonts w:ascii="Barlow" w:hAnsi="Barlow"/>
                <w:spacing w:val="3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transparencia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difundidos</w:t>
            </w:r>
          </w:p>
        </w:tc>
        <w:tc>
          <w:tcPr>
            <w:tcW w:w="2273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9" w:right="-16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Mide el cambio porcentual de la cantidad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y la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calidad</w:t>
            </w:r>
            <w:r w:rsidRPr="00CB0C0A">
              <w:rPr>
                <w:rFonts w:ascii="Barlow" w:hAnsi="Barlow"/>
                <w:spacing w:val="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difusión</w:t>
            </w:r>
            <w:r w:rsidRPr="00CB0C0A">
              <w:rPr>
                <w:rFonts w:ascii="Barlow" w:hAnsi="Barlow"/>
                <w:spacing w:val="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información</w:t>
            </w:r>
            <w:r w:rsidRPr="00CB0C0A">
              <w:rPr>
                <w:rFonts w:ascii="Barlow" w:hAnsi="Barlow"/>
                <w:spacing w:val="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materia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transparencia</w:t>
            </w:r>
            <w:r w:rsidRPr="00CB0C0A">
              <w:rPr>
                <w:rFonts w:ascii="Barlow" w:hAnsi="Barlow"/>
                <w:spacing w:val="3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sea</w:t>
            </w:r>
            <w:r w:rsidRPr="00CB0C0A">
              <w:rPr>
                <w:rFonts w:ascii="Barlow" w:hAnsi="Barlow"/>
                <w:spacing w:val="3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adecuada</w:t>
            </w:r>
            <w:r w:rsidRPr="00CB0C0A">
              <w:rPr>
                <w:rFonts w:ascii="Barlow" w:hAnsi="Barlow"/>
                <w:spacing w:val="32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para</w:t>
            </w:r>
            <w:r w:rsidRPr="00CB0C0A">
              <w:rPr>
                <w:rFonts w:ascii="Barlow" w:hAnsi="Barlow"/>
                <w:spacing w:val="-3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ciudadanía,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dependencias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y entidades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actual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anterior.</w:t>
            </w:r>
          </w:p>
        </w:tc>
        <w:tc>
          <w:tcPr>
            <w:tcW w:w="902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117" w:firstLine="78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PORCENTUAL</w:t>
            </w:r>
          </w:p>
        </w:tc>
        <w:tc>
          <w:tcPr>
            <w:tcW w:w="903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14" w:right="107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85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3"/>
                <w:w w:val="85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w w:val="115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3"/>
                <w:w w:val="72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7"/>
                <w:w w:val="92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6"/>
                <w:w w:val="85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0"/>
                <w:w w:val="72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2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5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9"/>
                <w:w w:val="87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7"/>
                <w:w w:val="57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00</w:t>
            </w:r>
          </w:p>
        </w:tc>
        <w:tc>
          <w:tcPr>
            <w:tcW w:w="902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02" w:right="5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54.55%</w:t>
            </w:r>
          </w:p>
        </w:tc>
        <w:tc>
          <w:tcPr>
            <w:tcW w:w="676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47" w:right="107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47.06%</w:t>
            </w:r>
          </w:p>
        </w:tc>
        <w:tc>
          <w:tcPr>
            <w:tcW w:w="1015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85" w:right="12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1364" w:type="dxa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93" w:right="1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-999.00</w:t>
            </w:r>
          </w:p>
        </w:tc>
        <w:tc>
          <w:tcPr>
            <w:tcW w:w="1223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8" w:lineRule="auto"/>
              <w:ind w:left="41" w:right="-58" w:firstLine="11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Durante</w:t>
            </w:r>
            <w:r w:rsidRPr="00CB0C0A">
              <w:rPr>
                <w:rFonts w:ascii="Barlow" w:hAnsi="Barlow"/>
                <w:spacing w:val="8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período</w:t>
            </w:r>
            <w:r w:rsidRPr="00CB0C0A">
              <w:rPr>
                <w:rFonts w:ascii="Barlow" w:hAnsi="Barlow"/>
                <w:spacing w:val="6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que</w:t>
            </w:r>
            <w:r w:rsidRPr="00CB0C0A">
              <w:rPr>
                <w:rFonts w:ascii="Barlow" w:hAnsi="Barlow"/>
                <w:spacing w:val="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se informa no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se ha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realizado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difusión de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información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 materia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transparencia</w:t>
            </w:r>
          </w:p>
        </w:tc>
      </w:tr>
    </w:tbl>
    <w:p w:rsidR="00A60AE1" w:rsidRDefault="00A60AE1">
      <w:pPr>
        <w:rPr>
          <w:sz w:val="2"/>
          <w:szCs w:val="2"/>
        </w:rPr>
      </w:pPr>
    </w:p>
    <w:p w:rsidR="00A60AE1" w:rsidRDefault="00A60AE1">
      <w:pPr>
        <w:rPr>
          <w:sz w:val="2"/>
          <w:szCs w:val="2"/>
        </w:rPr>
        <w:sectPr w:rsidR="00A60AE1" w:rsidSect="00CB0C0A">
          <w:type w:val="continuous"/>
          <w:pgSz w:w="16840" w:h="11910" w:orient="landscape"/>
          <w:pgMar w:top="2835" w:right="1134" w:bottom="1701" w:left="1134" w:header="720" w:footer="720" w:gutter="0"/>
          <w:cols w:space="720"/>
        </w:sectPr>
      </w:pPr>
    </w:p>
    <w:p w:rsidR="00A60AE1" w:rsidRPr="00CB0C0A" w:rsidRDefault="007350B7">
      <w:pPr>
        <w:tabs>
          <w:tab w:val="left" w:pos="3668"/>
          <w:tab w:val="left" w:pos="11660"/>
        </w:tabs>
        <w:spacing w:before="6"/>
        <w:ind w:left="1062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spacing w:val="6"/>
          <w:w w:val="103"/>
          <w:position w:val="1"/>
          <w:sz w:val="20"/>
          <w:szCs w:val="20"/>
        </w:rPr>
        <w:lastRenderedPageBreak/>
        <w:t>P</w:t>
      </w:r>
      <w:r w:rsidRPr="00CB0C0A">
        <w:rPr>
          <w:rFonts w:ascii="Barlow" w:hAnsi="Barlow"/>
          <w:spacing w:val="1"/>
          <w:w w:val="103"/>
          <w:position w:val="1"/>
          <w:sz w:val="20"/>
          <w:szCs w:val="20"/>
        </w:rPr>
        <w:t>R</w:t>
      </w:r>
      <w:r w:rsidRPr="00CB0C0A">
        <w:rPr>
          <w:rFonts w:ascii="Barlow" w:hAnsi="Barlow"/>
          <w:spacing w:val="-8"/>
          <w:w w:val="103"/>
          <w:position w:val="1"/>
          <w:sz w:val="20"/>
          <w:szCs w:val="20"/>
        </w:rPr>
        <w:t>O</w:t>
      </w:r>
      <w:r w:rsidRPr="00CB0C0A">
        <w:rPr>
          <w:rFonts w:ascii="Barlow" w:hAnsi="Barlow"/>
          <w:spacing w:val="-5"/>
          <w:w w:val="103"/>
          <w:position w:val="1"/>
          <w:sz w:val="20"/>
          <w:szCs w:val="20"/>
        </w:rPr>
        <w:t>G</w:t>
      </w:r>
      <w:r w:rsidRPr="00CB0C0A">
        <w:rPr>
          <w:rFonts w:ascii="Barlow" w:hAnsi="Barlow"/>
          <w:spacing w:val="2"/>
          <w:w w:val="103"/>
          <w:position w:val="1"/>
          <w:sz w:val="20"/>
          <w:szCs w:val="20"/>
        </w:rPr>
        <w:t>R</w:t>
      </w:r>
      <w:r w:rsidRPr="00CB0C0A">
        <w:rPr>
          <w:rFonts w:ascii="Barlow" w:hAnsi="Barlow"/>
          <w:spacing w:val="-2"/>
          <w:w w:val="103"/>
          <w:position w:val="1"/>
          <w:sz w:val="20"/>
          <w:szCs w:val="20"/>
        </w:rPr>
        <w:t>A</w:t>
      </w:r>
      <w:r w:rsidRPr="00CB0C0A">
        <w:rPr>
          <w:rFonts w:ascii="Barlow" w:hAnsi="Barlow"/>
          <w:spacing w:val="-7"/>
          <w:w w:val="103"/>
          <w:position w:val="1"/>
          <w:sz w:val="20"/>
          <w:szCs w:val="20"/>
        </w:rPr>
        <w:t>M</w:t>
      </w:r>
      <w:r w:rsidRPr="00CB0C0A">
        <w:rPr>
          <w:rFonts w:ascii="Barlow" w:hAnsi="Barlow"/>
          <w:w w:val="103"/>
          <w:position w:val="1"/>
          <w:sz w:val="20"/>
          <w:szCs w:val="20"/>
        </w:rPr>
        <w:t>A</w:t>
      </w:r>
      <w:r w:rsidRPr="00CB0C0A">
        <w:rPr>
          <w:rFonts w:ascii="Barlow" w:hAnsi="Barlow"/>
          <w:spacing w:val="-11"/>
          <w:position w:val="1"/>
          <w:sz w:val="20"/>
          <w:szCs w:val="20"/>
        </w:rPr>
        <w:t xml:space="preserve"> </w:t>
      </w:r>
      <w:r w:rsidRPr="00CB0C0A">
        <w:rPr>
          <w:rFonts w:ascii="Barlow" w:hAnsi="Barlow"/>
          <w:spacing w:val="6"/>
          <w:w w:val="103"/>
          <w:position w:val="1"/>
          <w:sz w:val="20"/>
          <w:szCs w:val="20"/>
        </w:rPr>
        <w:t>P</w:t>
      </w:r>
      <w:r w:rsidRPr="00CB0C0A">
        <w:rPr>
          <w:rFonts w:ascii="Barlow" w:hAnsi="Barlow"/>
          <w:spacing w:val="3"/>
          <w:w w:val="103"/>
          <w:position w:val="1"/>
          <w:sz w:val="20"/>
          <w:szCs w:val="20"/>
        </w:rPr>
        <w:t>R</w:t>
      </w:r>
      <w:r w:rsidRPr="00CB0C0A">
        <w:rPr>
          <w:rFonts w:ascii="Barlow" w:hAnsi="Barlow"/>
          <w:spacing w:val="6"/>
          <w:w w:val="103"/>
          <w:position w:val="1"/>
          <w:sz w:val="20"/>
          <w:szCs w:val="20"/>
        </w:rPr>
        <w:t>E</w:t>
      </w:r>
      <w:r w:rsidRPr="00CB0C0A">
        <w:rPr>
          <w:rFonts w:ascii="Barlow" w:hAnsi="Barlow"/>
          <w:spacing w:val="4"/>
          <w:w w:val="103"/>
          <w:position w:val="1"/>
          <w:sz w:val="20"/>
          <w:szCs w:val="20"/>
        </w:rPr>
        <w:t>S</w:t>
      </w:r>
      <w:r w:rsidRPr="00CB0C0A">
        <w:rPr>
          <w:rFonts w:ascii="Barlow" w:hAnsi="Barlow"/>
          <w:spacing w:val="1"/>
          <w:w w:val="103"/>
          <w:position w:val="1"/>
          <w:sz w:val="20"/>
          <w:szCs w:val="20"/>
        </w:rPr>
        <w:t>U</w:t>
      </w:r>
      <w:r w:rsidRPr="00CB0C0A">
        <w:rPr>
          <w:rFonts w:ascii="Barlow" w:hAnsi="Barlow"/>
          <w:spacing w:val="6"/>
          <w:w w:val="103"/>
          <w:position w:val="1"/>
          <w:sz w:val="20"/>
          <w:szCs w:val="20"/>
        </w:rPr>
        <w:t>P</w:t>
      </w:r>
      <w:r w:rsidRPr="00CB0C0A">
        <w:rPr>
          <w:rFonts w:ascii="Barlow" w:hAnsi="Barlow"/>
          <w:spacing w:val="2"/>
          <w:w w:val="103"/>
          <w:position w:val="1"/>
          <w:sz w:val="20"/>
          <w:szCs w:val="20"/>
        </w:rPr>
        <w:t>U</w:t>
      </w:r>
      <w:r w:rsidRPr="00CB0C0A">
        <w:rPr>
          <w:rFonts w:ascii="Barlow" w:hAnsi="Barlow"/>
          <w:spacing w:val="6"/>
          <w:w w:val="103"/>
          <w:position w:val="1"/>
          <w:sz w:val="20"/>
          <w:szCs w:val="20"/>
        </w:rPr>
        <w:t>E</w:t>
      </w:r>
      <w:r w:rsidRPr="00CB0C0A">
        <w:rPr>
          <w:rFonts w:ascii="Barlow" w:hAnsi="Barlow"/>
          <w:spacing w:val="4"/>
          <w:w w:val="103"/>
          <w:position w:val="1"/>
          <w:sz w:val="20"/>
          <w:szCs w:val="20"/>
        </w:rPr>
        <w:t>S</w:t>
      </w:r>
      <w:r w:rsidRPr="00CB0C0A">
        <w:rPr>
          <w:rFonts w:ascii="Barlow" w:hAnsi="Barlow"/>
          <w:spacing w:val="-2"/>
          <w:w w:val="103"/>
          <w:position w:val="1"/>
          <w:sz w:val="20"/>
          <w:szCs w:val="20"/>
        </w:rPr>
        <w:t>T</w:t>
      </w:r>
      <w:r w:rsidRPr="00CB0C0A">
        <w:rPr>
          <w:rFonts w:ascii="Barlow" w:hAnsi="Barlow"/>
          <w:spacing w:val="-1"/>
          <w:w w:val="103"/>
          <w:position w:val="1"/>
          <w:sz w:val="20"/>
          <w:szCs w:val="20"/>
        </w:rPr>
        <w:t>A</w:t>
      </w:r>
      <w:r w:rsidRPr="00CB0C0A">
        <w:rPr>
          <w:rFonts w:ascii="Barlow" w:hAnsi="Barlow"/>
          <w:spacing w:val="2"/>
          <w:w w:val="103"/>
          <w:position w:val="1"/>
          <w:sz w:val="20"/>
          <w:szCs w:val="20"/>
        </w:rPr>
        <w:t>R</w:t>
      </w:r>
      <w:r w:rsidRPr="00CB0C0A">
        <w:rPr>
          <w:rFonts w:ascii="Barlow" w:hAnsi="Barlow"/>
          <w:w w:val="103"/>
          <w:position w:val="1"/>
          <w:sz w:val="20"/>
          <w:szCs w:val="20"/>
        </w:rPr>
        <w:t>I</w:t>
      </w:r>
      <w:r w:rsidRPr="00CB0C0A">
        <w:rPr>
          <w:rFonts w:ascii="Barlow" w:hAnsi="Barlow"/>
          <w:spacing w:val="-6"/>
          <w:w w:val="103"/>
          <w:position w:val="1"/>
          <w:sz w:val="20"/>
          <w:szCs w:val="20"/>
        </w:rPr>
        <w:t>O</w:t>
      </w:r>
      <w:r w:rsidRPr="00CB0C0A">
        <w:rPr>
          <w:rFonts w:ascii="Barlow" w:hAnsi="Barlow"/>
          <w:w w:val="103"/>
          <w:position w:val="1"/>
          <w:sz w:val="20"/>
          <w:szCs w:val="20"/>
        </w:rPr>
        <w:t>:</w:t>
      </w:r>
      <w:r w:rsidRPr="00CB0C0A">
        <w:rPr>
          <w:rFonts w:ascii="Barlow" w:hAnsi="Barlow"/>
          <w:position w:val="1"/>
          <w:sz w:val="20"/>
          <w:szCs w:val="20"/>
        </w:rPr>
        <w:tab/>
      </w:r>
      <w:r w:rsidRPr="00CB0C0A">
        <w:rPr>
          <w:rFonts w:ascii="Barlow" w:hAnsi="Barlow"/>
          <w:spacing w:val="-7"/>
          <w:w w:val="90"/>
          <w:sz w:val="20"/>
          <w:szCs w:val="20"/>
        </w:rPr>
        <w:t>40</w:t>
      </w:r>
      <w:r w:rsidRPr="00CB0C0A">
        <w:rPr>
          <w:rFonts w:ascii="Barlow" w:hAnsi="Barlow"/>
          <w:w w:val="90"/>
          <w:sz w:val="20"/>
          <w:szCs w:val="20"/>
        </w:rPr>
        <w:t>4</w:t>
      </w:r>
      <w:r w:rsidRPr="00CB0C0A">
        <w:rPr>
          <w:rFonts w:ascii="Barlow" w:hAnsi="Barlow"/>
          <w:spacing w:val="-28"/>
          <w:sz w:val="20"/>
          <w:szCs w:val="20"/>
        </w:rPr>
        <w:t xml:space="preserve"> </w:t>
      </w:r>
      <w:r w:rsidRPr="00CB0C0A">
        <w:rPr>
          <w:rFonts w:ascii="Barlow" w:hAnsi="Barlow"/>
          <w:w w:val="70"/>
          <w:sz w:val="20"/>
          <w:szCs w:val="20"/>
        </w:rPr>
        <w:t>-</w:t>
      </w:r>
      <w:r w:rsidRPr="00CB0C0A">
        <w:rPr>
          <w:rFonts w:ascii="Barlow" w:hAnsi="Barlow"/>
          <w:spacing w:val="-35"/>
          <w:sz w:val="20"/>
          <w:szCs w:val="20"/>
        </w:rPr>
        <w:t xml:space="preserve"> </w:t>
      </w:r>
      <w:r w:rsidRPr="00CB0C0A">
        <w:rPr>
          <w:rFonts w:ascii="Barlow" w:hAnsi="Barlow"/>
          <w:spacing w:val="-6"/>
          <w:w w:val="91"/>
          <w:sz w:val="20"/>
          <w:szCs w:val="20"/>
        </w:rPr>
        <w:t>A</w:t>
      </w:r>
      <w:r w:rsidRPr="00CB0C0A">
        <w:rPr>
          <w:rFonts w:ascii="Barlow" w:hAnsi="Barlow"/>
          <w:spacing w:val="-4"/>
          <w:w w:val="97"/>
          <w:sz w:val="20"/>
          <w:szCs w:val="20"/>
        </w:rPr>
        <w:t>s</w:t>
      </w:r>
      <w:r w:rsidRPr="00CB0C0A">
        <w:rPr>
          <w:rFonts w:ascii="Barlow" w:hAnsi="Barlow"/>
          <w:spacing w:val="-4"/>
          <w:w w:val="94"/>
          <w:sz w:val="20"/>
          <w:szCs w:val="20"/>
        </w:rPr>
        <w:t>is</w:t>
      </w:r>
      <w:r w:rsidRPr="00CB0C0A">
        <w:rPr>
          <w:rFonts w:ascii="Barlow" w:hAnsi="Barlow"/>
          <w:spacing w:val="-2"/>
          <w:sz w:val="20"/>
          <w:szCs w:val="20"/>
        </w:rPr>
        <w:t>t</w:t>
      </w:r>
      <w:r w:rsidRPr="00CB0C0A">
        <w:rPr>
          <w:rFonts w:ascii="Barlow" w:hAnsi="Barlow"/>
          <w:spacing w:val="-3"/>
          <w:w w:val="99"/>
          <w:sz w:val="20"/>
          <w:szCs w:val="20"/>
        </w:rPr>
        <w:t>e</w:t>
      </w:r>
      <w:r w:rsidRPr="00CB0C0A">
        <w:rPr>
          <w:rFonts w:ascii="Barlow" w:hAnsi="Barlow"/>
          <w:spacing w:val="-7"/>
          <w:w w:val="89"/>
          <w:sz w:val="20"/>
          <w:szCs w:val="20"/>
        </w:rPr>
        <w:t>n</w:t>
      </w:r>
      <w:r w:rsidRPr="00CB0C0A">
        <w:rPr>
          <w:rFonts w:ascii="Barlow" w:hAnsi="Barlow"/>
          <w:w w:val="105"/>
          <w:sz w:val="20"/>
          <w:szCs w:val="20"/>
        </w:rPr>
        <w:t>c</w:t>
      </w:r>
      <w:r w:rsidRPr="00CB0C0A">
        <w:rPr>
          <w:rFonts w:ascii="Barlow" w:hAnsi="Barlow"/>
          <w:spacing w:val="-4"/>
          <w:w w:val="93"/>
          <w:sz w:val="20"/>
          <w:szCs w:val="20"/>
        </w:rPr>
        <w:t>i</w:t>
      </w:r>
      <w:r w:rsidRPr="00CB0C0A">
        <w:rPr>
          <w:rFonts w:ascii="Barlow" w:hAnsi="Barlow"/>
          <w:w w:val="93"/>
          <w:sz w:val="20"/>
          <w:szCs w:val="20"/>
        </w:rPr>
        <w:t>a</w:t>
      </w:r>
      <w:r w:rsidRPr="00CB0C0A">
        <w:rPr>
          <w:rFonts w:ascii="Barlow" w:hAnsi="Barlow"/>
          <w:spacing w:val="-20"/>
          <w:sz w:val="20"/>
          <w:szCs w:val="20"/>
        </w:rPr>
        <w:t xml:space="preserve"> </w:t>
      </w:r>
      <w:r w:rsidRPr="00CB0C0A">
        <w:rPr>
          <w:rFonts w:ascii="Barlow" w:hAnsi="Barlow"/>
          <w:spacing w:val="21"/>
          <w:w w:val="193"/>
          <w:sz w:val="20"/>
          <w:szCs w:val="20"/>
        </w:rPr>
        <w:t>J</w:t>
      </w:r>
      <w:r w:rsidRPr="00CB0C0A">
        <w:rPr>
          <w:rFonts w:ascii="Barlow" w:hAnsi="Barlow"/>
          <w:spacing w:val="-8"/>
          <w:w w:val="89"/>
          <w:sz w:val="20"/>
          <w:szCs w:val="20"/>
        </w:rPr>
        <w:t>u</w:t>
      </w:r>
      <w:r w:rsidRPr="00CB0C0A">
        <w:rPr>
          <w:rFonts w:ascii="Barlow" w:hAnsi="Barlow"/>
          <w:spacing w:val="-5"/>
          <w:w w:val="92"/>
          <w:sz w:val="20"/>
          <w:szCs w:val="20"/>
        </w:rPr>
        <w:t>r</w:t>
      </w:r>
      <w:r w:rsidRPr="00CB0C0A">
        <w:rPr>
          <w:rFonts w:ascii="Barlow" w:hAnsi="Barlow"/>
          <w:spacing w:val="-7"/>
          <w:w w:val="79"/>
          <w:sz w:val="20"/>
          <w:szCs w:val="20"/>
        </w:rPr>
        <w:t>í</w:t>
      </w:r>
      <w:r w:rsidRPr="00CB0C0A">
        <w:rPr>
          <w:rFonts w:ascii="Barlow" w:hAnsi="Barlow"/>
          <w:spacing w:val="-8"/>
          <w:w w:val="89"/>
          <w:sz w:val="20"/>
          <w:szCs w:val="20"/>
        </w:rPr>
        <w:t>d</w:t>
      </w:r>
      <w:r w:rsidRPr="00CB0C0A">
        <w:rPr>
          <w:rFonts w:ascii="Barlow" w:hAnsi="Barlow"/>
          <w:spacing w:val="-4"/>
          <w:w w:val="87"/>
          <w:sz w:val="20"/>
          <w:szCs w:val="20"/>
        </w:rPr>
        <w:t>i</w:t>
      </w:r>
      <w:r w:rsidRPr="00CB0C0A">
        <w:rPr>
          <w:rFonts w:ascii="Barlow" w:hAnsi="Barlow"/>
          <w:w w:val="105"/>
          <w:sz w:val="20"/>
          <w:szCs w:val="20"/>
        </w:rPr>
        <w:t>c</w:t>
      </w:r>
      <w:r w:rsidRPr="00CB0C0A">
        <w:rPr>
          <w:rFonts w:ascii="Barlow" w:hAnsi="Barlow"/>
          <w:w w:val="95"/>
          <w:sz w:val="20"/>
          <w:szCs w:val="20"/>
        </w:rPr>
        <w:t>a</w:t>
      </w:r>
      <w:r w:rsidRPr="00CB0C0A">
        <w:rPr>
          <w:rFonts w:ascii="Barlow" w:hAnsi="Barlow"/>
          <w:spacing w:val="-23"/>
          <w:sz w:val="20"/>
          <w:szCs w:val="20"/>
        </w:rPr>
        <w:t xml:space="preserve"> </w:t>
      </w:r>
      <w:r w:rsidRPr="00CB0C0A">
        <w:rPr>
          <w:rFonts w:ascii="Barlow" w:hAnsi="Barlow"/>
          <w:spacing w:val="-4"/>
          <w:w w:val="91"/>
          <w:sz w:val="20"/>
          <w:szCs w:val="20"/>
        </w:rPr>
        <w:t>a</w:t>
      </w:r>
      <w:r w:rsidRPr="00CB0C0A">
        <w:rPr>
          <w:rFonts w:ascii="Barlow" w:hAnsi="Barlow"/>
          <w:w w:val="91"/>
          <w:sz w:val="20"/>
          <w:szCs w:val="20"/>
        </w:rPr>
        <w:t>l</w:t>
      </w:r>
      <w:r w:rsidRPr="00CB0C0A">
        <w:rPr>
          <w:rFonts w:ascii="Barlow" w:hAnsi="Barlow"/>
          <w:spacing w:val="-22"/>
          <w:sz w:val="20"/>
          <w:szCs w:val="20"/>
        </w:rPr>
        <w:t xml:space="preserve"> </w:t>
      </w:r>
      <w:r w:rsidRPr="00CB0C0A">
        <w:rPr>
          <w:rFonts w:ascii="Barlow" w:hAnsi="Barlow"/>
          <w:spacing w:val="2"/>
          <w:w w:val="112"/>
          <w:sz w:val="20"/>
          <w:szCs w:val="20"/>
        </w:rPr>
        <w:t>S</w:t>
      </w:r>
      <w:r w:rsidRPr="00CB0C0A">
        <w:rPr>
          <w:rFonts w:ascii="Barlow" w:hAnsi="Barlow"/>
          <w:spacing w:val="-2"/>
          <w:w w:val="99"/>
          <w:sz w:val="20"/>
          <w:szCs w:val="20"/>
        </w:rPr>
        <w:t>e</w:t>
      </w:r>
      <w:r w:rsidRPr="00CB0C0A">
        <w:rPr>
          <w:rFonts w:ascii="Barlow" w:hAnsi="Barlow"/>
          <w:spacing w:val="1"/>
          <w:w w:val="105"/>
          <w:sz w:val="20"/>
          <w:szCs w:val="20"/>
        </w:rPr>
        <w:t>c</w:t>
      </w:r>
      <w:r w:rsidRPr="00CB0C0A">
        <w:rPr>
          <w:rFonts w:ascii="Barlow" w:hAnsi="Barlow"/>
          <w:spacing w:val="-2"/>
          <w:sz w:val="20"/>
          <w:szCs w:val="20"/>
        </w:rPr>
        <w:t>t</w:t>
      </w:r>
      <w:r w:rsidRPr="00CB0C0A">
        <w:rPr>
          <w:rFonts w:ascii="Barlow" w:hAnsi="Barlow"/>
          <w:spacing w:val="-6"/>
          <w:w w:val="91"/>
          <w:sz w:val="20"/>
          <w:szCs w:val="20"/>
        </w:rPr>
        <w:t>o</w:t>
      </w:r>
      <w:r w:rsidRPr="00CB0C0A">
        <w:rPr>
          <w:rFonts w:ascii="Barlow" w:hAnsi="Barlow"/>
          <w:w w:val="92"/>
          <w:sz w:val="20"/>
          <w:szCs w:val="20"/>
        </w:rPr>
        <w:t>r</w:t>
      </w:r>
      <w:r w:rsidRPr="00CB0C0A">
        <w:rPr>
          <w:rFonts w:ascii="Barlow" w:hAnsi="Barlow"/>
          <w:spacing w:val="-23"/>
          <w:sz w:val="20"/>
          <w:szCs w:val="20"/>
        </w:rPr>
        <w:t xml:space="preserve"> </w:t>
      </w:r>
      <w:r w:rsidRPr="00CB0C0A">
        <w:rPr>
          <w:rFonts w:ascii="Barlow" w:hAnsi="Barlow"/>
          <w:spacing w:val="2"/>
          <w:w w:val="110"/>
          <w:sz w:val="20"/>
          <w:szCs w:val="20"/>
        </w:rPr>
        <w:t>P</w:t>
      </w:r>
      <w:r w:rsidRPr="00CB0C0A">
        <w:rPr>
          <w:rFonts w:ascii="Barlow" w:hAnsi="Barlow"/>
          <w:spacing w:val="-7"/>
          <w:w w:val="89"/>
          <w:sz w:val="20"/>
          <w:szCs w:val="20"/>
        </w:rPr>
        <w:t>ú</w:t>
      </w:r>
      <w:r w:rsidRPr="00CB0C0A">
        <w:rPr>
          <w:rFonts w:ascii="Barlow" w:hAnsi="Barlow"/>
          <w:spacing w:val="-8"/>
          <w:w w:val="89"/>
          <w:sz w:val="20"/>
          <w:szCs w:val="20"/>
        </w:rPr>
        <w:t>b</w:t>
      </w:r>
      <w:r w:rsidRPr="00CB0C0A">
        <w:rPr>
          <w:rFonts w:ascii="Barlow" w:hAnsi="Barlow"/>
          <w:spacing w:val="-5"/>
          <w:w w:val="85"/>
          <w:sz w:val="20"/>
          <w:szCs w:val="20"/>
        </w:rPr>
        <w:t>li</w:t>
      </w:r>
      <w:r w:rsidRPr="00CB0C0A">
        <w:rPr>
          <w:rFonts w:ascii="Barlow" w:hAnsi="Barlow"/>
          <w:w w:val="105"/>
          <w:sz w:val="20"/>
          <w:szCs w:val="20"/>
        </w:rPr>
        <w:t>c</w:t>
      </w:r>
      <w:r w:rsidRPr="00CB0C0A">
        <w:rPr>
          <w:rFonts w:ascii="Barlow" w:hAnsi="Barlow"/>
          <w:w w:val="91"/>
          <w:sz w:val="20"/>
          <w:szCs w:val="20"/>
        </w:rPr>
        <w:t>o</w:t>
      </w:r>
      <w:r w:rsidRPr="00CB0C0A">
        <w:rPr>
          <w:rFonts w:ascii="Barlow" w:hAnsi="Barlow"/>
          <w:spacing w:val="-24"/>
          <w:sz w:val="20"/>
          <w:szCs w:val="20"/>
        </w:rPr>
        <w:t xml:space="preserve"> </w:t>
      </w:r>
      <w:r w:rsidRPr="00CB0C0A">
        <w:rPr>
          <w:rFonts w:ascii="Barlow" w:hAnsi="Barlow"/>
          <w:w w:val="91"/>
          <w:sz w:val="20"/>
          <w:szCs w:val="20"/>
        </w:rPr>
        <w:t>y</w:t>
      </w:r>
      <w:r w:rsidRPr="00CB0C0A">
        <w:rPr>
          <w:rFonts w:ascii="Barlow" w:hAnsi="Barlow"/>
          <w:spacing w:val="-22"/>
          <w:sz w:val="20"/>
          <w:szCs w:val="20"/>
        </w:rPr>
        <w:t xml:space="preserve"> </w:t>
      </w:r>
      <w:r w:rsidRPr="00CB0C0A">
        <w:rPr>
          <w:rFonts w:ascii="Barlow" w:hAnsi="Barlow"/>
          <w:spacing w:val="2"/>
          <w:w w:val="112"/>
          <w:sz w:val="20"/>
          <w:szCs w:val="20"/>
        </w:rPr>
        <w:t>S</w:t>
      </w:r>
      <w:r w:rsidRPr="00CB0C0A">
        <w:rPr>
          <w:rFonts w:ascii="Barlow" w:hAnsi="Barlow"/>
          <w:spacing w:val="-5"/>
          <w:w w:val="91"/>
          <w:sz w:val="20"/>
          <w:szCs w:val="20"/>
        </w:rPr>
        <w:t>o</w:t>
      </w:r>
      <w:r w:rsidRPr="00CB0C0A">
        <w:rPr>
          <w:rFonts w:ascii="Barlow" w:hAnsi="Barlow"/>
          <w:w w:val="105"/>
          <w:sz w:val="20"/>
          <w:szCs w:val="20"/>
        </w:rPr>
        <w:t>c</w:t>
      </w:r>
      <w:r w:rsidRPr="00CB0C0A">
        <w:rPr>
          <w:rFonts w:ascii="Barlow" w:hAnsi="Barlow"/>
          <w:spacing w:val="-4"/>
          <w:w w:val="87"/>
          <w:sz w:val="20"/>
          <w:szCs w:val="20"/>
        </w:rPr>
        <w:t>i</w:t>
      </w:r>
      <w:r w:rsidRPr="00CB0C0A">
        <w:rPr>
          <w:rFonts w:ascii="Barlow" w:hAnsi="Barlow"/>
          <w:spacing w:val="-5"/>
          <w:w w:val="95"/>
          <w:sz w:val="20"/>
          <w:szCs w:val="20"/>
        </w:rPr>
        <w:t>a</w:t>
      </w:r>
      <w:r w:rsidRPr="00CB0C0A">
        <w:rPr>
          <w:rFonts w:ascii="Barlow" w:hAnsi="Barlow"/>
          <w:w w:val="83"/>
          <w:sz w:val="20"/>
          <w:szCs w:val="20"/>
        </w:rPr>
        <w:t>l</w:t>
      </w:r>
      <w:r w:rsidRPr="00CB0C0A">
        <w:rPr>
          <w:rFonts w:ascii="Barlow" w:hAnsi="Barlow"/>
          <w:sz w:val="20"/>
          <w:szCs w:val="20"/>
        </w:rPr>
        <w:tab/>
      </w:r>
      <w:r w:rsidRPr="00CB0C0A">
        <w:rPr>
          <w:rFonts w:ascii="Barlow" w:hAnsi="Barlow"/>
          <w:spacing w:val="-14"/>
          <w:w w:val="85"/>
          <w:sz w:val="20"/>
          <w:szCs w:val="20"/>
        </w:rPr>
        <w:t>M</w:t>
      </w:r>
      <w:r w:rsidRPr="00CB0C0A">
        <w:rPr>
          <w:rFonts w:ascii="Barlow" w:hAnsi="Barlow"/>
          <w:spacing w:val="-8"/>
          <w:w w:val="91"/>
          <w:sz w:val="20"/>
          <w:szCs w:val="20"/>
        </w:rPr>
        <w:t>A</w:t>
      </w:r>
      <w:r w:rsidRPr="00CB0C0A">
        <w:rPr>
          <w:rFonts w:ascii="Barlow" w:hAnsi="Barlow"/>
          <w:spacing w:val="-3"/>
          <w:sz w:val="20"/>
          <w:szCs w:val="20"/>
        </w:rPr>
        <w:t>R</w:t>
      </w:r>
      <w:r w:rsidRPr="00CB0C0A">
        <w:rPr>
          <w:rFonts w:ascii="Barlow" w:hAnsi="Barlow"/>
          <w:spacing w:val="-7"/>
          <w:w w:val="93"/>
          <w:sz w:val="20"/>
          <w:szCs w:val="20"/>
        </w:rPr>
        <w:t>Z</w:t>
      </w:r>
      <w:r w:rsidRPr="00CB0C0A">
        <w:rPr>
          <w:rFonts w:ascii="Barlow" w:hAnsi="Barlow"/>
          <w:w w:val="82"/>
          <w:sz w:val="20"/>
          <w:szCs w:val="20"/>
        </w:rPr>
        <w:t>O</w:t>
      </w:r>
      <w:r w:rsidRPr="00CB0C0A">
        <w:rPr>
          <w:rFonts w:ascii="Barlow" w:hAnsi="Barlow"/>
          <w:spacing w:val="-33"/>
          <w:sz w:val="20"/>
          <w:szCs w:val="20"/>
        </w:rPr>
        <w:t xml:space="preserve"> </w:t>
      </w:r>
      <w:r w:rsidRPr="00CB0C0A">
        <w:rPr>
          <w:rFonts w:ascii="Barlow" w:hAnsi="Barlow"/>
          <w:spacing w:val="-9"/>
          <w:w w:val="87"/>
          <w:sz w:val="20"/>
          <w:szCs w:val="20"/>
        </w:rPr>
        <w:t>2</w:t>
      </w:r>
      <w:r w:rsidRPr="00CB0C0A">
        <w:rPr>
          <w:rFonts w:ascii="Barlow" w:hAnsi="Barlow"/>
          <w:spacing w:val="-7"/>
          <w:w w:val="92"/>
          <w:sz w:val="20"/>
          <w:szCs w:val="20"/>
        </w:rPr>
        <w:t>0</w:t>
      </w:r>
      <w:r w:rsidRPr="00CB0C0A">
        <w:rPr>
          <w:rFonts w:ascii="Barlow" w:hAnsi="Barlow"/>
          <w:spacing w:val="-11"/>
          <w:w w:val="87"/>
          <w:sz w:val="20"/>
          <w:szCs w:val="20"/>
        </w:rPr>
        <w:t>2</w:t>
      </w:r>
      <w:r w:rsidRPr="00CB0C0A">
        <w:rPr>
          <w:rFonts w:ascii="Barlow" w:hAnsi="Barlow"/>
          <w:w w:val="56"/>
          <w:sz w:val="20"/>
          <w:szCs w:val="20"/>
        </w:rPr>
        <w:t>1</w:t>
      </w:r>
    </w:p>
    <w:p w:rsidR="00A60AE1" w:rsidRDefault="00A60AE1">
      <w:pPr>
        <w:pStyle w:val="Textoindependiente"/>
        <w:spacing w:before="1"/>
        <w:rPr>
          <w:sz w:val="13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807"/>
        <w:gridCol w:w="1614"/>
        <w:gridCol w:w="2036"/>
        <w:gridCol w:w="810"/>
        <w:gridCol w:w="811"/>
        <w:gridCol w:w="728"/>
        <w:gridCol w:w="689"/>
        <w:gridCol w:w="689"/>
        <w:gridCol w:w="689"/>
        <w:gridCol w:w="810"/>
        <w:gridCol w:w="1128"/>
      </w:tblGrid>
      <w:tr w:rsidR="00A60AE1" w:rsidRPr="00CB0C0A" w:rsidTr="00CB0C0A">
        <w:trPr>
          <w:trHeight w:val="210"/>
        </w:trPr>
        <w:tc>
          <w:tcPr>
            <w:tcW w:w="902" w:type="dxa"/>
            <w:vMerge w:val="restart"/>
            <w:shd w:val="clear" w:color="auto" w:fill="D0CECE"/>
          </w:tcPr>
          <w:p w:rsidR="00A60AE1" w:rsidRPr="00CB0C0A" w:rsidRDefault="00A60AE1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16" w:lineRule="auto"/>
              <w:ind w:left="192" w:right="120" w:firstLine="6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sz w:val="20"/>
                <w:szCs w:val="20"/>
              </w:rPr>
              <w:t xml:space="preserve">Ámbito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Desempeño:</w:t>
            </w:r>
          </w:p>
        </w:tc>
        <w:tc>
          <w:tcPr>
            <w:tcW w:w="1807" w:type="dxa"/>
            <w:vMerge w:val="restart"/>
            <w:shd w:val="clear" w:color="auto" w:fill="D0CECE"/>
          </w:tcPr>
          <w:p w:rsidR="00A60AE1" w:rsidRPr="00CB0C0A" w:rsidRDefault="00A60AE1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803" w:right="75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Objetivo:</w:t>
            </w:r>
          </w:p>
        </w:tc>
        <w:tc>
          <w:tcPr>
            <w:tcW w:w="10004" w:type="dxa"/>
            <w:gridSpan w:val="10"/>
            <w:shd w:val="clear" w:color="auto" w:fill="D0CECE"/>
          </w:tcPr>
          <w:p w:rsidR="00A60AE1" w:rsidRPr="00CB0C0A" w:rsidRDefault="007350B7">
            <w:pPr>
              <w:pStyle w:val="TableParagraph"/>
              <w:spacing w:line="178" w:lineRule="exact"/>
              <w:ind w:left="5567" w:right="550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INDICADORES</w:t>
            </w:r>
          </w:p>
        </w:tc>
      </w:tr>
      <w:tr w:rsidR="00A60AE1" w:rsidRPr="00CB0C0A" w:rsidTr="00CB0C0A">
        <w:trPr>
          <w:trHeight w:val="677"/>
        </w:trPr>
        <w:tc>
          <w:tcPr>
            <w:tcW w:w="902" w:type="dxa"/>
            <w:vMerge/>
            <w:tcBorders>
              <w:top w:val="nil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D0CECE"/>
          </w:tcPr>
          <w:p w:rsidR="00A60AE1" w:rsidRPr="00CB0C0A" w:rsidRDefault="00A60AE1">
            <w:pPr>
              <w:pStyle w:val="TableParagraph"/>
              <w:spacing w:before="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44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Número</w:t>
            </w:r>
            <w:r w:rsidRPr="00CB0C0A">
              <w:rPr>
                <w:rFonts w:ascii="Barlow" w:hAnsi="Barlow"/>
                <w:spacing w:val="-12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14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Nombre:</w:t>
            </w:r>
          </w:p>
        </w:tc>
        <w:tc>
          <w:tcPr>
            <w:tcW w:w="2036" w:type="dxa"/>
            <w:shd w:val="clear" w:color="auto" w:fill="D0CECE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894" w:right="841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Definición:</w:t>
            </w:r>
          </w:p>
        </w:tc>
        <w:tc>
          <w:tcPr>
            <w:tcW w:w="810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line="216" w:lineRule="auto"/>
              <w:ind w:left="171" w:right="103" w:firstLine="10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Tipo de</w:t>
            </w:r>
            <w:r w:rsidRPr="00CB0C0A">
              <w:rPr>
                <w:rFonts w:ascii="Barlow" w:hAnsi="Barlow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 xml:space="preserve">algoritmo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3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Método</w:t>
            </w:r>
            <w:r w:rsidRPr="00CB0C0A">
              <w:rPr>
                <w:rFonts w:ascii="Barlow" w:hAnsi="Barlow"/>
                <w:spacing w:val="-13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line="123" w:lineRule="exact"/>
              <w:ind w:left="28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cálculo</w:t>
            </w:r>
          </w:p>
        </w:tc>
        <w:tc>
          <w:tcPr>
            <w:tcW w:w="811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9" w:line="216" w:lineRule="auto"/>
              <w:ind w:left="214" w:right="141" w:firstLine="6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Tipo de</w:t>
            </w:r>
            <w:r w:rsidRPr="00CB0C0A">
              <w:rPr>
                <w:rFonts w:ascii="Barlow" w:hAnsi="Barlow"/>
                <w:sz w:val="20"/>
                <w:szCs w:val="20"/>
              </w:rPr>
              <w:t xml:space="preserve"> algoritmo</w:t>
            </w:r>
          </w:p>
        </w:tc>
        <w:tc>
          <w:tcPr>
            <w:tcW w:w="728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9" w:line="216" w:lineRule="auto"/>
              <w:ind w:left="234" w:right="72" w:hanging="80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sz w:val="20"/>
                <w:szCs w:val="20"/>
              </w:rPr>
              <w:t xml:space="preserve">Método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3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cálculo</w:t>
            </w:r>
          </w:p>
        </w:tc>
        <w:tc>
          <w:tcPr>
            <w:tcW w:w="689" w:type="dxa"/>
            <w:shd w:val="clear" w:color="auto" w:fill="D0CECE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6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Línea</w:t>
            </w:r>
            <w:r w:rsidRPr="00CB0C0A">
              <w:rPr>
                <w:rFonts w:ascii="Barlow" w:hAnsi="Barlow"/>
                <w:spacing w:val="-12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base</w:t>
            </w:r>
          </w:p>
        </w:tc>
        <w:tc>
          <w:tcPr>
            <w:tcW w:w="689" w:type="dxa"/>
            <w:shd w:val="clear" w:color="auto" w:fill="D0CECE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240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Meta</w:t>
            </w:r>
          </w:p>
        </w:tc>
        <w:tc>
          <w:tcPr>
            <w:tcW w:w="689" w:type="dxa"/>
            <w:shd w:val="clear" w:color="auto" w:fill="D0CECE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4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Periodicidad</w:t>
            </w:r>
          </w:p>
        </w:tc>
        <w:tc>
          <w:tcPr>
            <w:tcW w:w="810" w:type="dxa"/>
            <w:shd w:val="clear" w:color="auto" w:fill="D0CECE"/>
          </w:tcPr>
          <w:p w:rsidR="00A60AE1" w:rsidRPr="00CB0C0A" w:rsidRDefault="007350B7">
            <w:pPr>
              <w:pStyle w:val="TableParagraph"/>
              <w:spacing w:before="159" w:line="216" w:lineRule="auto"/>
              <w:ind w:left="266" w:right="49" w:hanging="16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sz w:val="20"/>
                <w:szCs w:val="20"/>
              </w:rPr>
              <w:t xml:space="preserve">Resultado </w:t>
            </w:r>
            <w:r w:rsidRPr="00CB0C0A">
              <w:rPr>
                <w:rFonts w:ascii="Barlow" w:hAnsi="Barlow"/>
                <w:spacing w:val="-1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3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período</w:t>
            </w:r>
          </w:p>
        </w:tc>
        <w:tc>
          <w:tcPr>
            <w:tcW w:w="1123" w:type="dxa"/>
            <w:shd w:val="clear" w:color="auto" w:fill="D0CECE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58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Observaciones</w:t>
            </w:r>
          </w:p>
        </w:tc>
      </w:tr>
      <w:tr w:rsidR="00A60AE1" w:rsidRPr="00CB0C0A" w:rsidTr="00CB0C0A">
        <w:trPr>
          <w:trHeight w:val="677"/>
        </w:trPr>
        <w:tc>
          <w:tcPr>
            <w:tcW w:w="902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807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Asesoría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legal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otorgada</w:t>
            </w:r>
          </w:p>
        </w:tc>
        <w:tc>
          <w:tcPr>
            <w:tcW w:w="1614" w:type="dxa"/>
          </w:tcPr>
          <w:p w:rsidR="00A60AE1" w:rsidRPr="00CB0C0A" w:rsidRDefault="007350B7">
            <w:pPr>
              <w:pStyle w:val="TableParagraph"/>
              <w:spacing w:before="149" w:line="216" w:lineRule="auto"/>
              <w:ind w:left="16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85"/>
                <w:sz w:val="20"/>
                <w:szCs w:val="20"/>
              </w:rPr>
              <w:t xml:space="preserve">20,609 Variación porcentual </w:t>
            </w:r>
            <w:r w:rsidRPr="00CB0C0A">
              <w:rPr>
                <w:rFonts w:ascii="Barlow" w:hAnsi="Barlow"/>
                <w:w w:val="8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1"/>
                <w:w w:val="8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asesorías</w:t>
            </w:r>
            <w:r w:rsidRPr="00CB0C0A">
              <w:rPr>
                <w:rFonts w:ascii="Barlow" w:hAnsi="Barlow"/>
                <w:spacing w:val="-15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legales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otorgadas</w:t>
            </w:r>
          </w:p>
        </w:tc>
        <w:tc>
          <w:tcPr>
            <w:tcW w:w="2036" w:type="dxa"/>
          </w:tcPr>
          <w:p w:rsidR="00A60AE1" w:rsidRPr="00CB0C0A" w:rsidRDefault="007350B7">
            <w:pPr>
              <w:pStyle w:val="TableParagraph"/>
              <w:spacing w:before="77" w:line="216" w:lineRule="auto"/>
              <w:ind w:left="23" w:hanging="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Mide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24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cambio</w:t>
            </w:r>
            <w:r w:rsidRPr="00CB0C0A">
              <w:rPr>
                <w:rFonts w:ascii="Barlow" w:hAnsi="Barlow"/>
                <w:spacing w:val="24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porcentual</w:t>
            </w:r>
            <w:r w:rsidRPr="00CB0C0A">
              <w:rPr>
                <w:rFonts w:ascii="Barlow" w:hAnsi="Barlow"/>
                <w:spacing w:val="27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con</w:t>
            </w:r>
            <w:r w:rsidRPr="00CB0C0A">
              <w:rPr>
                <w:rFonts w:ascii="Barlow" w:hAnsi="Barlow"/>
                <w:spacing w:val="26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26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base</w:t>
            </w:r>
            <w:r w:rsidRPr="00CB0C0A">
              <w:rPr>
                <w:rFonts w:ascii="Barlow" w:hAnsi="Barlow"/>
                <w:spacing w:val="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asesorías</w:t>
            </w:r>
            <w:r w:rsidRPr="00CB0C0A">
              <w:rPr>
                <w:rFonts w:ascii="Barlow" w:hAnsi="Barlow"/>
                <w:spacing w:val="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legales</w:t>
            </w:r>
            <w:r w:rsidRPr="00CB0C0A">
              <w:rPr>
                <w:rFonts w:ascii="Barlow" w:hAnsi="Barlow"/>
                <w:spacing w:val="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que</w:t>
            </w:r>
            <w:r w:rsidRPr="00CB0C0A">
              <w:rPr>
                <w:rFonts w:ascii="Barlow" w:hAnsi="Barlow"/>
                <w:spacing w:val="5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se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otorgan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8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trimestre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pasado.</w:t>
            </w:r>
          </w:p>
        </w:tc>
        <w:tc>
          <w:tcPr>
            <w:tcW w:w="810" w:type="dxa"/>
          </w:tcPr>
          <w:p w:rsidR="00A60AE1" w:rsidRPr="00CB0C0A" w:rsidRDefault="007350B7">
            <w:pPr>
              <w:pStyle w:val="TableParagraph"/>
              <w:spacing w:before="146" w:line="175" w:lineRule="exact"/>
              <w:ind w:left="35" w:right="-4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1"/>
                <w:w w:val="107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10"/>
                <w:w w:val="80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2"/>
                <w:w w:val="96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1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4"/>
                <w:w w:val="91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6"/>
                <w:w w:val="89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3"/>
                <w:w w:val="87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16"/>
                <w:w w:val="186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w w:val="111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1"/>
                <w:w w:val="68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68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75" w:lineRule="exact"/>
              <w:ind w:left="12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9"/>
                <w:w w:val="62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4"/>
                <w:w w:val="80"/>
                <w:sz w:val="20"/>
                <w:szCs w:val="20"/>
              </w:rPr>
              <w:t>((</w:t>
            </w:r>
            <w:r w:rsidRPr="00CB0C0A">
              <w:rPr>
                <w:rFonts w:ascii="Barlow" w:hAnsi="Barlow"/>
                <w:spacing w:val="-1"/>
                <w:w w:val="109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0"/>
                <w:w w:val="68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6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68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2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8"/>
                <w:w w:val="54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89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89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:rsidR="00A60AE1" w:rsidRPr="00CB0C0A" w:rsidRDefault="007350B7">
            <w:pPr>
              <w:pStyle w:val="TableParagraph"/>
              <w:spacing w:before="159" w:line="216" w:lineRule="auto"/>
              <w:ind w:left="116" w:firstLine="7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PORCENTUAL</w:t>
            </w:r>
          </w:p>
        </w:tc>
        <w:tc>
          <w:tcPr>
            <w:tcW w:w="728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6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80"/>
                <w:sz w:val="20"/>
                <w:szCs w:val="20"/>
              </w:rPr>
              <w:t>((</w:t>
            </w:r>
            <w:r w:rsidRPr="00CB0C0A">
              <w:rPr>
                <w:rFonts w:ascii="Barlow" w:hAnsi="Barlow"/>
                <w:spacing w:val="-1"/>
                <w:w w:val="109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0"/>
                <w:w w:val="68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6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68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2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8"/>
                <w:w w:val="54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89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89"/>
                <w:sz w:val="20"/>
                <w:szCs w:val="20"/>
              </w:rPr>
              <w:t>0</w:t>
            </w:r>
          </w:p>
        </w:tc>
        <w:tc>
          <w:tcPr>
            <w:tcW w:w="689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8"/>
                <w:w w:val="84"/>
                <w:sz w:val="20"/>
                <w:szCs w:val="20"/>
              </w:rPr>
              <w:t>2</w:t>
            </w:r>
            <w:r w:rsidRPr="00CB0C0A">
              <w:rPr>
                <w:rFonts w:ascii="Barlow" w:hAnsi="Barlow"/>
                <w:spacing w:val="-16"/>
                <w:w w:val="54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3"/>
                <w:w w:val="86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6"/>
                <w:w w:val="89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spacing w:val="-4"/>
                <w:w w:val="81"/>
                <w:sz w:val="20"/>
                <w:szCs w:val="20"/>
              </w:rPr>
              <w:t>5</w:t>
            </w:r>
            <w:r w:rsidRPr="00CB0C0A">
              <w:rPr>
                <w:rFonts w:ascii="Barlow" w:hAnsi="Barlow"/>
                <w:w w:val="126"/>
                <w:sz w:val="20"/>
                <w:szCs w:val="20"/>
              </w:rPr>
              <w:t>%</w:t>
            </w:r>
          </w:p>
        </w:tc>
        <w:tc>
          <w:tcPr>
            <w:tcW w:w="689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185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8"/>
                <w:w w:val="84"/>
                <w:sz w:val="20"/>
                <w:szCs w:val="20"/>
              </w:rPr>
              <w:t>2</w:t>
            </w:r>
            <w:r w:rsidRPr="00CB0C0A">
              <w:rPr>
                <w:rFonts w:ascii="Barlow" w:hAnsi="Barlow"/>
                <w:spacing w:val="-16"/>
                <w:w w:val="54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3"/>
                <w:w w:val="86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8"/>
                <w:w w:val="82"/>
                <w:sz w:val="20"/>
                <w:szCs w:val="20"/>
              </w:rPr>
              <w:t>9</w:t>
            </w:r>
            <w:r w:rsidRPr="00CB0C0A">
              <w:rPr>
                <w:rFonts w:ascii="Barlow" w:hAnsi="Barlow"/>
                <w:spacing w:val="-3"/>
                <w:w w:val="89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126"/>
                <w:sz w:val="20"/>
                <w:szCs w:val="20"/>
              </w:rPr>
              <w:t>%</w:t>
            </w:r>
          </w:p>
        </w:tc>
        <w:tc>
          <w:tcPr>
            <w:tcW w:w="689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43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10" w:type="dxa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256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23.80%</w:t>
            </w:r>
          </w:p>
        </w:tc>
        <w:tc>
          <w:tcPr>
            <w:tcW w:w="1123" w:type="dxa"/>
          </w:tcPr>
          <w:p w:rsidR="00A60AE1" w:rsidRPr="00CB0C0A" w:rsidRDefault="007350B7">
            <w:pPr>
              <w:pStyle w:val="TableParagraph"/>
              <w:spacing w:line="216" w:lineRule="auto"/>
              <w:ind w:left="44" w:right="-2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 xml:space="preserve">Fue mayor el número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Asesorías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85"/>
                <w:sz w:val="20"/>
                <w:szCs w:val="20"/>
              </w:rPr>
              <w:t>proporcionadas</w:t>
            </w:r>
            <w:r w:rsidRPr="00CB0C0A">
              <w:rPr>
                <w:rFonts w:ascii="Barlow" w:hAnsi="Barlow"/>
                <w:spacing w:val="-12"/>
                <w:w w:val="8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8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6"/>
                <w:w w:val="8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85"/>
                <w:sz w:val="20"/>
                <w:szCs w:val="20"/>
              </w:rPr>
              <w:t>202</w:t>
            </w:r>
          </w:p>
          <w:p w:rsidR="00A60AE1" w:rsidRPr="00CB0C0A" w:rsidRDefault="007350B7">
            <w:pPr>
              <w:pStyle w:val="TableParagraph"/>
              <w:spacing w:line="123" w:lineRule="exact"/>
              <w:ind w:left="67" w:right="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2020</w:t>
            </w:r>
          </w:p>
        </w:tc>
      </w:tr>
      <w:tr w:rsidR="00A60AE1" w:rsidRPr="00CB0C0A" w:rsidTr="00CB0C0A">
        <w:trPr>
          <w:trHeight w:val="850"/>
        </w:trPr>
        <w:tc>
          <w:tcPr>
            <w:tcW w:w="902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807" w:type="dxa"/>
          </w:tcPr>
          <w:p w:rsidR="00A60AE1" w:rsidRPr="00CB0C0A" w:rsidRDefault="00A60AE1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16" w:lineRule="auto"/>
              <w:ind w:left="24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 xml:space="preserve">Demandas, denuncias,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querellas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atendidas.</w:t>
            </w:r>
          </w:p>
        </w:tc>
        <w:tc>
          <w:tcPr>
            <w:tcW w:w="1614" w:type="dxa"/>
          </w:tcPr>
          <w:p w:rsidR="00A60AE1" w:rsidRPr="00CB0C0A" w:rsidRDefault="007350B7">
            <w:pPr>
              <w:pStyle w:val="TableParagraph"/>
              <w:spacing w:before="147" w:line="216" w:lineRule="auto"/>
              <w:ind w:left="16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85"/>
                <w:sz w:val="20"/>
                <w:szCs w:val="20"/>
              </w:rPr>
              <w:t xml:space="preserve">20,623 Variación porcentual </w:t>
            </w:r>
            <w:r w:rsidRPr="00CB0C0A">
              <w:rPr>
                <w:rFonts w:ascii="Barlow" w:hAnsi="Barlow"/>
                <w:w w:val="8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1"/>
                <w:w w:val="8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 xml:space="preserve">demandas,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denuncias y querellas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atendidas.</w:t>
            </w:r>
          </w:p>
        </w:tc>
        <w:tc>
          <w:tcPr>
            <w:tcW w:w="2036" w:type="dxa"/>
          </w:tcPr>
          <w:p w:rsidR="00A60AE1" w:rsidRPr="00CB0C0A" w:rsidRDefault="007350B7">
            <w:pPr>
              <w:pStyle w:val="TableParagraph"/>
              <w:spacing w:before="75" w:line="216" w:lineRule="auto"/>
              <w:ind w:left="22" w:right="95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 xml:space="preserve">Mide el cambio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porcentual con respecto al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 xml:space="preserve">año base de las demandas, denuncias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querellas a petición de las partes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con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trimestre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lastRenderedPageBreak/>
              <w:t>pasado.</w:t>
            </w:r>
          </w:p>
        </w:tc>
        <w:tc>
          <w:tcPr>
            <w:tcW w:w="810" w:type="dxa"/>
          </w:tcPr>
          <w:p w:rsidR="00A60AE1" w:rsidRPr="00CB0C0A" w:rsidRDefault="00A60AE1">
            <w:pPr>
              <w:pStyle w:val="TableParagraph"/>
              <w:spacing w:before="1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175" w:lineRule="exact"/>
              <w:ind w:left="35" w:right="-4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1"/>
                <w:w w:val="107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10"/>
                <w:w w:val="80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2"/>
                <w:w w:val="96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1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4"/>
                <w:w w:val="91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6"/>
                <w:w w:val="89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3"/>
                <w:w w:val="87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16"/>
                <w:w w:val="186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w w:val="111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1"/>
                <w:w w:val="68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68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75" w:lineRule="exact"/>
              <w:ind w:left="12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9"/>
                <w:w w:val="62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4"/>
                <w:w w:val="80"/>
                <w:sz w:val="20"/>
                <w:szCs w:val="20"/>
              </w:rPr>
              <w:t>((</w:t>
            </w:r>
            <w:r w:rsidRPr="00CB0C0A">
              <w:rPr>
                <w:rFonts w:ascii="Barlow" w:hAnsi="Barlow"/>
                <w:spacing w:val="-1"/>
                <w:w w:val="109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0"/>
                <w:w w:val="68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6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68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2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8"/>
                <w:w w:val="54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89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89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:rsidR="00A60AE1" w:rsidRPr="00CB0C0A" w:rsidRDefault="00A60AE1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16" w:lineRule="auto"/>
              <w:ind w:left="116" w:firstLine="7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PORCENTUAL</w:t>
            </w:r>
          </w:p>
        </w:tc>
        <w:tc>
          <w:tcPr>
            <w:tcW w:w="728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6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80"/>
                <w:sz w:val="20"/>
                <w:szCs w:val="20"/>
              </w:rPr>
              <w:t>((</w:t>
            </w:r>
            <w:r w:rsidRPr="00CB0C0A">
              <w:rPr>
                <w:rFonts w:ascii="Barlow" w:hAnsi="Barlow"/>
                <w:spacing w:val="-1"/>
                <w:w w:val="109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0"/>
                <w:w w:val="68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6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68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87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0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2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8"/>
                <w:w w:val="54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89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89"/>
                <w:sz w:val="20"/>
                <w:szCs w:val="20"/>
              </w:rPr>
              <w:t>0</w:t>
            </w:r>
          </w:p>
        </w:tc>
        <w:tc>
          <w:tcPr>
            <w:tcW w:w="689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56.80%</w:t>
            </w:r>
          </w:p>
        </w:tc>
        <w:tc>
          <w:tcPr>
            <w:tcW w:w="689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181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53.25%</w:t>
            </w:r>
          </w:p>
        </w:tc>
        <w:tc>
          <w:tcPr>
            <w:tcW w:w="689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43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10" w:type="dxa"/>
          </w:tcPr>
          <w:p w:rsidR="00A60AE1" w:rsidRPr="00CB0C0A" w:rsidRDefault="00A60AE1">
            <w:pPr>
              <w:pStyle w:val="TableParagraph"/>
              <w:spacing w:before="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257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97.67%</w:t>
            </w:r>
          </w:p>
        </w:tc>
        <w:tc>
          <w:tcPr>
            <w:tcW w:w="1123" w:type="dxa"/>
          </w:tcPr>
          <w:p w:rsidR="00A60AE1" w:rsidRPr="00CB0C0A" w:rsidRDefault="007350B7">
            <w:pPr>
              <w:pStyle w:val="TableParagraph"/>
              <w:spacing w:before="75" w:line="216" w:lineRule="auto"/>
              <w:ind w:left="44" w:right="-2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 xml:space="preserve">Fue mayor el número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Asesorías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85"/>
                <w:sz w:val="20"/>
                <w:szCs w:val="20"/>
              </w:rPr>
              <w:t>proporcionadas</w:t>
            </w:r>
            <w:r w:rsidRPr="00CB0C0A">
              <w:rPr>
                <w:rFonts w:ascii="Barlow" w:hAnsi="Barlow"/>
                <w:spacing w:val="-12"/>
                <w:w w:val="8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8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6"/>
                <w:w w:val="8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85"/>
                <w:sz w:val="20"/>
                <w:szCs w:val="20"/>
              </w:rPr>
              <w:t>202</w:t>
            </w:r>
          </w:p>
          <w:p w:rsidR="00A60AE1" w:rsidRPr="00CB0C0A" w:rsidRDefault="007350B7">
            <w:pPr>
              <w:pStyle w:val="TableParagraph"/>
              <w:spacing w:line="171" w:lineRule="exact"/>
              <w:ind w:left="67" w:right="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7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2020</w:t>
            </w:r>
          </w:p>
        </w:tc>
      </w:tr>
    </w:tbl>
    <w:p w:rsidR="00A60AE1" w:rsidRDefault="00A60AE1">
      <w:pPr>
        <w:spacing w:line="171" w:lineRule="exact"/>
        <w:jc w:val="center"/>
        <w:rPr>
          <w:sz w:val="12"/>
        </w:rPr>
        <w:sectPr w:rsidR="00A60AE1" w:rsidSect="00CB0C0A">
          <w:pgSz w:w="16840" w:h="11910" w:orient="landscape"/>
          <w:pgMar w:top="2835" w:right="1134" w:bottom="1701" w:left="1134" w:header="1317" w:footer="496" w:gutter="0"/>
          <w:cols w:space="720"/>
        </w:sectPr>
      </w:pPr>
    </w:p>
    <w:p w:rsidR="00A60AE1" w:rsidRPr="00CB0C0A" w:rsidRDefault="007350B7">
      <w:pPr>
        <w:tabs>
          <w:tab w:val="left" w:pos="3495"/>
        </w:tabs>
        <w:spacing w:before="6"/>
        <w:ind w:left="939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lastRenderedPageBreak/>
        <w:t>P</w:t>
      </w:r>
      <w:r w:rsidRPr="00CB0C0A">
        <w:rPr>
          <w:rFonts w:ascii="Barlow" w:hAnsi="Barlow"/>
          <w:b/>
          <w:spacing w:val="-1"/>
          <w:w w:val="105"/>
          <w:position w:val="1"/>
          <w:sz w:val="20"/>
          <w:szCs w:val="20"/>
        </w:rPr>
        <w:t>R</w:t>
      </w: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t>OG</w:t>
      </w:r>
      <w:r w:rsidRPr="00CB0C0A">
        <w:rPr>
          <w:rFonts w:ascii="Barlow" w:hAnsi="Barlow"/>
          <w:b/>
          <w:spacing w:val="-1"/>
          <w:w w:val="105"/>
          <w:position w:val="1"/>
          <w:sz w:val="20"/>
          <w:szCs w:val="20"/>
        </w:rPr>
        <w:t>R</w:t>
      </w:r>
      <w:r w:rsidRPr="00CB0C0A">
        <w:rPr>
          <w:rFonts w:ascii="Barlow" w:hAnsi="Barlow"/>
          <w:b/>
          <w:spacing w:val="-4"/>
          <w:w w:val="105"/>
          <w:position w:val="1"/>
          <w:sz w:val="20"/>
          <w:szCs w:val="20"/>
        </w:rPr>
        <w:t>A</w:t>
      </w:r>
      <w:r w:rsidRPr="00CB0C0A">
        <w:rPr>
          <w:rFonts w:ascii="Barlow" w:hAnsi="Barlow"/>
          <w:b/>
          <w:spacing w:val="1"/>
          <w:w w:val="105"/>
          <w:position w:val="1"/>
          <w:sz w:val="20"/>
          <w:szCs w:val="20"/>
        </w:rPr>
        <w:t>M</w:t>
      </w:r>
      <w:r w:rsidRPr="00CB0C0A">
        <w:rPr>
          <w:rFonts w:ascii="Barlow" w:hAnsi="Barlow"/>
          <w:b/>
          <w:w w:val="105"/>
          <w:position w:val="1"/>
          <w:sz w:val="20"/>
          <w:szCs w:val="20"/>
        </w:rPr>
        <w:t>A</w:t>
      </w:r>
      <w:r w:rsidRPr="00CB0C0A">
        <w:rPr>
          <w:rFonts w:ascii="Barlow" w:hAnsi="Barlow"/>
          <w:b/>
          <w:spacing w:val="-1"/>
          <w:position w:val="1"/>
          <w:sz w:val="20"/>
          <w:szCs w:val="20"/>
        </w:rPr>
        <w:t xml:space="preserve"> </w:t>
      </w: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t>P</w:t>
      </w:r>
      <w:r w:rsidRPr="00CB0C0A">
        <w:rPr>
          <w:rFonts w:ascii="Barlow" w:hAnsi="Barlow"/>
          <w:b/>
          <w:spacing w:val="-1"/>
          <w:w w:val="105"/>
          <w:position w:val="1"/>
          <w:sz w:val="20"/>
          <w:szCs w:val="20"/>
        </w:rPr>
        <w:t>R</w:t>
      </w: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t>ES</w:t>
      </w:r>
      <w:r w:rsidRPr="00CB0C0A">
        <w:rPr>
          <w:rFonts w:ascii="Barlow" w:hAnsi="Barlow"/>
          <w:b/>
          <w:spacing w:val="-1"/>
          <w:w w:val="105"/>
          <w:position w:val="1"/>
          <w:sz w:val="20"/>
          <w:szCs w:val="20"/>
        </w:rPr>
        <w:t>U</w:t>
      </w: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t>P</w:t>
      </w:r>
      <w:r w:rsidRPr="00CB0C0A">
        <w:rPr>
          <w:rFonts w:ascii="Barlow" w:hAnsi="Barlow"/>
          <w:b/>
          <w:spacing w:val="-1"/>
          <w:w w:val="105"/>
          <w:position w:val="1"/>
          <w:sz w:val="20"/>
          <w:szCs w:val="20"/>
        </w:rPr>
        <w:t>U</w:t>
      </w: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t>EST</w:t>
      </w:r>
      <w:r w:rsidRPr="00CB0C0A">
        <w:rPr>
          <w:rFonts w:ascii="Barlow" w:hAnsi="Barlow"/>
          <w:b/>
          <w:spacing w:val="-4"/>
          <w:w w:val="105"/>
          <w:position w:val="1"/>
          <w:sz w:val="20"/>
          <w:szCs w:val="20"/>
        </w:rPr>
        <w:t>A</w:t>
      </w:r>
      <w:r w:rsidRPr="00CB0C0A">
        <w:rPr>
          <w:rFonts w:ascii="Barlow" w:hAnsi="Barlow"/>
          <w:b/>
          <w:spacing w:val="-1"/>
          <w:w w:val="105"/>
          <w:position w:val="1"/>
          <w:sz w:val="20"/>
          <w:szCs w:val="20"/>
        </w:rPr>
        <w:t>R</w:t>
      </w:r>
      <w:r w:rsidRPr="00CB0C0A">
        <w:rPr>
          <w:rFonts w:ascii="Barlow" w:hAnsi="Barlow"/>
          <w:b/>
          <w:w w:val="106"/>
          <w:position w:val="1"/>
          <w:sz w:val="20"/>
          <w:szCs w:val="20"/>
        </w:rPr>
        <w:t>I</w:t>
      </w:r>
      <w:r w:rsidRPr="00CB0C0A">
        <w:rPr>
          <w:rFonts w:ascii="Barlow" w:hAnsi="Barlow"/>
          <w:b/>
          <w:spacing w:val="-1"/>
          <w:w w:val="106"/>
          <w:position w:val="1"/>
          <w:sz w:val="20"/>
          <w:szCs w:val="20"/>
        </w:rPr>
        <w:t>O</w:t>
      </w:r>
      <w:r w:rsidRPr="00CB0C0A">
        <w:rPr>
          <w:rFonts w:ascii="Barlow" w:hAnsi="Barlow"/>
          <w:b/>
          <w:w w:val="106"/>
          <w:position w:val="1"/>
          <w:sz w:val="20"/>
          <w:szCs w:val="20"/>
        </w:rPr>
        <w:t>:</w:t>
      </w:r>
      <w:r w:rsidRPr="00CB0C0A">
        <w:rPr>
          <w:rFonts w:ascii="Barlow" w:hAnsi="Barlow"/>
          <w:b/>
          <w:position w:val="1"/>
          <w:sz w:val="20"/>
          <w:szCs w:val="20"/>
        </w:rPr>
        <w:tab/>
      </w:r>
      <w:r w:rsidRPr="00CB0C0A">
        <w:rPr>
          <w:rFonts w:ascii="Barlow" w:hAnsi="Barlow"/>
          <w:spacing w:val="-10"/>
          <w:w w:val="90"/>
          <w:sz w:val="20"/>
          <w:szCs w:val="20"/>
        </w:rPr>
        <w:t>4</w:t>
      </w:r>
      <w:r w:rsidRPr="00CB0C0A">
        <w:rPr>
          <w:rFonts w:ascii="Barlow" w:hAnsi="Barlow"/>
          <w:spacing w:val="-24"/>
          <w:w w:val="56"/>
          <w:sz w:val="20"/>
          <w:szCs w:val="20"/>
        </w:rPr>
        <w:t>1</w:t>
      </w:r>
      <w:r w:rsidRPr="00CB0C0A">
        <w:rPr>
          <w:rFonts w:ascii="Barlow" w:hAnsi="Barlow"/>
          <w:w w:val="84"/>
          <w:sz w:val="20"/>
          <w:szCs w:val="20"/>
        </w:rPr>
        <w:t>5</w:t>
      </w:r>
      <w:r w:rsidRPr="00CB0C0A">
        <w:rPr>
          <w:rFonts w:ascii="Barlow" w:hAnsi="Barlow"/>
          <w:spacing w:val="-29"/>
          <w:sz w:val="20"/>
          <w:szCs w:val="20"/>
        </w:rPr>
        <w:t xml:space="preserve"> </w:t>
      </w:r>
      <w:r w:rsidRPr="00CB0C0A">
        <w:rPr>
          <w:rFonts w:ascii="Barlow" w:hAnsi="Barlow"/>
          <w:w w:val="70"/>
          <w:sz w:val="20"/>
          <w:szCs w:val="20"/>
        </w:rPr>
        <w:t>-</w:t>
      </w:r>
      <w:r w:rsidRPr="00CB0C0A">
        <w:rPr>
          <w:rFonts w:ascii="Barlow" w:hAnsi="Barlow"/>
          <w:spacing w:val="-31"/>
          <w:sz w:val="20"/>
          <w:szCs w:val="20"/>
        </w:rPr>
        <w:t xml:space="preserve"> </w:t>
      </w:r>
      <w:r w:rsidRPr="00CB0C0A">
        <w:rPr>
          <w:rFonts w:ascii="Barlow" w:hAnsi="Barlow"/>
          <w:spacing w:val="-8"/>
          <w:w w:val="91"/>
          <w:sz w:val="20"/>
          <w:szCs w:val="20"/>
        </w:rPr>
        <w:t>C</w:t>
      </w:r>
      <w:r w:rsidRPr="00CB0C0A">
        <w:rPr>
          <w:rFonts w:ascii="Barlow" w:hAnsi="Barlow"/>
          <w:spacing w:val="-2"/>
          <w:w w:val="99"/>
          <w:sz w:val="20"/>
          <w:szCs w:val="20"/>
        </w:rPr>
        <w:t>e</w:t>
      </w:r>
      <w:r w:rsidRPr="00CB0C0A">
        <w:rPr>
          <w:rFonts w:ascii="Barlow" w:hAnsi="Barlow"/>
          <w:spacing w:val="-3"/>
          <w:w w:val="92"/>
          <w:sz w:val="20"/>
          <w:szCs w:val="20"/>
        </w:rPr>
        <w:t>r</w:t>
      </w:r>
      <w:r w:rsidRPr="00CB0C0A">
        <w:rPr>
          <w:rFonts w:ascii="Barlow" w:hAnsi="Barlow"/>
          <w:spacing w:val="-1"/>
          <w:w w:val="101"/>
          <w:sz w:val="20"/>
          <w:szCs w:val="20"/>
        </w:rPr>
        <w:t>t</w:t>
      </w:r>
      <w:r w:rsidRPr="00CB0C0A">
        <w:rPr>
          <w:rFonts w:ascii="Barlow" w:hAnsi="Barlow"/>
          <w:spacing w:val="-3"/>
          <w:w w:val="99"/>
          <w:sz w:val="20"/>
          <w:szCs w:val="20"/>
        </w:rPr>
        <w:t>e</w:t>
      </w:r>
      <w:r w:rsidRPr="00CB0C0A">
        <w:rPr>
          <w:rFonts w:ascii="Barlow" w:hAnsi="Barlow"/>
          <w:spacing w:val="-11"/>
          <w:w w:val="80"/>
          <w:sz w:val="20"/>
          <w:szCs w:val="20"/>
        </w:rPr>
        <w:t>z</w:t>
      </w:r>
      <w:r w:rsidRPr="00CB0C0A">
        <w:rPr>
          <w:rFonts w:ascii="Barlow" w:hAnsi="Barlow"/>
          <w:w w:val="96"/>
          <w:sz w:val="20"/>
          <w:szCs w:val="20"/>
        </w:rPr>
        <w:t>a</w:t>
      </w:r>
      <w:r w:rsidRPr="00CB0C0A">
        <w:rPr>
          <w:rFonts w:ascii="Barlow" w:hAnsi="Barlow"/>
          <w:spacing w:val="-18"/>
          <w:sz w:val="20"/>
          <w:szCs w:val="20"/>
        </w:rPr>
        <w:t xml:space="preserve"> </w:t>
      </w:r>
      <w:r w:rsidRPr="00CB0C0A">
        <w:rPr>
          <w:rFonts w:ascii="Barlow" w:hAnsi="Barlow"/>
          <w:spacing w:val="20"/>
          <w:w w:val="193"/>
          <w:sz w:val="20"/>
          <w:szCs w:val="20"/>
        </w:rPr>
        <w:t>J</w:t>
      </w:r>
      <w:r w:rsidRPr="00CB0C0A">
        <w:rPr>
          <w:rFonts w:ascii="Barlow" w:hAnsi="Barlow"/>
          <w:spacing w:val="-6"/>
          <w:w w:val="89"/>
          <w:sz w:val="20"/>
          <w:szCs w:val="20"/>
        </w:rPr>
        <w:t>u</w:t>
      </w:r>
      <w:r w:rsidRPr="00CB0C0A">
        <w:rPr>
          <w:rFonts w:ascii="Barlow" w:hAnsi="Barlow"/>
          <w:spacing w:val="-4"/>
          <w:w w:val="92"/>
          <w:sz w:val="20"/>
          <w:szCs w:val="20"/>
        </w:rPr>
        <w:t>r</w:t>
      </w:r>
      <w:r w:rsidRPr="00CB0C0A">
        <w:rPr>
          <w:rFonts w:ascii="Barlow" w:hAnsi="Barlow"/>
          <w:spacing w:val="-7"/>
          <w:w w:val="79"/>
          <w:sz w:val="20"/>
          <w:szCs w:val="20"/>
        </w:rPr>
        <w:t>í</w:t>
      </w:r>
      <w:r w:rsidRPr="00CB0C0A">
        <w:rPr>
          <w:rFonts w:ascii="Barlow" w:hAnsi="Barlow"/>
          <w:spacing w:val="-7"/>
          <w:w w:val="89"/>
          <w:sz w:val="20"/>
          <w:szCs w:val="20"/>
        </w:rPr>
        <w:t>d</w:t>
      </w:r>
      <w:r w:rsidRPr="00CB0C0A">
        <w:rPr>
          <w:rFonts w:ascii="Barlow" w:hAnsi="Barlow"/>
          <w:spacing w:val="-4"/>
          <w:w w:val="88"/>
          <w:sz w:val="20"/>
          <w:szCs w:val="20"/>
        </w:rPr>
        <w:t>i</w:t>
      </w:r>
      <w:r w:rsidRPr="00CB0C0A">
        <w:rPr>
          <w:rFonts w:ascii="Barlow" w:hAnsi="Barlow"/>
          <w:w w:val="105"/>
          <w:sz w:val="20"/>
          <w:szCs w:val="20"/>
        </w:rPr>
        <w:t>c</w:t>
      </w:r>
      <w:r w:rsidRPr="00CB0C0A">
        <w:rPr>
          <w:rFonts w:ascii="Barlow" w:hAnsi="Barlow"/>
          <w:w w:val="96"/>
          <w:sz w:val="20"/>
          <w:szCs w:val="20"/>
        </w:rPr>
        <w:t>a</w:t>
      </w:r>
      <w:r w:rsidRPr="00CB0C0A">
        <w:rPr>
          <w:rFonts w:ascii="Barlow" w:hAnsi="Barlow"/>
          <w:spacing w:val="-22"/>
          <w:sz w:val="20"/>
          <w:szCs w:val="20"/>
        </w:rPr>
        <w:t xml:space="preserve"> </w:t>
      </w:r>
      <w:r w:rsidRPr="00CB0C0A">
        <w:rPr>
          <w:rFonts w:ascii="Barlow" w:hAnsi="Barlow"/>
          <w:spacing w:val="-7"/>
          <w:w w:val="89"/>
          <w:sz w:val="20"/>
          <w:szCs w:val="20"/>
        </w:rPr>
        <w:t>d</w:t>
      </w:r>
      <w:r w:rsidRPr="00CB0C0A">
        <w:rPr>
          <w:rFonts w:ascii="Barlow" w:hAnsi="Barlow"/>
          <w:w w:val="99"/>
          <w:sz w:val="20"/>
          <w:szCs w:val="20"/>
        </w:rPr>
        <w:t>e</w:t>
      </w:r>
      <w:r w:rsidRPr="00CB0C0A">
        <w:rPr>
          <w:rFonts w:ascii="Barlow" w:hAnsi="Barlow"/>
          <w:spacing w:val="-19"/>
          <w:sz w:val="20"/>
          <w:szCs w:val="20"/>
        </w:rPr>
        <w:t xml:space="preserve"> </w:t>
      </w:r>
      <w:r w:rsidRPr="00CB0C0A">
        <w:rPr>
          <w:rFonts w:ascii="Barlow" w:hAnsi="Barlow"/>
          <w:spacing w:val="-4"/>
          <w:w w:val="93"/>
          <w:sz w:val="20"/>
          <w:szCs w:val="20"/>
        </w:rPr>
        <w:t>I</w:t>
      </w:r>
      <w:r w:rsidRPr="00CB0C0A">
        <w:rPr>
          <w:rFonts w:ascii="Barlow" w:hAnsi="Barlow"/>
          <w:spacing w:val="-8"/>
          <w:w w:val="89"/>
          <w:sz w:val="20"/>
          <w:szCs w:val="20"/>
        </w:rPr>
        <w:t>d</w:t>
      </w:r>
      <w:r w:rsidRPr="00CB0C0A">
        <w:rPr>
          <w:rFonts w:ascii="Barlow" w:hAnsi="Barlow"/>
          <w:spacing w:val="-3"/>
          <w:w w:val="99"/>
          <w:sz w:val="20"/>
          <w:szCs w:val="20"/>
        </w:rPr>
        <w:t>e</w:t>
      </w:r>
      <w:r w:rsidRPr="00CB0C0A">
        <w:rPr>
          <w:rFonts w:ascii="Barlow" w:hAnsi="Barlow"/>
          <w:spacing w:val="-7"/>
          <w:w w:val="90"/>
          <w:sz w:val="20"/>
          <w:szCs w:val="20"/>
        </w:rPr>
        <w:t>n</w:t>
      </w:r>
      <w:r w:rsidRPr="00CB0C0A">
        <w:rPr>
          <w:rFonts w:ascii="Barlow" w:hAnsi="Barlow"/>
          <w:spacing w:val="-1"/>
          <w:w w:val="101"/>
          <w:sz w:val="20"/>
          <w:szCs w:val="20"/>
        </w:rPr>
        <w:t>t</w:t>
      </w:r>
      <w:r w:rsidRPr="00CB0C0A">
        <w:rPr>
          <w:rFonts w:ascii="Barlow" w:hAnsi="Barlow"/>
          <w:spacing w:val="-5"/>
          <w:w w:val="88"/>
          <w:sz w:val="20"/>
          <w:szCs w:val="20"/>
        </w:rPr>
        <w:t>i</w:t>
      </w:r>
      <w:r w:rsidRPr="00CB0C0A">
        <w:rPr>
          <w:rFonts w:ascii="Barlow" w:hAnsi="Barlow"/>
          <w:spacing w:val="-8"/>
          <w:w w:val="89"/>
          <w:sz w:val="20"/>
          <w:szCs w:val="20"/>
        </w:rPr>
        <w:t>d</w:t>
      </w:r>
      <w:r w:rsidRPr="00CB0C0A">
        <w:rPr>
          <w:rFonts w:ascii="Barlow" w:hAnsi="Barlow"/>
          <w:spacing w:val="-5"/>
          <w:w w:val="96"/>
          <w:sz w:val="20"/>
          <w:szCs w:val="20"/>
        </w:rPr>
        <w:t>a</w:t>
      </w:r>
      <w:r w:rsidRPr="00CB0C0A">
        <w:rPr>
          <w:rFonts w:ascii="Barlow" w:hAnsi="Barlow"/>
          <w:w w:val="89"/>
          <w:sz w:val="20"/>
          <w:szCs w:val="20"/>
        </w:rPr>
        <w:t>d</w:t>
      </w:r>
      <w:r w:rsidRPr="00CB0C0A">
        <w:rPr>
          <w:rFonts w:ascii="Barlow" w:hAnsi="Barlow"/>
          <w:spacing w:val="-25"/>
          <w:sz w:val="20"/>
          <w:szCs w:val="20"/>
        </w:rPr>
        <w:t xml:space="preserve"> </w:t>
      </w:r>
      <w:r w:rsidRPr="00CB0C0A">
        <w:rPr>
          <w:rFonts w:ascii="Barlow" w:hAnsi="Barlow"/>
          <w:w w:val="91"/>
          <w:sz w:val="20"/>
          <w:szCs w:val="20"/>
        </w:rPr>
        <w:t>y</w:t>
      </w:r>
      <w:r w:rsidRPr="00CB0C0A">
        <w:rPr>
          <w:rFonts w:ascii="Barlow" w:hAnsi="Barlow"/>
          <w:spacing w:val="-22"/>
          <w:sz w:val="20"/>
          <w:szCs w:val="20"/>
        </w:rPr>
        <w:t xml:space="preserve"> </w:t>
      </w:r>
      <w:r w:rsidRPr="00CB0C0A">
        <w:rPr>
          <w:rFonts w:ascii="Barlow" w:hAnsi="Barlow"/>
          <w:spacing w:val="1"/>
          <w:w w:val="111"/>
          <w:sz w:val="20"/>
          <w:szCs w:val="20"/>
        </w:rPr>
        <w:t>P</w:t>
      </w:r>
      <w:r w:rsidRPr="00CB0C0A">
        <w:rPr>
          <w:rFonts w:ascii="Barlow" w:hAnsi="Barlow"/>
          <w:spacing w:val="-4"/>
          <w:w w:val="96"/>
          <w:sz w:val="20"/>
          <w:szCs w:val="20"/>
        </w:rPr>
        <w:t>a</w:t>
      </w:r>
      <w:r w:rsidRPr="00CB0C0A">
        <w:rPr>
          <w:rFonts w:ascii="Barlow" w:hAnsi="Barlow"/>
          <w:spacing w:val="-1"/>
          <w:w w:val="101"/>
          <w:sz w:val="20"/>
          <w:szCs w:val="20"/>
        </w:rPr>
        <w:t>t</w:t>
      </w:r>
      <w:r w:rsidRPr="00CB0C0A">
        <w:rPr>
          <w:rFonts w:ascii="Barlow" w:hAnsi="Barlow"/>
          <w:spacing w:val="-3"/>
          <w:w w:val="92"/>
          <w:sz w:val="20"/>
          <w:szCs w:val="20"/>
        </w:rPr>
        <w:t>r</w:t>
      </w:r>
      <w:r w:rsidRPr="00CB0C0A">
        <w:rPr>
          <w:rFonts w:ascii="Barlow" w:hAnsi="Barlow"/>
          <w:spacing w:val="-5"/>
          <w:w w:val="88"/>
          <w:sz w:val="20"/>
          <w:szCs w:val="20"/>
        </w:rPr>
        <w:t>i</w:t>
      </w:r>
      <w:r w:rsidRPr="00CB0C0A">
        <w:rPr>
          <w:rFonts w:ascii="Barlow" w:hAnsi="Barlow"/>
          <w:spacing w:val="-8"/>
          <w:w w:val="92"/>
          <w:sz w:val="20"/>
          <w:szCs w:val="20"/>
        </w:rPr>
        <w:t>m</w:t>
      </w:r>
      <w:r w:rsidRPr="00CB0C0A">
        <w:rPr>
          <w:rFonts w:ascii="Barlow" w:hAnsi="Barlow"/>
          <w:spacing w:val="-7"/>
          <w:w w:val="92"/>
          <w:sz w:val="20"/>
          <w:szCs w:val="20"/>
        </w:rPr>
        <w:t>o</w:t>
      </w:r>
      <w:r w:rsidRPr="00CB0C0A">
        <w:rPr>
          <w:rFonts w:ascii="Barlow" w:hAnsi="Barlow"/>
          <w:spacing w:val="-7"/>
          <w:w w:val="90"/>
          <w:sz w:val="20"/>
          <w:szCs w:val="20"/>
        </w:rPr>
        <w:t>n</w:t>
      </w:r>
      <w:r w:rsidRPr="00CB0C0A">
        <w:rPr>
          <w:rFonts w:ascii="Barlow" w:hAnsi="Barlow"/>
          <w:spacing w:val="-5"/>
          <w:w w:val="88"/>
          <w:sz w:val="20"/>
          <w:szCs w:val="20"/>
        </w:rPr>
        <w:t>i</w:t>
      </w:r>
      <w:r w:rsidRPr="00CB0C0A">
        <w:rPr>
          <w:rFonts w:ascii="Barlow" w:hAnsi="Barlow"/>
          <w:w w:val="92"/>
          <w:sz w:val="20"/>
          <w:szCs w:val="20"/>
        </w:rPr>
        <w:t>o</w:t>
      </w:r>
    </w:p>
    <w:p w:rsidR="00A60AE1" w:rsidRPr="00CB0C0A" w:rsidRDefault="007350B7">
      <w:pPr>
        <w:spacing w:before="8"/>
        <w:ind w:left="939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sz w:val="20"/>
          <w:szCs w:val="20"/>
        </w:rPr>
        <w:br w:type="column"/>
      </w:r>
      <w:r w:rsidRPr="00CB0C0A">
        <w:rPr>
          <w:rFonts w:ascii="Barlow" w:hAnsi="Barlow"/>
          <w:spacing w:val="-6"/>
          <w:w w:val="85"/>
          <w:sz w:val="20"/>
          <w:szCs w:val="20"/>
        </w:rPr>
        <w:lastRenderedPageBreak/>
        <w:t>MARZO</w:t>
      </w:r>
      <w:r w:rsidRPr="00CB0C0A">
        <w:rPr>
          <w:rFonts w:ascii="Barlow" w:hAnsi="Barlow"/>
          <w:spacing w:val="-19"/>
          <w:w w:val="85"/>
          <w:sz w:val="20"/>
          <w:szCs w:val="20"/>
        </w:rPr>
        <w:t xml:space="preserve"> </w:t>
      </w:r>
      <w:r w:rsidRPr="00CB0C0A">
        <w:rPr>
          <w:rFonts w:ascii="Barlow" w:hAnsi="Barlow"/>
          <w:spacing w:val="-6"/>
          <w:w w:val="85"/>
          <w:sz w:val="20"/>
          <w:szCs w:val="20"/>
        </w:rPr>
        <w:t>2021</w:t>
      </w:r>
    </w:p>
    <w:p w:rsidR="00A60AE1" w:rsidRDefault="00A60AE1">
      <w:pPr>
        <w:rPr>
          <w:sz w:val="14"/>
        </w:rPr>
        <w:sectPr w:rsidR="00A60AE1" w:rsidSect="00CB0C0A">
          <w:headerReference w:type="default" r:id="rId8"/>
          <w:footerReference w:type="default" r:id="rId9"/>
          <w:pgSz w:w="16840" w:h="11910" w:orient="landscape"/>
          <w:pgMar w:top="2835" w:right="1134" w:bottom="1701" w:left="1134" w:header="1132" w:footer="483" w:gutter="0"/>
          <w:cols w:num="2" w:space="720" w:equalWidth="0">
            <w:col w:w="6099" w:space="4243"/>
            <w:col w:w="4230"/>
          </w:cols>
        </w:sectPr>
      </w:pPr>
    </w:p>
    <w:p w:rsidR="00A60AE1" w:rsidRDefault="00A60AE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4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799"/>
        <w:gridCol w:w="1605"/>
        <w:gridCol w:w="2028"/>
        <w:gridCol w:w="805"/>
        <w:gridCol w:w="805"/>
        <w:gridCol w:w="806"/>
        <w:gridCol w:w="717"/>
        <w:gridCol w:w="655"/>
        <w:gridCol w:w="815"/>
        <w:gridCol w:w="805"/>
        <w:gridCol w:w="1685"/>
      </w:tblGrid>
      <w:tr w:rsidR="00A60AE1" w:rsidRPr="00CB0C0A" w:rsidTr="00291548">
        <w:trPr>
          <w:trHeight w:val="384"/>
        </w:trPr>
        <w:tc>
          <w:tcPr>
            <w:tcW w:w="898" w:type="dxa"/>
            <w:vMerge w:val="restart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1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0" w:lineRule="auto"/>
              <w:ind w:left="174" w:right="107" w:firstLine="6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 xml:space="preserve">Ámbito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Desempeño:</w:t>
            </w:r>
          </w:p>
        </w:tc>
        <w:tc>
          <w:tcPr>
            <w:tcW w:w="1799" w:type="dxa"/>
            <w:vMerge w:val="restart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753" w:right="713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Objetivo:</w:t>
            </w:r>
          </w:p>
        </w:tc>
        <w:tc>
          <w:tcPr>
            <w:tcW w:w="10726" w:type="dxa"/>
            <w:gridSpan w:val="10"/>
            <w:shd w:val="clear" w:color="auto" w:fill="D0CECE"/>
          </w:tcPr>
          <w:p w:rsidR="00A60AE1" w:rsidRPr="00CB0C0A" w:rsidRDefault="007350B7">
            <w:pPr>
              <w:pStyle w:val="TableParagraph"/>
              <w:spacing w:before="2" w:line="164" w:lineRule="exact"/>
              <w:ind w:left="5699" w:right="5633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INDICADORES</w:t>
            </w:r>
          </w:p>
        </w:tc>
      </w:tr>
      <w:tr w:rsidR="00A60AE1" w:rsidRPr="00CB0C0A" w:rsidTr="00291548">
        <w:trPr>
          <w:trHeight w:val="1228"/>
        </w:trPr>
        <w:tc>
          <w:tcPr>
            <w:tcW w:w="898" w:type="dxa"/>
            <w:vMerge/>
            <w:tcBorders>
              <w:top w:val="nil"/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6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40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Número</w:t>
            </w:r>
            <w:r w:rsidRPr="00CB0C0A">
              <w:rPr>
                <w:rFonts w:ascii="Barlow" w:hAnsi="Barlow"/>
                <w:spacing w:val="-12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13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Nombre:</w:t>
            </w:r>
          </w:p>
        </w:tc>
        <w:tc>
          <w:tcPr>
            <w:tcW w:w="2028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/>
              <w:ind w:left="839" w:right="78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Definición:</w:t>
            </w:r>
          </w:p>
        </w:tc>
        <w:tc>
          <w:tcPr>
            <w:tcW w:w="80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line="146" w:lineRule="exact"/>
              <w:ind w:left="142" w:right="9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>Tipo</w:t>
            </w:r>
            <w:r w:rsidRPr="00CB0C0A">
              <w:rPr>
                <w:rFonts w:ascii="Barlow" w:hAnsi="Barlow"/>
                <w:spacing w:val="-11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before="3" w:line="220" w:lineRule="auto"/>
              <w:ind w:left="160" w:right="9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 xml:space="preserve">algoritmo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34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>Método</w:t>
            </w:r>
            <w:r w:rsidRPr="00CB0C0A">
              <w:rPr>
                <w:rFonts w:ascii="Barlow" w:hAnsi="Barlow"/>
                <w:spacing w:val="-11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line="116" w:lineRule="exact"/>
              <w:ind w:left="140" w:right="9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cálculo</w:t>
            </w:r>
          </w:p>
        </w:tc>
        <w:tc>
          <w:tcPr>
            <w:tcW w:w="80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before="149" w:line="220" w:lineRule="auto"/>
              <w:ind w:left="201" w:right="129" w:firstLine="59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 xml:space="preserve">Tipo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algoritmo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before="149" w:line="220" w:lineRule="auto"/>
              <w:ind w:left="270" w:right="104" w:hanging="78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105"/>
                <w:sz w:val="20"/>
                <w:szCs w:val="20"/>
              </w:rPr>
              <w:t>Método de</w:t>
            </w:r>
            <w:r w:rsidRPr="00CB0C0A">
              <w:rPr>
                <w:rFonts w:ascii="Barlow" w:hAnsi="Barlow"/>
                <w:spacing w:val="-34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cálculo</w:t>
            </w:r>
          </w:p>
        </w:tc>
        <w:tc>
          <w:tcPr>
            <w:tcW w:w="717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/>
              <w:ind w:left="106" w:right="61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Línea</w:t>
            </w:r>
            <w:r w:rsidRPr="00CB0C0A">
              <w:rPr>
                <w:rFonts w:ascii="Barlow" w:hAnsi="Barlow"/>
                <w:spacing w:val="-10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base</w:t>
            </w:r>
          </w:p>
        </w:tc>
        <w:tc>
          <w:tcPr>
            <w:tcW w:w="65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/>
              <w:ind w:right="201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Meta</w:t>
            </w:r>
          </w:p>
        </w:tc>
        <w:tc>
          <w:tcPr>
            <w:tcW w:w="81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/>
              <w:ind w:left="115" w:right="53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Periodicidad</w:t>
            </w:r>
          </w:p>
        </w:tc>
        <w:tc>
          <w:tcPr>
            <w:tcW w:w="80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before="149" w:line="220" w:lineRule="auto"/>
              <w:ind w:left="254" w:right="30" w:hanging="156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 xml:space="preserve">Resultado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34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período</w:t>
            </w:r>
          </w:p>
        </w:tc>
        <w:tc>
          <w:tcPr>
            <w:tcW w:w="1682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/>
              <w:ind w:left="566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Observaciones</w:t>
            </w:r>
          </w:p>
        </w:tc>
      </w:tr>
      <w:tr w:rsidR="00A60AE1" w:rsidRPr="00CB0C0A" w:rsidTr="00291548">
        <w:trPr>
          <w:trHeight w:val="1562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 w:line="220" w:lineRule="auto"/>
              <w:ind w:left="31" w:right="33" w:firstLine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Servicios registrales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 la propiedad y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del</w:t>
            </w:r>
            <w:r w:rsidR="00174110"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comercio</w:t>
            </w:r>
            <w:r w:rsidR="00174110"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entregado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line="145" w:lineRule="exact"/>
              <w:ind w:left="2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20,671</w:t>
            </w:r>
            <w:r w:rsidRPr="00CB0C0A">
              <w:rPr>
                <w:rFonts w:ascii="Barlow" w:hAnsi="Barlow"/>
                <w:spacing w:val="-2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>Variación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porcentual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before="3" w:line="220" w:lineRule="auto"/>
              <w:ind w:left="23" w:right="28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trámites presentados ante el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Registro Público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 la Propiedad y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Comercio,</w:t>
            </w:r>
          </w:p>
          <w:p w:rsidR="00A60AE1" w:rsidRPr="00CB0C0A" w:rsidRDefault="007350B7">
            <w:pPr>
              <w:pStyle w:val="TableParagraph"/>
              <w:spacing w:line="123" w:lineRule="exact"/>
              <w:ind w:left="2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calificados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78" w:line="220" w:lineRule="auto"/>
              <w:ind w:left="31" w:right="95" w:hanging="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Mide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el cambio porcentual de los trámites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realizados del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Registro Público de la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Propiedad y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 Comercio en el año actual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anterior.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163" w:lineRule="exact"/>
              <w:ind w:left="36" w:right="-4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12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8"/>
                <w:w w:val="83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3"/>
                <w:w w:val="101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5"/>
                <w:w w:val="95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3"/>
                <w:w w:val="92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16"/>
                <w:w w:val="195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71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63" w:lineRule="exact"/>
              <w:ind w:left="11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5"/>
                <w:w w:val="65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3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 w:line="220" w:lineRule="auto"/>
              <w:ind w:left="116" w:right="-44" w:firstLine="7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PORCENTUAL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48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02" w:right="15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6"/>
                <w:w w:val="85"/>
                <w:sz w:val="20"/>
                <w:szCs w:val="20"/>
              </w:rPr>
              <w:t>3</w:t>
            </w: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8"/>
                <w:w w:val="85"/>
                <w:sz w:val="20"/>
                <w:szCs w:val="20"/>
              </w:rPr>
              <w:t>8</w:t>
            </w:r>
            <w:r w:rsidRPr="00CB0C0A">
              <w:rPr>
                <w:rFonts w:ascii="Barlow" w:hAnsi="Barlow"/>
                <w:spacing w:val="-3"/>
                <w:w w:val="91"/>
                <w:sz w:val="20"/>
                <w:szCs w:val="20"/>
              </w:rPr>
              <w:t>4</w:t>
            </w:r>
            <w:r w:rsidRPr="00CB0C0A">
              <w:rPr>
                <w:rFonts w:ascii="Barlow" w:hAnsi="Barlow"/>
                <w:w w:val="132"/>
                <w:sz w:val="20"/>
                <w:szCs w:val="20"/>
              </w:rPr>
              <w:t>%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189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6"/>
                <w:w w:val="85"/>
                <w:sz w:val="20"/>
                <w:szCs w:val="20"/>
              </w:rPr>
              <w:t>3</w:t>
            </w: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8"/>
                <w:w w:val="91"/>
                <w:sz w:val="20"/>
                <w:szCs w:val="20"/>
              </w:rPr>
              <w:t>4</w:t>
            </w:r>
            <w:r w:rsidRPr="00CB0C0A">
              <w:rPr>
                <w:rFonts w:ascii="Barlow" w:hAnsi="Barlow"/>
                <w:spacing w:val="-11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w w:val="132"/>
                <w:sz w:val="20"/>
                <w:szCs w:val="20"/>
              </w:rPr>
              <w:t>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0" w:right="13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02" w:right="17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-2%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55" w:line="220" w:lineRule="auto"/>
              <w:ind w:left="32" w:right="2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La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variación porcentual de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inscripciones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calificadas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actual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anterior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es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-3</w:t>
            </w:r>
          </w:p>
        </w:tc>
      </w:tr>
      <w:tr w:rsidR="00A60AE1" w:rsidRPr="00CB0C0A" w:rsidTr="00291548">
        <w:trPr>
          <w:trHeight w:val="1247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57" w:line="220" w:lineRule="auto"/>
              <w:ind w:left="31" w:right="33" w:firstLine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Servicios registrales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 la propiedad y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del</w:t>
            </w:r>
            <w:r w:rsidR="00174110"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comercio</w:t>
            </w:r>
            <w:r w:rsidR="00174110"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entregado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line="145" w:lineRule="exact"/>
              <w:ind w:left="2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20,673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Variación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porcentual</w:t>
            </w:r>
            <w:r w:rsidRPr="00CB0C0A">
              <w:rPr>
                <w:rFonts w:ascii="Barlow" w:hAnsi="Barlow"/>
                <w:spacing w:val="-1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before="3" w:line="220" w:lineRule="auto"/>
              <w:ind w:left="24" w:right="28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trámites</w:t>
            </w:r>
            <w:r w:rsidRPr="00CB0C0A">
              <w:rPr>
                <w:rFonts w:ascii="Barlow" w:hAnsi="Barlow"/>
                <w:spacing w:val="5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inscritos</w:t>
            </w:r>
            <w:r w:rsidRPr="00CB0C0A">
              <w:rPr>
                <w:rFonts w:ascii="Barlow" w:hAnsi="Barlow"/>
                <w:spacing w:val="5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ante</w:t>
            </w:r>
            <w:r w:rsidRPr="00CB0C0A">
              <w:rPr>
                <w:rFonts w:ascii="Barlow" w:hAnsi="Barlow"/>
                <w:spacing w:val="3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Registro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Público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Propiedad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y</w:t>
            </w:r>
          </w:p>
          <w:p w:rsidR="00A60AE1" w:rsidRPr="00CB0C0A" w:rsidRDefault="007350B7">
            <w:pPr>
              <w:pStyle w:val="TableParagraph"/>
              <w:spacing w:line="126" w:lineRule="exact"/>
              <w:ind w:left="2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90"/>
                <w:sz w:val="20"/>
                <w:szCs w:val="20"/>
              </w:rPr>
              <w:lastRenderedPageBreak/>
              <w:t>del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Comercio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en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" w:line="220" w:lineRule="auto"/>
              <w:ind w:left="31" w:right="95" w:hanging="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lastRenderedPageBreak/>
              <w:t xml:space="preserve">Mide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el cambio porcentual de trámites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inscritos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ante el Registro Público de la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Propiedad</w:t>
            </w:r>
            <w:r w:rsidRPr="00CB0C0A">
              <w:rPr>
                <w:rFonts w:ascii="Barlow" w:hAnsi="Barlow"/>
                <w:spacing w:val="-15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antes</w:t>
            </w:r>
            <w:r w:rsidRPr="00CB0C0A">
              <w:rPr>
                <w:rFonts w:ascii="Barlow" w:hAnsi="Barlow"/>
                <w:spacing w:val="-1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15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lastRenderedPageBreak/>
              <w:t>días</w:t>
            </w:r>
            <w:r w:rsidRPr="00CB0C0A">
              <w:rPr>
                <w:rFonts w:ascii="Barlow" w:hAnsi="Barlow"/>
                <w:spacing w:val="-12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5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actual</w:t>
            </w:r>
          </w:p>
          <w:p w:rsidR="00A60AE1" w:rsidRPr="00CB0C0A" w:rsidRDefault="00174110">
            <w:pPr>
              <w:pStyle w:val="TableParagraph"/>
              <w:spacing w:line="117" w:lineRule="exact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Respecto</w:t>
            </w:r>
            <w:r w:rsidR="007350B7"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="007350B7"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al</w:t>
            </w:r>
            <w:r w:rsidR="007350B7"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="007350B7"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año</w:t>
            </w:r>
            <w:r w:rsidR="007350B7"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="007350B7"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anterior.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48" w:line="163" w:lineRule="exact"/>
              <w:ind w:left="36" w:right="-4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12"/>
                <w:sz w:val="20"/>
                <w:szCs w:val="20"/>
              </w:rPr>
              <w:lastRenderedPageBreak/>
              <w:t>P</w:t>
            </w:r>
            <w:r w:rsidRPr="00CB0C0A">
              <w:rPr>
                <w:rFonts w:ascii="Barlow" w:hAnsi="Barlow"/>
                <w:spacing w:val="-8"/>
                <w:w w:val="83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3"/>
                <w:w w:val="101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5"/>
                <w:w w:val="95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3"/>
                <w:w w:val="92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16"/>
                <w:w w:val="195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71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63" w:lineRule="exact"/>
              <w:ind w:left="11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5"/>
                <w:w w:val="65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57" w:line="220" w:lineRule="auto"/>
              <w:ind w:left="116" w:right="-44" w:firstLine="7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PORCENTUAL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48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02" w:right="165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33.33%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156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34.44%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0" w:right="13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29" w:right="17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-76.59%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78" w:line="220" w:lineRule="auto"/>
              <w:ind w:left="32" w:right="23" w:firstLine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El porcentaje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27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inscripciones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inscritas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en 15</w:t>
            </w:r>
            <w:r w:rsidRPr="00CB0C0A">
              <w:rPr>
                <w:rFonts w:ascii="Barlow" w:hAnsi="Barlow"/>
                <w:spacing w:val="2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días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menos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="00174110" w:rsidRPr="00CB0C0A">
              <w:rPr>
                <w:rFonts w:ascii="Barlow" w:hAnsi="Barlow"/>
                <w:w w:val="90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-10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>anterior</w:t>
            </w:r>
            <w:r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es</w:t>
            </w:r>
            <w:r w:rsidRPr="00CB0C0A">
              <w:rPr>
                <w:rFonts w:ascii="Barlow" w:hAnsi="Barlow"/>
                <w:spacing w:val="-1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lastRenderedPageBreak/>
              <w:t>76.59%</w:t>
            </w:r>
          </w:p>
        </w:tc>
      </w:tr>
      <w:tr w:rsidR="00A60AE1" w:rsidRPr="00CB0C0A" w:rsidTr="00291548">
        <w:trPr>
          <w:trHeight w:val="1247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Servicios</w:t>
            </w:r>
            <w:r w:rsidRPr="00CB0C0A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catastrales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entregados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68" w:line="220" w:lineRule="auto"/>
              <w:ind w:left="24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20,674 Variación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porcentual del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padrón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catastral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vinculado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</w:t>
            </w:r>
          </w:p>
          <w:p w:rsidR="00A60AE1" w:rsidRPr="00CB0C0A" w:rsidRDefault="007350B7">
            <w:pPr>
              <w:pStyle w:val="TableParagraph"/>
              <w:spacing w:line="160" w:lineRule="exact"/>
              <w:ind w:left="2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cartografía</w:t>
            </w:r>
            <w:r w:rsidRPr="00CB0C0A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digital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Estado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" w:line="220" w:lineRule="auto"/>
              <w:ind w:left="30" w:right="95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Mide el cambio porcentual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de la</w:t>
            </w:r>
            <w:r w:rsidRPr="00CB0C0A">
              <w:rPr>
                <w:rFonts w:ascii="Barlow" w:hAnsi="Barlow"/>
                <w:spacing w:val="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incorporación del padrón de catastro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padrón</w:t>
            </w:r>
            <w:r w:rsidRPr="00CB0C0A">
              <w:rPr>
                <w:rFonts w:ascii="Barlow" w:hAnsi="Barlow"/>
                <w:spacing w:val="-17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digital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7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actual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al</w:t>
            </w:r>
          </w:p>
          <w:p w:rsidR="00A60AE1" w:rsidRPr="00CB0C0A" w:rsidRDefault="00174110">
            <w:pPr>
              <w:pStyle w:val="TableParagraph"/>
              <w:spacing w:line="116" w:lineRule="exact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Año</w:t>
            </w:r>
            <w:r w:rsidR="007350B7" w:rsidRPr="00CB0C0A">
              <w:rPr>
                <w:rFonts w:ascii="Barlow" w:hAnsi="Barlow"/>
                <w:spacing w:val="-13"/>
                <w:w w:val="90"/>
                <w:sz w:val="20"/>
                <w:szCs w:val="20"/>
              </w:rPr>
              <w:t xml:space="preserve"> </w:t>
            </w:r>
            <w:r w:rsidR="007350B7"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anterior.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48" w:line="163" w:lineRule="exact"/>
              <w:ind w:left="36" w:right="-4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12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8"/>
                <w:w w:val="83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3"/>
                <w:w w:val="101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5"/>
                <w:w w:val="95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3"/>
                <w:w w:val="92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16"/>
                <w:w w:val="195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71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63" w:lineRule="exact"/>
              <w:ind w:left="11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5"/>
                <w:w w:val="65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57" w:line="220" w:lineRule="auto"/>
              <w:ind w:left="116" w:right="-44" w:firstLine="7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PORCENTUAL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48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02" w:right="162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36.27%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239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39%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0" w:right="13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29" w:right="147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3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spacing w:val="-5"/>
                <w:w w:val="90"/>
                <w:sz w:val="20"/>
                <w:szCs w:val="20"/>
              </w:rPr>
              <w:t>.</w:t>
            </w:r>
            <w:r w:rsidRPr="00CB0C0A">
              <w:rPr>
                <w:rFonts w:ascii="Barlow" w:hAnsi="Barlow"/>
                <w:spacing w:val="-8"/>
                <w:w w:val="78"/>
                <w:sz w:val="20"/>
                <w:szCs w:val="20"/>
              </w:rPr>
              <w:t>7</w:t>
            </w:r>
            <w:r w:rsidRPr="00CB0C0A">
              <w:rPr>
                <w:rFonts w:ascii="Barlow" w:hAnsi="Barlow"/>
                <w:spacing w:val="-8"/>
                <w:w w:val="91"/>
                <w:sz w:val="20"/>
                <w:szCs w:val="20"/>
              </w:rPr>
              <w:t>4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85"/>
                <w:sz w:val="20"/>
                <w:szCs w:val="20"/>
              </w:rPr>
              <w:t>8</w:t>
            </w:r>
            <w:r w:rsidRPr="00CB0C0A">
              <w:rPr>
                <w:rFonts w:ascii="Barlow" w:hAnsi="Barlow"/>
                <w:w w:val="132"/>
                <w:sz w:val="20"/>
                <w:szCs w:val="20"/>
              </w:rPr>
              <w:t>%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156" w:lineRule="exact"/>
              <w:ind w:left="32" w:right="23" w:firstLine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Las</w:t>
            </w:r>
            <w:r w:rsidRPr="00CB0C0A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actualizaciones</w:t>
            </w:r>
            <w:r w:rsidRPr="00CB0C0A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la</w:t>
            </w:r>
            <w:r w:rsidRPr="00CB0C0A">
              <w:rPr>
                <w:rFonts w:ascii="Barlow" w:hAnsi="Barlow"/>
                <w:spacing w:val="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Cartografía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Estado</w:t>
            </w:r>
            <w:r w:rsidRPr="00CB0C0A">
              <w:rPr>
                <w:rFonts w:ascii="Barlow" w:hAnsi="Barlow"/>
                <w:spacing w:val="-17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están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aumento.</w:t>
            </w:r>
          </w:p>
        </w:tc>
      </w:tr>
      <w:tr w:rsidR="00A60AE1" w:rsidRPr="00CB0C0A" w:rsidTr="00291548">
        <w:trPr>
          <w:trHeight w:val="1247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Servicios</w:t>
            </w:r>
            <w:r w:rsidRPr="00CB0C0A">
              <w:rPr>
                <w:rFonts w:ascii="Barlow" w:hAnsi="Barlow"/>
                <w:spacing w:val="-1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catastrales</w:t>
            </w:r>
            <w:r w:rsidRPr="00CB0C0A">
              <w:rPr>
                <w:rFonts w:ascii="Barlow" w:hAnsi="Barlow"/>
                <w:spacing w:val="-1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entregados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68" w:line="220" w:lineRule="auto"/>
              <w:ind w:left="24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20,676 Variación porcentual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padrón catastral con antecedentes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registral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14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catastral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integrado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" w:line="220" w:lineRule="auto"/>
              <w:ind w:left="31" w:right="95" w:hanging="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Mide</w:t>
            </w:r>
            <w:r w:rsidRPr="00CB0C0A">
              <w:rPr>
                <w:rFonts w:ascii="Barlow" w:hAnsi="Barlow"/>
                <w:spacing w:val="8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5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cambio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porcentual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4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padrón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catastral en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sus antecedentes registrales y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catastrales</w:t>
            </w:r>
            <w:r w:rsidRPr="00CB0C0A">
              <w:rPr>
                <w:rFonts w:ascii="Barlow" w:hAnsi="Barlow"/>
                <w:spacing w:val="-1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en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el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año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actual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respecto</w:t>
            </w:r>
            <w:r w:rsidRPr="00CB0C0A">
              <w:rPr>
                <w:rFonts w:ascii="Barlow" w:hAnsi="Barlow"/>
                <w:spacing w:val="-16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al</w:t>
            </w:r>
            <w:r w:rsidRPr="00CB0C0A">
              <w:rPr>
                <w:rFonts w:ascii="Barlow" w:hAnsi="Barlow"/>
                <w:spacing w:val="-15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año</w:t>
            </w:r>
          </w:p>
          <w:p w:rsidR="00A60AE1" w:rsidRPr="00CB0C0A" w:rsidRDefault="00174110">
            <w:pPr>
              <w:pStyle w:val="TableParagraph"/>
              <w:spacing w:line="116" w:lineRule="exact"/>
              <w:ind w:left="3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Anterior</w:t>
            </w:r>
            <w:r w:rsidR="007350B7" w:rsidRPr="00CB0C0A">
              <w:rPr>
                <w:rFonts w:ascii="Barlow" w:hAnsi="Barlow"/>
                <w:sz w:val="2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48" w:line="163" w:lineRule="exact"/>
              <w:ind w:left="36" w:right="-4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112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8"/>
                <w:w w:val="83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3"/>
                <w:w w:val="101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5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5"/>
                <w:w w:val="95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3"/>
                <w:w w:val="92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spacing w:val="16"/>
                <w:w w:val="195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71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63" w:lineRule="exact"/>
              <w:ind w:left="11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5"/>
                <w:w w:val="65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57" w:line="220" w:lineRule="auto"/>
              <w:ind w:left="116" w:right="-44" w:firstLine="7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VARIACION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PORCENTUAL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48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-2"/>
                <w:w w:val="84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4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12"/>
                <w:w w:val="71"/>
                <w:sz w:val="20"/>
                <w:szCs w:val="20"/>
              </w:rPr>
              <w:t>-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5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11"/>
                <w:w w:val="71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6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3"/>
                <w:w w:val="84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8"/>
                <w:w w:val="86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4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4"/>
                <w:w w:val="93"/>
                <w:sz w:val="20"/>
                <w:szCs w:val="20"/>
              </w:rPr>
              <w:t>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8" w:right="166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34.03%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147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37.34%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90" w:right="13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26" w:right="17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2.900%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7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156" w:lineRule="exact"/>
              <w:ind w:left="32" w:right="2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Se tiene un aumento respecto 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>al año</w:t>
            </w:r>
            <w:r w:rsidRPr="00CB0C0A">
              <w:rPr>
                <w:rFonts w:ascii="Barlow" w:hAnsi="Barlow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anterior.</w:t>
            </w:r>
          </w:p>
        </w:tc>
      </w:tr>
    </w:tbl>
    <w:p w:rsidR="00A60AE1" w:rsidRDefault="00A60AE1">
      <w:pPr>
        <w:spacing w:line="156" w:lineRule="exact"/>
        <w:rPr>
          <w:sz w:val="11"/>
        </w:rPr>
        <w:sectPr w:rsidR="00A60AE1" w:rsidSect="00CB0C0A">
          <w:type w:val="continuous"/>
          <w:pgSz w:w="16840" w:h="11910" w:orient="landscape"/>
          <w:pgMar w:top="2835" w:right="1134" w:bottom="1701" w:left="1134" w:header="720" w:footer="720" w:gutter="0"/>
          <w:cols w:space="720"/>
        </w:sectPr>
      </w:pPr>
    </w:p>
    <w:p w:rsidR="00A60AE1" w:rsidRDefault="00A60AE1">
      <w:pPr>
        <w:pStyle w:val="Textoindependiente"/>
        <w:rPr>
          <w:sz w:val="20"/>
        </w:rPr>
      </w:pPr>
    </w:p>
    <w:p w:rsidR="00A60AE1" w:rsidRPr="00CB0C0A" w:rsidRDefault="00A60AE1">
      <w:pPr>
        <w:pStyle w:val="Textoindependiente"/>
        <w:spacing w:before="13"/>
        <w:rPr>
          <w:rFonts w:ascii="Barlow" w:hAnsi="Barlow"/>
          <w:sz w:val="20"/>
          <w:szCs w:val="20"/>
        </w:rPr>
      </w:pPr>
    </w:p>
    <w:p w:rsidR="00A60AE1" w:rsidRPr="00CB0C0A" w:rsidRDefault="007350B7">
      <w:pPr>
        <w:pStyle w:val="Ttulo1"/>
        <w:spacing w:line="243" w:lineRule="exact"/>
        <w:ind w:left="5685" w:right="6896"/>
        <w:jc w:val="center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spacing w:val="-2"/>
          <w:w w:val="90"/>
          <w:sz w:val="20"/>
          <w:szCs w:val="20"/>
        </w:rPr>
        <w:t>Formato</w:t>
      </w:r>
      <w:r w:rsidRPr="00CB0C0A">
        <w:rPr>
          <w:rFonts w:ascii="Barlow" w:hAnsi="Barlow"/>
          <w:spacing w:val="-24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de</w:t>
      </w:r>
      <w:r w:rsidRPr="00CB0C0A">
        <w:rPr>
          <w:rFonts w:ascii="Barlow" w:hAnsi="Barlow"/>
          <w:spacing w:val="-19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Reporte</w:t>
      </w:r>
      <w:r w:rsidRPr="00CB0C0A">
        <w:rPr>
          <w:rFonts w:ascii="Barlow" w:hAnsi="Barlow"/>
          <w:spacing w:val="-21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de</w:t>
      </w:r>
      <w:r w:rsidRPr="00CB0C0A">
        <w:rPr>
          <w:rFonts w:ascii="Barlow" w:hAnsi="Barlow"/>
          <w:spacing w:val="-19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1"/>
          <w:w w:val="90"/>
          <w:sz w:val="20"/>
          <w:szCs w:val="20"/>
        </w:rPr>
        <w:t>Indicadores</w:t>
      </w:r>
      <w:r w:rsidRPr="00CB0C0A">
        <w:rPr>
          <w:rFonts w:ascii="Barlow" w:hAnsi="Barlow"/>
          <w:spacing w:val="-19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1"/>
          <w:w w:val="90"/>
          <w:sz w:val="20"/>
          <w:szCs w:val="20"/>
        </w:rPr>
        <w:t>de</w:t>
      </w:r>
      <w:r w:rsidRPr="00CB0C0A">
        <w:rPr>
          <w:rFonts w:ascii="Barlow" w:hAnsi="Barlow"/>
          <w:spacing w:val="-19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1"/>
          <w:w w:val="90"/>
          <w:sz w:val="20"/>
          <w:szCs w:val="20"/>
        </w:rPr>
        <w:t>Resultados</w:t>
      </w:r>
    </w:p>
    <w:p w:rsidR="00A60AE1" w:rsidRPr="00CB0C0A" w:rsidRDefault="007350B7">
      <w:pPr>
        <w:tabs>
          <w:tab w:val="left" w:pos="3144"/>
          <w:tab w:val="left" w:pos="12555"/>
        </w:tabs>
        <w:spacing w:line="243" w:lineRule="exact"/>
        <w:ind w:left="656"/>
        <w:rPr>
          <w:rFonts w:ascii="Barlow" w:hAnsi="Barlow"/>
          <w:sz w:val="20"/>
          <w:szCs w:val="20"/>
        </w:rPr>
      </w:pPr>
      <w:r w:rsidRPr="00CB0C0A">
        <w:rPr>
          <w:rFonts w:ascii="Barlow" w:hAnsi="Barlow"/>
          <w:b/>
          <w:position w:val="1"/>
          <w:sz w:val="20"/>
          <w:szCs w:val="20"/>
        </w:rPr>
        <w:t>PROGRAMA</w:t>
      </w:r>
      <w:r w:rsidRPr="00CB0C0A">
        <w:rPr>
          <w:rFonts w:ascii="Barlow" w:hAnsi="Barlow"/>
          <w:b/>
          <w:spacing w:val="-8"/>
          <w:position w:val="1"/>
          <w:sz w:val="20"/>
          <w:szCs w:val="20"/>
        </w:rPr>
        <w:t xml:space="preserve"> </w:t>
      </w:r>
      <w:r w:rsidRPr="00CB0C0A">
        <w:rPr>
          <w:rFonts w:ascii="Barlow" w:hAnsi="Barlow"/>
          <w:b/>
          <w:position w:val="1"/>
          <w:sz w:val="20"/>
          <w:szCs w:val="20"/>
        </w:rPr>
        <w:t>PRESUPUESTARIO:</w:t>
      </w:r>
      <w:r w:rsidRPr="00CB0C0A">
        <w:rPr>
          <w:rFonts w:ascii="Barlow" w:hAnsi="Barlow"/>
          <w:b/>
          <w:position w:val="1"/>
          <w:sz w:val="20"/>
          <w:szCs w:val="20"/>
        </w:rPr>
        <w:tab/>
      </w:r>
      <w:r w:rsidRPr="00CB0C0A">
        <w:rPr>
          <w:rFonts w:ascii="Barlow" w:hAnsi="Barlow"/>
          <w:spacing w:val="-2"/>
          <w:w w:val="90"/>
          <w:sz w:val="20"/>
          <w:szCs w:val="20"/>
        </w:rPr>
        <w:t>422</w:t>
      </w:r>
      <w:r w:rsidRPr="00CB0C0A">
        <w:rPr>
          <w:rFonts w:ascii="Barlow" w:hAnsi="Barlow"/>
          <w:spacing w:val="-24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-</w:t>
      </w:r>
      <w:r w:rsidRPr="00CB0C0A">
        <w:rPr>
          <w:rFonts w:ascii="Barlow" w:hAnsi="Barlow"/>
          <w:spacing w:val="-32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Innovación</w:t>
      </w:r>
      <w:r w:rsidRPr="00CB0C0A">
        <w:rPr>
          <w:rFonts w:ascii="Barlow" w:hAnsi="Barlow"/>
          <w:spacing w:val="-23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y</w:t>
      </w:r>
      <w:r w:rsidRPr="00CB0C0A">
        <w:rPr>
          <w:rFonts w:ascii="Barlow" w:hAnsi="Barlow"/>
          <w:spacing w:val="-22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Eficiencia</w:t>
      </w:r>
      <w:r w:rsidRPr="00CB0C0A">
        <w:rPr>
          <w:rFonts w:ascii="Barlow" w:hAnsi="Barlow"/>
          <w:spacing w:val="-19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en</w:t>
      </w:r>
      <w:r w:rsidRPr="00CB0C0A">
        <w:rPr>
          <w:rFonts w:ascii="Barlow" w:hAnsi="Barlow"/>
          <w:spacing w:val="-24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la</w:t>
      </w:r>
      <w:r w:rsidRPr="00CB0C0A">
        <w:rPr>
          <w:rFonts w:ascii="Barlow" w:hAnsi="Barlow"/>
          <w:spacing w:val="-20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Información</w:t>
      </w:r>
      <w:r w:rsidRPr="00CB0C0A">
        <w:rPr>
          <w:rFonts w:ascii="Barlow" w:hAnsi="Barlow"/>
          <w:spacing w:val="-24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para</w:t>
      </w:r>
      <w:r w:rsidRPr="00CB0C0A">
        <w:rPr>
          <w:rFonts w:ascii="Barlow" w:hAnsi="Barlow"/>
          <w:spacing w:val="-19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la</w:t>
      </w:r>
      <w:r w:rsidRPr="00CB0C0A">
        <w:rPr>
          <w:rFonts w:ascii="Barlow" w:hAnsi="Barlow"/>
          <w:spacing w:val="-22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Gestión</w:t>
      </w:r>
      <w:r w:rsidRPr="00CB0C0A">
        <w:rPr>
          <w:rFonts w:ascii="Barlow" w:hAnsi="Barlow"/>
          <w:spacing w:val="-22"/>
          <w:w w:val="90"/>
          <w:sz w:val="20"/>
          <w:szCs w:val="20"/>
        </w:rPr>
        <w:t xml:space="preserve"> </w:t>
      </w:r>
      <w:r w:rsidRPr="00CB0C0A">
        <w:rPr>
          <w:rFonts w:ascii="Barlow" w:hAnsi="Barlow"/>
          <w:spacing w:val="-2"/>
          <w:w w:val="90"/>
          <w:sz w:val="20"/>
          <w:szCs w:val="20"/>
        </w:rPr>
        <w:t>Pública</w:t>
      </w:r>
      <w:r w:rsidRPr="00CB0C0A">
        <w:rPr>
          <w:rFonts w:ascii="Barlow" w:hAnsi="Barlow"/>
          <w:spacing w:val="-2"/>
          <w:w w:val="90"/>
          <w:sz w:val="20"/>
          <w:szCs w:val="20"/>
        </w:rPr>
        <w:tab/>
      </w:r>
      <w:r w:rsidRPr="00CB0C0A">
        <w:rPr>
          <w:rFonts w:ascii="Barlow" w:hAnsi="Barlow"/>
          <w:spacing w:val="-4"/>
          <w:w w:val="85"/>
          <w:position w:val="1"/>
          <w:sz w:val="20"/>
          <w:szCs w:val="20"/>
        </w:rPr>
        <w:t>MARZO</w:t>
      </w:r>
      <w:r w:rsidRPr="00CB0C0A">
        <w:rPr>
          <w:rFonts w:ascii="Barlow" w:hAnsi="Barlow"/>
          <w:spacing w:val="-23"/>
          <w:w w:val="85"/>
          <w:position w:val="1"/>
          <w:sz w:val="20"/>
          <w:szCs w:val="20"/>
        </w:rPr>
        <w:t xml:space="preserve"> </w:t>
      </w:r>
      <w:r w:rsidRPr="00CB0C0A">
        <w:rPr>
          <w:rFonts w:ascii="Barlow" w:hAnsi="Barlow"/>
          <w:spacing w:val="-4"/>
          <w:w w:val="85"/>
          <w:position w:val="1"/>
          <w:sz w:val="20"/>
          <w:szCs w:val="20"/>
        </w:rPr>
        <w:t>2021</w:t>
      </w:r>
    </w:p>
    <w:p w:rsidR="00A60AE1" w:rsidRDefault="00A60AE1">
      <w:pPr>
        <w:pStyle w:val="Textoindependiente"/>
        <w:spacing w:before="9"/>
        <w:rPr>
          <w:sz w:val="13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283"/>
        <w:gridCol w:w="1615"/>
        <w:gridCol w:w="2038"/>
        <w:gridCol w:w="810"/>
        <w:gridCol w:w="810"/>
        <w:gridCol w:w="811"/>
        <w:gridCol w:w="720"/>
        <w:gridCol w:w="658"/>
        <w:gridCol w:w="791"/>
        <w:gridCol w:w="811"/>
        <w:gridCol w:w="1056"/>
      </w:tblGrid>
      <w:tr w:rsidR="00A60AE1" w:rsidRPr="00CB0C0A" w:rsidTr="00CB0C0A">
        <w:trPr>
          <w:trHeight w:val="263"/>
        </w:trPr>
        <w:tc>
          <w:tcPr>
            <w:tcW w:w="901" w:type="dxa"/>
            <w:vMerge w:val="restart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10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5" w:lineRule="auto"/>
              <w:ind w:left="199" w:right="127" w:firstLine="70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Ámbito de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>Desempeño:</w:t>
            </w:r>
          </w:p>
        </w:tc>
        <w:tc>
          <w:tcPr>
            <w:tcW w:w="1283" w:type="dxa"/>
            <w:vMerge w:val="restart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1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533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Objetivo:</w:t>
            </w:r>
          </w:p>
        </w:tc>
        <w:tc>
          <w:tcPr>
            <w:tcW w:w="10120" w:type="dxa"/>
            <w:gridSpan w:val="10"/>
            <w:shd w:val="clear" w:color="auto" w:fill="D0CECE"/>
          </w:tcPr>
          <w:p w:rsidR="00A60AE1" w:rsidRPr="00CB0C0A" w:rsidRDefault="007350B7">
            <w:pPr>
              <w:pStyle w:val="TableParagraph"/>
              <w:spacing w:before="7" w:line="181" w:lineRule="exact"/>
              <w:ind w:left="5855" w:right="578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INDICADORES</w:t>
            </w:r>
          </w:p>
        </w:tc>
      </w:tr>
      <w:tr w:rsidR="00A60AE1" w:rsidRPr="00CB0C0A" w:rsidTr="00CB0C0A">
        <w:trPr>
          <w:trHeight w:val="834"/>
        </w:trPr>
        <w:tc>
          <w:tcPr>
            <w:tcW w:w="901" w:type="dxa"/>
            <w:vMerge/>
            <w:tcBorders>
              <w:top w:val="nil"/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15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46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Número</w:t>
            </w:r>
            <w:r w:rsidRPr="00CB0C0A">
              <w:rPr>
                <w:rFonts w:ascii="Barlow" w:hAnsi="Barlow"/>
                <w:spacing w:val="-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y</w:t>
            </w:r>
            <w:r w:rsidRPr="00CB0C0A">
              <w:rPr>
                <w:rFonts w:ascii="Barlow" w:hAnsi="Barlow"/>
                <w:spacing w:val="-6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Nombre: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928" w:right="869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Definición: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line="162" w:lineRule="exact"/>
              <w:ind w:left="172" w:right="112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Tipo</w:t>
            </w:r>
            <w:r w:rsidRPr="00CB0C0A">
              <w:rPr>
                <w:rFonts w:ascii="Barlow" w:hAnsi="Barlow"/>
                <w:spacing w:val="-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before="2" w:line="225" w:lineRule="auto"/>
              <w:ind w:left="188" w:right="112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3"/>
                <w:w w:val="105"/>
                <w:sz w:val="20"/>
                <w:szCs w:val="20"/>
              </w:rPr>
              <w:t>algoritmo y</w:t>
            </w:r>
            <w:r w:rsidRPr="00CB0C0A">
              <w:rPr>
                <w:rFonts w:ascii="Barlow" w:hAnsi="Barlow"/>
                <w:spacing w:val="-37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>Método</w:t>
            </w:r>
            <w:r w:rsidRPr="00CB0C0A">
              <w:rPr>
                <w:rFonts w:ascii="Barlow" w:hAnsi="Barlow"/>
                <w:spacing w:val="-14"/>
                <w:w w:val="10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105"/>
                <w:sz w:val="20"/>
                <w:szCs w:val="20"/>
              </w:rPr>
              <w:t>de</w:t>
            </w:r>
          </w:p>
          <w:p w:rsidR="00A60AE1" w:rsidRPr="00CB0C0A" w:rsidRDefault="007350B7">
            <w:pPr>
              <w:pStyle w:val="TableParagraph"/>
              <w:spacing w:line="126" w:lineRule="exact"/>
              <w:ind w:left="168" w:right="112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cálculo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before="161" w:line="225" w:lineRule="auto"/>
              <w:ind w:left="232" w:right="148" w:firstLine="62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Tipo de</w:t>
            </w:r>
            <w:r w:rsidRPr="00CB0C0A">
              <w:rPr>
                <w:rFonts w:ascii="Barlow" w:hAnsi="Barlow"/>
                <w:spacing w:val="1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105"/>
                <w:sz w:val="20"/>
                <w:szCs w:val="20"/>
              </w:rPr>
              <w:t>algoritmo</w:t>
            </w:r>
          </w:p>
        </w:tc>
        <w:tc>
          <w:tcPr>
            <w:tcW w:w="811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before="161" w:line="225" w:lineRule="auto"/>
              <w:ind w:left="306" w:right="116" w:hanging="8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Método de</w:t>
            </w:r>
            <w:r w:rsidRPr="00CB0C0A">
              <w:rPr>
                <w:rFonts w:ascii="Barlow" w:hAnsi="Barlow"/>
                <w:spacing w:val="-3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cálculo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33" w:right="76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Línea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base</w:t>
            </w:r>
          </w:p>
        </w:tc>
        <w:tc>
          <w:tcPr>
            <w:tcW w:w="658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220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Meta</w:t>
            </w:r>
          </w:p>
        </w:tc>
        <w:tc>
          <w:tcPr>
            <w:tcW w:w="791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16" w:right="4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Periodicidad</w:t>
            </w:r>
          </w:p>
        </w:tc>
        <w:tc>
          <w:tcPr>
            <w:tcW w:w="811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7350B7">
            <w:pPr>
              <w:pStyle w:val="TableParagraph"/>
              <w:spacing w:before="161" w:line="225" w:lineRule="auto"/>
              <w:ind w:left="288" w:hanging="168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Resultado del</w:t>
            </w:r>
            <w:r w:rsidRPr="00CB0C0A">
              <w:rPr>
                <w:rFonts w:ascii="Barlow" w:hAnsi="Barlow"/>
                <w:spacing w:val="-3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05"/>
                <w:sz w:val="20"/>
                <w:szCs w:val="20"/>
              </w:rPr>
              <w:t>período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  <w:shd w:val="clear" w:color="auto" w:fill="D0CECE"/>
          </w:tcPr>
          <w:p w:rsidR="00A60AE1" w:rsidRPr="00CB0C0A" w:rsidRDefault="00A60AE1">
            <w:pPr>
              <w:pStyle w:val="TableParagraph"/>
              <w:spacing w:before="9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36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05"/>
                <w:sz w:val="20"/>
                <w:szCs w:val="20"/>
              </w:rPr>
              <w:t>Observaciones</w:t>
            </w:r>
          </w:p>
        </w:tc>
      </w:tr>
      <w:tr w:rsidR="00A60AE1" w:rsidRPr="00CB0C0A" w:rsidTr="00CB0C0A">
        <w:trPr>
          <w:trHeight w:val="1620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4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Componente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2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225" w:lineRule="auto"/>
              <w:ind w:left="3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>Plataformas transversales</w:t>
            </w:r>
            <w:r w:rsidRPr="00CB0C0A">
              <w:rPr>
                <w:rFonts w:ascii="Barlow" w:hAnsi="Barlow"/>
                <w:spacing w:val="-1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implementadas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spacing w:before="8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before="1" w:line="225" w:lineRule="auto"/>
              <w:ind w:left="29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0"/>
                <w:sz w:val="20"/>
                <w:szCs w:val="20"/>
              </w:rPr>
              <w:t>21,317 Porcentaje de requerimiento</w:t>
            </w:r>
            <w:r w:rsidRPr="00CB0C0A">
              <w:rPr>
                <w:rFonts w:ascii="Barlow" w:hAnsi="Barlow"/>
                <w:spacing w:val="-3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atendidos de plataformas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tecnológicas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28" w:line="225" w:lineRule="auto"/>
              <w:ind w:left="36" w:right="-29" w:hanging="1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Mide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la proporción que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se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cubre</w:t>
            </w:r>
            <w:r w:rsidRPr="00CB0C0A">
              <w:rPr>
                <w:rFonts w:ascii="Barlow" w:hAnsi="Barlow"/>
                <w:spacing w:val="29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en la </w:t>
            </w:r>
            <w:r w:rsidR="00174110" w:rsidRPr="00CB0C0A">
              <w:rPr>
                <w:rFonts w:ascii="Barlow" w:hAnsi="Barlow"/>
                <w:w w:val="90"/>
                <w:sz w:val="20"/>
                <w:szCs w:val="20"/>
              </w:rPr>
              <w:t>atención</w:t>
            </w:r>
            <w:r w:rsidRPr="00CB0C0A">
              <w:rPr>
                <w:rFonts w:ascii="Barlow" w:hAnsi="Barlow"/>
                <w:spacing w:val="-32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a los requerimientos de desarrollo de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plataformas</w:t>
            </w:r>
            <w:r w:rsidRPr="00CB0C0A">
              <w:rPr>
                <w:rFonts w:ascii="Barlow" w:hAnsi="Barlow"/>
                <w:spacing w:val="6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institucionales,</w:t>
            </w:r>
            <w:r w:rsidRPr="00CB0C0A">
              <w:rPr>
                <w:rFonts w:ascii="Barlow" w:hAnsi="Barlow"/>
                <w:spacing w:val="66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administrativas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de atención al público,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lastRenderedPageBreak/>
              <w:t xml:space="preserve">solicitados por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las</w:t>
            </w:r>
            <w:r w:rsidRPr="00CB0C0A">
              <w:rPr>
                <w:rFonts w:ascii="Barlow" w:hAnsi="Barlow"/>
                <w:spacing w:val="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>dependencias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y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entidades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28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Poder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Ejecutivo.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spacing w:line="179" w:lineRule="exact"/>
              <w:ind w:left="50" w:right="-44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11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10"/>
                <w:w w:val="83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3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4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1"/>
                <w:w w:val="91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w w:val="193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spacing w:val="-24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1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3"/>
                <w:w w:val="70"/>
                <w:sz w:val="20"/>
                <w:szCs w:val="20"/>
              </w:rPr>
              <w:t>--</w:t>
            </w:r>
            <w:r w:rsidRPr="00CB0C0A">
              <w:rPr>
                <w:rFonts w:ascii="Barlow" w:hAnsi="Barlow"/>
                <w:w w:val="70"/>
                <w:sz w:val="20"/>
                <w:szCs w:val="20"/>
              </w:rPr>
              <w:t>-</w:t>
            </w:r>
          </w:p>
          <w:p w:rsidR="00A60AE1" w:rsidRPr="00CB0C0A" w:rsidRDefault="007350B7">
            <w:pPr>
              <w:pStyle w:val="TableParagraph"/>
              <w:spacing w:line="179" w:lineRule="exact"/>
              <w:ind w:left="270" w:right="167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3"/>
                <w:w w:val="65"/>
                <w:sz w:val="20"/>
                <w:szCs w:val="20"/>
              </w:rPr>
              <w:t>&gt;</w:t>
            </w:r>
            <w:r w:rsidRPr="00CB0C0A">
              <w:rPr>
                <w:rFonts w:ascii="Barlow" w:hAnsi="Barlow"/>
                <w:spacing w:val="-2"/>
                <w:w w:val="83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3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9"/>
                <w:w w:val="70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5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4"/>
                <w:w w:val="83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7"/>
                <w:w w:val="85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9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2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92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13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w w:val="111"/>
                <w:sz w:val="20"/>
                <w:szCs w:val="20"/>
              </w:rPr>
              <w:t>P</w:t>
            </w:r>
            <w:r w:rsidRPr="00CB0C0A">
              <w:rPr>
                <w:rFonts w:ascii="Barlow" w:hAnsi="Barlow"/>
                <w:spacing w:val="-10"/>
                <w:w w:val="83"/>
                <w:sz w:val="20"/>
                <w:szCs w:val="20"/>
              </w:rPr>
              <w:t>O</w:t>
            </w:r>
            <w:r w:rsidRPr="00CB0C0A">
              <w:rPr>
                <w:rFonts w:ascii="Barlow" w:hAnsi="Barlow"/>
                <w:spacing w:val="-2"/>
                <w:sz w:val="20"/>
                <w:szCs w:val="20"/>
              </w:rPr>
              <w:t>R</w:t>
            </w:r>
            <w:r w:rsidRPr="00CB0C0A">
              <w:rPr>
                <w:rFonts w:ascii="Barlow" w:hAnsi="Barlow"/>
                <w:spacing w:val="-3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1"/>
                <w:w w:val="116"/>
                <w:sz w:val="20"/>
                <w:szCs w:val="20"/>
              </w:rPr>
              <w:t>E</w:t>
            </w:r>
            <w:r w:rsidRPr="00CB0C0A">
              <w:rPr>
                <w:rFonts w:ascii="Barlow" w:hAnsi="Barlow"/>
                <w:spacing w:val="-5"/>
                <w:w w:val="94"/>
                <w:sz w:val="20"/>
                <w:szCs w:val="20"/>
              </w:rPr>
              <w:t>N</w:t>
            </w:r>
            <w:r w:rsidRPr="00CB0C0A">
              <w:rPr>
                <w:rFonts w:ascii="Barlow" w:hAnsi="Barlow"/>
                <w:spacing w:val="-4"/>
                <w:w w:val="94"/>
                <w:sz w:val="20"/>
                <w:szCs w:val="20"/>
              </w:rPr>
              <w:t>T</w:t>
            </w:r>
            <w:r w:rsidRPr="00CB0C0A">
              <w:rPr>
                <w:rFonts w:ascii="Barlow" w:hAnsi="Barlow"/>
                <w:spacing w:val="-1"/>
                <w:w w:val="91"/>
                <w:sz w:val="20"/>
                <w:szCs w:val="20"/>
              </w:rPr>
              <w:t>A</w:t>
            </w:r>
            <w:r w:rsidRPr="00CB0C0A">
              <w:rPr>
                <w:rFonts w:ascii="Barlow" w:hAnsi="Barlow"/>
                <w:w w:val="193"/>
                <w:sz w:val="20"/>
                <w:szCs w:val="20"/>
              </w:rPr>
              <w:t>J</w:t>
            </w:r>
            <w:r w:rsidRPr="00CB0C0A">
              <w:rPr>
                <w:rFonts w:ascii="Barlow" w:hAnsi="Barlow"/>
                <w:spacing w:val="-24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w w:val="116"/>
                <w:sz w:val="20"/>
                <w:szCs w:val="20"/>
              </w:rPr>
              <w:t>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65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2"/>
                <w:w w:val="83"/>
                <w:sz w:val="20"/>
                <w:szCs w:val="20"/>
              </w:rPr>
              <w:t>(</w:t>
            </w:r>
            <w:r w:rsidRPr="00CB0C0A">
              <w:rPr>
                <w:rFonts w:ascii="Barlow" w:hAnsi="Barlow"/>
                <w:spacing w:val="1"/>
                <w:w w:val="113"/>
                <w:sz w:val="20"/>
                <w:szCs w:val="20"/>
              </w:rPr>
              <w:t>B</w:t>
            </w:r>
            <w:r w:rsidRPr="00CB0C0A">
              <w:rPr>
                <w:rFonts w:ascii="Barlow" w:hAnsi="Barlow"/>
                <w:spacing w:val="-9"/>
                <w:w w:val="70"/>
                <w:sz w:val="20"/>
                <w:szCs w:val="20"/>
              </w:rPr>
              <w:t>/</w:t>
            </w:r>
            <w:r w:rsidRPr="00CB0C0A">
              <w:rPr>
                <w:rFonts w:ascii="Barlow" w:hAnsi="Barlow"/>
                <w:spacing w:val="-5"/>
                <w:w w:val="91"/>
                <w:sz w:val="20"/>
                <w:szCs w:val="20"/>
              </w:rPr>
              <w:t>C</w:t>
            </w:r>
            <w:r w:rsidRPr="00CB0C0A">
              <w:rPr>
                <w:rFonts w:ascii="Barlow" w:hAnsi="Barlow"/>
                <w:spacing w:val="-4"/>
                <w:w w:val="83"/>
                <w:sz w:val="20"/>
                <w:szCs w:val="20"/>
              </w:rPr>
              <w:t>)</w:t>
            </w:r>
            <w:r w:rsidRPr="00CB0C0A">
              <w:rPr>
                <w:rFonts w:ascii="Barlow" w:hAnsi="Barlow"/>
                <w:spacing w:val="-7"/>
                <w:w w:val="85"/>
                <w:sz w:val="20"/>
                <w:szCs w:val="20"/>
              </w:rPr>
              <w:t>*</w:t>
            </w:r>
            <w:r w:rsidRPr="00CB0C0A">
              <w:rPr>
                <w:rFonts w:ascii="Barlow" w:hAnsi="Barlow"/>
                <w:spacing w:val="-19"/>
                <w:w w:val="56"/>
                <w:sz w:val="20"/>
                <w:szCs w:val="20"/>
              </w:rPr>
              <w:t>1</w:t>
            </w:r>
            <w:r w:rsidRPr="00CB0C0A">
              <w:rPr>
                <w:rFonts w:ascii="Barlow" w:hAnsi="Barlow"/>
                <w:spacing w:val="-5"/>
                <w:w w:val="92"/>
                <w:sz w:val="20"/>
                <w:szCs w:val="20"/>
              </w:rPr>
              <w:t>0</w:t>
            </w:r>
            <w:r w:rsidRPr="00CB0C0A">
              <w:rPr>
                <w:rFonts w:ascii="Barlow" w:hAnsi="Barlow"/>
                <w:w w:val="92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62" w:right="308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SM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right="170"/>
              <w:jc w:val="right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80.00%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201" w:right="130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A60AE1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A60AE1">
            <w:pPr>
              <w:pStyle w:val="TableParagraph"/>
              <w:spacing w:before="14"/>
              <w:rPr>
                <w:rFonts w:ascii="Barlow" w:hAnsi="Barlow"/>
                <w:sz w:val="20"/>
                <w:szCs w:val="20"/>
              </w:rPr>
            </w:pPr>
          </w:p>
          <w:p w:rsidR="00A60AE1" w:rsidRPr="00CB0C0A" w:rsidRDefault="007350B7">
            <w:pPr>
              <w:pStyle w:val="TableParagraph"/>
              <w:ind w:left="307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z w:val="20"/>
                <w:szCs w:val="20"/>
              </w:rPr>
              <w:t>90.00%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AE1" w:rsidRPr="00CB0C0A" w:rsidRDefault="007350B7">
            <w:pPr>
              <w:pStyle w:val="TableParagraph"/>
              <w:spacing w:before="128" w:line="225" w:lineRule="auto"/>
              <w:ind w:left="41" w:right="21" w:firstLine="66"/>
              <w:jc w:val="center"/>
              <w:rPr>
                <w:rFonts w:ascii="Barlow" w:hAnsi="Barlow"/>
                <w:sz w:val="20"/>
                <w:szCs w:val="20"/>
              </w:rPr>
            </w:pP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Los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requerimientos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 xml:space="preserve">para el personal 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>de</w:t>
            </w:r>
            <w:r w:rsidRPr="00CB0C0A">
              <w:rPr>
                <w:rFonts w:ascii="Barlow" w:hAnsi="Barlow"/>
                <w:spacing w:val="1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Programación 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>del</w:t>
            </w:r>
            <w:r w:rsidRPr="00CB0C0A">
              <w:rPr>
                <w:rFonts w:ascii="Barlow" w:hAnsi="Barlow"/>
                <w:spacing w:val="-2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t xml:space="preserve">Insejupy se </w:t>
            </w:r>
            <w:r w:rsidR="00174110" w:rsidRPr="00CB0C0A">
              <w:rPr>
                <w:rFonts w:ascii="Barlow" w:hAnsi="Barlow"/>
                <w:spacing w:val="-4"/>
                <w:w w:val="95"/>
                <w:sz w:val="20"/>
                <w:szCs w:val="20"/>
              </w:rPr>
              <w:lastRenderedPageBreak/>
              <w:t>encuentran</w:t>
            </w:r>
            <w:r w:rsidRPr="00CB0C0A">
              <w:rPr>
                <w:rFonts w:ascii="Barlow" w:hAnsi="Barlow"/>
                <w:spacing w:val="-3"/>
                <w:w w:val="95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pacing w:val="-2"/>
                <w:w w:val="90"/>
                <w:sz w:val="20"/>
                <w:szCs w:val="20"/>
              </w:rPr>
              <w:t xml:space="preserve">en </w:t>
            </w:r>
            <w:r w:rsidRPr="00CB0C0A">
              <w:rPr>
                <w:rFonts w:ascii="Barlow" w:hAnsi="Barlow"/>
                <w:spacing w:val="-1"/>
                <w:w w:val="90"/>
                <w:sz w:val="20"/>
                <w:szCs w:val="20"/>
              </w:rPr>
              <w:t>desarrollo en un</w:t>
            </w:r>
            <w:r w:rsidRPr="00CB0C0A">
              <w:rPr>
                <w:rFonts w:ascii="Barlow" w:hAnsi="Barlow"/>
                <w:w w:val="90"/>
                <w:sz w:val="20"/>
                <w:szCs w:val="20"/>
              </w:rPr>
              <w:t xml:space="preserve"> </w:t>
            </w:r>
            <w:r w:rsidRPr="00CB0C0A">
              <w:rPr>
                <w:rFonts w:ascii="Barlow" w:hAnsi="Barlow"/>
                <w:sz w:val="20"/>
                <w:szCs w:val="20"/>
              </w:rPr>
              <w:t>90%.</w:t>
            </w:r>
          </w:p>
        </w:tc>
      </w:tr>
    </w:tbl>
    <w:p w:rsidR="00CB0C0A" w:rsidRDefault="00CB0C0A" w:rsidP="00CB0C0A">
      <w:pPr>
        <w:rPr>
          <w:rFonts w:ascii="Barlow" w:hAnsi="Barlow" w:cs="Arial"/>
          <w:sz w:val="20"/>
          <w:szCs w:val="20"/>
        </w:rPr>
      </w:pPr>
    </w:p>
    <w:p w:rsidR="00CB0C0A" w:rsidRDefault="00CB0C0A" w:rsidP="00CB0C0A">
      <w:pPr>
        <w:rPr>
          <w:rFonts w:ascii="Barlow" w:hAnsi="Barlow" w:cs="Arial"/>
          <w:sz w:val="20"/>
          <w:szCs w:val="20"/>
        </w:rPr>
      </w:pPr>
    </w:p>
    <w:p w:rsidR="00CB0C0A" w:rsidRDefault="00CB0C0A" w:rsidP="00CB0C0A">
      <w:pPr>
        <w:rPr>
          <w:rFonts w:ascii="Barlow" w:hAnsi="Barlow" w:cs="Arial"/>
          <w:sz w:val="20"/>
          <w:szCs w:val="20"/>
        </w:rPr>
      </w:pPr>
    </w:p>
    <w:p w:rsidR="00CB0C0A" w:rsidRDefault="00CB0C0A" w:rsidP="00CB0C0A">
      <w:pPr>
        <w:rPr>
          <w:rFonts w:ascii="Barlow" w:hAnsi="Barlow" w:cs="Arial"/>
          <w:sz w:val="20"/>
          <w:szCs w:val="20"/>
        </w:rPr>
      </w:pPr>
    </w:p>
    <w:p w:rsidR="00CB0C0A" w:rsidRDefault="00CB0C0A" w:rsidP="00CB0C0A">
      <w:pPr>
        <w:rPr>
          <w:rFonts w:ascii="Barlow" w:hAnsi="Barlow" w:cs="Arial"/>
          <w:sz w:val="20"/>
          <w:szCs w:val="20"/>
        </w:rPr>
      </w:pPr>
    </w:p>
    <w:p w:rsidR="00CB0C0A" w:rsidRDefault="00CB0C0A" w:rsidP="00CB0C0A">
      <w:pPr>
        <w:rPr>
          <w:rFonts w:ascii="Barlow" w:hAnsi="Barlow" w:cs="Arial"/>
          <w:sz w:val="20"/>
          <w:szCs w:val="20"/>
        </w:rPr>
      </w:pPr>
    </w:p>
    <w:p w:rsidR="00CB0C0A" w:rsidRPr="001F0835" w:rsidRDefault="00CB0C0A" w:rsidP="00CB0C0A">
      <w:pPr>
        <w:rPr>
          <w:rFonts w:ascii="Barlow" w:hAnsi="Barlow" w:cs="Arial"/>
          <w:sz w:val="20"/>
          <w:szCs w:val="20"/>
        </w:rPr>
      </w:pPr>
      <w:r w:rsidRPr="001F0835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7350B7" w:rsidRDefault="007350B7"/>
    <w:sectPr w:rsidR="007350B7" w:rsidSect="00CB0C0A">
      <w:headerReference w:type="default" r:id="rId10"/>
      <w:footerReference w:type="default" r:id="rId11"/>
      <w:pgSz w:w="16840" w:h="11910" w:orient="landscape" w:code="9"/>
      <w:pgMar w:top="2835" w:right="1134" w:bottom="1701" w:left="1134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AE" w:rsidRDefault="00510EAE">
      <w:r>
        <w:separator/>
      </w:r>
    </w:p>
  </w:endnote>
  <w:endnote w:type="continuationSeparator" w:id="0">
    <w:p w:rsidR="00510EAE" w:rsidRDefault="0051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E1" w:rsidRDefault="00E2607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15776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7104380</wp:posOffset>
              </wp:positionV>
              <wp:extent cx="612140" cy="17335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AE1" w:rsidRDefault="007350B7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spacing w:val="-5"/>
                              <w:w w:val="85"/>
                            </w:rPr>
                            <w:t>PYM-F18</w:t>
                          </w:r>
                          <w:r>
                            <w:rPr>
                              <w:spacing w:val="-1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</w:rPr>
                            <w:t>R00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6.85pt;margin-top:559.4pt;width:48.2pt;height:13.65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kCrQIAAK8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" filled="f" stroked="f">
              <v:textbox inset="0,0,0,0">
                <w:txbxContent>
                  <w:p w:rsidR="00A60AE1" w:rsidRDefault="007350B7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spacing w:val="-5"/>
                        <w:w w:val="85"/>
                      </w:rPr>
                      <w:t>PYM-F18</w:t>
                    </w:r>
                    <w:r>
                      <w:rPr>
                        <w:spacing w:val="-16"/>
                        <w:w w:val="85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</w:rPr>
                      <w:t>R00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E1" w:rsidRDefault="00E2607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16800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7112635</wp:posOffset>
              </wp:positionV>
              <wp:extent cx="572135" cy="1638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AE1" w:rsidRDefault="007350B7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85"/>
                              <w:sz w:val="14"/>
                            </w:rPr>
                            <w:t>PYM-F18</w:t>
                          </w:r>
                          <w:r>
                            <w:rPr>
                              <w:spacing w:val="-18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  <w:sz w:val="14"/>
                            </w:rPr>
                            <w:t>R00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.85pt;margin-top:560.05pt;width:45.05pt;height:12.9pt;z-index:-1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P6swIAAK8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" filled="f" stroked="f">
              <v:textbox inset="0,0,0,0">
                <w:txbxContent>
                  <w:p w:rsidR="00A60AE1" w:rsidRDefault="007350B7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spacing w:val="-4"/>
                        <w:w w:val="85"/>
                        <w:sz w:val="14"/>
                      </w:rPr>
                      <w:t>PYM-F18</w:t>
                    </w:r>
                    <w:r>
                      <w:rPr>
                        <w:spacing w:val="-18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R00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E1" w:rsidRDefault="00E2607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17312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7099300</wp:posOffset>
              </wp:positionV>
              <wp:extent cx="62865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AE1" w:rsidRDefault="007350B7">
                          <w:pPr>
                            <w:pStyle w:val="Textoindependiente"/>
                            <w:spacing w:before="26"/>
                            <w:ind w:left="20"/>
                          </w:pPr>
                          <w:r>
                            <w:rPr>
                              <w:spacing w:val="-2"/>
                              <w:w w:val="85"/>
                            </w:rPr>
                            <w:t>PYM-F18</w:t>
                          </w:r>
                          <w:r>
                            <w:rPr>
                              <w:spacing w:val="-1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R00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6.85pt;margin-top:559pt;width:49.5pt;height:14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8msg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" filled="f" stroked="f">
              <v:textbox inset="0,0,0,0">
                <w:txbxContent>
                  <w:p w:rsidR="00A60AE1" w:rsidRDefault="007350B7">
                    <w:pPr>
                      <w:pStyle w:val="Textoindependiente"/>
                      <w:spacing w:before="26"/>
                      <w:ind w:left="20"/>
                    </w:pPr>
                    <w:r>
                      <w:rPr>
                        <w:spacing w:val="-2"/>
                        <w:w w:val="85"/>
                      </w:rPr>
                      <w:t>PYM-F18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R00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AE" w:rsidRDefault="00510EAE">
      <w:r>
        <w:separator/>
      </w:r>
    </w:p>
  </w:footnote>
  <w:footnote w:type="continuationSeparator" w:id="0">
    <w:p w:rsidR="00510EAE" w:rsidRDefault="0051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E1" w:rsidRDefault="00E26079">
    <w:pPr>
      <w:pStyle w:val="Textoindependiente"/>
      <w:spacing w:line="14" w:lineRule="auto"/>
      <w:rPr>
        <w:sz w:val="7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15264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727075</wp:posOffset>
              </wp:positionV>
              <wp:extent cx="2385060" cy="18732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AE1" w:rsidRDefault="00A60AE1">
                          <w:pPr>
                            <w:spacing w:before="26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05pt;margin-top:57.25pt;width:187.8pt;height:14.75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XYrgIAAKo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" filled="f" stroked="f">
              <v:textbox inset="0,0,0,0">
                <w:txbxContent>
                  <w:p w:rsidR="00A60AE1" w:rsidRDefault="00A60AE1">
                    <w:pPr>
                      <w:spacing w:before="26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E1" w:rsidRDefault="00A60AE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E1" w:rsidRDefault="00A60AE1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E1"/>
    <w:rsid w:val="00174110"/>
    <w:rsid w:val="00291548"/>
    <w:rsid w:val="00510EAE"/>
    <w:rsid w:val="007350B7"/>
    <w:rsid w:val="00A60AE1"/>
    <w:rsid w:val="00CB0C0A"/>
    <w:rsid w:val="00E26079"/>
    <w:rsid w:val="00F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FF41"/>
  <w15:docId w15:val="{7CE67DF5-C10B-453E-9AAB-F5D2E8F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1"/>
    <w:qFormat/>
    <w:pPr>
      <w:spacing w:before="103"/>
      <w:ind w:left="812"/>
      <w:outlineLvl w:val="0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0C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C0A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0C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C0A"/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Sharon Yanelli Lara Medrano</cp:lastModifiedBy>
  <cp:revision>2</cp:revision>
  <dcterms:created xsi:type="dcterms:W3CDTF">2021-05-12T15:48:00Z</dcterms:created>
  <dcterms:modified xsi:type="dcterms:W3CDTF">2021-05-12T15:48:00Z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2021-04-09T00:00:00Z</vt:filetime>
  </property>
</Properties>
</file>