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B4249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B4249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5B4249" w:rsidRDefault="004213F4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B4249">
        <w:rPr>
          <w:rFonts w:ascii="Barlow" w:hAnsi="Barlow" w:cs="Arial"/>
          <w:b/>
          <w:sz w:val="20"/>
          <w:szCs w:val="20"/>
        </w:rPr>
        <w:t xml:space="preserve">Al </w:t>
      </w:r>
      <w:r w:rsidR="00E14461" w:rsidRPr="005B4249">
        <w:rPr>
          <w:rFonts w:ascii="Barlow" w:hAnsi="Barlow" w:cs="Arial"/>
          <w:b/>
          <w:sz w:val="20"/>
          <w:szCs w:val="20"/>
        </w:rPr>
        <w:t>3</w:t>
      </w:r>
      <w:r w:rsidR="00835F36" w:rsidRPr="005B4249">
        <w:rPr>
          <w:rFonts w:ascii="Barlow" w:hAnsi="Barlow" w:cs="Arial"/>
          <w:b/>
          <w:sz w:val="20"/>
          <w:szCs w:val="20"/>
        </w:rPr>
        <w:t>1</w:t>
      </w:r>
      <w:r w:rsidR="00845A92" w:rsidRPr="005B4249">
        <w:rPr>
          <w:rFonts w:ascii="Barlow" w:hAnsi="Barlow" w:cs="Arial"/>
          <w:b/>
          <w:sz w:val="20"/>
          <w:szCs w:val="20"/>
        </w:rPr>
        <w:t xml:space="preserve"> de </w:t>
      </w:r>
      <w:r w:rsidR="00172201" w:rsidRPr="005B4249">
        <w:rPr>
          <w:rFonts w:ascii="Barlow" w:hAnsi="Barlow" w:cs="Arial"/>
          <w:b/>
          <w:sz w:val="20"/>
          <w:szCs w:val="20"/>
        </w:rPr>
        <w:t>Marzo</w:t>
      </w:r>
      <w:r w:rsidR="00CC64B8" w:rsidRPr="005B4249">
        <w:rPr>
          <w:rFonts w:ascii="Barlow" w:hAnsi="Barlow" w:cs="Arial"/>
          <w:b/>
          <w:sz w:val="20"/>
          <w:szCs w:val="20"/>
        </w:rPr>
        <w:t xml:space="preserve"> de 2021</w:t>
      </w:r>
    </w:p>
    <w:p w:rsidR="006F3019" w:rsidRPr="005B424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B4249">
        <w:rPr>
          <w:rFonts w:ascii="Barlow" w:hAnsi="Barlow" w:cs="Arial"/>
          <w:b/>
          <w:sz w:val="20"/>
          <w:szCs w:val="20"/>
        </w:rPr>
        <w:t>(</w:t>
      </w:r>
      <w:r w:rsidR="005B4249" w:rsidRPr="005B4249">
        <w:rPr>
          <w:rFonts w:ascii="Barlow" w:hAnsi="Barlow" w:cs="Arial"/>
          <w:b/>
          <w:sz w:val="20"/>
          <w:szCs w:val="20"/>
        </w:rPr>
        <w:t xml:space="preserve">Cifras en </w:t>
      </w:r>
      <w:r w:rsidRPr="005B4249">
        <w:rPr>
          <w:rFonts w:ascii="Barlow" w:hAnsi="Barlow" w:cs="Arial"/>
          <w:b/>
          <w:sz w:val="20"/>
          <w:szCs w:val="20"/>
        </w:rPr>
        <w:t>Pesos)</w:t>
      </w:r>
    </w:p>
    <w:p w:rsidR="006F3019" w:rsidRPr="005B424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004099" w:rsidRPr="005B4249" w:rsidRDefault="00152F62" w:rsidP="00152F62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B4249">
        <w:rPr>
          <w:rFonts w:ascii="Barlow" w:hAnsi="Barlow" w:cs="Arial"/>
          <w:b/>
          <w:sz w:val="20"/>
          <w:szCs w:val="20"/>
        </w:rPr>
        <w:t xml:space="preserve"> Ente Público: </w:t>
      </w:r>
      <w:r w:rsidR="00004099" w:rsidRPr="005B4249">
        <w:rPr>
          <w:rFonts w:ascii="Barlow" w:hAnsi="Barlow" w:cs="Arial"/>
          <w:b/>
          <w:sz w:val="20"/>
          <w:szCs w:val="20"/>
        </w:rPr>
        <w:t>HOSPITAL GENERAL DE TEKAX, YUACATAN</w:t>
      </w:r>
    </w:p>
    <w:p w:rsidR="00172201" w:rsidRPr="00004099" w:rsidRDefault="00172201" w:rsidP="00152F62">
      <w:pPr>
        <w:spacing w:line="240" w:lineRule="auto"/>
        <w:rPr>
          <w:rFonts w:cs="Arial"/>
          <w:b/>
          <w:sz w:val="20"/>
          <w:szCs w:val="20"/>
        </w:rPr>
      </w:pPr>
    </w:p>
    <w:tbl>
      <w:tblPr>
        <w:tblW w:w="14176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172201" w:rsidRPr="00172201" w:rsidTr="00172201">
        <w:trPr>
          <w:trHeight w:val="125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72201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99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7220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HOSPITAL GENERAL DE TEKAX, YUCATÁN</w:t>
            </w:r>
          </w:p>
        </w:tc>
      </w:tr>
      <w:tr w:rsidR="00172201" w:rsidRPr="00172201" w:rsidTr="00172201">
        <w:trPr>
          <w:trHeight w:val="125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5B3D7" w:fill="2F75B5"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72201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MX"/>
              </w:rPr>
              <w:t>PROGRAMACIÓN 2021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00B050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72201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MX"/>
              </w:rPr>
              <w:t>INFORMA DE AVANCE 2021</w:t>
            </w:r>
          </w:p>
        </w:tc>
      </w:tr>
      <w:tr w:rsidR="00172201" w:rsidRPr="00172201" w:rsidTr="00172201">
        <w:trPr>
          <w:trHeight w:val="383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MX"/>
              </w:rPr>
            </w:pPr>
            <w:r w:rsidRPr="00172201">
              <w:rPr>
                <w:rFonts w:eastAsia="Times New Roman" w:cs="Calibri"/>
                <w:color w:val="000000"/>
                <w:sz w:val="14"/>
                <w:szCs w:val="14"/>
                <w:lang w:eastAsia="es-MX"/>
              </w:rPr>
              <w:t>VARIABLE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D9D9D9"/>
            <w:vAlign w:val="center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</w:pPr>
            <w:r w:rsidRPr="00172201"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  <w:t>PRIMER TRIMESTRE ENE-MAR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D9D9D9"/>
            <w:vAlign w:val="center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</w:pPr>
            <w:r w:rsidRPr="00172201"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  <w:t>SEGUNDO TRIMESTRE ABR-JUN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D9D9D9"/>
            <w:vAlign w:val="center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</w:pPr>
            <w:r w:rsidRPr="00172201"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  <w:t>TERCERO TRIMESTRE JUL-SEP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D9D9D9"/>
            <w:vAlign w:val="center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</w:pPr>
            <w:r w:rsidRPr="00172201"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  <w:t>CUARTO TRIMESTRE OCT-DIC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DE8" w:fill="B6DDE8"/>
            <w:vAlign w:val="center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</w:pPr>
            <w:r w:rsidRPr="00172201"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  <w:t>PRIMER SEMESTRE ENE-JUN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DE8" w:fill="B6DDE8"/>
            <w:vAlign w:val="center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</w:pPr>
            <w:r w:rsidRPr="00172201"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  <w:t>SEGUNDO SEMESTRE JUL-DIC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2F75B5"/>
            <w:vAlign w:val="center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</w:pPr>
            <w:r w:rsidRPr="00172201"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  <w:t>VALOR ANUAL       ENE-DIC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D9D9D9"/>
            <w:vAlign w:val="center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</w:pPr>
            <w:r w:rsidRPr="00172201"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  <w:t>PRIMER TRIMESTRE ENE-MAR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D9D9D9"/>
            <w:vAlign w:val="center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</w:pPr>
            <w:r w:rsidRPr="00172201"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  <w:t>SEGUNDO TRIMESTRE ABR-JUN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D9D9D9"/>
            <w:vAlign w:val="center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</w:pPr>
            <w:r w:rsidRPr="00172201"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  <w:t>TERCERO TRIMESTRE JUL-SEP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D9D9D9"/>
            <w:vAlign w:val="center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</w:pPr>
            <w:r w:rsidRPr="00172201"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  <w:t>CUARTO TRIMESTRE OCT-DIC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DE8" w:fill="B6DDE8"/>
            <w:vAlign w:val="center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</w:pPr>
            <w:r w:rsidRPr="00172201"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  <w:t>PRIMER SEMESTRE ENE-JUN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DE8" w:fill="B6DDE8"/>
            <w:vAlign w:val="center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</w:pPr>
            <w:r w:rsidRPr="00172201"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  <w:t>SEGUNDO SEMESTRE JUL-DIC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00B050"/>
            <w:vAlign w:val="center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</w:pPr>
            <w:r w:rsidRPr="00172201">
              <w:rPr>
                <w:rFonts w:eastAsia="Times New Roman" w:cs="Calibri"/>
                <w:color w:val="000000"/>
                <w:sz w:val="9"/>
                <w:szCs w:val="9"/>
                <w:lang w:eastAsia="es-MX"/>
              </w:rPr>
              <w:t>VALOR ANUAL ENE-DIC</w:t>
            </w:r>
          </w:p>
        </w:tc>
      </w:tr>
      <w:tr w:rsidR="00172201" w:rsidRPr="00172201" w:rsidTr="00172201">
        <w:trPr>
          <w:trHeight w:val="1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Variación porcentual de la población usuaria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0.000%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-68.176%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-68.176%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-68.176%</w:t>
            </w:r>
          </w:p>
        </w:tc>
      </w:tr>
      <w:tr w:rsidR="00172201" w:rsidRPr="00172201" w:rsidTr="00172201">
        <w:trPr>
          <w:trHeight w:val="1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población usuaria del periodo actual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3736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3736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3736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7472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7472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14944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4806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4806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4806</w:t>
            </w:r>
          </w:p>
        </w:tc>
      </w:tr>
      <w:tr w:rsidR="00172201" w:rsidRPr="00172201" w:rsidTr="00172201">
        <w:trPr>
          <w:trHeight w:val="1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población usuaria en el periodo anterior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3736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3736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3736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7472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7472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14944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15102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15102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15102</w:t>
            </w:r>
          </w:p>
        </w:tc>
      </w:tr>
      <w:tr w:rsidR="00172201" w:rsidRPr="00172201" w:rsidTr="00172201">
        <w:trPr>
          <w:trHeight w:val="1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Promedio de consultas diarias por médico en unidades de consulta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0.000</w:t>
            </w:r>
          </w:p>
        </w:tc>
      </w:tr>
      <w:tr w:rsidR="00172201" w:rsidRPr="00172201" w:rsidTr="00172201">
        <w:trPr>
          <w:trHeight w:val="1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consultas por día hábil en unidades de consulta externa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172201" w:rsidRPr="00172201" w:rsidTr="00172201">
        <w:trPr>
          <w:trHeight w:val="1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médicos en contacto con el paciente en unidades de consulta externa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1.25</w:t>
            </w:r>
          </w:p>
        </w:tc>
      </w:tr>
      <w:tr w:rsidR="00172201" w:rsidRPr="00172201" w:rsidTr="00172201">
        <w:trPr>
          <w:trHeight w:val="1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Promedio de estudios de gabinete por usuario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1.911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1.970</w:t>
            </w:r>
          </w:p>
        </w:tc>
      </w:tr>
      <w:tr w:rsidR="00172201" w:rsidRPr="00172201" w:rsidTr="00172201">
        <w:trPr>
          <w:trHeight w:val="1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estudios de gabinete realizados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1898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1898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1898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7591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2504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2504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2504</w:t>
            </w:r>
          </w:p>
        </w:tc>
      </w:tr>
      <w:tr w:rsidR="00172201" w:rsidRPr="00172201" w:rsidTr="00172201">
        <w:trPr>
          <w:trHeight w:val="1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pacientes atendidos por estudios de gabinete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993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994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993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993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3973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1271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1271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1271</w:t>
            </w:r>
          </w:p>
        </w:tc>
      </w:tr>
      <w:tr w:rsidR="00172201" w:rsidRPr="00172201" w:rsidTr="00172201">
        <w:trPr>
          <w:trHeight w:val="1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Promedio de estudios de laboratorio por paciente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10.243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10.236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10.236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10.236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10.240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10.236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10.238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10.246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10.246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10.246</w:t>
            </w:r>
          </w:p>
        </w:tc>
      </w:tr>
      <w:tr w:rsidR="00172201" w:rsidRPr="00172201" w:rsidTr="00172201">
        <w:trPr>
          <w:trHeight w:val="1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estudios de laboratorio realizados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14166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14167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14166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14166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28333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28332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56665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18689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18689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18689</w:t>
            </w:r>
          </w:p>
        </w:tc>
      </w:tr>
      <w:tr w:rsidR="00172201" w:rsidRPr="00172201" w:rsidTr="00172201">
        <w:trPr>
          <w:trHeight w:val="1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pacientes atendidos por estudios de laboratorio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1384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1384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1384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5535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1824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1824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1824</w:t>
            </w:r>
          </w:p>
        </w:tc>
      </w:tr>
      <w:tr w:rsidR="00172201" w:rsidRPr="00172201" w:rsidTr="00172201">
        <w:trPr>
          <w:trHeight w:val="1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Porcentaje de ocupación hospitalaria (no considera H. Psiquiátrico)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52.222%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51.685%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51.087%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51.087%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51.952%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51.087%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51.516%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58.667%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58.667%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58.667%</w:t>
            </w:r>
          </w:p>
        </w:tc>
      </w:tr>
      <w:tr w:rsidR="00172201" w:rsidRPr="00172201" w:rsidTr="00172201">
        <w:trPr>
          <w:trHeight w:val="1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día paciente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1584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1584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1584</w:t>
            </w:r>
          </w:p>
        </w:tc>
      </w:tr>
      <w:tr w:rsidR="00172201" w:rsidRPr="00172201" w:rsidTr="00172201">
        <w:trPr>
          <w:trHeight w:val="1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días cama disponibles en el mismo periodo de tiempo x  365 días hábiles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2700</w:t>
            </w:r>
          </w:p>
        </w:tc>
      </w:tr>
      <w:tr w:rsidR="00172201" w:rsidRPr="00172201" w:rsidTr="00172201">
        <w:trPr>
          <w:trHeight w:val="1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Promedio diario de intervenciones quirúrgicas por quirófano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1.870</w:t>
            </w:r>
          </w:p>
        </w:tc>
      </w:tr>
      <w:tr w:rsidR="00172201" w:rsidRPr="00172201" w:rsidTr="00172201">
        <w:trPr>
          <w:trHeight w:val="1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intervenciones quirúrgicas realizadas por día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1.87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0.4675</w:t>
            </w:r>
          </w:p>
        </w:tc>
      </w:tr>
      <w:tr w:rsidR="00172201" w:rsidRPr="00172201" w:rsidTr="00172201">
        <w:trPr>
          <w:trHeight w:val="1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quirófanos en funcionamiento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0.25</w:t>
            </w:r>
          </w:p>
        </w:tc>
      </w:tr>
      <w:tr w:rsidR="00172201" w:rsidRPr="00172201" w:rsidTr="00172201">
        <w:trPr>
          <w:trHeight w:val="13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Porcentaje de unidades médicas con registro de estudios realizado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</w:tr>
      <w:tr w:rsidR="00172201" w:rsidRPr="00172201" w:rsidTr="00172201">
        <w:trPr>
          <w:trHeight w:val="13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unidades médicas con registro de estudios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172201" w:rsidRPr="00172201" w:rsidTr="00172201">
        <w:trPr>
          <w:trHeight w:val="13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unidades médicas con servicio de auxiliar diagnóstico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172201" w:rsidRPr="00172201" w:rsidTr="00172201">
        <w:trPr>
          <w:trHeight w:val="13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Porcentaje de pacientes con indicaciones recibidas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</w:tr>
      <w:tr w:rsidR="00172201" w:rsidRPr="00172201" w:rsidTr="00172201">
        <w:trPr>
          <w:trHeight w:val="13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pacientes con indicaciones recibidas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2377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4754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4754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9508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3095</w:t>
            </w:r>
          </w:p>
        </w:tc>
      </w:tr>
      <w:tr w:rsidR="00172201" w:rsidRPr="00172201" w:rsidTr="00172201">
        <w:trPr>
          <w:trHeight w:val="13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pacientes atendidos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2377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4754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4754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9508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3095</w:t>
            </w:r>
          </w:p>
        </w:tc>
      </w:tr>
      <w:tr w:rsidR="00172201" w:rsidRPr="00172201" w:rsidTr="00172201">
        <w:trPr>
          <w:trHeight w:val="13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Porcentaje de unidades con reporte de Subsistema Automatizado de Egresos Hospitalarios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</w:tr>
      <w:tr w:rsidR="00172201" w:rsidRPr="00172201" w:rsidTr="00172201">
        <w:trPr>
          <w:trHeight w:val="13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lastRenderedPageBreak/>
              <w:t>Total de unidades con reporte en Subsistema Automatizado de Egresos Hospitalarios (SAEH)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0.25</w:t>
            </w:r>
          </w:p>
        </w:tc>
      </w:tr>
      <w:tr w:rsidR="00172201" w:rsidRPr="00172201" w:rsidTr="00172201">
        <w:trPr>
          <w:trHeight w:val="13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unidades de hospitalización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0.25</w:t>
            </w:r>
          </w:p>
        </w:tc>
      </w:tr>
      <w:tr w:rsidR="00172201" w:rsidRPr="00172201" w:rsidTr="00172201">
        <w:trPr>
          <w:trHeight w:val="13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Porcentaje de unidades hospitalarias con control de citas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</w:tr>
      <w:tr w:rsidR="00172201" w:rsidRPr="00172201" w:rsidTr="00172201">
        <w:trPr>
          <w:trHeight w:val="13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unidades médicas con control de citas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0.25</w:t>
            </w:r>
          </w:p>
        </w:tc>
      </w:tr>
      <w:tr w:rsidR="00172201" w:rsidRPr="00172201" w:rsidTr="00172201">
        <w:trPr>
          <w:trHeight w:val="13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unidades médicas con quirófano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0.25</w:t>
            </w:r>
          </w:p>
        </w:tc>
      </w:tr>
      <w:tr w:rsidR="00172201" w:rsidRPr="00172201" w:rsidTr="00172201">
        <w:trPr>
          <w:trHeight w:val="13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Porcentaje de pacientes con valoración preoperatoria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#¡DIV/0!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100.000%</w:t>
            </w:r>
          </w:p>
        </w:tc>
      </w:tr>
      <w:tr w:rsidR="00172201" w:rsidRPr="00172201" w:rsidTr="00172201">
        <w:trPr>
          <w:trHeight w:val="13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pacientes con valoración preoperatoria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168</w:t>
            </w:r>
          </w:p>
        </w:tc>
      </w:tr>
      <w:tr w:rsidR="00172201" w:rsidRPr="00172201" w:rsidTr="00172201">
        <w:trPr>
          <w:trHeight w:val="13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Total de pacientes intervenidos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1" w:rsidRPr="00172201" w:rsidRDefault="00172201" w:rsidP="001722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</w:pPr>
            <w:r w:rsidRPr="00172201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es-MX"/>
              </w:rPr>
              <w:t>168</w:t>
            </w:r>
          </w:p>
        </w:tc>
      </w:tr>
    </w:tbl>
    <w:p w:rsidR="00172201" w:rsidRDefault="00172201" w:rsidP="00760556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172201" w:rsidRPr="00457893" w:rsidRDefault="00172201" w:rsidP="00760556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760556" w:rsidRPr="00CC64B8" w:rsidRDefault="00760556" w:rsidP="00CC64B8">
      <w:pPr>
        <w:spacing w:line="240" w:lineRule="auto"/>
        <w:rPr>
          <w:rFonts w:cs="Arial"/>
          <w:i/>
          <w:sz w:val="20"/>
          <w:szCs w:val="20"/>
        </w:rPr>
      </w:pPr>
    </w:p>
    <w:p w:rsidR="00760556" w:rsidRPr="00CC64B8" w:rsidRDefault="00760556" w:rsidP="00CC64B8">
      <w:pPr>
        <w:spacing w:line="240" w:lineRule="auto"/>
        <w:rPr>
          <w:rFonts w:cs="Arial"/>
          <w:sz w:val="20"/>
          <w:szCs w:val="20"/>
        </w:rPr>
      </w:pPr>
    </w:p>
    <w:p w:rsidR="00760556" w:rsidRPr="00CC64B8" w:rsidRDefault="00760556" w:rsidP="00CC64B8">
      <w:pPr>
        <w:spacing w:line="240" w:lineRule="auto"/>
        <w:rPr>
          <w:rFonts w:cs="Arial"/>
          <w:sz w:val="20"/>
          <w:szCs w:val="20"/>
        </w:rPr>
      </w:pPr>
    </w:p>
    <w:p w:rsidR="00017486" w:rsidRPr="005B4249" w:rsidRDefault="00152F62" w:rsidP="00152F62">
      <w:pPr>
        <w:rPr>
          <w:rFonts w:ascii="Barlow" w:hAnsi="Barlow" w:cs="Arial"/>
          <w:sz w:val="20"/>
          <w:szCs w:val="20"/>
        </w:rPr>
      </w:pPr>
      <w:bookmarkStart w:id="0" w:name="_GoBack"/>
      <w:r w:rsidRPr="005B4249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</w:t>
      </w:r>
      <w:r w:rsidR="00CC64B8" w:rsidRPr="005B4249">
        <w:rPr>
          <w:rFonts w:ascii="Barlow" w:hAnsi="Barlow" w:cs="Arial"/>
          <w:sz w:val="20"/>
          <w:szCs w:val="20"/>
        </w:rPr>
        <w:t>os y responsabilidad del emisor.</w:t>
      </w:r>
      <w:bookmarkEnd w:id="0"/>
    </w:p>
    <w:sectPr w:rsidR="00017486" w:rsidRPr="005B4249" w:rsidSect="00152F6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499" w:rsidRDefault="00D87499" w:rsidP="00BC0007">
      <w:pPr>
        <w:spacing w:after="0" w:line="240" w:lineRule="auto"/>
      </w:pPr>
      <w:r>
        <w:separator/>
      </w:r>
    </w:p>
  </w:endnote>
  <w:endnote w:type="continuationSeparator" w:id="0">
    <w:p w:rsidR="00D87499" w:rsidRDefault="00D87499" w:rsidP="00BC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499" w:rsidRDefault="00D87499" w:rsidP="00BC0007">
      <w:pPr>
        <w:spacing w:after="0" w:line="240" w:lineRule="auto"/>
      </w:pPr>
      <w:r>
        <w:separator/>
      </w:r>
    </w:p>
  </w:footnote>
  <w:footnote w:type="continuationSeparator" w:id="0">
    <w:p w:rsidR="00D87499" w:rsidRDefault="00D87499" w:rsidP="00BC0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27D83"/>
    <w:multiLevelType w:val="multilevel"/>
    <w:tmpl w:val="B0043B0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A24B65"/>
    <w:multiLevelType w:val="multilevel"/>
    <w:tmpl w:val="4938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099"/>
    <w:rsid w:val="00017486"/>
    <w:rsid w:val="00034D19"/>
    <w:rsid w:val="00057FF5"/>
    <w:rsid w:val="000A2800"/>
    <w:rsid w:val="000A5963"/>
    <w:rsid w:val="000B58EC"/>
    <w:rsid w:val="000C4B25"/>
    <w:rsid w:val="000E1882"/>
    <w:rsid w:val="00146C40"/>
    <w:rsid w:val="00152F62"/>
    <w:rsid w:val="00172201"/>
    <w:rsid w:val="00173A9C"/>
    <w:rsid w:val="00177B93"/>
    <w:rsid w:val="001A1232"/>
    <w:rsid w:val="001F54C8"/>
    <w:rsid w:val="002231E7"/>
    <w:rsid w:val="00250458"/>
    <w:rsid w:val="002646F2"/>
    <w:rsid w:val="00271A91"/>
    <w:rsid w:val="0029550A"/>
    <w:rsid w:val="002A7D12"/>
    <w:rsid w:val="002B0C2A"/>
    <w:rsid w:val="003129FF"/>
    <w:rsid w:val="003B431F"/>
    <w:rsid w:val="004213F4"/>
    <w:rsid w:val="00442E26"/>
    <w:rsid w:val="00454716"/>
    <w:rsid w:val="00457893"/>
    <w:rsid w:val="00462E33"/>
    <w:rsid w:val="0050410C"/>
    <w:rsid w:val="00551876"/>
    <w:rsid w:val="00586416"/>
    <w:rsid w:val="00596125"/>
    <w:rsid w:val="005B4249"/>
    <w:rsid w:val="00622891"/>
    <w:rsid w:val="00633229"/>
    <w:rsid w:val="00647D0D"/>
    <w:rsid w:val="006A5087"/>
    <w:rsid w:val="006F3019"/>
    <w:rsid w:val="007107B9"/>
    <w:rsid w:val="00717F45"/>
    <w:rsid w:val="00735354"/>
    <w:rsid w:val="00760556"/>
    <w:rsid w:val="00765B60"/>
    <w:rsid w:val="00816DD1"/>
    <w:rsid w:val="00835F36"/>
    <w:rsid w:val="00845A92"/>
    <w:rsid w:val="008624D6"/>
    <w:rsid w:val="0087383A"/>
    <w:rsid w:val="008D1A5B"/>
    <w:rsid w:val="009472B6"/>
    <w:rsid w:val="0096575B"/>
    <w:rsid w:val="0098354B"/>
    <w:rsid w:val="009C4E66"/>
    <w:rsid w:val="009F0748"/>
    <w:rsid w:val="00A0509E"/>
    <w:rsid w:val="00AA3BE7"/>
    <w:rsid w:val="00AE36C8"/>
    <w:rsid w:val="00AE55B9"/>
    <w:rsid w:val="00AF704B"/>
    <w:rsid w:val="00B173F2"/>
    <w:rsid w:val="00B509BB"/>
    <w:rsid w:val="00B76307"/>
    <w:rsid w:val="00B8712A"/>
    <w:rsid w:val="00B922C0"/>
    <w:rsid w:val="00BC0007"/>
    <w:rsid w:val="00BD70E8"/>
    <w:rsid w:val="00BE62B9"/>
    <w:rsid w:val="00BF6CAF"/>
    <w:rsid w:val="00C0724B"/>
    <w:rsid w:val="00CC64B8"/>
    <w:rsid w:val="00D12757"/>
    <w:rsid w:val="00D35E08"/>
    <w:rsid w:val="00D453C3"/>
    <w:rsid w:val="00D47F74"/>
    <w:rsid w:val="00D51DC6"/>
    <w:rsid w:val="00D521D6"/>
    <w:rsid w:val="00D53864"/>
    <w:rsid w:val="00D83798"/>
    <w:rsid w:val="00D87499"/>
    <w:rsid w:val="00D94FA3"/>
    <w:rsid w:val="00DE1629"/>
    <w:rsid w:val="00DF3D26"/>
    <w:rsid w:val="00E14461"/>
    <w:rsid w:val="00E23312"/>
    <w:rsid w:val="00E34EF8"/>
    <w:rsid w:val="00EE21E2"/>
    <w:rsid w:val="00F172ED"/>
    <w:rsid w:val="00F41CF2"/>
    <w:rsid w:val="00F45F3A"/>
    <w:rsid w:val="00F82E80"/>
    <w:rsid w:val="00FC4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E25DE"/>
  <w15:chartTrackingRefBased/>
  <w15:docId w15:val="{AE9EBD40-1A6B-4214-AE40-D2D96AB9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47D0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7D0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7D0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7D0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7D0D"/>
    <w:pPr>
      <w:numPr>
        <w:ilvl w:val="4"/>
        <w:numId w:val="1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647D0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7D0D"/>
    <w:pPr>
      <w:numPr>
        <w:ilvl w:val="6"/>
        <w:numId w:val="1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7D0D"/>
    <w:pPr>
      <w:numPr>
        <w:ilvl w:val="7"/>
        <w:numId w:val="1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7D0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C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00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C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007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647D0D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7D0D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7D0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7D0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7D0D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647D0D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7D0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7D0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7D0D"/>
    <w:rPr>
      <w:rFonts w:asciiTheme="majorHAnsi" w:eastAsiaTheme="majorEastAsia" w:hAnsiTheme="majorHAnsi" w:cstheme="maj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</cp:revision>
  <cp:lastPrinted>2020-02-12T01:03:00Z</cp:lastPrinted>
  <dcterms:created xsi:type="dcterms:W3CDTF">2021-04-29T21:48:00Z</dcterms:created>
  <dcterms:modified xsi:type="dcterms:W3CDTF">2021-04-29T21:48:00Z</dcterms:modified>
</cp:coreProperties>
</file>