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Pr="002B4C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B4CEB">
        <w:rPr>
          <w:rFonts w:ascii="Barlow" w:hAnsi="Barlow" w:cs="Arial"/>
          <w:b/>
          <w:sz w:val="20"/>
          <w:szCs w:val="20"/>
        </w:rPr>
        <w:t>Cuenta Pública</w:t>
      </w:r>
      <w:r w:rsidR="008C182B">
        <w:rPr>
          <w:rFonts w:ascii="Barlow" w:hAnsi="Barlow" w:cs="Arial"/>
          <w:b/>
          <w:sz w:val="20"/>
          <w:szCs w:val="20"/>
        </w:rPr>
        <w:t xml:space="preserve"> 2020</w:t>
      </w:r>
    </w:p>
    <w:p w:rsidR="003158AD" w:rsidRDefault="003158A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158AD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2B4CE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B4CEB">
        <w:rPr>
          <w:rFonts w:ascii="Barlow" w:hAnsi="Barlow" w:cs="Arial"/>
          <w:b/>
          <w:sz w:val="20"/>
          <w:szCs w:val="20"/>
        </w:rPr>
        <w:t>A</w:t>
      </w:r>
      <w:r w:rsidR="003F3DAC">
        <w:rPr>
          <w:rFonts w:ascii="Barlow" w:hAnsi="Barlow" w:cs="Arial"/>
          <w:b/>
          <w:sz w:val="20"/>
          <w:szCs w:val="20"/>
        </w:rPr>
        <w:t>l 31</w:t>
      </w:r>
      <w:r w:rsidR="008740AD" w:rsidRPr="002B4CEB">
        <w:rPr>
          <w:rFonts w:ascii="Barlow" w:hAnsi="Barlow" w:cs="Arial"/>
          <w:b/>
          <w:sz w:val="20"/>
          <w:szCs w:val="20"/>
        </w:rPr>
        <w:t xml:space="preserve"> de </w:t>
      </w:r>
      <w:r w:rsidR="008C182B">
        <w:rPr>
          <w:rFonts w:ascii="Barlow" w:hAnsi="Barlow" w:cs="Arial"/>
          <w:b/>
          <w:sz w:val="20"/>
          <w:szCs w:val="20"/>
        </w:rPr>
        <w:t>Marzo</w:t>
      </w:r>
      <w:bookmarkStart w:id="0" w:name="_GoBack"/>
      <w:bookmarkEnd w:id="0"/>
      <w:r w:rsidR="008C182B">
        <w:rPr>
          <w:rFonts w:ascii="Barlow" w:hAnsi="Barlow" w:cs="Arial"/>
          <w:b/>
          <w:sz w:val="20"/>
          <w:szCs w:val="20"/>
        </w:rPr>
        <w:t xml:space="preserve"> de 2020</w:t>
      </w:r>
    </w:p>
    <w:p w:rsidR="006F3019" w:rsidRPr="002B4C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B4CEB">
        <w:rPr>
          <w:rFonts w:ascii="Barlow" w:hAnsi="Barlow" w:cs="Arial"/>
          <w:b/>
          <w:sz w:val="20"/>
          <w:szCs w:val="20"/>
        </w:rPr>
        <w:t>(Pesos)</w:t>
      </w:r>
    </w:p>
    <w:p w:rsidR="006F3019" w:rsidRPr="002B4C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2B4CEB" w:rsidRDefault="007561C0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7561C0">
        <w:rPr>
          <w:rFonts w:ascii="Barlow" w:hAnsi="Barlow" w:cs="Arial"/>
          <w:b/>
          <w:sz w:val="20"/>
          <w:szCs w:val="20"/>
        </w:rPr>
        <w:t>Ente Público:  LA JUNTA DE ELECTRIFICACIÓN DEL ESTADO DE YUCATÁN</w:t>
      </w:r>
    </w:p>
    <w:p w:rsidR="00462E33" w:rsidRPr="002B4CE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5536" w:rsidRPr="002B4CEB" w:rsidRDefault="003F3DA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6E2EA7">
        <w:rPr>
          <w:rFonts w:ascii="Barlow" w:hAnsi="Barlow"/>
          <w:noProof/>
        </w:rPr>
        <w:drawing>
          <wp:inline distT="0" distB="0" distL="0" distR="0" wp14:anchorId="37DC606B" wp14:editId="1C6BC2DD">
            <wp:extent cx="6791325" cy="151769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535" cy="152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2B4CEB" w:rsidRDefault="00462E33" w:rsidP="003F3DAC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C2086B" w:rsidRPr="00B659E8" w:rsidRDefault="00C2086B" w:rsidP="00C2086B">
      <w:pPr>
        <w:spacing w:line="240" w:lineRule="auto"/>
        <w:rPr>
          <w:rFonts w:ascii="Barlow" w:hAnsi="Barlow" w:cs="Arial"/>
          <w:sz w:val="20"/>
          <w:szCs w:val="20"/>
        </w:rPr>
      </w:pPr>
      <w:r w:rsidRPr="00B659E8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462E33" w:rsidRPr="002B4CEB" w:rsidRDefault="00462E33" w:rsidP="00C2086B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2B4CEB" w:rsidSect="002B4CE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B4B"/>
    <w:rsid w:val="00020566"/>
    <w:rsid w:val="00021793"/>
    <w:rsid w:val="00052BD3"/>
    <w:rsid w:val="00073122"/>
    <w:rsid w:val="000A2800"/>
    <w:rsid w:val="000E089A"/>
    <w:rsid w:val="000E1882"/>
    <w:rsid w:val="00153AAB"/>
    <w:rsid w:val="001617F7"/>
    <w:rsid w:val="0016431E"/>
    <w:rsid w:val="0018385C"/>
    <w:rsid w:val="001B2FC6"/>
    <w:rsid w:val="002040DC"/>
    <w:rsid w:val="00216313"/>
    <w:rsid w:val="00250458"/>
    <w:rsid w:val="002805D8"/>
    <w:rsid w:val="002A02E2"/>
    <w:rsid w:val="002B0C2A"/>
    <w:rsid w:val="002B4CEB"/>
    <w:rsid w:val="003129FF"/>
    <w:rsid w:val="003158AD"/>
    <w:rsid w:val="00363980"/>
    <w:rsid w:val="00376025"/>
    <w:rsid w:val="00394A96"/>
    <w:rsid w:val="003A7429"/>
    <w:rsid w:val="003C69D4"/>
    <w:rsid w:val="003F3DAC"/>
    <w:rsid w:val="003F65FE"/>
    <w:rsid w:val="00442E26"/>
    <w:rsid w:val="00457893"/>
    <w:rsid w:val="00462E33"/>
    <w:rsid w:val="0046715F"/>
    <w:rsid w:val="0048031A"/>
    <w:rsid w:val="00505C0F"/>
    <w:rsid w:val="0059495C"/>
    <w:rsid w:val="005A0FE5"/>
    <w:rsid w:val="005A5536"/>
    <w:rsid w:val="00640BA7"/>
    <w:rsid w:val="006510A9"/>
    <w:rsid w:val="006664EB"/>
    <w:rsid w:val="006E2EA7"/>
    <w:rsid w:val="006F3019"/>
    <w:rsid w:val="007561C0"/>
    <w:rsid w:val="007920ED"/>
    <w:rsid w:val="007B24CD"/>
    <w:rsid w:val="008357B6"/>
    <w:rsid w:val="00867896"/>
    <w:rsid w:val="008740AD"/>
    <w:rsid w:val="008C1368"/>
    <w:rsid w:val="008C182B"/>
    <w:rsid w:val="008E400B"/>
    <w:rsid w:val="009472B6"/>
    <w:rsid w:val="0099796A"/>
    <w:rsid w:val="009D5432"/>
    <w:rsid w:val="009F0748"/>
    <w:rsid w:val="009F4B5F"/>
    <w:rsid w:val="00A550E7"/>
    <w:rsid w:val="00A91B42"/>
    <w:rsid w:val="00AA6532"/>
    <w:rsid w:val="00AE55B9"/>
    <w:rsid w:val="00B51432"/>
    <w:rsid w:val="00B7124F"/>
    <w:rsid w:val="00BC55CF"/>
    <w:rsid w:val="00BF6CAF"/>
    <w:rsid w:val="00C00E5E"/>
    <w:rsid w:val="00C0724B"/>
    <w:rsid w:val="00C2086B"/>
    <w:rsid w:val="00C51C15"/>
    <w:rsid w:val="00C8677E"/>
    <w:rsid w:val="00CD37AF"/>
    <w:rsid w:val="00D53AA5"/>
    <w:rsid w:val="00D83798"/>
    <w:rsid w:val="00E1433F"/>
    <w:rsid w:val="00E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4714C-8346-4BA5-B41A-6FC5CED3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A553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A553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A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11</cp:revision>
  <cp:lastPrinted>2017-02-10T14:31:00Z</cp:lastPrinted>
  <dcterms:created xsi:type="dcterms:W3CDTF">2019-05-16T18:38:00Z</dcterms:created>
  <dcterms:modified xsi:type="dcterms:W3CDTF">2020-05-14T17:21:00Z</dcterms:modified>
</cp:coreProperties>
</file>