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712DC7" w:rsidRDefault="006F3019" w:rsidP="0039039D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Cuenta Pública</w:t>
      </w:r>
      <w:r w:rsidR="0039039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712DC7" w:rsidRDefault="0001316D" w:rsidP="0039039D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712DC7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712DC7" w:rsidRDefault="002B0C2A" w:rsidP="0039039D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A</w:t>
      </w:r>
      <w:r w:rsidR="002762F3">
        <w:rPr>
          <w:rFonts w:ascii="Barlow" w:hAnsi="Barlow" w:cs="Arial"/>
          <w:b/>
          <w:sz w:val="20"/>
          <w:szCs w:val="20"/>
        </w:rPr>
        <w:t xml:space="preserve">l 31 de </w:t>
      </w:r>
      <w:r w:rsidR="0039039D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712DC7" w:rsidRDefault="006F3019" w:rsidP="0039039D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(Pesos)</w:t>
      </w:r>
    </w:p>
    <w:p w:rsidR="006F3019" w:rsidRPr="00712DC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A43CC4" w:rsidRPr="00712DC7">
        <w:rPr>
          <w:rFonts w:ascii="Barlow" w:hAnsi="Barlow" w:cs="Arial"/>
          <w:b/>
          <w:sz w:val="20"/>
          <w:szCs w:val="20"/>
        </w:rPr>
        <w:t xml:space="preserve">:  </w:t>
      </w:r>
      <w:r w:rsidR="00A8786F" w:rsidRPr="00712DC7">
        <w:rPr>
          <w:rFonts w:ascii="Barlow" w:hAnsi="Barlow" w:cs="Arial"/>
          <w:b/>
          <w:sz w:val="20"/>
          <w:szCs w:val="20"/>
        </w:rPr>
        <w:t>COLEGIO</w:t>
      </w:r>
      <w:proofErr w:type="gramEnd"/>
      <w:r w:rsidR="00A8786F" w:rsidRPr="00712DC7">
        <w:rPr>
          <w:rFonts w:ascii="Barlow" w:hAnsi="Barlow" w:cs="Arial"/>
          <w:b/>
          <w:sz w:val="20"/>
          <w:szCs w:val="20"/>
        </w:rPr>
        <w:t xml:space="preserve"> DE ESTUDIOS CIENTÍFICOS Y TECNOLÓGICOS DEL ESTADO DE YUCATÁN</w:t>
      </w:r>
      <w:r w:rsidRPr="00712DC7">
        <w:rPr>
          <w:rFonts w:ascii="Barlow" w:hAnsi="Barlow" w:cs="Arial"/>
          <w:b/>
          <w:sz w:val="20"/>
          <w:szCs w:val="20"/>
        </w:rPr>
        <w:t xml:space="preserve">      </w:t>
      </w:r>
    </w:p>
    <w:p w:rsidR="008B2904" w:rsidRPr="002762F3" w:rsidRDefault="008B2904" w:rsidP="002762F3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 w:rsidRPr="002762F3">
        <w:rPr>
          <w:rFonts w:ascii="Barlow" w:hAnsi="Barlow" w:cs="Arial"/>
          <w:sz w:val="20"/>
          <w:szCs w:val="20"/>
        </w:rPr>
        <w:t>“En cumplimiento a lo dispuesto en los artículos 43, fracción I, inciso d, y 52 de la Ley General de Contabilidad Gubernamental</w:t>
      </w:r>
      <w:r w:rsidR="002762F3" w:rsidRPr="002762F3">
        <w:rPr>
          <w:rFonts w:ascii="Barlow" w:hAnsi="Barlow" w:cs="Arial"/>
          <w:sz w:val="20"/>
          <w:szCs w:val="20"/>
        </w:rPr>
        <w:t>, y de conformidad con lo establecido en el capítulo VII numeral III inciso g) del Manual de Contabilidad Gubernamental emitido por el CONAC, el ente público informa lo siguiente:”</w:t>
      </w:r>
    </w:p>
    <w:p w:rsidR="008B2904" w:rsidRDefault="008B290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12138" w:type="dxa"/>
        <w:jc w:val="center"/>
        <w:tblLook w:val="04A0" w:firstRow="1" w:lastRow="0" w:firstColumn="1" w:lastColumn="0" w:noHBand="0" w:noVBand="1"/>
      </w:tblPr>
      <w:tblGrid>
        <w:gridCol w:w="3623"/>
        <w:gridCol w:w="5593"/>
        <w:gridCol w:w="2922"/>
      </w:tblGrid>
      <w:tr w:rsidR="008B2904" w:rsidRPr="008B2904" w:rsidTr="008B2904">
        <w:trPr>
          <w:trHeight w:val="213"/>
          <w:jc w:val="center"/>
        </w:trPr>
        <w:tc>
          <w:tcPr>
            <w:tcW w:w="3623" w:type="dxa"/>
            <w:shd w:val="clear" w:color="auto" w:fill="808080" w:themeFill="background1" w:themeFillShade="80"/>
            <w:noWrap/>
            <w:hideMark/>
          </w:tcPr>
          <w:p w:rsidR="008B2904" w:rsidRPr="008B2904" w:rsidRDefault="008B2904" w:rsidP="008B29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5593" w:type="dxa"/>
            <w:shd w:val="clear" w:color="auto" w:fill="808080" w:themeFill="background1" w:themeFillShade="80"/>
            <w:noWrap/>
            <w:hideMark/>
          </w:tcPr>
          <w:p w:rsidR="008B2904" w:rsidRPr="008B2904" w:rsidRDefault="008B2904" w:rsidP="008B29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2922" w:type="dxa"/>
            <w:shd w:val="clear" w:color="auto" w:fill="808080" w:themeFill="background1" w:themeFillShade="80"/>
            <w:noWrap/>
            <w:hideMark/>
          </w:tcPr>
          <w:p w:rsidR="008B2904" w:rsidRPr="008B2904" w:rsidRDefault="008B2904" w:rsidP="008B290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7410-1002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Genny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Lucero Alcocer Rivas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$27,998.10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7410-1003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Gladis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Gisely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Canul Ojeda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$15,894.71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7410-1004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Felipe Reyes Castillo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Chiclin</w:t>
            </w:r>
            <w:proofErr w:type="spellEnd"/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$31,296.77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7410-1005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Jose Higinio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Ciau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Pech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$33,310.37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7410-1006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Rubi Evelyn Dorantes Valle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$121,124.01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7410-1007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Ermilo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Jose Espadas Arjona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$147,070.69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7410-1008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Hyrvan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Jesus Fernandez Mena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$35,941.04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7410-1009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Miguel Lara Gonzalez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$137,504.95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7410-1010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Carlos Alberto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Laviada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Castillo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$35,179.92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7410-1011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Lizzette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Patricia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Gongora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$131,483.04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7410-1012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Yanina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Jazmin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Loranka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Castellanos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$49,198.28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7410-1013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Rosana Martinez Hernandez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$35,559.33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7410-1014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Alejandro Nahuat Euan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$26,750.27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7410-1015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Francisco Emmanuel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Nuñez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Gomez</w:t>
            </w:r>
            <w:proofErr w:type="spellEnd"/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$28,782.68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7410-1016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Leny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Patricia Osorio Rosado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$54,537.20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7410-1017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Nidia Aracely Polanco Poot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$39,308.49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7410-1018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Oscar Alejandro Pool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Hau</w:t>
            </w:r>
            <w:proofErr w:type="spellEnd"/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$25,273.03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7410-1019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Jabib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Sahui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Castto</w:t>
            </w:r>
            <w:proofErr w:type="spellEnd"/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$161,136.51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7410-1020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 Otilia E. Vera Chan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$26,603.79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7410-1021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Carlos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Narzal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Vera Duarte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$128,011.93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7410-1022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Aurelio Silvestre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Agis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Arroyo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$49,666.58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7410-1023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Karla Amaya Rivero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$46,319.60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7410-1024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Edilberto Arjona Varguez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$62,311.65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7410-1025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Orquidea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Esther G. Campos Cisneros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$49,009.09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7410-1026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Edwin Alberto Canche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Chavez</w:t>
            </w:r>
            <w:proofErr w:type="spellEnd"/>
          </w:p>
        </w:tc>
        <w:tc>
          <w:tcPr>
            <w:tcW w:w="2922" w:type="dxa"/>
            <w:noWrap/>
            <w:hideMark/>
          </w:tcPr>
          <w:p w:rsidR="008B2904" w:rsidRPr="008B2904" w:rsidRDefault="008B2904" w:rsidP="0039039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3903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7410-1027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Carlos Alejandro Contreras Sosa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$27,297.52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7410-1028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Fernando Garcia Acosta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$177,453.29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7410-1029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Carlos Manuel Maldonado Hoil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$40,070.43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7410-1030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Roger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Ivan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Osorio Pacheco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$147,738.93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7410-1031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Ramon Javier Pool Gonzalez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$64,056.30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7410-1032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Daily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Guadalupe Vega Avila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$132,095.70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7410-1033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Angel Lopez Fernandez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$375,856.50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7410-1034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Maria Jesus Rodriguez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Laviada</w:t>
            </w:r>
            <w:proofErr w:type="spellEnd"/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$113,327.94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7410-1035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Carlos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Fabian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Arcila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$38,859.73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7410-1036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Felipe Gabriel Balam Pool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$12,355.87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7410-1037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Ruben Salazar Perez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$242,877.03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7410-1038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Luis Contreras Carrillo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$17,453.52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7410-1039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Ricardo Gonzalez Castillo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$78,872.70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7410-1040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Xavier Cisneros Encalada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$23,007.34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7410-1041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Cristina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Arleny</w:t>
            </w:r>
            <w:proofErr w:type="spellEnd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Escalante Guerrero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39039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3903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7410-1042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Vanessa Anabel Ramirez Perez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39039D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3903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7410-1043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 Teresa de Jesus Salazar Cano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$132,821.85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7410-1044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Juan Antonio Hidalgo </w:t>
            </w:r>
            <w:proofErr w:type="spellStart"/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Nuñez</w:t>
            </w:r>
            <w:proofErr w:type="spellEnd"/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$23,007.34</w:t>
            </w:r>
          </w:p>
        </w:tc>
      </w:tr>
      <w:tr w:rsidR="008B2904" w:rsidRPr="008B2904" w:rsidTr="008B2904">
        <w:trPr>
          <w:trHeight w:val="17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7410-1045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Elizabeth Cetina Ponce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$110,362.64</w:t>
            </w:r>
          </w:p>
        </w:tc>
      </w:tr>
      <w:tr w:rsidR="008B2904" w:rsidRPr="008B2904" w:rsidTr="008B2904">
        <w:trPr>
          <w:trHeight w:val="18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8B290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B2904" w:rsidRPr="008B2904" w:rsidTr="008B2904">
        <w:trPr>
          <w:trHeight w:val="181"/>
          <w:jc w:val="center"/>
        </w:trPr>
        <w:tc>
          <w:tcPr>
            <w:tcW w:w="362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93" w:type="dxa"/>
            <w:noWrap/>
            <w:hideMark/>
          </w:tcPr>
          <w:p w:rsidR="008B2904" w:rsidRPr="008B2904" w:rsidRDefault="008B2904" w:rsidP="008B290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922" w:type="dxa"/>
            <w:noWrap/>
            <w:hideMark/>
          </w:tcPr>
          <w:p w:rsidR="008B2904" w:rsidRPr="008B2904" w:rsidRDefault="008B2904" w:rsidP="0039039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B29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$3,</w:t>
            </w:r>
            <w:r w:rsidR="003903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256,786.66</w:t>
            </w:r>
          </w:p>
        </w:tc>
      </w:tr>
    </w:tbl>
    <w:p w:rsidR="008C7665" w:rsidRPr="009025E6" w:rsidRDefault="008C7665" w:rsidP="009025E6">
      <w:pPr>
        <w:jc w:val="both"/>
        <w:rPr>
          <w:rFonts w:ascii="Barlow" w:hAnsi="Barlow"/>
          <w:sz w:val="20"/>
          <w:szCs w:val="20"/>
        </w:rPr>
      </w:pPr>
    </w:p>
    <w:p w:rsidR="00462E33" w:rsidRPr="00712DC7" w:rsidRDefault="004A7985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712DC7">
        <w:rPr>
          <w:rFonts w:ascii="Barlow" w:hAnsi="Barlow" w:cs="Arial"/>
          <w:sz w:val="20"/>
          <w:szCs w:val="20"/>
        </w:rPr>
        <w:t>Bajo protesta de decir</w:t>
      </w:r>
      <w:r w:rsidR="00462E33" w:rsidRPr="00712DC7">
        <w:rPr>
          <w:rFonts w:ascii="Barlow" w:hAnsi="Barlow" w:cs="Arial"/>
          <w:sz w:val="20"/>
          <w:szCs w:val="20"/>
        </w:rPr>
        <w:t xml:space="preserve"> verdad declaramos que</w:t>
      </w:r>
      <w:r w:rsidR="00625BC5" w:rsidRPr="00712DC7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712DC7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712DC7" w:rsidSect="008925E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16D"/>
    <w:rsid w:val="000A2800"/>
    <w:rsid w:val="000D463D"/>
    <w:rsid w:val="000E1882"/>
    <w:rsid w:val="0022485E"/>
    <w:rsid w:val="00250458"/>
    <w:rsid w:val="002762F3"/>
    <w:rsid w:val="002B0C2A"/>
    <w:rsid w:val="003129FF"/>
    <w:rsid w:val="003515FC"/>
    <w:rsid w:val="0039039D"/>
    <w:rsid w:val="00437741"/>
    <w:rsid w:val="00442E26"/>
    <w:rsid w:val="00457893"/>
    <w:rsid w:val="00462E33"/>
    <w:rsid w:val="00470ED3"/>
    <w:rsid w:val="004A7985"/>
    <w:rsid w:val="00625BC5"/>
    <w:rsid w:val="006761A6"/>
    <w:rsid w:val="006E2B06"/>
    <w:rsid w:val="006F3019"/>
    <w:rsid w:val="00712DC7"/>
    <w:rsid w:val="007446ED"/>
    <w:rsid w:val="00781D88"/>
    <w:rsid w:val="00851241"/>
    <w:rsid w:val="008925E7"/>
    <w:rsid w:val="008B2904"/>
    <w:rsid w:val="008C7665"/>
    <w:rsid w:val="009025E6"/>
    <w:rsid w:val="00924C72"/>
    <w:rsid w:val="009472B6"/>
    <w:rsid w:val="00981960"/>
    <w:rsid w:val="009D05DD"/>
    <w:rsid w:val="009F0748"/>
    <w:rsid w:val="00A21B02"/>
    <w:rsid w:val="00A43CC4"/>
    <w:rsid w:val="00A8786F"/>
    <w:rsid w:val="00AC6F73"/>
    <w:rsid w:val="00AE55B9"/>
    <w:rsid w:val="00BF6CAF"/>
    <w:rsid w:val="00C06A5A"/>
    <w:rsid w:val="00C0724B"/>
    <w:rsid w:val="00C249C2"/>
    <w:rsid w:val="00D75A1B"/>
    <w:rsid w:val="00D83798"/>
    <w:rsid w:val="00E22AB5"/>
    <w:rsid w:val="00E2421E"/>
    <w:rsid w:val="00E40449"/>
    <w:rsid w:val="00EA2CAD"/>
    <w:rsid w:val="00ED239F"/>
    <w:rsid w:val="00F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7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7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dcterms:created xsi:type="dcterms:W3CDTF">2020-05-28T17:03:00Z</dcterms:created>
  <dcterms:modified xsi:type="dcterms:W3CDTF">2020-05-28T17:03:00Z</dcterms:modified>
</cp:coreProperties>
</file>