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15" w:rsidRPr="00824E15" w:rsidRDefault="00824E15" w:rsidP="00824E15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24E15">
        <w:rPr>
          <w:rFonts w:ascii="Barlow" w:hAnsi="Barlow" w:cs="Arial"/>
          <w:b/>
          <w:sz w:val="20"/>
          <w:szCs w:val="20"/>
        </w:rPr>
        <w:t>Cuenta Pública</w:t>
      </w:r>
      <w:r>
        <w:rPr>
          <w:rFonts w:ascii="Barlow" w:hAnsi="Barlow" w:cs="Arial"/>
          <w:b/>
          <w:sz w:val="20"/>
          <w:szCs w:val="20"/>
        </w:rPr>
        <w:t xml:space="preserve"> 2020</w:t>
      </w:r>
    </w:p>
    <w:p w:rsidR="00824E15" w:rsidRPr="00824E15" w:rsidRDefault="00824E15" w:rsidP="00824E15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24E15">
        <w:rPr>
          <w:rFonts w:ascii="Barlow" w:hAnsi="Barlow" w:cs="Arial"/>
          <w:b/>
          <w:sz w:val="20"/>
          <w:szCs w:val="20"/>
        </w:rPr>
        <w:t>Informe Sobre Pasivos Contingentes</w:t>
      </w:r>
    </w:p>
    <w:p w:rsidR="00824E15" w:rsidRPr="00824E15" w:rsidRDefault="00824E15" w:rsidP="00824E15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24E15">
        <w:rPr>
          <w:rFonts w:ascii="Barlow" w:hAnsi="Barlow" w:cs="Arial"/>
          <w:b/>
          <w:sz w:val="20"/>
          <w:szCs w:val="20"/>
        </w:rPr>
        <w:t xml:space="preserve">Al 31 de </w:t>
      </w:r>
      <w:r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824E15" w:rsidRPr="00824E15" w:rsidRDefault="00824E15" w:rsidP="00824E15">
      <w:pPr>
        <w:spacing w:after="0"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24E15">
        <w:rPr>
          <w:rFonts w:ascii="Barlow" w:hAnsi="Barlow" w:cs="Arial"/>
          <w:b/>
          <w:sz w:val="20"/>
          <w:szCs w:val="20"/>
        </w:rPr>
        <w:t>(Pesos)</w:t>
      </w:r>
    </w:p>
    <w:p w:rsidR="00824E15" w:rsidRPr="00824E15" w:rsidRDefault="00824E1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824E15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824E15">
        <w:rPr>
          <w:rFonts w:ascii="Barlow" w:hAnsi="Barlow" w:cs="Arial"/>
          <w:b/>
          <w:sz w:val="20"/>
          <w:szCs w:val="20"/>
        </w:rPr>
        <w:t>:  COLEGIO</w:t>
      </w:r>
      <w:proofErr w:type="gramEnd"/>
      <w:r w:rsidRPr="00824E15">
        <w:rPr>
          <w:rFonts w:ascii="Barlow" w:hAnsi="Barlow" w:cs="Arial"/>
          <w:b/>
          <w:sz w:val="20"/>
          <w:szCs w:val="20"/>
        </w:rPr>
        <w:t xml:space="preserve"> DE EDUCACIÓN PROFESIONAL TÉCNICA DEL ESTADO DE YUCATÁN</w:t>
      </w:r>
    </w:p>
    <w:tbl>
      <w:tblPr>
        <w:tblStyle w:val="Tablaconcuadrcula"/>
        <w:tblW w:w="13652" w:type="dxa"/>
        <w:tblLook w:val="04A0" w:firstRow="1" w:lastRow="0" w:firstColumn="1" w:lastColumn="0" w:noHBand="0" w:noVBand="1"/>
      </w:tblPr>
      <w:tblGrid>
        <w:gridCol w:w="2730"/>
        <w:gridCol w:w="2730"/>
        <w:gridCol w:w="2730"/>
        <w:gridCol w:w="2731"/>
        <w:gridCol w:w="2731"/>
      </w:tblGrid>
      <w:tr w:rsidR="00F20487" w:rsidRPr="00824E15" w:rsidTr="00F20487">
        <w:trPr>
          <w:trHeight w:val="681"/>
        </w:trPr>
        <w:tc>
          <w:tcPr>
            <w:tcW w:w="2730" w:type="dxa"/>
            <w:vAlign w:val="center"/>
          </w:tcPr>
          <w:p w:rsidR="00F20487" w:rsidRPr="00824E15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824E15">
              <w:rPr>
                <w:rFonts w:ascii="Barlow" w:hAnsi="Barlow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730" w:type="dxa"/>
            <w:vAlign w:val="center"/>
          </w:tcPr>
          <w:p w:rsidR="00F20487" w:rsidRPr="00824E15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824E15">
              <w:rPr>
                <w:rFonts w:ascii="Barlow" w:hAnsi="Barlow" w:cs="Arial"/>
                <w:b/>
                <w:sz w:val="20"/>
                <w:szCs w:val="20"/>
              </w:rPr>
              <w:t>FECHA DE BAJA</w:t>
            </w:r>
          </w:p>
        </w:tc>
        <w:tc>
          <w:tcPr>
            <w:tcW w:w="2730" w:type="dxa"/>
            <w:vAlign w:val="center"/>
          </w:tcPr>
          <w:p w:rsidR="00F20487" w:rsidRPr="00824E15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824E15">
              <w:rPr>
                <w:rFonts w:ascii="Barlow" w:hAnsi="Barlow" w:cs="Arial"/>
                <w:b/>
                <w:sz w:val="20"/>
                <w:szCs w:val="20"/>
              </w:rPr>
              <w:t>ACCIÓN</w:t>
            </w:r>
          </w:p>
        </w:tc>
        <w:tc>
          <w:tcPr>
            <w:tcW w:w="2731" w:type="dxa"/>
            <w:vAlign w:val="center"/>
          </w:tcPr>
          <w:p w:rsidR="00F20487" w:rsidRPr="00824E15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824E15">
              <w:rPr>
                <w:rFonts w:ascii="Barlow" w:hAnsi="Barlow" w:cs="Arial"/>
                <w:b/>
                <w:sz w:val="20"/>
                <w:szCs w:val="20"/>
              </w:rPr>
              <w:t>PRESTACIONES RECLAMADAS</w:t>
            </w:r>
          </w:p>
        </w:tc>
        <w:tc>
          <w:tcPr>
            <w:tcW w:w="2731" w:type="dxa"/>
            <w:vAlign w:val="center"/>
          </w:tcPr>
          <w:p w:rsidR="00F20487" w:rsidRPr="00824E15" w:rsidRDefault="00F20487" w:rsidP="00F20487">
            <w:pPr>
              <w:jc w:val="center"/>
              <w:rPr>
                <w:rFonts w:ascii="Barlow" w:hAnsi="Barlow" w:cs="Arial"/>
                <w:b/>
                <w:sz w:val="20"/>
                <w:szCs w:val="20"/>
              </w:rPr>
            </w:pPr>
            <w:r w:rsidRPr="00824E15">
              <w:rPr>
                <w:rFonts w:ascii="Barlow" w:hAnsi="Barlow" w:cs="Arial"/>
                <w:b/>
                <w:sz w:val="20"/>
                <w:szCs w:val="20"/>
              </w:rPr>
              <w:t>ESTATUS</w:t>
            </w:r>
          </w:p>
        </w:tc>
      </w:tr>
      <w:tr w:rsidR="00F20487" w:rsidRPr="00824E15" w:rsidTr="00F20487">
        <w:trPr>
          <w:trHeight w:val="920"/>
        </w:trPr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964/2018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DEMANDA Y EXCEPCIONES</w:t>
            </w:r>
          </w:p>
        </w:tc>
        <w:tc>
          <w:tcPr>
            <w:tcW w:w="2731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 xml:space="preserve">INDEMNIZACION 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DE LEY Y SALARIOS CAÍ</w:t>
            </w:r>
            <w:r w:rsidRPr="00824E15">
              <w:rPr>
                <w:rFonts w:ascii="Barlow" w:hAnsi="Barlow" w:cs="Arial"/>
                <w:sz w:val="20"/>
                <w:szCs w:val="20"/>
              </w:rPr>
              <w:t>DOS</w:t>
            </w:r>
          </w:p>
        </w:tc>
        <w:tc>
          <w:tcPr>
            <w:tcW w:w="2731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"SIGUE EN PROCESO Y NO HAY UNA CIFRA DE CONTRAPROPUESTA</w:t>
            </w:r>
            <w:r w:rsidR="002476CF" w:rsidRPr="00824E15">
              <w:rPr>
                <w:rFonts w:ascii="Barlow" w:hAnsi="Barlow" w:cs="Arial"/>
                <w:sz w:val="20"/>
                <w:szCs w:val="20"/>
              </w:rPr>
              <w:t>.</w:t>
            </w:r>
          </w:p>
          <w:p w:rsidR="002476CF" w:rsidRPr="00824E15" w:rsidRDefault="002476CF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AUDIENCIA 23/05/2019"</w:t>
            </w:r>
          </w:p>
          <w:p w:rsidR="002476CF" w:rsidRPr="00824E15" w:rsidRDefault="002476CF" w:rsidP="00F20487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2476CF" w:rsidRPr="00824E15" w:rsidTr="00F20487">
        <w:trPr>
          <w:trHeight w:val="614"/>
        </w:trPr>
        <w:tc>
          <w:tcPr>
            <w:tcW w:w="2730" w:type="dxa"/>
          </w:tcPr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1175/2018</w:t>
            </w:r>
          </w:p>
        </w:tc>
        <w:tc>
          <w:tcPr>
            <w:tcW w:w="2730" w:type="dxa"/>
          </w:tcPr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730" w:type="dxa"/>
          </w:tcPr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DEMANDA Y EXCEPCIONES</w:t>
            </w:r>
          </w:p>
        </w:tc>
        <w:tc>
          <w:tcPr>
            <w:tcW w:w="2731" w:type="dxa"/>
          </w:tcPr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IND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EMNIZACION DE LEY Y SALARIOS CAÍ</w:t>
            </w:r>
            <w:r w:rsidRPr="00824E15">
              <w:rPr>
                <w:rFonts w:ascii="Barlow" w:hAnsi="Barlow" w:cs="Arial"/>
                <w:sz w:val="20"/>
                <w:szCs w:val="20"/>
              </w:rPr>
              <w:t>DOS</w:t>
            </w:r>
          </w:p>
        </w:tc>
        <w:tc>
          <w:tcPr>
            <w:tcW w:w="2731" w:type="dxa"/>
          </w:tcPr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SIGUE EN PROCESO Y NO HAY UNA CIFRA DE CONTRAPROPUESTA</w:t>
            </w:r>
          </w:p>
          <w:p w:rsidR="002476CF" w:rsidRPr="00824E15" w:rsidRDefault="002476CF" w:rsidP="002476CF">
            <w:pPr>
              <w:rPr>
                <w:rFonts w:ascii="Barlow" w:hAnsi="Barlow" w:cs="Arial"/>
                <w:sz w:val="20"/>
                <w:szCs w:val="20"/>
              </w:rPr>
            </w:pPr>
          </w:p>
        </w:tc>
      </w:tr>
      <w:tr w:rsidR="00F20487" w:rsidRPr="00824E15" w:rsidTr="00F20487">
        <w:trPr>
          <w:trHeight w:val="942"/>
        </w:trPr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934/2018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DEMANDA Y EXCEPCIONES</w:t>
            </w:r>
          </w:p>
        </w:tc>
        <w:tc>
          <w:tcPr>
            <w:tcW w:w="2731" w:type="dxa"/>
          </w:tcPr>
          <w:p w:rsidR="00F20487" w:rsidRPr="00824E15" w:rsidRDefault="00F20487" w:rsidP="00FD2D4A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INDEMNIZACION DE LEY Y SALARIOS CA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Í</w:t>
            </w:r>
            <w:r w:rsidRPr="00824E15">
              <w:rPr>
                <w:rFonts w:ascii="Barlow" w:hAnsi="Barlow" w:cs="Arial"/>
                <w:sz w:val="20"/>
                <w:szCs w:val="20"/>
              </w:rPr>
              <w:t>DOS</w:t>
            </w:r>
          </w:p>
        </w:tc>
        <w:tc>
          <w:tcPr>
            <w:tcW w:w="2731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SIGUE EN PROCESO Y NO HAY UNA CIFRA DE CONTRAPROPUESTA</w:t>
            </w:r>
          </w:p>
        </w:tc>
      </w:tr>
      <w:tr w:rsidR="00F20487" w:rsidRPr="00824E15" w:rsidTr="00F20487">
        <w:trPr>
          <w:trHeight w:val="920"/>
        </w:trPr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999/2018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15/10/2018</w:t>
            </w:r>
          </w:p>
        </w:tc>
        <w:tc>
          <w:tcPr>
            <w:tcW w:w="2730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DEMANDA Y EXCEPCIONES</w:t>
            </w:r>
          </w:p>
        </w:tc>
        <w:tc>
          <w:tcPr>
            <w:tcW w:w="2731" w:type="dxa"/>
          </w:tcPr>
          <w:p w:rsidR="00F20487" w:rsidRPr="00824E15" w:rsidRDefault="00F20487" w:rsidP="00FD2D4A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INDEMNIZACION DE LEY Y SALARIOS CA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Í</w:t>
            </w:r>
            <w:r w:rsidRPr="00824E15">
              <w:rPr>
                <w:rFonts w:ascii="Barlow" w:hAnsi="Barlow" w:cs="Arial"/>
                <w:sz w:val="20"/>
                <w:szCs w:val="20"/>
              </w:rPr>
              <w:t>DOS</w:t>
            </w:r>
          </w:p>
        </w:tc>
        <w:tc>
          <w:tcPr>
            <w:tcW w:w="2731" w:type="dxa"/>
          </w:tcPr>
          <w:p w:rsidR="00F20487" w:rsidRPr="00824E15" w:rsidRDefault="00F20487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SIGUE EN PROCESO Y NO HAY UNA CIFRA DE CONTRAPROPUESTA</w:t>
            </w:r>
          </w:p>
        </w:tc>
      </w:tr>
      <w:tr w:rsidR="002F7579" w:rsidRPr="00824E15" w:rsidTr="00F20487">
        <w:trPr>
          <w:trHeight w:val="920"/>
        </w:trPr>
        <w:tc>
          <w:tcPr>
            <w:tcW w:w="2730" w:type="dxa"/>
          </w:tcPr>
          <w:p w:rsidR="002F7579" w:rsidRPr="00824E15" w:rsidRDefault="002F7579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824/2019</w:t>
            </w:r>
          </w:p>
        </w:tc>
        <w:tc>
          <w:tcPr>
            <w:tcW w:w="2730" w:type="dxa"/>
          </w:tcPr>
          <w:p w:rsidR="002F7579" w:rsidRPr="00824E15" w:rsidRDefault="002F7579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16/05/2019</w:t>
            </w:r>
          </w:p>
        </w:tc>
        <w:tc>
          <w:tcPr>
            <w:tcW w:w="2730" w:type="dxa"/>
          </w:tcPr>
          <w:p w:rsidR="002F7579" w:rsidRPr="00824E15" w:rsidRDefault="002F7579" w:rsidP="00F20487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DEMANDA Y EXCEPCIONES</w:t>
            </w:r>
          </w:p>
        </w:tc>
        <w:tc>
          <w:tcPr>
            <w:tcW w:w="2731" w:type="dxa"/>
          </w:tcPr>
          <w:p w:rsidR="002F7579" w:rsidRPr="00824E15" w:rsidRDefault="002F7579" w:rsidP="00FD2D4A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REINSTALACI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Ó</w:t>
            </w:r>
            <w:r w:rsidRPr="00824E15">
              <w:rPr>
                <w:rFonts w:ascii="Barlow" w:hAnsi="Barlow" w:cs="Arial"/>
                <w:sz w:val="20"/>
                <w:szCs w:val="20"/>
              </w:rPr>
              <w:t>N</w:t>
            </w:r>
          </w:p>
        </w:tc>
        <w:tc>
          <w:tcPr>
            <w:tcW w:w="2731" w:type="dxa"/>
          </w:tcPr>
          <w:p w:rsidR="002F7579" w:rsidRPr="00824E15" w:rsidRDefault="002F7579" w:rsidP="00FD2D4A">
            <w:pPr>
              <w:rPr>
                <w:rFonts w:ascii="Barlow" w:hAnsi="Barlow" w:cs="Arial"/>
                <w:sz w:val="20"/>
                <w:szCs w:val="20"/>
              </w:rPr>
            </w:pPr>
            <w:r w:rsidRPr="00824E15">
              <w:rPr>
                <w:rFonts w:ascii="Barlow" w:hAnsi="Barlow" w:cs="Arial"/>
                <w:sz w:val="20"/>
                <w:szCs w:val="20"/>
              </w:rPr>
              <w:t>S</w:t>
            </w:r>
            <w:r w:rsidR="00FD2D4A" w:rsidRPr="00824E15">
              <w:rPr>
                <w:rFonts w:ascii="Barlow" w:hAnsi="Barlow" w:cs="Arial"/>
                <w:sz w:val="20"/>
                <w:szCs w:val="20"/>
              </w:rPr>
              <w:t>E LE REINSTALÓ</w:t>
            </w:r>
          </w:p>
        </w:tc>
      </w:tr>
    </w:tbl>
    <w:p w:rsidR="00C57D97" w:rsidRPr="00824E15" w:rsidRDefault="00462E33" w:rsidP="00F20487">
      <w:pPr>
        <w:spacing w:line="240" w:lineRule="auto"/>
        <w:rPr>
          <w:rFonts w:ascii="Barlow" w:hAnsi="Barlow" w:cs="Arial"/>
          <w:sz w:val="20"/>
          <w:szCs w:val="20"/>
        </w:rPr>
      </w:pPr>
      <w:r w:rsidRPr="00824E15">
        <w:rPr>
          <w:rFonts w:ascii="Barlow" w:hAnsi="Barlow" w:cs="Arial"/>
          <w:sz w:val="20"/>
          <w:szCs w:val="20"/>
        </w:rPr>
        <w:t xml:space="preserve">Bajo protesta de decir la verdad declaramos que los Estados Financieros y sus </w:t>
      </w:r>
      <w:r w:rsidR="005E07D6" w:rsidRPr="00824E15">
        <w:rPr>
          <w:rFonts w:ascii="Barlow" w:hAnsi="Barlow" w:cs="Arial"/>
          <w:sz w:val="20"/>
          <w:szCs w:val="20"/>
        </w:rPr>
        <w:t>N</w:t>
      </w:r>
      <w:r w:rsidRPr="00824E15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C57D97" w:rsidRPr="00824E15" w:rsidSect="00824E1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282" w:rsidRDefault="00663282" w:rsidP="000E41BC">
      <w:pPr>
        <w:spacing w:after="0" w:line="240" w:lineRule="auto"/>
      </w:pPr>
      <w:r>
        <w:separator/>
      </w:r>
    </w:p>
  </w:endnote>
  <w:endnote w:type="continuationSeparator" w:id="0">
    <w:p w:rsidR="00663282" w:rsidRDefault="00663282" w:rsidP="000E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282" w:rsidRDefault="00663282" w:rsidP="000E41BC">
      <w:pPr>
        <w:spacing w:after="0" w:line="240" w:lineRule="auto"/>
      </w:pPr>
      <w:r>
        <w:separator/>
      </w:r>
    </w:p>
  </w:footnote>
  <w:footnote w:type="continuationSeparator" w:id="0">
    <w:p w:rsidR="00663282" w:rsidRDefault="00663282" w:rsidP="000E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630F"/>
    <w:rsid w:val="000138F8"/>
    <w:rsid w:val="00045F00"/>
    <w:rsid w:val="000465A1"/>
    <w:rsid w:val="000639CB"/>
    <w:rsid w:val="00082A72"/>
    <w:rsid w:val="00090BDA"/>
    <w:rsid w:val="00097257"/>
    <w:rsid w:val="000A2800"/>
    <w:rsid w:val="000B519F"/>
    <w:rsid w:val="000C27D5"/>
    <w:rsid w:val="000E1882"/>
    <w:rsid w:val="000E2990"/>
    <w:rsid w:val="000E41BC"/>
    <w:rsid w:val="0019637C"/>
    <w:rsid w:val="001A03D0"/>
    <w:rsid w:val="001C7187"/>
    <w:rsid w:val="001E60D5"/>
    <w:rsid w:val="001E7D0C"/>
    <w:rsid w:val="00210A1D"/>
    <w:rsid w:val="002134F6"/>
    <w:rsid w:val="00231E63"/>
    <w:rsid w:val="00237119"/>
    <w:rsid w:val="002476CF"/>
    <w:rsid w:val="00250458"/>
    <w:rsid w:val="00253036"/>
    <w:rsid w:val="002B0C2A"/>
    <w:rsid w:val="002D367A"/>
    <w:rsid w:val="002F7579"/>
    <w:rsid w:val="00310170"/>
    <w:rsid w:val="003129FF"/>
    <w:rsid w:val="003322C2"/>
    <w:rsid w:val="00355CC8"/>
    <w:rsid w:val="003E3EA0"/>
    <w:rsid w:val="00407A4E"/>
    <w:rsid w:val="00416678"/>
    <w:rsid w:val="0042513D"/>
    <w:rsid w:val="00442E26"/>
    <w:rsid w:val="00456874"/>
    <w:rsid w:val="004574A6"/>
    <w:rsid w:val="00457893"/>
    <w:rsid w:val="00462E33"/>
    <w:rsid w:val="00492B06"/>
    <w:rsid w:val="004953E0"/>
    <w:rsid w:val="004F0964"/>
    <w:rsid w:val="005014AC"/>
    <w:rsid w:val="0056043F"/>
    <w:rsid w:val="00587BDA"/>
    <w:rsid w:val="005C2D9A"/>
    <w:rsid w:val="005C6DC2"/>
    <w:rsid w:val="005D76CB"/>
    <w:rsid w:val="005E07D6"/>
    <w:rsid w:val="00624B05"/>
    <w:rsid w:val="006427D1"/>
    <w:rsid w:val="00645375"/>
    <w:rsid w:val="00663282"/>
    <w:rsid w:val="006B0ADC"/>
    <w:rsid w:val="006E3395"/>
    <w:rsid w:val="006E3449"/>
    <w:rsid w:val="006F2078"/>
    <w:rsid w:val="006F3019"/>
    <w:rsid w:val="0072357D"/>
    <w:rsid w:val="007611FF"/>
    <w:rsid w:val="00766348"/>
    <w:rsid w:val="007923AD"/>
    <w:rsid w:val="007F4838"/>
    <w:rsid w:val="00824E15"/>
    <w:rsid w:val="00832D8F"/>
    <w:rsid w:val="0085778E"/>
    <w:rsid w:val="00864939"/>
    <w:rsid w:val="008872EB"/>
    <w:rsid w:val="00893145"/>
    <w:rsid w:val="008C7725"/>
    <w:rsid w:val="009057C5"/>
    <w:rsid w:val="009219E6"/>
    <w:rsid w:val="00930702"/>
    <w:rsid w:val="009472B6"/>
    <w:rsid w:val="009642FC"/>
    <w:rsid w:val="00980A01"/>
    <w:rsid w:val="0099202F"/>
    <w:rsid w:val="009B56C0"/>
    <w:rsid w:val="009C000F"/>
    <w:rsid w:val="009E2209"/>
    <w:rsid w:val="009F0748"/>
    <w:rsid w:val="009F36C2"/>
    <w:rsid w:val="00A629E8"/>
    <w:rsid w:val="00A702D6"/>
    <w:rsid w:val="00A7421A"/>
    <w:rsid w:val="00A745A8"/>
    <w:rsid w:val="00A84F96"/>
    <w:rsid w:val="00A86609"/>
    <w:rsid w:val="00A970AA"/>
    <w:rsid w:val="00AB7A7A"/>
    <w:rsid w:val="00AD0F4A"/>
    <w:rsid w:val="00AE55B9"/>
    <w:rsid w:val="00B25539"/>
    <w:rsid w:val="00B5503E"/>
    <w:rsid w:val="00BC29B9"/>
    <w:rsid w:val="00BD6153"/>
    <w:rsid w:val="00BF6CAF"/>
    <w:rsid w:val="00C0724B"/>
    <w:rsid w:val="00C57D97"/>
    <w:rsid w:val="00CA2AB5"/>
    <w:rsid w:val="00CA64AC"/>
    <w:rsid w:val="00CC1AC3"/>
    <w:rsid w:val="00CF5AE0"/>
    <w:rsid w:val="00D14A49"/>
    <w:rsid w:val="00D2391D"/>
    <w:rsid w:val="00D43F38"/>
    <w:rsid w:val="00D57305"/>
    <w:rsid w:val="00D63F42"/>
    <w:rsid w:val="00D83798"/>
    <w:rsid w:val="00D9400D"/>
    <w:rsid w:val="00D94B5C"/>
    <w:rsid w:val="00DC6273"/>
    <w:rsid w:val="00DE3B45"/>
    <w:rsid w:val="00E07290"/>
    <w:rsid w:val="00E14155"/>
    <w:rsid w:val="00E35BB9"/>
    <w:rsid w:val="00E87C4F"/>
    <w:rsid w:val="00E87C92"/>
    <w:rsid w:val="00EC3D26"/>
    <w:rsid w:val="00EE4905"/>
    <w:rsid w:val="00F12C29"/>
    <w:rsid w:val="00F20487"/>
    <w:rsid w:val="00F23540"/>
    <w:rsid w:val="00F24FF6"/>
    <w:rsid w:val="00F301B9"/>
    <w:rsid w:val="00F633AD"/>
    <w:rsid w:val="00FC4EFF"/>
    <w:rsid w:val="00FD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3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1BC"/>
  </w:style>
  <w:style w:type="paragraph" w:styleId="Piedepgina">
    <w:name w:val="footer"/>
    <w:basedOn w:val="Normal"/>
    <w:link w:val="PiedepginaCar"/>
    <w:uiPriority w:val="99"/>
    <w:unhideWhenUsed/>
    <w:rsid w:val="000E41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1BC"/>
  </w:style>
  <w:style w:type="paragraph" w:styleId="Textodeglobo">
    <w:name w:val="Balloon Text"/>
    <w:basedOn w:val="Normal"/>
    <w:link w:val="TextodegloboCar"/>
    <w:uiPriority w:val="99"/>
    <w:semiHidden/>
    <w:unhideWhenUsed/>
    <w:rsid w:val="000E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1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F20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2020-04-28T19:03:00Z</cp:lastPrinted>
  <dcterms:created xsi:type="dcterms:W3CDTF">2020-05-27T19:06:00Z</dcterms:created>
  <dcterms:modified xsi:type="dcterms:W3CDTF">2020-05-27T19:06:00Z</dcterms:modified>
</cp:coreProperties>
</file>