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Pr="00AE5051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E5051">
        <w:rPr>
          <w:rFonts w:ascii="Barlow" w:hAnsi="Barlow" w:cs="Arial"/>
          <w:b/>
          <w:sz w:val="20"/>
          <w:szCs w:val="20"/>
        </w:rPr>
        <w:t>Cuenta Pública</w:t>
      </w:r>
      <w:r w:rsidR="00EF5F82">
        <w:rPr>
          <w:rFonts w:ascii="Barlow" w:hAnsi="Barlow" w:cs="Arial"/>
          <w:b/>
          <w:sz w:val="20"/>
          <w:szCs w:val="20"/>
        </w:rPr>
        <w:t xml:space="preserve"> 2020</w:t>
      </w:r>
    </w:p>
    <w:p w:rsidR="000635B0" w:rsidRPr="00AE5051" w:rsidRDefault="000635B0" w:rsidP="000635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E5051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AE5051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E5051">
        <w:rPr>
          <w:rFonts w:ascii="Barlow" w:hAnsi="Barlow" w:cs="Arial"/>
          <w:b/>
          <w:sz w:val="20"/>
          <w:szCs w:val="20"/>
        </w:rPr>
        <w:t>A</w:t>
      </w:r>
      <w:r w:rsidR="000A2800" w:rsidRPr="00AE5051">
        <w:rPr>
          <w:rFonts w:ascii="Barlow" w:hAnsi="Barlow" w:cs="Arial"/>
          <w:b/>
          <w:sz w:val="20"/>
          <w:szCs w:val="20"/>
        </w:rPr>
        <w:t>l 3</w:t>
      </w:r>
      <w:r w:rsidR="00EF5F82">
        <w:rPr>
          <w:rFonts w:ascii="Barlow" w:hAnsi="Barlow" w:cs="Arial"/>
          <w:b/>
          <w:sz w:val="20"/>
          <w:szCs w:val="20"/>
        </w:rPr>
        <w:t>1 de Marzo</w:t>
      </w:r>
      <w:r w:rsidR="0027388A" w:rsidRPr="00AE5051">
        <w:rPr>
          <w:rFonts w:ascii="Barlow" w:hAnsi="Barlow" w:cs="Arial"/>
          <w:b/>
          <w:sz w:val="20"/>
          <w:szCs w:val="20"/>
        </w:rPr>
        <w:t xml:space="preserve"> </w:t>
      </w:r>
      <w:r w:rsidR="00EF5F82">
        <w:rPr>
          <w:rFonts w:ascii="Barlow" w:hAnsi="Barlow" w:cs="Arial"/>
          <w:b/>
          <w:sz w:val="20"/>
          <w:szCs w:val="20"/>
        </w:rPr>
        <w:t>de 2020</w:t>
      </w:r>
    </w:p>
    <w:p w:rsidR="006F3019" w:rsidRPr="00AE5051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E5051">
        <w:rPr>
          <w:rFonts w:ascii="Barlow" w:hAnsi="Barlow" w:cs="Arial"/>
          <w:b/>
          <w:sz w:val="20"/>
          <w:szCs w:val="20"/>
        </w:rPr>
        <w:t>(Pesos)</w:t>
      </w:r>
    </w:p>
    <w:p w:rsidR="006F3019" w:rsidRPr="00AE5051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AE5051" w:rsidRDefault="00596378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AE5051">
        <w:rPr>
          <w:rFonts w:ascii="Barlow" w:hAnsi="Barlow" w:cs="Arial"/>
          <w:b/>
          <w:sz w:val="20"/>
          <w:szCs w:val="20"/>
        </w:rPr>
        <w:t xml:space="preserve">Ente Público:  </w:t>
      </w:r>
      <w:r w:rsidR="006F3019" w:rsidRPr="00AE5051">
        <w:rPr>
          <w:rFonts w:ascii="Barlow" w:hAnsi="Barlow" w:cs="Arial"/>
          <w:b/>
          <w:sz w:val="20"/>
          <w:szCs w:val="20"/>
        </w:rPr>
        <w:t xml:space="preserve"> </w:t>
      </w:r>
      <w:r w:rsidR="004239ED" w:rsidRPr="00AE5051">
        <w:rPr>
          <w:rFonts w:ascii="Barlow" w:hAnsi="Barlow" w:cs="Arial"/>
          <w:b/>
          <w:sz w:val="20"/>
          <w:szCs w:val="20"/>
        </w:rPr>
        <w:t>CONGRESO DEL ESTADO DE YUCATÁN</w:t>
      </w:r>
      <w:bookmarkStart w:id="0" w:name="_GoBack"/>
      <w:bookmarkEnd w:id="0"/>
    </w:p>
    <w:p w:rsidR="006F3019" w:rsidRPr="00AE5051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AE5051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AE5051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AE5051" w:rsidRDefault="000030A1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AE5051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AE5051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0A1A87" w:rsidRDefault="00E26C0B" w:rsidP="00462E33">
      <w:pPr>
        <w:spacing w:line="240" w:lineRule="auto"/>
        <w:rPr>
          <w:rFonts w:cs="Arial"/>
          <w:sz w:val="20"/>
          <w:szCs w:val="20"/>
        </w:rPr>
      </w:pPr>
      <w:r w:rsidRPr="00AE5051">
        <w:rPr>
          <w:rFonts w:ascii="Barlow" w:hAnsi="Barlow" w:cs="Arial"/>
          <w:sz w:val="20"/>
          <w:szCs w:val="20"/>
        </w:rPr>
        <w:t>Bajo protesta de decir</w:t>
      </w:r>
      <w:r w:rsidR="00462E33" w:rsidRPr="00AE5051">
        <w:rPr>
          <w:rFonts w:ascii="Barlow" w:hAnsi="Barlow" w:cs="Arial"/>
          <w:sz w:val="20"/>
          <w:szCs w:val="20"/>
        </w:rPr>
        <w:t xml:space="preserve"> verdad declaramos que</w:t>
      </w:r>
      <w:r w:rsidR="00B84B4C" w:rsidRPr="00AE5051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AE5051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0A1A87" w:rsidSect="00C11168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30A1"/>
    <w:rsid w:val="00040444"/>
    <w:rsid w:val="000635B0"/>
    <w:rsid w:val="000A1A87"/>
    <w:rsid w:val="000A2800"/>
    <w:rsid w:val="000E1882"/>
    <w:rsid w:val="0011396E"/>
    <w:rsid w:val="00250458"/>
    <w:rsid w:val="0027388A"/>
    <w:rsid w:val="002B0C2A"/>
    <w:rsid w:val="003129FF"/>
    <w:rsid w:val="00400853"/>
    <w:rsid w:val="004239ED"/>
    <w:rsid w:val="00442E26"/>
    <w:rsid w:val="00457893"/>
    <w:rsid w:val="00462E33"/>
    <w:rsid w:val="00596378"/>
    <w:rsid w:val="005E27E1"/>
    <w:rsid w:val="006F3019"/>
    <w:rsid w:val="009472B6"/>
    <w:rsid w:val="00962D94"/>
    <w:rsid w:val="009F0748"/>
    <w:rsid w:val="00AE5051"/>
    <w:rsid w:val="00AE55B9"/>
    <w:rsid w:val="00AE7632"/>
    <w:rsid w:val="00B675AA"/>
    <w:rsid w:val="00B771E9"/>
    <w:rsid w:val="00B84B4C"/>
    <w:rsid w:val="00BF6CAF"/>
    <w:rsid w:val="00C0724B"/>
    <w:rsid w:val="00C0730A"/>
    <w:rsid w:val="00C11168"/>
    <w:rsid w:val="00CE5C5C"/>
    <w:rsid w:val="00CF636F"/>
    <w:rsid w:val="00D83798"/>
    <w:rsid w:val="00E00D86"/>
    <w:rsid w:val="00E26C0B"/>
    <w:rsid w:val="00E761B9"/>
    <w:rsid w:val="00EF5F82"/>
    <w:rsid w:val="00F0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Y. Lara Medrano</cp:lastModifiedBy>
  <cp:revision>20</cp:revision>
  <dcterms:created xsi:type="dcterms:W3CDTF">2016-02-15T19:49:00Z</dcterms:created>
  <dcterms:modified xsi:type="dcterms:W3CDTF">2020-05-29T19:09:00Z</dcterms:modified>
</cp:coreProperties>
</file>