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61342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A61342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 xml:space="preserve">: </w:t>
      </w:r>
      <w:r w:rsidR="00A75A98">
        <w:rPr>
          <w:rFonts w:cs="Arial"/>
          <w:b/>
          <w:sz w:val="20"/>
          <w:szCs w:val="20"/>
        </w:rPr>
        <w:t xml:space="preserve"> </w:t>
      </w:r>
      <w:r w:rsidR="005479A4">
        <w:rPr>
          <w:rFonts w:cs="Arial"/>
          <w:b/>
          <w:sz w:val="20"/>
          <w:szCs w:val="20"/>
        </w:rPr>
        <w:t>INSTITUTO</w:t>
      </w:r>
      <w:proofErr w:type="gramEnd"/>
      <w:r w:rsidR="005479A4">
        <w:rPr>
          <w:rFonts w:cs="Arial"/>
          <w:b/>
          <w:sz w:val="20"/>
          <w:szCs w:val="20"/>
        </w:rPr>
        <w:t xml:space="preserve"> TECNOLÓGICO SUPERIOR DE VALLADOLID</w:t>
      </w:r>
      <w:r w:rsidRPr="00457893">
        <w:rPr>
          <w:rFonts w:cs="Arial"/>
          <w:b/>
          <w:sz w:val="20"/>
          <w:szCs w:val="20"/>
        </w:rPr>
        <w:t xml:space="preserve"> 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A75A98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2C460C" w:rsidRDefault="00BA088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2C460C">
        <w:rPr>
          <w:rFonts w:cs="Arial"/>
          <w:sz w:val="20"/>
          <w:szCs w:val="20"/>
        </w:rPr>
        <w:t xml:space="preserve"> verdad declaramos que los Estados Financieros y sus </w:t>
      </w:r>
      <w:r w:rsidR="00613044">
        <w:rPr>
          <w:rFonts w:cs="Arial"/>
          <w:sz w:val="20"/>
          <w:szCs w:val="20"/>
        </w:rPr>
        <w:t>N</w:t>
      </w:r>
      <w:r w:rsidR="00462E33" w:rsidRPr="002C460C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2C460C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5479A4"/>
    <w:rsid w:val="00613044"/>
    <w:rsid w:val="006F3019"/>
    <w:rsid w:val="008F039E"/>
    <w:rsid w:val="009472B6"/>
    <w:rsid w:val="009F0748"/>
    <w:rsid w:val="00A61342"/>
    <w:rsid w:val="00A75A98"/>
    <w:rsid w:val="00AE55B9"/>
    <w:rsid w:val="00AE6B39"/>
    <w:rsid w:val="00BA0885"/>
    <w:rsid w:val="00BF6CAF"/>
    <w:rsid w:val="00C0724B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12</cp:revision>
  <cp:lastPrinted>2016-01-27T19:49:00Z</cp:lastPrinted>
  <dcterms:created xsi:type="dcterms:W3CDTF">2016-01-27T19:28:00Z</dcterms:created>
  <dcterms:modified xsi:type="dcterms:W3CDTF">2018-05-24T18:06:00Z</dcterms:modified>
</cp:coreProperties>
</file>