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Helvetica" w:hAnsi="Helvetica"/>
        </w:rPr>
        <w:id w:val="824641354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4D556152" w14:textId="77777777" w:rsidR="001C0A10" w:rsidRPr="005002BF" w:rsidRDefault="001C0A10" w:rsidP="001C0A10">
          <w:pPr>
            <w:tabs>
              <w:tab w:val="left" w:pos="7448"/>
            </w:tabs>
            <w:rPr>
              <w:rFonts w:ascii="Helvetica" w:hAnsi="Helvetica"/>
            </w:rPr>
          </w:pPr>
          <w:r w:rsidRPr="005002BF">
            <w:rPr>
              <w:rFonts w:ascii="Helvetica" w:hAnsi="Helvetica"/>
            </w:rPr>
            <w:tab/>
          </w:r>
        </w:p>
        <w:p w14:paraId="5F8355B0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4C7B250B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2B48E440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26692925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2B5C2544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090E7DB8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0BF9B16C" w14:textId="77777777" w:rsidR="00536C5D" w:rsidRPr="005002BF" w:rsidRDefault="00536C5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05182AD8" w14:textId="77777777" w:rsidR="00536C5D" w:rsidRPr="005002BF" w:rsidRDefault="00536C5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0B305333" w14:textId="77777777" w:rsidR="00536C5D" w:rsidRPr="005002BF" w:rsidRDefault="00536C5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57F47DE1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598DFCF9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372ECD4D" w14:textId="77777777" w:rsidR="001C0A10" w:rsidRPr="005002BF" w:rsidRDefault="001C0A10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56"/>
              <w:szCs w:val="56"/>
            </w:rPr>
          </w:pPr>
          <w:r w:rsidRPr="005002BF">
            <w:rPr>
              <w:rFonts w:ascii="Helvetica" w:hAnsi="Helvetica"/>
              <w:b/>
              <w:bCs/>
              <w:sz w:val="56"/>
              <w:szCs w:val="56"/>
            </w:rPr>
            <w:t>FORMATO</w:t>
          </w:r>
        </w:p>
        <w:p w14:paraId="1986CB95" w14:textId="77777777" w:rsidR="001C0A10" w:rsidRDefault="001C0A10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56"/>
              <w:szCs w:val="56"/>
            </w:rPr>
          </w:pPr>
          <w:r w:rsidRPr="005002BF">
            <w:rPr>
              <w:rFonts w:ascii="Helvetica" w:hAnsi="Helvetica"/>
              <w:b/>
              <w:bCs/>
              <w:sz w:val="56"/>
              <w:szCs w:val="56"/>
            </w:rPr>
            <w:t xml:space="preserve"> LICENCIA AMBIENTAL ÚNICA</w:t>
          </w:r>
        </w:p>
        <w:p w14:paraId="66324B0F" w14:textId="1EEC10D1" w:rsidR="00676E4A" w:rsidRPr="005002BF" w:rsidRDefault="00DD0C21" w:rsidP="00676E4A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56"/>
              <w:szCs w:val="56"/>
            </w:rPr>
          </w:pPr>
          <w:r>
            <w:rPr>
              <w:rFonts w:ascii="Helvetica" w:hAnsi="Helvetica"/>
              <w:b/>
              <w:bCs/>
              <w:sz w:val="56"/>
              <w:szCs w:val="56"/>
            </w:rPr>
            <w:t xml:space="preserve">(GENERADOR DE RESIDUOS </w:t>
          </w:r>
          <w:bookmarkStart w:id="0" w:name="_GoBack"/>
          <w:bookmarkEnd w:id="0"/>
          <w:r>
            <w:rPr>
              <w:rFonts w:ascii="Helvetica" w:hAnsi="Helvetica"/>
              <w:b/>
              <w:bCs/>
              <w:sz w:val="56"/>
              <w:szCs w:val="56"/>
            </w:rPr>
            <w:t>DE MA</w:t>
          </w:r>
          <w:r w:rsidR="00676E4A">
            <w:rPr>
              <w:rFonts w:ascii="Helvetica" w:hAnsi="Helvetica"/>
              <w:b/>
              <w:bCs/>
              <w:sz w:val="56"/>
              <w:szCs w:val="56"/>
            </w:rPr>
            <w:t>NEJO ESPECIAL</w:t>
          </w:r>
          <w:r w:rsidR="008C7E11">
            <w:rPr>
              <w:rFonts w:ascii="Helvetica" w:hAnsi="Helvetica"/>
              <w:b/>
              <w:bCs/>
              <w:sz w:val="56"/>
              <w:szCs w:val="56"/>
            </w:rPr>
            <w:t xml:space="preserve"> Y </w:t>
          </w:r>
          <w:r w:rsidR="00752908">
            <w:rPr>
              <w:rFonts w:ascii="Helvetica" w:hAnsi="Helvetica"/>
              <w:b/>
              <w:bCs/>
              <w:sz w:val="56"/>
              <w:szCs w:val="56"/>
            </w:rPr>
            <w:t>EMISIONES A LA ATMÓSFERA POR</w:t>
          </w:r>
          <w:r>
            <w:rPr>
              <w:rFonts w:ascii="Helvetica" w:hAnsi="Helvetica"/>
              <w:b/>
              <w:bCs/>
              <w:sz w:val="56"/>
              <w:szCs w:val="56"/>
            </w:rPr>
            <w:t xml:space="preserve"> FUENTES FIJAS</w:t>
          </w:r>
          <w:r w:rsidR="00780D02">
            <w:rPr>
              <w:rFonts w:ascii="Helvetica" w:hAnsi="Helvetica"/>
              <w:b/>
              <w:bCs/>
              <w:sz w:val="56"/>
              <w:szCs w:val="56"/>
            </w:rPr>
            <w:t>)</w:t>
          </w:r>
        </w:p>
        <w:p w14:paraId="38D1D41E" w14:textId="3E4E2FC8" w:rsidR="00464A59" w:rsidRDefault="00982E69" w:rsidP="00464A59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56"/>
              <w:szCs w:val="56"/>
            </w:rPr>
          </w:pPr>
          <w:r>
            <w:rPr>
              <w:rFonts w:ascii="Barlow" w:hAnsi="Barlow"/>
              <w:b/>
              <w:bCs/>
              <w:noProof/>
              <w:sz w:val="56"/>
              <w:szCs w:val="56"/>
              <w:lang w:eastAsia="es-MX"/>
            </w:rPr>
            <w:drawing>
              <wp:anchor distT="0" distB="0" distL="114300" distR="114300" simplePos="0" relativeHeight="251673600" behindDoc="0" locked="0" layoutInCell="1" allowOverlap="1" wp14:anchorId="4643228B" wp14:editId="6828935B">
                <wp:simplePos x="0" y="0"/>
                <wp:positionH relativeFrom="column">
                  <wp:posOffset>-1352550</wp:posOffset>
                </wp:positionH>
                <wp:positionV relativeFrom="paragraph">
                  <wp:posOffset>2392045</wp:posOffset>
                </wp:positionV>
                <wp:extent cx="8241030" cy="1485900"/>
                <wp:effectExtent l="0" t="0" r="7620" b="0"/>
                <wp:wrapNone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103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C0A10" w:rsidRPr="005002BF">
            <w:rPr>
              <w:rFonts w:ascii="Helvetica" w:hAnsi="Helvetica"/>
              <w:b/>
              <w:bCs/>
              <w:noProof/>
              <w:sz w:val="56"/>
              <w:szCs w:val="56"/>
              <w:lang w:eastAsia="es-MX"/>
            </w:rPr>
            <w:t xml:space="preserve"> </w:t>
          </w:r>
          <w:r w:rsidR="001C0A10" w:rsidRPr="005002BF">
            <w:rPr>
              <w:rFonts w:ascii="Helvetica" w:hAnsi="Helvetica"/>
              <w:b/>
              <w:bCs/>
              <w:noProof/>
              <w:sz w:val="56"/>
              <w:szCs w:val="56"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37DB6D8E" wp14:editId="7806BC25">
                <wp:simplePos x="0" y="0"/>
                <wp:positionH relativeFrom="column">
                  <wp:posOffset>-1080135</wp:posOffset>
                </wp:positionH>
                <wp:positionV relativeFrom="paragraph">
                  <wp:posOffset>7442967</wp:posOffset>
                </wp:positionV>
                <wp:extent cx="8241030" cy="1485900"/>
                <wp:effectExtent l="0" t="0" r="7620" b="0"/>
                <wp:wrapNone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103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C0A10" w:rsidRPr="005002BF">
            <w:rPr>
              <w:rFonts w:ascii="Helvetica" w:hAnsi="Helvetica"/>
              <w:b/>
              <w:bCs/>
              <w:sz w:val="56"/>
              <w:szCs w:val="56"/>
            </w:rPr>
            <w:br w:type="page"/>
          </w:r>
        </w:p>
        <w:p w14:paraId="2DAA5956" w14:textId="64C34DE6" w:rsidR="0034451C" w:rsidRPr="00464A59" w:rsidRDefault="006C77EE" w:rsidP="00464A59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56"/>
              <w:szCs w:val="56"/>
            </w:rPr>
          </w:pPr>
        </w:p>
      </w:sdtContent>
    </w:sdt>
    <w:p w14:paraId="7B31FD06" w14:textId="77777777" w:rsidR="0034451C" w:rsidRPr="005002BF" w:rsidRDefault="0034451C" w:rsidP="0034451C">
      <w:pPr>
        <w:pStyle w:val="Prrafodelista"/>
        <w:numPr>
          <w:ilvl w:val="0"/>
          <w:numId w:val="1"/>
        </w:numPr>
        <w:spacing w:after="0" w:line="240" w:lineRule="auto"/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D</w:t>
      </w:r>
      <w:r w:rsidR="001D76F9" w:rsidRPr="005002BF">
        <w:rPr>
          <w:rFonts w:ascii="Helvetica" w:hAnsi="Helvetica"/>
          <w:b/>
          <w:bCs/>
          <w:sz w:val="24"/>
          <w:szCs w:val="24"/>
        </w:rPr>
        <w:t xml:space="preserve">atos del gestor </w:t>
      </w:r>
      <w:r w:rsidR="008E4069" w:rsidRPr="005002BF">
        <w:rPr>
          <w:rFonts w:ascii="Helvetica" w:hAnsi="Helvetica"/>
          <w:b/>
          <w:bCs/>
          <w:sz w:val="24"/>
          <w:szCs w:val="24"/>
        </w:rPr>
        <w:t>ambiental</w:t>
      </w:r>
    </w:p>
    <w:p w14:paraId="47C4C5A4" w14:textId="77777777" w:rsidR="008E4069" w:rsidRPr="005002BF" w:rsidRDefault="008E4069" w:rsidP="008E4069">
      <w:pPr>
        <w:spacing w:after="0" w:line="240" w:lineRule="auto"/>
        <w:ind w:left="360"/>
        <w:rPr>
          <w:rFonts w:ascii="Helvetica" w:hAnsi="Helvetica"/>
          <w:bCs/>
          <w:sz w:val="24"/>
          <w:szCs w:val="24"/>
        </w:rPr>
      </w:pPr>
      <w:r w:rsidRPr="005002BF">
        <w:rPr>
          <w:rFonts w:ascii="Helvetica" w:hAnsi="Helvetica"/>
          <w:bCs/>
          <w:sz w:val="24"/>
          <w:szCs w:val="24"/>
        </w:rPr>
        <w:t>Los</w:t>
      </w:r>
      <w:r w:rsidR="00FF13E2" w:rsidRPr="005002BF">
        <w:rPr>
          <w:rFonts w:ascii="Helvetica" w:hAnsi="Helvetica"/>
          <w:bCs/>
          <w:sz w:val="24"/>
          <w:szCs w:val="24"/>
        </w:rPr>
        <w:t xml:space="preserve"> datos son de la</w:t>
      </w:r>
      <w:r w:rsidRPr="005002BF">
        <w:rPr>
          <w:rFonts w:ascii="Helvetica" w:hAnsi="Helvetica"/>
          <w:bCs/>
          <w:sz w:val="24"/>
          <w:szCs w:val="24"/>
        </w:rPr>
        <w:t xml:space="preserve"> consultoría o gestor</w:t>
      </w:r>
      <w:r w:rsidR="00FF13E2" w:rsidRPr="005002BF">
        <w:rPr>
          <w:rFonts w:ascii="Helvetica" w:hAnsi="Helvetica"/>
          <w:bCs/>
          <w:sz w:val="24"/>
          <w:szCs w:val="24"/>
        </w:rPr>
        <w:t xml:space="preserve"> ambiental</w:t>
      </w:r>
      <w:r w:rsidRPr="005002BF">
        <w:rPr>
          <w:rFonts w:ascii="Helvetica" w:hAnsi="Helvetica"/>
          <w:bCs/>
          <w:sz w:val="24"/>
          <w:szCs w:val="24"/>
        </w:rPr>
        <w:t xml:space="preserve"> que elabora el estudio.</w:t>
      </w:r>
    </w:p>
    <w:p w14:paraId="62DF0529" w14:textId="77777777" w:rsidR="008E4069" w:rsidRPr="005002BF" w:rsidRDefault="008E4069" w:rsidP="008E4069">
      <w:pPr>
        <w:pStyle w:val="Prrafodelista"/>
        <w:spacing w:after="0" w:line="240" w:lineRule="auto"/>
        <w:ind w:left="1080"/>
        <w:rPr>
          <w:rFonts w:ascii="Helvetica" w:hAnsi="Helvetica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068"/>
        <w:gridCol w:w="4246"/>
      </w:tblGrid>
      <w:tr w:rsidR="00AE5F8C" w:rsidRPr="005002BF" w14:paraId="345197A5" w14:textId="77777777" w:rsidTr="008E4069">
        <w:trPr>
          <w:trHeight w:val="20"/>
        </w:trPr>
        <w:tc>
          <w:tcPr>
            <w:tcW w:w="4068" w:type="dxa"/>
          </w:tcPr>
          <w:p w14:paraId="20D5D4E8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Nombre o Razón Social de la Empresa:</w:t>
            </w:r>
          </w:p>
          <w:p w14:paraId="4655880C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246" w:type="dxa"/>
          </w:tcPr>
          <w:p w14:paraId="5A50FDF0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Nombre de la persona autorizada:</w:t>
            </w:r>
          </w:p>
          <w:p w14:paraId="702AC843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</w:tr>
      <w:tr w:rsidR="00AE5F8C" w:rsidRPr="005002BF" w14:paraId="6A2E9747" w14:textId="77777777" w:rsidTr="008E4069">
        <w:trPr>
          <w:trHeight w:val="20"/>
        </w:trPr>
        <w:tc>
          <w:tcPr>
            <w:tcW w:w="4068" w:type="dxa"/>
          </w:tcPr>
          <w:p w14:paraId="39335E99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Domicilio y Teléfono:</w:t>
            </w:r>
          </w:p>
          <w:p w14:paraId="02C0DC44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246" w:type="dxa"/>
          </w:tcPr>
          <w:p w14:paraId="3BCED786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Correo Electrónico:</w:t>
            </w:r>
          </w:p>
          <w:p w14:paraId="092EF9B7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</w:tr>
      <w:tr w:rsidR="00AE5F8C" w:rsidRPr="005002BF" w14:paraId="17C7E213" w14:textId="77777777" w:rsidTr="008E4069">
        <w:trPr>
          <w:trHeight w:val="20"/>
        </w:trPr>
        <w:tc>
          <w:tcPr>
            <w:tcW w:w="4068" w:type="dxa"/>
          </w:tcPr>
          <w:p w14:paraId="186E68AB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Ciudad:</w:t>
            </w:r>
          </w:p>
          <w:p w14:paraId="5EB234D9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246" w:type="dxa"/>
          </w:tcPr>
          <w:p w14:paraId="75A242AB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Municipio:</w:t>
            </w:r>
          </w:p>
          <w:p w14:paraId="6CE49227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</w:tr>
      <w:tr w:rsidR="00AE5F8C" w:rsidRPr="005002BF" w14:paraId="0C4016B3" w14:textId="77777777" w:rsidTr="008E4069">
        <w:trPr>
          <w:trHeight w:val="20"/>
        </w:trPr>
        <w:tc>
          <w:tcPr>
            <w:tcW w:w="4068" w:type="dxa"/>
          </w:tcPr>
          <w:p w14:paraId="6A38A8C6" w14:textId="77777777" w:rsidR="00AE5F8C" w:rsidRPr="005002BF" w:rsidRDefault="00AE5F8C" w:rsidP="008E4069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Código Postal:</w:t>
            </w:r>
          </w:p>
          <w:p w14:paraId="1AAFA4C6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246" w:type="dxa"/>
          </w:tcPr>
          <w:p w14:paraId="5F510889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Entidad Federativa:</w:t>
            </w:r>
          </w:p>
          <w:p w14:paraId="42C149FC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</w:tr>
    </w:tbl>
    <w:p w14:paraId="11B395D1" w14:textId="77777777" w:rsidR="00AE5F8C" w:rsidRPr="005002BF" w:rsidRDefault="00AE5F8C" w:rsidP="00AE5F8C">
      <w:pPr>
        <w:spacing w:after="0" w:line="240" w:lineRule="auto"/>
        <w:rPr>
          <w:rFonts w:ascii="Helvetica" w:hAnsi="Helvetica"/>
          <w:b/>
          <w:bCs/>
          <w:sz w:val="24"/>
          <w:szCs w:val="24"/>
        </w:rPr>
      </w:pPr>
    </w:p>
    <w:p w14:paraId="31871CA9" w14:textId="77777777" w:rsidR="001D76F9" w:rsidRPr="005002BF" w:rsidRDefault="001D76F9" w:rsidP="0034451C">
      <w:pPr>
        <w:pStyle w:val="Prrafodelista"/>
        <w:numPr>
          <w:ilvl w:val="0"/>
          <w:numId w:val="1"/>
        </w:numPr>
        <w:spacing w:after="0" w:line="240" w:lineRule="auto"/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 xml:space="preserve">Datos generales </w:t>
      </w:r>
    </w:p>
    <w:p w14:paraId="27635FE7" w14:textId="77777777" w:rsidR="005F5BD4" w:rsidRPr="005002BF" w:rsidRDefault="00AB1500" w:rsidP="001A6CDF">
      <w:pPr>
        <w:pStyle w:val="Prrafodelista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Giro y actividad </w:t>
      </w:r>
      <w:r w:rsidR="0016218E" w:rsidRPr="005002BF">
        <w:rPr>
          <w:rFonts w:ascii="Helvetica" w:hAnsi="Helvetica"/>
          <w:sz w:val="24"/>
          <w:szCs w:val="24"/>
        </w:rPr>
        <w:t>a</w:t>
      </w:r>
      <w:r w:rsidRPr="005002BF">
        <w:rPr>
          <w:rFonts w:ascii="Helvetica" w:hAnsi="Helvetica"/>
          <w:sz w:val="24"/>
          <w:szCs w:val="24"/>
        </w:rPr>
        <w:t xml:space="preserve"> realiza</w:t>
      </w:r>
      <w:r w:rsidR="0016218E" w:rsidRPr="005002BF">
        <w:rPr>
          <w:rFonts w:ascii="Helvetica" w:hAnsi="Helvetica"/>
          <w:sz w:val="24"/>
          <w:szCs w:val="24"/>
        </w:rPr>
        <w:t>r</w:t>
      </w:r>
      <w:r w:rsidR="00FF13E2" w:rsidRPr="005002BF">
        <w:rPr>
          <w:rFonts w:ascii="Helvetica" w:hAnsi="Helvetica"/>
          <w:sz w:val="24"/>
          <w:szCs w:val="24"/>
        </w:rPr>
        <w:t>.</w:t>
      </w:r>
      <w:r w:rsidR="0016218E" w:rsidRPr="005002BF">
        <w:rPr>
          <w:rFonts w:ascii="Helvetica" w:hAnsi="Helvetica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649" w:type="dxa"/>
        <w:tblLook w:val="04A0" w:firstRow="1" w:lastRow="0" w:firstColumn="1" w:lastColumn="0" w:noHBand="0" w:noVBand="1"/>
      </w:tblPr>
      <w:tblGrid>
        <w:gridCol w:w="3823"/>
        <w:gridCol w:w="3817"/>
      </w:tblGrid>
      <w:tr w:rsidR="00AE5F8C" w:rsidRPr="005002BF" w14:paraId="3AD0BBD2" w14:textId="77777777" w:rsidTr="00CF4025">
        <w:trPr>
          <w:trHeight w:val="613"/>
        </w:trPr>
        <w:tc>
          <w:tcPr>
            <w:tcW w:w="3823" w:type="dxa"/>
          </w:tcPr>
          <w:p w14:paraId="2A62F8F6" w14:textId="77777777" w:rsidR="00AE5F8C" w:rsidRPr="005002BF" w:rsidRDefault="00AE5F8C" w:rsidP="008E4069">
            <w:pPr>
              <w:pStyle w:val="Prrafodelista"/>
              <w:ind w:left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Principal actividad productiva del establecimiento</w:t>
            </w:r>
          </w:p>
        </w:tc>
        <w:tc>
          <w:tcPr>
            <w:tcW w:w="3817" w:type="dxa"/>
          </w:tcPr>
          <w:p w14:paraId="31F5B941" w14:textId="77777777" w:rsidR="00AE5F8C" w:rsidRPr="005002BF" w:rsidRDefault="00AE5F8C" w:rsidP="00AE5F8C">
            <w:pPr>
              <w:pStyle w:val="Prrafodelista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4C22C85" w14:textId="77777777" w:rsidR="00AE5F8C" w:rsidRPr="005002BF" w:rsidRDefault="00AE5F8C" w:rsidP="00AE5F8C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5832E439" w14:textId="77777777" w:rsidR="00EE6BF8" w:rsidRPr="005002BF" w:rsidRDefault="00AB1500" w:rsidP="00EE6BF8">
      <w:pPr>
        <w:pStyle w:val="Prrafodelista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Horas de operación por día</w:t>
      </w:r>
      <w:r w:rsidR="0009369D" w:rsidRPr="005002BF">
        <w:rPr>
          <w:rFonts w:ascii="Helvetica" w:hAnsi="Helvetica"/>
          <w:sz w:val="24"/>
          <w:szCs w:val="24"/>
        </w:rPr>
        <w:t xml:space="preserve">, </w:t>
      </w:r>
      <w:r w:rsidR="00EE6BF8" w:rsidRPr="005002BF">
        <w:rPr>
          <w:rFonts w:ascii="Helvetica" w:hAnsi="Helvetica"/>
          <w:sz w:val="24"/>
          <w:szCs w:val="24"/>
        </w:rPr>
        <w:t xml:space="preserve">turnos de trabajo, </w:t>
      </w:r>
      <w:r w:rsidR="0009369D" w:rsidRPr="005002BF">
        <w:rPr>
          <w:rFonts w:ascii="Helvetica" w:hAnsi="Helvetica"/>
          <w:sz w:val="24"/>
          <w:szCs w:val="24"/>
        </w:rPr>
        <w:t xml:space="preserve">número de </w:t>
      </w:r>
      <w:r w:rsidR="001A6CDF" w:rsidRPr="005002BF">
        <w:rPr>
          <w:rFonts w:ascii="Helvetica" w:hAnsi="Helvetica"/>
          <w:sz w:val="24"/>
          <w:szCs w:val="24"/>
        </w:rPr>
        <w:t>empleados y</w:t>
      </w:r>
      <w:r w:rsidR="0009369D" w:rsidRPr="005002BF">
        <w:rPr>
          <w:rFonts w:ascii="Helvetica" w:hAnsi="Helvetica"/>
          <w:sz w:val="24"/>
          <w:szCs w:val="24"/>
        </w:rPr>
        <w:t xml:space="preserve"> tipo de inversión.</w:t>
      </w:r>
    </w:p>
    <w:tbl>
      <w:tblPr>
        <w:tblStyle w:val="Tablaconcuadrcula"/>
        <w:tblW w:w="5025" w:type="pct"/>
        <w:tblLook w:val="04A0" w:firstRow="1" w:lastRow="0" w:firstColumn="1" w:lastColumn="0" w:noHBand="0" w:noVBand="1"/>
      </w:tblPr>
      <w:tblGrid>
        <w:gridCol w:w="5267"/>
        <w:gridCol w:w="3605"/>
      </w:tblGrid>
      <w:tr w:rsidR="00CF4025" w:rsidRPr="005002BF" w14:paraId="4CB88A9F" w14:textId="77777777" w:rsidTr="00CF4025">
        <w:trPr>
          <w:trHeight w:val="624"/>
        </w:trPr>
        <w:tc>
          <w:tcPr>
            <w:tcW w:w="5267" w:type="dxa"/>
            <w:hideMark/>
          </w:tcPr>
          <w:p w14:paraId="336A4CED" w14:textId="77777777" w:rsidR="00CF4025" w:rsidRPr="005002BF" w:rsidRDefault="00CF4025" w:rsidP="000A3A9E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>PERSONAL</w:t>
            </w:r>
          </w:p>
          <w:tbl>
            <w:tblPr>
              <w:tblW w:w="3932" w:type="dxa"/>
              <w:tblCellSpacing w:w="15" w:type="dxa"/>
              <w:tblInd w:w="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2"/>
            </w:tblGrid>
            <w:tr w:rsidR="00CF4025" w:rsidRPr="005002BF" w14:paraId="373ED10F" w14:textId="77777777" w:rsidTr="007F40B3">
              <w:trPr>
                <w:trHeight w:val="474"/>
                <w:tblCellSpacing w:w="15" w:type="dxa"/>
              </w:trPr>
              <w:tc>
                <w:tcPr>
                  <w:tcW w:w="3872" w:type="dxa"/>
                  <w:vAlign w:val="center"/>
                  <w:hideMark/>
                </w:tcPr>
                <w:p w14:paraId="1016015C" w14:textId="77777777" w:rsidR="00CF4025" w:rsidRPr="005002BF" w:rsidRDefault="00CF4025" w:rsidP="000A3A9E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N° total</w:t>
                  </w:r>
                  <w:r w:rsidR="008E4069"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 xml:space="preserve"> de empleados administrativos: </w:t>
                  </w:r>
                </w:p>
              </w:tc>
            </w:tr>
            <w:tr w:rsidR="00CF4025" w:rsidRPr="005002BF" w14:paraId="5931A15C" w14:textId="77777777" w:rsidTr="007F40B3">
              <w:trPr>
                <w:trHeight w:val="4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E6ED7C" w14:textId="77777777" w:rsidR="00CF4025" w:rsidRPr="005002BF" w:rsidRDefault="008E4069" w:rsidP="008E4069">
                  <w:pPr>
                    <w:pStyle w:val="NormalWeb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hAnsi="Helvetica"/>
                      <w:sz w:val="20"/>
                      <w:szCs w:val="20"/>
                    </w:rPr>
                    <w:t xml:space="preserve">N° total de obreros en planta: </w:t>
                  </w:r>
                </w:p>
              </w:tc>
            </w:tr>
          </w:tbl>
          <w:p w14:paraId="6008353D" w14:textId="77777777" w:rsidR="00CF4025" w:rsidRPr="005002BF" w:rsidRDefault="00CF4025" w:rsidP="000A3A9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3605" w:type="dxa"/>
          </w:tcPr>
          <w:p w14:paraId="35EF57CD" w14:textId="77777777" w:rsidR="00CF4025" w:rsidRPr="005002BF" w:rsidRDefault="00CF4025" w:rsidP="00CF4025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>HORAS Y SEMANAS DE TRABAJO EN PLANTA</w:t>
            </w:r>
            <w:r w:rsidRPr="005002BF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tbl>
            <w:tblPr>
              <w:tblW w:w="338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596"/>
              <w:gridCol w:w="989"/>
            </w:tblGrid>
            <w:tr w:rsidR="00CF4025" w:rsidRPr="005002BF" w14:paraId="5CF634D5" w14:textId="77777777" w:rsidTr="008E4069">
              <w:trPr>
                <w:trHeight w:val="227"/>
                <w:tblCellSpacing w:w="15" w:type="dxa"/>
              </w:trPr>
              <w:tc>
                <w:tcPr>
                  <w:tcW w:w="1758" w:type="dxa"/>
                  <w:vAlign w:val="center"/>
                  <w:hideMark/>
                </w:tcPr>
                <w:p w14:paraId="3A0829DE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Lunes a Viernes:</w:t>
                  </w:r>
                </w:p>
              </w:tc>
              <w:tc>
                <w:tcPr>
                  <w:tcW w:w="566" w:type="dxa"/>
                  <w:vAlign w:val="center"/>
                  <w:hideMark/>
                </w:tcPr>
                <w:p w14:paraId="663AEDAE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944" w:type="dxa"/>
                  <w:vAlign w:val="center"/>
                  <w:hideMark/>
                </w:tcPr>
                <w:p w14:paraId="7DBD29B6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 xml:space="preserve">horas/día </w:t>
                  </w:r>
                </w:p>
              </w:tc>
            </w:tr>
            <w:tr w:rsidR="00CF4025" w:rsidRPr="005002BF" w14:paraId="2464E2A8" w14:textId="77777777" w:rsidTr="008E4069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55CA2F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Sábado: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3A621D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D2C1E3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 xml:space="preserve">horas/día </w:t>
                  </w:r>
                </w:p>
              </w:tc>
            </w:tr>
            <w:tr w:rsidR="00CF4025" w:rsidRPr="005002BF" w14:paraId="53ED12FA" w14:textId="77777777" w:rsidTr="008E4069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57FB8E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Domingo: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A5D17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20169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 xml:space="preserve">horas/día </w:t>
                  </w:r>
                </w:p>
              </w:tc>
            </w:tr>
            <w:tr w:rsidR="00CF4025" w:rsidRPr="005002BF" w14:paraId="0CE9ED67" w14:textId="77777777" w:rsidTr="008E4069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FDE825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Semanas / año: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FBFC9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D74E3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5454018" w14:textId="77777777" w:rsidR="00CF4025" w:rsidRPr="005002BF" w:rsidRDefault="00CF4025" w:rsidP="000A3A9E">
            <w:pPr>
              <w:pStyle w:val="NormalWeb"/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</w:pPr>
          </w:p>
        </w:tc>
      </w:tr>
      <w:tr w:rsidR="00464A59" w:rsidRPr="005002BF" w14:paraId="1A377AAE" w14:textId="77777777" w:rsidTr="00464A59">
        <w:trPr>
          <w:trHeight w:val="503"/>
        </w:trPr>
        <w:tc>
          <w:tcPr>
            <w:tcW w:w="8872" w:type="dxa"/>
            <w:gridSpan w:val="2"/>
          </w:tcPr>
          <w:p w14:paraId="7F452208" w14:textId="3738FA93" w:rsidR="00464A59" w:rsidRPr="005002BF" w:rsidRDefault="00464A59" w:rsidP="00CF4025">
            <w:pPr>
              <w:pStyle w:val="NormalWeb"/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</w:pPr>
            <w:r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Fecha de inicio de operación o fecha estimada de inicio de operación:  </w:t>
            </w:r>
          </w:p>
        </w:tc>
      </w:tr>
      <w:tr w:rsidR="00CF4025" w:rsidRPr="005002BF" w14:paraId="23427452" w14:textId="77777777" w:rsidTr="00CF4025">
        <w:trPr>
          <w:trHeight w:val="624"/>
        </w:trPr>
        <w:tc>
          <w:tcPr>
            <w:tcW w:w="8872" w:type="dxa"/>
            <w:gridSpan w:val="2"/>
          </w:tcPr>
          <w:p w14:paraId="5EAACE8D" w14:textId="77777777" w:rsidR="00CF4025" w:rsidRPr="005002BF" w:rsidRDefault="00CF4025" w:rsidP="00CF4025">
            <w:pPr>
              <w:pStyle w:val="NormalWeb"/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</w:pP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Tipo de inversión  : </w:t>
            </w:r>
          </w:p>
          <w:p w14:paraId="59C2DA6D" w14:textId="77777777" w:rsidR="00CF4025" w:rsidRPr="005002BF" w:rsidRDefault="00CF4025" w:rsidP="00CF4025">
            <w:pPr>
              <w:pStyle w:val="NormalWeb"/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</w:pP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>Sólo nacional (</w:t>
            </w:r>
            <w:r w:rsidR="007F40B3"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  </w:t>
            </w: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>) Mayoría nacional (</w:t>
            </w:r>
            <w:r w:rsidR="007F40B3"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  </w:t>
            </w: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) Mayoría </w:t>
            </w:r>
            <w:r w:rsidR="007F40B3"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extranjero () Sólo extranjero (  </w:t>
            </w: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>)</w:t>
            </w:r>
          </w:p>
        </w:tc>
      </w:tr>
    </w:tbl>
    <w:p w14:paraId="477536C5" w14:textId="77777777" w:rsidR="00AE5F8C" w:rsidRPr="005002BF" w:rsidRDefault="00AE5F8C" w:rsidP="00CF4025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76C2FA41" w14:textId="77777777" w:rsidR="007F40B3" w:rsidRPr="005002BF" w:rsidRDefault="00EE6BF8" w:rsidP="007F40B3">
      <w:pPr>
        <w:pStyle w:val="Prrafodelista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Colindancias del predio</w:t>
      </w:r>
    </w:p>
    <w:p w14:paraId="310795E3" w14:textId="77777777" w:rsidR="007F40B3" w:rsidRPr="005002BF" w:rsidRDefault="007F40B3" w:rsidP="007F40B3">
      <w:pPr>
        <w:ind w:left="360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Indicar con qué tipo de zonas, terrenos o construcciones colinda el predio</w:t>
      </w:r>
      <w:r w:rsidR="00FF13E2" w:rsidRPr="005002BF">
        <w:rPr>
          <w:rFonts w:ascii="Helvetica" w:hAnsi="Helvetica"/>
          <w:sz w:val="24"/>
          <w:szCs w:val="24"/>
        </w:rPr>
        <w:t>.</w:t>
      </w:r>
      <w:r w:rsidRPr="005002BF">
        <w:rPr>
          <w:rFonts w:ascii="Helvetica" w:hAnsi="Helvetica"/>
          <w:sz w:val="24"/>
          <w:szCs w:val="24"/>
        </w:rPr>
        <w:t xml:space="preserve"> </w:t>
      </w:r>
    </w:p>
    <w:p w14:paraId="0B0DEC20" w14:textId="77777777" w:rsidR="00AE5F8C" w:rsidRPr="005002BF" w:rsidRDefault="007F40B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  <w:r w:rsidRPr="005002BF">
        <w:rPr>
          <w:rFonts w:ascii="Helvetica" w:hAnsi="Helvetica"/>
          <w:sz w:val="20"/>
          <w:szCs w:val="20"/>
        </w:rPr>
        <w:t xml:space="preserve">Norte:                                      Sur:                                Este:  </w:t>
      </w:r>
      <w:r w:rsidR="00B45A0D" w:rsidRPr="005002BF">
        <w:rPr>
          <w:rFonts w:ascii="Helvetica" w:hAnsi="Helvetica"/>
          <w:sz w:val="20"/>
          <w:szCs w:val="20"/>
        </w:rPr>
        <w:t xml:space="preserve">                         Oeste:</w:t>
      </w:r>
    </w:p>
    <w:p w14:paraId="3028461E" w14:textId="77777777" w:rsidR="00B45A0D" w:rsidRPr="005002BF" w:rsidRDefault="00B45A0D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1416B31C" w14:textId="77777777" w:rsidR="00B45A0D" w:rsidRPr="005002BF" w:rsidRDefault="00B45A0D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45E1F437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862C0EB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4F8FB02B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56662F52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2932447E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87A583D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5897D40E" w14:textId="77777777" w:rsidR="00E07A85" w:rsidRPr="005002BF" w:rsidRDefault="006A55C3" w:rsidP="00E07A85">
      <w:pPr>
        <w:pStyle w:val="Prrafodelista"/>
        <w:numPr>
          <w:ilvl w:val="0"/>
          <w:numId w:val="1"/>
        </w:numPr>
        <w:rPr>
          <w:rFonts w:ascii="Helvetica" w:hAnsi="Helvetica"/>
          <w:b/>
          <w:sz w:val="24"/>
          <w:szCs w:val="24"/>
        </w:rPr>
      </w:pPr>
      <w:r w:rsidRPr="005002BF">
        <w:rPr>
          <w:rFonts w:ascii="Helvetica" w:hAnsi="Helvetica"/>
          <w:b/>
          <w:sz w:val="24"/>
          <w:szCs w:val="24"/>
        </w:rPr>
        <w:t>Datos de actividad</w:t>
      </w:r>
    </w:p>
    <w:p w14:paraId="53AF0A41" w14:textId="77777777" w:rsidR="00B45A0D" w:rsidRPr="005002BF" w:rsidRDefault="00E07A85" w:rsidP="00E00263">
      <w:pPr>
        <w:ind w:left="360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En esta sección de actividad llenar la información que aplique al proyecto. </w:t>
      </w:r>
    </w:p>
    <w:p w14:paraId="7D295266" w14:textId="77777777" w:rsidR="006A55C3" w:rsidRPr="005002BF" w:rsidRDefault="00AB1500" w:rsidP="00E07A85">
      <w:pPr>
        <w:pStyle w:val="Prrafodelista"/>
        <w:numPr>
          <w:ilvl w:val="1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Descripción del proceso</w:t>
      </w:r>
      <w:r w:rsidR="0009369D" w:rsidRPr="005002BF">
        <w:rPr>
          <w:rFonts w:ascii="Helvetica" w:hAnsi="Helvetica"/>
          <w:sz w:val="24"/>
          <w:szCs w:val="24"/>
        </w:rPr>
        <w:t xml:space="preserve">  </w:t>
      </w:r>
    </w:p>
    <w:p w14:paraId="354B1DBF" w14:textId="77777777" w:rsidR="006A55C3" w:rsidRPr="005002BF" w:rsidRDefault="001A6CDF" w:rsidP="006A55C3">
      <w:pPr>
        <w:ind w:left="360"/>
        <w:jc w:val="both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Anexar el </w:t>
      </w:r>
      <w:r w:rsidR="002304FB" w:rsidRPr="005002BF">
        <w:rPr>
          <w:rFonts w:ascii="Helvetica" w:hAnsi="Helvetica"/>
          <w:sz w:val="24"/>
          <w:szCs w:val="24"/>
        </w:rPr>
        <w:t xml:space="preserve">Diagrama de </w:t>
      </w:r>
      <w:r w:rsidRPr="005002BF">
        <w:rPr>
          <w:rFonts w:ascii="Helvetica" w:hAnsi="Helvetica"/>
          <w:sz w:val="24"/>
          <w:szCs w:val="24"/>
        </w:rPr>
        <w:t>flujo</w:t>
      </w:r>
      <w:r w:rsidR="006A55C3" w:rsidRPr="005002BF">
        <w:rPr>
          <w:rFonts w:ascii="Helvetica" w:hAnsi="Helvetica"/>
          <w:sz w:val="24"/>
          <w:szCs w:val="24"/>
        </w:rPr>
        <w:t xml:space="preserve"> del procedimiento y deberán incluir todos los pasos de la producción y servicios auxiliares dentro del establecimiento, identificando gráficamente el uso de insumos y agua, consumo de combustibles, emisiones a la atmósfera, descargas de agua, generación de residuos peligrosos, pérdida de energía y transferencia de aguas residuales y residuos tomando en cuenta la siguiente simbología:  </w:t>
      </w:r>
    </w:p>
    <w:tbl>
      <w:tblPr>
        <w:tblStyle w:val="Tablaconcuadrcula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119"/>
        <w:gridCol w:w="774"/>
        <w:gridCol w:w="2945"/>
        <w:gridCol w:w="936"/>
        <w:gridCol w:w="2576"/>
      </w:tblGrid>
      <w:tr w:rsidR="006A55C3" w:rsidRPr="005002BF" w14:paraId="3B18722B" w14:textId="77777777" w:rsidTr="006A55C3">
        <w:trPr>
          <w:trHeight w:val="16"/>
        </w:trPr>
        <w:tc>
          <w:tcPr>
            <w:tcW w:w="9864" w:type="dxa"/>
            <w:gridSpan w:val="6"/>
          </w:tcPr>
          <w:p w14:paraId="1DC10A9F" w14:textId="77777777" w:rsidR="006A55C3" w:rsidRPr="005002BF" w:rsidRDefault="006A55C3" w:rsidP="006A55C3">
            <w:pPr>
              <w:rPr>
                <w:rFonts w:ascii="Helvetica" w:hAnsi="Helvetica"/>
                <w:b/>
              </w:rPr>
            </w:pPr>
          </w:p>
          <w:p w14:paraId="11C12E43" w14:textId="77777777" w:rsidR="006A55C3" w:rsidRPr="005002BF" w:rsidRDefault="006A55C3" w:rsidP="006A55C3">
            <w:pPr>
              <w:jc w:val="center"/>
              <w:rPr>
                <w:rFonts w:ascii="Helvetica" w:hAnsi="Helvetica"/>
                <w:b/>
              </w:rPr>
            </w:pPr>
            <w:r w:rsidRPr="005002BF">
              <w:rPr>
                <w:rFonts w:ascii="Helvetica" w:hAnsi="Helvetica"/>
                <w:b/>
              </w:rPr>
              <w:t>SIMBOLOGÍA</w:t>
            </w:r>
          </w:p>
        </w:tc>
      </w:tr>
      <w:tr w:rsidR="006A55C3" w:rsidRPr="005002BF" w14:paraId="1850E98E" w14:textId="77777777" w:rsidTr="006A55C3">
        <w:trPr>
          <w:trHeight w:val="16"/>
        </w:trPr>
        <w:tc>
          <w:tcPr>
            <w:tcW w:w="2633" w:type="dxa"/>
            <w:gridSpan w:val="2"/>
          </w:tcPr>
          <w:p w14:paraId="33E0AD72" w14:textId="77777777" w:rsidR="006A55C3" w:rsidRPr="005002BF" w:rsidRDefault="006A55C3" w:rsidP="000A3A9E">
            <w:pPr>
              <w:jc w:val="center"/>
              <w:rPr>
                <w:rFonts w:ascii="Helvetica" w:hAnsi="Helvetica"/>
                <w:b/>
              </w:rPr>
            </w:pPr>
            <w:r w:rsidRPr="005002BF">
              <w:rPr>
                <w:rFonts w:ascii="Helvetica" w:hAnsi="Helvetica"/>
                <w:b/>
              </w:rPr>
              <w:t>ENTRADAS</w:t>
            </w:r>
          </w:p>
        </w:tc>
        <w:tc>
          <w:tcPr>
            <w:tcW w:w="3719" w:type="dxa"/>
            <w:gridSpan w:val="2"/>
          </w:tcPr>
          <w:p w14:paraId="4D6AAF60" w14:textId="77777777" w:rsidR="006A55C3" w:rsidRPr="005002BF" w:rsidRDefault="006A55C3" w:rsidP="000A3A9E">
            <w:pPr>
              <w:jc w:val="center"/>
              <w:rPr>
                <w:rFonts w:ascii="Helvetica" w:hAnsi="Helvetica"/>
                <w:b/>
              </w:rPr>
            </w:pPr>
            <w:r w:rsidRPr="005002BF">
              <w:rPr>
                <w:rFonts w:ascii="Helvetica" w:hAnsi="Helvetica"/>
                <w:b/>
              </w:rPr>
              <w:t>SALIDAS Y/O EMISIONES</w:t>
            </w:r>
          </w:p>
        </w:tc>
        <w:tc>
          <w:tcPr>
            <w:tcW w:w="3511" w:type="dxa"/>
            <w:gridSpan w:val="2"/>
          </w:tcPr>
          <w:p w14:paraId="10D6E239" w14:textId="77777777" w:rsidR="006A55C3" w:rsidRPr="005002BF" w:rsidRDefault="006A55C3" w:rsidP="000A3A9E">
            <w:pPr>
              <w:jc w:val="center"/>
              <w:rPr>
                <w:rFonts w:ascii="Helvetica" w:hAnsi="Helvetica"/>
                <w:b/>
              </w:rPr>
            </w:pPr>
            <w:r w:rsidRPr="005002BF">
              <w:rPr>
                <w:rFonts w:ascii="Helvetica" w:hAnsi="Helvetica"/>
                <w:b/>
              </w:rPr>
              <w:t>TRANSFERENCIA DE SUSTANCIAS</w:t>
            </w:r>
          </w:p>
          <w:p w14:paraId="1EB17136" w14:textId="77777777" w:rsidR="006A55C3" w:rsidRPr="005002BF" w:rsidRDefault="006A55C3" w:rsidP="000A3A9E">
            <w:pPr>
              <w:jc w:val="center"/>
              <w:rPr>
                <w:rFonts w:ascii="Helvetica" w:hAnsi="Helvetica"/>
                <w:b/>
              </w:rPr>
            </w:pPr>
            <w:r w:rsidRPr="005002BF">
              <w:rPr>
                <w:rFonts w:ascii="Helvetica" w:hAnsi="Helvetica"/>
                <w:b/>
              </w:rPr>
              <w:t xml:space="preserve"> (en descargas de agua residual y residuos)</w:t>
            </w:r>
          </w:p>
        </w:tc>
      </w:tr>
      <w:tr w:rsidR="006A55C3" w:rsidRPr="005002BF" w14:paraId="0DC76133" w14:textId="77777777" w:rsidTr="006A55C3">
        <w:trPr>
          <w:trHeight w:val="16"/>
        </w:trPr>
        <w:tc>
          <w:tcPr>
            <w:tcW w:w="514" w:type="dxa"/>
          </w:tcPr>
          <w:p w14:paraId="731CA441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CD64C" wp14:editId="2B65E90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105410</wp:posOffset>
                      </wp:positionV>
                      <wp:extent cx="266700" cy="103505"/>
                      <wp:effectExtent l="6350" t="19050" r="31750" b="20320"/>
                      <wp:wrapNone/>
                      <wp:docPr id="48" name="Forma libr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03505"/>
                              </a:xfrm>
                              <a:custGeom>
                                <a:avLst/>
                                <a:gdLst>
                                  <a:gd name="T0" fmla="*/ 218 w 420"/>
                                  <a:gd name="T1" fmla="*/ 0 h 163"/>
                                  <a:gd name="T2" fmla="*/ 218 w 420"/>
                                  <a:gd name="T3" fmla="*/ 38 h 163"/>
                                  <a:gd name="T4" fmla="*/ 0 w 420"/>
                                  <a:gd name="T5" fmla="*/ 38 h 163"/>
                                  <a:gd name="T6" fmla="*/ 0 w 420"/>
                                  <a:gd name="T7" fmla="*/ 126 h 163"/>
                                  <a:gd name="T8" fmla="*/ 218 w 420"/>
                                  <a:gd name="T9" fmla="*/ 126 h 163"/>
                                  <a:gd name="T10" fmla="*/ 218 w 420"/>
                                  <a:gd name="T11" fmla="*/ 163 h 163"/>
                                  <a:gd name="T12" fmla="*/ 420 w 420"/>
                                  <a:gd name="T13" fmla="*/ 88 h 163"/>
                                  <a:gd name="T14" fmla="*/ 218 w 420"/>
                                  <a:gd name="T15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20" h="163">
                                    <a:moveTo>
                                      <a:pt x="218" y="0"/>
                                    </a:moveTo>
                                    <a:lnTo>
                                      <a:pt x="218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218" y="126"/>
                                    </a:lnTo>
                                    <a:lnTo>
                                      <a:pt x="218" y="163"/>
                                    </a:lnTo>
                                    <a:lnTo>
                                      <a:pt x="420" y="88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D307477" id="Forma libre 48" o:spid="_x0000_s1026" style="position:absolute;margin-left:-.55pt;margin-top:8.3pt;width:2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" path="m218,r,38l,38r,88l218,126r,37l420,88,218,xe" strokeweight="1pt">
                      <v:path arrowok="t" o:connecttype="custom" o:connectlocs="138430,0;138430,24130;0,24130;0,80010;138430,80010;138430,103505;266700,55880;138430,0" o:connectangles="0,0,0,0,0,0,0,0"/>
                    </v:shape>
                  </w:pict>
                </mc:Fallback>
              </mc:AlternateContent>
            </w:r>
          </w:p>
        </w:tc>
        <w:tc>
          <w:tcPr>
            <w:tcW w:w="2119" w:type="dxa"/>
          </w:tcPr>
          <w:p w14:paraId="2CD6503E" w14:textId="77777777" w:rsidR="006A55C3" w:rsidRPr="005002BF" w:rsidRDefault="006A55C3" w:rsidP="000A3A9E">
            <w:pPr>
              <w:pStyle w:val="Textonotaalfinal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Entrada de insumo</w:t>
            </w:r>
          </w:p>
        </w:tc>
        <w:tc>
          <w:tcPr>
            <w:tcW w:w="774" w:type="dxa"/>
          </w:tcPr>
          <w:p w14:paraId="34D13377" w14:textId="77777777" w:rsidR="006A55C3" w:rsidRPr="005002BF" w:rsidRDefault="006A55C3" w:rsidP="000A3A9E">
            <w:pPr>
              <w:pStyle w:val="Textonotaalfinal"/>
              <w:jc w:val="center"/>
              <w:rPr>
                <w:rFonts w:ascii="Helvetica" w:hAnsi="Helvetica"/>
                <w:bCs/>
                <w:sz w:val="16"/>
                <w:szCs w:val="16"/>
              </w:rPr>
            </w:pPr>
            <w:r w:rsidRPr="005002BF">
              <w:rPr>
                <w:rFonts w:ascii="Helvetica" w:hAnsi="Helvetica"/>
                <w:bCs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7FA91C43" wp14:editId="15AE201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104775</wp:posOffset>
                  </wp:positionV>
                  <wp:extent cx="212725" cy="229235"/>
                  <wp:effectExtent l="0" t="0" r="0" b="0"/>
                  <wp:wrapNone/>
                  <wp:docPr id="47" name="Imagen 47" descr="싎ȊƑ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싎ȊƑ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4" w:type="dxa"/>
          </w:tcPr>
          <w:p w14:paraId="58B02702" w14:textId="77777777" w:rsidR="006A55C3" w:rsidRPr="005002BF" w:rsidRDefault="006A55C3" w:rsidP="000A3A9E">
            <w:pPr>
              <w:pStyle w:val="Textonotaalfinal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Emisión de contaminantes a la   atmósfera</w:t>
            </w:r>
          </w:p>
        </w:tc>
        <w:tc>
          <w:tcPr>
            <w:tcW w:w="936" w:type="dxa"/>
          </w:tcPr>
          <w:p w14:paraId="78D55C34" w14:textId="77777777" w:rsidR="006A55C3" w:rsidRPr="005002BF" w:rsidRDefault="006A55C3" w:rsidP="000A3A9E">
            <w:pPr>
              <w:pStyle w:val="Textonotaalfinal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0EB0A" wp14:editId="2815C7A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-9525</wp:posOffset>
                      </wp:positionV>
                      <wp:extent cx="457835" cy="311150"/>
                      <wp:effectExtent l="6350" t="27940" r="12065" b="13335"/>
                      <wp:wrapNone/>
                      <wp:docPr id="46" name="Llamada de flecha a la derech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11150"/>
                              </a:xfrm>
                              <a:prstGeom prst="rightArrowCallout">
                                <a:avLst>
                                  <a:gd name="adj1" fmla="val 25157"/>
                                  <a:gd name="adj2" fmla="val 50000"/>
                                  <a:gd name="adj3" fmla="val 27957"/>
                                  <a:gd name="adj4" fmla="val 69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3DCBB" w14:textId="77777777" w:rsidR="00735D8D" w:rsidRDefault="00735D8D" w:rsidP="006A55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0EB0A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lamada de flecha a la derecha 46" o:spid="_x0000_s1026" type="#_x0000_t78" style="position:absolute;margin-left:9.25pt;margin-top:-.75pt;width:36.0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" adj="15009,0,17496,8083">
                      <v:textbox>
                        <w:txbxContent>
                          <w:p w14:paraId="7D23DCBB" w14:textId="77777777" w:rsidR="00735D8D" w:rsidRDefault="00735D8D" w:rsidP="006A55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4" w:type="dxa"/>
          </w:tcPr>
          <w:p w14:paraId="2C3F26FC" w14:textId="77777777" w:rsidR="006A55C3" w:rsidRPr="005002BF" w:rsidRDefault="006A55C3" w:rsidP="000A3A9E">
            <w:pPr>
              <w:pStyle w:val="Textonotaalfinal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Transferencia total</w:t>
            </w:r>
          </w:p>
        </w:tc>
      </w:tr>
      <w:tr w:rsidR="006A55C3" w:rsidRPr="005002BF" w14:paraId="31A16BBA" w14:textId="77777777" w:rsidTr="006A55C3">
        <w:trPr>
          <w:trHeight w:val="16"/>
        </w:trPr>
        <w:tc>
          <w:tcPr>
            <w:tcW w:w="514" w:type="dxa"/>
          </w:tcPr>
          <w:p w14:paraId="34E8983A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9A5160" wp14:editId="4930B0A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165100</wp:posOffset>
                      </wp:positionV>
                      <wp:extent cx="191135" cy="163830"/>
                      <wp:effectExtent l="15875" t="22860" r="21590" b="13335"/>
                      <wp:wrapNone/>
                      <wp:docPr id="45" name="Forma libr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135" cy="163830"/>
                              </a:xfrm>
                              <a:custGeom>
                                <a:avLst/>
                                <a:gdLst>
                                  <a:gd name="T0" fmla="*/ 152 w 301"/>
                                  <a:gd name="T1" fmla="*/ 0 h 263"/>
                                  <a:gd name="T2" fmla="*/ 0 w 301"/>
                                  <a:gd name="T3" fmla="*/ 263 h 263"/>
                                  <a:gd name="T4" fmla="*/ 301 w 301"/>
                                  <a:gd name="T5" fmla="*/ 263 h 263"/>
                                  <a:gd name="T6" fmla="*/ 152 w 301"/>
                                  <a:gd name="T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1" h="263">
                                    <a:moveTo>
                                      <a:pt x="152" y="0"/>
                                    </a:moveTo>
                                    <a:lnTo>
                                      <a:pt x="0" y="263"/>
                                    </a:lnTo>
                                    <a:lnTo>
                                      <a:pt x="301" y="263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696"/>
                              </a:solidFill>
                              <a:ln w="107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E2820CA" id="Forma libre 45" o:spid="_x0000_s1026" style="position:absolute;margin-left:-.55pt;margin-top:13pt;width:15.0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" path="m152,l,263r301,l152,xe" fillcolor="#969696" strokeweight=".85pt">
                      <v:path arrowok="t" o:connecttype="custom" o:connectlocs="96520,0;0,163830;191135,163830;96520,0" o:connectangles="0,0,0,0"/>
                    </v:shape>
                  </w:pict>
                </mc:Fallback>
              </mc:AlternateContent>
            </w:r>
          </w:p>
        </w:tc>
        <w:tc>
          <w:tcPr>
            <w:tcW w:w="2119" w:type="dxa"/>
          </w:tcPr>
          <w:p w14:paraId="5A24B379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Consumo de combustible</w:t>
            </w:r>
          </w:p>
        </w:tc>
        <w:tc>
          <w:tcPr>
            <w:tcW w:w="774" w:type="dxa"/>
          </w:tcPr>
          <w:p w14:paraId="4D0610F5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6BF6F71F" wp14:editId="7C73606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100330</wp:posOffset>
                  </wp:positionV>
                  <wp:extent cx="217805" cy="260350"/>
                  <wp:effectExtent l="0" t="0" r="0" b="635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4" w:type="dxa"/>
          </w:tcPr>
          <w:p w14:paraId="7CC56556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Descarga de agua residual en cuerpos receptores que son aguas o bienes nacionales (Emisión al agua)</w:t>
            </w:r>
          </w:p>
        </w:tc>
        <w:tc>
          <w:tcPr>
            <w:tcW w:w="936" w:type="dxa"/>
          </w:tcPr>
          <w:p w14:paraId="3BCD8862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45A72E" wp14:editId="182B7B3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6350" t="9525" r="12700" b="9525"/>
                      <wp:wrapNone/>
                      <wp:docPr id="43" name="Conector rect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CC4FB2E" id="Conector recto 4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6.7pt" to="27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"/>
                  </w:pict>
                </mc:Fallback>
              </mc:AlternateContent>
            </w: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237973" wp14:editId="06F703A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85090</wp:posOffset>
                      </wp:positionV>
                      <wp:extent cx="457200" cy="342900"/>
                      <wp:effectExtent l="6350" t="28575" r="12700" b="9525"/>
                      <wp:wrapNone/>
                      <wp:docPr id="42" name="Llamada de flecha a la derech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49815"/>
                                  <a:gd name="adj3" fmla="val 22222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959D0FA" id="Llamada de flecha a la derecha 42" o:spid="_x0000_s1026" type="#_x0000_t78" style="position:absolute;margin-left:9.25pt;margin-top:6.7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" adj=",40"/>
                  </w:pict>
                </mc:Fallback>
              </mc:AlternateContent>
            </w:r>
          </w:p>
        </w:tc>
        <w:tc>
          <w:tcPr>
            <w:tcW w:w="2574" w:type="dxa"/>
          </w:tcPr>
          <w:p w14:paraId="56F5E00E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Transferencia parcial</w:t>
            </w:r>
          </w:p>
        </w:tc>
      </w:tr>
      <w:tr w:rsidR="006A55C3" w:rsidRPr="005002BF" w14:paraId="30D403AC" w14:textId="77777777" w:rsidTr="006A55C3">
        <w:trPr>
          <w:trHeight w:val="16"/>
        </w:trPr>
        <w:tc>
          <w:tcPr>
            <w:tcW w:w="514" w:type="dxa"/>
            <w:vMerge w:val="restart"/>
          </w:tcPr>
          <w:p w14:paraId="18AE94F7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D53CD19" wp14:editId="22F0111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71755</wp:posOffset>
                  </wp:positionV>
                  <wp:extent cx="317500" cy="236855"/>
                  <wp:effectExtent l="0" t="0" r="635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dxa"/>
            <w:vMerge w:val="restart"/>
          </w:tcPr>
          <w:p w14:paraId="7C958BC3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Uso de agua</w:t>
            </w:r>
          </w:p>
        </w:tc>
        <w:tc>
          <w:tcPr>
            <w:tcW w:w="774" w:type="dxa"/>
            <w:vMerge w:val="restart"/>
          </w:tcPr>
          <w:p w14:paraId="101FB559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CCBDD4" wp14:editId="3F9B4E6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71755</wp:posOffset>
                      </wp:positionV>
                      <wp:extent cx="271780" cy="186055"/>
                      <wp:effectExtent l="22225" t="8890" r="20320" b="5080"/>
                      <wp:wrapNone/>
                      <wp:docPr id="40" name="Forma libr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86055"/>
                              </a:xfrm>
                              <a:custGeom>
                                <a:avLst/>
                                <a:gdLst>
                                  <a:gd name="G0" fmla="+- 8428 0 0"/>
                                  <a:gd name="G1" fmla="+- 21600 0 8428"/>
                                  <a:gd name="G2" fmla="*/ 8428 1 2"/>
                                  <a:gd name="G3" fmla="+- 21600 0 G2"/>
                                  <a:gd name="G4" fmla="+/ 8428 21600 2"/>
                                  <a:gd name="G5" fmla="+/ G1 0 2"/>
                                  <a:gd name="G6" fmla="*/ 21600 21600 8428"/>
                                  <a:gd name="G7" fmla="*/ G6 1 2"/>
                                  <a:gd name="G8" fmla="+- 21600 0 G7"/>
                                  <a:gd name="G9" fmla="*/ 21600 1 2"/>
                                  <a:gd name="G10" fmla="+- 8428 0 G9"/>
                                  <a:gd name="G11" fmla="?: G10 G8 0"/>
                                  <a:gd name="G12" fmla="?: G10 G7 21600"/>
                                  <a:gd name="T0" fmla="*/ 17386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4214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6014 w 21600"/>
                                  <a:gd name="T9" fmla="*/ 6014 h 21600"/>
                                  <a:gd name="T10" fmla="*/ 15586 w 21600"/>
                                  <a:gd name="T11" fmla="*/ 15586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8428" y="21600"/>
                                    </a:lnTo>
                                    <a:lnTo>
                                      <a:pt x="13172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7BE5FE7" id="Forma libre 40" o:spid="_x0000_s1026" style="position:absolute;margin-left:9.25pt;margin-top:5.65pt;width:21.4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" path="m,l8428,21600r4744,l21600,,,xe" fillcolor="silver">
                      <v:stroke joinstyle="miter"/>
                      <v:path o:connecttype="custom" o:connectlocs="218758,93028;135890,186055;53022,93028;135890,0" o:connectangles="0,0,0,0" textboxrect="6014,6014,15586,15586"/>
                    </v:shape>
                  </w:pict>
                </mc:Fallback>
              </mc:AlternateContent>
            </w: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441A8321" wp14:editId="4825630D">
                      <wp:extent cx="444500" cy="228600"/>
                      <wp:effectExtent l="0" t="3810" r="3175" b="0"/>
                      <wp:docPr id="39" name="Lienzo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B9D72DB" id="Lienzo 39" o:spid="_x0000_s1026" editas="canvas" style="width:35pt;height:18pt;mso-position-horizontal-relative:char;mso-position-vertical-relative:line" coordsize="444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xY5sXbAAAAAwEAAA8AAABkcnMv&#10;ZG93bnJldi54bWxMj0FLw0AQhe+C/2EZwYvY3VpNS8ymiCCI4KGthR432TGJ7s6G7KaN/97Ri14e&#10;PN7w3jfFevJOHHGIXSAN85kCgVQH21Gj4W33dL0CEZMha1wg1PCFEdbl+VlhchtOtMHjNjWCSyjm&#10;RkObUp9LGesWvYmz0CNx9h4GbxLboZF2MCcu907eKJVJbzrihdb0+Nhi/bkdvYaXOrv6mFfjwa9e&#10;9+3izh2e0+5W68uL6eEeRMIp/R3DDz6jQ8lMVRjJRuE08CPpVzlbKnaVhkWmQJaF/M9efg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8WObF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445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4" w:type="dxa"/>
            <w:vMerge w:val="restart"/>
          </w:tcPr>
          <w:p w14:paraId="2B7CD466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Emisión al suelo de materiales y sustancias RETC en sitio</w:t>
            </w:r>
          </w:p>
        </w:tc>
        <w:tc>
          <w:tcPr>
            <w:tcW w:w="936" w:type="dxa"/>
          </w:tcPr>
          <w:p w14:paraId="6EED2851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R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EU</w:t>
            </w:r>
          </w:p>
        </w:tc>
        <w:tc>
          <w:tcPr>
            <w:tcW w:w="2574" w:type="dxa"/>
          </w:tcPr>
          <w:p w14:paraId="1B308E69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Reutilización</w:t>
            </w:r>
          </w:p>
        </w:tc>
      </w:tr>
      <w:tr w:rsidR="006A55C3" w:rsidRPr="005002BF" w14:paraId="6FF92472" w14:textId="77777777" w:rsidTr="006A55C3">
        <w:trPr>
          <w:trHeight w:val="16"/>
        </w:trPr>
        <w:tc>
          <w:tcPr>
            <w:tcW w:w="514" w:type="dxa"/>
            <w:vMerge/>
          </w:tcPr>
          <w:p w14:paraId="509DB9CC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  <w:vMerge/>
          </w:tcPr>
          <w:p w14:paraId="4DED988E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  <w:vMerge/>
          </w:tcPr>
          <w:p w14:paraId="2F026A6F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2944" w:type="dxa"/>
            <w:vMerge/>
          </w:tcPr>
          <w:p w14:paraId="0AB9FEEB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936" w:type="dxa"/>
          </w:tcPr>
          <w:p w14:paraId="1C7521A4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R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EC</w:t>
            </w:r>
          </w:p>
        </w:tc>
        <w:tc>
          <w:tcPr>
            <w:tcW w:w="2574" w:type="dxa"/>
          </w:tcPr>
          <w:p w14:paraId="549840C2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Reciclado</w:t>
            </w:r>
          </w:p>
        </w:tc>
      </w:tr>
      <w:tr w:rsidR="006A55C3" w:rsidRPr="005002BF" w14:paraId="0E862509" w14:textId="77777777" w:rsidTr="006A55C3">
        <w:trPr>
          <w:trHeight w:val="16"/>
        </w:trPr>
        <w:tc>
          <w:tcPr>
            <w:tcW w:w="514" w:type="dxa"/>
          </w:tcPr>
          <w:p w14:paraId="43F81EAD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20BDB707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  <w:vMerge w:val="restart"/>
          </w:tcPr>
          <w:p w14:paraId="29235BC4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D55D04C" wp14:editId="4024E70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18415</wp:posOffset>
                      </wp:positionV>
                      <wp:extent cx="317500" cy="228600"/>
                      <wp:effectExtent l="12700" t="13335" r="12700" b="5715"/>
                      <wp:wrapNone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" cy="228600"/>
                                <a:chOff x="5436" y="2646"/>
                                <a:chExt cx="502" cy="399"/>
                              </a:xfrm>
                            </wpg:grpSpPr>
                            <wpg:grpSp>
                              <wpg:cNvPr id="1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6" y="2646"/>
                                  <a:ext cx="253" cy="399"/>
                                  <a:chOff x="5436" y="2646"/>
                                  <a:chExt cx="253" cy="399"/>
                                </a:xfrm>
                              </wpg:grpSpPr>
                              <wpg:grpSp>
                                <wpg:cNvPr id="12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646"/>
                                    <a:ext cx="253" cy="341"/>
                                    <a:chOff x="5436" y="2646"/>
                                    <a:chExt cx="253" cy="341"/>
                                  </a:xfrm>
                                </wpg:grpSpPr>
                                <wps:wsp>
                                  <wps:cNvPr id="13" name="Oval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36" y="2646"/>
                                      <a:ext cx="253" cy="10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Lin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76" y="2708"/>
                                      <a:ext cx="7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36" y="2708"/>
                                      <a:ext cx="1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977"/>
                                    <a:ext cx="251" cy="68"/>
                                    <a:chOff x="5436" y="2977"/>
                                    <a:chExt cx="251" cy="68"/>
                                  </a:xfrm>
                                </wpg:grpSpPr>
                                <wps:wsp>
                                  <wps:cNvPr id="1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6" y="2977"/>
                                      <a:ext cx="122" cy="68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8 h 68"/>
                                        <a:gd name="T2" fmla="*/ 78 w 122"/>
                                        <a:gd name="T3" fmla="*/ 62 h 68"/>
                                        <a:gd name="T4" fmla="*/ 38 w 122"/>
                                        <a:gd name="T5" fmla="*/ 47 h 68"/>
                                        <a:gd name="T6" fmla="*/ 11 w 122"/>
                                        <a:gd name="T7" fmla="*/ 25 h 68"/>
                                        <a:gd name="T8" fmla="*/ 0 w 122"/>
                                        <a:gd name="T9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8">
                                          <a:moveTo>
                                            <a:pt x="122" y="68"/>
                                          </a:moveTo>
                                          <a:lnTo>
                                            <a:pt x="78" y="62"/>
                                          </a:lnTo>
                                          <a:lnTo>
                                            <a:pt x="38" y="47"/>
                                          </a:lnTo>
                                          <a:lnTo>
                                            <a:pt x="11" y="25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2977"/>
                                      <a:ext cx="156" cy="68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8 h 68"/>
                                        <a:gd name="T2" fmla="*/ 61 w 156"/>
                                        <a:gd name="T3" fmla="*/ 62 h 68"/>
                                        <a:gd name="T4" fmla="*/ 112 w 156"/>
                                        <a:gd name="T5" fmla="*/ 47 h 68"/>
                                        <a:gd name="T6" fmla="*/ 145 w 156"/>
                                        <a:gd name="T7" fmla="*/ 25 h 68"/>
                                        <a:gd name="T8" fmla="*/ 152 w 156"/>
                                        <a:gd name="T9" fmla="*/ 15 h 68"/>
                                        <a:gd name="T10" fmla="*/ 156 w 156"/>
                                        <a:gd name="T11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8">
                                          <a:moveTo>
                                            <a:pt x="0" y="68"/>
                                          </a:moveTo>
                                          <a:lnTo>
                                            <a:pt x="61" y="62"/>
                                          </a:lnTo>
                                          <a:lnTo>
                                            <a:pt x="112" y="47"/>
                                          </a:lnTo>
                                          <a:lnTo>
                                            <a:pt x="145" y="25"/>
                                          </a:lnTo>
                                          <a:lnTo>
                                            <a:pt x="152" y="15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893"/>
                                    <a:ext cx="251" cy="62"/>
                                    <a:chOff x="5436" y="2893"/>
                                    <a:chExt cx="251" cy="62"/>
                                  </a:xfrm>
                                </wpg:grpSpPr>
                                <wps:wsp>
                                  <wps:cNvPr id="20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6" y="2893"/>
                                      <a:ext cx="122" cy="62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2 h 62"/>
                                        <a:gd name="T2" fmla="*/ 78 w 122"/>
                                        <a:gd name="T3" fmla="*/ 58 h 62"/>
                                        <a:gd name="T4" fmla="*/ 38 w 122"/>
                                        <a:gd name="T5" fmla="*/ 41 h 62"/>
                                        <a:gd name="T6" fmla="*/ 11 w 122"/>
                                        <a:gd name="T7" fmla="*/ 19 h 62"/>
                                        <a:gd name="T8" fmla="*/ 0 w 122"/>
                                        <a:gd name="T9" fmla="*/ 0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2">
                                          <a:moveTo>
                                            <a:pt x="122" y="62"/>
                                          </a:moveTo>
                                          <a:lnTo>
                                            <a:pt x="78" y="58"/>
                                          </a:lnTo>
                                          <a:lnTo>
                                            <a:pt x="38" y="41"/>
                                          </a:lnTo>
                                          <a:lnTo>
                                            <a:pt x="11" y="19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2893"/>
                                      <a:ext cx="156" cy="62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2 h 62"/>
                                        <a:gd name="T2" fmla="*/ 61 w 156"/>
                                        <a:gd name="T3" fmla="*/ 58 h 62"/>
                                        <a:gd name="T4" fmla="*/ 112 w 156"/>
                                        <a:gd name="T5" fmla="*/ 41 h 62"/>
                                        <a:gd name="T6" fmla="*/ 145 w 156"/>
                                        <a:gd name="T7" fmla="*/ 19 h 62"/>
                                        <a:gd name="T8" fmla="*/ 152 w 156"/>
                                        <a:gd name="T9" fmla="*/ 9 h 62"/>
                                        <a:gd name="T10" fmla="*/ 156 w 156"/>
                                        <a:gd name="T11" fmla="*/ 0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2">
                                          <a:moveTo>
                                            <a:pt x="0" y="62"/>
                                          </a:moveTo>
                                          <a:lnTo>
                                            <a:pt x="61" y="58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45" y="19"/>
                                          </a:lnTo>
                                          <a:lnTo>
                                            <a:pt x="152" y="9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787"/>
                                    <a:ext cx="251" cy="68"/>
                                    <a:chOff x="5436" y="2787"/>
                                    <a:chExt cx="251" cy="68"/>
                                  </a:xfrm>
                                </wpg:grpSpPr>
                                <wps:wsp>
                                  <wps:cNvPr id="23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6" y="2787"/>
                                      <a:ext cx="122" cy="68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8 h 68"/>
                                        <a:gd name="T2" fmla="*/ 78 w 122"/>
                                        <a:gd name="T3" fmla="*/ 62 h 68"/>
                                        <a:gd name="T4" fmla="*/ 38 w 122"/>
                                        <a:gd name="T5" fmla="*/ 53 h 68"/>
                                        <a:gd name="T6" fmla="*/ 11 w 122"/>
                                        <a:gd name="T7" fmla="*/ 27 h 68"/>
                                        <a:gd name="T8" fmla="*/ 0 w 122"/>
                                        <a:gd name="T9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8">
                                          <a:moveTo>
                                            <a:pt x="122" y="68"/>
                                          </a:moveTo>
                                          <a:lnTo>
                                            <a:pt x="78" y="62"/>
                                          </a:lnTo>
                                          <a:lnTo>
                                            <a:pt x="38" y="53"/>
                                          </a:lnTo>
                                          <a:lnTo>
                                            <a:pt x="11" y="27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2787"/>
                                      <a:ext cx="156" cy="68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8 h 68"/>
                                        <a:gd name="T2" fmla="*/ 61 w 156"/>
                                        <a:gd name="T3" fmla="*/ 62 h 68"/>
                                        <a:gd name="T4" fmla="*/ 112 w 156"/>
                                        <a:gd name="T5" fmla="*/ 53 h 68"/>
                                        <a:gd name="T6" fmla="*/ 145 w 156"/>
                                        <a:gd name="T7" fmla="*/ 27 h 68"/>
                                        <a:gd name="T8" fmla="*/ 152 w 156"/>
                                        <a:gd name="T9" fmla="*/ 17 h 68"/>
                                        <a:gd name="T10" fmla="*/ 156 w 156"/>
                                        <a:gd name="T11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8">
                                          <a:moveTo>
                                            <a:pt x="0" y="68"/>
                                          </a:moveTo>
                                          <a:lnTo>
                                            <a:pt x="61" y="62"/>
                                          </a:lnTo>
                                          <a:lnTo>
                                            <a:pt x="112" y="53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52" y="17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83" y="2724"/>
                                  <a:ext cx="255" cy="321"/>
                                  <a:chOff x="5683" y="2724"/>
                                  <a:chExt cx="255" cy="321"/>
                                </a:xfrm>
                              </wpg:grpSpPr>
                              <wpg:grpSp>
                                <wpg:cNvPr id="26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724"/>
                                    <a:ext cx="255" cy="272"/>
                                    <a:chOff x="5683" y="2724"/>
                                    <a:chExt cx="255" cy="272"/>
                                  </a:xfrm>
                                </wpg:grpSpPr>
                                <wps:wsp>
                                  <wps:cNvPr id="27" name="Oval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83" y="2724"/>
                                      <a:ext cx="255" cy="8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Lin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31" y="2771"/>
                                      <a:ext cx="1" cy="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83" y="2771"/>
                                      <a:ext cx="2" cy="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996"/>
                                    <a:ext cx="248" cy="49"/>
                                    <a:chOff x="5683" y="2996"/>
                                    <a:chExt cx="248" cy="49"/>
                                  </a:xfrm>
                                </wpg:grpSpPr>
                                <wps:wsp>
                                  <wps:cNvPr id="31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3" y="2996"/>
                                      <a:ext cx="124" cy="49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9 h 49"/>
                                        <a:gd name="T2" fmla="*/ 78 w 124"/>
                                        <a:gd name="T3" fmla="*/ 43 h 49"/>
                                        <a:gd name="T4" fmla="*/ 40 w 124"/>
                                        <a:gd name="T5" fmla="*/ 32 h 49"/>
                                        <a:gd name="T6" fmla="*/ 10 w 124"/>
                                        <a:gd name="T7" fmla="*/ 22 h 49"/>
                                        <a:gd name="T8" fmla="*/ 0 w 124"/>
                                        <a:gd name="T9" fmla="*/ 0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9">
                                          <a:moveTo>
                                            <a:pt x="124" y="49"/>
                                          </a:moveTo>
                                          <a:lnTo>
                                            <a:pt x="78" y="43"/>
                                          </a:lnTo>
                                          <a:lnTo>
                                            <a:pt x="40" y="32"/>
                                          </a:lnTo>
                                          <a:lnTo>
                                            <a:pt x="10" y="22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3" y="2996"/>
                                      <a:ext cx="158" cy="49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9 h 49"/>
                                        <a:gd name="T2" fmla="*/ 61 w 158"/>
                                        <a:gd name="T3" fmla="*/ 43 h 49"/>
                                        <a:gd name="T4" fmla="*/ 112 w 158"/>
                                        <a:gd name="T5" fmla="*/ 32 h 49"/>
                                        <a:gd name="T6" fmla="*/ 146 w 158"/>
                                        <a:gd name="T7" fmla="*/ 22 h 49"/>
                                        <a:gd name="T8" fmla="*/ 152 w 158"/>
                                        <a:gd name="T9" fmla="*/ 12 h 49"/>
                                        <a:gd name="T10" fmla="*/ 158 w 158"/>
                                        <a:gd name="T11" fmla="*/ 0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9">
                                          <a:moveTo>
                                            <a:pt x="0" y="49"/>
                                          </a:moveTo>
                                          <a:lnTo>
                                            <a:pt x="61" y="43"/>
                                          </a:lnTo>
                                          <a:lnTo>
                                            <a:pt x="112" y="32"/>
                                          </a:lnTo>
                                          <a:lnTo>
                                            <a:pt x="146" y="22"/>
                                          </a:lnTo>
                                          <a:lnTo>
                                            <a:pt x="152" y="12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924"/>
                                    <a:ext cx="248" cy="47"/>
                                    <a:chOff x="5683" y="2924"/>
                                    <a:chExt cx="248" cy="47"/>
                                  </a:xfrm>
                                </wpg:grpSpPr>
                                <wps:wsp>
                                  <wps:cNvPr id="34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3" y="2924"/>
                                      <a:ext cx="124" cy="47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7 h 47"/>
                                        <a:gd name="T2" fmla="*/ 78 w 124"/>
                                        <a:gd name="T3" fmla="*/ 41 h 47"/>
                                        <a:gd name="T4" fmla="*/ 40 w 124"/>
                                        <a:gd name="T5" fmla="*/ 31 h 47"/>
                                        <a:gd name="T6" fmla="*/ 10 w 124"/>
                                        <a:gd name="T7" fmla="*/ 21 h 47"/>
                                        <a:gd name="T8" fmla="*/ 0 w 124"/>
                                        <a:gd name="T9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7">
                                          <a:moveTo>
                                            <a:pt x="124" y="47"/>
                                          </a:moveTo>
                                          <a:lnTo>
                                            <a:pt x="78" y="41"/>
                                          </a:lnTo>
                                          <a:lnTo>
                                            <a:pt x="40" y="31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3" y="2924"/>
                                      <a:ext cx="158" cy="47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7 h 47"/>
                                        <a:gd name="T2" fmla="*/ 61 w 158"/>
                                        <a:gd name="T3" fmla="*/ 41 h 47"/>
                                        <a:gd name="T4" fmla="*/ 112 w 158"/>
                                        <a:gd name="T5" fmla="*/ 31 h 47"/>
                                        <a:gd name="T6" fmla="*/ 146 w 158"/>
                                        <a:gd name="T7" fmla="*/ 21 h 47"/>
                                        <a:gd name="T8" fmla="*/ 152 w 158"/>
                                        <a:gd name="T9" fmla="*/ 10 h 47"/>
                                        <a:gd name="T10" fmla="*/ 158 w 158"/>
                                        <a:gd name="T11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7">
                                          <a:moveTo>
                                            <a:pt x="0" y="47"/>
                                          </a:moveTo>
                                          <a:lnTo>
                                            <a:pt x="61" y="41"/>
                                          </a:lnTo>
                                          <a:lnTo>
                                            <a:pt x="112" y="31"/>
                                          </a:lnTo>
                                          <a:lnTo>
                                            <a:pt x="146" y="21"/>
                                          </a:lnTo>
                                          <a:lnTo>
                                            <a:pt x="152" y="10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846"/>
                                    <a:ext cx="248" cy="47"/>
                                    <a:chOff x="5683" y="2846"/>
                                    <a:chExt cx="248" cy="47"/>
                                  </a:xfrm>
                                </wpg:grpSpPr>
                                <wps:wsp>
                                  <wps:cNvPr id="37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3" y="2846"/>
                                      <a:ext cx="124" cy="47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7 h 47"/>
                                        <a:gd name="T2" fmla="*/ 78 w 124"/>
                                        <a:gd name="T3" fmla="*/ 43 h 47"/>
                                        <a:gd name="T4" fmla="*/ 40 w 124"/>
                                        <a:gd name="T5" fmla="*/ 31 h 47"/>
                                        <a:gd name="T6" fmla="*/ 10 w 124"/>
                                        <a:gd name="T7" fmla="*/ 21 h 47"/>
                                        <a:gd name="T8" fmla="*/ 0 w 124"/>
                                        <a:gd name="T9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7">
                                          <a:moveTo>
                                            <a:pt x="124" y="47"/>
                                          </a:moveTo>
                                          <a:lnTo>
                                            <a:pt x="78" y="43"/>
                                          </a:lnTo>
                                          <a:lnTo>
                                            <a:pt x="40" y="31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3" y="2846"/>
                                      <a:ext cx="158" cy="47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7 h 47"/>
                                        <a:gd name="T2" fmla="*/ 61 w 158"/>
                                        <a:gd name="T3" fmla="*/ 43 h 47"/>
                                        <a:gd name="T4" fmla="*/ 112 w 158"/>
                                        <a:gd name="T5" fmla="*/ 31 h 47"/>
                                        <a:gd name="T6" fmla="*/ 146 w 158"/>
                                        <a:gd name="T7" fmla="*/ 21 h 47"/>
                                        <a:gd name="T8" fmla="*/ 152 w 158"/>
                                        <a:gd name="T9" fmla="*/ 9 h 47"/>
                                        <a:gd name="T10" fmla="*/ 158 w 158"/>
                                        <a:gd name="T11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7">
                                          <a:moveTo>
                                            <a:pt x="0" y="47"/>
                                          </a:moveTo>
                                          <a:lnTo>
                                            <a:pt x="61" y="43"/>
                                          </a:lnTo>
                                          <a:lnTo>
                                            <a:pt x="112" y="31"/>
                                          </a:lnTo>
                                          <a:lnTo>
                                            <a:pt x="146" y="21"/>
                                          </a:lnTo>
                                          <a:lnTo>
                                            <a:pt x="152" y="9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308F4E55" id="Grupo 10" o:spid="_x0000_s1026" style="position:absolute;margin-left:9.25pt;margin-top:1.45pt;width:25pt;height:18pt;z-index:251666432" coordorigin="5436,2646" coordsize="50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">
                      <v:group id="Group 19" o:spid="_x0000_s1027" style="position:absolute;left:5436;top:2646;width:253;height:399" coordorigin="5436,2646" coordsize="253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20" o:spid="_x0000_s1028" style="position:absolute;left:5436;top:2646;width:253;height:341" coordorigin="5436,2646" coordsize="2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oval id="Oval 21" o:spid="_x0000_s1029" style="position:absolute;left:5436;top:2646;width:25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7ZMEA&#10;AADbAAAADwAAAGRycy9kb3ducmV2LnhtbERPzWoCMRC+F3yHMIKXUrPVUsrWKFIQPAha6wOMmzG7&#10;upmsSXTXtzeC0Nt8fL8zmXW2FlfyoXKs4H2YgSAunK7YKNj9Ld6+QISIrLF2TApuFGA27b1MMNeu&#10;5V+6bqMRKYRDjgrKGJtcylCUZDEMXUOcuIPzFmOC3kjtsU3htpajLPuUFitODSU29FNScdperIL9&#10;fuc6efbrzas5efw4to1ZbZQa9Lv5N4hIXfwXP91LneaP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+2TBAAAA2wAAAA8AAAAAAAAAAAAAAAAAmAIAAGRycy9kb3du&#10;cmV2LnhtbFBLBQYAAAAABAAEAPUAAACGAwAAAAA=&#10;" filled="f"/>
                          <v:line id="Line 22" o:spid="_x0000_s1030" style="position:absolute;visibility:visible;mso-wrap-style:square" from="5676,2708" to="5683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  <v:line id="Line 23" o:spid="_x0000_s1031" style="position:absolute;visibility:visible;mso-wrap-style:square" from="5436,2708" to="5437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/v:group>
                        <v:group id="Group 24" o:spid="_x0000_s1032" style="position:absolute;left:5436;top:2977;width:251;height:68" coordorigin="5436,2977" coordsize="25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25" o:spid="_x0000_s1033" style="position:absolute;left:5436;top:2977;width:122;height:68;visibility:visible;mso-wrap-style:square;v-text-anchor:top" coordsize="1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8GMMA&#10;AADbAAAADwAAAGRycy9kb3ducmV2LnhtbERPzWrCQBC+C32HZQre6kYrNqTZSCu09SCFqg8wzU6T&#10;aHY27K4xvr0rFLzNx/c7+XIwrejJ+caygukkAUFcWt1wpWC/+3hKQfiArLG1TAou5GFZPIxyzLQ9&#10;8w/121CJGMI+QwV1CF0mpS9rMugntiOO3J91BkOErpLa4TmGm1bOkmQhDTYcG2rsaFVTedyejILP&#10;r/RwcM9pt/s99pvvdzmf9vu1UuPH4e0VRKAh3MX/7rWO81/g9ks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e8GMMAAADbAAAADwAAAAAAAAAAAAAAAACYAgAAZHJzL2Rv&#10;d25yZXYueG1sUEsFBgAAAAAEAAQA9QAAAIgDAAAAAA==&#10;" path="m122,68l78,62,38,47,11,25,,e" filled="f">
                            <v:path arrowok="t" o:connecttype="custom" o:connectlocs="122,68;78,62;38,47;11,25;0,0" o:connectangles="0,0,0,0,0"/>
                          </v:shape>
                          <v:shape id="Freeform 26" o:spid="_x0000_s1034" style="position:absolute;left:5531;top:2977;width:156;height:68;visibility:visible;mso-wrap-style:square;v-text-anchor:top" coordsize="1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cWsQA&#10;AADbAAAADwAAAGRycy9kb3ducmV2LnhtbESPT2vCQBDF74V+h2UEb3VXwaKpq4SCUEou/sFeh+yY&#10;hGRnQ3bV+O07h0JvM7w37/1msxt9p+40xCawhfnMgCIug2u4snA+7d9WoGJCdtgFJgtPirDbvr5s&#10;MHPhwQe6H1OlJIRjhhbqlPpM61jW5DHOQk8s2jUMHpOsQ6XdgA8J951eGPOuPTYsDTX29FlT2R5v&#10;3kJ7dpd1nu+fxrRuWXy74ucwL6ydTsb8A1SiMf2b/66/n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FrEAAAA2wAAAA8AAAAAAAAAAAAAAAAAmAIAAGRycy9k&#10;b3ducmV2LnhtbFBLBQYAAAAABAAEAPUAAACJAwAAAAA=&#10;" path="m,68l61,62,112,47,145,25r7,-10l156,e" filled="f">
                            <v:path arrowok="t" o:connecttype="custom" o:connectlocs="0,68;61,62;112,47;145,25;152,15;156,0" o:connectangles="0,0,0,0,0,0"/>
                          </v:shape>
                        </v:group>
                        <v:group id="Group 27" o:spid="_x0000_s1035" style="position:absolute;left:5436;top:2893;width:251;height:62" coordorigin="5436,2893" coordsize="25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8" o:spid="_x0000_s1036" style="position:absolute;left:5436;top:2893;width:122;height:62;visibility:visible;mso-wrap-style:square;v-text-anchor:top" coordsize="12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0i78A&#10;AADbAAAADwAAAGRycy9kb3ducmV2LnhtbERPTYvCMBC9C/6HMII3TfQgpRpFlGU9iKAuC96GZmyL&#10;zaQ2sdZ/bw6Cx8f7Xqw6W4mWGl861jAZKxDEmTMl5xr+zj+jBIQPyAYrx6ThRR5Wy35vgalxTz5S&#10;ewq5iCHsU9RQhFCnUvqsIIt+7GriyF1dYzFE2OTSNPiM4baSU6Vm0mLJsaHAmjYFZbfTw2q4JNVL&#10;/XKWWLVr93g4z9bb/7vWw0G3noMI1IWv+OPeGQ3TuD5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lfSLvwAAANsAAAAPAAAAAAAAAAAAAAAAAJgCAABkcnMvZG93bnJl&#10;di54bWxQSwUGAAAAAAQABAD1AAAAhAMAAAAA&#10;" path="m122,62l78,58,38,41,11,19,,e" filled="f">
                            <v:path arrowok="t" o:connecttype="custom" o:connectlocs="122,62;78,58;38,41;11,19;0,0" o:connectangles="0,0,0,0,0"/>
                          </v:shape>
                          <v:shape id="Freeform 29" o:spid="_x0000_s1037" style="position:absolute;left:5531;top:2893;width:156;height:62;visibility:visible;mso-wrap-style:square;v-text-anchor:top" coordsize="15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aHMUA&#10;AADbAAAADwAAAGRycy9kb3ducmV2LnhtbESPQWvCQBSE74L/YXlCb2ajlCIxq5RCaUtPjUE9PrLP&#10;bDT7NmS3JvbXdwsFj8PMfMPk29G24kq9bxwrWCQpCOLK6YZrBeXudb4C4QOyxtYxKbiRh+1mOskx&#10;027gL7oWoRYRwj5DBSaELpPSV4Ys+sR1xNE7ud5iiLKvpe5xiHDbymWaPkmLDccFgx29GKouxbdV&#10;cKZiOA7t7ee4N5e3z8eP8tAcSqUeZuPzGkSgMdzD/+13rWC5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1ocxQAAANsAAAAPAAAAAAAAAAAAAAAAAJgCAABkcnMv&#10;ZG93bnJldi54bWxQSwUGAAAAAAQABAD1AAAAigMAAAAA&#10;" path="m,62l61,58,112,41,145,19,152,9,156,e" filled="f">
                            <v:path arrowok="t" o:connecttype="custom" o:connectlocs="0,62;61,58;112,41;145,19;152,9;156,0" o:connectangles="0,0,0,0,0,0"/>
                          </v:shape>
                        </v:group>
                        <v:group id="Group 30" o:spid="_x0000_s1038" style="position:absolute;left:5436;top:2787;width:251;height:68" coordorigin="5436,2787" coordsize="25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Freeform 31" o:spid="_x0000_s1039" style="position:absolute;left:5436;top:2787;width:122;height:68;visibility:visible;mso-wrap-style:square;v-text-anchor:top" coordsize="1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wpsQA&#10;AADbAAAADwAAAGRycy9kb3ducmV2LnhtbESP3WrCQBSE7wu+w3IE7+pGLSVEV9FC1Qsp+PMAx+wx&#10;iWbPht01pm/vFgpeDjPzDTNbdKYWLTlfWVYwGiYgiHOrKy4UnI7f7ykIH5A11pZJwS95WMx7bzPM&#10;tH3wntpDKESEsM9QQRlCk0np85IM+qFtiKN3sc5giNIVUjt8RLip5ThJPqXBiuNCiQ19lZTfDnej&#10;YL1Jr1c3SZvj+dbuflbyY9SetkoN+t1yCiJQF17h//ZWKxhP4O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cKbEAAAA2wAAAA8AAAAAAAAAAAAAAAAAmAIAAGRycy9k&#10;b3ducmV2LnhtbFBLBQYAAAAABAAEAPUAAACJAwAAAAA=&#10;" path="m122,68l78,62,38,53,11,27,,e" filled="f">
                            <v:path arrowok="t" o:connecttype="custom" o:connectlocs="122,68;78,62;38,53;11,27;0,0" o:connectangles="0,0,0,0,0"/>
                          </v:shape>
                          <v:shape id="Freeform 32" o:spid="_x0000_s1040" style="position:absolute;left:5531;top:2787;width:156;height:68;visibility:visible;mso-wrap-style:square;v-text-anchor:top" coordsize="1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c4sMA&#10;AADbAAAADwAAAGRycy9kb3ducmV2LnhtbESPT4vCMBTE74LfITzBmybKrqzVKEUQFunFP6zXR/Ns&#10;S5uX0kSt336zsOBxmJnfMOttbxvxoM5XjjXMpgoEce5MxYWGy3k/+QLhA7LBxjFpeJGH7WY4WGNi&#10;3JOP9DiFQkQI+wQ1lCG0iZQ+L8min7qWOHo311kMUXaFNB0+I9w2cq7UQlqsOC6U2NKupLw+3a2G&#10;+mJ+lmm6fylVm8/sYLLrcZZpPR716QpEoD68w//tb6Nh/gF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qc4sMAAADbAAAADwAAAAAAAAAAAAAAAACYAgAAZHJzL2Rv&#10;d25yZXYueG1sUEsFBgAAAAAEAAQA9QAAAIgDAAAAAA==&#10;" path="m,68l61,62r51,-9l145,27r7,-10l156,e" filled="f">
                            <v:path arrowok="t" o:connecttype="custom" o:connectlocs="0,68;61,62;112,53;145,27;152,17;156,0" o:connectangles="0,0,0,0,0,0"/>
                          </v:shape>
                        </v:group>
                      </v:group>
                      <v:group id="Group 33" o:spid="_x0000_s1041" style="position:absolute;left:5683;top:2724;width:255;height:321" coordorigin="5683,2724" coordsize="255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group id="Group 34" o:spid="_x0000_s1042" style="position:absolute;left:5683;top:2724;width:255;height:272" coordorigin="5683,2724" coordsize="2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oval id="Oval 35" o:spid="_x0000_s1043" style="position:absolute;left:5683;top:2724;width:25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/>
                          <v:line id="Line 36" o:spid="_x0000_s1044" style="position:absolute;visibility:visible;mso-wrap-style:square" from="5931,2771" to="5932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37" o:spid="_x0000_s1045" style="position:absolute;visibility:visible;mso-wrap-style:square" from="5683,2771" to="5685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</v:group>
                        <v:group id="Group 38" o:spid="_x0000_s1046" style="position:absolute;left:5683;top:2996;width:248;height:49" coordorigin="5683,2996" coordsize="248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39" o:spid="_x0000_s1047" style="position:absolute;left:5683;top:2996;width:124;height:49;visibility:visible;mso-wrap-style:square;v-text-anchor:top" coordsize="12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0KcQA&#10;AADbAAAADwAAAGRycy9kb3ducmV2LnhtbESPT4vCMBTE7wt+h/AEb5pWd0WqUURR9rAs/gOvz+bZ&#10;FpuX0kRbv71ZEPY4zMxvmNmiNaV4UO0KywriQQSCOLW64EzB6bjpT0A4j6yxtEwKnuRgMe98zDDR&#10;tuE9PQ4+EwHCLkEFufdVIqVLczLoBrYiDt7V1gZ9kHUmdY1NgJtSDqNoLA0WHBZyrGiVU3o73I2C&#10;3+3y/HNZ29v60hyH8elr8km7VKlet11OQXhq/X/43f7WCk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tCnEAAAA2wAAAA8AAAAAAAAAAAAAAAAAmAIAAGRycy9k&#10;b3ducmV2LnhtbFBLBQYAAAAABAAEAPUAAACJAwAAAAA=&#10;" path="m124,49l78,43,40,32,10,22,,e" filled="f">
                            <v:path arrowok="t" o:connecttype="custom" o:connectlocs="124,49;78,43;40,32;10,22;0,0" o:connectangles="0,0,0,0,0"/>
                          </v:shape>
                          <v:shape id="Freeform 40" o:spid="_x0000_s1048" style="position:absolute;left:5773;top:2996;width:158;height:49;visibility:visible;mso-wrap-style:square;v-text-anchor:top" coordsize="1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CGsYA&#10;AADbAAAADwAAAGRycy9kb3ducmV2LnhtbESP3WoCMRSE7wXfIRyhN6JJLZS6GkVLS1usUH9avDxs&#10;jruLm5MlSXX79qZQ6OUw880w03lra3EmHyrHGm6HCgRx7kzFhYb97nnwACJEZIO1Y9LwQwHms25n&#10;iplxF97QeRsLkUo4ZKihjLHJpAx5SRbD0DXEyTs6bzEm6QtpPF5Sua3lSKl7abHitFBiQ48l5aft&#10;t9Vwd1h++dX4c/2yflOnd/54kv2V0vqm1y4mICK18T/8R7+axI3g9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GCGsYAAADbAAAADwAAAAAAAAAAAAAAAACYAgAAZHJz&#10;L2Rvd25yZXYueG1sUEsFBgAAAAAEAAQA9QAAAIsDAAAAAA==&#10;" path="m,49l61,43,112,32,146,22r6,-10l158,e" filled="f">
                            <v:path arrowok="t" o:connecttype="custom" o:connectlocs="0,49;61,43;112,32;146,22;152,12;158,0" o:connectangles="0,0,0,0,0,0"/>
                          </v:shape>
                        </v:group>
                        <v:group id="Group 41" o:spid="_x0000_s1049" style="position:absolute;left:5683;top:2924;width:248;height:47" coordorigin="5683,2924" coordsize="2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Freeform 42" o:spid="_x0000_s1050" style="position:absolute;left:5683;top:2924;width:124;height:47;visibility:visible;mso-wrap-style:square;v-text-anchor:top" coordsize="1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YP8UA&#10;AADbAAAADwAAAGRycy9kb3ducmV2LnhtbESPQWvCQBSE7wX/w/IEb3WjltJGVxGh0IMBTWvF2yP7&#10;zAazb2N21fjvu0Khx2FmvmFmi87W4kqtrxwrGA0TEMSF0xWXCr6/Pp7fQPiArLF2TAru5GEx7z3N&#10;MNXuxlu65qEUEcI+RQUmhCaV0heGLPqha4ijd3StxRBlW0rd4i3CbS3HSfIqLVYcFww2tDJUnPKL&#10;VbAz+x9+z5okq9eHTXa+5263yZUa9LvlFESgLvyH/9qfWsHkBR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Zg/xQAAANsAAAAPAAAAAAAAAAAAAAAAAJgCAABkcnMv&#10;ZG93bnJldi54bWxQSwUGAAAAAAQABAD1AAAAigMAAAAA&#10;" path="m124,47l78,41,40,31,10,21,,e" filled="f">
                            <v:path arrowok="t" o:connecttype="custom" o:connectlocs="124,47;78,41;40,31;10,21;0,0" o:connectangles="0,0,0,0,0"/>
                          </v:shape>
                          <v:shape id="Freeform 43" o:spid="_x0000_s1051" style="position:absolute;left:5773;top:2924;width:158;height:47;visibility:visible;mso-wrap-style:square;v-text-anchor:top" coordsize="15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kesQA&#10;AADbAAAADwAAAGRycy9kb3ducmV2LnhtbESPQWvCQBSE74L/YXlCL6KbVisSXUUqghcRrYrHR/Y1&#10;Cc2+Ddmnpv++Wyh4HGbmG2a+bF2l7tSE0rOB12ECijjztuTcwOlzM5iCCoJssfJMBn4owHLR7cwx&#10;tf7BB7ofJVcRwiFFA4VInWodsoIchqGviaP35RuHEmWTa9vgI8Jdpd+SZKIdlhwXCqzpo6Ds+3hz&#10;BtajQ9ic1+P8IhnKbrW/7vr9sTEvvXY1AyXUyjP8395aA6N3+Ps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JHrEAAAA2wAAAA8AAAAAAAAAAAAAAAAAmAIAAGRycy9k&#10;b3ducmV2LnhtbFBLBQYAAAAABAAEAPUAAACJAwAAAAA=&#10;" path="m,47l61,41,112,31,146,21r6,-11l158,e" filled="f">
                            <v:path arrowok="t" o:connecttype="custom" o:connectlocs="0,47;61,41;112,31;146,21;152,10;158,0" o:connectangles="0,0,0,0,0,0"/>
                          </v:shape>
                        </v:group>
                        <v:group id="Group 44" o:spid="_x0000_s1052" style="position:absolute;left:5683;top:2846;width:248;height:47" coordorigin="5683,2846" coordsize="2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Freeform 45" o:spid="_x0000_s1053" style="position:absolute;left:5683;top:2846;width:124;height:47;visibility:visible;mso-wrap-style:square;v-text-anchor:top" coordsize="1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GSMUA&#10;AADbAAAADwAAAGRycy9kb3ducmV2LnhtbESPT2vCQBTE7wW/w/IEb3WjQv9EVxGh0IMBTWvF2yP7&#10;zAazb2N21fjtu0Khx2FmfsPMFp2txZVaXzlWMBomIIgLpysuFXx/fTy/gfABWWPtmBTcycNi3nua&#10;Yardjbd0zUMpIoR9igpMCE0qpS8MWfRD1xBH7+haiyHKtpS6xVuE21qOk+RFWqw4LhhsaGWoOOUX&#10;q2Bn9j/8njVJVq8Pm+x8z91ukys16HfLKYhAXfgP/7U/tYLJKz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wZIxQAAANsAAAAPAAAAAAAAAAAAAAAAAJgCAABkcnMv&#10;ZG93bnJldi54bWxQSwUGAAAAAAQABAD1AAAAigMAAAAA&#10;" path="m124,47l78,43,40,31,10,21,,e" filled="f">
                            <v:path arrowok="t" o:connecttype="custom" o:connectlocs="124,47;78,43;40,31;10,21;0,0" o:connectangles="0,0,0,0,0"/>
                          </v:shape>
                          <v:shape id="Freeform 46" o:spid="_x0000_s1054" style="position:absolute;left:5773;top:2846;width:158;height:47;visibility:visible;mso-wrap-style:square;v-text-anchor:top" coordsize="15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L5MEA&#10;AADbAAAADwAAAGRycy9kb3ducmV2LnhtbERPS4vCMBC+C/6HMIIXWVNXkaUaRRTBi4iPXTwOzdgW&#10;m0lpZrX77zcHwePH954vW1epBzWh9GxgNExAEWfelpwbuJy3H1+ggiBbrDyTgT8KsFx0O3NMrX/y&#10;kR4nyVUM4ZCigUKkTrUOWUEOw9DXxJG7+cahRNjk2jb4jOGu0p9JMtUOS44NBda0Lii7n36dgc34&#10;GLbfm0n+IxnKfnW47geDiTH9XruagRJq5S1+uXfWwDiOjV/i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ti+TBAAAA2wAAAA8AAAAAAAAAAAAAAAAAmAIAAGRycy9kb3du&#10;cmV2LnhtbFBLBQYAAAAABAAEAPUAAACGAwAAAAA=&#10;" path="m,47l61,43,112,31,146,21,152,9,158,e" filled="f">
                            <v:path arrowok="t" o:connecttype="custom" o:connectlocs="0,47;61,43;112,31;146,21;152,9;158,0" o:connectangles="0,0,0,0,0,0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944" w:type="dxa"/>
            <w:vMerge w:val="restart"/>
          </w:tcPr>
          <w:p w14:paraId="4C8427F9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Generación de residuos peligrosos</w:t>
            </w:r>
          </w:p>
        </w:tc>
        <w:tc>
          <w:tcPr>
            <w:tcW w:w="936" w:type="dxa"/>
          </w:tcPr>
          <w:p w14:paraId="04FE5706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C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2574" w:type="dxa"/>
          </w:tcPr>
          <w:p w14:paraId="2C5D334F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Co-procesamiento</w:t>
            </w:r>
          </w:p>
        </w:tc>
      </w:tr>
      <w:tr w:rsidR="006A55C3" w:rsidRPr="005002BF" w14:paraId="68F679B8" w14:textId="77777777" w:rsidTr="006A55C3">
        <w:trPr>
          <w:trHeight w:val="16"/>
        </w:trPr>
        <w:tc>
          <w:tcPr>
            <w:tcW w:w="514" w:type="dxa"/>
          </w:tcPr>
          <w:p w14:paraId="4B477ABF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103CDF3C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  <w:vMerge/>
          </w:tcPr>
          <w:p w14:paraId="0A4CBF37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2944" w:type="dxa"/>
            <w:vMerge/>
          </w:tcPr>
          <w:p w14:paraId="3D506038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936" w:type="dxa"/>
          </w:tcPr>
          <w:p w14:paraId="4F8829DF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T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RA</w:t>
            </w:r>
          </w:p>
        </w:tc>
        <w:tc>
          <w:tcPr>
            <w:tcW w:w="2574" w:type="dxa"/>
          </w:tcPr>
          <w:p w14:paraId="35BB2E92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Tratamiento</w:t>
            </w:r>
          </w:p>
        </w:tc>
      </w:tr>
      <w:tr w:rsidR="006A55C3" w:rsidRPr="005002BF" w14:paraId="15B693CB" w14:textId="77777777" w:rsidTr="006A55C3">
        <w:trPr>
          <w:trHeight w:val="16"/>
        </w:trPr>
        <w:tc>
          <w:tcPr>
            <w:tcW w:w="514" w:type="dxa"/>
          </w:tcPr>
          <w:p w14:paraId="52A86A26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21FD19A2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  <w:vMerge w:val="restart"/>
          </w:tcPr>
          <w:p w14:paraId="05CD2FED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2BEBA59" wp14:editId="49FFCFE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29210</wp:posOffset>
                      </wp:positionV>
                      <wp:extent cx="149860" cy="194945"/>
                      <wp:effectExtent l="9525" t="13335" r="12065" b="10795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94945"/>
                                <a:chOff x="6095" y="2932"/>
                                <a:chExt cx="236" cy="313"/>
                              </a:xfrm>
                            </wpg:grpSpPr>
                            <wps:wsp>
                              <wps:cNvPr id="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0" y="2983"/>
                                  <a:ext cx="196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5" y="2955"/>
                                  <a:ext cx="236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99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74" y="2983"/>
                                  <a:ext cx="5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4" y="2983"/>
                                  <a:ext cx="4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8" y="2983"/>
                                  <a:ext cx="2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1" y="2983"/>
                                  <a:ext cx="4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5" y="2932"/>
                                  <a:ext cx="90" cy="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4352C256" id="Grupo 2" o:spid="_x0000_s1026" style="position:absolute;margin-left:14.25pt;margin-top:2.3pt;width:11.8pt;height:15.35pt;z-index:251664384" coordorigin="6095,2932" coordsize="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">
                      <v:rect id="Rectangle 10" o:spid="_x0000_s1027" style="position:absolute;left:6110;top:2983;width:196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P+MMA&#10;AADaAAAADwAAAGRycy9kb3ducmV2LnhtbESPT2vCQBTE74LfYXmCt7rxXynRVUQRigex0ZYeH9ln&#10;Nph9G7LbmH77rlDwOMzMb5jlurOVaKnxpWMF41ECgjh3uuRCweW8f3kD4QOyxsoxKfglD+tVv7fE&#10;VLs7f1CbhUJECPsUFZgQ6lRKnxuy6EeuJo7e1TUWQ5RNIXWD9wi3lZwkyau0WHJcMFjT1lB+y36s&#10;gtP82M7MN/uvrD5wdvic7WjqlBoOus0CRKAuPMP/7XetYAqP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IP+MMAAADaAAAADwAAAAAAAAAAAAAAAACYAgAAZHJzL2Rv&#10;d25yZXYueG1sUEsFBgAAAAAEAAQA9QAAAIgDAAAAAA==&#10;" fillcolor="#b2b2b2" strokeweight=".85pt"/>
                      <v:rect id="Rectangle 11" o:spid="_x0000_s1028" style="position:absolute;left:6095;top:2955;width:236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V+sMA&#10;AADaAAAADwAAAGRycy9kb3ducmV2LnhtbESPQWvCQBSE74L/YXkFb7qpiqSpq4gg0XpSS+nxNfua&#10;Dc2+jdlV03/fLQgeh5n5hpkvO1uLK7W+cqzgeZSAIC6crrhU8H7aDFMQPiBrrB2Tgl/ysFz0e3PM&#10;tLvxga7HUIoIYZ+hAhNCk0npC0MW/cg1xNH7dq3FEGVbSt3iLcJtLcdJMpMWK44LBhtaGyp+jher&#10;4PTlpmm+e0tNHnD/cfmcnPcvuVKDp271CiJQFx7he3urFUzh/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3V+sMAAADaAAAADwAAAAAAAAAAAAAAAACYAgAAZHJzL2Rv&#10;d25yZXYueG1sUEsFBgAAAAAEAAQA9QAAAIgDAAAAAA==&#10;" fillcolor="#0c9" strokeweight=".85pt"/>
                      <v:line id="Line 12" o:spid="_x0000_s1029" style="position:absolute;visibility:visible;mso-wrap-style:square" from="6274,2983" to="6279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RPsIAAADaAAAADwAAAGRycy9kb3ducmV2LnhtbESPQYvCMBSE74L/ITzBm01dsEjXKCII&#10;gihuFdnjo3nblm1euk2s9d+bBcHjMDPfMItVb2rRUesqywqmUQyCOLe64kLB5bydzEE4j6yxtkwK&#10;HuRgtRwOFphqe+cv6jJfiABhl6KC0vsmldLlJRl0kW2Ig/djW4M+yLaQusV7gJtafsRxIg1WHBZK&#10;bGhTUv6b3YyCxBR/8en7cO2O+2aXrF09zx5Tpcajfv0JwlPv3+FXe6cVzOD/Srg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qRPsIAAADaAAAADwAAAAAAAAAAAAAA&#10;AAChAgAAZHJzL2Rvd25yZXYueG1sUEsFBgAAAAAEAAQA+QAAAJADAAAAAA==&#10;" strokeweight=".85pt"/>
                      <v:line id="Line 13" o:spid="_x0000_s1030" style="position:absolute;visibility:visible;mso-wrap-style:square" from="6224,2983" to="6228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PScAAAADaAAAADwAAAGRycy9kb3ducmV2LnhtbESPQYvCMBSE74L/ITxhb5rqoUg1igiC&#10;IMraFfH4aJ5tsXmpTaz13xtB2OMw880w82VnKtFS40rLCsajCARxZnXJuYLT32Y4BeE8ssbKMil4&#10;kYPlot+bY6Ltk4/Upj4XoYRdggoK7+tESpcVZNCNbE0cvKttDPogm1zqBp+h3FRyEkWxNFhyWCiw&#10;pnVB2S19GAWxye/R72V/bg+7ehuvXDVNX2OlfgbdagbCU+f/w196qwMHnyvhBs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4D0nAAAAA2gAAAA8AAAAAAAAAAAAAAAAA&#10;oQIAAGRycy9kb3ducmV2LnhtbFBLBQYAAAAABAAEAPkAAACOAwAAAAA=&#10;" strokeweight=".85pt"/>
                      <v:line id="Line 14" o:spid="_x0000_s1031" style="position:absolute;visibility:visible;mso-wrap-style:square" from="6178,2983" to="6180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Sq0sIAAADaAAAADwAAAGRycy9kb3ducmV2LnhtbESPQYvCMBSE74L/ITzBm031UKVrFBEE&#10;QVzcKrLHR/O2Ldu81CbW+u83C4LHYWa+YZbr3tSio9ZVlhVMoxgEcW51xYWCy3k3WYBwHlljbZkU&#10;PMnBejUcLDHV9sFf1GW+EAHCLkUFpfdNKqXLSzLoItsQB+/HtgZ9kG0hdYuPADe1nMVxIg1WHBZK&#10;bGhbUv6b3Y2CxBS3+PR9vHafh2afbFy9yJ5TpcajfvMBwlPv3+FXe68VzOH/Sr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Sq0sIAAADaAAAADwAAAAAAAAAAAAAA&#10;AAChAgAAZHJzL2Rvd25yZXYueG1sUEsFBgAAAAAEAAQA+QAAAJADAAAAAA==&#10;" strokeweight=".85pt"/>
                      <v:line id="Line 15" o:spid="_x0000_s1032" style="position:absolute;visibility:visible;mso-wrap-style:square" from="6131,2983" to="6135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s+oMAAAADaAAAADwAAAGRycy9kb3ducmV2LnhtbERPTYvCMBC9C/6HMII3Td1DkdpYiiAI&#10;i7LbFfE4NGNbbCa1ibX++81hYY+P951mo2nFQL1rLCtYLSMQxKXVDVcKzj/7xRqE88gaW8uk4E0O&#10;su10kmKi7Yu/aSh8JUIIuwQV1N53iZSurMmgW9qOOHA32xv0AfaV1D2+Qrhp5UcUxdJgw6Ghxo52&#10;NZX34mkUxKZ6RF/X42U4fXaHOHftunivlJrPxnwDwtPo/8V/7oNWELaGK+EG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rPqDAAAAA2gAAAA8AAAAAAAAAAAAAAAAA&#10;oQIAAGRycy9kb3ducmV2LnhtbFBLBQYAAAAABAAEAPkAAACOAwAAAAA=&#10;" strokeweight=".85pt"/>
                      <v:rect id="Rectangle 16" o:spid="_x0000_s1033" style="position:absolute;left:6165;top:2932;width:9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vPMIA&#10;AADaAAAADwAAAGRycy9kb3ducmV2LnhtbESPQUsDMRSE70L/Q3gFbzbbKqWuzS5tYUE91Sp6fWye&#10;m8XNS0jS7frvjSB4HGbmG2ZbT3YQI4XYO1awXBQgiFune+4UvL02NxsQMSFrHByTgm+KUFezqy2W&#10;2l34hcZT6kSGcCxRgUnJl1LG1pDFuHCeOHufLlhMWYZO6oCXDLeDXBXFWlrsOS8Y9HQw1H6dzlaB&#10;95uDDs9P+D6643C+Nc3H/q5R6no+7R5AJJrSf/iv/agV3MPvlXw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688wgAAANoAAAAPAAAAAAAAAAAAAAAAAJgCAABkcnMvZG93&#10;bnJldi54bWxQSwUGAAAAAAQABAD1AAAAhwMAAAAA&#10;" fillcolor="black" strokeweight=".85pt"/>
                    </v:group>
                  </w:pict>
                </mc:Fallback>
              </mc:AlternateContent>
            </w:r>
          </w:p>
        </w:tc>
        <w:tc>
          <w:tcPr>
            <w:tcW w:w="2944" w:type="dxa"/>
            <w:vMerge w:val="restart"/>
          </w:tcPr>
          <w:p w14:paraId="2BB442EF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Generación de residuos sólidos</w:t>
            </w:r>
          </w:p>
        </w:tc>
        <w:tc>
          <w:tcPr>
            <w:tcW w:w="936" w:type="dxa"/>
          </w:tcPr>
          <w:p w14:paraId="3D788844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D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IF</w:t>
            </w:r>
          </w:p>
        </w:tc>
        <w:tc>
          <w:tcPr>
            <w:tcW w:w="2574" w:type="dxa"/>
          </w:tcPr>
          <w:p w14:paraId="54107071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Disposición Final</w:t>
            </w:r>
          </w:p>
        </w:tc>
      </w:tr>
      <w:tr w:rsidR="006A55C3" w:rsidRPr="005002BF" w14:paraId="2A34D360" w14:textId="77777777" w:rsidTr="006A55C3">
        <w:trPr>
          <w:trHeight w:val="16"/>
        </w:trPr>
        <w:tc>
          <w:tcPr>
            <w:tcW w:w="514" w:type="dxa"/>
          </w:tcPr>
          <w:p w14:paraId="18508613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64344AA3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  <w:vMerge/>
          </w:tcPr>
          <w:p w14:paraId="452030D9" w14:textId="77777777" w:rsidR="006A55C3" w:rsidRPr="005002BF" w:rsidRDefault="006A55C3" w:rsidP="000A3A9E">
            <w:pPr>
              <w:rPr>
                <w:rFonts w:ascii="Helvetica" w:hAnsi="Helvetica"/>
                <w:bCs/>
                <w:noProof/>
                <w:lang w:eastAsia="es-MX"/>
              </w:rPr>
            </w:pPr>
          </w:p>
        </w:tc>
        <w:tc>
          <w:tcPr>
            <w:tcW w:w="2944" w:type="dxa"/>
            <w:vMerge/>
          </w:tcPr>
          <w:p w14:paraId="7EFEC24E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936" w:type="dxa"/>
          </w:tcPr>
          <w:p w14:paraId="0E712380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A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LC</w:t>
            </w:r>
          </w:p>
        </w:tc>
        <w:tc>
          <w:tcPr>
            <w:tcW w:w="2574" w:type="dxa"/>
          </w:tcPr>
          <w:p w14:paraId="256B8E0A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Alcantarillado</w:t>
            </w:r>
          </w:p>
        </w:tc>
      </w:tr>
      <w:tr w:rsidR="006A55C3" w:rsidRPr="005002BF" w14:paraId="4FB7DB2B" w14:textId="77777777" w:rsidTr="006A55C3">
        <w:trPr>
          <w:trHeight w:val="16"/>
        </w:trPr>
        <w:tc>
          <w:tcPr>
            <w:tcW w:w="514" w:type="dxa"/>
          </w:tcPr>
          <w:p w14:paraId="479DD720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0D52CAE2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</w:tcPr>
          <w:p w14:paraId="3C3DF4ED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75D6EBFD" wp14:editId="51282F6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153670</wp:posOffset>
                  </wp:positionV>
                  <wp:extent cx="447675" cy="200025"/>
                  <wp:effectExtent l="19050" t="114300" r="28575" b="123825"/>
                  <wp:wrapNone/>
                  <wp:docPr id="1" name="Imagen 1" descr="ﺺȬȊ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ﺺȬȊ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84901"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4" w:type="dxa"/>
          </w:tcPr>
          <w:p w14:paraId="2FEA041C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936" w:type="dxa"/>
          </w:tcPr>
          <w:p w14:paraId="3FAC821C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O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2574" w:type="dxa"/>
          </w:tcPr>
          <w:p w14:paraId="58084124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Otros</w:t>
            </w:r>
          </w:p>
        </w:tc>
      </w:tr>
      <w:tr w:rsidR="006A55C3" w:rsidRPr="005002BF" w14:paraId="4AC5FB74" w14:textId="77777777" w:rsidTr="006A55C3">
        <w:trPr>
          <w:trHeight w:val="16"/>
        </w:trPr>
        <w:tc>
          <w:tcPr>
            <w:tcW w:w="514" w:type="dxa"/>
          </w:tcPr>
          <w:p w14:paraId="5B5FD956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0721947C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</w:tcPr>
          <w:p w14:paraId="2E49FD2A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2944" w:type="dxa"/>
          </w:tcPr>
          <w:p w14:paraId="6781FCDC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Liberación de energía</w:t>
            </w:r>
          </w:p>
        </w:tc>
        <w:tc>
          <w:tcPr>
            <w:tcW w:w="936" w:type="dxa"/>
          </w:tcPr>
          <w:p w14:paraId="00CE8481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</w:p>
        </w:tc>
        <w:tc>
          <w:tcPr>
            <w:tcW w:w="2574" w:type="dxa"/>
          </w:tcPr>
          <w:p w14:paraId="0DBDF0A7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</w:tr>
    </w:tbl>
    <w:p w14:paraId="284C6CBE" w14:textId="77777777" w:rsidR="00D13954" w:rsidRPr="005002BF" w:rsidRDefault="00D13954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16F47DDB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3C8D0351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8C4FC37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80C8FE4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64F8E35C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3B372FD7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4F3328C4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78AFC2FD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9D8514F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4AB3FEAB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763DBE15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39B23546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4B28BD6" w14:textId="77777777" w:rsidR="00E07A85" w:rsidRPr="005002BF" w:rsidRDefault="00E07A85" w:rsidP="00E00263">
      <w:pPr>
        <w:rPr>
          <w:rFonts w:ascii="Helvetica" w:hAnsi="Helvetica"/>
          <w:sz w:val="20"/>
          <w:szCs w:val="20"/>
        </w:rPr>
      </w:pPr>
    </w:p>
    <w:p w14:paraId="50AB3635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534B6233" w14:textId="77777777" w:rsidR="00E942A9" w:rsidRPr="005002BF" w:rsidRDefault="00E942A9" w:rsidP="00E07A85">
      <w:pPr>
        <w:pStyle w:val="Prrafodelista"/>
        <w:numPr>
          <w:ilvl w:val="1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Materias primas</w:t>
      </w:r>
      <w:r w:rsidR="001A6CDF" w:rsidRPr="005002BF">
        <w:rPr>
          <w:rFonts w:ascii="Helvetica" w:hAnsi="Helvetica"/>
          <w:sz w:val="24"/>
          <w:szCs w:val="24"/>
        </w:rPr>
        <w:t xml:space="preserve"> que se utilicen en el proceso</w:t>
      </w:r>
    </w:p>
    <w:p w14:paraId="0E031B4B" w14:textId="77777777" w:rsidR="006A55C3" w:rsidRPr="005002BF" w:rsidRDefault="006A55C3" w:rsidP="006A55C3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pacing w:val="-4"/>
          <w:sz w:val="24"/>
          <w:szCs w:val="24"/>
        </w:rPr>
        <w:t>Incluyen todos los involucrados en el proceso y servicios auxiliares. No se considera en esta tabla el consumo anual de combustibles para uso energético. Para apertura de empresas estimar la cantidad a utilizar en un año operativo.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1276"/>
        <w:gridCol w:w="1276"/>
        <w:gridCol w:w="1559"/>
        <w:gridCol w:w="992"/>
        <w:gridCol w:w="851"/>
      </w:tblGrid>
      <w:tr w:rsidR="001A6CDF" w:rsidRPr="005002BF" w14:paraId="4D327957" w14:textId="77777777" w:rsidTr="00B7350B">
        <w:trPr>
          <w:trHeight w:val="360"/>
          <w:jc w:val="center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14:paraId="283ABAC7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Nombre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701C3669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Punto de consumo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05605D59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Estado físico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5CE9D4E8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Forma de almacenamiento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11999D41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Consumo anual</w:t>
            </w:r>
          </w:p>
        </w:tc>
      </w:tr>
      <w:tr w:rsidR="001A6CDF" w:rsidRPr="005002BF" w14:paraId="71B522F6" w14:textId="77777777" w:rsidTr="00B7350B">
        <w:trPr>
          <w:trHeight w:val="40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2465D753" w14:textId="77777777" w:rsidR="001A6CDF" w:rsidRPr="005002BF" w:rsidRDefault="001A6CDF" w:rsidP="00F25A5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Comercial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B857405" w14:textId="77777777" w:rsidR="001A6CDF" w:rsidRPr="005002BF" w:rsidRDefault="001A6CDF" w:rsidP="00F25A5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Químico</w:t>
            </w: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29C0D2F0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656902F9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14:paraId="08A3F6BB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53D2978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Cantidad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66CA9A6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Unidad</w:t>
            </w:r>
          </w:p>
        </w:tc>
      </w:tr>
      <w:tr w:rsidR="001A6CDF" w:rsidRPr="005002BF" w14:paraId="67AE1A89" w14:textId="77777777" w:rsidTr="001A6CDF">
        <w:trPr>
          <w:trHeight w:val="355"/>
          <w:jc w:val="center"/>
        </w:trPr>
        <w:tc>
          <w:tcPr>
            <w:tcW w:w="1413" w:type="dxa"/>
          </w:tcPr>
          <w:p w14:paraId="4D0B3984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AA6A6C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C19989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76" w:type="dxa"/>
            <w:vAlign w:val="center"/>
          </w:tcPr>
          <w:p w14:paraId="042BF09E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59" w:type="dxa"/>
            <w:vAlign w:val="center"/>
          </w:tcPr>
          <w:p w14:paraId="24BA9AB1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92" w:type="dxa"/>
            <w:vAlign w:val="center"/>
          </w:tcPr>
          <w:p w14:paraId="25CD421B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851" w:type="dxa"/>
            <w:vAlign w:val="center"/>
          </w:tcPr>
          <w:p w14:paraId="4E6DDC6D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</w:tr>
      <w:tr w:rsidR="001A6CDF" w:rsidRPr="005002BF" w14:paraId="7F45C049" w14:textId="77777777" w:rsidTr="001A6CDF">
        <w:trPr>
          <w:trHeight w:val="355"/>
          <w:jc w:val="center"/>
        </w:trPr>
        <w:tc>
          <w:tcPr>
            <w:tcW w:w="1413" w:type="dxa"/>
          </w:tcPr>
          <w:p w14:paraId="1D3CEAEA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0CD120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BF825B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76" w:type="dxa"/>
            <w:vAlign w:val="center"/>
          </w:tcPr>
          <w:p w14:paraId="28F8ACB6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59" w:type="dxa"/>
            <w:vAlign w:val="center"/>
          </w:tcPr>
          <w:p w14:paraId="670678D0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92" w:type="dxa"/>
            <w:vAlign w:val="center"/>
          </w:tcPr>
          <w:p w14:paraId="7E55B453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851" w:type="dxa"/>
            <w:vAlign w:val="center"/>
          </w:tcPr>
          <w:p w14:paraId="38F3E284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</w:tr>
    </w:tbl>
    <w:p w14:paraId="31EEA4A9" w14:textId="77777777" w:rsidR="00BD2327" w:rsidRPr="005002BF" w:rsidRDefault="00BD2327" w:rsidP="00BD2327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2B2FAFDA" w14:textId="2A2C5B2B" w:rsidR="00354926" w:rsidRPr="005002BF" w:rsidRDefault="00354926" w:rsidP="00354926">
      <w:pPr>
        <w:pStyle w:val="Prrafodelista"/>
        <w:numPr>
          <w:ilvl w:val="2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Uso de clorofluorocarbonos, hidroclorofluorocarbonos, hidrofluorocarbonos,</w:t>
      </w:r>
      <w:r w:rsidR="00B7350B" w:rsidRPr="005002BF">
        <w:rPr>
          <w:rFonts w:ascii="Helvetica" w:hAnsi="Helvetica"/>
          <w:sz w:val="24"/>
          <w:szCs w:val="24"/>
        </w:rPr>
        <w:t xml:space="preserve"> perfluocarbonos y halocarbonos</w:t>
      </w:r>
    </w:p>
    <w:p w14:paraId="5F7A0A79" w14:textId="13CCEF0C" w:rsidR="00354926" w:rsidRPr="005002BF" w:rsidRDefault="00354926" w:rsidP="00354926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En caso de que</w:t>
      </w:r>
      <w:r w:rsidR="00B7350B" w:rsidRPr="005002BF">
        <w:rPr>
          <w:rFonts w:ascii="Helvetica" w:hAnsi="Helvetica"/>
          <w:sz w:val="24"/>
          <w:szCs w:val="24"/>
        </w:rPr>
        <w:t xml:space="preserve"> se adquiera y use en algún proceso o equipo. </w:t>
      </w:r>
      <w:r w:rsidR="00457FC4" w:rsidRPr="005002BF">
        <w:rPr>
          <w:rFonts w:ascii="Helvetica" w:hAnsi="Helvetica"/>
          <w:sz w:val="24"/>
          <w:szCs w:val="24"/>
        </w:rPr>
        <w:t xml:space="preserve">Aplica solamente para empresas que se </w:t>
      </w:r>
      <w:r w:rsidR="003526B5" w:rsidRPr="005002BF">
        <w:rPr>
          <w:rFonts w:ascii="Helvetica" w:hAnsi="Helvetica"/>
          <w:sz w:val="24"/>
          <w:szCs w:val="24"/>
        </w:rPr>
        <w:t xml:space="preserve">están </w:t>
      </w:r>
      <w:r w:rsidR="009B4A3A" w:rsidRPr="005002BF">
        <w:rPr>
          <w:rFonts w:ascii="Helvetica" w:hAnsi="Helvetica"/>
          <w:sz w:val="24"/>
          <w:szCs w:val="24"/>
        </w:rPr>
        <w:t>regularizando</w:t>
      </w:r>
      <w:r w:rsidR="00F25A5E">
        <w:rPr>
          <w:rFonts w:ascii="Helvetica" w:hAnsi="Helvetica"/>
          <w:sz w:val="24"/>
          <w:szCs w:val="24"/>
        </w:rPr>
        <w:t>.</w:t>
      </w:r>
    </w:p>
    <w:tbl>
      <w:tblPr>
        <w:tblStyle w:val="Tablaconcuadrcula"/>
        <w:tblW w:w="9024" w:type="dxa"/>
        <w:tblLook w:val="04A0" w:firstRow="1" w:lastRow="0" w:firstColumn="1" w:lastColumn="0" w:noHBand="0" w:noVBand="1"/>
      </w:tblPr>
      <w:tblGrid>
        <w:gridCol w:w="2274"/>
        <w:gridCol w:w="2275"/>
        <w:gridCol w:w="2290"/>
        <w:gridCol w:w="2185"/>
      </w:tblGrid>
      <w:tr w:rsidR="00354926" w:rsidRPr="005002BF" w14:paraId="59DB836B" w14:textId="77777777" w:rsidTr="00B7350B">
        <w:trPr>
          <w:trHeight w:val="289"/>
        </w:trPr>
        <w:tc>
          <w:tcPr>
            <w:tcW w:w="2274" w:type="dxa"/>
            <w:vMerge w:val="restart"/>
            <w:shd w:val="clear" w:color="auto" w:fill="E7E6E6" w:themeFill="background2"/>
            <w:vAlign w:val="center"/>
          </w:tcPr>
          <w:p w14:paraId="67F09A59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bCs/>
                <w:sz w:val="18"/>
                <w:szCs w:val="21"/>
              </w:rPr>
            </w:pPr>
            <w:r w:rsidRPr="005002BF">
              <w:rPr>
                <w:rFonts w:ascii="Helvetica" w:hAnsi="Helvetica"/>
                <w:bCs/>
                <w:sz w:val="18"/>
                <w:szCs w:val="21"/>
              </w:rPr>
              <w:t>Actividad en la que se produce, usa o se elimina la sustancia</w:t>
            </w:r>
          </w:p>
        </w:tc>
        <w:tc>
          <w:tcPr>
            <w:tcW w:w="2275" w:type="dxa"/>
            <w:vMerge w:val="restart"/>
            <w:shd w:val="clear" w:color="auto" w:fill="E7E6E6" w:themeFill="background2"/>
            <w:vAlign w:val="center"/>
          </w:tcPr>
          <w:p w14:paraId="145E32BC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bCs/>
                <w:sz w:val="18"/>
                <w:szCs w:val="21"/>
              </w:rPr>
            </w:pPr>
            <w:r w:rsidRPr="005002BF">
              <w:rPr>
                <w:rFonts w:ascii="Helvetica" w:hAnsi="Helvetica"/>
                <w:bCs/>
                <w:sz w:val="18"/>
                <w:szCs w:val="21"/>
              </w:rPr>
              <w:t>Nombre de la sustancia</w:t>
            </w:r>
          </w:p>
        </w:tc>
        <w:tc>
          <w:tcPr>
            <w:tcW w:w="2290" w:type="dxa"/>
            <w:vMerge w:val="restart"/>
            <w:shd w:val="clear" w:color="auto" w:fill="E7E6E6" w:themeFill="background2"/>
            <w:vAlign w:val="center"/>
          </w:tcPr>
          <w:p w14:paraId="7CCD0712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bCs/>
                <w:sz w:val="18"/>
                <w:szCs w:val="21"/>
              </w:rPr>
            </w:pPr>
            <w:r w:rsidRPr="005002BF">
              <w:rPr>
                <w:rFonts w:ascii="Helvetica" w:hAnsi="Helvetica"/>
                <w:bCs/>
                <w:sz w:val="18"/>
                <w:szCs w:val="21"/>
              </w:rPr>
              <w:t>Masa de la sustancia consumida o producida o eliminada (kg)</w:t>
            </w:r>
          </w:p>
        </w:tc>
        <w:tc>
          <w:tcPr>
            <w:tcW w:w="2185" w:type="dxa"/>
            <w:vMerge w:val="restart"/>
            <w:shd w:val="clear" w:color="auto" w:fill="E7E6E6" w:themeFill="background2"/>
          </w:tcPr>
          <w:p w14:paraId="60954741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bCs/>
                <w:sz w:val="18"/>
                <w:szCs w:val="21"/>
              </w:rPr>
            </w:pPr>
            <w:r w:rsidRPr="005002BF">
              <w:rPr>
                <w:rFonts w:ascii="Helvetica" w:hAnsi="Helvetica"/>
                <w:bCs/>
                <w:sz w:val="18"/>
                <w:szCs w:val="21"/>
              </w:rPr>
              <w:t>Masa de la sustancia (kg) adicionada o utilizada por unidad de producción</w:t>
            </w:r>
          </w:p>
        </w:tc>
      </w:tr>
      <w:tr w:rsidR="00354926" w:rsidRPr="005002BF" w14:paraId="785E493A" w14:textId="77777777" w:rsidTr="00B7350B">
        <w:trPr>
          <w:trHeight w:val="335"/>
        </w:trPr>
        <w:tc>
          <w:tcPr>
            <w:tcW w:w="2274" w:type="dxa"/>
            <w:vMerge/>
            <w:shd w:val="clear" w:color="auto" w:fill="E7E6E6" w:themeFill="background2"/>
            <w:vAlign w:val="center"/>
          </w:tcPr>
          <w:p w14:paraId="554D94E8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  <w:tc>
          <w:tcPr>
            <w:tcW w:w="2275" w:type="dxa"/>
            <w:vMerge/>
            <w:shd w:val="clear" w:color="auto" w:fill="E7E6E6" w:themeFill="background2"/>
            <w:vAlign w:val="center"/>
          </w:tcPr>
          <w:p w14:paraId="1C567DD9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  <w:tc>
          <w:tcPr>
            <w:tcW w:w="2290" w:type="dxa"/>
            <w:vMerge/>
            <w:shd w:val="clear" w:color="auto" w:fill="E7E6E6" w:themeFill="background2"/>
            <w:vAlign w:val="center"/>
          </w:tcPr>
          <w:p w14:paraId="3D26A115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  <w:tc>
          <w:tcPr>
            <w:tcW w:w="2185" w:type="dxa"/>
            <w:vMerge/>
            <w:shd w:val="clear" w:color="auto" w:fill="E7E6E6" w:themeFill="background2"/>
          </w:tcPr>
          <w:p w14:paraId="0DFE85C3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</w:tr>
      <w:tr w:rsidR="00354926" w:rsidRPr="005002BF" w14:paraId="3A801352" w14:textId="77777777" w:rsidTr="00354926">
        <w:trPr>
          <w:trHeight w:val="231"/>
        </w:trPr>
        <w:tc>
          <w:tcPr>
            <w:tcW w:w="2274" w:type="dxa"/>
          </w:tcPr>
          <w:p w14:paraId="542C2989" w14:textId="77777777" w:rsidR="00354926" w:rsidRPr="005002BF" w:rsidRDefault="00354926" w:rsidP="00B93A1D">
            <w:pPr>
              <w:spacing w:after="60"/>
              <w:rPr>
                <w:rFonts w:ascii="Helvetica" w:hAnsi="Helvetica"/>
                <w:i/>
              </w:rPr>
            </w:pPr>
          </w:p>
        </w:tc>
        <w:tc>
          <w:tcPr>
            <w:tcW w:w="2275" w:type="dxa"/>
          </w:tcPr>
          <w:p w14:paraId="3D42432A" w14:textId="77777777" w:rsidR="00354926" w:rsidRPr="005002BF" w:rsidRDefault="00354926" w:rsidP="00B93A1D">
            <w:pPr>
              <w:spacing w:after="60"/>
              <w:rPr>
                <w:rFonts w:ascii="Helvetica" w:hAnsi="Helvetica"/>
                <w:i/>
              </w:rPr>
            </w:pPr>
          </w:p>
        </w:tc>
        <w:tc>
          <w:tcPr>
            <w:tcW w:w="2290" w:type="dxa"/>
          </w:tcPr>
          <w:p w14:paraId="3217664B" w14:textId="77777777" w:rsidR="00354926" w:rsidRPr="005002BF" w:rsidRDefault="00354926" w:rsidP="00B93A1D">
            <w:pPr>
              <w:spacing w:after="60"/>
              <w:rPr>
                <w:rFonts w:ascii="Helvetica" w:hAnsi="Helvetica"/>
                <w:i/>
              </w:rPr>
            </w:pPr>
          </w:p>
        </w:tc>
        <w:tc>
          <w:tcPr>
            <w:tcW w:w="2185" w:type="dxa"/>
          </w:tcPr>
          <w:p w14:paraId="46BC2263" w14:textId="77777777" w:rsidR="00354926" w:rsidRPr="005002BF" w:rsidRDefault="00354926" w:rsidP="00B93A1D">
            <w:pPr>
              <w:spacing w:after="60"/>
              <w:rPr>
                <w:rFonts w:ascii="Helvetica" w:hAnsi="Helvetica"/>
                <w:i/>
              </w:rPr>
            </w:pPr>
          </w:p>
        </w:tc>
      </w:tr>
    </w:tbl>
    <w:p w14:paraId="5E720515" w14:textId="77777777" w:rsidR="00354926" w:rsidRPr="005002BF" w:rsidRDefault="00354926" w:rsidP="00354926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5739DDBB" w14:textId="77777777" w:rsidR="00B16130" w:rsidRPr="005002BF" w:rsidRDefault="00B16130" w:rsidP="00B16130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61FC2660" w14:textId="4CEFC0AD" w:rsidR="00107BB7" w:rsidRPr="005002BF" w:rsidRDefault="00AB1500" w:rsidP="00E07A85">
      <w:pPr>
        <w:pStyle w:val="Prrafodelista"/>
        <w:numPr>
          <w:ilvl w:val="1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Productos, subproductos</w:t>
      </w:r>
    </w:p>
    <w:p w14:paraId="215909BE" w14:textId="77777777" w:rsidR="00107BB7" w:rsidRPr="005002BF" w:rsidRDefault="00107BB7" w:rsidP="00107BB7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Para apertura de empresas estimar los combustibles a usar en un año operativo. </w:t>
      </w:r>
    </w:p>
    <w:tbl>
      <w:tblPr>
        <w:tblW w:w="1013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319"/>
        <w:gridCol w:w="1417"/>
        <w:gridCol w:w="1632"/>
        <w:gridCol w:w="1843"/>
        <w:gridCol w:w="1267"/>
        <w:gridCol w:w="1123"/>
      </w:tblGrid>
      <w:tr w:rsidR="0001717A" w:rsidRPr="005002BF" w14:paraId="6B40BF6A" w14:textId="77777777" w:rsidTr="00B7350B">
        <w:trPr>
          <w:trHeight w:hRule="exact" w:val="309"/>
        </w:trPr>
        <w:tc>
          <w:tcPr>
            <w:tcW w:w="1533" w:type="dxa"/>
            <w:vMerge w:val="restart"/>
            <w:shd w:val="clear" w:color="auto" w:fill="E7E6E6" w:themeFill="background2"/>
            <w:vAlign w:val="center"/>
            <w:hideMark/>
          </w:tcPr>
          <w:p w14:paraId="6FD781D5" w14:textId="77777777" w:rsidR="0001717A" w:rsidRPr="005002BF" w:rsidRDefault="0001717A" w:rsidP="000A3A9E">
            <w:pPr>
              <w:spacing w:before="91"/>
              <w:ind w:left="259" w:right="259" w:hanging="1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No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br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de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l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produ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o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ubprodu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319" w:type="dxa"/>
            <w:vMerge w:val="restart"/>
            <w:shd w:val="clear" w:color="auto" w:fill="E7E6E6" w:themeFill="background2"/>
            <w:vAlign w:val="center"/>
          </w:tcPr>
          <w:p w14:paraId="399CB0FB" w14:textId="77777777" w:rsidR="0001717A" w:rsidRPr="005002BF" w:rsidRDefault="0001717A" w:rsidP="000A3A9E">
            <w:pPr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No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br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qu</w:t>
            </w:r>
            <w:r w:rsidRPr="005002BF">
              <w:rPr>
                <w:rFonts w:ascii="Helvetica" w:eastAsia="Arial" w:hAnsi="Helvetica" w:cs="Arial"/>
                <w:spacing w:val="-4"/>
                <w:sz w:val="18"/>
                <w:szCs w:val="18"/>
              </w:rPr>
              <w:t>í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>i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4B3E568A" w14:textId="77777777" w:rsidR="0001717A" w:rsidRPr="005002BF" w:rsidRDefault="0001717A" w:rsidP="000A3A9E">
            <w:pPr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f</w:t>
            </w:r>
            <w:r w:rsidRPr="005002BF">
              <w:rPr>
                <w:rFonts w:ascii="Helvetica" w:eastAsia="Arial" w:hAnsi="Helvetica" w:cs="Arial"/>
                <w:spacing w:val="-4"/>
                <w:sz w:val="18"/>
                <w:szCs w:val="18"/>
              </w:rPr>
              <w:t>í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318ABF4E" w14:textId="77777777" w:rsidR="0001717A" w:rsidRPr="005002BF" w:rsidRDefault="0001717A" w:rsidP="000A3A9E">
            <w:pPr>
              <w:ind w:right="195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Fo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r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>l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en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i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32D9DEA4" w14:textId="77777777" w:rsidR="0001717A" w:rsidRPr="005002BF" w:rsidRDefault="0001717A" w:rsidP="000A3A9E">
            <w:pPr>
              <w:ind w:right="11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Capa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produc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ión in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st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la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a</w:t>
            </w:r>
          </w:p>
        </w:tc>
        <w:tc>
          <w:tcPr>
            <w:tcW w:w="2390" w:type="dxa"/>
            <w:gridSpan w:val="2"/>
            <w:shd w:val="clear" w:color="auto" w:fill="E7E6E6" w:themeFill="background2"/>
            <w:vAlign w:val="center"/>
            <w:hideMark/>
          </w:tcPr>
          <w:p w14:paraId="6B3F021B" w14:textId="77777777" w:rsidR="0001717A" w:rsidRPr="005002BF" w:rsidRDefault="0001717A" w:rsidP="000A3A9E">
            <w:pPr>
              <w:tabs>
                <w:tab w:val="left" w:pos="2120"/>
              </w:tabs>
              <w:spacing w:before="60"/>
              <w:ind w:right="-63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F25A5E">
              <w:rPr>
                <w:rFonts w:ascii="Helvetica" w:eastAsia="Arial" w:hAnsi="Helvetica" w:cs="Arial"/>
                <w:spacing w:val="-1"/>
                <w:sz w:val="18"/>
                <w:szCs w:val="18"/>
              </w:rPr>
              <w:t>Produ</w:t>
            </w:r>
            <w:r w:rsidRPr="00F25A5E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F25A5E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F25A5E">
              <w:rPr>
                <w:rFonts w:ascii="Helvetica" w:eastAsia="Arial" w:hAnsi="Helvetica" w:cs="Arial"/>
                <w:sz w:val="18"/>
                <w:szCs w:val="18"/>
              </w:rPr>
              <w:t xml:space="preserve">ión </w:t>
            </w:r>
            <w:r w:rsidRPr="00F25A5E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anua</w:t>
            </w:r>
            <w:r w:rsidRPr="00F25A5E">
              <w:rPr>
                <w:rFonts w:ascii="Helvetica" w:eastAsia="Arial" w:hAnsi="Helvetica" w:cs="Arial"/>
                <w:sz w:val="18"/>
                <w:szCs w:val="18"/>
              </w:rPr>
              <w:t>l</w:t>
            </w:r>
          </w:p>
        </w:tc>
      </w:tr>
      <w:tr w:rsidR="0001717A" w:rsidRPr="005002BF" w14:paraId="231A432F" w14:textId="77777777" w:rsidTr="00B7350B">
        <w:trPr>
          <w:trHeight w:hRule="exact" w:val="679"/>
        </w:trPr>
        <w:tc>
          <w:tcPr>
            <w:tcW w:w="1533" w:type="dxa"/>
            <w:vMerge/>
            <w:shd w:val="clear" w:color="auto" w:fill="E7E6E6" w:themeFill="background2"/>
            <w:vAlign w:val="center"/>
            <w:hideMark/>
          </w:tcPr>
          <w:p w14:paraId="2DFC3E38" w14:textId="77777777" w:rsidR="0001717A" w:rsidRPr="005002BF" w:rsidRDefault="0001717A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E7E6E6" w:themeFill="background2"/>
            <w:vAlign w:val="center"/>
            <w:hideMark/>
          </w:tcPr>
          <w:p w14:paraId="40EBB5CC" w14:textId="77777777" w:rsidR="0001717A" w:rsidRPr="005002BF" w:rsidRDefault="0001717A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  <w:hideMark/>
          </w:tcPr>
          <w:p w14:paraId="2DAA2994" w14:textId="77777777" w:rsidR="0001717A" w:rsidRPr="005002BF" w:rsidRDefault="0001717A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  <w:hideMark/>
          </w:tcPr>
          <w:p w14:paraId="7409DDC4" w14:textId="77777777" w:rsidR="0001717A" w:rsidRPr="005002BF" w:rsidRDefault="0001717A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  <w:hideMark/>
          </w:tcPr>
          <w:p w14:paraId="398DA196" w14:textId="77777777" w:rsidR="0001717A" w:rsidRPr="005002BF" w:rsidRDefault="0001717A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097CDB3A" w14:textId="77777777" w:rsidR="0001717A" w:rsidRPr="005002BF" w:rsidRDefault="0001717A" w:rsidP="000A3A9E">
            <w:pPr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Can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1123" w:type="dxa"/>
            <w:shd w:val="clear" w:color="auto" w:fill="E7E6E6" w:themeFill="background2"/>
            <w:vAlign w:val="center"/>
          </w:tcPr>
          <w:p w14:paraId="15F2EA7C" w14:textId="77777777" w:rsidR="0001717A" w:rsidRPr="005002BF" w:rsidRDefault="0001717A" w:rsidP="000A3A9E">
            <w:pPr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Un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</w:tr>
      <w:tr w:rsidR="0001717A" w:rsidRPr="005002BF" w14:paraId="55D66DAC" w14:textId="77777777" w:rsidTr="00354926">
        <w:trPr>
          <w:trHeight w:hRule="exact" w:val="411"/>
        </w:trPr>
        <w:tc>
          <w:tcPr>
            <w:tcW w:w="1533" w:type="dxa"/>
          </w:tcPr>
          <w:p w14:paraId="41901507" w14:textId="77777777" w:rsidR="0001717A" w:rsidRPr="005002BF" w:rsidRDefault="0001717A" w:rsidP="000A3A9E">
            <w:pPr>
              <w:rPr>
                <w:rFonts w:ascii="Helvetica" w:hAnsi="Helvetica"/>
              </w:rPr>
            </w:pPr>
          </w:p>
        </w:tc>
        <w:tc>
          <w:tcPr>
            <w:tcW w:w="1319" w:type="dxa"/>
          </w:tcPr>
          <w:p w14:paraId="4F8374CD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0124AC5A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32" w:type="dxa"/>
          </w:tcPr>
          <w:p w14:paraId="76F49DEF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215BBE3B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7" w:type="dxa"/>
            <w:shd w:val="clear" w:color="auto" w:fill="auto"/>
          </w:tcPr>
          <w:p w14:paraId="579DABBC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23" w:type="dxa"/>
            <w:shd w:val="clear" w:color="auto" w:fill="auto"/>
          </w:tcPr>
          <w:p w14:paraId="56D21E04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</w:tr>
      <w:tr w:rsidR="0001717A" w:rsidRPr="005002BF" w14:paraId="47F75D9A" w14:textId="77777777" w:rsidTr="00354926">
        <w:trPr>
          <w:trHeight w:hRule="exact" w:val="377"/>
        </w:trPr>
        <w:tc>
          <w:tcPr>
            <w:tcW w:w="1533" w:type="dxa"/>
          </w:tcPr>
          <w:p w14:paraId="1E3A40BE" w14:textId="77777777" w:rsidR="0001717A" w:rsidRPr="005002BF" w:rsidRDefault="0001717A" w:rsidP="000A3A9E">
            <w:pPr>
              <w:rPr>
                <w:rFonts w:ascii="Helvetica" w:hAnsi="Helvetica"/>
              </w:rPr>
            </w:pPr>
          </w:p>
        </w:tc>
        <w:tc>
          <w:tcPr>
            <w:tcW w:w="1319" w:type="dxa"/>
          </w:tcPr>
          <w:p w14:paraId="3BD28A06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1705C938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32" w:type="dxa"/>
          </w:tcPr>
          <w:p w14:paraId="5405364B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6700C9FD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7" w:type="dxa"/>
            <w:shd w:val="clear" w:color="auto" w:fill="auto"/>
          </w:tcPr>
          <w:p w14:paraId="2451DA96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23" w:type="dxa"/>
            <w:shd w:val="clear" w:color="auto" w:fill="auto"/>
          </w:tcPr>
          <w:p w14:paraId="733B60A4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</w:tr>
    </w:tbl>
    <w:p w14:paraId="24B1DC81" w14:textId="77777777" w:rsidR="00464A59" w:rsidRPr="005002BF" w:rsidRDefault="00464A59" w:rsidP="00107BB7">
      <w:pPr>
        <w:rPr>
          <w:rFonts w:ascii="Helvetica" w:hAnsi="Helvetica"/>
          <w:sz w:val="24"/>
          <w:szCs w:val="24"/>
        </w:rPr>
      </w:pPr>
    </w:p>
    <w:p w14:paraId="7C586C86" w14:textId="77777777" w:rsidR="0009369D" w:rsidRDefault="00107BB7" w:rsidP="00E07A85">
      <w:pPr>
        <w:pStyle w:val="Prrafodelista"/>
        <w:numPr>
          <w:ilvl w:val="1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</w:t>
      </w:r>
      <w:r w:rsidR="00FA48C3" w:rsidRPr="005002BF">
        <w:rPr>
          <w:rFonts w:ascii="Helvetica" w:hAnsi="Helvetica"/>
          <w:sz w:val="24"/>
          <w:szCs w:val="24"/>
        </w:rPr>
        <w:t>onsumo</w:t>
      </w:r>
      <w:r w:rsidR="0009369D" w:rsidRPr="005002BF">
        <w:rPr>
          <w:rFonts w:ascii="Helvetica" w:hAnsi="Helvetica"/>
          <w:sz w:val="24"/>
          <w:szCs w:val="24"/>
        </w:rPr>
        <w:t xml:space="preserve"> de energía eléctrica </w:t>
      </w:r>
    </w:p>
    <w:p w14:paraId="5B930239" w14:textId="77777777" w:rsidR="00982E69" w:rsidRPr="005002BF" w:rsidRDefault="00982E69" w:rsidP="00982E69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674857B3" w14:textId="13061D78" w:rsidR="00B16130" w:rsidRPr="005002BF" w:rsidRDefault="00107BB7" w:rsidP="00F25A5E">
      <w:pPr>
        <w:jc w:val="both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Para apertura de empresas e</w:t>
      </w:r>
      <w:r w:rsidR="00F25A5E">
        <w:rPr>
          <w:rFonts w:ascii="Helvetica" w:hAnsi="Helvetica"/>
          <w:sz w:val="24"/>
          <w:szCs w:val="24"/>
        </w:rPr>
        <w:t xml:space="preserve">stimar la energía eléctrica a consumir en un </w:t>
      </w:r>
      <w:r w:rsidR="00F25A5E" w:rsidRPr="005002BF">
        <w:rPr>
          <w:rFonts w:ascii="Helvetica" w:hAnsi="Helvetica"/>
          <w:sz w:val="24"/>
          <w:szCs w:val="24"/>
        </w:rPr>
        <w:t>año</w:t>
      </w:r>
      <w:r w:rsidR="00F25A5E">
        <w:rPr>
          <w:rFonts w:ascii="Helvetica" w:hAnsi="Helvetica"/>
          <w:sz w:val="24"/>
          <w:szCs w:val="24"/>
        </w:rPr>
        <w:t xml:space="preserve"> operativo</w:t>
      </w:r>
      <w:r w:rsidRPr="005002BF">
        <w:rPr>
          <w:rFonts w:ascii="Helvetica" w:hAnsi="Helvetica"/>
          <w:sz w:val="24"/>
          <w:szCs w:val="24"/>
        </w:rPr>
        <w:t>.</w:t>
      </w:r>
    </w:p>
    <w:p w14:paraId="5D595427" w14:textId="77777777" w:rsidR="00457FC4" w:rsidRPr="005002BF" w:rsidRDefault="00457FC4" w:rsidP="00107BB7">
      <w:pPr>
        <w:rPr>
          <w:rFonts w:ascii="Helvetica" w:hAnsi="Helvetica"/>
          <w:sz w:val="24"/>
          <w:szCs w:val="24"/>
        </w:rPr>
      </w:pPr>
    </w:p>
    <w:p w14:paraId="46FE4C1C" w14:textId="77777777" w:rsidR="00457FC4" w:rsidRDefault="00457FC4" w:rsidP="00107BB7">
      <w:pPr>
        <w:rPr>
          <w:rFonts w:ascii="Helvetica" w:hAnsi="Helvetica"/>
          <w:sz w:val="24"/>
          <w:szCs w:val="24"/>
        </w:rPr>
      </w:pPr>
    </w:p>
    <w:p w14:paraId="7033201C" w14:textId="77777777" w:rsidR="00982E69" w:rsidRPr="005002BF" w:rsidRDefault="00982E69" w:rsidP="00107BB7">
      <w:pPr>
        <w:rPr>
          <w:rFonts w:ascii="Helvetica" w:hAnsi="Helvetica"/>
          <w:sz w:val="24"/>
          <w:szCs w:val="24"/>
        </w:rPr>
      </w:pPr>
    </w:p>
    <w:p w14:paraId="24BAB640" w14:textId="77777777" w:rsidR="00457FC4" w:rsidRPr="005002BF" w:rsidRDefault="00457FC4" w:rsidP="00107BB7">
      <w:pPr>
        <w:rPr>
          <w:rFonts w:ascii="Helvetica" w:hAnsi="Helvetica"/>
          <w:sz w:val="24"/>
          <w:szCs w:val="24"/>
        </w:rPr>
      </w:pPr>
    </w:p>
    <w:tbl>
      <w:tblPr>
        <w:tblW w:w="75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485"/>
      </w:tblGrid>
      <w:tr w:rsidR="00B16130" w:rsidRPr="005002BF" w14:paraId="7231622E" w14:textId="77777777" w:rsidTr="00B7350B">
        <w:trPr>
          <w:trHeight w:val="450"/>
          <w:jc w:val="center"/>
        </w:trPr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9EE7431" w14:textId="77777777" w:rsidR="00B16130" w:rsidRPr="005002BF" w:rsidRDefault="00B16130" w:rsidP="000A3A9E">
            <w:pPr>
              <w:spacing w:before="91"/>
              <w:ind w:left="259" w:right="259" w:hanging="1"/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  <w:r w:rsidRPr="005002BF">
              <w:rPr>
                <w:rFonts w:ascii="Helvetica" w:eastAsia="Arial" w:hAnsi="Helvetica" w:cs="Arial"/>
                <w:spacing w:val="-1"/>
                <w:sz w:val="20"/>
                <w:szCs w:val="20"/>
              </w:rPr>
              <w:t>Energía consumida</w:t>
            </w:r>
          </w:p>
        </w:tc>
        <w:tc>
          <w:tcPr>
            <w:tcW w:w="3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BEC4575" w14:textId="77777777" w:rsidR="00B16130" w:rsidRPr="005002BF" w:rsidRDefault="00B16130" w:rsidP="000A3A9E">
            <w:pPr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  <w:r w:rsidRPr="005002BF">
              <w:rPr>
                <w:rFonts w:ascii="Helvetica" w:eastAsia="Arial" w:hAnsi="Helvetica" w:cs="Arial"/>
                <w:spacing w:val="-1"/>
                <w:sz w:val="20"/>
                <w:szCs w:val="20"/>
              </w:rPr>
              <w:t xml:space="preserve">Unidades en </w:t>
            </w:r>
            <w:r w:rsidR="00FA48C3" w:rsidRPr="005002BF">
              <w:rPr>
                <w:rFonts w:ascii="Helvetica" w:eastAsia="Arial" w:hAnsi="Helvetica" w:cs="Arial"/>
                <w:spacing w:val="-1"/>
                <w:sz w:val="20"/>
                <w:szCs w:val="20"/>
              </w:rPr>
              <w:t>KW/hr</w:t>
            </w:r>
          </w:p>
        </w:tc>
      </w:tr>
      <w:tr w:rsidR="00B16130" w:rsidRPr="005002BF" w14:paraId="71885DD4" w14:textId="77777777" w:rsidTr="00B7350B">
        <w:trPr>
          <w:trHeight w:val="450"/>
          <w:jc w:val="center"/>
        </w:trPr>
        <w:tc>
          <w:tcPr>
            <w:tcW w:w="4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B908641" w14:textId="77777777" w:rsidR="00B16130" w:rsidRPr="005002BF" w:rsidRDefault="00B16130" w:rsidP="000A3A9E">
            <w:pPr>
              <w:rPr>
                <w:rFonts w:ascii="Helvetica" w:eastAsia="Arial" w:hAnsi="Helvetica" w:cs="Arial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27B5C15" w14:textId="77777777" w:rsidR="00B16130" w:rsidRPr="005002BF" w:rsidRDefault="00B16130" w:rsidP="000A3A9E">
            <w:pPr>
              <w:rPr>
                <w:rFonts w:ascii="Helvetica" w:eastAsia="Arial" w:hAnsi="Helvetica" w:cs="Arial"/>
                <w:sz w:val="20"/>
                <w:szCs w:val="20"/>
              </w:rPr>
            </w:pPr>
          </w:p>
        </w:tc>
      </w:tr>
      <w:tr w:rsidR="00B16130" w:rsidRPr="005002BF" w14:paraId="7D741009" w14:textId="77777777" w:rsidTr="00FA48C3">
        <w:trPr>
          <w:trHeight w:val="9"/>
          <w:jc w:val="center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83CE" w14:textId="77777777" w:rsidR="00B16130" w:rsidRPr="005002BF" w:rsidRDefault="00B16130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3DFE" w14:textId="77777777" w:rsidR="00B16130" w:rsidRPr="005002BF" w:rsidRDefault="00B16130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8983682" w14:textId="77777777" w:rsidR="00B45A0D" w:rsidRPr="005002BF" w:rsidRDefault="00B45A0D" w:rsidP="00107BB7">
      <w:pPr>
        <w:rPr>
          <w:rFonts w:ascii="Helvetica" w:hAnsi="Helvetica"/>
          <w:b/>
          <w:bCs/>
          <w:sz w:val="24"/>
          <w:szCs w:val="24"/>
        </w:rPr>
      </w:pPr>
    </w:p>
    <w:p w14:paraId="32700234" w14:textId="77777777" w:rsidR="00B16130" w:rsidRDefault="00631A6B" w:rsidP="00E07A85">
      <w:pPr>
        <w:pStyle w:val="Prrafodelista"/>
        <w:numPr>
          <w:ilvl w:val="1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Inventario de maquinaria y equipos</w:t>
      </w:r>
    </w:p>
    <w:p w14:paraId="33C221D9" w14:textId="630BAD22" w:rsidR="007326E8" w:rsidRPr="007326E8" w:rsidRDefault="007326E8" w:rsidP="007326E8">
      <w:pPr>
        <w:ind w:left="36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Reportar la maquinaria o equipo que esté relacionado en la generación de residuos de manejo espec</w:t>
      </w:r>
      <w:r w:rsidR="00CE0F61">
        <w:rPr>
          <w:rFonts w:ascii="Helvetica" w:hAnsi="Helvetica"/>
          <w:sz w:val="24"/>
          <w:szCs w:val="24"/>
        </w:rPr>
        <w:t>ial y emisiones a la atmósfera</w:t>
      </w:r>
      <w:r>
        <w:rPr>
          <w:rFonts w:ascii="Helvetica" w:hAnsi="Helvetica"/>
          <w:sz w:val="24"/>
          <w:szCs w:val="24"/>
        </w:rPr>
        <w:t xml:space="preserve">.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265"/>
        <w:gridCol w:w="1129"/>
        <w:gridCol w:w="724"/>
        <w:gridCol w:w="1120"/>
        <w:gridCol w:w="1003"/>
        <w:gridCol w:w="1127"/>
        <w:gridCol w:w="1134"/>
        <w:gridCol w:w="1134"/>
      </w:tblGrid>
      <w:tr w:rsidR="00631A6B" w:rsidRPr="005002BF" w14:paraId="3CE8B96F" w14:textId="77777777" w:rsidTr="00B7350B">
        <w:trPr>
          <w:trHeight w:val="355"/>
          <w:jc w:val="center"/>
        </w:trPr>
        <w:tc>
          <w:tcPr>
            <w:tcW w:w="1145" w:type="dxa"/>
            <w:shd w:val="clear" w:color="auto" w:fill="E7E6E6" w:themeFill="background2"/>
            <w:vAlign w:val="center"/>
          </w:tcPr>
          <w:p w14:paraId="0E114ABA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No. progresivo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486C8023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Nombre de la maquinaria y de los equipos (a )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14:paraId="057C8BE5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Ubicación en planta</w:t>
            </w:r>
          </w:p>
        </w:tc>
        <w:tc>
          <w:tcPr>
            <w:tcW w:w="724" w:type="dxa"/>
            <w:shd w:val="clear" w:color="auto" w:fill="E7E6E6" w:themeFill="background2"/>
            <w:vAlign w:val="center"/>
          </w:tcPr>
          <w:p w14:paraId="160F871E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Marca</w:t>
            </w:r>
          </w:p>
        </w:tc>
        <w:tc>
          <w:tcPr>
            <w:tcW w:w="1120" w:type="dxa"/>
            <w:shd w:val="clear" w:color="auto" w:fill="E7E6E6" w:themeFill="background2"/>
            <w:vAlign w:val="center"/>
          </w:tcPr>
          <w:p w14:paraId="6CBF42D7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Modelo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0074341C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No. Serie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04FFCF59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Año de fabricación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4C22D26" w14:textId="25EB687D" w:rsidR="00631A6B" w:rsidRPr="005002BF" w:rsidRDefault="00631A6B" w:rsidP="00780D02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 xml:space="preserve">Capacidad maquinaria y equipos 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84AE967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Tiempo de operación (hr/año)</w:t>
            </w:r>
          </w:p>
        </w:tc>
      </w:tr>
      <w:tr w:rsidR="00631A6B" w:rsidRPr="005002BF" w14:paraId="1E324CBC" w14:textId="77777777" w:rsidTr="00FF13E2">
        <w:trPr>
          <w:trHeight w:val="355"/>
          <w:jc w:val="center"/>
        </w:trPr>
        <w:tc>
          <w:tcPr>
            <w:tcW w:w="1145" w:type="dxa"/>
          </w:tcPr>
          <w:p w14:paraId="471EA6D3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7DF2BBC6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9" w:type="dxa"/>
            <w:vAlign w:val="center"/>
          </w:tcPr>
          <w:p w14:paraId="641A93F0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24" w:type="dxa"/>
            <w:vAlign w:val="center"/>
          </w:tcPr>
          <w:p w14:paraId="6AAA4583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0" w:type="dxa"/>
            <w:vAlign w:val="center"/>
          </w:tcPr>
          <w:p w14:paraId="21399EF0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03" w:type="dxa"/>
            <w:vAlign w:val="center"/>
          </w:tcPr>
          <w:p w14:paraId="3A9329B1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7" w:type="dxa"/>
            <w:vAlign w:val="center"/>
          </w:tcPr>
          <w:p w14:paraId="3AB3303C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074E4BD6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61C002A5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631A6B" w:rsidRPr="005002BF" w14:paraId="04577BFD" w14:textId="77777777" w:rsidTr="00FF13E2">
        <w:trPr>
          <w:trHeight w:val="355"/>
          <w:jc w:val="center"/>
        </w:trPr>
        <w:tc>
          <w:tcPr>
            <w:tcW w:w="1145" w:type="dxa"/>
          </w:tcPr>
          <w:p w14:paraId="0AB68524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171E7C70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9" w:type="dxa"/>
            <w:vAlign w:val="center"/>
          </w:tcPr>
          <w:p w14:paraId="07989DAC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24" w:type="dxa"/>
            <w:vAlign w:val="center"/>
          </w:tcPr>
          <w:p w14:paraId="04E57FD1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0" w:type="dxa"/>
            <w:vAlign w:val="center"/>
          </w:tcPr>
          <w:p w14:paraId="73652E78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03" w:type="dxa"/>
            <w:vAlign w:val="center"/>
          </w:tcPr>
          <w:p w14:paraId="0BB49E9E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7" w:type="dxa"/>
            <w:vAlign w:val="center"/>
          </w:tcPr>
          <w:p w14:paraId="2B35D1F7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4AC4BDE8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8B64A90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2B3C4E30" w14:textId="77777777" w:rsidR="00E00263" w:rsidRPr="005002BF" w:rsidRDefault="00E00263" w:rsidP="00E00263">
      <w:pPr>
        <w:rPr>
          <w:rFonts w:ascii="Helvetica" w:hAnsi="Helvetica"/>
          <w:bCs/>
          <w:sz w:val="24"/>
          <w:szCs w:val="24"/>
        </w:rPr>
      </w:pPr>
    </w:p>
    <w:p w14:paraId="43904088" w14:textId="77777777" w:rsidR="00E00263" w:rsidRPr="005002BF" w:rsidRDefault="00E00263" w:rsidP="00E00263">
      <w:pPr>
        <w:pStyle w:val="Prrafodelista"/>
        <w:numPr>
          <w:ilvl w:val="1"/>
          <w:numId w:val="30"/>
        </w:numPr>
        <w:rPr>
          <w:rFonts w:ascii="Helvetica" w:hAnsi="Helvetica"/>
          <w:bCs/>
          <w:sz w:val="24"/>
          <w:szCs w:val="24"/>
        </w:rPr>
      </w:pPr>
      <w:r w:rsidRPr="005002BF">
        <w:rPr>
          <w:rFonts w:ascii="Helvetica" w:hAnsi="Helvetica"/>
          <w:bCs/>
          <w:sz w:val="24"/>
          <w:szCs w:val="24"/>
        </w:rPr>
        <w:t>Consumo de combustible para uso energético</w:t>
      </w:r>
    </w:p>
    <w:p w14:paraId="10088AFC" w14:textId="53F2352C" w:rsidR="00354926" w:rsidRPr="005002BF" w:rsidRDefault="00354926" w:rsidP="00354926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Para </w:t>
      </w:r>
      <w:r w:rsidR="009B4A3A" w:rsidRPr="005002BF">
        <w:rPr>
          <w:rFonts w:ascii="Helvetica" w:hAnsi="Helvetica"/>
          <w:sz w:val="24"/>
          <w:szCs w:val="24"/>
        </w:rPr>
        <w:t>apertura de empresas estimar la cantidad de combustibles</w:t>
      </w:r>
      <w:r w:rsidRPr="005002BF">
        <w:rPr>
          <w:rFonts w:ascii="Helvetica" w:hAnsi="Helvetica"/>
          <w:sz w:val="24"/>
          <w:szCs w:val="24"/>
        </w:rPr>
        <w:t xml:space="preserve"> a usar en un año operativo. </w:t>
      </w:r>
    </w:p>
    <w:tbl>
      <w:tblPr>
        <w:tblpPr w:leftFromText="141" w:rightFromText="141" w:vertAnchor="text" w:horzAnchor="margin" w:tblpY="22"/>
        <w:tblW w:w="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557"/>
        <w:gridCol w:w="2815"/>
      </w:tblGrid>
      <w:tr w:rsidR="009B4A3A" w:rsidRPr="005002BF" w14:paraId="538AE1D6" w14:textId="77777777" w:rsidTr="009B4A3A">
        <w:trPr>
          <w:trHeight w:val="229"/>
        </w:trPr>
        <w:tc>
          <w:tcPr>
            <w:tcW w:w="2559" w:type="dxa"/>
            <w:vMerge w:val="restart"/>
            <w:shd w:val="clear" w:color="auto" w:fill="E7E6E6" w:themeFill="background2"/>
            <w:vAlign w:val="center"/>
          </w:tcPr>
          <w:p w14:paraId="0027F1A0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Tipo de combustible</w:t>
            </w:r>
          </w:p>
        </w:tc>
        <w:tc>
          <w:tcPr>
            <w:tcW w:w="5372" w:type="dxa"/>
            <w:gridSpan w:val="2"/>
            <w:shd w:val="clear" w:color="auto" w:fill="E7E6E6" w:themeFill="background2"/>
            <w:vAlign w:val="center"/>
          </w:tcPr>
          <w:p w14:paraId="176D34AF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18"/>
                <w:szCs w:val="18"/>
              </w:rPr>
            </w:pPr>
            <w:r w:rsidRPr="005002BF">
              <w:rPr>
                <w:rFonts w:ascii="Helvetica" w:hAnsi="Helvetica"/>
                <w:sz w:val="18"/>
                <w:szCs w:val="18"/>
              </w:rPr>
              <w:t>Consumo anual</w:t>
            </w:r>
          </w:p>
        </w:tc>
      </w:tr>
      <w:tr w:rsidR="009B4A3A" w:rsidRPr="005002BF" w14:paraId="224C3E5C" w14:textId="77777777" w:rsidTr="009B4A3A">
        <w:trPr>
          <w:trHeight w:val="216"/>
        </w:trPr>
        <w:tc>
          <w:tcPr>
            <w:tcW w:w="2559" w:type="dxa"/>
            <w:vMerge/>
            <w:shd w:val="clear" w:color="auto" w:fill="E7E6E6" w:themeFill="background2"/>
          </w:tcPr>
          <w:p w14:paraId="3B81FA24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57" w:type="dxa"/>
            <w:shd w:val="clear" w:color="auto" w:fill="E7E6E6" w:themeFill="background2"/>
            <w:vAlign w:val="center"/>
          </w:tcPr>
          <w:p w14:paraId="0465F845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18"/>
                <w:szCs w:val="18"/>
              </w:rPr>
            </w:pPr>
            <w:r w:rsidRPr="005002BF">
              <w:rPr>
                <w:rFonts w:ascii="Helvetica" w:hAnsi="Helvetica"/>
                <w:sz w:val="18"/>
                <w:szCs w:val="18"/>
              </w:rPr>
              <w:t xml:space="preserve">Cantidad </w:t>
            </w:r>
          </w:p>
        </w:tc>
        <w:tc>
          <w:tcPr>
            <w:tcW w:w="2814" w:type="dxa"/>
            <w:shd w:val="clear" w:color="auto" w:fill="E7E6E6" w:themeFill="background2"/>
            <w:vAlign w:val="center"/>
          </w:tcPr>
          <w:p w14:paraId="56F22397" w14:textId="7463D49F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18"/>
                <w:szCs w:val="18"/>
              </w:rPr>
            </w:pPr>
            <w:r w:rsidRPr="005002BF">
              <w:rPr>
                <w:rFonts w:ascii="Helvetica" w:hAnsi="Helvetica"/>
                <w:sz w:val="18"/>
                <w:szCs w:val="18"/>
              </w:rPr>
              <w:t>Unidad</w:t>
            </w:r>
            <w:r w:rsidR="00982E69">
              <w:rPr>
                <w:rFonts w:ascii="Helvetica" w:hAnsi="Helvetica"/>
                <w:sz w:val="18"/>
                <w:szCs w:val="18"/>
              </w:rPr>
              <w:t xml:space="preserve"> (m3)</w:t>
            </w:r>
          </w:p>
        </w:tc>
      </w:tr>
      <w:tr w:rsidR="009B4A3A" w:rsidRPr="005002BF" w14:paraId="3419E934" w14:textId="77777777" w:rsidTr="009B4A3A">
        <w:trPr>
          <w:trHeight w:val="295"/>
        </w:trPr>
        <w:tc>
          <w:tcPr>
            <w:tcW w:w="2559" w:type="dxa"/>
          </w:tcPr>
          <w:p w14:paraId="56E2D9FB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7D15CBB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15DF5704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4A3A" w:rsidRPr="005002BF" w14:paraId="1FEFC20E" w14:textId="77777777" w:rsidTr="009B4A3A">
        <w:trPr>
          <w:trHeight w:val="295"/>
        </w:trPr>
        <w:tc>
          <w:tcPr>
            <w:tcW w:w="2559" w:type="dxa"/>
          </w:tcPr>
          <w:p w14:paraId="0038E5C1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1D2D11E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2FAD21A0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BF45F23" w14:textId="77777777" w:rsidR="00354926" w:rsidRPr="005002BF" w:rsidRDefault="00354926" w:rsidP="00631A6B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78F2A990" w14:textId="77777777" w:rsidR="000B4FB5" w:rsidRPr="005002BF" w:rsidRDefault="000B4FB5" w:rsidP="00631A6B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0285ED68" w14:textId="77777777" w:rsidR="009B4A3A" w:rsidRPr="005002BF" w:rsidRDefault="009B4A3A" w:rsidP="00631A6B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66F15824" w14:textId="77777777" w:rsidR="009B4A3A" w:rsidRPr="005002BF" w:rsidRDefault="009B4A3A" w:rsidP="00631A6B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44176BF6" w14:textId="77777777" w:rsidR="009B4A3A" w:rsidRPr="005002BF" w:rsidRDefault="009B4A3A" w:rsidP="00631A6B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105FF014" w14:textId="77777777" w:rsidR="00FA062A" w:rsidRDefault="0034451C" w:rsidP="00E00263">
      <w:pPr>
        <w:pStyle w:val="Prrafodelista"/>
        <w:numPr>
          <w:ilvl w:val="0"/>
          <w:numId w:val="30"/>
        </w:numPr>
        <w:spacing w:after="0" w:line="240" w:lineRule="auto"/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Emisiones a la atmósfera</w:t>
      </w:r>
    </w:p>
    <w:p w14:paraId="3782D4AB" w14:textId="5825DD97" w:rsidR="00982E69" w:rsidRPr="00CE0F61" w:rsidRDefault="00982E69" w:rsidP="00982E69">
      <w:pPr>
        <w:spacing w:line="360" w:lineRule="auto"/>
        <w:jc w:val="both"/>
        <w:rPr>
          <w:rFonts w:ascii="Helvetica" w:hAnsi="Helvetica" w:cs="Helvetica"/>
          <w:iCs/>
          <w:sz w:val="24"/>
          <w:szCs w:val="24"/>
        </w:rPr>
      </w:pPr>
      <w:r w:rsidRPr="00CE0F61">
        <w:rPr>
          <w:rFonts w:ascii="Helvetica" w:hAnsi="Helvetica" w:cs="Helvetica"/>
          <w:sz w:val="24"/>
          <w:szCs w:val="24"/>
        </w:rPr>
        <w:t>Nota: no incluye fuentes móviles de cualquier tipo.</w:t>
      </w:r>
    </w:p>
    <w:p w14:paraId="4B89DEFF" w14:textId="77777777" w:rsidR="000543F8" w:rsidRPr="005002BF" w:rsidRDefault="000543F8" w:rsidP="00E00263">
      <w:pPr>
        <w:pStyle w:val="Prrafodelista"/>
        <w:numPr>
          <w:ilvl w:val="1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Datos físicos de puntos de emisión, chimeneas y ductos</w:t>
      </w:r>
    </w:p>
    <w:p w14:paraId="033CAB2A" w14:textId="77777777" w:rsidR="00631A6B" w:rsidRPr="005002BF" w:rsidRDefault="00B16130" w:rsidP="00E00263">
      <w:pPr>
        <w:pStyle w:val="Prrafodelista"/>
        <w:numPr>
          <w:ilvl w:val="2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Equipos de generación de emisiones</w:t>
      </w:r>
    </w:p>
    <w:p w14:paraId="497F2B85" w14:textId="77777777" w:rsidR="00631A6B" w:rsidRPr="005002BF" w:rsidRDefault="00631A6B" w:rsidP="00631A6B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Para apertura de empresas estimar el combustible </w:t>
      </w:r>
      <w:r w:rsidR="00E00263" w:rsidRPr="005002BF">
        <w:rPr>
          <w:rFonts w:ascii="Helvetica" w:hAnsi="Helvetica"/>
          <w:sz w:val="24"/>
          <w:szCs w:val="24"/>
        </w:rPr>
        <w:t xml:space="preserve">a usar </w:t>
      </w:r>
      <w:r w:rsidR="003526B5" w:rsidRPr="005002BF">
        <w:rPr>
          <w:rFonts w:ascii="Helvetica" w:hAnsi="Helvetica"/>
          <w:sz w:val="24"/>
          <w:szCs w:val="24"/>
        </w:rPr>
        <w:t xml:space="preserve">por equipo en un año </w:t>
      </w:r>
      <w:r w:rsidRPr="005002BF">
        <w:rPr>
          <w:rFonts w:ascii="Helvetica" w:hAnsi="Helvetica"/>
          <w:sz w:val="24"/>
          <w:szCs w:val="24"/>
        </w:rPr>
        <w:t>o</w:t>
      </w:r>
      <w:r w:rsidR="00E07A85" w:rsidRPr="005002BF">
        <w:rPr>
          <w:rFonts w:ascii="Helvetica" w:hAnsi="Helvetica"/>
          <w:sz w:val="24"/>
          <w:szCs w:val="24"/>
        </w:rPr>
        <w:t xml:space="preserve">perativo. 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1292"/>
        <w:gridCol w:w="1134"/>
        <w:gridCol w:w="1276"/>
        <w:gridCol w:w="851"/>
        <w:gridCol w:w="850"/>
        <w:gridCol w:w="1134"/>
        <w:gridCol w:w="692"/>
        <w:gridCol w:w="851"/>
        <w:gridCol w:w="850"/>
      </w:tblGrid>
      <w:tr w:rsidR="000543F8" w:rsidRPr="005002BF" w14:paraId="743F74AE" w14:textId="77777777" w:rsidTr="00B7350B">
        <w:trPr>
          <w:trHeight w:hRule="exact" w:val="335"/>
          <w:jc w:val="center"/>
        </w:trPr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EB56F2D" w14:textId="77777777" w:rsidR="000543F8" w:rsidRPr="005002BF" w:rsidRDefault="000A7049" w:rsidP="000A7049">
            <w:pPr>
              <w:spacing w:before="21"/>
              <w:ind w:left="155" w:right="153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 xml:space="preserve">* 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No</w:t>
            </w:r>
            <w:r w:rsidR="000543F8"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br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="000543F8"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="000543F8"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 xml:space="preserve"> 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la </w:t>
            </w:r>
            <w:r w:rsidR="000543F8"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aqu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in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ar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i</w:t>
            </w:r>
            <w:r w:rsidR="000543F8"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, 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equ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ipo o 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="000543F8"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ct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i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v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176E45F" w14:textId="77777777" w:rsidR="000543F8" w:rsidRPr="005002BF" w:rsidRDefault="000543F8" w:rsidP="000A3A9E">
            <w:pPr>
              <w:spacing w:before="7" w:line="200" w:lineRule="exact"/>
              <w:rPr>
                <w:rFonts w:ascii="Helvetica" w:hAnsi="Helvetica"/>
                <w:sz w:val="18"/>
                <w:szCs w:val="18"/>
              </w:rPr>
            </w:pPr>
          </w:p>
          <w:p w14:paraId="4923CDE1" w14:textId="77777777" w:rsidR="000543F8" w:rsidRPr="005002BF" w:rsidRDefault="000543F8" w:rsidP="000A3A9E">
            <w:pPr>
              <w:ind w:left="201" w:right="175" w:firstLine="77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P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genera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ión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D9E0182" w14:textId="77777777" w:rsidR="000543F8" w:rsidRPr="005002BF" w:rsidRDefault="000543F8" w:rsidP="000A3A9E">
            <w:pPr>
              <w:spacing w:before="7" w:line="200" w:lineRule="exact"/>
              <w:rPr>
                <w:rFonts w:ascii="Helvetica" w:hAnsi="Helvetica"/>
                <w:sz w:val="18"/>
                <w:szCs w:val="18"/>
              </w:rPr>
            </w:pPr>
          </w:p>
          <w:p w14:paraId="31ACDC8D" w14:textId="77777777" w:rsidR="000543F8" w:rsidRPr="005002BF" w:rsidRDefault="000543F8" w:rsidP="000A3A9E">
            <w:pPr>
              <w:ind w:firstLine="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Tipo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is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ión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F95DEAB" w14:textId="77777777" w:rsidR="000543F8" w:rsidRPr="005002BF" w:rsidRDefault="000543F8" w:rsidP="000A3A9E">
            <w:pPr>
              <w:spacing w:before="21"/>
              <w:ind w:left="168" w:right="167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Ti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p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opera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ión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(hr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/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año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)</w:t>
            </w:r>
          </w:p>
        </w:tc>
        <w:tc>
          <w:tcPr>
            <w:tcW w:w="522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38C30F8" w14:textId="77777777" w:rsidR="000543F8" w:rsidRPr="005002BF" w:rsidRDefault="000543F8" w:rsidP="000A3A9E">
            <w:pPr>
              <w:tabs>
                <w:tab w:val="left" w:pos="5660"/>
              </w:tabs>
              <w:spacing w:before="17"/>
              <w:ind w:left="1" w:right="-48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                                             </w:t>
            </w:r>
            <w:r w:rsidRPr="005002BF">
              <w:rPr>
                <w:rFonts w:ascii="Helvetica" w:eastAsia="Arial" w:hAnsi="Helvetica" w:cs="Arial"/>
                <w:spacing w:val="6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qu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ipo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b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ión 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ab/>
            </w:r>
          </w:p>
        </w:tc>
      </w:tr>
      <w:tr w:rsidR="000543F8" w:rsidRPr="005002BF" w14:paraId="3AD75AF1" w14:textId="77777777" w:rsidTr="00B7350B">
        <w:trPr>
          <w:trHeight w:hRule="exact" w:val="581"/>
          <w:jc w:val="center"/>
        </w:trPr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16C2834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D4F296E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0F5594D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F6F87A9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4B42A12" w14:textId="77777777" w:rsidR="000543F8" w:rsidRPr="005002BF" w:rsidRDefault="000543F8" w:rsidP="000A3A9E">
            <w:pPr>
              <w:tabs>
                <w:tab w:val="left" w:pos="2100"/>
              </w:tabs>
              <w:spacing w:before="17"/>
              <w:ind w:right="-47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Capa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d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de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5002BF">
              <w:rPr>
                <w:rFonts w:ascii="Helvetica" w:eastAsia="Arial" w:hAnsi="Helvetica" w:cs="Arial"/>
                <w:spacing w:val="2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equ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ipo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EBEDFE9" w14:textId="77777777" w:rsidR="000543F8" w:rsidRPr="005002BF" w:rsidRDefault="000543F8" w:rsidP="000A3A9E">
            <w:pPr>
              <w:spacing w:before="3" w:line="180" w:lineRule="exact"/>
              <w:ind w:left="117" w:right="113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Tipo</w:t>
            </w:r>
          </w:p>
          <w:p w14:paraId="2BA0D2A6" w14:textId="77777777" w:rsidR="000543F8" w:rsidRPr="005002BF" w:rsidRDefault="000543F8" w:rsidP="000A3A9E">
            <w:pPr>
              <w:spacing w:before="3" w:line="180" w:lineRule="exact"/>
              <w:ind w:left="117" w:right="113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 de quemador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3BDFE73" w14:textId="77777777" w:rsidR="000543F8" w:rsidRPr="005002BF" w:rsidRDefault="000543F8" w:rsidP="000A3A9E">
            <w:pPr>
              <w:tabs>
                <w:tab w:val="left" w:pos="2680"/>
              </w:tabs>
              <w:spacing w:before="17"/>
              <w:ind w:left="1" w:right="-55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Con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o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anua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mb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us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ibl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s</w:t>
            </w:r>
          </w:p>
        </w:tc>
      </w:tr>
      <w:tr w:rsidR="000543F8" w:rsidRPr="005002BF" w14:paraId="6ABFCF54" w14:textId="77777777" w:rsidTr="00982E69">
        <w:trPr>
          <w:trHeight w:hRule="exact" w:val="506"/>
          <w:jc w:val="center"/>
        </w:trPr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2C8AF3B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7F768EA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980A3DD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71B1A5F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5CF741E" w14:textId="77777777" w:rsidR="000543F8" w:rsidRPr="005002BF" w:rsidRDefault="000543F8" w:rsidP="000A3A9E">
            <w:pPr>
              <w:spacing w:before="5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Can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2A6994A" w14:textId="77777777" w:rsidR="000543F8" w:rsidRPr="005002BF" w:rsidRDefault="000543F8" w:rsidP="000A3A9E">
            <w:pPr>
              <w:spacing w:before="5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Un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C535F10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5729E9C" w14:textId="77777777" w:rsidR="000543F8" w:rsidRPr="005002BF" w:rsidRDefault="000543F8" w:rsidP="000A3A9E">
            <w:pPr>
              <w:spacing w:before="5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Tipo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93BB08B" w14:textId="3FB2D53A" w:rsidR="000543F8" w:rsidRPr="005002BF" w:rsidRDefault="000543F8" w:rsidP="000A3A9E">
            <w:pPr>
              <w:spacing w:before="5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Can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  <w:r w:rsidR="00982E69">
              <w:rPr>
                <w:rFonts w:ascii="Helvetica" w:eastAsia="Arial" w:hAnsi="Helvetica" w:cs="Arial"/>
                <w:sz w:val="18"/>
                <w:szCs w:val="18"/>
              </w:rPr>
              <w:t xml:space="preserve"> (m3)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1F0B796" w14:textId="77777777" w:rsidR="000543F8" w:rsidRPr="005002BF" w:rsidRDefault="000543F8" w:rsidP="000A3A9E">
            <w:pPr>
              <w:spacing w:before="5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Un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</w:tr>
      <w:tr w:rsidR="000543F8" w:rsidRPr="005002BF" w14:paraId="6B86C4AC" w14:textId="77777777" w:rsidTr="000A3A9E">
        <w:trPr>
          <w:trHeight w:hRule="exact" w:val="425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C18D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179D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B043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C619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52B3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578C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75E2" w14:textId="77777777" w:rsidR="000543F8" w:rsidRPr="005002BF" w:rsidRDefault="000543F8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1CFE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1777" w14:textId="77777777" w:rsidR="000543F8" w:rsidRPr="005002BF" w:rsidRDefault="000543F8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E5E2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775CB0D" w14:textId="77777777" w:rsidR="00BA1F2C" w:rsidRPr="005002BF" w:rsidRDefault="000A7049" w:rsidP="000A7049">
      <w:pPr>
        <w:spacing w:line="360" w:lineRule="auto"/>
        <w:ind w:left="720"/>
        <w:jc w:val="both"/>
        <w:rPr>
          <w:rFonts w:ascii="Helvetica" w:hAnsi="Helvetica"/>
          <w:iCs/>
          <w:sz w:val="20"/>
          <w:szCs w:val="20"/>
        </w:rPr>
      </w:pPr>
      <w:r w:rsidRPr="005002BF">
        <w:rPr>
          <w:rFonts w:ascii="Helvetica" w:hAnsi="Helvetica"/>
          <w:iCs/>
          <w:sz w:val="20"/>
          <w:szCs w:val="20"/>
        </w:rPr>
        <w:t xml:space="preserve">* Ver </w:t>
      </w:r>
      <w:r w:rsidR="003B7E12" w:rsidRPr="005002BF">
        <w:rPr>
          <w:rFonts w:ascii="Helvetica" w:hAnsi="Helvetica"/>
          <w:iCs/>
          <w:sz w:val="20"/>
          <w:szCs w:val="20"/>
        </w:rPr>
        <w:t xml:space="preserve">lista de equipos en </w:t>
      </w:r>
      <w:r w:rsidR="00631A6B" w:rsidRPr="005002BF">
        <w:rPr>
          <w:rFonts w:ascii="Helvetica" w:hAnsi="Helvetica"/>
          <w:iCs/>
          <w:sz w:val="20"/>
          <w:szCs w:val="20"/>
        </w:rPr>
        <w:t>Anexo 1</w:t>
      </w:r>
      <w:r w:rsidR="003B7E12" w:rsidRPr="005002BF">
        <w:rPr>
          <w:rFonts w:ascii="Helvetica" w:hAnsi="Helvetica"/>
          <w:iCs/>
          <w:sz w:val="20"/>
          <w:szCs w:val="20"/>
        </w:rPr>
        <w:t>.</w:t>
      </w:r>
    </w:p>
    <w:p w14:paraId="6CFB7707" w14:textId="77777777" w:rsidR="00E00263" w:rsidRPr="005002BF" w:rsidRDefault="00E00263" w:rsidP="000A7049">
      <w:pPr>
        <w:spacing w:line="360" w:lineRule="auto"/>
        <w:ind w:left="720"/>
        <w:jc w:val="both"/>
        <w:rPr>
          <w:rFonts w:ascii="Helvetica" w:hAnsi="Helvetica" w:cs="Arial"/>
          <w:iCs/>
          <w:sz w:val="20"/>
          <w:szCs w:val="20"/>
        </w:rPr>
      </w:pPr>
    </w:p>
    <w:p w14:paraId="0612486C" w14:textId="77777777" w:rsidR="003526B5" w:rsidRPr="005002BF" w:rsidRDefault="003526B5" w:rsidP="000A7049">
      <w:pPr>
        <w:spacing w:line="360" w:lineRule="auto"/>
        <w:ind w:left="720"/>
        <w:jc w:val="both"/>
        <w:rPr>
          <w:rFonts w:ascii="Helvetica" w:hAnsi="Helvetica" w:cs="Arial"/>
          <w:iCs/>
          <w:sz w:val="20"/>
          <w:szCs w:val="20"/>
        </w:rPr>
      </w:pPr>
    </w:p>
    <w:p w14:paraId="06711AE6" w14:textId="77777777" w:rsidR="00631A6B" w:rsidRPr="005002BF" w:rsidRDefault="00631A6B" w:rsidP="00E00263">
      <w:pPr>
        <w:pStyle w:val="Prrafodelista"/>
        <w:numPr>
          <w:ilvl w:val="3"/>
          <w:numId w:val="32"/>
        </w:numPr>
        <w:spacing w:line="360" w:lineRule="auto"/>
        <w:jc w:val="both"/>
        <w:rPr>
          <w:rFonts w:ascii="Helvetica" w:hAnsi="Helvetica" w:cs="Arial"/>
          <w:iCs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En caso de que aplique anexar memoria fotográfica de los equipos generadores de emisiones de contaminantes y especificaciones disponibles (marca, modelo, número de serie).</w:t>
      </w:r>
    </w:p>
    <w:p w14:paraId="3C219DDB" w14:textId="77777777" w:rsidR="000543F8" w:rsidRPr="005002BF" w:rsidRDefault="000543F8" w:rsidP="000543F8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70B1AC27" w14:textId="77777777" w:rsidR="004D7ED4" w:rsidRPr="005002BF" w:rsidRDefault="00445539" w:rsidP="00E00263">
      <w:pPr>
        <w:pStyle w:val="Prrafodelista"/>
        <w:numPr>
          <w:ilvl w:val="2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Chimeneas y ductos de descarga</w:t>
      </w:r>
    </w:p>
    <w:tbl>
      <w:tblPr>
        <w:tblW w:w="10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780"/>
        <w:gridCol w:w="850"/>
        <w:gridCol w:w="1243"/>
        <w:gridCol w:w="749"/>
        <w:gridCol w:w="749"/>
        <w:gridCol w:w="1538"/>
        <w:gridCol w:w="969"/>
        <w:gridCol w:w="1133"/>
        <w:gridCol w:w="1300"/>
      </w:tblGrid>
      <w:tr w:rsidR="00445539" w:rsidRPr="005002BF" w14:paraId="54F2F5EE" w14:textId="77777777" w:rsidTr="00B7350B">
        <w:trPr>
          <w:trHeight w:hRule="exact" w:val="850"/>
          <w:jc w:val="center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B264CF3" w14:textId="77777777" w:rsidR="00445539" w:rsidRPr="005002BF" w:rsidRDefault="00445539" w:rsidP="000A3A9E">
            <w:pPr>
              <w:spacing w:before="5" w:line="160" w:lineRule="exact"/>
              <w:rPr>
                <w:rFonts w:ascii="Helvetica" w:hAnsi="Helvetica"/>
                <w:sz w:val="17"/>
                <w:szCs w:val="17"/>
              </w:rPr>
            </w:pPr>
          </w:p>
          <w:p w14:paraId="3762FEFD" w14:textId="77777777" w:rsidR="00445539" w:rsidRPr="005002BF" w:rsidRDefault="00445539" w:rsidP="000A3A9E">
            <w:pPr>
              <w:ind w:left="162" w:right="132" w:firstLine="70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Du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ct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o 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h</w:t>
            </w:r>
            <w:r w:rsidRPr="005002BF">
              <w:rPr>
                <w:rFonts w:ascii="Helvetica" w:eastAsia="Arial" w:hAnsi="Helvetica" w:cs="Arial"/>
                <w:spacing w:val="-2"/>
                <w:sz w:val="16"/>
                <w:szCs w:val="16"/>
              </w:rPr>
              <w:t>i</w:t>
            </w:r>
            <w:r w:rsidRPr="005002BF">
              <w:rPr>
                <w:rFonts w:ascii="Helvetica" w:eastAsia="Arial" w:hAnsi="Helvetica" w:cs="Arial"/>
                <w:spacing w:val="3"/>
                <w:sz w:val="16"/>
                <w:szCs w:val="16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ene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a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6BDCFB5C" w14:textId="77777777" w:rsidR="00445539" w:rsidRPr="005002BF" w:rsidRDefault="00445539" w:rsidP="000A3A9E">
            <w:pPr>
              <w:spacing w:before="84"/>
              <w:ind w:left="105" w:right="100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Tipo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du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ct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o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7A3F541" w14:textId="77777777" w:rsidR="00445539" w:rsidRPr="005002BF" w:rsidRDefault="00445539" w:rsidP="000A3A9E">
            <w:pPr>
              <w:spacing w:before="84"/>
              <w:ind w:left="129" w:right="127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P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un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o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de e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m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is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ión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080489C5" w14:textId="77777777" w:rsidR="00445539" w:rsidRPr="005002BF" w:rsidRDefault="00445539" w:rsidP="000A3A9E">
            <w:pPr>
              <w:spacing w:before="84"/>
              <w:ind w:left="151" w:right="145" w:hanging="3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P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un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o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s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genera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ión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re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la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io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nado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s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1260529" w14:textId="77777777" w:rsidR="00445539" w:rsidRPr="005002BF" w:rsidRDefault="00445539" w:rsidP="000A3A9E">
            <w:pPr>
              <w:spacing w:before="5" w:line="160" w:lineRule="exact"/>
              <w:rPr>
                <w:rFonts w:ascii="Helvetica" w:hAnsi="Helvetica"/>
                <w:sz w:val="17"/>
                <w:szCs w:val="17"/>
              </w:rPr>
            </w:pPr>
          </w:p>
          <w:p w14:paraId="1AA0D162" w14:textId="77777777" w:rsidR="00445539" w:rsidRPr="005002BF" w:rsidRDefault="00445539" w:rsidP="000A3A9E">
            <w:pPr>
              <w:ind w:left="160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A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l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ur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a</w:t>
            </w:r>
          </w:p>
          <w:p w14:paraId="268D6E20" w14:textId="77777777" w:rsidR="00445539" w:rsidRPr="005002BF" w:rsidRDefault="00445539" w:rsidP="00CE0F61">
            <w:pPr>
              <w:spacing w:before="1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>1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(b)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AC68D15" w14:textId="77777777" w:rsidR="00445539" w:rsidRPr="005002BF" w:rsidRDefault="00445539" w:rsidP="000A3A9E">
            <w:pPr>
              <w:spacing w:before="5" w:line="160" w:lineRule="exact"/>
              <w:rPr>
                <w:rFonts w:ascii="Helvetica" w:hAnsi="Helvetica"/>
                <w:sz w:val="17"/>
                <w:szCs w:val="17"/>
              </w:rPr>
            </w:pPr>
          </w:p>
          <w:p w14:paraId="4E1F0EBB" w14:textId="77777777" w:rsidR="00445539" w:rsidRPr="005002BF" w:rsidRDefault="00445539" w:rsidP="000A3A9E">
            <w:pPr>
              <w:ind w:left="157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A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l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ur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a</w:t>
            </w:r>
          </w:p>
          <w:p w14:paraId="18850D4E" w14:textId="77777777" w:rsidR="00445539" w:rsidRPr="005002BF" w:rsidRDefault="00445539" w:rsidP="000A3A9E">
            <w:pPr>
              <w:spacing w:before="1"/>
              <w:ind w:left="217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>2</w:t>
            </w:r>
            <w:r w:rsidRPr="005002BF">
              <w:rPr>
                <w:rFonts w:ascii="Helvetica" w:eastAsia="Arial" w:hAnsi="Helvetica" w:cs="Arial"/>
                <w:spacing w:val="-16"/>
                <w:sz w:val="16"/>
                <w:szCs w:val="16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(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35C15FE" w14:textId="77777777" w:rsidR="00445539" w:rsidRPr="005002BF" w:rsidRDefault="00631A6B" w:rsidP="000A3A9E">
            <w:pPr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>Diámetro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 interior o equivalente en (m)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3EC49501" w14:textId="77777777" w:rsidR="00445539" w:rsidRPr="005002BF" w:rsidRDefault="00631A6B" w:rsidP="000A3A9E">
            <w:pPr>
              <w:spacing w:before="84"/>
              <w:ind w:right="125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*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V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lo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id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a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pacing w:val="-2"/>
                <w:sz w:val="16"/>
                <w:szCs w:val="16"/>
              </w:rPr>
              <w:t xml:space="preserve">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e 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f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lujo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g</w:t>
            </w:r>
            <w:r w:rsidR="00445539" w:rsidRPr="005002BF">
              <w:rPr>
                <w:rFonts w:ascii="Helvetica" w:eastAsia="Arial" w:hAnsi="Helvetica" w:cs="Arial"/>
                <w:spacing w:val="-3"/>
                <w:sz w:val="16"/>
                <w:szCs w:val="16"/>
              </w:rPr>
              <w:t>a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s</w:t>
            </w:r>
            <w:r w:rsidR="00445539" w:rsidRPr="005002BF">
              <w:rPr>
                <w:rFonts w:ascii="Helvetica" w:eastAsia="Arial" w:hAnsi="Helvetica" w:cs="Arial"/>
                <w:spacing w:val="-3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s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(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m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/s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6951824" w14:textId="2F1AA6E3" w:rsidR="00445539" w:rsidRPr="005002BF" w:rsidRDefault="00631A6B" w:rsidP="00631A6B">
            <w:pPr>
              <w:spacing w:before="88" w:line="180" w:lineRule="exact"/>
              <w:ind w:left="136" w:right="136" w:firstLine="3"/>
              <w:jc w:val="center"/>
              <w:rPr>
                <w:rFonts w:ascii="Helvetica" w:eastAsia="Arial" w:hAnsi="Helvetica" w:cs="Arial"/>
                <w:sz w:val="16"/>
                <w:szCs w:val="16"/>
                <w:vertAlign w:val="superscript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>*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G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a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st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o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vo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lu</w:t>
            </w:r>
            <w:r w:rsidR="00445539" w:rsidRPr="005002BF">
              <w:rPr>
                <w:rFonts w:ascii="Helvetica" w:eastAsia="Arial" w:hAnsi="Helvetica" w:cs="Arial"/>
                <w:spacing w:val="2"/>
                <w:sz w:val="16"/>
                <w:szCs w:val="16"/>
              </w:rPr>
              <w:t>m</w:t>
            </w:r>
            <w:r w:rsidR="00445539" w:rsidRPr="005002BF">
              <w:rPr>
                <w:rFonts w:ascii="Helvetica" w:eastAsia="Arial" w:hAnsi="Helvetica" w:cs="Arial"/>
                <w:spacing w:val="-3"/>
                <w:sz w:val="16"/>
                <w:szCs w:val="16"/>
              </w:rPr>
              <w:t>é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r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i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</w:t>
            </w:r>
            <w:r w:rsidR="00CE0F61">
              <w:rPr>
                <w:rFonts w:ascii="Helvetica" w:eastAsia="Arial" w:hAnsi="Helvetica" w:cs="Arial"/>
                <w:sz w:val="16"/>
                <w:szCs w:val="16"/>
              </w:rPr>
              <w:t>o en m</w:t>
            </w:r>
            <w:r w:rsidR="00CE0F61">
              <w:rPr>
                <w:rFonts w:ascii="Helvetica" w:eastAsia="Arial" w:hAnsi="Helvetica" w:cs="Arial"/>
                <w:sz w:val="16"/>
                <w:szCs w:val="16"/>
                <w:vertAlign w:val="superscript"/>
              </w:rPr>
              <w:t>3</w:t>
            </w:r>
            <w:r w:rsidR="00CE0F61">
              <w:rPr>
                <w:rFonts w:ascii="Helvetica" w:eastAsia="Arial" w:hAnsi="Helvetica" w:cs="Arial"/>
                <w:sz w:val="16"/>
                <w:szCs w:val="16"/>
              </w:rPr>
              <w:t>/min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70CBC935" w14:textId="77777777" w:rsidR="00445539" w:rsidRPr="005002BF" w:rsidRDefault="00631A6B" w:rsidP="000A3A9E">
            <w:pPr>
              <w:spacing w:before="84"/>
              <w:ind w:left="146" w:right="144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>*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T</w:t>
            </w:r>
            <w:r w:rsidR="00445539" w:rsidRPr="005002BF">
              <w:rPr>
                <w:rFonts w:ascii="Helvetica" w:eastAsia="Arial" w:hAnsi="Helvetica" w:cs="Arial"/>
                <w:spacing w:val="-3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pacing w:val="3"/>
                <w:sz w:val="16"/>
                <w:szCs w:val="16"/>
              </w:rPr>
              <w:t>m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pera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ur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a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ga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s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s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e 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s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a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li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a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(ºC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)</w:t>
            </w:r>
          </w:p>
        </w:tc>
      </w:tr>
      <w:tr w:rsidR="00445539" w:rsidRPr="005002BF" w14:paraId="10C6D831" w14:textId="77777777" w:rsidTr="000A3A9E">
        <w:trPr>
          <w:trHeight w:hRule="exact" w:val="423"/>
          <w:jc w:val="center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19916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A8A81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4277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2B3A3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236FA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3E897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EC58B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D336D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A8C79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C00C8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5539" w:rsidRPr="005002BF" w14:paraId="4724F12D" w14:textId="77777777" w:rsidTr="000A3A9E">
        <w:trPr>
          <w:trHeight w:hRule="exact" w:val="423"/>
          <w:jc w:val="center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99FB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00548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75F7D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316D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FF58B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BB241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262DE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7D736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7F00F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14731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9AED64A" w14:textId="429D79AB" w:rsidR="00CE0F61" w:rsidRPr="005002BF" w:rsidRDefault="00722549" w:rsidP="00631A6B">
      <w:pPr>
        <w:rPr>
          <w:rFonts w:ascii="Helvetica" w:hAnsi="Helvetica"/>
          <w:sz w:val="20"/>
          <w:szCs w:val="20"/>
        </w:rPr>
      </w:pPr>
      <w:r w:rsidRPr="005002BF">
        <w:rPr>
          <w:rFonts w:ascii="Helvetica" w:hAnsi="Helvetica"/>
          <w:sz w:val="20"/>
          <w:szCs w:val="20"/>
        </w:rPr>
        <w:t>* A</w:t>
      </w:r>
      <w:r w:rsidR="00631A6B" w:rsidRPr="005002BF">
        <w:rPr>
          <w:rFonts w:ascii="Helvetica" w:hAnsi="Helvetica"/>
          <w:sz w:val="20"/>
          <w:szCs w:val="20"/>
        </w:rPr>
        <w:t>plica solamente para empr</w:t>
      </w:r>
      <w:r w:rsidR="00CE0F61">
        <w:rPr>
          <w:rFonts w:ascii="Helvetica" w:hAnsi="Helvetica"/>
          <w:sz w:val="20"/>
          <w:szCs w:val="20"/>
        </w:rPr>
        <w:t xml:space="preserve">esas que se están regularizando. Reportar los datos </w:t>
      </w:r>
      <w:r w:rsidR="00CE0F61">
        <w:t xml:space="preserve">a condiciones de 1 atm, 25°C y base seca, en los casos en que no aplique indicar con NA. </w:t>
      </w:r>
    </w:p>
    <w:p w14:paraId="4AAAB45E" w14:textId="77777777" w:rsidR="000B7AAE" w:rsidRPr="005002BF" w:rsidRDefault="000B7AAE" w:rsidP="000B7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Tipo (circular, cuadrado, rectangular, entre otros).</w:t>
      </w:r>
    </w:p>
    <w:p w14:paraId="678BD521" w14:textId="764F68FC" w:rsidR="00B45A0D" w:rsidRPr="005002BF" w:rsidRDefault="000B7AAE" w:rsidP="00B7350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Altura en metros de la chimenea o ducto de emisión medido a partir del nivel del piso.</w:t>
      </w:r>
    </w:p>
    <w:p w14:paraId="7A7C4C25" w14:textId="77777777" w:rsidR="000B7AAE" w:rsidRPr="005002BF" w:rsidRDefault="000B7AAE" w:rsidP="000B7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 w:cs="Arial"/>
          <w:sz w:val="24"/>
          <w:szCs w:val="24"/>
          <w:u w:val="single"/>
        </w:rPr>
      </w:pPr>
      <w:r w:rsidRPr="005002BF">
        <w:rPr>
          <w:rFonts w:ascii="Helvetica" w:hAnsi="Helvetica" w:cs="Arial"/>
          <w:sz w:val="24"/>
          <w:szCs w:val="24"/>
        </w:rPr>
        <w:t>Altura en metros de la chimenea o ducto de emisión, medido después de la última perturbación</w:t>
      </w:r>
    </w:p>
    <w:p w14:paraId="0D821CA2" w14:textId="77777777" w:rsidR="00FF13E2" w:rsidRPr="005002BF" w:rsidRDefault="00FF13E2" w:rsidP="00FF13E2">
      <w:pPr>
        <w:spacing w:after="0" w:line="360" w:lineRule="auto"/>
        <w:jc w:val="both"/>
        <w:rPr>
          <w:rFonts w:ascii="Helvetica" w:hAnsi="Helvetica" w:cs="Arial"/>
          <w:sz w:val="20"/>
          <w:szCs w:val="20"/>
          <w:u w:val="single"/>
        </w:rPr>
      </w:pPr>
    </w:p>
    <w:p w14:paraId="02F6B080" w14:textId="17BA4E39" w:rsidR="00FF13E2" w:rsidRDefault="00BA1F2C" w:rsidP="00464A59">
      <w:pPr>
        <w:pStyle w:val="Prrafodelista"/>
        <w:numPr>
          <w:ilvl w:val="3"/>
          <w:numId w:val="31"/>
        </w:num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Anexar</w:t>
      </w:r>
      <w:r w:rsidR="004D1CB7" w:rsidRPr="005002BF">
        <w:rPr>
          <w:rFonts w:ascii="Helvetica" w:hAnsi="Helvetica" w:cs="Arial"/>
          <w:sz w:val="24"/>
          <w:szCs w:val="24"/>
        </w:rPr>
        <w:t xml:space="preserve"> fotos de puertos y</w:t>
      </w:r>
      <w:r w:rsidR="00AB346B" w:rsidRPr="005002BF">
        <w:rPr>
          <w:rFonts w:ascii="Helvetica" w:hAnsi="Helvetica" w:cs="Arial"/>
          <w:sz w:val="24"/>
          <w:szCs w:val="24"/>
        </w:rPr>
        <w:t xml:space="preserve"> plataformas de muestreo </w:t>
      </w:r>
    </w:p>
    <w:p w14:paraId="3B45E271" w14:textId="77777777" w:rsidR="00464A59" w:rsidRPr="00464A59" w:rsidRDefault="00464A59" w:rsidP="00464A59">
      <w:pPr>
        <w:pStyle w:val="Prrafodelista"/>
        <w:spacing w:after="0" w:line="360" w:lineRule="auto"/>
        <w:ind w:left="1080"/>
        <w:jc w:val="both"/>
        <w:rPr>
          <w:rFonts w:ascii="Helvetica" w:hAnsi="Helvetica" w:cs="Arial"/>
          <w:sz w:val="24"/>
          <w:szCs w:val="24"/>
        </w:rPr>
      </w:pPr>
    </w:p>
    <w:p w14:paraId="4CDDDC04" w14:textId="77777777" w:rsidR="003526B5" w:rsidRPr="005002BF" w:rsidRDefault="00AB3BFB" w:rsidP="003526B5">
      <w:pPr>
        <w:pStyle w:val="Prrafodelista"/>
        <w:numPr>
          <w:ilvl w:val="2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Croquis </w:t>
      </w:r>
      <w:r w:rsidR="00B16130" w:rsidRPr="005002BF">
        <w:rPr>
          <w:rFonts w:ascii="Helvetica" w:hAnsi="Helvetica"/>
          <w:sz w:val="24"/>
          <w:szCs w:val="24"/>
        </w:rPr>
        <w:t>de ubicación de</w:t>
      </w:r>
      <w:r w:rsidRPr="005002BF">
        <w:rPr>
          <w:rFonts w:ascii="Helvetica" w:hAnsi="Helvetica"/>
          <w:sz w:val="24"/>
          <w:szCs w:val="24"/>
        </w:rPr>
        <w:t xml:space="preserve"> los equipos que </w:t>
      </w:r>
      <w:r w:rsidR="004D1CB7" w:rsidRPr="005002BF">
        <w:rPr>
          <w:rFonts w:ascii="Helvetica" w:hAnsi="Helvetica"/>
          <w:sz w:val="24"/>
          <w:szCs w:val="24"/>
        </w:rPr>
        <w:t>generan emisiones a la atmósfera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D1CB7" w:rsidRPr="005002BF" w14:paraId="38658084" w14:textId="77777777" w:rsidTr="000A3A9E">
        <w:trPr>
          <w:trHeight w:val="415"/>
        </w:trPr>
        <w:tc>
          <w:tcPr>
            <w:tcW w:w="8644" w:type="dxa"/>
            <w:shd w:val="clear" w:color="auto" w:fill="E6E6E6"/>
            <w:vAlign w:val="center"/>
          </w:tcPr>
          <w:p w14:paraId="764E6429" w14:textId="77777777" w:rsidR="004D1CB7" w:rsidRPr="005002BF" w:rsidRDefault="004D1CB7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Croquis técnico</w:t>
            </w:r>
          </w:p>
        </w:tc>
      </w:tr>
      <w:tr w:rsidR="004D1CB7" w:rsidRPr="005002BF" w14:paraId="4D06FBA0" w14:textId="77777777" w:rsidTr="000A3A9E">
        <w:trPr>
          <w:trHeight w:val="583"/>
        </w:trPr>
        <w:tc>
          <w:tcPr>
            <w:tcW w:w="8644" w:type="dxa"/>
          </w:tcPr>
          <w:p w14:paraId="2900191A" w14:textId="77777777" w:rsidR="004D1CB7" w:rsidRPr="005002BF" w:rsidRDefault="004D1CB7" w:rsidP="000A3A9E">
            <w:pPr>
              <w:rPr>
                <w:rFonts w:ascii="Helvetica" w:hAnsi="Helvetica"/>
              </w:rPr>
            </w:pPr>
          </w:p>
          <w:p w14:paraId="03CFC96C" w14:textId="77777777" w:rsidR="003526B5" w:rsidRPr="005002BF" w:rsidRDefault="003526B5" w:rsidP="000A3A9E">
            <w:pPr>
              <w:rPr>
                <w:rFonts w:ascii="Helvetica" w:hAnsi="Helvetica"/>
              </w:rPr>
            </w:pPr>
          </w:p>
          <w:p w14:paraId="556EF8F1" w14:textId="77777777" w:rsidR="003526B5" w:rsidRPr="005002BF" w:rsidRDefault="003526B5" w:rsidP="000A3A9E">
            <w:pPr>
              <w:rPr>
                <w:rFonts w:ascii="Helvetica" w:hAnsi="Helvetica"/>
              </w:rPr>
            </w:pPr>
          </w:p>
          <w:p w14:paraId="1D51250C" w14:textId="77777777" w:rsidR="003526B5" w:rsidRPr="005002BF" w:rsidRDefault="003526B5" w:rsidP="000A3A9E">
            <w:pPr>
              <w:rPr>
                <w:rFonts w:ascii="Helvetica" w:hAnsi="Helvetica"/>
              </w:rPr>
            </w:pPr>
          </w:p>
        </w:tc>
      </w:tr>
    </w:tbl>
    <w:p w14:paraId="26C63CFB" w14:textId="77777777" w:rsidR="000B4FB5" w:rsidRDefault="000B4FB5" w:rsidP="004D1CB7">
      <w:pPr>
        <w:rPr>
          <w:rFonts w:ascii="Helvetica" w:hAnsi="Helvetica"/>
          <w:sz w:val="20"/>
          <w:szCs w:val="20"/>
        </w:rPr>
      </w:pPr>
    </w:p>
    <w:p w14:paraId="0D36513E" w14:textId="77777777" w:rsidR="00464A59" w:rsidRDefault="00464A59" w:rsidP="004D1CB7">
      <w:pPr>
        <w:rPr>
          <w:rFonts w:ascii="Helvetica" w:hAnsi="Helvetica"/>
          <w:sz w:val="20"/>
          <w:szCs w:val="20"/>
        </w:rPr>
      </w:pPr>
    </w:p>
    <w:p w14:paraId="77D75F02" w14:textId="77777777" w:rsidR="00464A59" w:rsidRDefault="00464A59" w:rsidP="004D1CB7">
      <w:pPr>
        <w:rPr>
          <w:rFonts w:ascii="Helvetica" w:hAnsi="Helvetica"/>
          <w:sz w:val="20"/>
          <w:szCs w:val="20"/>
        </w:rPr>
      </w:pPr>
    </w:p>
    <w:p w14:paraId="1C64C55E" w14:textId="77777777" w:rsidR="00464A59" w:rsidRDefault="00464A59" w:rsidP="004D1CB7">
      <w:pPr>
        <w:rPr>
          <w:rFonts w:ascii="Helvetica" w:hAnsi="Helvetica"/>
          <w:sz w:val="20"/>
          <w:szCs w:val="20"/>
        </w:rPr>
      </w:pPr>
    </w:p>
    <w:p w14:paraId="60F46184" w14:textId="77777777" w:rsidR="00464A59" w:rsidRDefault="00464A59" w:rsidP="004D1CB7">
      <w:pPr>
        <w:rPr>
          <w:rFonts w:ascii="Helvetica" w:hAnsi="Helvetica"/>
          <w:sz w:val="20"/>
          <w:szCs w:val="20"/>
        </w:rPr>
      </w:pPr>
    </w:p>
    <w:p w14:paraId="1A4DF1E7" w14:textId="77777777" w:rsidR="00464A59" w:rsidRPr="005002BF" w:rsidRDefault="00464A59" w:rsidP="004D1CB7">
      <w:pPr>
        <w:rPr>
          <w:rFonts w:ascii="Helvetica" w:hAnsi="Helvetica"/>
          <w:sz w:val="20"/>
          <w:szCs w:val="20"/>
        </w:rPr>
      </w:pPr>
    </w:p>
    <w:p w14:paraId="1E1E2C8C" w14:textId="77777777" w:rsidR="003526B5" w:rsidRPr="005002BF" w:rsidRDefault="003526B5" w:rsidP="004D1CB7">
      <w:pPr>
        <w:rPr>
          <w:rFonts w:ascii="Helvetica" w:hAnsi="Helvetica"/>
          <w:sz w:val="20"/>
          <w:szCs w:val="20"/>
        </w:rPr>
      </w:pPr>
    </w:p>
    <w:p w14:paraId="069FB5A7" w14:textId="77777777" w:rsidR="003526B5" w:rsidRPr="005002BF" w:rsidRDefault="003526B5" w:rsidP="003526B5">
      <w:pPr>
        <w:pStyle w:val="Prrafodelista"/>
        <w:numPr>
          <w:ilvl w:val="1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Cantidad, naturaleza y estimación de emisiones a la atmósfera</w:t>
      </w:r>
    </w:p>
    <w:tbl>
      <w:tblPr>
        <w:tblW w:w="103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84"/>
        <w:gridCol w:w="1284"/>
        <w:gridCol w:w="926"/>
        <w:gridCol w:w="926"/>
        <w:gridCol w:w="1001"/>
        <w:gridCol w:w="851"/>
        <w:gridCol w:w="983"/>
        <w:gridCol w:w="992"/>
        <w:gridCol w:w="1434"/>
      </w:tblGrid>
      <w:tr w:rsidR="000B7AAE" w:rsidRPr="005002BF" w14:paraId="50DEFFFB" w14:textId="77777777" w:rsidTr="00982E69">
        <w:trPr>
          <w:trHeight w:val="731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8088363" w14:textId="77777777" w:rsidR="000B7AAE" w:rsidRPr="005002BF" w:rsidRDefault="000B7AAE" w:rsidP="000A3A9E">
            <w:pPr>
              <w:spacing w:line="180" w:lineRule="exact"/>
              <w:ind w:right="87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P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is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ión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9A53DE3" w14:textId="77777777" w:rsidR="000B7AAE" w:rsidRPr="005002BF" w:rsidRDefault="000B7AAE" w:rsidP="000A3A9E">
            <w:pPr>
              <w:spacing w:line="180" w:lineRule="exact"/>
              <w:ind w:right="168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qu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ipo o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v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3440DE7" w14:textId="05B3A24D" w:rsidR="000B7AAE" w:rsidRPr="005002BF" w:rsidRDefault="00982E69" w:rsidP="000A3A9E">
            <w:pPr>
              <w:spacing w:line="180" w:lineRule="exact"/>
              <w:ind w:right="169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>
              <w:rPr>
                <w:rFonts w:ascii="Helvetica" w:eastAsia="Arial" w:hAnsi="Helvetica" w:cs="Arial"/>
                <w:sz w:val="18"/>
                <w:szCs w:val="18"/>
              </w:rPr>
              <w:t>Parámetro contaminante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4D601A1" w14:textId="77777777" w:rsidR="000B7AAE" w:rsidRPr="005002BF" w:rsidRDefault="004D1CB7" w:rsidP="000A3A9E">
            <w:pPr>
              <w:jc w:val="center"/>
              <w:rPr>
                <w:rFonts w:ascii="Helvetica" w:eastAsia="Arial" w:hAnsi="Helvetica" w:cs="Arial"/>
                <w:spacing w:val="1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*</w:t>
            </w:r>
            <w:r w:rsidR="000B7AAE"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Valor máximo permisible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109457F" w14:textId="77777777" w:rsidR="000B7AAE" w:rsidRPr="005002BF" w:rsidRDefault="004D1CB7" w:rsidP="000A3A9E">
            <w:pPr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*</w:t>
            </w:r>
            <w:r w:rsidR="000B7AAE"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V</w:t>
            </w:r>
            <w:r w:rsidR="000B7AAE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="000B7AAE" w:rsidRPr="005002BF">
              <w:rPr>
                <w:rFonts w:ascii="Helvetica" w:eastAsia="Arial" w:hAnsi="Helvetica" w:cs="Arial"/>
                <w:sz w:val="18"/>
                <w:szCs w:val="18"/>
              </w:rPr>
              <w:t>lor</w:t>
            </w:r>
            <w:r w:rsidR="000B7AAE"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 xml:space="preserve"> </w:t>
            </w:r>
            <w:r w:rsidR="000B7AAE"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="000B7AAE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on</w:t>
            </w:r>
            <w:r w:rsidR="000B7AAE"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>i</w:t>
            </w:r>
            <w:r w:rsidR="000B7AAE"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="000B7AAE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oread</w:t>
            </w:r>
            <w:r w:rsidR="000B7AAE"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BBBE1F8" w14:textId="754B22EB" w:rsidR="000B7AAE" w:rsidRPr="005002BF" w:rsidRDefault="000B7AAE" w:rsidP="000A3A9E">
            <w:pPr>
              <w:spacing w:before="81"/>
              <w:ind w:right="182"/>
              <w:jc w:val="right"/>
              <w:rPr>
                <w:rFonts w:ascii="Helvetica" w:eastAsia="Arial" w:hAnsi="Helvetica" w:cs="Arial"/>
                <w:sz w:val="18"/>
                <w:szCs w:val="18"/>
                <w:lang w:val="en-US"/>
              </w:rPr>
            </w:pP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  <w:lang w:val="en-US"/>
              </w:rPr>
              <w:t>E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  <w:lang w:val="en-US"/>
              </w:rPr>
              <w:t>m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  <w:lang w:val="en-US"/>
              </w:rPr>
              <w:t>i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  <w:lang w:val="en-US"/>
              </w:rPr>
              <w:t>s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 xml:space="preserve">ión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anua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 xml:space="preserve">l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(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  <w:lang w:val="en-US"/>
              </w:rPr>
              <w:t>S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O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2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,</w:t>
            </w:r>
            <w:r w:rsidRPr="005002BF">
              <w:rPr>
                <w:rFonts w:ascii="Helvetica" w:eastAsia="Arial" w:hAnsi="Helvetica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N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O</w:t>
            </w:r>
            <w:r w:rsidRPr="005002BF">
              <w:rPr>
                <w:rFonts w:ascii="Helvetica" w:eastAsia="Arial" w:hAnsi="Helvetica" w:cs="Arial"/>
                <w:spacing w:val="-4"/>
                <w:sz w:val="18"/>
                <w:szCs w:val="18"/>
                <w:lang w:val="en-US"/>
              </w:rPr>
              <w:t>x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,</w:t>
            </w:r>
            <w:r w:rsidRPr="005002BF">
              <w:rPr>
                <w:rFonts w:ascii="Helvetica" w:eastAsia="Arial" w:hAnsi="Helvetica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O,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 xml:space="preserve"> C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O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2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 xml:space="preserve">,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OV,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CH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  <w:lang w:val="en-US"/>
              </w:rPr>
              <w:t>4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 xml:space="preserve">,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  <w:lang w:val="en-US"/>
              </w:rPr>
              <w:t>PS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  <w:lang w:val="en-US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 xml:space="preserve">,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  <w:lang w:val="en-US"/>
              </w:rPr>
              <w:t>P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  <w:lang w:val="en-US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10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1D8AFD9" w14:textId="77777777" w:rsidR="000B7AAE" w:rsidRPr="005002BF" w:rsidRDefault="000B7AAE" w:rsidP="000A3A9E">
            <w:pPr>
              <w:spacing w:line="180" w:lineRule="exact"/>
              <w:ind w:right="208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é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od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st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>i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ma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ión</w:t>
            </w:r>
          </w:p>
        </w:tc>
      </w:tr>
      <w:tr w:rsidR="000B7AAE" w:rsidRPr="005002BF" w14:paraId="6FD673B6" w14:textId="77777777" w:rsidTr="00FE3FE8">
        <w:trPr>
          <w:trHeight w:hRule="exact" w:val="637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2C75" w14:textId="77777777" w:rsidR="000B7AAE" w:rsidRPr="005002BF" w:rsidRDefault="000B7AAE" w:rsidP="000A3A9E">
            <w:pPr>
              <w:rPr>
                <w:rFonts w:ascii="Helvetica" w:eastAsia="Arial" w:hAnsi="Helvetica" w:cs="Arial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94A09" w14:textId="77777777" w:rsidR="000B7AAE" w:rsidRPr="005002BF" w:rsidRDefault="000B7AAE" w:rsidP="000A3A9E">
            <w:pPr>
              <w:rPr>
                <w:rFonts w:ascii="Helvetica" w:eastAsia="Arial" w:hAnsi="Helvetica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A2AB0" w14:textId="77777777" w:rsidR="000B7AAE" w:rsidRPr="005002BF" w:rsidRDefault="000B7AAE" w:rsidP="000A3A9E">
            <w:pPr>
              <w:rPr>
                <w:rFonts w:ascii="Helvetica" w:eastAsia="Arial" w:hAnsi="Helvetica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147F98" w14:textId="77777777" w:rsidR="000B7AAE" w:rsidRPr="005002BF" w:rsidRDefault="000B7AAE" w:rsidP="00FE3FE8">
            <w:pPr>
              <w:spacing w:line="160" w:lineRule="exact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Cantidad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6FEC5E" w14:textId="77777777" w:rsidR="000B7AAE" w:rsidRPr="005002BF" w:rsidRDefault="000B7AAE" w:rsidP="00FE3FE8">
            <w:pPr>
              <w:spacing w:line="160" w:lineRule="exact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Unidad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CBBF9F" w14:textId="572075E8" w:rsidR="000B7AAE" w:rsidRPr="005002BF" w:rsidRDefault="000B7AAE" w:rsidP="00FE3FE8">
            <w:pPr>
              <w:spacing w:line="160" w:lineRule="exact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Cantidad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82F8B3" w14:textId="77777777" w:rsidR="000B7AAE" w:rsidRPr="005002BF" w:rsidRDefault="000B7AAE" w:rsidP="00FE3FE8">
            <w:pPr>
              <w:spacing w:line="160" w:lineRule="exact"/>
              <w:ind w:left="102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Unidad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8BBEDF" w14:textId="77777777" w:rsidR="000B7AAE" w:rsidRPr="005002BF" w:rsidRDefault="000B7AAE" w:rsidP="00FE3FE8">
            <w:pPr>
              <w:spacing w:line="160" w:lineRule="exact"/>
              <w:ind w:left="102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Cantidad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2654AB" w14:textId="1AF74A1C" w:rsidR="000B7AAE" w:rsidRPr="005002BF" w:rsidRDefault="00FE3FE8" w:rsidP="00F239D0">
            <w:pPr>
              <w:spacing w:line="160" w:lineRule="exact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>
              <w:rPr>
                <w:rFonts w:ascii="Helvetica" w:eastAsia="Arial" w:hAnsi="Helvetica" w:cs="Arial"/>
                <w:sz w:val="18"/>
                <w:szCs w:val="18"/>
              </w:rPr>
              <w:t xml:space="preserve">Unidad </w:t>
            </w:r>
            <w:r w:rsidR="00F239D0">
              <w:rPr>
                <w:rFonts w:ascii="Helvetica" w:eastAsia="Arial" w:hAnsi="Helvetica" w:cs="Arial"/>
                <w:sz w:val="18"/>
                <w:szCs w:val="18"/>
              </w:rPr>
              <w:t>en</w:t>
            </w:r>
            <w:r>
              <w:rPr>
                <w:rFonts w:ascii="Helvetica" w:eastAsia="Arial" w:hAnsi="Helvetica" w:cs="Arial"/>
                <w:sz w:val="18"/>
                <w:szCs w:val="18"/>
              </w:rPr>
              <w:t xml:space="preserve"> </w:t>
            </w:r>
            <w:r w:rsidR="00F25A5E">
              <w:rPr>
                <w:rFonts w:ascii="Helvetica" w:eastAsia="Arial" w:hAnsi="Helvetica" w:cs="Arial"/>
                <w:sz w:val="18"/>
                <w:szCs w:val="18"/>
              </w:rPr>
              <w:t>Ton/añ</w:t>
            </w:r>
            <w:r w:rsidR="009F14E7"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AEDED" w14:textId="77777777" w:rsidR="000B7AAE" w:rsidRPr="005002BF" w:rsidRDefault="000B7AAE" w:rsidP="000A3A9E">
            <w:pPr>
              <w:rPr>
                <w:rFonts w:ascii="Helvetica" w:eastAsia="Arial" w:hAnsi="Helvetica" w:cs="Arial"/>
                <w:sz w:val="16"/>
                <w:szCs w:val="16"/>
              </w:rPr>
            </w:pPr>
          </w:p>
        </w:tc>
      </w:tr>
      <w:tr w:rsidR="000B7AAE" w:rsidRPr="005002BF" w14:paraId="0A6337E0" w14:textId="77777777" w:rsidTr="00982E69">
        <w:trPr>
          <w:trHeight w:hRule="exact" w:val="443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20C6C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35616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A7570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35A8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646C" w14:textId="77777777" w:rsidR="000B7AAE" w:rsidRPr="005002BF" w:rsidRDefault="000B7AAE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C3669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0364E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3837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93C58" w14:textId="77777777" w:rsidR="000B7AAE" w:rsidRPr="005002BF" w:rsidRDefault="000B7AAE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CD5CE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B7AAE" w:rsidRPr="005002BF" w14:paraId="70970539" w14:textId="77777777" w:rsidTr="00982E69">
        <w:trPr>
          <w:trHeight w:hRule="exact" w:val="443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33F8E" w14:textId="77777777" w:rsidR="000B7AAE" w:rsidRPr="005002BF" w:rsidRDefault="000B7AAE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9E062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F97A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8A0C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C833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51E33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463EA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FC98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C4556" w14:textId="77777777" w:rsidR="000B7AAE" w:rsidRPr="005002BF" w:rsidRDefault="000B7AAE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CC039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CB05696" w14:textId="77777777" w:rsidR="00996BDE" w:rsidRPr="005002BF" w:rsidRDefault="00996BDE" w:rsidP="00E33F16">
      <w:pPr>
        <w:jc w:val="both"/>
        <w:rPr>
          <w:rFonts w:ascii="Helvetica" w:hAnsi="Helvetica"/>
          <w:sz w:val="20"/>
          <w:szCs w:val="20"/>
        </w:rPr>
      </w:pPr>
    </w:p>
    <w:p w14:paraId="43F6B480" w14:textId="089B5139" w:rsidR="00E33F16" w:rsidRPr="005002BF" w:rsidRDefault="004D1CB7" w:rsidP="00E33F16">
      <w:pPr>
        <w:jc w:val="both"/>
        <w:rPr>
          <w:rFonts w:ascii="Helvetica" w:hAnsi="Helvetica"/>
          <w:sz w:val="20"/>
          <w:szCs w:val="20"/>
        </w:rPr>
      </w:pPr>
      <w:r w:rsidRPr="005002BF">
        <w:rPr>
          <w:rFonts w:ascii="Helvetica" w:hAnsi="Helvetica"/>
          <w:sz w:val="20"/>
          <w:szCs w:val="20"/>
        </w:rPr>
        <w:t>*</w:t>
      </w:r>
      <w:r w:rsidRPr="005002BF">
        <w:rPr>
          <w:rFonts w:ascii="Helvetica" w:hAnsi="Helvetica"/>
        </w:rPr>
        <w:t xml:space="preserve"> </w:t>
      </w:r>
      <w:r w:rsidR="00722549" w:rsidRPr="005002BF">
        <w:rPr>
          <w:rFonts w:ascii="Helvetica" w:hAnsi="Helvetica"/>
          <w:sz w:val="20"/>
          <w:szCs w:val="20"/>
        </w:rPr>
        <w:t>A</w:t>
      </w:r>
      <w:r w:rsidRPr="005002BF">
        <w:rPr>
          <w:rFonts w:ascii="Helvetica" w:hAnsi="Helvetica"/>
          <w:sz w:val="20"/>
          <w:szCs w:val="20"/>
        </w:rPr>
        <w:t>plica solamente para empr</w:t>
      </w:r>
      <w:r w:rsidR="00E33F16" w:rsidRPr="005002BF">
        <w:rPr>
          <w:rFonts w:ascii="Helvetica" w:hAnsi="Helvetica"/>
          <w:sz w:val="20"/>
          <w:szCs w:val="20"/>
        </w:rPr>
        <w:t>esas que se están regularizando, anexar estudio de emisiones a la atmósfera realizado por laboratorio certificado por la Entidad Mexicana de Acreditación A.C. y autorización de la PROFEPA (anexar acreditaciones y hoja de calibración de</w:t>
      </w:r>
      <w:r w:rsidR="009B4A3A" w:rsidRPr="005002BF">
        <w:rPr>
          <w:rFonts w:ascii="Helvetica" w:hAnsi="Helvetica"/>
          <w:sz w:val="20"/>
          <w:szCs w:val="20"/>
        </w:rPr>
        <w:t>l</w:t>
      </w:r>
      <w:r w:rsidR="00E33F16" w:rsidRPr="005002BF">
        <w:rPr>
          <w:rFonts w:ascii="Helvetica" w:hAnsi="Helvetica"/>
          <w:sz w:val="20"/>
          <w:szCs w:val="20"/>
        </w:rPr>
        <w:t xml:space="preserve"> equipo de medición)</w:t>
      </w:r>
      <w:r w:rsidR="005A4CF4" w:rsidRPr="005002BF">
        <w:rPr>
          <w:rFonts w:ascii="Helvetica" w:hAnsi="Helvetica"/>
          <w:sz w:val="20"/>
          <w:szCs w:val="20"/>
        </w:rPr>
        <w:t>.</w:t>
      </w:r>
      <w:r w:rsidR="00E33F16" w:rsidRPr="005002BF">
        <w:rPr>
          <w:rFonts w:ascii="Helvetica" w:hAnsi="Helvetica"/>
          <w:sz w:val="20"/>
          <w:szCs w:val="20"/>
        </w:rPr>
        <w:t xml:space="preserve"> </w:t>
      </w:r>
    </w:p>
    <w:p w14:paraId="6A775DA7" w14:textId="74C81A12" w:rsidR="00996BDE" w:rsidRPr="005002BF" w:rsidRDefault="00F27EBE" w:rsidP="00E33F16">
      <w:pPr>
        <w:jc w:val="both"/>
        <w:rPr>
          <w:rFonts w:ascii="Helvetica" w:hAnsi="Helvetica"/>
          <w:sz w:val="20"/>
          <w:szCs w:val="20"/>
        </w:rPr>
      </w:pPr>
      <w:r w:rsidRPr="005002BF">
        <w:rPr>
          <w:rFonts w:ascii="Helvetica" w:hAnsi="Helvetica"/>
          <w:sz w:val="20"/>
          <w:szCs w:val="20"/>
        </w:rPr>
        <w:t xml:space="preserve">Nota: </w:t>
      </w:r>
      <w:r w:rsidR="005A4CF4" w:rsidRPr="005002BF">
        <w:rPr>
          <w:rFonts w:ascii="Helvetica" w:hAnsi="Helvetica"/>
          <w:sz w:val="20"/>
          <w:szCs w:val="20"/>
        </w:rPr>
        <w:t xml:space="preserve">anexar hoja de cálculo de la estimación de emisiones. </w:t>
      </w:r>
    </w:p>
    <w:p w14:paraId="0050B0A1" w14:textId="77777777" w:rsidR="005A4CF4" w:rsidRPr="005002BF" w:rsidRDefault="005A4CF4" w:rsidP="00E33F16">
      <w:pPr>
        <w:jc w:val="both"/>
        <w:rPr>
          <w:rFonts w:ascii="Helvetica" w:hAnsi="Helvetica"/>
          <w:sz w:val="20"/>
          <w:szCs w:val="20"/>
        </w:rPr>
      </w:pPr>
    </w:p>
    <w:p w14:paraId="3294C59D" w14:textId="65CD0014" w:rsidR="00AB3BFB" w:rsidRDefault="004D1CB7" w:rsidP="00E00263">
      <w:pPr>
        <w:pStyle w:val="Prrafodelista"/>
        <w:numPr>
          <w:ilvl w:val="1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Estrategias de reducción de emisiones a la atmósfera que incluya e</w:t>
      </w:r>
      <w:r w:rsidR="00AB3BFB" w:rsidRPr="005002BF">
        <w:rPr>
          <w:rFonts w:ascii="Helvetica" w:hAnsi="Helvetica"/>
          <w:sz w:val="24"/>
          <w:szCs w:val="24"/>
        </w:rPr>
        <w:t xml:space="preserve">quipos para el control de </w:t>
      </w:r>
      <w:r w:rsidR="003F35BD" w:rsidRPr="005002BF">
        <w:rPr>
          <w:rFonts w:ascii="Helvetica" w:hAnsi="Helvetica"/>
          <w:sz w:val="24"/>
          <w:szCs w:val="24"/>
        </w:rPr>
        <w:t>emisiones a</w:t>
      </w:r>
      <w:r w:rsidR="00F25A5E">
        <w:rPr>
          <w:rFonts w:ascii="Helvetica" w:hAnsi="Helvetica"/>
          <w:sz w:val="24"/>
          <w:szCs w:val="24"/>
        </w:rPr>
        <w:t xml:space="preserve"> la atmósfera</w:t>
      </w:r>
    </w:p>
    <w:p w14:paraId="2FB1EE02" w14:textId="53964844" w:rsidR="00817E59" w:rsidRDefault="007326E8" w:rsidP="00FE1598">
      <w:pPr>
        <w:jc w:val="both"/>
        <w:rPr>
          <w:rFonts w:ascii="Helvetica" w:hAnsi="Helvetica"/>
          <w:sz w:val="24"/>
          <w:szCs w:val="24"/>
        </w:rPr>
      </w:pPr>
      <w:r w:rsidRPr="00FE1598">
        <w:rPr>
          <w:rFonts w:ascii="Helvetica" w:hAnsi="Helvetica"/>
          <w:sz w:val="24"/>
          <w:szCs w:val="24"/>
        </w:rPr>
        <w:t>Descripción</w:t>
      </w:r>
      <w:r w:rsidR="00817E59" w:rsidRPr="00FE1598">
        <w:rPr>
          <w:rFonts w:ascii="Helvetica" w:hAnsi="Helvetica"/>
          <w:sz w:val="24"/>
          <w:szCs w:val="24"/>
        </w:rPr>
        <w:t xml:space="preserve"> de</w:t>
      </w:r>
      <w:r w:rsidRPr="00FE1598">
        <w:rPr>
          <w:rFonts w:ascii="Helvetica" w:hAnsi="Helvetica"/>
          <w:sz w:val="24"/>
          <w:szCs w:val="24"/>
        </w:rPr>
        <w:t xml:space="preserve"> la estrategia de reducción de emisiones a la at</w:t>
      </w:r>
      <w:r w:rsidR="00817E59" w:rsidRPr="00FE1598">
        <w:rPr>
          <w:rFonts w:ascii="Helvetica" w:hAnsi="Helvetica"/>
          <w:sz w:val="24"/>
          <w:szCs w:val="24"/>
        </w:rPr>
        <w:t>mosfera, mencionando objetivos</w:t>
      </w:r>
      <w:r w:rsidR="00FE1598">
        <w:rPr>
          <w:rFonts w:ascii="Helvetica" w:hAnsi="Helvetica"/>
          <w:sz w:val="24"/>
          <w:szCs w:val="24"/>
        </w:rPr>
        <w:t xml:space="preserve">, acciones, infraestructura, </w:t>
      </w:r>
      <w:r w:rsidR="00817E59" w:rsidRPr="00FE1598">
        <w:rPr>
          <w:rFonts w:ascii="Helvetica" w:hAnsi="Helvetica"/>
          <w:sz w:val="24"/>
          <w:szCs w:val="24"/>
        </w:rPr>
        <w:t xml:space="preserve">y </w:t>
      </w:r>
      <w:r w:rsidR="00F25A5E">
        <w:rPr>
          <w:rFonts w:ascii="Helvetica" w:hAnsi="Helvetica"/>
          <w:sz w:val="24"/>
          <w:szCs w:val="24"/>
        </w:rPr>
        <w:t xml:space="preserve">en caso de que aplique el </w:t>
      </w:r>
      <w:r w:rsidR="00817E59" w:rsidRPr="00FE1598">
        <w:rPr>
          <w:rFonts w:ascii="Helvetica" w:hAnsi="Helvetica"/>
          <w:sz w:val="24"/>
          <w:szCs w:val="24"/>
        </w:rPr>
        <w:t xml:space="preserve">cronograma o calendario </w:t>
      </w:r>
      <w:r w:rsidR="00F25A5E">
        <w:rPr>
          <w:rFonts w:ascii="Helvetica" w:hAnsi="Helvetica"/>
          <w:sz w:val="24"/>
          <w:szCs w:val="24"/>
        </w:rPr>
        <w:t xml:space="preserve">de implementación. </w:t>
      </w:r>
      <w:r w:rsidR="00817E59" w:rsidRPr="00FE1598">
        <w:rPr>
          <w:rFonts w:ascii="Helvetica" w:hAnsi="Helvetica"/>
          <w:sz w:val="24"/>
          <w:szCs w:val="24"/>
        </w:rPr>
        <w:t xml:space="preserve"> </w:t>
      </w:r>
    </w:p>
    <w:p w14:paraId="43BDBAEF" w14:textId="77777777" w:rsidR="00817E59" w:rsidRPr="00817E59" w:rsidRDefault="00817E59" w:rsidP="004D1CB7">
      <w:pPr>
        <w:rPr>
          <w:rFonts w:ascii="Helvetica" w:hAnsi="Helvetica"/>
          <w:sz w:val="24"/>
          <w:szCs w:val="24"/>
        </w:rPr>
      </w:pPr>
    </w:p>
    <w:p w14:paraId="29CF625F" w14:textId="77777777" w:rsidR="00FF13E2" w:rsidRPr="005002BF" w:rsidRDefault="005A4CF4" w:rsidP="00E00263">
      <w:pPr>
        <w:pStyle w:val="Prrafodelista"/>
        <w:numPr>
          <w:ilvl w:val="1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Proyectos o acciones para reducir Gases de E</w:t>
      </w:r>
      <w:r w:rsidR="003D5E30" w:rsidRPr="005002BF">
        <w:rPr>
          <w:rFonts w:ascii="Helvetica" w:hAnsi="Helvetica"/>
          <w:sz w:val="24"/>
          <w:szCs w:val="24"/>
        </w:rPr>
        <w:t>fecto Invernadero</w:t>
      </w:r>
    </w:p>
    <w:p w14:paraId="0474E300" w14:textId="1620C52B" w:rsidR="003F35BD" w:rsidRDefault="001B1EE8" w:rsidP="001B1EE8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Aplica solamente para empresas que se están regularizando.</w:t>
      </w:r>
    </w:p>
    <w:p w14:paraId="0238CE27" w14:textId="77777777" w:rsidR="00F239D0" w:rsidRPr="005002BF" w:rsidRDefault="00F239D0" w:rsidP="001B1EE8">
      <w:pPr>
        <w:rPr>
          <w:rFonts w:ascii="Helvetica" w:hAnsi="Helvetica"/>
          <w:sz w:val="24"/>
          <w:szCs w:val="24"/>
        </w:rPr>
      </w:pPr>
    </w:p>
    <w:p w14:paraId="13353784" w14:textId="77777777" w:rsidR="001B1EE8" w:rsidRDefault="003D5E30" w:rsidP="001B1EE8">
      <w:pPr>
        <w:pStyle w:val="Prrafodelista"/>
        <w:numPr>
          <w:ilvl w:val="2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Proyectos implementados </w:t>
      </w:r>
      <w:r w:rsidR="005A4CF4" w:rsidRPr="005002BF">
        <w:rPr>
          <w:rFonts w:ascii="Helvetica" w:hAnsi="Helvetica"/>
          <w:sz w:val="24"/>
          <w:szCs w:val="24"/>
        </w:rPr>
        <w:t>de eficiencia energética</w:t>
      </w:r>
    </w:p>
    <w:p w14:paraId="128BC4A9" w14:textId="27415AAE" w:rsidR="00F239D0" w:rsidRDefault="00817E59" w:rsidP="00F239D0">
      <w:pPr>
        <w:jc w:val="both"/>
        <w:rPr>
          <w:rFonts w:ascii="Helvetica" w:hAnsi="Helvetica"/>
          <w:sz w:val="24"/>
          <w:szCs w:val="24"/>
        </w:rPr>
      </w:pPr>
      <w:r w:rsidRPr="00FE1598">
        <w:rPr>
          <w:rFonts w:ascii="Helvetica" w:hAnsi="Helvetica"/>
          <w:sz w:val="24"/>
          <w:szCs w:val="24"/>
        </w:rPr>
        <w:t xml:space="preserve">Descripción </w:t>
      </w:r>
      <w:r w:rsidR="00F25A5E">
        <w:rPr>
          <w:rFonts w:ascii="Helvetica" w:hAnsi="Helvetica"/>
          <w:sz w:val="24"/>
          <w:szCs w:val="24"/>
        </w:rPr>
        <w:t xml:space="preserve">detallada </w:t>
      </w:r>
      <w:r w:rsidRPr="00FE1598">
        <w:rPr>
          <w:rFonts w:ascii="Helvetica" w:hAnsi="Helvetica"/>
          <w:sz w:val="24"/>
          <w:szCs w:val="24"/>
        </w:rPr>
        <w:t>de proyectos implementados de eficiencia energética</w:t>
      </w:r>
      <w:r w:rsidR="00F25A5E">
        <w:rPr>
          <w:rFonts w:ascii="Helvetica" w:hAnsi="Helvetica"/>
          <w:sz w:val="24"/>
          <w:szCs w:val="24"/>
        </w:rPr>
        <w:t>.</w:t>
      </w:r>
    </w:p>
    <w:p w14:paraId="5849653D" w14:textId="77777777" w:rsidR="00F239D0" w:rsidRPr="00FE1598" w:rsidRDefault="00F239D0" w:rsidP="00F239D0">
      <w:pPr>
        <w:jc w:val="both"/>
        <w:rPr>
          <w:rFonts w:ascii="Helvetica" w:hAnsi="Helvetica"/>
          <w:sz w:val="24"/>
          <w:szCs w:val="24"/>
        </w:rPr>
      </w:pPr>
    </w:p>
    <w:p w14:paraId="24CB2100" w14:textId="77777777" w:rsidR="005A4CF4" w:rsidRDefault="001B1EE8" w:rsidP="001B1EE8">
      <w:pPr>
        <w:pStyle w:val="Prrafodelista"/>
        <w:numPr>
          <w:ilvl w:val="3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Acciones implementadas</w:t>
      </w:r>
    </w:p>
    <w:p w14:paraId="2AC569F8" w14:textId="76311241" w:rsidR="00817E59" w:rsidRPr="00F239D0" w:rsidRDefault="00FE1598" w:rsidP="00FE1598">
      <w:pPr>
        <w:rPr>
          <w:rFonts w:ascii="Helvetica" w:hAnsi="Helvetica"/>
          <w:sz w:val="24"/>
          <w:szCs w:val="24"/>
        </w:rPr>
      </w:pPr>
      <w:r w:rsidRPr="00F239D0">
        <w:rPr>
          <w:rFonts w:ascii="Helvetica" w:hAnsi="Helvetica"/>
          <w:sz w:val="24"/>
          <w:szCs w:val="24"/>
        </w:rPr>
        <w:t>Descripción de acciones implementadas</w:t>
      </w:r>
      <w:r w:rsidR="00F239D0" w:rsidRPr="00F239D0">
        <w:rPr>
          <w:rFonts w:ascii="Helvetica" w:hAnsi="Helvetica"/>
          <w:sz w:val="24"/>
          <w:szCs w:val="24"/>
        </w:rPr>
        <w:t xml:space="preserve">, </w:t>
      </w:r>
      <w:r w:rsidR="00F25A5E">
        <w:rPr>
          <w:rFonts w:ascii="Helvetica" w:hAnsi="Helvetica"/>
          <w:sz w:val="24"/>
          <w:szCs w:val="24"/>
        </w:rPr>
        <w:t xml:space="preserve">en caso de que aplique </w:t>
      </w:r>
      <w:r w:rsidR="00F239D0" w:rsidRPr="00F239D0">
        <w:rPr>
          <w:rFonts w:ascii="Helvetica" w:hAnsi="Helvetica"/>
          <w:sz w:val="24"/>
          <w:szCs w:val="24"/>
        </w:rPr>
        <w:t>el cronograma o calendario para su</w:t>
      </w:r>
      <w:r w:rsidR="00F239D0">
        <w:rPr>
          <w:rFonts w:ascii="Helvetica" w:hAnsi="Helvetica"/>
          <w:sz w:val="24"/>
          <w:szCs w:val="24"/>
        </w:rPr>
        <w:t xml:space="preserve"> aplicación</w:t>
      </w:r>
      <w:r w:rsidR="00F239D0" w:rsidRPr="00F239D0">
        <w:rPr>
          <w:rFonts w:ascii="Helvetica" w:hAnsi="Helvetica"/>
          <w:sz w:val="24"/>
          <w:szCs w:val="24"/>
        </w:rPr>
        <w:t>.</w:t>
      </w:r>
    </w:p>
    <w:p w14:paraId="59A965B9" w14:textId="77777777" w:rsidR="001B1EE8" w:rsidRDefault="001B1EE8" w:rsidP="001B1EE8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475F2DE5" w14:textId="77777777" w:rsidR="00F25A5E" w:rsidRPr="005002BF" w:rsidRDefault="00F25A5E" w:rsidP="001B1EE8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0815E68E" w14:textId="2AC008D8" w:rsidR="00FE1598" w:rsidRPr="00F25A5E" w:rsidRDefault="001B1EE8" w:rsidP="00F25A5E">
      <w:pPr>
        <w:pStyle w:val="Prrafodelista"/>
        <w:numPr>
          <w:ilvl w:val="3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Consumo energético reducido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5"/>
      </w:tblGrid>
      <w:tr w:rsidR="001B1EE8" w:rsidRPr="005002BF" w14:paraId="3A3CFCB7" w14:textId="77777777" w:rsidTr="00F25A5E">
        <w:trPr>
          <w:trHeight w:val="153"/>
          <w:tblHeader/>
          <w:jc w:val="center"/>
        </w:trPr>
        <w:tc>
          <w:tcPr>
            <w:tcW w:w="4665" w:type="dxa"/>
            <w:shd w:val="clear" w:color="auto" w:fill="E6E6E6"/>
            <w:vAlign w:val="center"/>
          </w:tcPr>
          <w:p w14:paraId="4E51FBFD" w14:textId="77777777" w:rsidR="001B1EE8" w:rsidRPr="005002BF" w:rsidRDefault="001B1EE8" w:rsidP="001B1EE8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Indicar el consumo energético reducido</w:t>
            </w:r>
          </w:p>
        </w:tc>
      </w:tr>
      <w:tr w:rsidR="001B1EE8" w:rsidRPr="005002BF" w14:paraId="4802C34B" w14:textId="77777777" w:rsidTr="00F25A5E">
        <w:trPr>
          <w:trHeight w:val="33"/>
          <w:jc w:val="center"/>
        </w:trPr>
        <w:tc>
          <w:tcPr>
            <w:tcW w:w="4665" w:type="dxa"/>
            <w:vAlign w:val="center"/>
          </w:tcPr>
          <w:p w14:paraId="4834D25C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2D76F787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</w:tc>
      </w:tr>
    </w:tbl>
    <w:p w14:paraId="2D0AF880" w14:textId="77777777" w:rsidR="001B1EE8" w:rsidRPr="005002BF" w:rsidRDefault="001B1EE8" w:rsidP="001B1EE8">
      <w:pPr>
        <w:pStyle w:val="Prrafodelista"/>
        <w:rPr>
          <w:rFonts w:ascii="Helvetica" w:hAnsi="Helvetica"/>
          <w:sz w:val="24"/>
          <w:szCs w:val="24"/>
        </w:rPr>
      </w:pPr>
    </w:p>
    <w:p w14:paraId="18EC21B1" w14:textId="77777777" w:rsidR="001B1EE8" w:rsidRPr="005002BF" w:rsidRDefault="001B1EE8" w:rsidP="001B1EE8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35D538F3" w14:textId="77777777" w:rsidR="00987FBC" w:rsidRPr="005002BF" w:rsidRDefault="001B1EE8" w:rsidP="00987FBC">
      <w:pPr>
        <w:pStyle w:val="Prrafodelista"/>
        <w:numPr>
          <w:ilvl w:val="2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Proyectos de energías renovables implementadas</w:t>
      </w:r>
    </w:p>
    <w:tbl>
      <w:tblPr>
        <w:tblStyle w:val="Tablaconcuadrcula"/>
        <w:tblW w:w="8565" w:type="dxa"/>
        <w:tblLook w:val="04A0" w:firstRow="1" w:lastRow="0" w:firstColumn="1" w:lastColumn="0" w:noHBand="0" w:noVBand="1"/>
      </w:tblPr>
      <w:tblGrid>
        <w:gridCol w:w="3256"/>
        <w:gridCol w:w="2693"/>
        <w:gridCol w:w="2616"/>
      </w:tblGrid>
      <w:tr w:rsidR="00987FBC" w:rsidRPr="005002BF" w14:paraId="01087DDE" w14:textId="77777777" w:rsidTr="00B7350B">
        <w:trPr>
          <w:trHeight w:val="512"/>
        </w:trPr>
        <w:tc>
          <w:tcPr>
            <w:tcW w:w="3256" w:type="dxa"/>
            <w:shd w:val="clear" w:color="auto" w:fill="E7E6E6" w:themeFill="background2"/>
            <w:vAlign w:val="center"/>
          </w:tcPr>
          <w:p w14:paraId="4FF69E37" w14:textId="77777777" w:rsidR="00987FBC" w:rsidRPr="005002BF" w:rsidRDefault="00987FBC" w:rsidP="000B4FB5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Capacidad de producción instalada (MW)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32078F3" w14:textId="1C29C1B0" w:rsidR="00987FBC" w:rsidRPr="005002BF" w:rsidRDefault="00987FBC" w:rsidP="00B7350B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Tipo </w:t>
            </w:r>
            <w:r w:rsidR="00B7350B" w:rsidRPr="005002BF">
              <w:rPr>
                <w:rFonts w:ascii="Helvetica" w:hAnsi="Helvetica"/>
                <w:bCs/>
                <w:sz w:val="20"/>
                <w:szCs w:val="20"/>
              </w:rPr>
              <w:t>de energía renovable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14:paraId="4FCCDB5E" w14:textId="77777777" w:rsidR="00987FBC" w:rsidRPr="005002BF" w:rsidRDefault="00987FBC" w:rsidP="000B4FB5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Generación anual (MWh)</w:t>
            </w:r>
          </w:p>
        </w:tc>
      </w:tr>
      <w:tr w:rsidR="00987FBC" w:rsidRPr="005002BF" w14:paraId="17C6F3EE" w14:textId="77777777" w:rsidTr="00987FBC">
        <w:trPr>
          <w:trHeight w:val="261"/>
        </w:trPr>
        <w:tc>
          <w:tcPr>
            <w:tcW w:w="3256" w:type="dxa"/>
          </w:tcPr>
          <w:p w14:paraId="3DD16386" w14:textId="77777777" w:rsidR="00987FBC" w:rsidRPr="005002BF" w:rsidRDefault="00987FBC" w:rsidP="000B4FB5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  <w:tc>
          <w:tcPr>
            <w:tcW w:w="2693" w:type="dxa"/>
          </w:tcPr>
          <w:p w14:paraId="24E3D629" w14:textId="77777777" w:rsidR="00987FBC" w:rsidRPr="005002BF" w:rsidRDefault="00987FBC" w:rsidP="000B4FB5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  <w:tc>
          <w:tcPr>
            <w:tcW w:w="2616" w:type="dxa"/>
          </w:tcPr>
          <w:p w14:paraId="539BB6F7" w14:textId="77777777" w:rsidR="00987FBC" w:rsidRPr="005002BF" w:rsidRDefault="00987FBC" w:rsidP="000B4FB5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</w:tr>
    </w:tbl>
    <w:p w14:paraId="030CD362" w14:textId="77777777" w:rsidR="00464A59" w:rsidRPr="005002BF" w:rsidRDefault="00464A59" w:rsidP="00FF5CAD">
      <w:pPr>
        <w:rPr>
          <w:rFonts w:ascii="Helvetica" w:hAnsi="Helvetica"/>
          <w:b/>
          <w:sz w:val="24"/>
          <w:szCs w:val="24"/>
        </w:rPr>
      </w:pPr>
    </w:p>
    <w:p w14:paraId="1C4978F7" w14:textId="7C6265DF" w:rsidR="000B4FB5" w:rsidRPr="005002BF" w:rsidRDefault="008379F6" w:rsidP="008379F6">
      <w:pPr>
        <w:pStyle w:val="Prrafodelista"/>
        <w:numPr>
          <w:ilvl w:val="0"/>
          <w:numId w:val="32"/>
        </w:numPr>
        <w:rPr>
          <w:rFonts w:ascii="Helvetica" w:hAnsi="Helvetica"/>
          <w:b/>
          <w:sz w:val="24"/>
          <w:szCs w:val="24"/>
        </w:rPr>
      </w:pPr>
      <w:r w:rsidRPr="005002BF">
        <w:rPr>
          <w:rFonts w:ascii="Helvetica" w:hAnsi="Helvetica"/>
          <w:b/>
          <w:sz w:val="24"/>
          <w:szCs w:val="24"/>
        </w:rPr>
        <w:t xml:space="preserve">Emisión de Ruido </w:t>
      </w:r>
    </w:p>
    <w:p w14:paraId="59A30535" w14:textId="46E6A107" w:rsidR="00985ED8" w:rsidRPr="005002BF" w:rsidRDefault="00985ED8" w:rsidP="00985ED8">
      <w:pPr>
        <w:pStyle w:val="Default"/>
        <w:numPr>
          <w:ilvl w:val="1"/>
          <w:numId w:val="32"/>
        </w:numPr>
        <w:rPr>
          <w:rFonts w:ascii="Helvetica" w:hAnsi="Helvetica"/>
        </w:rPr>
      </w:pPr>
      <w:r w:rsidRPr="005002BF">
        <w:rPr>
          <w:rFonts w:ascii="Helvetica" w:hAnsi="Helvetica"/>
        </w:rPr>
        <w:t>Croquis de localización de las fuentes de emisión de ruido</w:t>
      </w:r>
    </w:p>
    <w:p w14:paraId="18BC5E4A" w14:textId="77777777" w:rsidR="00985ED8" w:rsidRPr="005002BF" w:rsidRDefault="00985ED8" w:rsidP="00985ED8">
      <w:pPr>
        <w:pStyle w:val="Default"/>
        <w:ind w:left="720"/>
        <w:rPr>
          <w:rFonts w:ascii="Helvetica" w:hAnsi="Helvetic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985ED8" w:rsidRPr="005002BF" w14:paraId="01CE6F99" w14:textId="77777777" w:rsidTr="00EF10E0">
        <w:trPr>
          <w:trHeight w:val="415"/>
        </w:trPr>
        <w:tc>
          <w:tcPr>
            <w:tcW w:w="8644" w:type="dxa"/>
            <w:shd w:val="clear" w:color="auto" w:fill="E6E6E6"/>
            <w:vAlign w:val="center"/>
          </w:tcPr>
          <w:p w14:paraId="5E0BB292" w14:textId="77777777" w:rsidR="00985ED8" w:rsidRPr="005002BF" w:rsidRDefault="00985ED8" w:rsidP="00EF10E0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Croquis técnico</w:t>
            </w:r>
          </w:p>
        </w:tc>
      </w:tr>
      <w:tr w:rsidR="00985ED8" w:rsidRPr="005002BF" w14:paraId="7D02F15B" w14:textId="77777777" w:rsidTr="00EF10E0">
        <w:trPr>
          <w:trHeight w:val="583"/>
        </w:trPr>
        <w:tc>
          <w:tcPr>
            <w:tcW w:w="8644" w:type="dxa"/>
          </w:tcPr>
          <w:p w14:paraId="0055F775" w14:textId="77777777" w:rsidR="00985ED8" w:rsidRPr="005002BF" w:rsidRDefault="00985ED8" w:rsidP="00EF10E0">
            <w:pPr>
              <w:rPr>
                <w:rFonts w:ascii="Helvetica" w:hAnsi="Helvetica"/>
              </w:rPr>
            </w:pPr>
          </w:p>
        </w:tc>
      </w:tr>
    </w:tbl>
    <w:p w14:paraId="6B8FD052" w14:textId="77777777" w:rsidR="00982E69" w:rsidRPr="005002BF" w:rsidRDefault="00982E69" w:rsidP="008379F6">
      <w:pPr>
        <w:rPr>
          <w:rFonts w:ascii="Helvetica" w:hAnsi="Helvetica"/>
          <w:sz w:val="24"/>
          <w:szCs w:val="24"/>
        </w:rPr>
      </w:pPr>
    </w:p>
    <w:p w14:paraId="2E8DD4A4" w14:textId="71246DB6" w:rsidR="00985ED8" w:rsidRPr="005002BF" w:rsidRDefault="00985ED8" w:rsidP="000A1BB7">
      <w:pPr>
        <w:pStyle w:val="Prrafodelista"/>
        <w:numPr>
          <w:ilvl w:val="1"/>
          <w:numId w:val="32"/>
        </w:numPr>
        <w:rPr>
          <w:rFonts w:ascii="Helvetica" w:hAnsi="Helvetica" w:cs="Arial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Equipos para el control del Ruido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28"/>
        <w:gridCol w:w="2648"/>
        <w:gridCol w:w="2732"/>
      </w:tblGrid>
      <w:tr w:rsidR="00293507" w:rsidRPr="005002BF" w14:paraId="758DA885" w14:textId="77777777" w:rsidTr="00E6223A">
        <w:trPr>
          <w:trHeight w:val="277"/>
        </w:trPr>
        <w:tc>
          <w:tcPr>
            <w:tcW w:w="2728" w:type="dxa"/>
            <w:shd w:val="clear" w:color="auto" w:fill="F2F2F2" w:themeFill="background1" w:themeFillShade="F2"/>
          </w:tcPr>
          <w:p w14:paraId="5A2C87CE" w14:textId="4F1DC824" w:rsidR="00293507" w:rsidRPr="005002BF" w:rsidRDefault="00293507" w:rsidP="00E6223A">
            <w:pPr>
              <w:pStyle w:val="Prrafodelista"/>
              <w:ind w:left="0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>Equipo emisor</w:t>
            </w:r>
          </w:p>
        </w:tc>
        <w:tc>
          <w:tcPr>
            <w:tcW w:w="2648" w:type="dxa"/>
            <w:shd w:val="clear" w:color="auto" w:fill="F2F2F2" w:themeFill="background1" w:themeFillShade="F2"/>
          </w:tcPr>
          <w:p w14:paraId="586D4544" w14:textId="35B4FCEE" w:rsidR="00293507" w:rsidRPr="005002BF" w:rsidRDefault="00E6223A" w:rsidP="00E6223A">
            <w:pPr>
              <w:pStyle w:val="Prrafodelista"/>
              <w:ind w:left="0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>*</w:t>
            </w:r>
            <w:r w:rsidR="00293507" w:rsidRPr="005002BF">
              <w:rPr>
                <w:rFonts w:ascii="Helvetica" w:hAnsi="Helvetica" w:cs="Arial"/>
                <w:sz w:val="20"/>
                <w:szCs w:val="20"/>
              </w:rPr>
              <w:t>Tipo de ruido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14:paraId="7962D07C" w14:textId="2ECBB862" w:rsidR="00293507" w:rsidRPr="005002BF" w:rsidRDefault="00293507" w:rsidP="00E6223A">
            <w:pPr>
              <w:pStyle w:val="Prrafodelista"/>
              <w:ind w:left="0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>Equipo de control</w:t>
            </w:r>
          </w:p>
        </w:tc>
      </w:tr>
      <w:tr w:rsidR="00293507" w:rsidRPr="005002BF" w14:paraId="58D55C03" w14:textId="77777777" w:rsidTr="00293507">
        <w:trPr>
          <w:trHeight w:val="277"/>
        </w:trPr>
        <w:tc>
          <w:tcPr>
            <w:tcW w:w="2728" w:type="dxa"/>
          </w:tcPr>
          <w:p w14:paraId="5686EFED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648" w:type="dxa"/>
          </w:tcPr>
          <w:p w14:paraId="7589F4B4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1AF2972" w14:textId="73072E59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93507" w:rsidRPr="005002BF" w14:paraId="6DA94794" w14:textId="77777777" w:rsidTr="00293507">
        <w:trPr>
          <w:trHeight w:val="277"/>
        </w:trPr>
        <w:tc>
          <w:tcPr>
            <w:tcW w:w="2728" w:type="dxa"/>
          </w:tcPr>
          <w:p w14:paraId="0C37B1BD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3"/>
                <w:szCs w:val="23"/>
              </w:rPr>
            </w:pPr>
          </w:p>
        </w:tc>
        <w:tc>
          <w:tcPr>
            <w:tcW w:w="2648" w:type="dxa"/>
          </w:tcPr>
          <w:p w14:paraId="163BE028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3"/>
                <w:szCs w:val="23"/>
              </w:rPr>
            </w:pPr>
          </w:p>
        </w:tc>
        <w:tc>
          <w:tcPr>
            <w:tcW w:w="2732" w:type="dxa"/>
          </w:tcPr>
          <w:p w14:paraId="4FAA608C" w14:textId="487D9EA4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3"/>
                <w:szCs w:val="23"/>
              </w:rPr>
            </w:pPr>
          </w:p>
        </w:tc>
      </w:tr>
      <w:tr w:rsidR="00293507" w:rsidRPr="005002BF" w14:paraId="755B6AD1" w14:textId="77777777" w:rsidTr="00293507">
        <w:trPr>
          <w:trHeight w:val="263"/>
        </w:trPr>
        <w:tc>
          <w:tcPr>
            <w:tcW w:w="2728" w:type="dxa"/>
          </w:tcPr>
          <w:p w14:paraId="122BDA66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648" w:type="dxa"/>
          </w:tcPr>
          <w:p w14:paraId="047ADC4D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766489B" w14:textId="12132B90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4DEA5441" w14:textId="4E676564" w:rsidR="00985ED8" w:rsidRPr="005002BF" w:rsidRDefault="00E6223A" w:rsidP="00E6223A">
      <w:pPr>
        <w:spacing w:after="0"/>
        <w:rPr>
          <w:rFonts w:ascii="Helvetica" w:hAnsi="Helvetica"/>
        </w:rPr>
      </w:pPr>
      <w:r w:rsidRPr="005002BF">
        <w:rPr>
          <w:rFonts w:ascii="Helvetica" w:hAnsi="Helvetica" w:cs="Arial"/>
        </w:rPr>
        <w:t xml:space="preserve">           *</w:t>
      </w:r>
      <w:r w:rsidRPr="005002BF">
        <w:rPr>
          <w:rFonts w:ascii="Helvetica" w:hAnsi="Helvetica"/>
        </w:rPr>
        <w:t xml:space="preserve"> Indicar si la emisión de ruido es continuo, intermitente u ocasional. </w:t>
      </w:r>
    </w:p>
    <w:p w14:paraId="41160AAE" w14:textId="43A2BE1C" w:rsidR="00E6223A" w:rsidRPr="005002BF" w:rsidRDefault="00982E69" w:rsidP="00E6223A">
      <w:pPr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Nota: en caso de </w:t>
      </w:r>
      <w:r w:rsidR="00E6223A" w:rsidRPr="005002BF">
        <w:rPr>
          <w:rFonts w:ascii="Helvetica" w:hAnsi="Helvetica"/>
        </w:rPr>
        <w:t xml:space="preserve">contar con estudio de ruido </w:t>
      </w:r>
      <w:r>
        <w:rPr>
          <w:rFonts w:ascii="Helvetica" w:hAnsi="Helvetica"/>
        </w:rPr>
        <w:t xml:space="preserve">perimetral </w:t>
      </w:r>
      <w:r w:rsidR="00E6223A" w:rsidRPr="005002BF">
        <w:rPr>
          <w:rFonts w:ascii="Helvetica" w:hAnsi="Helvetica"/>
        </w:rPr>
        <w:t xml:space="preserve">anexarlo. </w:t>
      </w:r>
    </w:p>
    <w:p w14:paraId="6FA9903B" w14:textId="77777777" w:rsidR="00E6223A" w:rsidRPr="005002BF" w:rsidRDefault="00E6223A" w:rsidP="00E6223A">
      <w:pPr>
        <w:spacing w:after="0"/>
        <w:ind w:left="720"/>
        <w:rPr>
          <w:rFonts w:ascii="Helvetica" w:hAnsi="Helvetica"/>
        </w:rPr>
      </w:pPr>
    </w:p>
    <w:p w14:paraId="570F1EA5" w14:textId="77777777" w:rsidR="00E6223A" w:rsidRDefault="00E6223A" w:rsidP="00F25A5E">
      <w:pPr>
        <w:spacing w:after="0"/>
        <w:rPr>
          <w:rFonts w:ascii="Helvetica" w:hAnsi="Helvetica"/>
        </w:rPr>
      </w:pPr>
    </w:p>
    <w:p w14:paraId="242006AF" w14:textId="77777777" w:rsidR="00F25A5E" w:rsidRDefault="00F25A5E" w:rsidP="00F25A5E">
      <w:pPr>
        <w:spacing w:after="0"/>
        <w:rPr>
          <w:rFonts w:ascii="Helvetica" w:hAnsi="Helvetica"/>
        </w:rPr>
      </w:pPr>
    </w:p>
    <w:p w14:paraId="38AAFFB8" w14:textId="77777777" w:rsidR="00F25A5E" w:rsidRPr="005002BF" w:rsidRDefault="00F25A5E" w:rsidP="00E6223A">
      <w:pPr>
        <w:spacing w:after="0"/>
        <w:ind w:left="720"/>
        <w:rPr>
          <w:rFonts w:ascii="Helvetica" w:hAnsi="Helvetica"/>
        </w:rPr>
      </w:pPr>
    </w:p>
    <w:p w14:paraId="49B268FB" w14:textId="2621CD0D" w:rsidR="00793EEB" w:rsidRPr="005002BF" w:rsidRDefault="00B85814" w:rsidP="008379F6">
      <w:pPr>
        <w:pStyle w:val="Prrafodelista"/>
        <w:numPr>
          <w:ilvl w:val="0"/>
          <w:numId w:val="32"/>
        </w:numPr>
        <w:spacing w:after="0" w:line="24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Estrategias de los </w:t>
      </w:r>
      <w:r w:rsidR="003C6CE7" w:rsidRPr="005002BF">
        <w:rPr>
          <w:rFonts w:ascii="Helvetica" w:hAnsi="Helvetica"/>
          <w:b/>
          <w:bCs/>
          <w:sz w:val="24"/>
          <w:szCs w:val="24"/>
        </w:rPr>
        <w:t>residuos de manejo especial</w:t>
      </w:r>
    </w:p>
    <w:p w14:paraId="5C724970" w14:textId="77777777" w:rsidR="00793EEB" w:rsidRPr="005002BF" w:rsidRDefault="00793EEB" w:rsidP="00793EEB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277828E1" w14:textId="77777777" w:rsidR="00793EEB" w:rsidRPr="005002BF" w:rsidRDefault="00BA1F2C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Tipo de generador</w:t>
      </w:r>
    </w:p>
    <w:p w14:paraId="47C4F563" w14:textId="77777777" w:rsidR="00793EEB" w:rsidRPr="005002BF" w:rsidRDefault="00793EEB" w:rsidP="00793EEB">
      <w:pPr>
        <w:pStyle w:val="Prrafodelista"/>
        <w:spacing w:after="0" w:line="240" w:lineRule="auto"/>
        <w:ind w:left="1080"/>
        <w:rPr>
          <w:rFonts w:ascii="Helvetica" w:hAnsi="Helvetica"/>
          <w:b/>
        </w:rPr>
      </w:pPr>
    </w:p>
    <w:p w14:paraId="6A06B2E6" w14:textId="77777777" w:rsidR="003F35BD" w:rsidRPr="005002BF" w:rsidRDefault="00793EEB" w:rsidP="00793EEB">
      <w:pPr>
        <w:jc w:val="both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Marque en el recuadro según el tipo de generador y dependiendo del volumen o generación de residuos deberá llenar los apartados que le corresponde señalados en la tercera columna.</w:t>
      </w:r>
    </w:p>
    <w:p w14:paraId="7A17797A" w14:textId="77777777" w:rsidR="00E6223A" w:rsidRDefault="00E6223A" w:rsidP="00793EEB">
      <w:pPr>
        <w:jc w:val="both"/>
        <w:rPr>
          <w:rFonts w:ascii="Helvetica" w:hAnsi="Helvetica"/>
          <w:sz w:val="24"/>
          <w:szCs w:val="24"/>
        </w:rPr>
      </w:pPr>
    </w:p>
    <w:p w14:paraId="7BAD3499" w14:textId="77777777" w:rsidR="00F25A5E" w:rsidRDefault="00F25A5E" w:rsidP="00793EEB">
      <w:pPr>
        <w:jc w:val="both"/>
        <w:rPr>
          <w:rFonts w:ascii="Helvetica" w:hAnsi="Helvetica"/>
          <w:sz w:val="24"/>
          <w:szCs w:val="24"/>
        </w:rPr>
      </w:pPr>
    </w:p>
    <w:p w14:paraId="1321050C" w14:textId="77777777" w:rsidR="00F25A5E" w:rsidRDefault="00F25A5E" w:rsidP="00793EEB">
      <w:pPr>
        <w:jc w:val="both"/>
        <w:rPr>
          <w:rFonts w:ascii="Helvetica" w:hAnsi="Helvetica"/>
          <w:sz w:val="24"/>
          <w:szCs w:val="24"/>
        </w:rPr>
      </w:pPr>
    </w:p>
    <w:p w14:paraId="36E053CE" w14:textId="77777777" w:rsidR="00F25A5E" w:rsidRPr="005002BF" w:rsidRDefault="00F25A5E" w:rsidP="00793EEB">
      <w:pPr>
        <w:jc w:val="both"/>
        <w:rPr>
          <w:rFonts w:ascii="Helvetica" w:hAnsi="Helvetica"/>
          <w:sz w:val="24"/>
          <w:szCs w:val="24"/>
        </w:rPr>
      </w:pPr>
    </w:p>
    <w:tbl>
      <w:tblPr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571"/>
        <w:gridCol w:w="2377"/>
      </w:tblGrid>
      <w:tr w:rsidR="00BA1F2C" w:rsidRPr="005002BF" w14:paraId="54983D18" w14:textId="77777777" w:rsidTr="00BA1F2C">
        <w:trPr>
          <w:jc w:val="center"/>
        </w:trPr>
        <w:tc>
          <w:tcPr>
            <w:tcW w:w="1209" w:type="dxa"/>
            <w:shd w:val="clear" w:color="auto" w:fill="E6E6E6"/>
            <w:vAlign w:val="center"/>
          </w:tcPr>
          <w:p w14:paraId="1E0A1CE4" w14:textId="77777777" w:rsidR="00BA1F2C" w:rsidRPr="005002BF" w:rsidRDefault="00BA1F2C" w:rsidP="000A3A9E">
            <w:pPr>
              <w:suppressAutoHyphens/>
              <w:ind w:right="-68"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Categoría</w:t>
            </w:r>
          </w:p>
          <w:p w14:paraId="0503098F" w14:textId="77777777" w:rsidR="00BA1F2C" w:rsidRPr="005002BF" w:rsidRDefault="00BA1F2C" w:rsidP="000A3A9E">
            <w:pPr>
              <w:suppressAutoHyphens/>
              <w:ind w:right="-68"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(Marque X)</w:t>
            </w:r>
          </w:p>
        </w:tc>
        <w:tc>
          <w:tcPr>
            <w:tcW w:w="2571" w:type="dxa"/>
            <w:shd w:val="clear" w:color="auto" w:fill="E6E6E6"/>
            <w:vAlign w:val="center"/>
          </w:tcPr>
          <w:p w14:paraId="6092654D" w14:textId="77777777" w:rsidR="00BA1F2C" w:rsidRPr="005002BF" w:rsidRDefault="00BA1F2C" w:rsidP="000A3A9E">
            <w:pPr>
              <w:suppressAutoHyphens/>
              <w:ind w:right="-68"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Tipo de Generador</w:t>
            </w:r>
          </w:p>
        </w:tc>
        <w:tc>
          <w:tcPr>
            <w:tcW w:w="2377" w:type="dxa"/>
            <w:shd w:val="clear" w:color="auto" w:fill="E6E6E6"/>
            <w:vAlign w:val="center"/>
          </w:tcPr>
          <w:p w14:paraId="6B451735" w14:textId="77777777" w:rsidR="00BA1F2C" w:rsidRPr="005002BF" w:rsidRDefault="00BA1F2C" w:rsidP="000A3A9E">
            <w:pPr>
              <w:suppressAutoHyphens/>
              <w:ind w:right="-99"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Generación</w:t>
            </w:r>
          </w:p>
        </w:tc>
      </w:tr>
      <w:tr w:rsidR="00BA1F2C" w:rsidRPr="005002BF" w14:paraId="2961D64D" w14:textId="77777777" w:rsidTr="00BA1F2C">
        <w:trPr>
          <w:trHeight w:val="560"/>
          <w:jc w:val="center"/>
        </w:trPr>
        <w:tc>
          <w:tcPr>
            <w:tcW w:w="1209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BA1F2C" w:rsidRPr="005002BF" w14:paraId="37C8E9E5" w14:textId="77777777" w:rsidTr="000A3A9E">
              <w:tc>
                <w:tcPr>
                  <w:tcW w:w="337" w:type="dxa"/>
                  <w:vAlign w:val="center"/>
                </w:tcPr>
                <w:p w14:paraId="6F6CB0D6" w14:textId="77777777" w:rsidR="00BA1F2C" w:rsidRPr="005002BF" w:rsidRDefault="00BA1F2C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31C1BC40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A</w:t>
            </w:r>
          </w:p>
        </w:tc>
        <w:tc>
          <w:tcPr>
            <w:tcW w:w="2571" w:type="dxa"/>
            <w:vAlign w:val="center"/>
          </w:tcPr>
          <w:p w14:paraId="705FB6B8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Grandes generadores de residuos sólidos urbanos</w:t>
            </w:r>
          </w:p>
        </w:tc>
        <w:tc>
          <w:tcPr>
            <w:tcW w:w="2377" w:type="dxa"/>
            <w:vAlign w:val="center"/>
          </w:tcPr>
          <w:p w14:paraId="22F19806" w14:textId="77777777" w:rsidR="00BA1F2C" w:rsidRPr="005002BF" w:rsidRDefault="00BA1F2C" w:rsidP="000A3A9E">
            <w:pPr>
              <w:suppressAutoHyphens/>
              <w:ind w:right="-65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10 ton/año</w:t>
            </w:r>
          </w:p>
        </w:tc>
      </w:tr>
      <w:tr w:rsidR="00BA1F2C" w:rsidRPr="005002BF" w14:paraId="28945F03" w14:textId="77777777" w:rsidTr="00BA1F2C">
        <w:trPr>
          <w:trHeight w:val="238"/>
          <w:jc w:val="center"/>
        </w:trPr>
        <w:tc>
          <w:tcPr>
            <w:tcW w:w="1209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BA1F2C" w:rsidRPr="005002BF" w14:paraId="74D0D700" w14:textId="77777777" w:rsidTr="000A3A9E">
              <w:tc>
                <w:tcPr>
                  <w:tcW w:w="337" w:type="dxa"/>
                  <w:vAlign w:val="center"/>
                </w:tcPr>
                <w:p w14:paraId="296723B0" w14:textId="77777777" w:rsidR="00BA1F2C" w:rsidRPr="005002BF" w:rsidRDefault="00BA1F2C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0AD50075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B</w:t>
            </w:r>
          </w:p>
        </w:tc>
        <w:tc>
          <w:tcPr>
            <w:tcW w:w="2571" w:type="dxa"/>
            <w:vAlign w:val="center"/>
          </w:tcPr>
          <w:p w14:paraId="287F39E2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Grandes generadores de residuos de la construcción (obras o proyectos de construcción)</w:t>
            </w:r>
          </w:p>
        </w:tc>
        <w:tc>
          <w:tcPr>
            <w:tcW w:w="2377" w:type="dxa"/>
            <w:vAlign w:val="center"/>
          </w:tcPr>
          <w:p w14:paraId="33DC617A" w14:textId="77777777" w:rsidR="00BA1F2C" w:rsidRPr="005002BF" w:rsidRDefault="00BA1F2C" w:rsidP="000A3A9E">
            <w:pPr>
              <w:suppressAutoHyphens/>
              <w:ind w:right="-64"/>
              <w:rPr>
                <w:rFonts w:ascii="Helvetica" w:hAnsi="Helvetica"/>
                <w:sz w:val="20"/>
                <w:vertAlign w:val="superscript"/>
              </w:rPr>
            </w:pPr>
            <w:r w:rsidRPr="005002BF">
              <w:rPr>
                <w:rFonts w:ascii="Helvetica" w:hAnsi="Helvetica"/>
                <w:sz w:val="20"/>
              </w:rPr>
              <w:t xml:space="preserve">Mayor de </w:t>
            </w:r>
            <w:smartTag w:uri="urn:schemas-microsoft-com:office:smarttags" w:element="metricconverter">
              <w:smartTagPr>
                <w:attr w:name="ProductID" w:val="80 m3"/>
              </w:smartTagPr>
              <w:r w:rsidRPr="005002BF">
                <w:rPr>
                  <w:rFonts w:ascii="Helvetica" w:hAnsi="Helvetica"/>
                  <w:sz w:val="20"/>
                </w:rPr>
                <w:t>80 m</w:t>
              </w:r>
              <w:r w:rsidRPr="005002BF">
                <w:rPr>
                  <w:rFonts w:ascii="Helvetica" w:hAnsi="Helvetica"/>
                  <w:sz w:val="20"/>
                  <w:vertAlign w:val="superscript"/>
                </w:rPr>
                <w:t>3</w:t>
              </w:r>
            </w:smartTag>
            <w:r w:rsidRPr="005002BF">
              <w:rPr>
                <w:rFonts w:ascii="Helvetica" w:hAnsi="Helvetica"/>
                <w:sz w:val="20"/>
              </w:rPr>
              <w:t xml:space="preserve"> de residuos por obra</w:t>
            </w:r>
          </w:p>
        </w:tc>
      </w:tr>
      <w:tr w:rsidR="00BA1F2C" w:rsidRPr="005002BF" w14:paraId="55C522F1" w14:textId="77777777" w:rsidTr="00BA1F2C">
        <w:trPr>
          <w:trHeight w:val="475"/>
          <w:jc w:val="center"/>
        </w:trPr>
        <w:tc>
          <w:tcPr>
            <w:tcW w:w="1209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BA1F2C" w:rsidRPr="005002BF" w14:paraId="2C9EB549" w14:textId="77777777" w:rsidTr="000A3A9E">
              <w:tc>
                <w:tcPr>
                  <w:tcW w:w="337" w:type="dxa"/>
                  <w:vAlign w:val="center"/>
                </w:tcPr>
                <w:p w14:paraId="5F0DB9D3" w14:textId="77777777" w:rsidR="00BA1F2C" w:rsidRPr="005002BF" w:rsidRDefault="00BA1F2C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5F9D7EFE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</w:t>
            </w:r>
          </w:p>
        </w:tc>
        <w:tc>
          <w:tcPr>
            <w:tcW w:w="2571" w:type="dxa"/>
            <w:vAlign w:val="center"/>
          </w:tcPr>
          <w:p w14:paraId="381DCF6F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Generadores de residuos de manejo especial</w:t>
            </w:r>
          </w:p>
        </w:tc>
        <w:tc>
          <w:tcPr>
            <w:tcW w:w="2377" w:type="dxa"/>
            <w:vAlign w:val="center"/>
          </w:tcPr>
          <w:p w14:paraId="6AABA426" w14:textId="77777777" w:rsidR="00BA1F2C" w:rsidRPr="005002BF" w:rsidRDefault="00BA1F2C" w:rsidP="000A3A9E">
            <w:pPr>
              <w:suppressAutoHyphens/>
              <w:ind w:right="-159"/>
              <w:rPr>
                <w:rFonts w:ascii="Helvetica" w:hAnsi="Helvetica"/>
                <w:sz w:val="20"/>
              </w:rPr>
            </w:pPr>
          </w:p>
        </w:tc>
      </w:tr>
      <w:tr w:rsidR="00BA1F2C" w:rsidRPr="005002BF" w14:paraId="4A133628" w14:textId="77777777" w:rsidTr="00BA1F2C">
        <w:trPr>
          <w:trHeight w:val="1840"/>
          <w:jc w:val="center"/>
        </w:trPr>
        <w:tc>
          <w:tcPr>
            <w:tcW w:w="1209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BA1F2C" w:rsidRPr="005002BF" w14:paraId="7F2C699C" w14:textId="77777777" w:rsidTr="000A3A9E">
              <w:tc>
                <w:tcPr>
                  <w:tcW w:w="337" w:type="dxa"/>
                  <w:vAlign w:val="center"/>
                </w:tcPr>
                <w:p w14:paraId="06DA48ED" w14:textId="77777777" w:rsidR="00BA1F2C" w:rsidRPr="005002BF" w:rsidRDefault="00BA1F2C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65DC8ABE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D</w:t>
            </w:r>
          </w:p>
        </w:tc>
        <w:tc>
          <w:tcPr>
            <w:tcW w:w="2571" w:type="dxa"/>
            <w:vAlign w:val="center"/>
          </w:tcPr>
          <w:p w14:paraId="58C38BA4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Productores, importadores, distribuidores y comercializadores de productos, sus envases, empaques o embalajes que al desecharse se convierten residuos de manejo especial</w:t>
            </w:r>
          </w:p>
        </w:tc>
        <w:tc>
          <w:tcPr>
            <w:tcW w:w="2377" w:type="dxa"/>
            <w:vAlign w:val="center"/>
          </w:tcPr>
          <w:p w14:paraId="60D0ECA4" w14:textId="77777777" w:rsidR="00BA1F2C" w:rsidRPr="005002BF" w:rsidRDefault="00BA1F2C" w:rsidP="000A3A9E">
            <w:pPr>
              <w:suppressAutoHyphens/>
              <w:ind w:right="-159"/>
              <w:rPr>
                <w:rFonts w:ascii="Helvetica" w:hAnsi="Helvetica"/>
                <w:sz w:val="20"/>
              </w:rPr>
            </w:pPr>
          </w:p>
        </w:tc>
      </w:tr>
      <w:tr w:rsidR="00BA1F2C" w:rsidRPr="005002BF" w14:paraId="7DB79DF3" w14:textId="77777777" w:rsidTr="00BA1F2C">
        <w:trPr>
          <w:trHeight w:val="356"/>
          <w:jc w:val="center"/>
        </w:trPr>
        <w:tc>
          <w:tcPr>
            <w:tcW w:w="1209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BA1F2C" w:rsidRPr="005002BF" w14:paraId="5D0B624C" w14:textId="77777777" w:rsidTr="000A3A9E">
              <w:tc>
                <w:tcPr>
                  <w:tcW w:w="337" w:type="dxa"/>
                  <w:vAlign w:val="center"/>
                </w:tcPr>
                <w:p w14:paraId="5E11698E" w14:textId="77777777" w:rsidR="00BA1F2C" w:rsidRPr="005002BF" w:rsidRDefault="00BA1F2C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18C6E52A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E</w:t>
            </w:r>
          </w:p>
        </w:tc>
        <w:tc>
          <w:tcPr>
            <w:tcW w:w="2571" w:type="dxa"/>
            <w:vAlign w:val="center"/>
          </w:tcPr>
          <w:p w14:paraId="215230C9" w14:textId="4D97F213" w:rsidR="00BA1F2C" w:rsidRPr="005002BF" w:rsidRDefault="00BA1F2C" w:rsidP="0082320C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Cadenas productivas que intervienen en el manejo integral de los residuos</w:t>
            </w:r>
            <w:r w:rsidR="0082320C" w:rsidRPr="005002BF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69264F28" w14:textId="77777777" w:rsidR="00BA1F2C" w:rsidRPr="005002BF" w:rsidRDefault="00BA1F2C" w:rsidP="000A3A9E">
            <w:pPr>
              <w:suppressAutoHyphens/>
              <w:ind w:right="-159"/>
              <w:rPr>
                <w:rFonts w:ascii="Helvetica" w:hAnsi="Helvetica"/>
                <w:sz w:val="20"/>
              </w:rPr>
            </w:pPr>
          </w:p>
        </w:tc>
      </w:tr>
    </w:tbl>
    <w:p w14:paraId="08336D1D" w14:textId="77777777" w:rsidR="00793EEB" w:rsidRPr="005002BF" w:rsidRDefault="00793EEB" w:rsidP="00793EEB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00386E6D" w14:textId="77777777" w:rsidR="00FF5CAD" w:rsidRPr="005002BF" w:rsidRDefault="00FF5CAD" w:rsidP="00793EEB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37EDB280" w14:textId="488B734B" w:rsidR="00793EEB" w:rsidRPr="005002BF" w:rsidRDefault="006B22EF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Estatus del trámite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</w:tblGrid>
      <w:tr w:rsidR="00C52C69" w:rsidRPr="005002BF" w14:paraId="67FDC78C" w14:textId="77777777" w:rsidTr="000A3A9E">
        <w:trPr>
          <w:jc w:val="center"/>
        </w:trPr>
        <w:tc>
          <w:tcPr>
            <w:tcW w:w="637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4E59E7C" w14:textId="77777777" w:rsidR="00C52C69" w:rsidRPr="005002BF" w:rsidRDefault="00C52C69" w:rsidP="000A3A9E">
            <w:pPr>
              <w:suppressAutoHyphens/>
              <w:ind w:right="-68"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Estatus (Marque X)</w:t>
            </w:r>
          </w:p>
        </w:tc>
      </w:tr>
      <w:tr w:rsidR="00C52C69" w:rsidRPr="005002BF" w14:paraId="6140B17D" w14:textId="77777777" w:rsidTr="000A3A9E">
        <w:trPr>
          <w:trHeight w:val="423"/>
          <w:jc w:val="center"/>
        </w:trPr>
        <w:tc>
          <w:tcPr>
            <w:tcW w:w="6374" w:type="dxa"/>
            <w:vMerge w:val="restart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79B3A990" w14:textId="77777777" w:rsidTr="000A3A9E">
              <w:tc>
                <w:tcPr>
                  <w:tcW w:w="337" w:type="dxa"/>
                  <w:vAlign w:val="center"/>
                </w:tcPr>
                <w:p w14:paraId="0DDD3129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7C7CF7F0" w14:textId="77777777" w:rsidR="00C52C69" w:rsidRPr="005002BF" w:rsidRDefault="00C52C69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Primera vez</w:t>
            </w:r>
          </w:p>
        </w:tc>
      </w:tr>
      <w:tr w:rsidR="00C52C69" w:rsidRPr="005002BF" w14:paraId="56A65A92" w14:textId="77777777" w:rsidTr="000A3A9E">
        <w:trPr>
          <w:trHeight w:val="423"/>
          <w:jc w:val="center"/>
        </w:trPr>
        <w:tc>
          <w:tcPr>
            <w:tcW w:w="6374" w:type="dxa"/>
            <w:vMerge/>
            <w:vAlign w:val="center"/>
          </w:tcPr>
          <w:p w14:paraId="09E5F9A1" w14:textId="77777777" w:rsidR="00C52C69" w:rsidRPr="005002BF" w:rsidRDefault="00C52C69" w:rsidP="000A3A9E">
            <w:pPr>
              <w:suppressAutoHyphens/>
              <w:ind w:right="-68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52C69" w:rsidRPr="005002BF" w14:paraId="1D76F511" w14:textId="77777777" w:rsidTr="000A3A9E">
        <w:trPr>
          <w:trHeight w:val="475"/>
          <w:jc w:val="center"/>
        </w:trPr>
        <w:tc>
          <w:tcPr>
            <w:tcW w:w="6374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202E661E" w14:textId="77777777" w:rsidTr="000A3A9E">
              <w:tc>
                <w:tcPr>
                  <w:tcW w:w="337" w:type="dxa"/>
                  <w:vAlign w:val="center"/>
                </w:tcPr>
                <w:p w14:paraId="46ED7F03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2F104013" w14:textId="77777777" w:rsidR="00C52C69" w:rsidRPr="005002BF" w:rsidRDefault="00C52C69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Renovación</w:t>
            </w:r>
          </w:p>
        </w:tc>
      </w:tr>
    </w:tbl>
    <w:p w14:paraId="77A450AF" w14:textId="77777777" w:rsidR="00FF13E2" w:rsidRPr="005002BF" w:rsidRDefault="00FF13E2" w:rsidP="00C52C69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0C2ACB7C" w14:textId="77777777" w:rsidR="00FF13E2" w:rsidRDefault="00FF13E2" w:rsidP="00C52C69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56FBC54D" w14:textId="77777777" w:rsidR="00F25A5E" w:rsidRPr="005002BF" w:rsidRDefault="00F25A5E" w:rsidP="00C52C69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60CCF9E2" w14:textId="27C64167" w:rsidR="00C52C69" w:rsidRPr="005002BF" w:rsidRDefault="000A7049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Modalidad de </w:t>
      </w:r>
      <w:r w:rsidR="006B22EF" w:rsidRPr="005002BF">
        <w:rPr>
          <w:rFonts w:ascii="Helvetica" w:hAnsi="Helvetica"/>
          <w:sz w:val="24"/>
          <w:szCs w:val="24"/>
        </w:rPr>
        <w:t>trámite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1726"/>
        <w:gridCol w:w="1620"/>
      </w:tblGrid>
      <w:tr w:rsidR="00C52C69" w:rsidRPr="005002BF" w14:paraId="0A481AFD" w14:textId="77777777" w:rsidTr="000A3A9E">
        <w:trPr>
          <w:jc w:val="center"/>
        </w:trPr>
        <w:tc>
          <w:tcPr>
            <w:tcW w:w="7560" w:type="dxa"/>
            <w:gridSpan w:val="3"/>
            <w:shd w:val="clear" w:color="auto" w:fill="E6E6E6"/>
            <w:vAlign w:val="center"/>
          </w:tcPr>
          <w:p w14:paraId="329B48E4" w14:textId="77777777" w:rsidR="00C52C69" w:rsidRPr="005002BF" w:rsidRDefault="000A7049" w:rsidP="000A7049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 xml:space="preserve">Modalidad </w:t>
            </w:r>
            <w:r w:rsidR="00C52C69" w:rsidRPr="005002BF">
              <w:rPr>
                <w:rFonts w:ascii="Helvetica" w:hAnsi="Helvetica"/>
                <w:sz w:val="20"/>
              </w:rPr>
              <w:t>(Marque X)</w:t>
            </w:r>
          </w:p>
        </w:tc>
      </w:tr>
      <w:tr w:rsidR="00C52C69" w:rsidRPr="005002BF" w14:paraId="11F12B8E" w14:textId="77777777" w:rsidTr="000A3A9E">
        <w:trPr>
          <w:trHeight w:val="397"/>
          <w:jc w:val="center"/>
        </w:trPr>
        <w:tc>
          <w:tcPr>
            <w:tcW w:w="4214" w:type="dxa"/>
            <w:vAlign w:val="center"/>
          </w:tcPr>
          <w:p w14:paraId="0B400C51" w14:textId="77777777" w:rsidR="00C52C69" w:rsidRPr="005002BF" w:rsidRDefault="00C52C69" w:rsidP="000A3A9E">
            <w:pPr>
              <w:tabs>
                <w:tab w:val="left" w:pos="8550"/>
              </w:tabs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Atendiendo a los sujetos que intervienen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3712C317" w14:textId="77777777" w:rsidTr="000A3A9E">
              <w:tc>
                <w:tcPr>
                  <w:tcW w:w="337" w:type="dxa"/>
                  <w:vAlign w:val="center"/>
                </w:tcPr>
                <w:p w14:paraId="33253FF1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65D30838" w14:textId="77777777" w:rsidR="00C52C69" w:rsidRPr="005002BF" w:rsidRDefault="00C52C69" w:rsidP="000A3A9E">
            <w:pPr>
              <w:tabs>
                <w:tab w:val="left" w:pos="8550"/>
              </w:tabs>
              <w:jc w:val="both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Privado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52E0307E" w14:textId="77777777" w:rsidTr="000A3A9E">
              <w:tc>
                <w:tcPr>
                  <w:tcW w:w="337" w:type="dxa"/>
                  <w:vAlign w:val="center"/>
                </w:tcPr>
                <w:p w14:paraId="6BEF3564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7DB132A7" w14:textId="77777777" w:rsidR="00C52C69" w:rsidRPr="005002BF" w:rsidRDefault="00C52C69" w:rsidP="000A3A9E">
            <w:pPr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Mixto</w:t>
            </w:r>
          </w:p>
        </w:tc>
      </w:tr>
      <w:tr w:rsidR="00C52C69" w:rsidRPr="005002BF" w14:paraId="7A657D21" w14:textId="77777777" w:rsidTr="000A3A9E">
        <w:trPr>
          <w:trHeight w:val="352"/>
          <w:jc w:val="center"/>
        </w:trPr>
        <w:tc>
          <w:tcPr>
            <w:tcW w:w="4214" w:type="dxa"/>
            <w:vAlign w:val="center"/>
          </w:tcPr>
          <w:p w14:paraId="6C2095DD" w14:textId="77777777" w:rsidR="00C52C69" w:rsidRPr="005002BF" w:rsidRDefault="00C52C69" w:rsidP="000A3A9E">
            <w:pPr>
              <w:tabs>
                <w:tab w:val="left" w:pos="8550"/>
              </w:tabs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Considerando la posibilidad de asociación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6FB429B5" w14:textId="77777777" w:rsidTr="000A3A9E">
              <w:tc>
                <w:tcPr>
                  <w:tcW w:w="337" w:type="dxa"/>
                  <w:vAlign w:val="center"/>
                </w:tcPr>
                <w:p w14:paraId="392230BA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6DB0F24C" w14:textId="77777777" w:rsidR="00C52C69" w:rsidRPr="005002BF" w:rsidRDefault="00C52C69" w:rsidP="000A3A9E">
            <w:pPr>
              <w:tabs>
                <w:tab w:val="left" w:pos="8550"/>
              </w:tabs>
              <w:jc w:val="both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Individual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5FCE1347" w14:textId="77777777" w:rsidTr="000A3A9E">
              <w:tc>
                <w:tcPr>
                  <w:tcW w:w="337" w:type="dxa"/>
                  <w:vAlign w:val="center"/>
                </w:tcPr>
                <w:p w14:paraId="384C3D07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7FC66D8B" w14:textId="77777777" w:rsidR="00C52C69" w:rsidRPr="005002BF" w:rsidRDefault="00C52C69" w:rsidP="000A3A9E">
            <w:pPr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Colectivo</w:t>
            </w:r>
          </w:p>
        </w:tc>
      </w:tr>
      <w:tr w:rsidR="00C52C69" w:rsidRPr="005002BF" w14:paraId="0A13D516" w14:textId="77777777" w:rsidTr="000A3A9E">
        <w:trPr>
          <w:trHeight w:val="433"/>
          <w:jc w:val="center"/>
        </w:trPr>
        <w:tc>
          <w:tcPr>
            <w:tcW w:w="4214" w:type="dxa"/>
            <w:vMerge w:val="restart"/>
            <w:vAlign w:val="center"/>
          </w:tcPr>
          <w:p w14:paraId="227E6323" w14:textId="77777777" w:rsidR="00C52C69" w:rsidRPr="005002BF" w:rsidRDefault="00C52C69" w:rsidP="000A3A9E">
            <w:pPr>
              <w:tabs>
                <w:tab w:val="left" w:pos="8550"/>
              </w:tabs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Conforme a su ámbito de aplicación</w:t>
            </w:r>
          </w:p>
        </w:tc>
        <w:tc>
          <w:tcPr>
            <w:tcW w:w="1726" w:type="dxa"/>
            <w:tcBorders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5C170BA0" w14:textId="77777777" w:rsidTr="000A3A9E">
              <w:tc>
                <w:tcPr>
                  <w:tcW w:w="337" w:type="dxa"/>
                  <w:vAlign w:val="center"/>
                </w:tcPr>
                <w:p w14:paraId="65ADEAD6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7B25EAF0" w14:textId="77777777" w:rsidR="00C52C69" w:rsidRPr="005002BF" w:rsidRDefault="00C52C69" w:rsidP="000A3A9E">
            <w:pPr>
              <w:tabs>
                <w:tab w:val="left" w:pos="8550"/>
              </w:tabs>
              <w:jc w:val="both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Local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0494E8F9" w14:textId="77777777" w:rsidTr="000A3A9E">
              <w:tc>
                <w:tcPr>
                  <w:tcW w:w="337" w:type="dxa"/>
                  <w:vAlign w:val="center"/>
                </w:tcPr>
                <w:p w14:paraId="78B2F604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5FBA5320" w14:textId="77777777" w:rsidR="00C52C69" w:rsidRPr="005002BF" w:rsidRDefault="00C52C69" w:rsidP="000A3A9E">
            <w:pPr>
              <w:tabs>
                <w:tab w:val="left" w:pos="8550"/>
              </w:tabs>
              <w:jc w:val="both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Regional</w:t>
            </w:r>
          </w:p>
        </w:tc>
      </w:tr>
      <w:tr w:rsidR="00C52C69" w:rsidRPr="005002BF" w14:paraId="160801A2" w14:textId="77777777" w:rsidTr="000A3A9E">
        <w:trPr>
          <w:trHeight w:val="433"/>
          <w:jc w:val="center"/>
        </w:trPr>
        <w:tc>
          <w:tcPr>
            <w:tcW w:w="4214" w:type="dxa"/>
            <w:vMerge/>
            <w:vAlign w:val="center"/>
          </w:tcPr>
          <w:p w14:paraId="35E25408" w14:textId="77777777" w:rsidR="00C52C69" w:rsidRPr="005002BF" w:rsidRDefault="00C52C69" w:rsidP="000A3A9E">
            <w:pPr>
              <w:tabs>
                <w:tab w:val="left" w:pos="855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726" w:type="dxa"/>
            <w:tcBorders>
              <w:top w:val="nil"/>
              <w:righ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15AA393F" w14:textId="77777777" w:rsidTr="000A3A9E">
              <w:tc>
                <w:tcPr>
                  <w:tcW w:w="337" w:type="dxa"/>
                  <w:vAlign w:val="center"/>
                </w:tcPr>
                <w:p w14:paraId="46BE82BC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3E62DC49" w14:textId="77777777" w:rsidR="00C52C69" w:rsidRPr="005002BF" w:rsidRDefault="00C52C69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Nacional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14:paraId="71A9B169" w14:textId="77777777" w:rsidR="00C52C69" w:rsidRPr="005002BF" w:rsidRDefault="00C52C69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</w:p>
        </w:tc>
      </w:tr>
    </w:tbl>
    <w:p w14:paraId="4C335A53" w14:textId="77777777" w:rsidR="000A7049" w:rsidRPr="005002BF" w:rsidRDefault="000A7049" w:rsidP="00B34256">
      <w:pPr>
        <w:spacing w:after="0" w:line="240" w:lineRule="auto"/>
        <w:rPr>
          <w:rFonts w:ascii="Helvetica" w:hAnsi="Helvetica"/>
          <w:b/>
        </w:rPr>
      </w:pPr>
    </w:p>
    <w:p w14:paraId="691CFE03" w14:textId="77777777" w:rsidR="000A7049" w:rsidRPr="005002BF" w:rsidRDefault="000A7049" w:rsidP="00C52C69">
      <w:pPr>
        <w:pStyle w:val="Prrafodelista"/>
        <w:spacing w:after="0" w:line="240" w:lineRule="auto"/>
        <w:ind w:left="1080"/>
        <w:rPr>
          <w:rFonts w:ascii="Helvetica" w:hAnsi="Helvetica"/>
          <w:b/>
        </w:rPr>
      </w:pPr>
    </w:p>
    <w:p w14:paraId="1849AD75" w14:textId="7E7FCEC9" w:rsidR="00C52C69" w:rsidRDefault="008459B6" w:rsidP="00B62ECA">
      <w:pPr>
        <w:pStyle w:val="Prrafodelista"/>
        <w:numPr>
          <w:ilvl w:val="0"/>
          <w:numId w:val="32"/>
        </w:numPr>
        <w:spacing w:after="0" w:line="240" w:lineRule="auto"/>
        <w:rPr>
          <w:rFonts w:ascii="Helvetica" w:hAnsi="Helvetica" w:cstheme="minorHAnsi"/>
          <w:b/>
          <w:sz w:val="24"/>
          <w:szCs w:val="24"/>
        </w:rPr>
      </w:pPr>
      <w:r>
        <w:rPr>
          <w:rFonts w:ascii="Helvetica" w:hAnsi="Helvetica" w:cstheme="minorHAnsi"/>
          <w:b/>
          <w:sz w:val="24"/>
          <w:szCs w:val="24"/>
        </w:rPr>
        <w:t>M</w:t>
      </w:r>
      <w:r w:rsidR="000A7049" w:rsidRPr="005002BF">
        <w:rPr>
          <w:rFonts w:ascii="Helvetica" w:hAnsi="Helvetica" w:cstheme="minorHAnsi"/>
          <w:b/>
          <w:sz w:val="24"/>
          <w:szCs w:val="24"/>
        </w:rPr>
        <w:t>anejo de los residuos</w:t>
      </w:r>
      <w:r w:rsidR="00B85814">
        <w:rPr>
          <w:rFonts w:ascii="Helvetica" w:hAnsi="Helvetica" w:cstheme="minorHAnsi"/>
          <w:b/>
          <w:sz w:val="24"/>
          <w:szCs w:val="24"/>
        </w:rPr>
        <w:t xml:space="preserve"> </w:t>
      </w:r>
      <w:r>
        <w:rPr>
          <w:rFonts w:ascii="Helvetica" w:hAnsi="Helvetica" w:cstheme="minorHAnsi"/>
          <w:b/>
          <w:sz w:val="24"/>
          <w:szCs w:val="24"/>
        </w:rPr>
        <w:t xml:space="preserve">de Manejo Especial </w:t>
      </w:r>
      <w:r w:rsidR="00B85814">
        <w:rPr>
          <w:rFonts w:ascii="Helvetica" w:hAnsi="Helvetica" w:cstheme="minorHAnsi"/>
          <w:b/>
          <w:sz w:val="24"/>
          <w:szCs w:val="24"/>
        </w:rPr>
        <w:t xml:space="preserve">objeto </w:t>
      </w:r>
      <w:r>
        <w:rPr>
          <w:rFonts w:ascii="Helvetica" w:hAnsi="Helvetica" w:cstheme="minorHAnsi"/>
          <w:b/>
          <w:sz w:val="24"/>
          <w:szCs w:val="24"/>
        </w:rPr>
        <w:t xml:space="preserve">del presente </w:t>
      </w:r>
      <w:r w:rsidR="00B85814">
        <w:rPr>
          <w:rFonts w:ascii="Helvetica" w:hAnsi="Helvetica" w:cstheme="minorHAnsi"/>
          <w:b/>
          <w:sz w:val="24"/>
          <w:szCs w:val="24"/>
        </w:rPr>
        <w:t>Plan de Manejo</w:t>
      </w:r>
    </w:p>
    <w:p w14:paraId="648DDA66" w14:textId="77777777" w:rsidR="00443E8C" w:rsidRDefault="00443E8C" w:rsidP="00443E8C">
      <w:pPr>
        <w:spacing w:after="0" w:line="240" w:lineRule="auto"/>
        <w:rPr>
          <w:rFonts w:ascii="Helvetica" w:hAnsi="Helvetica" w:cstheme="minorHAnsi"/>
          <w:b/>
          <w:sz w:val="24"/>
          <w:szCs w:val="24"/>
        </w:rPr>
      </w:pPr>
    </w:p>
    <w:p w14:paraId="6F0DD95F" w14:textId="3481F220" w:rsidR="00443E8C" w:rsidRPr="00443E8C" w:rsidRDefault="00B62ECA" w:rsidP="00443E8C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7.1    </w:t>
      </w:r>
      <w:r w:rsidR="00443E8C" w:rsidRPr="00443E8C">
        <w:rPr>
          <w:rFonts w:ascii="Helvetica" w:hAnsi="Helvetica"/>
          <w:sz w:val="24"/>
          <w:szCs w:val="24"/>
        </w:rPr>
        <w:t xml:space="preserve"> Diagnóstico del Residuo objeto de presentar un Plan de Manejo:</w:t>
      </w:r>
    </w:p>
    <w:p w14:paraId="7C28EE37" w14:textId="2CE93877" w:rsidR="00504BB2" w:rsidRDefault="00504BB2" w:rsidP="00504BB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280C7A">
        <w:rPr>
          <w:rFonts w:ascii="Helvetica" w:hAnsi="Helvetica"/>
          <w:sz w:val="24"/>
          <w:szCs w:val="24"/>
        </w:rPr>
        <w:t>Descripción d</w:t>
      </w:r>
      <w:r>
        <w:rPr>
          <w:rFonts w:ascii="Helvetica" w:hAnsi="Helvetica"/>
          <w:sz w:val="24"/>
          <w:szCs w:val="24"/>
        </w:rPr>
        <w:t xml:space="preserve">e los puntos de generación, presentar y describir mediante un diagrama de flujo  </w:t>
      </w:r>
    </w:p>
    <w:p w14:paraId="5034B4CC" w14:textId="77777777" w:rsidR="00443E8C" w:rsidRDefault="00443E8C" w:rsidP="00443E8C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443E8C">
        <w:rPr>
          <w:rFonts w:ascii="Helvetica" w:hAnsi="Helvetica"/>
          <w:sz w:val="24"/>
          <w:szCs w:val="24"/>
        </w:rPr>
        <w:t>Para los residuos de manejo especial generados en la actividad productiva, el    diagnóstico deberá contener únicamente la cantidad de residuos generados expresado en toneladas por día o kilogramos por día,</w:t>
      </w:r>
    </w:p>
    <w:p w14:paraId="70859CBC" w14:textId="77777777" w:rsidR="00504BB2" w:rsidRDefault="00504BB2" w:rsidP="00504BB2">
      <w:pPr>
        <w:tabs>
          <w:tab w:val="left" w:pos="709"/>
        </w:tabs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6"/>
        <w:gridCol w:w="3118"/>
        <w:gridCol w:w="1100"/>
        <w:gridCol w:w="1343"/>
        <w:gridCol w:w="992"/>
      </w:tblGrid>
      <w:tr w:rsidR="00504BB2" w:rsidRPr="00504BB2" w14:paraId="4C92C010" w14:textId="77777777" w:rsidTr="00C55EF5">
        <w:trPr>
          <w:trHeight w:val="538"/>
          <w:tblHeader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816B90" w14:textId="77777777" w:rsidR="00504BB2" w:rsidRPr="00504BB2" w:rsidRDefault="00504BB2" w:rsidP="00504BB2">
            <w:pPr>
              <w:jc w:val="center"/>
              <w:rPr>
                <w:rFonts w:ascii="Helvetica" w:hAnsi="Helvetica"/>
                <w:sz w:val="20"/>
              </w:rPr>
            </w:pPr>
            <w:r w:rsidRPr="00504BB2">
              <w:rPr>
                <w:rFonts w:ascii="Helvetica" w:hAnsi="Helvetica"/>
                <w:sz w:val="20"/>
              </w:rPr>
              <w:t>*Clave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08564B" w14:textId="77777777" w:rsidR="00504BB2" w:rsidRPr="00504BB2" w:rsidRDefault="00504BB2" w:rsidP="00504BB2">
            <w:pPr>
              <w:jc w:val="center"/>
              <w:rPr>
                <w:rFonts w:ascii="Helvetica" w:hAnsi="Helvetica"/>
                <w:sz w:val="20"/>
              </w:rPr>
            </w:pPr>
            <w:r w:rsidRPr="00504BB2">
              <w:rPr>
                <w:rFonts w:ascii="Helvetica" w:hAnsi="Helvetica"/>
                <w:sz w:val="20"/>
              </w:rPr>
              <w:t xml:space="preserve">Residuos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BE40AA" w14:textId="77777777" w:rsidR="00212E94" w:rsidRDefault="00212E94" w:rsidP="00504BB2">
            <w:pPr>
              <w:jc w:val="center"/>
              <w:rPr>
                <w:rFonts w:ascii="Helvetica" w:hAnsi="Helvetica"/>
                <w:sz w:val="20"/>
              </w:rPr>
            </w:pPr>
          </w:p>
          <w:p w14:paraId="4AE35323" w14:textId="77777777" w:rsidR="00504BB2" w:rsidRPr="00504BB2" w:rsidRDefault="00504BB2" w:rsidP="00504BB2">
            <w:pPr>
              <w:jc w:val="center"/>
              <w:rPr>
                <w:rFonts w:ascii="Helvetica" w:hAnsi="Helvetica"/>
                <w:sz w:val="20"/>
              </w:rPr>
            </w:pPr>
            <w:r w:rsidRPr="00504BB2">
              <w:rPr>
                <w:rFonts w:ascii="Helvetica" w:hAnsi="Helvetica"/>
                <w:sz w:val="20"/>
              </w:rPr>
              <w:t>Cantidad generada</w:t>
            </w:r>
          </w:p>
          <w:p w14:paraId="0DF94208" w14:textId="112A8B7F" w:rsidR="00504BB2" w:rsidRPr="00504BB2" w:rsidRDefault="00504BB2" w:rsidP="00212E94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66D7FE" w14:textId="77777777" w:rsidR="00504BB2" w:rsidRPr="00504BB2" w:rsidRDefault="00504BB2" w:rsidP="00504BB2">
            <w:pPr>
              <w:jc w:val="center"/>
              <w:rPr>
                <w:rFonts w:ascii="Helvetica" w:hAnsi="Helvetica"/>
                <w:sz w:val="20"/>
              </w:rPr>
            </w:pPr>
            <w:r w:rsidRPr="00504BB2">
              <w:rPr>
                <w:rFonts w:ascii="Helvetica" w:hAnsi="Helvetica"/>
                <w:sz w:val="20"/>
              </w:rPr>
              <w:t>Punto de Generación</w:t>
            </w:r>
            <w:r w:rsidRPr="00212E94">
              <w:rPr>
                <w:rFonts w:ascii="Helvetica" w:hAnsi="Helvetica"/>
                <w:sz w:val="20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78EFC2" w14:textId="77777777" w:rsidR="00504BB2" w:rsidRPr="00504BB2" w:rsidRDefault="00504BB2" w:rsidP="00504BB2">
            <w:pPr>
              <w:jc w:val="center"/>
              <w:rPr>
                <w:rFonts w:ascii="Helvetica" w:hAnsi="Helvetica"/>
                <w:sz w:val="20"/>
              </w:rPr>
            </w:pPr>
            <w:r w:rsidRPr="00504BB2">
              <w:rPr>
                <w:rFonts w:ascii="Helvetica" w:hAnsi="Helvetica"/>
                <w:sz w:val="20"/>
              </w:rPr>
              <w:t>Clave Destino</w:t>
            </w:r>
          </w:p>
        </w:tc>
      </w:tr>
      <w:tr w:rsidR="00504BB2" w:rsidRPr="00504BB2" w14:paraId="7E0ADC7A" w14:textId="77777777" w:rsidTr="00C55EF5">
        <w:trPr>
          <w:trHeight w:val="11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F16CE" w14:textId="77777777" w:rsidR="00504BB2" w:rsidRPr="00504BB2" w:rsidRDefault="00504BB2" w:rsidP="00504BB2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AB360" w14:textId="77777777" w:rsidR="00504BB2" w:rsidRPr="00504BB2" w:rsidRDefault="00504BB2" w:rsidP="00504BB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06236" w14:textId="77777777" w:rsidR="00504BB2" w:rsidRPr="00504BB2" w:rsidRDefault="00504BB2" w:rsidP="00504BB2">
            <w:pPr>
              <w:jc w:val="center"/>
              <w:rPr>
                <w:rFonts w:ascii="Helvetica" w:hAnsi="Helvetica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480AB" w14:textId="77777777" w:rsidR="00504BB2" w:rsidRPr="00504BB2" w:rsidRDefault="00504BB2" w:rsidP="00504BB2">
            <w:pPr>
              <w:widowControl w:val="0"/>
              <w:spacing w:after="0" w:line="240" w:lineRule="auto"/>
              <w:ind w:left="20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EBCC" w14:textId="77777777" w:rsidR="00504BB2" w:rsidRPr="00504BB2" w:rsidRDefault="00504BB2" w:rsidP="00504BB2">
            <w:pPr>
              <w:widowControl w:val="0"/>
              <w:spacing w:after="0" w:line="240" w:lineRule="auto"/>
              <w:ind w:left="20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</w:tr>
      <w:tr w:rsidR="00504BB2" w:rsidRPr="00504BB2" w14:paraId="627504E7" w14:textId="77777777" w:rsidTr="00C55EF5">
        <w:trPr>
          <w:trHeight w:val="11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93FC4" w14:textId="77777777" w:rsidR="00504BB2" w:rsidRPr="00504BB2" w:rsidRDefault="00504BB2" w:rsidP="00504BB2">
            <w:pPr>
              <w:rPr>
                <w:rFonts w:ascii="Helvetica" w:hAnsi="Helvetica"/>
                <w:bCs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FF707" w14:textId="77777777" w:rsidR="00504BB2" w:rsidRPr="00504BB2" w:rsidRDefault="00504BB2" w:rsidP="00504BB2">
            <w:pPr>
              <w:rPr>
                <w:rFonts w:ascii="Helvetica" w:hAnsi="Helvetica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4A38E" w14:textId="77777777" w:rsidR="00504BB2" w:rsidRPr="00504BB2" w:rsidRDefault="00504BB2" w:rsidP="00504BB2">
            <w:pPr>
              <w:jc w:val="center"/>
              <w:rPr>
                <w:rFonts w:ascii="Helvetica" w:hAnsi="Helvetica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37186" w14:textId="77777777" w:rsidR="00504BB2" w:rsidRPr="00504BB2" w:rsidRDefault="00504BB2" w:rsidP="00504BB2">
            <w:pPr>
              <w:widowControl w:val="0"/>
              <w:spacing w:after="0" w:line="240" w:lineRule="auto"/>
              <w:ind w:left="20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13F2" w14:textId="77777777" w:rsidR="00504BB2" w:rsidRPr="00504BB2" w:rsidRDefault="00504BB2" w:rsidP="00504BB2">
            <w:pPr>
              <w:widowControl w:val="0"/>
              <w:spacing w:after="0" w:line="240" w:lineRule="auto"/>
              <w:ind w:left="20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</w:tr>
      <w:tr w:rsidR="00504BB2" w:rsidRPr="00504BB2" w14:paraId="40299D7E" w14:textId="77777777" w:rsidTr="00C55EF5">
        <w:trPr>
          <w:trHeight w:val="117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9F187" w14:textId="77777777" w:rsidR="00504BB2" w:rsidRPr="00504BB2" w:rsidRDefault="00504BB2" w:rsidP="00504BB2">
            <w:pPr>
              <w:jc w:val="right"/>
              <w:rPr>
                <w:rFonts w:ascii="Helvetica" w:hAnsi="Helvetica"/>
                <w:sz w:val="20"/>
              </w:rPr>
            </w:pPr>
            <w:r w:rsidRPr="00504BB2">
              <w:rPr>
                <w:rFonts w:ascii="Helvetica" w:hAnsi="Helvetica"/>
                <w:sz w:val="20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39931" w14:textId="77777777" w:rsidR="00504BB2" w:rsidRPr="00504BB2" w:rsidRDefault="00504BB2" w:rsidP="00504BB2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BBC7" w14:textId="77777777" w:rsidR="00504BB2" w:rsidRPr="00504BB2" w:rsidRDefault="00504BB2" w:rsidP="00504BB2">
            <w:pPr>
              <w:widowControl w:val="0"/>
              <w:spacing w:after="0" w:line="240" w:lineRule="auto"/>
              <w:ind w:left="20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8601" w14:textId="77777777" w:rsidR="00504BB2" w:rsidRPr="00504BB2" w:rsidRDefault="00504BB2" w:rsidP="00504BB2">
            <w:pPr>
              <w:widowControl w:val="0"/>
              <w:spacing w:after="0" w:line="240" w:lineRule="auto"/>
              <w:ind w:left="20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0575E1D3" w14:textId="77777777" w:rsidR="00504BB2" w:rsidRPr="00504BB2" w:rsidRDefault="00504BB2" w:rsidP="00504BB2">
      <w:pPr>
        <w:spacing w:after="0" w:line="240" w:lineRule="auto"/>
        <w:ind w:left="1080"/>
        <w:contextualSpacing/>
        <w:rPr>
          <w:rFonts w:ascii="Helvetica" w:hAnsi="Helvetica"/>
          <w:iCs/>
          <w:sz w:val="20"/>
          <w:szCs w:val="20"/>
        </w:rPr>
      </w:pPr>
      <w:r w:rsidRPr="00504BB2">
        <w:rPr>
          <w:rFonts w:ascii="Helvetica" w:hAnsi="Helvetica"/>
          <w:iCs/>
          <w:sz w:val="20"/>
          <w:szCs w:val="20"/>
        </w:rPr>
        <w:t>*Ver claves de residuos en Anexo 2.</w:t>
      </w:r>
    </w:p>
    <w:p w14:paraId="16650637" w14:textId="77777777" w:rsidR="00504BB2" w:rsidRPr="00504BB2" w:rsidRDefault="00504BB2" w:rsidP="00504BB2">
      <w:pPr>
        <w:spacing w:after="0" w:line="240" w:lineRule="auto"/>
        <w:rPr>
          <w:rFonts w:ascii="Helvetica" w:hAnsi="Helvetica"/>
          <w:iCs/>
          <w:sz w:val="20"/>
          <w:szCs w:val="20"/>
        </w:rPr>
      </w:pPr>
    </w:p>
    <w:p w14:paraId="3CAC260D" w14:textId="77777777" w:rsidR="00504BB2" w:rsidRPr="00504BB2" w:rsidRDefault="00504BB2" w:rsidP="00504BB2">
      <w:pPr>
        <w:spacing w:after="0" w:line="240" w:lineRule="auto"/>
        <w:rPr>
          <w:rFonts w:ascii="Helvetica" w:hAnsi="Helvetica"/>
          <w:iCs/>
          <w:sz w:val="20"/>
          <w:szCs w:val="20"/>
        </w:rPr>
      </w:pPr>
      <w:r w:rsidRPr="00504BB2">
        <w:rPr>
          <w:rFonts w:ascii="Helvetica" w:hAnsi="Helvetica"/>
          <w:iCs/>
          <w:sz w:val="20"/>
          <w:szCs w:val="20"/>
        </w:rPr>
        <w:t>Anexar la metodología utilizada de acuerdo las normas existentes en la materia.</w:t>
      </w:r>
    </w:p>
    <w:p w14:paraId="50DADE58" w14:textId="77777777" w:rsidR="00504BB2" w:rsidRPr="00443E8C" w:rsidRDefault="00504BB2" w:rsidP="00504BB2">
      <w:pPr>
        <w:tabs>
          <w:tab w:val="left" w:pos="709"/>
        </w:tabs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1108D486" w14:textId="77777777" w:rsidR="00443E8C" w:rsidRPr="00443E8C" w:rsidRDefault="00443E8C" w:rsidP="00443E8C">
      <w:pPr>
        <w:rPr>
          <w:rFonts w:ascii="Helvetica" w:hAnsi="Helvetica"/>
          <w:sz w:val="24"/>
          <w:szCs w:val="24"/>
        </w:rPr>
      </w:pPr>
    </w:p>
    <w:p w14:paraId="1ACDD287" w14:textId="77777777" w:rsidR="00443E8C" w:rsidRDefault="00443E8C" w:rsidP="00443E8C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443E8C">
        <w:rPr>
          <w:rFonts w:ascii="Helvetica" w:hAnsi="Helvetica"/>
          <w:sz w:val="24"/>
          <w:szCs w:val="24"/>
        </w:rPr>
        <w:t xml:space="preserve">Para productos de consumo que al desecharse se convierten en residuos de manejo especial el diagnóstico deberá contener la cantidad generada o estimada del residuo e identificación de sus fuentes potenciales de generación. </w:t>
      </w:r>
    </w:p>
    <w:p w14:paraId="680E9F1F" w14:textId="77777777" w:rsidR="00212E94" w:rsidRDefault="00212E94" w:rsidP="00212E94">
      <w:pPr>
        <w:tabs>
          <w:tab w:val="left" w:pos="709"/>
        </w:tabs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5"/>
        <w:gridCol w:w="3649"/>
        <w:gridCol w:w="1080"/>
        <w:gridCol w:w="952"/>
      </w:tblGrid>
      <w:tr w:rsidR="00212E94" w:rsidRPr="00212E94" w14:paraId="416B0950" w14:textId="77777777" w:rsidTr="00C55EF5">
        <w:trPr>
          <w:trHeight w:val="538"/>
          <w:tblHeader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87C07C" w14:textId="77777777" w:rsidR="00212E94" w:rsidRPr="00212E94" w:rsidRDefault="00212E94" w:rsidP="00212E94">
            <w:pPr>
              <w:jc w:val="center"/>
              <w:rPr>
                <w:rFonts w:ascii="Helvetica" w:hAnsi="Helvetica"/>
                <w:sz w:val="20"/>
              </w:rPr>
            </w:pPr>
            <w:r w:rsidRPr="00212E94">
              <w:rPr>
                <w:rFonts w:ascii="Helvetica" w:hAnsi="Helvetica"/>
                <w:sz w:val="20"/>
              </w:rPr>
              <w:t>* Clave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F015F0" w14:textId="77777777" w:rsidR="00212E94" w:rsidRPr="00212E94" w:rsidRDefault="00212E94" w:rsidP="00212E94">
            <w:pPr>
              <w:jc w:val="center"/>
              <w:rPr>
                <w:rFonts w:ascii="Helvetica" w:hAnsi="Helvetica"/>
                <w:sz w:val="20"/>
              </w:rPr>
            </w:pPr>
            <w:r w:rsidRPr="00212E94">
              <w:rPr>
                <w:rFonts w:ascii="Helvetica" w:hAnsi="Helvetica"/>
                <w:sz w:val="20"/>
              </w:rPr>
              <w:t>Residuos manejado por</w:t>
            </w:r>
          </w:p>
          <w:p w14:paraId="34865734" w14:textId="77777777" w:rsidR="00212E94" w:rsidRPr="00212E94" w:rsidRDefault="00212E94" w:rsidP="00212E94">
            <w:pPr>
              <w:jc w:val="center"/>
              <w:rPr>
                <w:rFonts w:ascii="Helvetica" w:hAnsi="Helvetica"/>
                <w:sz w:val="20"/>
              </w:rPr>
            </w:pPr>
            <w:r w:rsidRPr="00212E94">
              <w:rPr>
                <w:rFonts w:ascii="Helvetica" w:hAnsi="Helvetica"/>
                <w:sz w:val="20"/>
              </w:rPr>
              <w:t>el plan de manejo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CC3684" w14:textId="77777777" w:rsidR="00212E94" w:rsidRPr="00212E94" w:rsidRDefault="00212E94" w:rsidP="00212E94">
            <w:pPr>
              <w:jc w:val="center"/>
              <w:rPr>
                <w:rFonts w:ascii="Helvetica" w:hAnsi="Helvetica"/>
                <w:sz w:val="20"/>
              </w:rPr>
            </w:pPr>
            <w:r w:rsidRPr="00212E94">
              <w:rPr>
                <w:rFonts w:ascii="Helvetica" w:hAnsi="Helvetica"/>
                <w:sz w:val="20"/>
              </w:rPr>
              <w:t>Cantidad manejada</w:t>
            </w:r>
          </w:p>
          <w:p w14:paraId="55542A83" w14:textId="77777777" w:rsidR="00212E94" w:rsidRPr="00212E94" w:rsidRDefault="00212E94" w:rsidP="00212E94">
            <w:pPr>
              <w:jc w:val="center"/>
              <w:rPr>
                <w:rFonts w:ascii="Helvetica" w:hAnsi="Helvetica"/>
                <w:sz w:val="20"/>
              </w:rPr>
            </w:pPr>
            <w:r w:rsidRPr="00212E94">
              <w:rPr>
                <w:rFonts w:ascii="Helvetica" w:hAnsi="Helvetica"/>
                <w:sz w:val="20"/>
              </w:rPr>
              <w:t>(Ton/año)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EFC526" w14:textId="77777777" w:rsidR="00212E94" w:rsidRPr="00212E94" w:rsidRDefault="00212E94" w:rsidP="00212E94">
            <w:pPr>
              <w:jc w:val="center"/>
              <w:rPr>
                <w:rFonts w:ascii="Helvetica" w:hAnsi="Helvetica"/>
                <w:sz w:val="20"/>
              </w:rPr>
            </w:pPr>
            <w:r w:rsidRPr="00212E94">
              <w:rPr>
                <w:rFonts w:ascii="Helvetica" w:hAnsi="Helvetica"/>
                <w:sz w:val="20"/>
              </w:rPr>
              <w:t>Clave Destino</w:t>
            </w:r>
          </w:p>
        </w:tc>
      </w:tr>
      <w:tr w:rsidR="00212E94" w:rsidRPr="00212E94" w14:paraId="7CA537E5" w14:textId="77777777" w:rsidTr="00C55EF5">
        <w:trPr>
          <w:trHeight w:val="1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118FB" w14:textId="77777777" w:rsidR="00212E94" w:rsidRPr="00212E94" w:rsidRDefault="00212E94" w:rsidP="00212E94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823A2" w14:textId="77777777" w:rsidR="00212E94" w:rsidRPr="00212E94" w:rsidRDefault="00212E94" w:rsidP="00212E94">
            <w:pPr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BDE82" w14:textId="77777777" w:rsidR="00212E94" w:rsidRPr="00212E94" w:rsidRDefault="00212E94" w:rsidP="00212E94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734" w14:textId="77777777" w:rsidR="00212E94" w:rsidRPr="00212E94" w:rsidRDefault="00212E94" w:rsidP="00212E94">
            <w:pPr>
              <w:widowControl w:val="0"/>
              <w:spacing w:after="0" w:line="240" w:lineRule="auto"/>
              <w:ind w:left="20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</w:tr>
      <w:tr w:rsidR="00212E94" w:rsidRPr="00212E94" w14:paraId="54474621" w14:textId="77777777" w:rsidTr="00C55EF5">
        <w:trPr>
          <w:trHeight w:val="1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E3C82" w14:textId="77777777" w:rsidR="00212E94" w:rsidRPr="00212E94" w:rsidRDefault="00212E94" w:rsidP="00212E94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42BDB" w14:textId="77777777" w:rsidR="00212E94" w:rsidRPr="00212E94" w:rsidRDefault="00212E94" w:rsidP="00212E94">
            <w:pPr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4839" w14:textId="77777777" w:rsidR="00212E94" w:rsidRPr="00212E94" w:rsidRDefault="00212E94" w:rsidP="00212E94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079" w14:textId="77777777" w:rsidR="00212E94" w:rsidRPr="00212E94" w:rsidRDefault="00212E94" w:rsidP="00212E94">
            <w:pPr>
              <w:widowControl w:val="0"/>
              <w:spacing w:after="0" w:line="240" w:lineRule="auto"/>
              <w:ind w:left="20"/>
              <w:jc w:val="center"/>
              <w:rPr>
                <w:rFonts w:ascii="Helvetica" w:eastAsia="Times New Roman" w:hAnsi="Helvetica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81202F5" w14:textId="77777777" w:rsidR="00AC225F" w:rsidRPr="00AC225F" w:rsidRDefault="00AC225F" w:rsidP="00AC225F">
      <w:pPr>
        <w:spacing w:after="0" w:line="240" w:lineRule="auto"/>
        <w:ind w:left="1080"/>
        <w:contextualSpacing/>
        <w:rPr>
          <w:rFonts w:ascii="Helvetica" w:hAnsi="Helvetica"/>
          <w:iCs/>
          <w:sz w:val="20"/>
          <w:szCs w:val="20"/>
        </w:rPr>
      </w:pPr>
      <w:r w:rsidRPr="00AC225F">
        <w:rPr>
          <w:rFonts w:ascii="Helvetica" w:hAnsi="Helvetica"/>
          <w:iCs/>
          <w:sz w:val="20"/>
          <w:szCs w:val="20"/>
        </w:rPr>
        <w:t>*Ver claves de residuos en Anexo 2.</w:t>
      </w:r>
    </w:p>
    <w:p w14:paraId="13FB4A1F" w14:textId="77777777" w:rsidR="00212E94" w:rsidRDefault="00212E94" w:rsidP="00212E94">
      <w:pPr>
        <w:tabs>
          <w:tab w:val="left" w:pos="709"/>
        </w:tabs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2A574348" w14:textId="77777777" w:rsidR="00212E94" w:rsidRPr="00443E8C" w:rsidRDefault="00212E94" w:rsidP="00212E94">
      <w:pPr>
        <w:tabs>
          <w:tab w:val="left" w:pos="709"/>
        </w:tabs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65124135" w14:textId="77777777" w:rsidR="00443E8C" w:rsidRPr="00443E8C" w:rsidRDefault="00443E8C" w:rsidP="00443E8C">
      <w:pPr>
        <w:pStyle w:val="Prrafodelista"/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085C88FD" w14:textId="77777777" w:rsidR="00443E8C" w:rsidRDefault="00443E8C" w:rsidP="00443E8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443E8C">
        <w:rPr>
          <w:rFonts w:ascii="Helvetica" w:hAnsi="Helvetica"/>
          <w:sz w:val="24"/>
          <w:szCs w:val="24"/>
        </w:rPr>
        <w:t>Principales materiales que componen el residuo,</w:t>
      </w:r>
    </w:p>
    <w:p w14:paraId="21DF7154" w14:textId="77777777" w:rsidR="00280C7A" w:rsidRDefault="00280C7A" w:rsidP="00280C7A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6856E0B5" w14:textId="77777777" w:rsidR="00504BB2" w:rsidRPr="00504BB2" w:rsidRDefault="00504BB2" w:rsidP="00504BB2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6100199D" w14:textId="77777777" w:rsidR="00443E8C" w:rsidRPr="00443E8C" w:rsidRDefault="00443E8C" w:rsidP="00443E8C">
      <w:pPr>
        <w:pStyle w:val="Prrafodelista"/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5BE395B8" w14:textId="7525AFCB" w:rsidR="00443E8C" w:rsidRPr="008459B6" w:rsidRDefault="00A54DF0" w:rsidP="00C55EF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8459B6">
        <w:rPr>
          <w:rFonts w:ascii="Helvetica" w:hAnsi="Helvetica"/>
          <w:sz w:val="24"/>
          <w:szCs w:val="24"/>
        </w:rPr>
        <w:t>Manejo actual del residuo y</w:t>
      </w:r>
      <w:r w:rsidRPr="008459B6">
        <w:rPr>
          <w:rFonts w:ascii="Arial" w:hAnsi="Arial" w:cs="Arial"/>
          <w:sz w:val="24"/>
          <w:szCs w:val="24"/>
        </w:rPr>
        <w:t xml:space="preserve"> desarrollo de la problemática ambiental asociada al manejo actual </w:t>
      </w:r>
    </w:p>
    <w:p w14:paraId="3877D302" w14:textId="77777777" w:rsidR="00A54DF0" w:rsidRPr="00A54DF0" w:rsidRDefault="00A54DF0" w:rsidP="00A54DF0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44F38D15" w14:textId="77777777" w:rsidR="00443E8C" w:rsidRPr="00443E8C" w:rsidRDefault="00443E8C" w:rsidP="00443E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397F3326" w14:textId="4A119FDE" w:rsidR="008459B6" w:rsidRDefault="00F25A5E" w:rsidP="00845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sz w:val="24"/>
          <w:szCs w:val="24"/>
        </w:rPr>
        <w:t>7.2 Describir</w:t>
      </w:r>
      <w:r w:rsidR="00C55EF5">
        <w:rPr>
          <w:rFonts w:ascii="Helvetica" w:hAnsi="Helvetica"/>
          <w:sz w:val="24"/>
          <w:szCs w:val="24"/>
        </w:rPr>
        <w:t xml:space="preserve"> la </w:t>
      </w:r>
      <w:r w:rsidR="008459B6">
        <w:rPr>
          <w:rFonts w:ascii="Arial" w:hAnsi="Arial" w:cs="Arial"/>
          <w:sz w:val="24"/>
          <w:szCs w:val="24"/>
        </w:rPr>
        <w:t xml:space="preserve">Propuesta </w:t>
      </w:r>
      <w:r w:rsidR="008459B6" w:rsidRPr="009833A8">
        <w:rPr>
          <w:rFonts w:ascii="Arial" w:hAnsi="Arial" w:cs="Arial"/>
          <w:sz w:val="24"/>
          <w:szCs w:val="24"/>
        </w:rPr>
        <w:t>del uso o aprovechamiento potencial del residuo en otras actividades productivas,</w:t>
      </w:r>
    </w:p>
    <w:p w14:paraId="3A1528F2" w14:textId="77777777" w:rsidR="003400D3" w:rsidRDefault="003400D3" w:rsidP="008459B6">
      <w:pPr>
        <w:jc w:val="both"/>
        <w:rPr>
          <w:rFonts w:ascii="Arial" w:hAnsi="Arial" w:cs="Arial"/>
          <w:sz w:val="24"/>
          <w:szCs w:val="24"/>
        </w:rPr>
      </w:pPr>
    </w:p>
    <w:p w14:paraId="58D0B0EB" w14:textId="381CD3EE" w:rsidR="003400D3" w:rsidRDefault="003400D3" w:rsidP="003400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C55EF5">
        <w:rPr>
          <w:rFonts w:ascii="Arial" w:hAnsi="Arial" w:cs="Arial"/>
          <w:sz w:val="24"/>
          <w:szCs w:val="24"/>
        </w:rPr>
        <w:t xml:space="preserve">Describir las </w:t>
      </w:r>
      <w:r>
        <w:rPr>
          <w:rFonts w:ascii="Arial" w:hAnsi="Arial" w:cs="Arial"/>
          <w:sz w:val="24"/>
          <w:szCs w:val="24"/>
        </w:rPr>
        <w:t xml:space="preserve">Estrategias </w:t>
      </w:r>
      <w:r w:rsidRPr="00E25CCD">
        <w:rPr>
          <w:rFonts w:ascii="Arial" w:hAnsi="Arial" w:cs="Arial"/>
          <w:sz w:val="24"/>
          <w:szCs w:val="24"/>
        </w:rPr>
        <w:t xml:space="preserve">de Manejo </w:t>
      </w:r>
      <w:r w:rsidR="00C55EF5" w:rsidRPr="00E25CCD">
        <w:rPr>
          <w:rFonts w:ascii="Arial" w:hAnsi="Arial" w:cs="Arial"/>
          <w:sz w:val="24"/>
          <w:szCs w:val="24"/>
        </w:rPr>
        <w:t>integral propuesta</w:t>
      </w:r>
      <w:r w:rsidRPr="00E25CCD">
        <w:rPr>
          <w:rFonts w:ascii="Arial" w:hAnsi="Arial" w:cs="Arial"/>
          <w:sz w:val="24"/>
          <w:szCs w:val="24"/>
        </w:rPr>
        <w:t xml:space="preserve"> para el residuo</w:t>
      </w:r>
      <w:r>
        <w:rPr>
          <w:rFonts w:ascii="Arial" w:hAnsi="Arial" w:cs="Arial"/>
          <w:sz w:val="24"/>
          <w:szCs w:val="24"/>
        </w:rPr>
        <w:t>:</w:t>
      </w:r>
      <w:r w:rsidR="00812497">
        <w:rPr>
          <w:rFonts w:ascii="Arial" w:hAnsi="Arial" w:cs="Arial"/>
          <w:sz w:val="24"/>
          <w:szCs w:val="24"/>
        </w:rPr>
        <w:t xml:space="preserve"> </w:t>
      </w:r>
    </w:p>
    <w:p w14:paraId="45A62492" w14:textId="77777777" w:rsidR="003400D3" w:rsidRPr="009833A8" w:rsidRDefault="003400D3" w:rsidP="003400D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8E2B3A6" w14:textId="7DBD92A7" w:rsidR="00812497" w:rsidRDefault="00812497" w:rsidP="003400D3">
      <w:pPr>
        <w:pStyle w:val="Prrafodelista"/>
        <w:numPr>
          <w:ilvl w:val="0"/>
          <w:numId w:val="40"/>
        </w:num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Estrategia de minimización y/o aprovechamiento</w:t>
      </w:r>
    </w:p>
    <w:p w14:paraId="0F6254E5" w14:textId="77777777" w:rsidR="003400D3" w:rsidRPr="00E0192D" w:rsidRDefault="003400D3" w:rsidP="003400D3">
      <w:pPr>
        <w:pStyle w:val="Prrafodelista"/>
        <w:numPr>
          <w:ilvl w:val="0"/>
          <w:numId w:val="40"/>
        </w:numPr>
        <w:spacing w:after="0"/>
        <w:jc w:val="both"/>
        <w:rPr>
          <w:rFonts w:ascii="Helvetica" w:hAnsi="Helvetica"/>
          <w:sz w:val="24"/>
          <w:szCs w:val="24"/>
        </w:rPr>
      </w:pPr>
      <w:r w:rsidRPr="00E0192D">
        <w:rPr>
          <w:rFonts w:ascii="Helvetica" w:hAnsi="Helvetica"/>
          <w:sz w:val="24"/>
          <w:szCs w:val="24"/>
        </w:rPr>
        <w:t xml:space="preserve">Estrategia de separación de residuos. </w:t>
      </w:r>
    </w:p>
    <w:p w14:paraId="505DDF06" w14:textId="77777777" w:rsidR="003400D3" w:rsidRPr="00E0192D" w:rsidRDefault="003400D3" w:rsidP="003400D3">
      <w:pPr>
        <w:pStyle w:val="Prrafodelista"/>
        <w:numPr>
          <w:ilvl w:val="0"/>
          <w:numId w:val="40"/>
        </w:numPr>
        <w:spacing w:after="0"/>
        <w:jc w:val="both"/>
        <w:rPr>
          <w:rFonts w:ascii="Helvetica" w:hAnsi="Helvetica"/>
          <w:sz w:val="24"/>
          <w:szCs w:val="24"/>
        </w:rPr>
      </w:pPr>
      <w:r w:rsidRPr="00E0192D">
        <w:rPr>
          <w:rFonts w:ascii="Helvetica" w:hAnsi="Helvetica"/>
          <w:sz w:val="24"/>
          <w:szCs w:val="24"/>
        </w:rPr>
        <w:t>Estrategia de recuperación.</w:t>
      </w:r>
      <w:r w:rsidRPr="00E0192D">
        <w:rPr>
          <w:rFonts w:ascii="Helvetica" w:hAnsi="Helvetica"/>
          <w:webHidden/>
          <w:sz w:val="24"/>
          <w:szCs w:val="24"/>
        </w:rPr>
        <w:tab/>
      </w:r>
    </w:p>
    <w:p w14:paraId="3C41B981" w14:textId="77777777" w:rsidR="003400D3" w:rsidRPr="00E0192D" w:rsidRDefault="003400D3" w:rsidP="003400D3">
      <w:pPr>
        <w:pStyle w:val="Prrafodelista"/>
        <w:numPr>
          <w:ilvl w:val="0"/>
          <w:numId w:val="40"/>
        </w:numPr>
        <w:spacing w:after="0"/>
        <w:jc w:val="both"/>
        <w:rPr>
          <w:rFonts w:ascii="Helvetica" w:hAnsi="Helvetica"/>
          <w:sz w:val="24"/>
          <w:szCs w:val="24"/>
        </w:rPr>
      </w:pPr>
      <w:r w:rsidRPr="00E0192D">
        <w:rPr>
          <w:rFonts w:ascii="Helvetica" w:hAnsi="Helvetica"/>
          <w:sz w:val="24"/>
          <w:szCs w:val="24"/>
        </w:rPr>
        <w:t>Estrategia de mercado.</w:t>
      </w:r>
      <w:r w:rsidRPr="00E0192D">
        <w:rPr>
          <w:rFonts w:ascii="Helvetica" w:hAnsi="Helvetica"/>
          <w:sz w:val="24"/>
          <w:szCs w:val="24"/>
        </w:rPr>
        <w:tab/>
      </w:r>
    </w:p>
    <w:p w14:paraId="407658EA" w14:textId="77777777" w:rsidR="003400D3" w:rsidRDefault="003400D3" w:rsidP="003400D3">
      <w:pPr>
        <w:pStyle w:val="Prrafodelista"/>
        <w:numPr>
          <w:ilvl w:val="0"/>
          <w:numId w:val="40"/>
        </w:numPr>
        <w:rPr>
          <w:rFonts w:ascii="Helvetica" w:hAnsi="Helvetica"/>
          <w:sz w:val="24"/>
          <w:szCs w:val="24"/>
        </w:rPr>
      </w:pPr>
      <w:r w:rsidRPr="00E0192D">
        <w:rPr>
          <w:rFonts w:ascii="Helvetica" w:hAnsi="Helvetica"/>
          <w:sz w:val="24"/>
          <w:szCs w:val="24"/>
        </w:rPr>
        <w:t>Estrategias de recolección y transporte.</w:t>
      </w:r>
    </w:p>
    <w:p w14:paraId="61E51C5C" w14:textId="3F39BCC5" w:rsidR="003400D3" w:rsidRDefault="003400D3" w:rsidP="003400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7.4 </w:t>
      </w:r>
      <w:r w:rsidRPr="00F8425F">
        <w:rPr>
          <w:rFonts w:ascii="Arial" w:hAnsi="Arial" w:cs="Arial"/>
          <w:sz w:val="24"/>
          <w:szCs w:val="24"/>
        </w:rPr>
        <w:t>Metas de cobertura del plan de recuperación o aprovechamiento del residuo, durante la aplicación de</w:t>
      </w:r>
      <w:r w:rsidR="00812497">
        <w:rPr>
          <w:rFonts w:ascii="Arial" w:hAnsi="Arial" w:cs="Arial"/>
          <w:sz w:val="24"/>
          <w:szCs w:val="24"/>
        </w:rPr>
        <w:t>l plan de manejo</w:t>
      </w:r>
    </w:p>
    <w:p w14:paraId="1DD9951A" w14:textId="77777777" w:rsidR="00812497" w:rsidRDefault="00812497" w:rsidP="003400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1F4123" w14:textId="212EEA08" w:rsidR="00812497" w:rsidRPr="00F25A5E" w:rsidRDefault="00812497" w:rsidP="00F25A5E">
      <w:pPr>
        <w:tabs>
          <w:tab w:val="left" w:pos="284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7.4.1 </w:t>
      </w:r>
      <w:r w:rsidRPr="00812497">
        <w:rPr>
          <w:rFonts w:ascii="Arial" w:hAnsi="Arial" w:cs="Arial"/>
          <w:sz w:val="24"/>
          <w:szCs w:val="24"/>
        </w:rPr>
        <w:t>Indique mediante cronograma o calendario, las actividades a realizar según la estrategia de Manejo integral propuesta en el apartado anterior.</w:t>
      </w:r>
    </w:p>
    <w:p w14:paraId="36112A82" w14:textId="77777777" w:rsidR="006F0B52" w:rsidRDefault="006F0B52" w:rsidP="003400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111E54" w14:textId="16279BA1" w:rsidR="00443E8C" w:rsidRPr="00443E8C" w:rsidRDefault="00314391" w:rsidP="00443E8C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7.</w:t>
      </w:r>
      <w:r w:rsidR="00E0192D">
        <w:rPr>
          <w:rFonts w:ascii="Helvetica" w:hAnsi="Helvetica"/>
          <w:sz w:val="24"/>
          <w:szCs w:val="24"/>
        </w:rPr>
        <w:t>5</w:t>
      </w:r>
      <w:r w:rsidRPr="00443E8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Descripción</w:t>
      </w:r>
      <w:r w:rsidR="00443E8C" w:rsidRPr="00443E8C">
        <w:rPr>
          <w:rFonts w:ascii="Helvetica" w:hAnsi="Helvetica"/>
          <w:sz w:val="24"/>
          <w:szCs w:val="24"/>
        </w:rPr>
        <w:t xml:space="preserve"> del destino final del resid</w:t>
      </w:r>
      <w:r w:rsidR="00D815DA">
        <w:rPr>
          <w:rFonts w:ascii="Helvetica" w:hAnsi="Helvetica"/>
          <w:sz w:val="24"/>
          <w:szCs w:val="24"/>
        </w:rPr>
        <w:t>uo sea nacional o internacional.</w:t>
      </w:r>
    </w:p>
    <w:p w14:paraId="56C534F0" w14:textId="77777777" w:rsidR="00443E8C" w:rsidRDefault="00443E8C" w:rsidP="00443E8C">
      <w:pPr>
        <w:rPr>
          <w:rFonts w:ascii="Helvetica" w:hAnsi="Helvetica"/>
          <w:sz w:val="24"/>
          <w:szCs w:val="24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2"/>
        <w:gridCol w:w="3773"/>
        <w:gridCol w:w="3773"/>
      </w:tblGrid>
      <w:tr w:rsidR="006F0B52" w:rsidRPr="006F0B52" w14:paraId="2F90555B" w14:textId="77777777" w:rsidTr="00C55EF5">
        <w:trPr>
          <w:trHeight w:val="409"/>
          <w:tblHeader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AB8E6B" w14:textId="77777777" w:rsidR="006F0B52" w:rsidRPr="006F0B52" w:rsidRDefault="006F0B52" w:rsidP="006F0B52">
            <w:pPr>
              <w:jc w:val="center"/>
              <w:rPr>
                <w:rFonts w:ascii="Helvetica" w:hAnsi="Helvetica"/>
                <w:sz w:val="20"/>
              </w:rPr>
            </w:pPr>
            <w:r w:rsidRPr="006F0B52">
              <w:rPr>
                <w:rFonts w:ascii="Helvetica" w:hAnsi="Helvetica"/>
                <w:sz w:val="20"/>
              </w:rPr>
              <w:t>* Clave Destino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8366A7" w14:textId="77777777" w:rsidR="006F0B52" w:rsidRPr="006F0B52" w:rsidRDefault="006F0B52" w:rsidP="006F0B52">
            <w:pPr>
              <w:jc w:val="center"/>
              <w:rPr>
                <w:rFonts w:ascii="Helvetica" w:hAnsi="Helvetica"/>
                <w:sz w:val="20"/>
              </w:rPr>
            </w:pPr>
            <w:r w:rsidRPr="006F0B52">
              <w:rPr>
                <w:rFonts w:ascii="Helvetica" w:hAnsi="Helvetica"/>
                <w:sz w:val="20"/>
              </w:rPr>
              <w:t xml:space="preserve">Nombre de la empresa, </w:t>
            </w:r>
          </w:p>
          <w:p w14:paraId="7E05EEF4" w14:textId="77777777" w:rsidR="006F0B52" w:rsidRPr="006F0B52" w:rsidRDefault="006F0B52" w:rsidP="006F0B52">
            <w:pPr>
              <w:jc w:val="center"/>
              <w:rPr>
                <w:rFonts w:ascii="Helvetica" w:hAnsi="Helvetica"/>
                <w:sz w:val="20"/>
              </w:rPr>
            </w:pPr>
            <w:r w:rsidRPr="006F0B52">
              <w:rPr>
                <w:rFonts w:ascii="Helvetica" w:hAnsi="Helvetica"/>
                <w:sz w:val="20"/>
              </w:rPr>
              <w:t>municipio o sitio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AD021F" w14:textId="77777777" w:rsidR="006F0B52" w:rsidRPr="006F0B52" w:rsidRDefault="006F0B52" w:rsidP="006F0B52">
            <w:pPr>
              <w:jc w:val="center"/>
              <w:rPr>
                <w:rFonts w:ascii="Helvetica" w:hAnsi="Helvetica"/>
                <w:sz w:val="20"/>
              </w:rPr>
            </w:pPr>
            <w:r w:rsidRPr="006F0B52">
              <w:rPr>
                <w:rFonts w:ascii="Helvetica" w:hAnsi="Helvetica"/>
                <w:sz w:val="20"/>
              </w:rPr>
              <w:t>Dirección del destino</w:t>
            </w:r>
          </w:p>
          <w:p w14:paraId="3C37464A" w14:textId="77777777" w:rsidR="006F0B52" w:rsidRPr="006F0B52" w:rsidRDefault="006F0B52" w:rsidP="006F0B52">
            <w:pPr>
              <w:jc w:val="center"/>
              <w:rPr>
                <w:rFonts w:ascii="Helvetica" w:hAnsi="Helvetica"/>
                <w:sz w:val="20"/>
              </w:rPr>
            </w:pPr>
            <w:r w:rsidRPr="006F0B52">
              <w:rPr>
                <w:rFonts w:ascii="Helvetica" w:hAnsi="Helvetica"/>
                <w:sz w:val="20"/>
              </w:rPr>
              <w:t>(calle, número, colonia, municipio, entidad federativa, teléfono con lada, correo electrónico)</w:t>
            </w:r>
          </w:p>
        </w:tc>
      </w:tr>
      <w:tr w:rsidR="006F0B52" w:rsidRPr="006F0B52" w14:paraId="5A64E99B" w14:textId="77777777" w:rsidTr="00C55EF5">
        <w:trPr>
          <w:trHeight w:val="88"/>
          <w:jc w:val="center"/>
        </w:trPr>
        <w:tc>
          <w:tcPr>
            <w:tcW w:w="1202" w:type="dxa"/>
            <w:tcBorders>
              <w:top w:val="single" w:sz="4" w:space="0" w:color="auto"/>
            </w:tcBorders>
          </w:tcPr>
          <w:p w14:paraId="4F27610B" w14:textId="77777777" w:rsidR="006F0B52" w:rsidRPr="006F0B52" w:rsidRDefault="006F0B52" w:rsidP="006F0B5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34C2CCCC" w14:textId="77777777" w:rsidR="006F0B52" w:rsidRPr="006F0B52" w:rsidRDefault="006F0B52" w:rsidP="006F0B5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303773DE" w14:textId="77777777" w:rsidR="006F0B52" w:rsidRPr="006F0B52" w:rsidRDefault="006F0B52" w:rsidP="006F0B52">
            <w:pPr>
              <w:rPr>
                <w:rFonts w:ascii="Helvetica" w:hAnsi="Helvetica"/>
                <w:sz w:val="20"/>
              </w:rPr>
            </w:pPr>
          </w:p>
        </w:tc>
      </w:tr>
      <w:tr w:rsidR="006F0B52" w:rsidRPr="006F0B52" w14:paraId="17B73A0C" w14:textId="77777777" w:rsidTr="00C55EF5">
        <w:trPr>
          <w:trHeight w:val="88"/>
          <w:jc w:val="center"/>
        </w:trPr>
        <w:tc>
          <w:tcPr>
            <w:tcW w:w="1202" w:type="dxa"/>
            <w:tcBorders>
              <w:top w:val="single" w:sz="4" w:space="0" w:color="auto"/>
            </w:tcBorders>
          </w:tcPr>
          <w:p w14:paraId="6C62D6F7" w14:textId="77777777" w:rsidR="006F0B52" w:rsidRPr="006F0B52" w:rsidRDefault="006F0B52" w:rsidP="006F0B5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26DDC502" w14:textId="77777777" w:rsidR="006F0B52" w:rsidRPr="006F0B52" w:rsidRDefault="006F0B52" w:rsidP="006F0B5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24DB9A32" w14:textId="77777777" w:rsidR="006F0B52" w:rsidRPr="006F0B52" w:rsidRDefault="006F0B52" w:rsidP="006F0B52">
            <w:pPr>
              <w:rPr>
                <w:rFonts w:ascii="Helvetica" w:hAnsi="Helvetica"/>
                <w:sz w:val="20"/>
              </w:rPr>
            </w:pPr>
          </w:p>
        </w:tc>
      </w:tr>
    </w:tbl>
    <w:p w14:paraId="108AEEEC" w14:textId="77777777" w:rsidR="006F0B52" w:rsidRPr="006F0B52" w:rsidRDefault="006F0B52" w:rsidP="006F0B52">
      <w:pPr>
        <w:rPr>
          <w:rFonts w:ascii="Helvetica" w:hAnsi="Helvetica"/>
          <w:iCs/>
          <w:sz w:val="20"/>
          <w:szCs w:val="20"/>
        </w:rPr>
      </w:pPr>
      <w:r w:rsidRPr="006F0B52">
        <w:rPr>
          <w:rFonts w:ascii="Helvetica" w:hAnsi="Helvetica"/>
          <w:iCs/>
          <w:sz w:val="20"/>
          <w:szCs w:val="20"/>
        </w:rPr>
        <w:t xml:space="preserve">   * Ver claves de destino en Anexo 3.</w:t>
      </w:r>
    </w:p>
    <w:p w14:paraId="38E80D57" w14:textId="77777777" w:rsidR="006F0B52" w:rsidRDefault="006F0B52" w:rsidP="00443E8C">
      <w:pPr>
        <w:rPr>
          <w:rFonts w:ascii="Helvetica" w:hAnsi="Helvetica"/>
          <w:sz w:val="24"/>
          <w:szCs w:val="24"/>
        </w:rPr>
      </w:pPr>
    </w:p>
    <w:p w14:paraId="668CAC68" w14:textId="6FF807EB" w:rsidR="00443E8C" w:rsidRDefault="00314391" w:rsidP="00443E8C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7.</w:t>
      </w:r>
      <w:r w:rsidR="00E0192D">
        <w:rPr>
          <w:rFonts w:ascii="Helvetica" w:hAnsi="Helvetica"/>
          <w:sz w:val="24"/>
          <w:szCs w:val="24"/>
        </w:rPr>
        <w:t>6</w:t>
      </w:r>
      <w:r w:rsidR="007A6E1A">
        <w:rPr>
          <w:rFonts w:ascii="Helvetica" w:hAnsi="Helvetica"/>
          <w:sz w:val="24"/>
          <w:szCs w:val="24"/>
        </w:rPr>
        <w:t xml:space="preserve"> Descripción de los</w:t>
      </w:r>
      <w:r w:rsidR="00443E8C" w:rsidRPr="00443E8C">
        <w:rPr>
          <w:rFonts w:ascii="Helvetica" w:hAnsi="Helvetica"/>
          <w:sz w:val="24"/>
          <w:szCs w:val="24"/>
        </w:rPr>
        <w:t xml:space="preserve"> Mecanismos de operación, contro</w:t>
      </w:r>
      <w:r w:rsidR="007326E8">
        <w:rPr>
          <w:rFonts w:ascii="Helvetica" w:hAnsi="Helvetica"/>
          <w:sz w:val="24"/>
          <w:szCs w:val="24"/>
        </w:rPr>
        <w:t>l para el cumplimiento del Plan.</w:t>
      </w:r>
    </w:p>
    <w:p w14:paraId="3F651655" w14:textId="77777777" w:rsidR="00A963B0" w:rsidRDefault="00A963B0" w:rsidP="00443E8C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683AEA29" w14:textId="1805F7A5" w:rsidR="00A963B0" w:rsidRDefault="00A963B0" w:rsidP="00A963B0">
      <w:pPr>
        <w:spacing w:after="0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/>
          <w:sz w:val="24"/>
          <w:szCs w:val="24"/>
        </w:rPr>
        <w:t>7.7</w:t>
      </w:r>
      <w:r w:rsidRPr="00A963B0">
        <w:rPr>
          <w:rFonts w:ascii="Helvetica" w:hAnsi="Helvetica" w:cs="Arial"/>
          <w:sz w:val="20"/>
          <w:szCs w:val="20"/>
        </w:rPr>
        <w:t xml:space="preserve"> </w:t>
      </w:r>
      <w:r w:rsidRPr="00A963B0">
        <w:rPr>
          <w:rFonts w:ascii="Helvetica" w:hAnsi="Helvetica" w:cs="Arial"/>
          <w:sz w:val="24"/>
          <w:szCs w:val="24"/>
        </w:rPr>
        <w:t>Descripción de los mecanismos de evaluación y mejora del plan de manejo y sus metas a alcanzar</w:t>
      </w:r>
      <w:r>
        <w:rPr>
          <w:rFonts w:ascii="Helvetica" w:hAnsi="Helvetica" w:cs="Arial"/>
          <w:sz w:val="24"/>
          <w:szCs w:val="24"/>
        </w:rPr>
        <w:t>.</w:t>
      </w:r>
    </w:p>
    <w:p w14:paraId="088A2B0F" w14:textId="77777777" w:rsidR="00D815DA" w:rsidRPr="00443E8C" w:rsidRDefault="00D815DA" w:rsidP="00A963B0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241696BE" w14:textId="11A1C507" w:rsidR="00A963B0" w:rsidRDefault="00A963B0" w:rsidP="00443E8C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51D7356B" w14:textId="37A2A170" w:rsidR="00443E8C" w:rsidRDefault="00314391" w:rsidP="00D815DA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7.</w:t>
      </w:r>
      <w:r w:rsidR="00A963B0">
        <w:rPr>
          <w:rFonts w:ascii="Helvetica" w:hAnsi="Helvetica"/>
          <w:sz w:val="24"/>
          <w:szCs w:val="24"/>
        </w:rPr>
        <w:t>8</w:t>
      </w:r>
      <w:r>
        <w:rPr>
          <w:rFonts w:ascii="Helvetica" w:hAnsi="Helvetica"/>
          <w:sz w:val="24"/>
          <w:szCs w:val="24"/>
        </w:rPr>
        <w:t xml:space="preserve"> </w:t>
      </w:r>
      <w:r w:rsidR="00443E8C" w:rsidRPr="00443E8C">
        <w:rPr>
          <w:rFonts w:ascii="Helvetica" w:hAnsi="Helvetica"/>
          <w:sz w:val="24"/>
          <w:szCs w:val="24"/>
        </w:rPr>
        <w:t>De ser aplicable, especificar los partic</w:t>
      </w:r>
      <w:r w:rsidR="007326E8">
        <w:rPr>
          <w:rFonts w:ascii="Helvetica" w:hAnsi="Helvetica"/>
          <w:sz w:val="24"/>
          <w:szCs w:val="24"/>
        </w:rPr>
        <w:t>ipantes del plan y su actividad.</w:t>
      </w:r>
    </w:p>
    <w:p w14:paraId="3CF1F192" w14:textId="77777777" w:rsidR="00D815DA" w:rsidRDefault="00D815DA" w:rsidP="00D815DA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751807FF" w14:textId="77777777" w:rsidR="00D815DA" w:rsidRPr="00443E8C" w:rsidRDefault="00D815DA" w:rsidP="00D815DA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5CA645AC" w14:textId="7B671733" w:rsidR="00982E69" w:rsidRDefault="00314391" w:rsidP="00982E69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7.</w:t>
      </w:r>
      <w:r w:rsidR="00D815DA">
        <w:rPr>
          <w:rFonts w:ascii="Helvetica" w:hAnsi="Helvetica"/>
          <w:sz w:val="24"/>
          <w:szCs w:val="24"/>
        </w:rPr>
        <w:t>9</w:t>
      </w:r>
      <w:r>
        <w:rPr>
          <w:rFonts w:ascii="Helvetica" w:hAnsi="Helvetica"/>
          <w:sz w:val="24"/>
          <w:szCs w:val="24"/>
        </w:rPr>
        <w:t xml:space="preserve"> </w:t>
      </w:r>
      <w:r w:rsidR="00443E8C" w:rsidRPr="00443E8C">
        <w:rPr>
          <w:rFonts w:ascii="Helvetica" w:hAnsi="Helvetica"/>
          <w:sz w:val="24"/>
          <w:szCs w:val="24"/>
        </w:rPr>
        <w:t xml:space="preserve">De ser aplicable </w:t>
      </w:r>
      <w:r w:rsidR="00F64AB6">
        <w:rPr>
          <w:rFonts w:ascii="Helvetica" w:hAnsi="Helvetica"/>
          <w:sz w:val="24"/>
          <w:szCs w:val="24"/>
        </w:rPr>
        <w:t xml:space="preserve">describir los medios y </w:t>
      </w:r>
      <w:r w:rsidR="00443E8C" w:rsidRPr="00443E8C">
        <w:rPr>
          <w:rFonts w:ascii="Helvetica" w:hAnsi="Helvetica"/>
          <w:sz w:val="24"/>
          <w:szCs w:val="24"/>
        </w:rPr>
        <w:t>mecanismos de difusión y comuni</w:t>
      </w:r>
      <w:r w:rsidR="00F64AB6">
        <w:rPr>
          <w:rFonts w:ascii="Helvetica" w:hAnsi="Helvetica"/>
          <w:sz w:val="24"/>
          <w:szCs w:val="24"/>
        </w:rPr>
        <w:t xml:space="preserve">cación </w:t>
      </w:r>
      <w:r w:rsidR="00A963B0">
        <w:rPr>
          <w:rFonts w:ascii="Helvetica" w:hAnsi="Helvetica"/>
          <w:sz w:val="24"/>
          <w:szCs w:val="24"/>
        </w:rPr>
        <w:t xml:space="preserve">dentro de la empresa y </w:t>
      </w:r>
      <w:r w:rsidR="00F64AB6">
        <w:rPr>
          <w:rFonts w:ascii="Helvetica" w:hAnsi="Helvetica"/>
          <w:sz w:val="24"/>
          <w:szCs w:val="24"/>
        </w:rPr>
        <w:t xml:space="preserve">a la sociedad en general </w:t>
      </w:r>
      <w:r w:rsidR="00812497">
        <w:rPr>
          <w:rFonts w:ascii="Helvetica" w:hAnsi="Helvetica"/>
          <w:sz w:val="24"/>
          <w:szCs w:val="24"/>
        </w:rPr>
        <w:t xml:space="preserve">sobre </w:t>
      </w:r>
      <w:r w:rsidR="00F64AB6">
        <w:rPr>
          <w:rFonts w:ascii="Helvetica" w:hAnsi="Helvetica"/>
          <w:sz w:val="24"/>
          <w:szCs w:val="24"/>
        </w:rPr>
        <w:t xml:space="preserve">las estrategias que pretenden implementar </w:t>
      </w:r>
      <w:r w:rsidR="006E68C3" w:rsidRPr="00F64AB6">
        <w:rPr>
          <w:rFonts w:ascii="Helvetica" w:hAnsi="Helvetica"/>
          <w:sz w:val="24"/>
          <w:szCs w:val="24"/>
        </w:rPr>
        <w:t>para prevenir</w:t>
      </w:r>
      <w:r w:rsidR="00F64AB6" w:rsidRPr="00F64AB6">
        <w:rPr>
          <w:rFonts w:ascii="Helvetica" w:hAnsi="Helvetica"/>
          <w:sz w:val="24"/>
          <w:szCs w:val="24"/>
        </w:rPr>
        <w:t xml:space="preserve"> y minimizar la generación de los residuos sujetos a planes de </w:t>
      </w:r>
      <w:r w:rsidR="006E68C3" w:rsidRPr="00F64AB6">
        <w:rPr>
          <w:rFonts w:ascii="Helvetica" w:hAnsi="Helvetica"/>
          <w:sz w:val="24"/>
          <w:szCs w:val="24"/>
        </w:rPr>
        <w:t>manejo,</w:t>
      </w:r>
      <w:r w:rsidR="00F64AB6" w:rsidRPr="00F64AB6">
        <w:rPr>
          <w:rFonts w:ascii="Helvetica" w:hAnsi="Helvetica"/>
          <w:sz w:val="24"/>
          <w:szCs w:val="24"/>
        </w:rPr>
        <w:t xml:space="preserve"> así como las formas adecuadas para manejarlos</w:t>
      </w:r>
      <w:r w:rsidR="006E68C3" w:rsidRPr="00F64AB6">
        <w:rPr>
          <w:rFonts w:ascii="Helvetica" w:hAnsi="Helvetica"/>
          <w:sz w:val="24"/>
          <w:szCs w:val="24"/>
        </w:rPr>
        <w:t>, aprovecharlo</w:t>
      </w:r>
      <w:r w:rsidR="00F64AB6" w:rsidRPr="00F64AB6">
        <w:rPr>
          <w:rFonts w:ascii="Helvetica" w:hAnsi="Helvetica"/>
          <w:sz w:val="24"/>
          <w:szCs w:val="24"/>
        </w:rPr>
        <w:t xml:space="preserve"> y valorizarlos</w:t>
      </w:r>
      <w:r w:rsidR="007326E8">
        <w:rPr>
          <w:rFonts w:ascii="Helvetica" w:hAnsi="Helvetica"/>
          <w:sz w:val="24"/>
          <w:szCs w:val="24"/>
        </w:rPr>
        <w:t>.</w:t>
      </w:r>
    </w:p>
    <w:p w14:paraId="275DA9DD" w14:textId="77777777" w:rsidR="007326E8" w:rsidRDefault="007326E8" w:rsidP="00982E69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335235CB" w14:textId="77777777" w:rsidR="00982E69" w:rsidRDefault="00982E69" w:rsidP="00982E69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31406F80" w14:textId="15D91075" w:rsidR="00E6223A" w:rsidRPr="00735D8D" w:rsidRDefault="00982E69" w:rsidP="00735D8D">
      <w:pPr>
        <w:pStyle w:val="Prrafodelista"/>
        <w:numPr>
          <w:ilvl w:val="0"/>
          <w:numId w:val="32"/>
        </w:numPr>
        <w:spacing w:after="0"/>
        <w:jc w:val="both"/>
        <w:rPr>
          <w:rFonts w:ascii="Helvetica" w:hAnsi="Helvetica"/>
          <w:sz w:val="24"/>
          <w:szCs w:val="24"/>
        </w:rPr>
      </w:pPr>
      <w:r w:rsidRPr="00982E69">
        <w:rPr>
          <w:rFonts w:ascii="Helvetica" w:hAnsi="Helvetica"/>
          <w:b/>
          <w:bCs/>
          <w:sz w:val="24"/>
          <w:szCs w:val="24"/>
        </w:rPr>
        <w:t>Programa de contingen</w:t>
      </w:r>
      <w:r w:rsidR="007326E8">
        <w:rPr>
          <w:rFonts w:ascii="Helvetica" w:hAnsi="Helvetica"/>
          <w:b/>
          <w:bCs/>
          <w:sz w:val="24"/>
          <w:szCs w:val="24"/>
        </w:rPr>
        <w:t xml:space="preserve">cias para prevenir accidentes que </w:t>
      </w:r>
      <w:r w:rsidRPr="00982E69">
        <w:rPr>
          <w:rFonts w:ascii="Helvetica" w:hAnsi="Helvetica"/>
          <w:b/>
          <w:bCs/>
          <w:sz w:val="24"/>
          <w:szCs w:val="24"/>
        </w:rPr>
        <w:t xml:space="preserve">incluyan medidas </w:t>
      </w:r>
      <w:r w:rsidR="00735D8D">
        <w:rPr>
          <w:rFonts w:ascii="Helvetica" w:hAnsi="Helvetica"/>
          <w:b/>
          <w:bCs/>
          <w:sz w:val="24"/>
          <w:szCs w:val="24"/>
        </w:rPr>
        <w:t xml:space="preserve">de atención a emergencias por el manejo de los residuos y emisiones a la </w:t>
      </w:r>
      <w:r w:rsidRPr="00982E69">
        <w:rPr>
          <w:rFonts w:ascii="Helvetica" w:hAnsi="Helvetica"/>
          <w:b/>
          <w:bCs/>
          <w:sz w:val="24"/>
          <w:szCs w:val="24"/>
        </w:rPr>
        <w:t xml:space="preserve">atmósfera </w:t>
      </w:r>
      <w:r w:rsidR="007326E8">
        <w:rPr>
          <w:rFonts w:ascii="Helvetica" w:hAnsi="Helvetica"/>
          <w:b/>
          <w:bCs/>
          <w:sz w:val="24"/>
          <w:szCs w:val="24"/>
        </w:rPr>
        <w:t>no controladas</w:t>
      </w:r>
    </w:p>
    <w:p w14:paraId="6D554749" w14:textId="77777777" w:rsidR="00735D8D" w:rsidRDefault="00735D8D" w:rsidP="00735D8D">
      <w:pPr>
        <w:pStyle w:val="Prrafodelista"/>
        <w:spacing w:after="0"/>
        <w:ind w:left="690"/>
        <w:jc w:val="both"/>
        <w:rPr>
          <w:rFonts w:ascii="Helvetica" w:hAnsi="Helvetica"/>
          <w:sz w:val="24"/>
          <w:szCs w:val="24"/>
        </w:rPr>
      </w:pPr>
    </w:p>
    <w:p w14:paraId="28CD3333" w14:textId="77777777" w:rsidR="00D815DA" w:rsidRPr="00735D8D" w:rsidRDefault="00D815DA" w:rsidP="00735D8D">
      <w:pPr>
        <w:pStyle w:val="Prrafodelista"/>
        <w:spacing w:after="0"/>
        <w:ind w:left="690"/>
        <w:jc w:val="both"/>
        <w:rPr>
          <w:rFonts w:ascii="Helvetica" w:hAnsi="Helvetica"/>
          <w:sz w:val="24"/>
          <w:szCs w:val="24"/>
        </w:rPr>
      </w:pPr>
    </w:p>
    <w:p w14:paraId="7AA212D0" w14:textId="47C7A62D" w:rsidR="00F96ED9" w:rsidRDefault="007E708D" w:rsidP="008379F6">
      <w:pPr>
        <w:pStyle w:val="Prrafodelista"/>
        <w:numPr>
          <w:ilvl w:val="0"/>
          <w:numId w:val="32"/>
        </w:num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Aprovechamiento y descarga de aguas residuales</w:t>
      </w:r>
    </w:p>
    <w:p w14:paraId="6331F81A" w14:textId="77777777" w:rsidR="00D815DA" w:rsidRPr="005002BF" w:rsidRDefault="00D815DA" w:rsidP="00D815DA">
      <w:pPr>
        <w:pStyle w:val="Prrafodelista"/>
        <w:ind w:left="690"/>
        <w:rPr>
          <w:rFonts w:ascii="Helvetica" w:hAnsi="Helvetica"/>
          <w:b/>
          <w:bCs/>
          <w:sz w:val="24"/>
          <w:szCs w:val="24"/>
        </w:rPr>
      </w:pPr>
    </w:p>
    <w:p w14:paraId="3E7E9191" w14:textId="4521D12E" w:rsidR="00102113" w:rsidRPr="005002BF" w:rsidRDefault="00DC2FC1" w:rsidP="00E6223A">
      <w:pPr>
        <w:pStyle w:val="NormalWeb"/>
        <w:numPr>
          <w:ilvl w:val="1"/>
          <w:numId w:val="32"/>
        </w:numPr>
        <w:rPr>
          <w:rFonts w:ascii="Helvetica" w:hAnsi="Helvetica"/>
          <w:b/>
        </w:rPr>
      </w:pPr>
      <w:r w:rsidRPr="005002BF">
        <w:rPr>
          <w:rStyle w:val="Textoennegrita"/>
          <w:rFonts w:ascii="Helvetica" w:hAnsi="Helvetica"/>
          <w:b w:val="0"/>
        </w:rPr>
        <w:t xml:space="preserve">Aprovechamiento. </w:t>
      </w:r>
      <w:r w:rsidR="0063110F" w:rsidRPr="005002BF">
        <w:rPr>
          <w:rStyle w:val="Textoennegrita"/>
          <w:rFonts w:ascii="Helvetica" w:hAnsi="Helvetica"/>
          <w:b w:val="0"/>
        </w:rPr>
        <w:t xml:space="preserve">Registro de las fuentes de extracción </w:t>
      </w:r>
      <w:r w:rsidR="003B42F4" w:rsidRPr="005002BF">
        <w:rPr>
          <w:rStyle w:val="Textoennegrita"/>
          <w:rFonts w:ascii="Helvetica" w:hAnsi="Helvetica"/>
          <w:b w:val="0"/>
        </w:rPr>
        <w:t>de agua por el establecimiento</w:t>
      </w:r>
    </w:p>
    <w:tbl>
      <w:tblPr>
        <w:tblStyle w:val="Tablaconcuadrcula"/>
        <w:tblW w:w="10095" w:type="dxa"/>
        <w:tblLook w:val="04A0" w:firstRow="1" w:lastRow="0" w:firstColumn="1" w:lastColumn="0" w:noHBand="0" w:noVBand="1"/>
      </w:tblPr>
      <w:tblGrid>
        <w:gridCol w:w="2106"/>
        <w:gridCol w:w="3700"/>
        <w:gridCol w:w="1561"/>
        <w:gridCol w:w="1486"/>
        <w:gridCol w:w="1242"/>
      </w:tblGrid>
      <w:tr w:rsidR="0063110F" w:rsidRPr="005002BF" w14:paraId="365774CB" w14:textId="77777777" w:rsidTr="00B7350B">
        <w:trPr>
          <w:trHeight w:val="230"/>
        </w:trPr>
        <w:tc>
          <w:tcPr>
            <w:tcW w:w="2106" w:type="dxa"/>
            <w:vMerge w:val="restart"/>
            <w:shd w:val="clear" w:color="auto" w:fill="E7E6E6" w:themeFill="background2"/>
            <w:vAlign w:val="center"/>
            <w:hideMark/>
          </w:tcPr>
          <w:p w14:paraId="198DFF2D" w14:textId="38AD52E8" w:rsidR="0063110F" w:rsidRPr="005002BF" w:rsidRDefault="0063110F" w:rsidP="00B7350B">
            <w:pPr>
              <w:pStyle w:val="NormalWeb"/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Fuentes de extracción de agua</w:t>
            </w:r>
          </w:p>
        </w:tc>
        <w:tc>
          <w:tcPr>
            <w:tcW w:w="3700" w:type="dxa"/>
            <w:vMerge w:val="restart"/>
            <w:shd w:val="clear" w:color="auto" w:fill="E7E6E6" w:themeFill="background2"/>
            <w:vAlign w:val="center"/>
            <w:hideMark/>
          </w:tcPr>
          <w:p w14:paraId="77831831" w14:textId="6C526A71" w:rsidR="0063110F" w:rsidRPr="005002BF" w:rsidRDefault="0063110F" w:rsidP="00B7350B">
            <w:pPr>
              <w:pStyle w:val="NormalWeb"/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Número de título de concesión o asignación</w:t>
            </w:r>
          </w:p>
        </w:tc>
        <w:tc>
          <w:tcPr>
            <w:tcW w:w="1561" w:type="dxa"/>
            <w:vMerge w:val="restart"/>
            <w:shd w:val="clear" w:color="auto" w:fill="E7E6E6" w:themeFill="background2"/>
            <w:vAlign w:val="center"/>
            <w:hideMark/>
          </w:tcPr>
          <w:p w14:paraId="7B440E80" w14:textId="30CA5AED" w:rsidR="0063110F" w:rsidRPr="005002BF" w:rsidRDefault="0063110F" w:rsidP="00B7350B">
            <w:pPr>
              <w:pStyle w:val="NormalWeb"/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Región </w:t>
            </w:r>
            <w:r w:rsidRPr="005002BF">
              <w:rPr>
                <w:rFonts w:ascii="Helvetica" w:hAnsi="Helvetica"/>
                <w:sz w:val="20"/>
                <w:szCs w:val="20"/>
              </w:rPr>
              <w:br/>
              <w:t>Hidrológica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  <w:hideMark/>
          </w:tcPr>
          <w:p w14:paraId="7CED4AB1" w14:textId="5E0F02E6" w:rsidR="0063110F" w:rsidRPr="005002BF" w:rsidRDefault="009E5AD1" w:rsidP="00B7350B">
            <w:pPr>
              <w:pStyle w:val="NormalWeb"/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*</w:t>
            </w:r>
            <w:r w:rsidR="0063110F" w:rsidRPr="005002BF">
              <w:rPr>
                <w:rFonts w:ascii="Helvetica" w:hAnsi="Helvetica"/>
                <w:sz w:val="20"/>
                <w:szCs w:val="20"/>
              </w:rPr>
              <w:t>Aprovechamiento anual</w:t>
            </w:r>
          </w:p>
        </w:tc>
      </w:tr>
      <w:tr w:rsidR="0063110F" w:rsidRPr="005002BF" w14:paraId="37FB6915" w14:textId="77777777" w:rsidTr="00B7350B">
        <w:trPr>
          <w:trHeight w:val="361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4285966" w14:textId="77777777" w:rsidR="0063110F" w:rsidRPr="005002BF" w:rsidRDefault="0063110F" w:rsidP="00B7350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FA8D1A" w14:textId="77777777" w:rsidR="0063110F" w:rsidRPr="005002BF" w:rsidRDefault="0063110F" w:rsidP="00B7350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903D943" w14:textId="77777777" w:rsidR="0063110F" w:rsidRPr="005002BF" w:rsidRDefault="0063110F" w:rsidP="00B7350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3B2CFBB" w14:textId="00EF125E" w:rsidR="0063110F" w:rsidRPr="005002BF" w:rsidRDefault="0063110F" w:rsidP="00B7350B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5002BF">
              <w:rPr>
                <w:rFonts w:ascii="Helvetica" w:eastAsia="Times New Roman" w:hAnsi="Helvetica"/>
                <w:sz w:val="20"/>
                <w:szCs w:val="20"/>
              </w:rPr>
              <w:t>Cantidad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DD82476" w14:textId="77777777" w:rsidR="0063110F" w:rsidRPr="005002BF" w:rsidRDefault="0063110F" w:rsidP="00B7350B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5002BF">
              <w:rPr>
                <w:rFonts w:ascii="Helvetica" w:eastAsia="Times New Roman" w:hAnsi="Helvetica"/>
                <w:sz w:val="20"/>
                <w:szCs w:val="20"/>
              </w:rPr>
              <w:t>Unidad</w:t>
            </w:r>
          </w:p>
        </w:tc>
      </w:tr>
      <w:tr w:rsidR="00970BAE" w:rsidRPr="005002BF" w14:paraId="75E83B7F" w14:textId="77777777" w:rsidTr="000A3A9E">
        <w:trPr>
          <w:trHeight w:val="361"/>
        </w:trPr>
        <w:tc>
          <w:tcPr>
            <w:tcW w:w="0" w:type="auto"/>
          </w:tcPr>
          <w:p w14:paraId="42FB1688" w14:textId="77777777" w:rsidR="00970BAE" w:rsidRPr="005002BF" w:rsidRDefault="00970BAE" w:rsidP="000A3A9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59C3952" w14:textId="77777777" w:rsidR="00970BAE" w:rsidRPr="005002BF" w:rsidRDefault="00970BAE" w:rsidP="000A3A9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54FD76E" w14:textId="77777777" w:rsidR="00970BAE" w:rsidRPr="005002BF" w:rsidRDefault="00970BAE" w:rsidP="000A3A9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3086C3B" w14:textId="77777777" w:rsidR="00970BAE" w:rsidRPr="005002BF" w:rsidRDefault="00970BAE" w:rsidP="000A3A9E">
            <w:pPr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52CE209" w14:textId="77777777" w:rsidR="00970BAE" w:rsidRPr="005002BF" w:rsidRDefault="00970BAE" w:rsidP="000A3A9E">
            <w:pPr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</w:p>
        </w:tc>
      </w:tr>
    </w:tbl>
    <w:p w14:paraId="3514CE4C" w14:textId="16711A0A" w:rsidR="00F96ED9" w:rsidRPr="005002BF" w:rsidRDefault="009E5AD1" w:rsidP="00102113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*</w:t>
      </w:r>
      <w:r w:rsidR="00722549" w:rsidRPr="005002BF">
        <w:rPr>
          <w:rFonts w:ascii="Helvetica" w:hAnsi="Helvetica"/>
          <w:sz w:val="20"/>
          <w:szCs w:val="20"/>
        </w:rPr>
        <w:t>A</w:t>
      </w:r>
      <w:r w:rsidRPr="005002BF">
        <w:rPr>
          <w:rFonts w:ascii="Helvetica" w:hAnsi="Helvetica"/>
          <w:sz w:val="20"/>
          <w:szCs w:val="20"/>
        </w:rPr>
        <w:t>plica solamente para empresas que se están regularizando</w:t>
      </w:r>
      <w:r w:rsidRPr="005002BF">
        <w:rPr>
          <w:rFonts w:ascii="Helvetica" w:hAnsi="Helvetica"/>
          <w:sz w:val="24"/>
          <w:szCs w:val="24"/>
        </w:rPr>
        <w:t>.</w:t>
      </w:r>
    </w:p>
    <w:p w14:paraId="7B9C9CD9" w14:textId="77777777" w:rsidR="00735D8D" w:rsidRPr="005002BF" w:rsidRDefault="00735D8D" w:rsidP="00102113">
      <w:pPr>
        <w:rPr>
          <w:rFonts w:ascii="Helvetica" w:hAnsi="Helvetica"/>
          <w:sz w:val="24"/>
          <w:szCs w:val="24"/>
        </w:rPr>
      </w:pPr>
    </w:p>
    <w:p w14:paraId="2AB5C1EC" w14:textId="5D35E2C0" w:rsidR="00E82750" w:rsidRPr="005002BF" w:rsidRDefault="00E82750" w:rsidP="008379F6">
      <w:pPr>
        <w:pStyle w:val="Prrafodelista"/>
        <w:numPr>
          <w:ilvl w:val="1"/>
          <w:numId w:val="32"/>
        </w:numPr>
        <w:spacing w:after="60" w:line="276" w:lineRule="auto"/>
        <w:jc w:val="both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</w:rPr>
        <w:t xml:space="preserve"> </w:t>
      </w:r>
      <w:r w:rsidRPr="005002BF">
        <w:rPr>
          <w:rFonts w:ascii="Helvetica" w:hAnsi="Helvetica"/>
          <w:sz w:val="24"/>
          <w:szCs w:val="24"/>
        </w:rPr>
        <w:t>Descarga de aguas residuales</w:t>
      </w:r>
    </w:p>
    <w:tbl>
      <w:tblPr>
        <w:tblStyle w:val="Tablaconcuadrcula"/>
        <w:tblW w:w="9375" w:type="dxa"/>
        <w:tblLook w:val="04A0" w:firstRow="1" w:lastRow="0" w:firstColumn="1" w:lastColumn="0" w:noHBand="0" w:noVBand="1"/>
      </w:tblPr>
      <w:tblGrid>
        <w:gridCol w:w="1206"/>
        <w:gridCol w:w="1039"/>
        <w:gridCol w:w="1039"/>
        <w:gridCol w:w="853"/>
        <w:gridCol w:w="914"/>
        <w:gridCol w:w="958"/>
        <w:gridCol w:w="1184"/>
        <w:gridCol w:w="1143"/>
        <w:gridCol w:w="1039"/>
      </w:tblGrid>
      <w:tr w:rsidR="001C0CD2" w:rsidRPr="005002BF" w14:paraId="37FEA01F" w14:textId="77777777" w:rsidTr="009E5AD1">
        <w:trPr>
          <w:trHeight w:val="1295"/>
        </w:trPr>
        <w:tc>
          <w:tcPr>
            <w:tcW w:w="1147" w:type="dxa"/>
            <w:shd w:val="clear" w:color="auto" w:fill="E7E6E6" w:themeFill="background2"/>
            <w:vAlign w:val="center"/>
          </w:tcPr>
          <w:p w14:paraId="19DD45F7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Puntos de generación de aguas residuales</w:t>
            </w:r>
          </w:p>
        </w:tc>
        <w:tc>
          <w:tcPr>
            <w:tcW w:w="986" w:type="dxa"/>
            <w:shd w:val="clear" w:color="auto" w:fill="E7E6E6" w:themeFill="background2"/>
            <w:vAlign w:val="center"/>
          </w:tcPr>
          <w:p w14:paraId="58D1D64B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Número de descarga</w:t>
            </w:r>
          </w:p>
        </w:tc>
        <w:tc>
          <w:tcPr>
            <w:tcW w:w="986" w:type="dxa"/>
            <w:shd w:val="clear" w:color="auto" w:fill="E7E6E6" w:themeFill="background2"/>
            <w:vAlign w:val="center"/>
          </w:tcPr>
          <w:p w14:paraId="0516D29E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Punto de descarga de agua residual</w:t>
            </w:r>
          </w:p>
        </w:tc>
        <w:tc>
          <w:tcPr>
            <w:tcW w:w="925" w:type="dxa"/>
            <w:shd w:val="clear" w:color="auto" w:fill="E7E6E6" w:themeFill="background2"/>
            <w:vAlign w:val="center"/>
          </w:tcPr>
          <w:p w14:paraId="579AA2EE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Origen</w:t>
            </w:r>
          </w:p>
        </w:tc>
        <w:tc>
          <w:tcPr>
            <w:tcW w:w="951" w:type="dxa"/>
            <w:shd w:val="clear" w:color="auto" w:fill="E7E6E6" w:themeFill="background2"/>
            <w:vAlign w:val="center"/>
          </w:tcPr>
          <w:p w14:paraId="626972C1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Destino</w:t>
            </w:r>
          </w:p>
        </w:tc>
        <w:tc>
          <w:tcPr>
            <w:tcW w:w="974" w:type="dxa"/>
            <w:shd w:val="clear" w:color="auto" w:fill="E7E6E6" w:themeFill="background2"/>
            <w:vAlign w:val="center"/>
          </w:tcPr>
          <w:p w14:paraId="02643E58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Nombre del cuerpo receptor de agua</w:t>
            </w:r>
          </w:p>
        </w:tc>
        <w:tc>
          <w:tcPr>
            <w:tcW w:w="1139" w:type="dxa"/>
            <w:shd w:val="clear" w:color="auto" w:fill="E7E6E6" w:themeFill="background2"/>
            <w:vAlign w:val="center"/>
          </w:tcPr>
          <w:p w14:paraId="5AB85C7B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Región hidrológica</w:t>
            </w:r>
          </w:p>
        </w:tc>
        <w:tc>
          <w:tcPr>
            <w:tcW w:w="1259" w:type="dxa"/>
            <w:shd w:val="clear" w:color="auto" w:fill="E7E6E6" w:themeFill="background2"/>
            <w:vAlign w:val="center"/>
          </w:tcPr>
          <w:p w14:paraId="6DC0C276" w14:textId="277ABCBE" w:rsidR="00E82750" w:rsidRPr="005002BF" w:rsidRDefault="009E5AD1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="00E82750" w:rsidRPr="005002BF">
              <w:rPr>
                <w:rFonts w:ascii="Helvetica" w:hAnsi="Helvetica"/>
                <w:bCs/>
                <w:sz w:val="20"/>
                <w:szCs w:val="20"/>
              </w:rPr>
              <w:t>Volumen de descarga de agua residual (m3)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6F1094E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Tipo de descarga</w:t>
            </w:r>
          </w:p>
        </w:tc>
      </w:tr>
      <w:tr w:rsidR="001C0CD2" w:rsidRPr="005002BF" w14:paraId="39DBF3A4" w14:textId="77777777" w:rsidTr="001C0CD2">
        <w:trPr>
          <w:trHeight w:val="292"/>
        </w:trPr>
        <w:tc>
          <w:tcPr>
            <w:tcW w:w="1147" w:type="dxa"/>
            <w:vAlign w:val="center"/>
          </w:tcPr>
          <w:p w14:paraId="3E51943D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AB0ACDE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6E4B024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4E4639B5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720AC6B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3B8372A4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CD1DB77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9DD2E8F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55004FC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</w:tbl>
    <w:p w14:paraId="461EA7FB" w14:textId="107A4CF5" w:rsidR="00E82750" w:rsidRPr="005002BF" w:rsidRDefault="009E5AD1" w:rsidP="009E5AD1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i/>
          <w:sz w:val="24"/>
          <w:szCs w:val="24"/>
        </w:rPr>
        <w:t>*</w:t>
      </w:r>
      <w:r w:rsidR="00722549" w:rsidRPr="005002BF">
        <w:rPr>
          <w:rFonts w:ascii="Helvetica" w:hAnsi="Helvetica"/>
          <w:sz w:val="20"/>
          <w:szCs w:val="20"/>
        </w:rPr>
        <w:t>A</w:t>
      </w:r>
      <w:r w:rsidRPr="005002BF">
        <w:rPr>
          <w:rFonts w:ascii="Helvetica" w:hAnsi="Helvetica"/>
          <w:sz w:val="20"/>
          <w:szCs w:val="20"/>
        </w:rPr>
        <w:t>plica solamente para empresas que se están regularizando</w:t>
      </w:r>
      <w:r w:rsidRPr="005002BF">
        <w:rPr>
          <w:rFonts w:ascii="Helvetica" w:hAnsi="Helvetica"/>
          <w:sz w:val="24"/>
          <w:szCs w:val="24"/>
        </w:rPr>
        <w:t>.</w:t>
      </w:r>
    </w:p>
    <w:p w14:paraId="2EAE2E07" w14:textId="77777777" w:rsidR="001B4083" w:rsidRDefault="001B4083" w:rsidP="009E5AD1">
      <w:pPr>
        <w:rPr>
          <w:rFonts w:ascii="Helvetica" w:hAnsi="Helvetica"/>
          <w:sz w:val="24"/>
          <w:szCs w:val="24"/>
        </w:rPr>
      </w:pPr>
    </w:p>
    <w:p w14:paraId="0F07EFB7" w14:textId="77777777" w:rsidR="00D815DA" w:rsidRPr="005002BF" w:rsidRDefault="00D815DA" w:rsidP="009E5AD1">
      <w:pPr>
        <w:rPr>
          <w:rFonts w:ascii="Helvetica" w:hAnsi="Helvetica"/>
          <w:sz w:val="24"/>
          <w:szCs w:val="24"/>
        </w:rPr>
      </w:pPr>
    </w:p>
    <w:p w14:paraId="211F1403" w14:textId="533D7991" w:rsidR="00E82750" w:rsidRDefault="00E82750" w:rsidP="008379F6">
      <w:pPr>
        <w:pStyle w:val="Prrafodelista"/>
        <w:numPr>
          <w:ilvl w:val="1"/>
          <w:numId w:val="32"/>
        </w:numPr>
        <w:spacing w:after="60" w:line="276" w:lineRule="auto"/>
        <w:jc w:val="both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Tratamiento y otras fuentes de abastecimiento (Tratamiento externo, Tratamiento interno, Reciclaje, </w:t>
      </w:r>
      <w:r w:rsidR="007A41E0" w:rsidRPr="005002BF">
        <w:rPr>
          <w:rFonts w:ascii="Helvetica" w:hAnsi="Helvetica"/>
          <w:sz w:val="24"/>
          <w:szCs w:val="24"/>
        </w:rPr>
        <w:t>Reusó</w:t>
      </w:r>
      <w:r w:rsidRPr="005002BF">
        <w:rPr>
          <w:rFonts w:ascii="Helvetica" w:hAnsi="Helvetica"/>
          <w:sz w:val="24"/>
          <w:szCs w:val="24"/>
        </w:rPr>
        <w:t>)</w:t>
      </w:r>
    </w:p>
    <w:p w14:paraId="3E83F308" w14:textId="77777777" w:rsidR="00D815DA" w:rsidRDefault="00D815DA" w:rsidP="00D815DA">
      <w:pPr>
        <w:pStyle w:val="Prrafodelista"/>
        <w:spacing w:after="60" w:line="276" w:lineRule="auto"/>
        <w:jc w:val="both"/>
        <w:rPr>
          <w:rFonts w:ascii="Helvetica" w:hAnsi="Helvetica"/>
          <w:sz w:val="24"/>
          <w:szCs w:val="24"/>
        </w:rPr>
      </w:pPr>
    </w:p>
    <w:p w14:paraId="670F528B" w14:textId="77777777" w:rsidR="00D815DA" w:rsidRPr="005002BF" w:rsidRDefault="00D815DA" w:rsidP="00D815DA">
      <w:pPr>
        <w:pStyle w:val="Prrafodelista"/>
        <w:spacing w:after="60" w:line="276" w:lineRule="auto"/>
        <w:jc w:val="both"/>
        <w:rPr>
          <w:rFonts w:ascii="Helvetica" w:hAnsi="Helvetica"/>
          <w:sz w:val="24"/>
          <w:szCs w:val="24"/>
        </w:rPr>
      </w:pPr>
    </w:p>
    <w:tbl>
      <w:tblPr>
        <w:tblStyle w:val="Tablaconcuadrcula"/>
        <w:tblW w:w="9329" w:type="dxa"/>
        <w:tblLook w:val="04A0" w:firstRow="1" w:lastRow="0" w:firstColumn="1" w:lastColumn="0" w:noHBand="0" w:noVBand="1"/>
      </w:tblPr>
      <w:tblGrid>
        <w:gridCol w:w="840"/>
        <w:gridCol w:w="1356"/>
        <w:gridCol w:w="1889"/>
        <w:gridCol w:w="1310"/>
        <w:gridCol w:w="1298"/>
        <w:gridCol w:w="1326"/>
        <w:gridCol w:w="1310"/>
      </w:tblGrid>
      <w:tr w:rsidR="001C0CD2" w:rsidRPr="005002BF" w14:paraId="498E5E01" w14:textId="77777777" w:rsidTr="009E5AD1">
        <w:trPr>
          <w:trHeight w:val="984"/>
        </w:trPr>
        <w:tc>
          <w:tcPr>
            <w:tcW w:w="831" w:type="dxa"/>
            <w:shd w:val="clear" w:color="auto" w:fill="E7E6E6" w:themeFill="background2"/>
            <w:vAlign w:val="center"/>
          </w:tcPr>
          <w:p w14:paraId="404F8A09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Fuente</w:t>
            </w:r>
          </w:p>
        </w:tc>
        <w:tc>
          <w:tcPr>
            <w:tcW w:w="1357" w:type="dxa"/>
            <w:shd w:val="clear" w:color="auto" w:fill="E7E6E6" w:themeFill="background2"/>
            <w:vAlign w:val="center"/>
          </w:tcPr>
          <w:p w14:paraId="466F5808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Tipo de planta de tratamiento</w:t>
            </w:r>
          </w:p>
        </w:tc>
        <w:tc>
          <w:tcPr>
            <w:tcW w:w="1892" w:type="dxa"/>
            <w:shd w:val="clear" w:color="auto" w:fill="E7E6E6" w:themeFill="background2"/>
            <w:vAlign w:val="center"/>
          </w:tcPr>
          <w:p w14:paraId="3890FFCD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Tipo de operaciones y procesos utilizados en el tratamiento</w:t>
            </w:r>
          </w:p>
        </w:tc>
        <w:tc>
          <w:tcPr>
            <w:tcW w:w="1311" w:type="dxa"/>
            <w:shd w:val="clear" w:color="auto" w:fill="E7E6E6" w:themeFill="background2"/>
            <w:vAlign w:val="center"/>
          </w:tcPr>
          <w:p w14:paraId="2DB22D98" w14:textId="6CDE833B" w:rsidR="00E82750" w:rsidRPr="005002BF" w:rsidRDefault="009E5AD1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="00E82750" w:rsidRPr="005002BF">
              <w:rPr>
                <w:rFonts w:ascii="Helvetica" w:hAnsi="Helvetica"/>
                <w:bCs/>
                <w:sz w:val="20"/>
                <w:szCs w:val="20"/>
              </w:rPr>
              <w:t>Volumen de agua tratada, reciclada o reusada (m3)</w:t>
            </w:r>
          </w:p>
        </w:tc>
        <w:tc>
          <w:tcPr>
            <w:tcW w:w="1300" w:type="dxa"/>
            <w:shd w:val="clear" w:color="auto" w:fill="E7E6E6" w:themeFill="background2"/>
            <w:vAlign w:val="center"/>
          </w:tcPr>
          <w:p w14:paraId="278BFD0F" w14:textId="2F5D6A71" w:rsidR="00E82750" w:rsidRPr="005002BF" w:rsidRDefault="009E5AD1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="00E82750" w:rsidRPr="005002BF">
              <w:rPr>
                <w:rFonts w:ascii="Helvetica" w:hAnsi="Helvetica"/>
                <w:bCs/>
                <w:sz w:val="20"/>
                <w:szCs w:val="20"/>
              </w:rPr>
              <w:t>Uso principal o destino del agua tratada</w:t>
            </w:r>
          </w:p>
        </w:tc>
        <w:tc>
          <w:tcPr>
            <w:tcW w:w="1327" w:type="dxa"/>
            <w:shd w:val="clear" w:color="auto" w:fill="E7E6E6" w:themeFill="background2"/>
            <w:vAlign w:val="center"/>
          </w:tcPr>
          <w:p w14:paraId="4077DDF3" w14:textId="2DC93C35" w:rsidR="00E82750" w:rsidRPr="005002BF" w:rsidRDefault="009E5AD1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="00E82750" w:rsidRPr="005002BF">
              <w:rPr>
                <w:rFonts w:ascii="Helvetica" w:hAnsi="Helvetica"/>
                <w:bCs/>
                <w:sz w:val="20"/>
                <w:szCs w:val="20"/>
              </w:rPr>
              <w:t>Demanda Química de Oxígeno (DQO) (mg/l)</w:t>
            </w:r>
          </w:p>
        </w:tc>
        <w:tc>
          <w:tcPr>
            <w:tcW w:w="1311" w:type="dxa"/>
            <w:shd w:val="clear" w:color="auto" w:fill="E7E6E6" w:themeFill="background2"/>
            <w:vAlign w:val="center"/>
          </w:tcPr>
          <w:p w14:paraId="518A8147" w14:textId="1C1777DA" w:rsidR="00E82750" w:rsidRPr="005002BF" w:rsidRDefault="009E5AD1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="00E82750" w:rsidRPr="005002BF">
              <w:rPr>
                <w:rFonts w:ascii="Helvetica" w:hAnsi="Helvetica"/>
                <w:bCs/>
                <w:sz w:val="20"/>
                <w:szCs w:val="20"/>
              </w:rPr>
              <w:t>Volumen anual utilizado (m3)</w:t>
            </w:r>
          </w:p>
        </w:tc>
      </w:tr>
      <w:tr w:rsidR="009E5AD1" w:rsidRPr="005002BF" w14:paraId="34C3C8EA" w14:textId="77777777" w:rsidTr="009E5AD1">
        <w:trPr>
          <w:trHeight w:val="332"/>
        </w:trPr>
        <w:tc>
          <w:tcPr>
            <w:tcW w:w="831" w:type="dxa"/>
            <w:vAlign w:val="center"/>
          </w:tcPr>
          <w:p w14:paraId="75B924B3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AC1ED26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14:paraId="5CB3AA0A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738F164D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3576B8D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5BC5E97F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529B8ED8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</w:tbl>
    <w:p w14:paraId="4B5D9B52" w14:textId="42717184" w:rsidR="009E5AD1" w:rsidRPr="005002BF" w:rsidRDefault="009E5AD1" w:rsidP="009E5AD1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*</w:t>
      </w:r>
      <w:r w:rsidR="00722549" w:rsidRPr="005002BF">
        <w:rPr>
          <w:rFonts w:ascii="Helvetica" w:hAnsi="Helvetica"/>
          <w:sz w:val="20"/>
          <w:szCs w:val="20"/>
        </w:rPr>
        <w:t>A</w:t>
      </w:r>
      <w:r w:rsidRPr="005002BF">
        <w:rPr>
          <w:rFonts w:ascii="Helvetica" w:hAnsi="Helvetica"/>
          <w:sz w:val="20"/>
          <w:szCs w:val="20"/>
        </w:rPr>
        <w:t>plica solamente para empresas que se están regularizando</w:t>
      </w:r>
      <w:r w:rsidRPr="005002BF">
        <w:rPr>
          <w:rFonts w:ascii="Helvetica" w:hAnsi="Helvetica"/>
          <w:sz w:val="24"/>
          <w:szCs w:val="24"/>
        </w:rPr>
        <w:t>.</w:t>
      </w:r>
    </w:p>
    <w:p w14:paraId="1E20691C" w14:textId="77777777" w:rsidR="00FF5CAD" w:rsidRPr="005002BF" w:rsidRDefault="00FF5CAD" w:rsidP="008D361E">
      <w:pPr>
        <w:rPr>
          <w:rFonts w:ascii="Helvetica" w:hAnsi="Helvetica"/>
          <w:b/>
          <w:bCs/>
          <w:sz w:val="24"/>
          <w:szCs w:val="24"/>
        </w:rPr>
      </w:pPr>
    </w:p>
    <w:p w14:paraId="38DD153A" w14:textId="77777777" w:rsidR="0063110F" w:rsidRPr="005002BF" w:rsidRDefault="0063110F" w:rsidP="008379F6">
      <w:pPr>
        <w:pStyle w:val="Prrafodelista"/>
        <w:numPr>
          <w:ilvl w:val="0"/>
          <w:numId w:val="32"/>
        </w:num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Ampliación de la información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BA29EA" w:rsidRPr="005002BF" w14:paraId="2D4D7E8D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842A0A" w14:textId="77777777" w:rsidR="00BA29EA" w:rsidRPr="005002BF" w:rsidRDefault="00BA29EA" w:rsidP="000A3A9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>Comentarios, observaciones</w:t>
            </w:r>
          </w:p>
        </w:tc>
      </w:tr>
      <w:tr w:rsidR="00BA29EA" w:rsidRPr="005002BF" w14:paraId="076EDE24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48D" w14:textId="77777777" w:rsidR="00BA29EA" w:rsidRPr="005002BF" w:rsidRDefault="00BA29EA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49A74A15" w14:textId="77777777" w:rsidR="00BA29EA" w:rsidRPr="005002BF" w:rsidRDefault="00BA29EA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31D1DEB2" w14:textId="77777777" w:rsidR="00BA29EA" w:rsidRPr="005002BF" w:rsidRDefault="00BA29EA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5B592F0D" w14:textId="77777777" w:rsidR="00BA29EA" w:rsidRPr="005002BF" w:rsidRDefault="00BA29EA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</w:tr>
    </w:tbl>
    <w:p w14:paraId="51DE9A21" w14:textId="77777777" w:rsidR="00D815DA" w:rsidRDefault="00D815DA" w:rsidP="00DC2FC1">
      <w:pPr>
        <w:rPr>
          <w:rFonts w:ascii="Helvetica" w:hAnsi="Helvetica"/>
          <w:b/>
          <w:bCs/>
          <w:sz w:val="24"/>
          <w:szCs w:val="24"/>
        </w:rPr>
      </w:pPr>
    </w:p>
    <w:p w14:paraId="397F0359" w14:textId="77777777" w:rsidR="00464A59" w:rsidRPr="005002BF" w:rsidRDefault="00464A59" w:rsidP="00DC2FC1">
      <w:pPr>
        <w:rPr>
          <w:rFonts w:ascii="Helvetica" w:hAnsi="Helvetica"/>
          <w:b/>
          <w:bCs/>
          <w:sz w:val="24"/>
          <w:szCs w:val="24"/>
        </w:rPr>
      </w:pPr>
    </w:p>
    <w:p w14:paraId="74258903" w14:textId="77777777" w:rsidR="00DC2FC1" w:rsidRPr="005002BF" w:rsidRDefault="00DC2FC1" w:rsidP="00DC2FC1">
      <w:p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 xml:space="preserve">Anexo 1. Claves de equipos de emisión </w:t>
      </w:r>
      <w:r w:rsidR="00BA29EA" w:rsidRPr="005002BF">
        <w:rPr>
          <w:rFonts w:ascii="Helvetica" w:hAnsi="Helvetica"/>
          <w:b/>
          <w:bCs/>
          <w:sz w:val="24"/>
          <w:szCs w:val="24"/>
        </w:rPr>
        <w:t>a la atmósfera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2017"/>
      </w:tblGrid>
      <w:tr w:rsidR="00735D8D" w:rsidRPr="00CE32C1" w14:paraId="6CA581E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2A4DBB0" w14:textId="77777777" w:rsidR="00735D8D" w:rsidRPr="00CE32C1" w:rsidRDefault="00735D8D" w:rsidP="00735D8D">
            <w:pPr>
              <w:jc w:val="center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/>
                <w:bCs/>
                <w:sz w:val="20"/>
                <w:szCs w:val="20"/>
              </w:rPr>
              <w:t>NOMBRE DEL EQUIPO</w:t>
            </w:r>
          </w:p>
        </w:tc>
        <w:tc>
          <w:tcPr>
            <w:tcW w:w="2017" w:type="dxa"/>
            <w:noWrap/>
            <w:vAlign w:val="center"/>
            <w:hideMark/>
          </w:tcPr>
          <w:p w14:paraId="398CE121" w14:textId="77777777" w:rsidR="00735D8D" w:rsidRPr="00CE32C1" w:rsidRDefault="00735D8D" w:rsidP="00735D8D">
            <w:pPr>
              <w:jc w:val="center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/>
                <w:bCs/>
                <w:sz w:val="20"/>
                <w:szCs w:val="20"/>
              </w:rPr>
              <w:t>CLAVE</w:t>
            </w:r>
          </w:p>
        </w:tc>
      </w:tr>
      <w:tr w:rsidR="00735D8D" w:rsidRPr="00CE32C1" w14:paraId="4FA374D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4768A9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Abrillantadora</w:t>
            </w:r>
          </w:p>
        </w:tc>
        <w:tc>
          <w:tcPr>
            <w:tcW w:w="2017" w:type="dxa"/>
            <w:noWrap/>
            <w:vAlign w:val="center"/>
            <w:hideMark/>
          </w:tcPr>
          <w:p w14:paraId="72AF718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</w:t>
            </w:r>
          </w:p>
        </w:tc>
      </w:tr>
      <w:tr w:rsidR="00735D8D" w:rsidRPr="00CE32C1" w14:paraId="7BA7194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CC5BDC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Acanaladora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90DA60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</w:t>
            </w:r>
          </w:p>
        </w:tc>
      </w:tr>
      <w:tr w:rsidR="00735D8D" w:rsidRPr="00CE32C1" w14:paraId="7C3A681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480D41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Agitador</w:t>
            </w:r>
          </w:p>
        </w:tc>
        <w:tc>
          <w:tcPr>
            <w:tcW w:w="2017" w:type="dxa"/>
            <w:noWrap/>
            <w:vAlign w:val="center"/>
            <w:hideMark/>
          </w:tcPr>
          <w:p w14:paraId="6D554B6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</w:t>
            </w:r>
          </w:p>
        </w:tc>
      </w:tr>
      <w:tr w:rsidR="00735D8D" w:rsidRPr="00CE32C1" w14:paraId="39D8C18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7B8F54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Aglutinadora</w:t>
            </w:r>
          </w:p>
        </w:tc>
        <w:tc>
          <w:tcPr>
            <w:tcW w:w="2017" w:type="dxa"/>
            <w:noWrap/>
            <w:vAlign w:val="center"/>
            <w:hideMark/>
          </w:tcPr>
          <w:p w14:paraId="3DA68F6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</w:t>
            </w:r>
          </w:p>
        </w:tc>
      </w:tr>
      <w:tr w:rsidR="00735D8D" w:rsidRPr="00CE32C1" w14:paraId="1431519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B863B94" w14:textId="0D5B7A66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Ahumado</w:t>
            </w:r>
            <w:r>
              <w:rPr>
                <w:rFonts w:ascii="Barlow" w:hAnsi="Barlow"/>
                <w:bCs/>
                <w:sz w:val="20"/>
                <w:szCs w:val="20"/>
              </w:rPr>
              <w:t>r</w:t>
            </w:r>
          </w:p>
        </w:tc>
        <w:tc>
          <w:tcPr>
            <w:tcW w:w="2017" w:type="dxa"/>
            <w:noWrap/>
            <w:vAlign w:val="center"/>
            <w:hideMark/>
          </w:tcPr>
          <w:p w14:paraId="77A8722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</w:t>
            </w:r>
          </w:p>
        </w:tc>
      </w:tr>
      <w:tr w:rsidR="00735D8D" w:rsidRPr="00CE32C1" w14:paraId="28AA475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314B41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Alimentador (en general)</w:t>
            </w:r>
          </w:p>
        </w:tc>
        <w:tc>
          <w:tcPr>
            <w:tcW w:w="2017" w:type="dxa"/>
            <w:noWrap/>
            <w:vAlign w:val="center"/>
            <w:hideMark/>
          </w:tcPr>
          <w:p w14:paraId="0C4E088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</w:t>
            </w:r>
          </w:p>
        </w:tc>
      </w:tr>
      <w:tr w:rsidR="00735D8D" w:rsidRPr="00CE32C1" w14:paraId="43A5259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7807B3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Alimentador de estrella (dosificador)</w:t>
            </w:r>
          </w:p>
        </w:tc>
        <w:tc>
          <w:tcPr>
            <w:tcW w:w="2017" w:type="dxa"/>
            <w:noWrap/>
            <w:vAlign w:val="center"/>
            <w:hideMark/>
          </w:tcPr>
          <w:p w14:paraId="07041BA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</w:t>
            </w:r>
          </w:p>
        </w:tc>
      </w:tr>
      <w:tr w:rsidR="00735D8D" w:rsidRPr="00CE32C1" w14:paraId="21E073D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19EEDF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Alimentador de plato (dosificador)</w:t>
            </w:r>
          </w:p>
        </w:tc>
        <w:tc>
          <w:tcPr>
            <w:tcW w:w="2017" w:type="dxa"/>
            <w:noWrap/>
            <w:vAlign w:val="center"/>
            <w:hideMark/>
          </w:tcPr>
          <w:p w14:paraId="391CD33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</w:t>
            </w:r>
          </w:p>
        </w:tc>
      </w:tr>
      <w:tr w:rsidR="00735D8D" w:rsidRPr="00CE32C1" w14:paraId="0BEAEF9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AC9178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Alimentador vibratorio (dosificador)</w:t>
            </w:r>
          </w:p>
        </w:tc>
        <w:tc>
          <w:tcPr>
            <w:tcW w:w="2017" w:type="dxa"/>
            <w:noWrap/>
            <w:vAlign w:val="center"/>
            <w:hideMark/>
          </w:tcPr>
          <w:p w14:paraId="4F97C19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</w:t>
            </w:r>
          </w:p>
        </w:tc>
      </w:tr>
      <w:tr w:rsidR="00735D8D" w:rsidRPr="00CE32C1" w14:paraId="54A6BFE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EF621A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Almacenamiento de materia prima</w:t>
            </w:r>
          </w:p>
        </w:tc>
        <w:tc>
          <w:tcPr>
            <w:tcW w:w="2017" w:type="dxa"/>
            <w:noWrap/>
            <w:vAlign w:val="center"/>
            <w:hideMark/>
          </w:tcPr>
          <w:p w14:paraId="5375436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</w:t>
            </w:r>
          </w:p>
        </w:tc>
      </w:tr>
      <w:tr w:rsidR="00735D8D" w:rsidRPr="00CE32C1" w14:paraId="0E8AEDC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C1D98D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Almacenamiento de producto</w:t>
            </w:r>
          </w:p>
        </w:tc>
        <w:tc>
          <w:tcPr>
            <w:tcW w:w="2017" w:type="dxa"/>
            <w:noWrap/>
            <w:vAlign w:val="center"/>
            <w:hideMark/>
          </w:tcPr>
          <w:p w14:paraId="367DAE0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</w:t>
            </w:r>
          </w:p>
        </w:tc>
      </w:tr>
      <w:tr w:rsidR="00735D8D" w:rsidRPr="00CE32C1" w14:paraId="0402004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2D1E3D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Alto horno</w:t>
            </w:r>
          </w:p>
        </w:tc>
        <w:tc>
          <w:tcPr>
            <w:tcW w:w="2017" w:type="dxa"/>
            <w:noWrap/>
            <w:vAlign w:val="center"/>
            <w:hideMark/>
          </w:tcPr>
          <w:p w14:paraId="491D4C3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</w:t>
            </w:r>
          </w:p>
        </w:tc>
      </w:tr>
      <w:tr w:rsidR="00735D8D" w:rsidRPr="00CE32C1" w14:paraId="2F4859F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BD0640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Armadora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49B278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</w:t>
            </w:r>
          </w:p>
        </w:tc>
      </w:tr>
      <w:tr w:rsidR="00735D8D" w:rsidRPr="00CE32C1" w14:paraId="6F82119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AFE5C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Aspersora</w:t>
            </w:r>
          </w:p>
        </w:tc>
        <w:tc>
          <w:tcPr>
            <w:tcW w:w="2017" w:type="dxa"/>
            <w:noWrap/>
            <w:vAlign w:val="center"/>
            <w:hideMark/>
          </w:tcPr>
          <w:p w14:paraId="480E814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</w:t>
            </w:r>
          </w:p>
        </w:tc>
      </w:tr>
      <w:tr w:rsidR="00735D8D" w:rsidRPr="00CE32C1" w14:paraId="166AFB0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BE9289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Aspiradora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AC804B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</w:t>
            </w:r>
          </w:p>
        </w:tc>
      </w:tr>
      <w:tr w:rsidR="00735D8D" w:rsidRPr="00CE32C1" w14:paraId="5B873CE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12C840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Astillador de madera</w:t>
            </w:r>
          </w:p>
        </w:tc>
        <w:tc>
          <w:tcPr>
            <w:tcW w:w="2017" w:type="dxa"/>
            <w:noWrap/>
            <w:vAlign w:val="center"/>
            <w:hideMark/>
          </w:tcPr>
          <w:p w14:paraId="43D19D2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</w:t>
            </w:r>
          </w:p>
        </w:tc>
      </w:tr>
      <w:tr w:rsidR="00735D8D" w:rsidRPr="00CE32C1" w14:paraId="7375B24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E396D2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Banda transportadora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C1D19D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</w:t>
            </w:r>
          </w:p>
        </w:tc>
      </w:tr>
      <w:tr w:rsidR="00735D8D" w:rsidRPr="00CE32C1" w14:paraId="05D6873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46730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Barnizadora</w:t>
            </w:r>
          </w:p>
        </w:tc>
        <w:tc>
          <w:tcPr>
            <w:tcW w:w="2017" w:type="dxa"/>
            <w:noWrap/>
            <w:vAlign w:val="center"/>
            <w:hideMark/>
          </w:tcPr>
          <w:p w14:paraId="7AB827A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</w:t>
            </w:r>
          </w:p>
        </w:tc>
      </w:tr>
      <w:tr w:rsidR="00735D8D" w:rsidRPr="00CE32C1" w14:paraId="623517B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20E168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Batidora</w:t>
            </w:r>
          </w:p>
        </w:tc>
        <w:tc>
          <w:tcPr>
            <w:tcW w:w="2017" w:type="dxa"/>
            <w:noWrap/>
            <w:vAlign w:val="center"/>
            <w:hideMark/>
          </w:tcPr>
          <w:p w14:paraId="4183392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19</w:t>
            </w:r>
          </w:p>
        </w:tc>
      </w:tr>
      <w:tr w:rsidR="00735D8D" w:rsidRPr="00CE32C1" w14:paraId="113D8CC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9DA987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lastRenderedPageBreak/>
              <w:t>Batiente</w:t>
            </w:r>
          </w:p>
        </w:tc>
        <w:tc>
          <w:tcPr>
            <w:tcW w:w="2017" w:type="dxa"/>
            <w:noWrap/>
            <w:vAlign w:val="center"/>
            <w:hideMark/>
          </w:tcPr>
          <w:p w14:paraId="421741A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</w:t>
            </w:r>
          </w:p>
        </w:tc>
      </w:tr>
      <w:tr w:rsidR="00735D8D" w:rsidRPr="00CE32C1" w14:paraId="23CEA3A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14DF56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Blanqueadora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6CD0F3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21</w:t>
            </w:r>
          </w:p>
        </w:tc>
      </w:tr>
      <w:tr w:rsidR="00735D8D" w:rsidRPr="00CE32C1" w14:paraId="4939B7E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96912C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Bomba</w:t>
            </w:r>
          </w:p>
        </w:tc>
        <w:tc>
          <w:tcPr>
            <w:tcW w:w="2017" w:type="dxa"/>
            <w:noWrap/>
            <w:vAlign w:val="center"/>
            <w:hideMark/>
          </w:tcPr>
          <w:p w14:paraId="5F01201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</w:t>
            </w:r>
          </w:p>
        </w:tc>
      </w:tr>
      <w:tr w:rsidR="00735D8D" w:rsidRPr="00CE32C1" w14:paraId="498EBFE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651CC3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Bomba de circulación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4B1396D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</w:t>
            </w:r>
          </w:p>
        </w:tc>
      </w:tr>
      <w:tr w:rsidR="00735D8D" w:rsidRPr="00CE32C1" w14:paraId="61A99D1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464B5D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Bomba de inyección</w:t>
            </w:r>
          </w:p>
        </w:tc>
        <w:tc>
          <w:tcPr>
            <w:tcW w:w="2017" w:type="dxa"/>
            <w:noWrap/>
            <w:vAlign w:val="center"/>
            <w:hideMark/>
          </w:tcPr>
          <w:p w14:paraId="269FF5E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</w:t>
            </w:r>
          </w:p>
        </w:tc>
      </w:tr>
      <w:tr w:rsidR="00735D8D" w:rsidRPr="00CE32C1" w14:paraId="044E19B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FC9D6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Calcinador</w:t>
            </w:r>
          </w:p>
        </w:tc>
        <w:tc>
          <w:tcPr>
            <w:tcW w:w="2017" w:type="dxa"/>
            <w:noWrap/>
            <w:vAlign w:val="center"/>
            <w:hideMark/>
          </w:tcPr>
          <w:p w14:paraId="7030342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25</w:t>
            </w:r>
          </w:p>
        </w:tc>
      </w:tr>
      <w:tr w:rsidR="00735D8D" w:rsidRPr="00CE32C1" w14:paraId="58DDE7F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33DF91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Calcinador de Hidróxido de Al</w:t>
            </w:r>
            <w:r>
              <w:rPr>
                <w:rFonts w:ascii="Barlow" w:hAnsi="Barlow"/>
                <w:bCs/>
                <w:sz w:val="20"/>
                <w:szCs w:val="20"/>
              </w:rPr>
              <w:t>uminio</w:t>
            </w:r>
          </w:p>
        </w:tc>
        <w:tc>
          <w:tcPr>
            <w:tcW w:w="2017" w:type="dxa"/>
            <w:noWrap/>
            <w:vAlign w:val="center"/>
            <w:hideMark/>
          </w:tcPr>
          <w:p w14:paraId="3B8ADA1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</w:t>
            </w:r>
          </w:p>
        </w:tc>
      </w:tr>
      <w:tr w:rsidR="00735D8D" w:rsidRPr="00CE32C1" w14:paraId="293820E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419DF3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Calcinador Flash</w:t>
            </w:r>
          </w:p>
        </w:tc>
        <w:tc>
          <w:tcPr>
            <w:tcW w:w="2017" w:type="dxa"/>
            <w:noWrap/>
            <w:vAlign w:val="center"/>
            <w:hideMark/>
          </w:tcPr>
          <w:p w14:paraId="7F9599B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</w:t>
            </w:r>
          </w:p>
        </w:tc>
      </w:tr>
      <w:tr w:rsidR="00735D8D" w:rsidRPr="00CE32C1" w14:paraId="166AD53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952588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Caldera</w:t>
            </w:r>
          </w:p>
        </w:tc>
        <w:tc>
          <w:tcPr>
            <w:tcW w:w="2017" w:type="dxa"/>
            <w:noWrap/>
            <w:vAlign w:val="center"/>
            <w:hideMark/>
          </w:tcPr>
          <w:p w14:paraId="171B893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</w:t>
            </w:r>
          </w:p>
        </w:tc>
      </w:tr>
      <w:tr w:rsidR="00735D8D" w:rsidRPr="00CE32C1" w14:paraId="112C725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B82BCE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Calentadores</w:t>
            </w:r>
          </w:p>
        </w:tc>
        <w:tc>
          <w:tcPr>
            <w:tcW w:w="2017" w:type="dxa"/>
            <w:noWrap/>
            <w:vAlign w:val="center"/>
            <w:hideMark/>
          </w:tcPr>
          <w:p w14:paraId="0196CC6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</w:t>
            </w:r>
          </w:p>
        </w:tc>
      </w:tr>
      <w:tr w:rsidR="00735D8D" w:rsidRPr="00CE32C1" w14:paraId="2B70D59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12C700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alto vacío</w:t>
            </w:r>
          </w:p>
        </w:tc>
        <w:tc>
          <w:tcPr>
            <w:tcW w:w="2017" w:type="dxa"/>
            <w:noWrap/>
            <w:vAlign w:val="center"/>
            <w:hideMark/>
          </w:tcPr>
          <w:p w14:paraId="50D2361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30</w:t>
            </w:r>
          </w:p>
        </w:tc>
      </w:tr>
      <w:tr w:rsidR="00735D8D" w:rsidRPr="00CE32C1" w14:paraId="7CFF31F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2BDAF4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blanqueado</w:t>
            </w:r>
          </w:p>
        </w:tc>
        <w:tc>
          <w:tcPr>
            <w:tcW w:w="2017" w:type="dxa"/>
            <w:noWrap/>
            <w:vAlign w:val="center"/>
            <w:hideMark/>
          </w:tcPr>
          <w:p w14:paraId="61FB33C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</w:t>
            </w:r>
          </w:p>
        </w:tc>
      </w:tr>
      <w:tr w:rsidR="00735D8D" w:rsidRPr="00CE32C1" w14:paraId="6CF52CB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52C992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combustión</w:t>
            </w:r>
          </w:p>
        </w:tc>
        <w:tc>
          <w:tcPr>
            <w:tcW w:w="2017" w:type="dxa"/>
            <w:noWrap/>
            <w:vAlign w:val="center"/>
            <w:hideMark/>
          </w:tcPr>
          <w:p w14:paraId="7AFD92C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32</w:t>
            </w:r>
          </w:p>
        </w:tc>
      </w:tr>
      <w:tr w:rsidR="00735D8D" w:rsidRPr="00CE32C1" w14:paraId="1CB8FEE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4C25B7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enfriamiento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7F3B304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33</w:t>
            </w:r>
          </w:p>
        </w:tc>
      </w:tr>
      <w:tr w:rsidR="00735D8D" w:rsidRPr="00CE32C1" w14:paraId="64A8D70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0177A0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envasado</w:t>
            </w:r>
          </w:p>
        </w:tc>
        <w:tc>
          <w:tcPr>
            <w:tcW w:w="2017" w:type="dxa"/>
            <w:noWrap/>
            <w:vAlign w:val="center"/>
            <w:hideMark/>
          </w:tcPr>
          <w:p w14:paraId="1FB1021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34</w:t>
            </w:r>
          </w:p>
        </w:tc>
      </w:tr>
      <w:tr w:rsidR="00735D8D" w:rsidRPr="00CE32C1" w14:paraId="5B801E4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4E56B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fermentación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2461EAF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35</w:t>
            </w:r>
          </w:p>
        </w:tc>
      </w:tr>
      <w:tr w:rsidR="00735D8D" w:rsidRPr="00CE32C1" w14:paraId="6C2EE32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D16A97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hidrogenación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497016F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36</w:t>
            </w:r>
          </w:p>
        </w:tc>
      </w:tr>
      <w:tr w:rsidR="00735D8D" w:rsidRPr="00CE32C1" w14:paraId="6AA8BEC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DCDBAB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impregnación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3881E7D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37</w:t>
            </w:r>
          </w:p>
        </w:tc>
      </w:tr>
      <w:tr w:rsidR="00735D8D" w:rsidRPr="00CE32C1" w14:paraId="50B6B8E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6ABF30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limpieza</w:t>
            </w:r>
          </w:p>
        </w:tc>
        <w:tc>
          <w:tcPr>
            <w:tcW w:w="2017" w:type="dxa"/>
            <w:noWrap/>
            <w:vAlign w:val="center"/>
            <w:hideMark/>
          </w:tcPr>
          <w:p w14:paraId="6D96E40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38</w:t>
            </w:r>
          </w:p>
        </w:tc>
      </w:tr>
      <w:tr w:rsidR="00735D8D" w:rsidRPr="00CE32C1" w14:paraId="0E71955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CDF95F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limpieza de fundiciones</w:t>
            </w:r>
          </w:p>
        </w:tc>
        <w:tc>
          <w:tcPr>
            <w:tcW w:w="2017" w:type="dxa"/>
            <w:noWrap/>
            <w:vAlign w:val="center"/>
            <w:hideMark/>
          </w:tcPr>
          <w:p w14:paraId="7887D7E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39</w:t>
            </w:r>
          </w:p>
        </w:tc>
      </w:tr>
      <w:tr w:rsidR="00735D8D" w:rsidRPr="00CE32C1" w14:paraId="0B12858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67B639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refrigeración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36A8F6D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40</w:t>
            </w:r>
          </w:p>
        </w:tc>
      </w:tr>
      <w:tr w:rsidR="00735D8D" w:rsidRPr="00CE32C1" w14:paraId="474EB5B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099435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secado</w:t>
            </w:r>
          </w:p>
        </w:tc>
        <w:tc>
          <w:tcPr>
            <w:tcW w:w="2017" w:type="dxa"/>
            <w:noWrap/>
            <w:vAlign w:val="center"/>
            <w:hideMark/>
          </w:tcPr>
          <w:p w14:paraId="72B93C6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41</w:t>
            </w:r>
          </w:p>
        </w:tc>
      </w:tr>
      <w:tr w:rsidR="00735D8D" w:rsidRPr="00CE32C1" w14:paraId="33A6C35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19E5B8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Cámara de teñido</w:t>
            </w:r>
          </w:p>
        </w:tc>
        <w:tc>
          <w:tcPr>
            <w:tcW w:w="2017" w:type="dxa"/>
            <w:noWrap/>
            <w:vAlign w:val="center"/>
            <w:hideMark/>
          </w:tcPr>
          <w:p w14:paraId="232A951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42</w:t>
            </w:r>
          </w:p>
        </w:tc>
      </w:tr>
      <w:tr w:rsidR="00735D8D" w:rsidRPr="00CE32C1" w14:paraId="06C2B6C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FA1941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Cambiador de Calor</w:t>
            </w:r>
          </w:p>
        </w:tc>
        <w:tc>
          <w:tcPr>
            <w:tcW w:w="2017" w:type="dxa"/>
            <w:noWrap/>
            <w:vAlign w:val="center"/>
            <w:hideMark/>
          </w:tcPr>
          <w:p w14:paraId="14BBE16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43</w:t>
            </w:r>
          </w:p>
        </w:tc>
      </w:tr>
      <w:tr w:rsidR="00735D8D" w:rsidRPr="00CE32C1" w14:paraId="69FD83C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6EA0CD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Capitonadora</w:t>
            </w:r>
          </w:p>
        </w:tc>
        <w:tc>
          <w:tcPr>
            <w:tcW w:w="2017" w:type="dxa"/>
            <w:noWrap/>
            <w:vAlign w:val="center"/>
            <w:hideMark/>
          </w:tcPr>
          <w:p w14:paraId="0BFC52B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44</w:t>
            </w:r>
          </w:p>
        </w:tc>
      </w:tr>
      <w:tr w:rsidR="00735D8D" w:rsidRPr="00CE32C1" w14:paraId="053DE0D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DB45E1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Caseta de pintura</w:t>
            </w:r>
          </w:p>
        </w:tc>
        <w:tc>
          <w:tcPr>
            <w:tcW w:w="2017" w:type="dxa"/>
            <w:noWrap/>
            <w:vAlign w:val="center"/>
            <w:hideMark/>
          </w:tcPr>
          <w:p w14:paraId="4B89EC5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45</w:t>
            </w:r>
          </w:p>
        </w:tc>
      </w:tr>
      <w:tr w:rsidR="00735D8D" w:rsidRPr="00CE32C1" w14:paraId="516F1E7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1E65F6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Celda de flotación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6DE6FC6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46</w:t>
            </w:r>
          </w:p>
        </w:tc>
      </w:tr>
      <w:tr w:rsidR="00735D8D" w:rsidRPr="00CE32C1" w14:paraId="2372FAB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EF19E7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Celda de mercurio</w:t>
            </w:r>
          </w:p>
        </w:tc>
        <w:tc>
          <w:tcPr>
            <w:tcW w:w="2017" w:type="dxa"/>
            <w:noWrap/>
            <w:vAlign w:val="center"/>
            <w:hideMark/>
          </w:tcPr>
          <w:p w14:paraId="06591B2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47</w:t>
            </w:r>
          </w:p>
        </w:tc>
      </w:tr>
      <w:tr w:rsidR="00735D8D" w:rsidRPr="00CE32C1" w14:paraId="1AACE54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D09E32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Cepillo</w:t>
            </w:r>
          </w:p>
        </w:tc>
        <w:tc>
          <w:tcPr>
            <w:tcW w:w="2017" w:type="dxa"/>
            <w:noWrap/>
            <w:vAlign w:val="center"/>
            <w:hideMark/>
          </w:tcPr>
          <w:p w14:paraId="4F5C156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48</w:t>
            </w:r>
          </w:p>
        </w:tc>
      </w:tr>
      <w:tr w:rsidR="00735D8D" w:rsidRPr="00CE32C1" w14:paraId="07B52CC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5E4DA1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Ciclón</w:t>
            </w:r>
          </w:p>
        </w:tc>
        <w:tc>
          <w:tcPr>
            <w:tcW w:w="2017" w:type="dxa"/>
            <w:noWrap/>
            <w:vAlign w:val="center"/>
            <w:hideMark/>
          </w:tcPr>
          <w:p w14:paraId="678F838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49</w:t>
            </w:r>
          </w:p>
        </w:tc>
      </w:tr>
      <w:tr w:rsidR="00735D8D" w:rsidRPr="00CE32C1" w14:paraId="54B4CF1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C84AA1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Ciclón lavador</w:t>
            </w:r>
          </w:p>
        </w:tc>
        <w:tc>
          <w:tcPr>
            <w:tcW w:w="2017" w:type="dxa"/>
            <w:noWrap/>
            <w:vAlign w:val="center"/>
            <w:hideMark/>
          </w:tcPr>
          <w:p w14:paraId="187ED4C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50</w:t>
            </w:r>
          </w:p>
        </w:tc>
      </w:tr>
      <w:tr w:rsidR="00735D8D" w:rsidRPr="00CE32C1" w14:paraId="03296B5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7ABE6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Cilindro de alta presión</w:t>
            </w:r>
          </w:p>
        </w:tc>
        <w:tc>
          <w:tcPr>
            <w:tcW w:w="2017" w:type="dxa"/>
            <w:noWrap/>
            <w:vAlign w:val="center"/>
            <w:hideMark/>
          </w:tcPr>
          <w:p w14:paraId="7AE6CBE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51</w:t>
            </w:r>
          </w:p>
        </w:tc>
      </w:tr>
      <w:tr w:rsidR="00735D8D" w:rsidRPr="00CE32C1" w14:paraId="4C334CA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708676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Clarificador</w:t>
            </w:r>
          </w:p>
        </w:tc>
        <w:tc>
          <w:tcPr>
            <w:tcW w:w="2017" w:type="dxa"/>
            <w:noWrap/>
            <w:vAlign w:val="center"/>
            <w:hideMark/>
          </w:tcPr>
          <w:p w14:paraId="4875045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52</w:t>
            </w:r>
          </w:p>
        </w:tc>
      </w:tr>
      <w:tr w:rsidR="00735D8D" w:rsidRPr="00CE32C1" w14:paraId="41F25EC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70F6E9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Cocción de corazones</w:t>
            </w:r>
          </w:p>
        </w:tc>
        <w:tc>
          <w:tcPr>
            <w:tcW w:w="2017" w:type="dxa"/>
            <w:noWrap/>
            <w:vAlign w:val="center"/>
            <w:hideMark/>
          </w:tcPr>
          <w:p w14:paraId="56136AB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53</w:t>
            </w:r>
          </w:p>
        </w:tc>
      </w:tr>
      <w:tr w:rsidR="00735D8D" w:rsidRPr="00CE32C1" w14:paraId="56914C5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A2ABFC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Cocedora</w:t>
            </w:r>
          </w:p>
        </w:tc>
        <w:tc>
          <w:tcPr>
            <w:tcW w:w="2017" w:type="dxa"/>
            <w:noWrap/>
            <w:vAlign w:val="center"/>
            <w:hideMark/>
          </w:tcPr>
          <w:p w14:paraId="250BF3B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54</w:t>
            </w:r>
          </w:p>
        </w:tc>
      </w:tr>
      <w:tr w:rsidR="00735D8D" w:rsidRPr="00CE32C1" w14:paraId="648F6E6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F2B249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Colador continuo</w:t>
            </w:r>
          </w:p>
        </w:tc>
        <w:tc>
          <w:tcPr>
            <w:tcW w:w="2017" w:type="dxa"/>
            <w:noWrap/>
            <w:vAlign w:val="center"/>
            <w:hideMark/>
          </w:tcPr>
          <w:p w14:paraId="55276D0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55</w:t>
            </w:r>
          </w:p>
        </w:tc>
      </w:tr>
      <w:tr w:rsidR="00735D8D" w:rsidRPr="00CE32C1" w14:paraId="4F2FAF6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D8B47B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Compresor</w:t>
            </w:r>
          </w:p>
        </w:tc>
        <w:tc>
          <w:tcPr>
            <w:tcW w:w="2017" w:type="dxa"/>
            <w:noWrap/>
            <w:vAlign w:val="center"/>
            <w:hideMark/>
          </w:tcPr>
          <w:p w14:paraId="134B6A0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56</w:t>
            </w:r>
          </w:p>
        </w:tc>
      </w:tr>
      <w:tr w:rsidR="00735D8D" w:rsidRPr="00CE32C1" w14:paraId="4305D5D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3694EA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Concentrador</w:t>
            </w:r>
          </w:p>
        </w:tc>
        <w:tc>
          <w:tcPr>
            <w:tcW w:w="2017" w:type="dxa"/>
            <w:noWrap/>
            <w:vAlign w:val="center"/>
            <w:hideMark/>
          </w:tcPr>
          <w:p w14:paraId="29FBFC2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57</w:t>
            </w:r>
          </w:p>
        </w:tc>
      </w:tr>
      <w:tr w:rsidR="00735D8D" w:rsidRPr="00CE32C1" w14:paraId="0B51BC7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1E85E6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Condensador</w:t>
            </w:r>
          </w:p>
        </w:tc>
        <w:tc>
          <w:tcPr>
            <w:tcW w:w="2017" w:type="dxa"/>
            <w:noWrap/>
            <w:vAlign w:val="center"/>
            <w:hideMark/>
          </w:tcPr>
          <w:p w14:paraId="5A79BCE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58</w:t>
            </w:r>
          </w:p>
        </w:tc>
      </w:tr>
      <w:tr w:rsidR="00735D8D" w:rsidRPr="00CE32C1" w14:paraId="5AFA6F5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9B72DE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Condensador de desechos</w:t>
            </w:r>
          </w:p>
        </w:tc>
        <w:tc>
          <w:tcPr>
            <w:tcW w:w="2017" w:type="dxa"/>
            <w:noWrap/>
            <w:vAlign w:val="center"/>
            <w:hideMark/>
          </w:tcPr>
          <w:p w14:paraId="6369554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59</w:t>
            </w:r>
          </w:p>
        </w:tc>
      </w:tr>
      <w:tr w:rsidR="00735D8D" w:rsidRPr="00CE32C1" w14:paraId="6B9506D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48F67C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Congeladora (hielo seco)</w:t>
            </w:r>
          </w:p>
        </w:tc>
        <w:tc>
          <w:tcPr>
            <w:tcW w:w="2017" w:type="dxa"/>
            <w:noWrap/>
            <w:vAlign w:val="center"/>
            <w:hideMark/>
          </w:tcPr>
          <w:p w14:paraId="1C8D161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60</w:t>
            </w:r>
          </w:p>
        </w:tc>
      </w:tr>
      <w:tr w:rsidR="00735D8D" w:rsidRPr="00CE32C1" w14:paraId="7C49F82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F34061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Convertidor</w:t>
            </w:r>
          </w:p>
        </w:tc>
        <w:tc>
          <w:tcPr>
            <w:tcW w:w="2017" w:type="dxa"/>
            <w:noWrap/>
            <w:vAlign w:val="center"/>
            <w:hideMark/>
          </w:tcPr>
          <w:p w14:paraId="19DADC8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61</w:t>
            </w:r>
          </w:p>
        </w:tc>
      </w:tr>
      <w:tr w:rsidR="00735D8D" w:rsidRPr="00CE32C1" w14:paraId="2A6ED38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C218A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lastRenderedPageBreak/>
              <w:t>Convertidor bessemer</w:t>
            </w:r>
          </w:p>
        </w:tc>
        <w:tc>
          <w:tcPr>
            <w:tcW w:w="2017" w:type="dxa"/>
            <w:noWrap/>
            <w:vAlign w:val="center"/>
            <w:hideMark/>
          </w:tcPr>
          <w:p w14:paraId="7D39B8A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62</w:t>
            </w:r>
          </w:p>
        </w:tc>
      </w:tr>
      <w:tr w:rsidR="00735D8D" w:rsidRPr="00CE32C1" w14:paraId="3688B42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8B51C6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Convertidor catalítico</w:t>
            </w:r>
          </w:p>
        </w:tc>
        <w:tc>
          <w:tcPr>
            <w:tcW w:w="2017" w:type="dxa"/>
            <w:noWrap/>
            <w:vAlign w:val="center"/>
            <w:hideMark/>
          </w:tcPr>
          <w:p w14:paraId="5710B1F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63</w:t>
            </w:r>
          </w:p>
        </w:tc>
      </w:tr>
      <w:tr w:rsidR="00735D8D" w:rsidRPr="00CE32C1" w14:paraId="5DBD54B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573874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Convertidor con retorno</w:t>
            </w:r>
          </w:p>
        </w:tc>
        <w:tc>
          <w:tcPr>
            <w:tcW w:w="2017" w:type="dxa"/>
            <w:noWrap/>
            <w:vAlign w:val="center"/>
            <w:hideMark/>
          </w:tcPr>
          <w:p w14:paraId="2C1932C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64</w:t>
            </w:r>
          </w:p>
        </w:tc>
      </w:tr>
      <w:tr w:rsidR="00735D8D" w:rsidRPr="00CE32C1" w14:paraId="5061EC1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368675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Convertidor continuo</w:t>
            </w:r>
          </w:p>
        </w:tc>
        <w:tc>
          <w:tcPr>
            <w:tcW w:w="2017" w:type="dxa"/>
            <w:noWrap/>
            <w:vAlign w:val="center"/>
            <w:hideMark/>
          </w:tcPr>
          <w:p w14:paraId="17526E6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65</w:t>
            </w:r>
          </w:p>
        </w:tc>
      </w:tr>
      <w:tr w:rsidR="00735D8D" w:rsidRPr="00CE32C1" w14:paraId="180646D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7AAE83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Convertidor de minerales</w:t>
            </w:r>
          </w:p>
        </w:tc>
        <w:tc>
          <w:tcPr>
            <w:tcW w:w="2017" w:type="dxa"/>
            <w:noWrap/>
            <w:vAlign w:val="center"/>
            <w:hideMark/>
          </w:tcPr>
          <w:p w14:paraId="529ACF0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66</w:t>
            </w:r>
          </w:p>
        </w:tc>
      </w:tr>
      <w:tr w:rsidR="00735D8D" w:rsidRPr="00CE32C1" w14:paraId="2221AA3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3D7ADF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Corrugadora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43AE2F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67</w:t>
            </w:r>
          </w:p>
        </w:tc>
      </w:tr>
      <w:tr w:rsidR="00735D8D" w:rsidRPr="00CE32C1" w14:paraId="23F3D03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08CF32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Cortadora</w:t>
            </w:r>
          </w:p>
        </w:tc>
        <w:tc>
          <w:tcPr>
            <w:tcW w:w="2017" w:type="dxa"/>
            <w:noWrap/>
            <w:vAlign w:val="center"/>
            <w:hideMark/>
          </w:tcPr>
          <w:p w14:paraId="3A59D95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68</w:t>
            </w:r>
          </w:p>
        </w:tc>
      </w:tr>
      <w:tr w:rsidR="00735D8D" w:rsidRPr="00CE32C1" w14:paraId="4D937F6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B87018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Criba</w:t>
            </w:r>
          </w:p>
        </w:tc>
        <w:tc>
          <w:tcPr>
            <w:tcW w:w="2017" w:type="dxa"/>
            <w:noWrap/>
            <w:vAlign w:val="center"/>
            <w:hideMark/>
          </w:tcPr>
          <w:p w14:paraId="655373E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69</w:t>
            </w:r>
          </w:p>
        </w:tc>
      </w:tr>
      <w:tr w:rsidR="00735D8D" w:rsidRPr="00CE32C1" w14:paraId="0D86990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E8A60C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Cribación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0DAEFF5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70</w:t>
            </w:r>
          </w:p>
        </w:tc>
      </w:tr>
      <w:tr w:rsidR="00735D8D" w:rsidRPr="00CE32C1" w14:paraId="0CBA9E3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FA9750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Cribadora rotatoria</w:t>
            </w:r>
          </w:p>
        </w:tc>
        <w:tc>
          <w:tcPr>
            <w:tcW w:w="2017" w:type="dxa"/>
            <w:noWrap/>
            <w:vAlign w:val="center"/>
            <w:hideMark/>
          </w:tcPr>
          <w:p w14:paraId="22FADB4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71</w:t>
            </w:r>
          </w:p>
        </w:tc>
      </w:tr>
      <w:tr w:rsidR="00735D8D" w:rsidRPr="00CE32C1" w14:paraId="3BD33FF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E53732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Cristalizador</w:t>
            </w:r>
          </w:p>
        </w:tc>
        <w:tc>
          <w:tcPr>
            <w:tcW w:w="2017" w:type="dxa"/>
            <w:noWrap/>
            <w:vAlign w:val="center"/>
            <w:hideMark/>
          </w:tcPr>
          <w:p w14:paraId="12755F3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72</w:t>
            </w:r>
          </w:p>
        </w:tc>
      </w:tr>
      <w:tr w:rsidR="00735D8D" w:rsidRPr="00CE32C1" w14:paraId="6256D09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2499EE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Cubilote</w:t>
            </w:r>
          </w:p>
        </w:tc>
        <w:tc>
          <w:tcPr>
            <w:tcW w:w="2017" w:type="dxa"/>
            <w:noWrap/>
            <w:vAlign w:val="center"/>
            <w:hideMark/>
          </w:tcPr>
          <w:p w14:paraId="4D62CCC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73</w:t>
            </w:r>
          </w:p>
        </w:tc>
      </w:tr>
      <w:tr w:rsidR="00735D8D" w:rsidRPr="00CE32C1" w14:paraId="0EEF1B2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8D636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Curado</w:t>
            </w:r>
          </w:p>
        </w:tc>
        <w:tc>
          <w:tcPr>
            <w:tcW w:w="2017" w:type="dxa"/>
            <w:noWrap/>
            <w:vAlign w:val="center"/>
            <w:hideMark/>
          </w:tcPr>
          <w:p w14:paraId="462B873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74</w:t>
            </w:r>
          </w:p>
        </w:tc>
      </w:tr>
      <w:tr w:rsidR="00735D8D" w:rsidRPr="00CE32C1" w14:paraId="2EBB050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F27128" w14:textId="5E657769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</w:t>
            </w:r>
            <w:r>
              <w:rPr>
                <w:rFonts w:ascii="Barlow" w:hAnsi="Barlow"/>
                <w:bCs/>
                <w:sz w:val="20"/>
                <w:szCs w:val="20"/>
              </w:rPr>
              <w:t>s</w:t>
            </w:r>
            <w:r w:rsidRPr="00CE32C1">
              <w:rPr>
                <w:rFonts w:ascii="Barlow" w:hAnsi="Barlow"/>
                <w:bCs/>
                <w:sz w:val="20"/>
                <w:szCs w:val="20"/>
              </w:rPr>
              <w:t>odorizadora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0EBBCE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75</w:t>
            </w:r>
          </w:p>
        </w:tc>
      </w:tr>
      <w:tr w:rsidR="00735D8D" w:rsidRPr="00CE32C1" w14:paraId="524D7EF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7BC6A8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Depurador</w:t>
            </w:r>
          </w:p>
        </w:tc>
        <w:tc>
          <w:tcPr>
            <w:tcW w:w="2017" w:type="dxa"/>
            <w:noWrap/>
            <w:vAlign w:val="center"/>
            <w:hideMark/>
          </w:tcPr>
          <w:p w14:paraId="724EC0F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76</w:t>
            </w:r>
          </w:p>
        </w:tc>
      </w:tr>
      <w:tr w:rsidR="00735D8D" w:rsidRPr="00CE32C1" w14:paraId="78C7F69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20DF08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Descarga de materia prima</w:t>
            </w:r>
          </w:p>
        </w:tc>
        <w:tc>
          <w:tcPr>
            <w:tcW w:w="2017" w:type="dxa"/>
            <w:noWrap/>
            <w:vAlign w:val="center"/>
            <w:hideMark/>
          </w:tcPr>
          <w:p w14:paraId="6BD22AF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77</w:t>
            </w:r>
          </w:p>
        </w:tc>
      </w:tr>
      <w:tr w:rsidR="00735D8D" w:rsidRPr="00CE32C1" w14:paraId="580FEBB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A4CD98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Descargador mecánico</w:t>
            </w:r>
          </w:p>
        </w:tc>
        <w:tc>
          <w:tcPr>
            <w:tcW w:w="2017" w:type="dxa"/>
            <w:noWrap/>
            <w:vAlign w:val="center"/>
            <w:hideMark/>
          </w:tcPr>
          <w:p w14:paraId="6142BB1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78</w:t>
            </w:r>
          </w:p>
        </w:tc>
      </w:tr>
      <w:tr w:rsidR="00735D8D" w:rsidRPr="00CE32C1" w14:paraId="33AB0C7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5D1E80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Descascaradora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0C0132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79</w:t>
            </w:r>
          </w:p>
        </w:tc>
      </w:tr>
      <w:tr w:rsidR="00735D8D" w:rsidRPr="00CE32C1" w14:paraId="717B0C3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409260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Desfibradora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E042E9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80</w:t>
            </w:r>
          </w:p>
        </w:tc>
      </w:tr>
      <w:tr w:rsidR="00735D8D" w:rsidRPr="00CE32C1" w14:paraId="45E3578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891C71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Desgrasadora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B8FC77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81</w:t>
            </w:r>
          </w:p>
        </w:tc>
      </w:tr>
      <w:tr w:rsidR="00735D8D" w:rsidRPr="00CE32C1" w14:paraId="5241A62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DA28EB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Deshidratadora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04A022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82</w:t>
            </w:r>
          </w:p>
        </w:tc>
      </w:tr>
      <w:tr w:rsidR="00735D8D" w:rsidRPr="00CE32C1" w14:paraId="2ACF04F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B8FF60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Deshojadora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CDECF9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83</w:t>
            </w:r>
          </w:p>
        </w:tc>
      </w:tr>
      <w:tr w:rsidR="00735D8D" w:rsidRPr="00CE32C1" w14:paraId="27E8AC4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2FF20A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Desmoldadora</w:t>
            </w:r>
          </w:p>
        </w:tc>
        <w:tc>
          <w:tcPr>
            <w:tcW w:w="2017" w:type="dxa"/>
            <w:noWrap/>
            <w:vAlign w:val="center"/>
            <w:hideMark/>
          </w:tcPr>
          <w:p w14:paraId="70953A4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84</w:t>
            </w:r>
          </w:p>
        </w:tc>
      </w:tr>
      <w:tr w:rsidR="00735D8D" w:rsidRPr="00CE32C1" w14:paraId="68517C7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426D3F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Desulfuración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009ED4A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85</w:t>
            </w:r>
          </w:p>
        </w:tc>
      </w:tr>
      <w:tr w:rsidR="00735D8D" w:rsidRPr="00CE32C1" w14:paraId="23B0699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9209AA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Digestor</w:t>
            </w:r>
          </w:p>
        </w:tc>
        <w:tc>
          <w:tcPr>
            <w:tcW w:w="2017" w:type="dxa"/>
            <w:noWrap/>
            <w:vAlign w:val="center"/>
            <w:hideMark/>
          </w:tcPr>
          <w:p w14:paraId="12D8D6A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86</w:t>
            </w:r>
          </w:p>
        </w:tc>
      </w:tr>
      <w:tr w:rsidR="00735D8D" w:rsidRPr="00CE32C1" w14:paraId="636FE9A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1CE946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Dispersor</w:t>
            </w:r>
          </w:p>
        </w:tc>
        <w:tc>
          <w:tcPr>
            <w:tcW w:w="2017" w:type="dxa"/>
            <w:noWrap/>
            <w:vAlign w:val="center"/>
            <w:hideMark/>
          </w:tcPr>
          <w:p w14:paraId="2D20EEA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87</w:t>
            </w:r>
          </w:p>
        </w:tc>
      </w:tr>
      <w:tr w:rsidR="00735D8D" w:rsidRPr="00CE32C1" w14:paraId="37F7458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762E6C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Dosificador</w:t>
            </w:r>
          </w:p>
        </w:tc>
        <w:tc>
          <w:tcPr>
            <w:tcW w:w="2017" w:type="dxa"/>
            <w:noWrap/>
            <w:vAlign w:val="center"/>
            <w:hideMark/>
          </w:tcPr>
          <w:p w14:paraId="083D6FD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88</w:t>
            </w:r>
          </w:p>
        </w:tc>
      </w:tr>
      <w:tr w:rsidR="00735D8D" w:rsidRPr="00CE32C1" w14:paraId="1CD87A8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432D9A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Ductos, tubería y accesorios</w:t>
            </w:r>
          </w:p>
        </w:tc>
        <w:tc>
          <w:tcPr>
            <w:tcW w:w="2017" w:type="dxa"/>
            <w:noWrap/>
            <w:vAlign w:val="center"/>
            <w:hideMark/>
          </w:tcPr>
          <w:p w14:paraId="4DD5C44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89</w:t>
            </w:r>
          </w:p>
        </w:tc>
      </w:tr>
      <w:tr w:rsidR="00735D8D" w:rsidRPr="00CE32C1" w14:paraId="73E4336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E0EAC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Elevador de cangilones</w:t>
            </w:r>
          </w:p>
        </w:tc>
        <w:tc>
          <w:tcPr>
            <w:tcW w:w="2017" w:type="dxa"/>
            <w:noWrap/>
            <w:vAlign w:val="center"/>
            <w:hideMark/>
          </w:tcPr>
          <w:p w14:paraId="4A9C93F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90</w:t>
            </w:r>
          </w:p>
        </w:tc>
      </w:tr>
      <w:tr w:rsidR="00735D8D" w:rsidRPr="00CE32C1" w14:paraId="1AB15F2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493FE3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Embobinador (automático y manual)</w:t>
            </w:r>
          </w:p>
        </w:tc>
        <w:tc>
          <w:tcPr>
            <w:tcW w:w="2017" w:type="dxa"/>
            <w:noWrap/>
            <w:vAlign w:val="center"/>
            <w:hideMark/>
          </w:tcPr>
          <w:p w14:paraId="0C8D102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91</w:t>
            </w:r>
          </w:p>
        </w:tc>
      </w:tr>
      <w:tr w:rsidR="00735D8D" w:rsidRPr="00CE32C1" w14:paraId="4B3EA75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19CB48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Empacadora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3C6C34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92</w:t>
            </w:r>
          </w:p>
        </w:tc>
      </w:tr>
      <w:tr w:rsidR="00735D8D" w:rsidRPr="00CE32C1" w14:paraId="1323529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DA70DC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Emulsificadora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CC7415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93</w:t>
            </w:r>
          </w:p>
        </w:tc>
      </w:tr>
      <w:tr w:rsidR="00735D8D" w:rsidRPr="00CE32C1" w14:paraId="0353969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D255C5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Encementadora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D53CFB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94</w:t>
            </w:r>
          </w:p>
        </w:tc>
      </w:tr>
      <w:tr w:rsidR="00735D8D" w:rsidRPr="00CE32C1" w14:paraId="4025BBA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8C4D7C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Enfriador</w:t>
            </w:r>
          </w:p>
        </w:tc>
        <w:tc>
          <w:tcPr>
            <w:tcW w:w="2017" w:type="dxa"/>
            <w:noWrap/>
            <w:vAlign w:val="center"/>
            <w:hideMark/>
          </w:tcPr>
          <w:p w14:paraId="7297AF1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95</w:t>
            </w:r>
          </w:p>
        </w:tc>
      </w:tr>
      <w:tr w:rsidR="00735D8D" w:rsidRPr="00CE32C1" w14:paraId="08C2C60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29C167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Engomadora</w:t>
            </w:r>
          </w:p>
        </w:tc>
        <w:tc>
          <w:tcPr>
            <w:tcW w:w="2017" w:type="dxa"/>
            <w:noWrap/>
            <w:vAlign w:val="center"/>
            <w:hideMark/>
          </w:tcPr>
          <w:p w14:paraId="39157F5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96</w:t>
            </w:r>
          </w:p>
        </w:tc>
      </w:tr>
      <w:tr w:rsidR="00735D8D" w:rsidRPr="00CE32C1" w14:paraId="310EF9E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3331B4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Enlatadora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AAB84B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97</w:t>
            </w:r>
          </w:p>
        </w:tc>
      </w:tr>
      <w:tr w:rsidR="00735D8D" w:rsidRPr="00CE32C1" w14:paraId="064200D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6951CA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Ensacadora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17A274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98</w:t>
            </w:r>
          </w:p>
        </w:tc>
      </w:tr>
      <w:tr w:rsidR="00735D8D" w:rsidRPr="00CE32C1" w14:paraId="0096D56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D26684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Ensambladora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357C676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99</w:t>
            </w:r>
          </w:p>
        </w:tc>
      </w:tr>
      <w:tr w:rsidR="00735D8D" w:rsidRPr="00CE32C1" w14:paraId="37D1A15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5865A4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Envasador de escoria</w:t>
            </w:r>
          </w:p>
        </w:tc>
        <w:tc>
          <w:tcPr>
            <w:tcW w:w="2017" w:type="dxa"/>
            <w:noWrap/>
            <w:vAlign w:val="center"/>
            <w:hideMark/>
          </w:tcPr>
          <w:p w14:paraId="7E41A7D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100</w:t>
            </w:r>
          </w:p>
        </w:tc>
      </w:tr>
      <w:tr w:rsidR="00735D8D" w:rsidRPr="00CE32C1" w14:paraId="4735504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026D77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Envasadora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D25337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101</w:t>
            </w:r>
          </w:p>
        </w:tc>
      </w:tr>
      <w:tr w:rsidR="00735D8D" w:rsidRPr="00CE32C1" w14:paraId="15000A7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35489A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Equipo de pintura</w:t>
            </w:r>
          </w:p>
        </w:tc>
        <w:tc>
          <w:tcPr>
            <w:tcW w:w="2017" w:type="dxa"/>
            <w:noWrap/>
            <w:vAlign w:val="center"/>
            <w:hideMark/>
          </w:tcPr>
          <w:p w14:paraId="3D30D24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102</w:t>
            </w:r>
          </w:p>
        </w:tc>
      </w:tr>
      <w:tr w:rsidR="00735D8D" w:rsidRPr="00CE32C1" w14:paraId="339026A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D9E702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Equipo de ventilación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0241DB8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103</w:t>
            </w:r>
          </w:p>
        </w:tc>
      </w:tr>
      <w:tr w:rsidR="00735D8D" w:rsidRPr="00CE32C1" w14:paraId="39EB292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26E51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lastRenderedPageBreak/>
              <w:t>Esmeriladora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3B2FF58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104</w:t>
            </w:r>
          </w:p>
        </w:tc>
      </w:tr>
      <w:tr w:rsidR="00735D8D" w:rsidRPr="00CE32C1" w14:paraId="11BFBD2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D960F8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Espumadora de poliuretano</w:t>
            </w:r>
          </w:p>
        </w:tc>
        <w:tc>
          <w:tcPr>
            <w:tcW w:w="2017" w:type="dxa"/>
            <w:noWrap/>
            <w:vAlign w:val="center"/>
            <w:hideMark/>
          </w:tcPr>
          <w:p w14:paraId="50DEE33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105</w:t>
            </w:r>
          </w:p>
        </w:tc>
      </w:tr>
      <w:tr w:rsidR="00735D8D" w:rsidRPr="00CE32C1" w14:paraId="5BCEB30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3C7500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Estampadora (grabado)</w:t>
            </w:r>
          </w:p>
        </w:tc>
        <w:tc>
          <w:tcPr>
            <w:tcW w:w="2017" w:type="dxa"/>
            <w:noWrap/>
            <w:vAlign w:val="center"/>
            <w:hideMark/>
          </w:tcPr>
          <w:p w14:paraId="10565A3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106</w:t>
            </w:r>
          </w:p>
        </w:tc>
      </w:tr>
      <w:tr w:rsidR="00735D8D" w:rsidRPr="00CE32C1" w14:paraId="36C47A3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3B6502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Estañadora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42EE99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107</w:t>
            </w:r>
          </w:p>
        </w:tc>
      </w:tr>
      <w:tr w:rsidR="00735D8D" w:rsidRPr="00CE32C1" w14:paraId="28955F0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A91251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Esterificación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D49858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108</w:t>
            </w:r>
          </w:p>
        </w:tc>
      </w:tr>
      <w:tr w:rsidR="00735D8D" w:rsidRPr="00CE32C1" w14:paraId="781F7B3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6B12C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Esterilizador</w:t>
            </w:r>
          </w:p>
        </w:tc>
        <w:tc>
          <w:tcPr>
            <w:tcW w:w="2017" w:type="dxa"/>
            <w:noWrap/>
            <w:vAlign w:val="center"/>
            <w:hideMark/>
          </w:tcPr>
          <w:p w14:paraId="77BBBBC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109</w:t>
            </w:r>
          </w:p>
        </w:tc>
      </w:tr>
      <w:tr w:rsidR="00735D8D" w:rsidRPr="00CE32C1" w14:paraId="464FA6B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AC6B03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Evaporador</w:t>
            </w:r>
          </w:p>
        </w:tc>
        <w:tc>
          <w:tcPr>
            <w:tcW w:w="2017" w:type="dxa"/>
            <w:noWrap/>
            <w:vAlign w:val="center"/>
            <w:hideMark/>
          </w:tcPr>
          <w:p w14:paraId="63621F1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110</w:t>
            </w:r>
          </w:p>
        </w:tc>
      </w:tr>
      <w:tr w:rsidR="00735D8D" w:rsidRPr="00CE32C1" w14:paraId="476A775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8BBDA3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Expeller (aceite)</w:t>
            </w:r>
          </w:p>
        </w:tc>
        <w:tc>
          <w:tcPr>
            <w:tcW w:w="2017" w:type="dxa"/>
            <w:noWrap/>
            <w:vAlign w:val="center"/>
            <w:hideMark/>
          </w:tcPr>
          <w:p w14:paraId="59AFC6C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111</w:t>
            </w:r>
          </w:p>
        </w:tc>
      </w:tr>
      <w:tr w:rsidR="00735D8D" w:rsidRPr="00CE32C1" w14:paraId="65AAA4D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A705E4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Extractor de aceite</w:t>
            </w:r>
          </w:p>
        </w:tc>
        <w:tc>
          <w:tcPr>
            <w:tcW w:w="2017" w:type="dxa"/>
            <w:noWrap/>
            <w:vAlign w:val="center"/>
            <w:hideMark/>
          </w:tcPr>
          <w:p w14:paraId="23DCB8C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112</w:t>
            </w:r>
          </w:p>
        </w:tc>
      </w:tr>
      <w:tr w:rsidR="00735D8D" w:rsidRPr="00CE32C1" w14:paraId="65507D8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E824BB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Extrusora</w:t>
            </w:r>
          </w:p>
        </w:tc>
        <w:tc>
          <w:tcPr>
            <w:tcW w:w="2017" w:type="dxa"/>
            <w:noWrap/>
            <w:vAlign w:val="center"/>
            <w:hideMark/>
          </w:tcPr>
          <w:p w14:paraId="47A0224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113</w:t>
            </w:r>
          </w:p>
        </w:tc>
      </w:tr>
      <w:tr w:rsidR="00735D8D" w:rsidRPr="00CE32C1" w14:paraId="09B6A2B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BEC553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Fermentador</w:t>
            </w:r>
          </w:p>
        </w:tc>
        <w:tc>
          <w:tcPr>
            <w:tcW w:w="2017" w:type="dxa"/>
            <w:noWrap/>
            <w:vAlign w:val="center"/>
            <w:hideMark/>
          </w:tcPr>
          <w:p w14:paraId="148D3F0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114</w:t>
            </w:r>
          </w:p>
        </w:tc>
      </w:tr>
      <w:tr w:rsidR="00735D8D" w:rsidRPr="00CE32C1" w14:paraId="04728D0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E8C22E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Filtros</w:t>
            </w:r>
          </w:p>
        </w:tc>
        <w:tc>
          <w:tcPr>
            <w:tcW w:w="2017" w:type="dxa"/>
            <w:noWrap/>
            <w:vAlign w:val="center"/>
            <w:hideMark/>
          </w:tcPr>
          <w:p w14:paraId="212430D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115</w:t>
            </w:r>
          </w:p>
        </w:tc>
      </w:tr>
      <w:tr w:rsidR="00735D8D" w:rsidRPr="00CE32C1" w14:paraId="3C83335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9995F7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Filtros prensa</w:t>
            </w:r>
          </w:p>
        </w:tc>
        <w:tc>
          <w:tcPr>
            <w:tcW w:w="2017" w:type="dxa"/>
            <w:noWrap/>
            <w:vAlign w:val="center"/>
            <w:hideMark/>
          </w:tcPr>
          <w:p w14:paraId="4BEF75B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116</w:t>
            </w:r>
          </w:p>
        </w:tc>
      </w:tr>
      <w:tr w:rsidR="00735D8D" w:rsidRPr="00CE32C1" w14:paraId="274F6FB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05545E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Formadora de corazones</w:t>
            </w:r>
          </w:p>
        </w:tc>
        <w:tc>
          <w:tcPr>
            <w:tcW w:w="2017" w:type="dxa"/>
            <w:noWrap/>
            <w:vAlign w:val="center"/>
            <w:hideMark/>
          </w:tcPr>
          <w:p w14:paraId="3266A83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117</w:t>
            </w:r>
          </w:p>
        </w:tc>
      </w:tr>
      <w:tr w:rsidR="00735D8D" w:rsidRPr="00CE32C1" w14:paraId="7F27AE3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D7E7CE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Fosa de aguas madre</w:t>
            </w:r>
          </w:p>
        </w:tc>
        <w:tc>
          <w:tcPr>
            <w:tcW w:w="2017" w:type="dxa"/>
            <w:noWrap/>
            <w:vAlign w:val="center"/>
            <w:hideMark/>
          </w:tcPr>
          <w:p w14:paraId="688987B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118</w:t>
            </w:r>
          </w:p>
        </w:tc>
      </w:tr>
      <w:tr w:rsidR="00735D8D" w:rsidRPr="00CE32C1" w14:paraId="2421B8A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052C20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Freidora</w:t>
            </w:r>
          </w:p>
        </w:tc>
        <w:tc>
          <w:tcPr>
            <w:tcW w:w="2017" w:type="dxa"/>
            <w:noWrap/>
            <w:vAlign w:val="center"/>
            <w:hideMark/>
          </w:tcPr>
          <w:p w14:paraId="71E9745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119</w:t>
            </w:r>
          </w:p>
        </w:tc>
      </w:tr>
      <w:tr w:rsidR="00735D8D" w:rsidRPr="00CE32C1" w14:paraId="4B9A605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B5A03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Fresadora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ED0CEC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120</w:t>
            </w:r>
          </w:p>
        </w:tc>
      </w:tr>
      <w:tr w:rsidR="00735D8D" w:rsidRPr="00CE32C1" w14:paraId="4E068FB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C6FE47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Generador de Vapor</w:t>
            </w:r>
          </w:p>
        </w:tc>
        <w:tc>
          <w:tcPr>
            <w:tcW w:w="2017" w:type="dxa"/>
            <w:noWrap/>
            <w:vAlign w:val="center"/>
            <w:hideMark/>
          </w:tcPr>
          <w:p w14:paraId="6B9BAB4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121</w:t>
            </w:r>
          </w:p>
        </w:tc>
      </w:tr>
      <w:tr w:rsidR="00735D8D" w:rsidRPr="00CE32C1" w14:paraId="6F3361E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CC55AD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Góndola</w:t>
            </w:r>
          </w:p>
        </w:tc>
        <w:tc>
          <w:tcPr>
            <w:tcW w:w="2017" w:type="dxa"/>
            <w:noWrap/>
            <w:vAlign w:val="center"/>
            <w:hideMark/>
          </w:tcPr>
          <w:p w14:paraId="6A3ADCB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122</w:t>
            </w:r>
          </w:p>
        </w:tc>
      </w:tr>
      <w:tr w:rsidR="00735D8D" w:rsidRPr="00CE32C1" w14:paraId="3EF97C8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140B96F" w14:textId="68995BD9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Graneadora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B16A66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123</w:t>
            </w:r>
          </w:p>
        </w:tc>
      </w:tr>
      <w:tr w:rsidR="00735D8D" w:rsidRPr="00CE32C1" w14:paraId="7EE9B2D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42C189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Graneadora litográfica</w:t>
            </w:r>
          </w:p>
        </w:tc>
        <w:tc>
          <w:tcPr>
            <w:tcW w:w="2017" w:type="dxa"/>
            <w:noWrap/>
            <w:vAlign w:val="center"/>
            <w:hideMark/>
          </w:tcPr>
          <w:p w14:paraId="2AB8643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124</w:t>
            </w:r>
          </w:p>
        </w:tc>
      </w:tr>
      <w:tr w:rsidR="00735D8D" w:rsidRPr="00CE32C1" w14:paraId="19AD26A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67F2E5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Granulador</w:t>
            </w:r>
          </w:p>
        </w:tc>
        <w:tc>
          <w:tcPr>
            <w:tcW w:w="2017" w:type="dxa"/>
            <w:noWrap/>
            <w:vAlign w:val="center"/>
            <w:hideMark/>
          </w:tcPr>
          <w:p w14:paraId="38225F4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125</w:t>
            </w:r>
          </w:p>
        </w:tc>
      </w:tr>
      <w:tr w:rsidR="00735D8D" w:rsidRPr="00CE32C1" w14:paraId="6A6C70E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2B130B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Gusano transportador</w:t>
            </w:r>
          </w:p>
        </w:tc>
        <w:tc>
          <w:tcPr>
            <w:tcW w:w="2017" w:type="dxa"/>
            <w:noWrap/>
            <w:vAlign w:val="center"/>
            <w:hideMark/>
          </w:tcPr>
          <w:p w14:paraId="02A7622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126</w:t>
            </w:r>
          </w:p>
        </w:tc>
      </w:tr>
      <w:tr w:rsidR="00735D8D" w:rsidRPr="00CE32C1" w14:paraId="6325AF0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D34B48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Hidrat</w:t>
            </w:r>
            <w:r>
              <w:rPr>
                <w:rFonts w:ascii="Barlow" w:hAnsi="Barlow"/>
                <w:bCs/>
                <w:sz w:val="20"/>
                <w:szCs w:val="20"/>
              </w:rPr>
              <w:t>ad</w:t>
            </w:r>
            <w:r w:rsidRPr="00CE32C1">
              <w:rPr>
                <w:rFonts w:ascii="Barlow" w:hAnsi="Barlow"/>
                <w:bCs/>
                <w:sz w:val="20"/>
                <w:szCs w:val="20"/>
              </w:rPr>
              <w:t>or</w:t>
            </w:r>
          </w:p>
        </w:tc>
        <w:tc>
          <w:tcPr>
            <w:tcW w:w="2017" w:type="dxa"/>
            <w:noWrap/>
            <w:vAlign w:val="center"/>
            <w:hideMark/>
          </w:tcPr>
          <w:p w14:paraId="49FF532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127</w:t>
            </w:r>
          </w:p>
        </w:tc>
      </w:tr>
      <w:tr w:rsidR="00735D8D" w:rsidRPr="00CE32C1" w14:paraId="152A971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B93BD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Hidropulper</w:t>
            </w:r>
          </w:p>
        </w:tc>
        <w:tc>
          <w:tcPr>
            <w:tcW w:w="2017" w:type="dxa"/>
            <w:noWrap/>
            <w:vAlign w:val="center"/>
            <w:hideMark/>
          </w:tcPr>
          <w:p w14:paraId="5838C6A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128</w:t>
            </w:r>
          </w:p>
        </w:tc>
      </w:tr>
      <w:tr w:rsidR="00735D8D" w:rsidRPr="00CE32C1" w14:paraId="337C82F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DF328B2" w14:textId="297D291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Homogeneizadora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46CF84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129</w:t>
            </w:r>
          </w:p>
        </w:tc>
      </w:tr>
      <w:tr w:rsidR="00735D8D" w:rsidRPr="00CE32C1" w14:paraId="2639306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AB853A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</w:t>
            </w:r>
          </w:p>
        </w:tc>
        <w:tc>
          <w:tcPr>
            <w:tcW w:w="2017" w:type="dxa"/>
            <w:noWrap/>
            <w:vAlign w:val="center"/>
            <w:hideMark/>
          </w:tcPr>
          <w:p w14:paraId="1C6D3FE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130</w:t>
            </w:r>
          </w:p>
        </w:tc>
      </w:tr>
      <w:tr w:rsidR="00735D8D" w:rsidRPr="00CE32C1" w14:paraId="02AC8ED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B037F3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aniónico</w:t>
            </w:r>
          </w:p>
        </w:tc>
        <w:tc>
          <w:tcPr>
            <w:tcW w:w="2017" w:type="dxa"/>
            <w:noWrap/>
            <w:vAlign w:val="center"/>
            <w:hideMark/>
          </w:tcPr>
          <w:p w14:paraId="503454F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131</w:t>
            </w:r>
          </w:p>
        </w:tc>
      </w:tr>
      <w:tr w:rsidR="00735D8D" w:rsidRPr="00CE32C1" w14:paraId="1B2884E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0F0219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Horno climát</w:t>
            </w:r>
            <w:r w:rsidRPr="00CE32C1">
              <w:rPr>
                <w:rFonts w:ascii="Barlow" w:hAnsi="Barlow"/>
                <w:bCs/>
                <w:sz w:val="20"/>
                <w:szCs w:val="20"/>
              </w:rPr>
              <w:t>ico</w:t>
            </w:r>
          </w:p>
        </w:tc>
        <w:tc>
          <w:tcPr>
            <w:tcW w:w="2017" w:type="dxa"/>
            <w:noWrap/>
            <w:vAlign w:val="center"/>
            <w:hideMark/>
          </w:tcPr>
          <w:p w14:paraId="0745C87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132</w:t>
            </w:r>
          </w:p>
        </w:tc>
      </w:tr>
      <w:tr w:rsidR="00735D8D" w:rsidRPr="00CE32C1" w14:paraId="6042BB1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C80500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Horno de arco el</w:t>
            </w:r>
            <w:r w:rsidRPr="00CE32C1">
              <w:rPr>
                <w:rFonts w:ascii="Barlow" w:hAnsi="Barlow"/>
                <w:bCs/>
                <w:sz w:val="20"/>
                <w:szCs w:val="20"/>
              </w:rPr>
              <w:t>éctrico</w:t>
            </w:r>
          </w:p>
        </w:tc>
        <w:tc>
          <w:tcPr>
            <w:tcW w:w="2017" w:type="dxa"/>
            <w:noWrap/>
            <w:vAlign w:val="center"/>
            <w:hideMark/>
          </w:tcPr>
          <w:p w14:paraId="618C591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133</w:t>
            </w:r>
          </w:p>
        </w:tc>
      </w:tr>
      <w:tr w:rsidR="00735D8D" w:rsidRPr="00CE32C1" w14:paraId="6EC3D7C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B11601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cal</w:t>
            </w:r>
          </w:p>
        </w:tc>
        <w:tc>
          <w:tcPr>
            <w:tcW w:w="2017" w:type="dxa"/>
            <w:noWrap/>
            <w:vAlign w:val="center"/>
            <w:hideMark/>
          </w:tcPr>
          <w:p w14:paraId="64A0254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134</w:t>
            </w:r>
          </w:p>
        </w:tc>
      </w:tr>
      <w:tr w:rsidR="00735D8D" w:rsidRPr="00CE32C1" w14:paraId="29A52B8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A3AFC0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cocimiento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73E4BFF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135</w:t>
            </w:r>
          </w:p>
        </w:tc>
      </w:tr>
      <w:tr w:rsidR="00735D8D" w:rsidRPr="00CE32C1" w14:paraId="0EF8594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083373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coquizado</w:t>
            </w:r>
          </w:p>
        </w:tc>
        <w:tc>
          <w:tcPr>
            <w:tcW w:w="2017" w:type="dxa"/>
            <w:noWrap/>
            <w:vAlign w:val="center"/>
            <w:hideMark/>
          </w:tcPr>
          <w:p w14:paraId="04E98DF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136</w:t>
            </w:r>
          </w:p>
        </w:tc>
      </w:tr>
      <w:tr w:rsidR="00735D8D" w:rsidRPr="00CE32C1" w14:paraId="5C4C90E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884FD9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crisol</w:t>
            </w:r>
          </w:p>
        </w:tc>
        <w:tc>
          <w:tcPr>
            <w:tcW w:w="2017" w:type="dxa"/>
            <w:noWrap/>
            <w:vAlign w:val="center"/>
            <w:hideMark/>
          </w:tcPr>
          <w:p w14:paraId="5102323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137</w:t>
            </w:r>
          </w:p>
        </w:tc>
      </w:tr>
      <w:tr w:rsidR="00735D8D" w:rsidRPr="00CE32C1" w14:paraId="2C61E5F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060384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cubilote</w:t>
            </w:r>
          </w:p>
        </w:tc>
        <w:tc>
          <w:tcPr>
            <w:tcW w:w="2017" w:type="dxa"/>
            <w:noWrap/>
            <w:vAlign w:val="center"/>
            <w:hideMark/>
          </w:tcPr>
          <w:p w14:paraId="065CACE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138</w:t>
            </w:r>
          </w:p>
        </w:tc>
      </w:tr>
      <w:tr w:rsidR="00735D8D" w:rsidRPr="00CE32C1" w14:paraId="7CB4F23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C0515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curado o prevulcanizado</w:t>
            </w:r>
          </w:p>
        </w:tc>
        <w:tc>
          <w:tcPr>
            <w:tcW w:w="2017" w:type="dxa"/>
            <w:noWrap/>
            <w:vAlign w:val="center"/>
            <w:hideMark/>
          </w:tcPr>
          <w:p w14:paraId="66FC6B8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139</w:t>
            </w:r>
          </w:p>
        </w:tc>
      </w:tr>
      <w:tr w:rsidR="00735D8D" w:rsidRPr="00CE32C1" w14:paraId="3963059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4BC938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enfriado</w:t>
            </w:r>
          </w:p>
        </w:tc>
        <w:tc>
          <w:tcPr>
            <w:tcW w:w="2017" w:type="dxa"/>
            <w:noWrap/>
            <w:vAlign w:val="center"/>
            <w:hideMark/>
          </w:tcPr>
          <w:p w14:paraId="1174656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140</w:t>
            </w:r>
          </w:p>
        </w:tc>
      </w:tr>
      <w:tr w:rsidR="00735D8D" w:rsidRPr="00CE32C1" w14:paraId="1708FD8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6D9941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escorias</w:t>
            </w:r>
          </w:p>
        </w:tc>
        <w:tc>
          <w:tcPr>
            <w:tcW w:w="2017" w:type="dxa"/>
            <w:noWrap/>
            <w:vAlign w:val="center"/>
            <w:hideMark/>
          </w:tcPr>
          <w:p w14:paraId="04143A3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141</w:t>
            </w:r>
          </w:p>
        </w:tc>
      </w:tr>
      <w:tr w:rsidR="00735D8D" w:rsidRPr="00CE32C1" w14:paraId="675A700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EF2354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exudación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3CF392F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142</w:t>
            </w:r>
          </w:p>
        </w:tc>
      </w:tr>
      <w:tr w:rsidR="00735D8D" w:rsidRPr="00CE32C1" w14:paraId="430552B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388123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fundición</w:t>
            </w:r>
          </w:p>
        </w:tc>
        <w:tc>
          <w:tcPr>
            <w:tcW w:w="2017" w:type="dxa"/>
            <w:noWrap/>
            <w:vAlign w:val="center"/>
            <w:hideMark/>
          </w:tcPr>
          <w:p w14:paraId="662F636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143</w:t>
            </w:r>
          </w:p>
        </w:tc>
      </w:tr>
      <w:tr w:rsidR="00735D8D" w:rsidRPr="00CE32C1" w14:paraId="79361EC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E4215D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gas</w:t>
            </w:r>
          </w:p>
        </w:tc>
        <w:tc>
          <w:tcPr>
            <w:tcW w:w="2017" w:type="dxa"/>
            <w:noWrap/>
            <w:vAlign w:val="center"/>
            <w:hideMark/>
          </w:tcPr>
          <w:p w14:paraId="084C7BC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144</w:t>
            </w:r>
          </w:p>
        </w:tc>
      </w:tr>
      <w:tr w:rsidR="00735D8D" w:rsidRPr="00CE32C1" w14:paraId="3BC9748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C47475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inducción</w:t>
            </w:r>
          </w:p>
        </w:tc>
        <w:tc>
          <w:tcPr>
            <w:tcW w:w="2017" w:type="dxa"/>
            <w:noWrap/>
            <w:vAlign w:val="center"/>
            <w:hideMark/>
          </w:tcPr>
          <w:p w14:paraId="4589352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145</w:t>
            </w:r>
          </w:p>
        </w:tc>
      </w:tr>
      <w:tr w:rsidR="00735D8D" w:rsidRPr="00CE32C1" w14:paraId="2803393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A8965C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lastRenderedPageBreak/>
              <w:t>Horno de oxidación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4413006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146</w:t>
            </w:r>
          </w:p>
        </w:tc>
      </w:tr>
      <w:tr w:rsidR="00735D8D" w:rsidRPr="00CE32C1" w14:paraId="67142E7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EB7165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oxidación de asfalto</w:t>
            </w:r>
          </w:p>
        </w:tc>
        <w:tc>
          <w:tcPr>
            <w:tcW w:w="2017" w:type="dxa"/>
            <w:noWrap/>
            <w:vAlign w:val="center"/>
            <w:hideMark/>
          </w:tcPr>
          <w:p w14:paraId="70E0471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147</w:t>
            </w:r>
          </w:p>
        </w:tc>
      </w:tr>
      <w:tr w:rsidR="00735D8D" w:rsidRPr="00CE32C1" w14:paraId="6029026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C48A2C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oxígeno básico</w:t>
            </w:r>
          </w:p>
        </w:tc>
        <w:tc>
          <w:tcPr>
            <w:tcW w:w="2017" w:type="dxa"/>
            <w:noWrap/>
            <w:vAlign w:val="center"/>
            <w:hideMark/>
          </w:tcPr>
          <w:p w14:paraId="599910D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148</w:t>
            </w:r>
          </w:p>
        </w:tc>
      </w:tr>
      <w:tr w:rsidR="00735D8D" w:rsidRPr="00CE32C1" w14:paraId="0B9DE1F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04EA0A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precalentamiento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03771CF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149</w:t>
            </w:r>
          </w:p>
        </w:tc>
      </w:tr>
      <w:tr w:rsidR="00735D8D" w:rsidRPr="00CE32C1" w14:paraId="38188B8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F315E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recocido</w:t>
            </w:r>
          </w:p>
        </w:tc>
        <w:tc>
          <w:tcPr>
            <w:tcW w:w="2017" w:type="dxa"/>
            <w:noWrap/>
            <w:vAlign w:val="center"/>
            <w:hideMark/>
          </w:tcPr>
          <w:p w14:paraId="029C0FD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150</w:t>
            </w:r>
          </w:p>
        </w:tc>
      </w:tr>
      <w:tr w:rsidR="00735D8D" w:rsidRPr="00CE32C1" w14:paraId="27A8EE7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0ADFE3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recuperación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4DFE164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151</w:t>
            </w:r>
          </w:p>
        </w:tc>
      </w:tr>
      <w:tr w:rsidR="00735D8D" w:rsidRPr="00CE32C1" w14:paraId="3DFAF7C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6D13B2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recuperación de licor negro</w:t>
            </w:r>
          </w:p>
        </w:tc>
        <w:tc>
          <w:tcPr>
            <w:tcW w:w="2017" w:type="dxa"/>
            <w:noWrap/>
            <w:vAlign w:val="center"/>
            <w:hideMark/>
          </w:tcPr>
          <w:p w14:paraId="73D7EF0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152</w:t>
            </w:r>
          </w:p>
        </w:tc>
      </w:tr>
      <w:tr w:rsidR="00735D8D" w:rsidRPr="00CE32C1" w14:paraId="4647981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FFF70C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resistencia eléctrica</w:t>
            </w:r>
          </w:p>
        </w:tc>
        <w:tc>
          <w:tcPr>
            <w:tcW w:w="2017" w:type="dxa"/>
            <w:noWrap/>
            <w:vAlign w:val="center"/>
            <w:hideMark/>
          </w:tcPr>
          <w:p w14:paraId="6595FE3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153</w:t>
            </w:r>
          </w:p>
        </w:tc>
      </w:tr>
      <w:tr w:rsidR="00735D8D" w:rsidRPr="00CE32C1" w14:paraId="6329131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3A1B49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retorta</w:t>
            </w:r>
          </w:p>
        </w:tc>
        <w:tc>
          <w:tcPr>
            <w:tcW w:w="2017" w:type="dxa"/>
            <w:noWrap/>
            <w:vAlign w:val="center"/>
            <w:hideMark/>
          </w:tcPr>
          <w:p w14:paraId="2D990A3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154</w:t>
            </w:r>
          </w:p>
        </w:tc>
      </w:tr>
      <w:tr w:rsidR="00735D8D" w:rsidRPr="00CE32C1" w14:paraId="34FAD98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9CEBEB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reverbero</w:t>
            </w:r>
          </w:p>
        </w:tc>
        <w:tc>
          <w:tcPr>
            <w:tcW w:w="2017" w:type="dxa"/>
            <w:noWrap/>
            <w:vAlign w:val="center"/>
            <w:hideMark/>
          </w:tcPr>
          <w:p w14:paraId="4B77260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155</w:t>
            </w:r>
          </w:p>
        </w:tc>
      </w:tr>
      <w:tr w:rsidR="00735D8D" w:rsidRPr="00CE32C1" w14:paraId="64A0B61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678A52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secado</w:t>
            </w:r>
          </w:p>
        </w:tc>
        <w:tc>
          <w:tcPr>
            <w:tcW w:w="2017" w:type="dxa"/>
            <w:noWrap/>
            <w:vAlign w:val="center"/>
            <w:hideMark/>
          </w:tcPr>
          <w:p w14:paraId="2D63B19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156</w:t>
            </w:r>
          </w:p>
        </w:tc>
      </w:tr>
      <w:tr w:rsidR="00735D8D" w:rsidRPr="00CE32C1" w14:paraId="51FC926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47647B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sintetizado</w:t>
            </w:r>
          </w:p>
        </w:tc>
        <w:tc>
          <w:tcPr>
            <w:tcW w:w="2017" w:type="dxa"/>
            <w:noWrap/>
            <w:vAlign w:val="center"/>
            <w:hideMark/>
          </w:tcPr>
          <w:p w14:paraId="48AA8D5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157</w:t>
            </w:r>
          </w:p>
        </w:tc>
      </w:tr>
      <w:tr w:rsidR="00735D8D" w:rsidRPr="00CE32C1" w14:paraId="3D34C45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18A414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tratamiento térmico</w:t>
            </w:r>
          </w:p>
        </w:tc>
        <w:tc>
          <w:tcPr>
            <w:tcW w:w="2017" w:type="dxa"/>
            <w:noWrap/>
            <w:vAlign w:val="center"/>
            <w:hideMark/>
          </w:tcPr>
          <w:p w14:paraId="0FF821C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158</w:t>
            </w:r>
          </w:p>
        </w:tc>
      </w:tr>
      <w:tr w:rsidR="00735D8D" w:rsidRPr="00CE32C1" w14:paraId="5892D2D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C5CC01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vulcanizado</w:t>
            </w:r>
          </w:p>
        </w:tc>
        <w:tc>
          <w:tcPr>
            <w:tcW w:w="2017" w:type="dxa"/>
            <w:noWrap/>
            <w:vAlign w:val="center"/>
            <w:hideMark/>
          </w:tcPr>
          <w:p w14:paraId="7D4198E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159</w:t>
            </w:r>
          </w:p>
        </w:tc>
      </w:tr>
      <w:tr w:rsidR="00735D8D" w:rsidRPr="00CE32C1" w14:paraId="5AC00E8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3B0747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de zinc</w:t>
            </w:r>
          </w:p>
        </w:tc>
        <w:tc>
          <w:tcPr>
            <w:tcW w:w="2017" w:type="dxa"/>
            <w:noWrap/>
            <w:vAlign w:val="center"/>
            <w:hideMark/>
          </w:tcPr>
          <w:p w14:paraId="7371406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160</w:t>
            </w:r>
          </w:p>
        </w:tc>
      </w:tr>
      <w:tr w:rsidR="00735D8D" w:rsidRPr="00CE32C1" w14:paraId="148EB7A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4FA0E9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rotatorio</w:t>
            </w:r>
          </w:p>
        </w:tc>
        <w:tc>
          <w:tcPr>
            <w:tcW w:w="2017" w:type="dxa"/>
            <w:noWrap/>
            <w:vAlign w:val="center"/>
            <w:hideMark/>
          </w:tcPr>
          <w:p w14:paraId="580D62A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161</w:t>
            </w:r>
          </w:p>
        </w:tc>
      </w:tr>
      <w:tr w:rsidR="00735D8D" w:rsidRPr="00CE32C1" w14:paraId="2110D59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28355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Horno rotatorio de calcinación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B943DB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162</w:t>
            </w:r>
          </w:p>
        </w:tc>
      </w:tr>
      <w:tr w:rsidR="00735D8D" w:rsidRPr="00CE32C1" w14:paraId="00F51CF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DDF1DE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Incinerador</w:t>
            </w:r>
          </w:p>
        </w:tc>
        <w:tc>
          <w:tcPr>
            <w:tcW w:w="2017" w:type="dxa"/>
            <w:noWrap/>
            <w:vAlign w:val="center"/>
            <w:hideMark/>
          </w:tcPr>
          <w:p w14:paraId="138C1B0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163</w:t>
            </w:r>
          </w:p>
        </w:tc>
      </w:tr>
      <w:tr w:rsidR="00735D8D" w:rsidRPr="00CE32C1" w14:paraId="341F258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665895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Incinerador de lodos</w:t>
            </w:r>
          </w:p>
        </w:tc>
        <w:tc>
          <w:tcPr>
            <w:tcW w:w="2017" w:type="dxa"/>
            <w:noWrap/>
            <w:vAlign w:val="center"/>
            <w:hideMark/>
          </w:tcPr>
          <w:p w14:paraId="1051FB3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164</w:t>
            </w:r>
          </w:p>
        </w:tc>
      </w:tr>
      <w:tr w:rsidR="00735D8D" w:rsidRPr="00CE32C1" w14:paraId="48D893A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9F0716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Inmersor</w:t>
            </w:r>
          </w:p>
        </w:tc>
        <w:tc>
          <w:tcPr>
            <w:tcW w:w="2017" w:type="dxa"/>
            <w:noWrap/>
            <w:vAlign w:val="center"/>
            <w:hideMark/>
          </w:tcPr>
          <w:p w14:paraId="083A8A4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165</w:t>
            </w:r>
          </w:p>
        </w:tc>
      </w:tr>
      <w:tr w:rsidR="00735D8D" w:rsidRPr="00CE32C1" w14:paraId="57884E2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A6164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Inoculador</w:t>
            </w:r>
          </w:p>
        </w:tc>
        <w:tc>
          <w:tcPr>
            <w:tcW w:w="2017" w:type="dxa"/>
            <w:noWrap/>
            <w:vAlign w:val="center"/>
            <w:hideMark/>
          </w:tcPr>
          <w:p w14:paraId="79B2B2F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166</w:t>
            </w:r>
          </w:p>
        </w:tc>
      </w:tr>
      <w:tr w:rsidR="00735D8D" w:rsidRPr="00CE32C1" w14:paraId="5B06600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32BE0D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Inyectora</w:t>
            </w:r>
          </w:p>
        </w:tc>
        <w:tc>
          <w:tcPr>
            <w:tcW w:w="2017" w:type="dxa"/>
            <w:noWrap/>
            <w:vAlign w:val="center"/>
            <w:hideMark/>
          </w:tcPr>
          <w:p w14:paraId="655DD02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167</w:t>
            </w:r>
          </w:p>
        </w:tc>
      </w:tr>
      <w:tr w:rsidR="00735D8D" w:rsidRPr="00CE32C1" w14:paraId="6D78321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E9E9E7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Latizadora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631543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168</w:t>
            </w:r>
          </w:p>
        </w:tc>
      </w:tr>
      <w:tr w:rsidR="00735D8D" w:rsidRPr="00CE32C1" w14:paraId="4BBF287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26AF7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Lavador</w:t>
            </w:r>
          </w:p>
        </w:tc>
        <w:tc>
          <w:tcPr>
            <w:tcW w:w="2017" w:type="dxa"/>
            <w:noWrap/>
            <w:vAlign w:val="center"/>
            <w:hideMark/>
          </w:tcPr>
          <w:p w14:paraId="62254B1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169</w:t>
            </w:r>
          </w:p>
        </w:tc>
      </w:tr>
      <w:tr w:rsidR="00735D8D" w:rsidRPr="00CE32C1" w14:paraId="4A909D2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F805F6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Lijadora</w:t>
            </w:r>
          </w:p>
        </w:tc>
        <w:tc>
          <w:tcPr>
            <w:tcW w:w="2017" w:type="dxa"/>
            <w:noWrap/>
            <w:vAlign w:val="center"/>
            <w:hideMark/>
          </w:tcPr>
          <w:p w14:paraId="7AD7F9A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170</w:t>
            </w:r>
          </w:p>
        </w:tc>
      </w:tr>
      <w:tr w:rsidR="00735D8D" w:rsidRPr="00CE32C1" w14:paraId="24EB2E3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8EAEC1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Limpiadora de grano</w:t>
            </w:r>
          </w:p>
        </w:tc>
        <w:tc>
          <w:tcPr>
            <w:tcW w:w="2017" w:type="dxa"/>
            <w:noWrap/>
            <w:vAlign w:val="center"/>
            <w:hideMark/>
          </w:tcPr>
          <w:p w14:paraId="5770FEC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171</w:t>
            </w:r>
          </w:p>
        </w:tc>
      </w:tr>
      <w:tr w:rsidR="00735D8D" w:rsidRPr="00CE32C1" w14:paraId="1B07C8F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D592C4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Limpieza/lavado</w:t>
            </w:r>
          </w:p>
        </w:tc>
        <w:tc>
          <w:tcPr>
            <w:tcW w:w="2017" w:type="dxa"/>
            <w:noWrap/>
            <w:vAlign w:val="center"/>
            <w:hideMark/>
          </w:tcPr>
          <w:p w14:paraId="11057FE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172</w:t>
            </w:r>
          </w:p>
        </w:tc>
      </w:tr>
      <w:tr w:rsidR="00735D8D" w:rsidRPr="00CE32C1" w14:paraId="297899A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4B5404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Lingotera</w:t>
            </w:r>
          </w:p>
        </w:tc>
        <w:tc>
          <w:tcPr>
            <w:tcW w:w="2017" w:type="dxa"/>
            <w:noWrap/>
            <w:vAlign w:val="center"/>
            <w:hideMark/>
          </w:tcPr>
          <w:p w14:paraId="086F1B5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173</w:t>
            </w:r>
          </w:p>
        </w:tc>
      </w:tr>
      <w:tr w:rsidR="00735D8D" w:rsidRPr="00CE32C1" w14:paraId="193C14B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2AB1BE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Llenadora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959E89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174</w:t>
            </w:r>
          </w:p>
        </w:tc>
      </w:tr>
      <w:tr w:rsidR="00735D8D" w:rsidRPr="00CE32C1" w14:paraId="32FEA24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0F364A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Manipulación de minerales</w:t>
            </w:r>
          </w:p>
        </w:tc>
        <w:tc>
          <w:tcPr>
            <w:tcW w:w="2017" w:type="dxa"/>
            <w:noWrap/>
            <w:vAlign w:val="center"/>
            <w:hideMark/>
          </w:tcPr>
          <w:p w14:paraId="04685E8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175</w:t>
            </w:r>
          </w:p>
        </w:tc>
      </w:tr>
      <w:tr w:rsidR="00735D8D" w:rsidRPr="00CE32C1" w14:paraId="1D35C4F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DA3693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Máquina de impresión</w:t>
            </w:r>
          </w:p>
        </w:tc>
        <w:tc>
          <w:tcPr>
            <w:tcW w:w="2017" w:type="dxa"/>
            <w:noWrap/>
            <w:vAlign w:val="center"/>
            <w:hideMark/>
          </w:tcPr>
          <w:p w14:paraId="31080F0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176</w:t>
            </w:r>
          </w:p>
        </w:tc>
      </w:tr>
      <w:tr w:rsidR="00735D8D" w:rsidRPr="00CE32C1" w14:paraId="59E46DA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2D29C9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Máquina estacionaria de diesel</w:t>
            </w:r>
          </w:p>
        </w:tc>
        <w:tc>
          <w:tcPr>
            <w:tcW w:w="2017" w:type="dxa"/>
            <w:noWrap/>
            <w:vAlign w:val="center"/>
            <w:hideMark/>
          </w:tcPr>
          <w:p w14:paraId="54CD0FC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177</w:t>
            </w:r>
          </w:p>
        </w:tc>
      </w:tr>
      <w:tr w:rsidR="00735D8D" w:rsidRPr="00CE32C1" w14:paraId="4EF8409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B50CB9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Máquinas de pintado</w:t>
            </w:r>
          </w:p>
        </w:tc>
        <w:tc>
          <w:tcPr>
            <w:tcW w:w="2017" w:type="dxa"/>
            <w:noWrap/>
            <w:vAlign w:val="center"/>
            <w:hideMark/>
          </w:tcPr>
          <w:p w14:paraId="559EFA6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178</w:t>
            </w:r>
          </w:p>
        </w:tc>
      </w:tr>
      <w:tr w:rsidR="00735D8D" w:rsidRPr="00CE32C1" w14:paraId="75E2243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4D3BE0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Máquinas duales (combust-gas nat)</w:t>
            </w:r>
          </w:p>
        </w:tc>
        <w:tc>
          <w:tcPr>
            <w:tcW w:w="2017" w:type="dxa"/>
            <w:noWrap/>
            <w:vAlign w:val="center"/>
            <w:hideMark/>
          </w:tcPr>
          <w:p w14:paraId="6A2DB0B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179</w:t>
            </w:r>
          </w:p>
        </w:tc>
      </w:tr>
      <w:tr w:rsidR="00735D8D" w:rsidRPr="00CE32C1" w14:paraId="1B12EEE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F943ED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Mechero, soplete y flameador</w:t>
            </w:r>
          </w:p>
        </w:tc>
        <w:tc>
          <w:tcPr>
            <w:tcW w:w="2017" w:type="dxa"/>
            <w:noWrap/>
            <w:vAlign w:val="center"/>
            <w:hideMark/>
          </w:tcPr>
          <w:p w14:paraId="753C082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180</w:t>
            </w:r>
          </w:p>
        </w:tc>
      </w:tr>
      <w:tr w:rsidR="00735D8D" w:rsidRPr="00CE32C1" w14:paraId="321CB21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065040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Mezcladora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7E58DCD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181</w:t>
            </w:r>
          </w:p>
        </w:tc>
      </w:tr>
      <w:tr w:rsidR="00735D8D" w:rsidRPr="00CE32C1" w14:paraId="02329E0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1EA018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Moldeadora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949E06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182</w:t>
            </w:r>
          </w:p>
        </w:tc>
      </w:tr>
      <w:tr w:rsidR="00735D8D" w:rsidRPr="00CE32C1" w14:paraId="2015327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AE4EE0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Molienda húmeda</w:t>
            </w:r>
          </w:p>
        </w:tc>
        <w:tc>
          <w:tcPr>
            <w:tcW w:w="2017" w:type="dxa"/>
            <w:noWrap/>
            <w:vAlign w:val="center"/>
            <w:hideMark/>
          </w:tcPr>
          <w:p w14:paraId="6B8D201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183</w:t>
            </w:r>
          </w:p>
        </w:tc>
      </w:tr>
      <w:tr w:rsidR="00735D8D" w:rsidRPr="00CE32C1" w14:paraId="583730A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83E529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Molienda húmeda</w:t>
            </w:r>
          </w:p>
        </w:tc>
        <w:tc>
          <w:tcPr>
            <w:tcW w:w="2017" w:type="dxa"/>
            <w:noWrap/>
            <w:vAlign w:val="center"/>
            <w:hideMark/>
          </w:tcPr>
          <w:p w14:paraId="39F3C77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184</w:t>
            </w:r>
          </w:p>
        </w:tc>
      </w:tr>
      <w:tr w:rsidR="00735D8D" w:rsidRPr="00CE32C1" w14:paraId="1E2F0CE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852B1D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</w:t>
            </w:r>
          </w:p>
        </w:tc>
        <w:tc>
          <w:tcPr>
            <w:tcW w:w="2017" w:type="dxa"/>
            <w:noWrap/>
            <w:vAlign w:val="center"/>
            <w:hideMark/>
          </w:tcPr>
          <w:p w14:paraId="777D54E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185</w:t>
            </w:r>
          </w:p>
        </w:tc>
      </w:tr>
      <w:tr w:rsidR="00735D8D" w:rsidRPr="00CE32C1" w14:paraId="2DF174D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E0F558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coloidal</w:t>
            </w:r>
          </w:p>
        </w:tc>
        <w:tc>
          <w:tcPr>
            <w:tcW w:w="2017" w:type="dxa"/>
            <w:noWrap/>
            <w:vAlign w:val="center"/>
            <w:hideMark/>
          </w:tcPr>
          <w:p w14:paraId="7D512B2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186</w:t>
            </w:r>
          </w:p>
        </w:tc>
      </w:tr>
      <w:tr w:rsidR="00735D8D" w:rsidRPr="00CE32C1" w14:paraId="36978B7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31B8DA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de acabado</w:t>
            </w:r>
          </w:p>
        </w:tc>
        <w:tc>
          <w:tcPr>
            <w:tcW w:w="2017" w:type="dxa"/>
            <w:noWrap/>
            <w:vAlign w:val="center"/>
            <w:hideMark/>
          </w:tcPr>
          <w:p w14:paraId="7316390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187</w:t>
            </w:r>
          </w:p>
        </w:tc>
      </w:tr>
      <w:tr w:rsidR="00735D8D" w:rsidRPr="00CE32C1" w14:paraId="6FAB083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ECDB1FC" w14:textId="26B1BAD6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lastRenderedPageBreak/>
              <w:t>Molino de azúcar</w:t>
            </w:r>
          </w:p>
        </w:tc>
        <w:tc>
          <w:tcPr>
            <w:tcW w:w="2017" w:type="dxa"/>
            <w:noWrap/>
            <w:vAlign w:val="center"/>
            <w:hideMark/>
          </w:tcPr>
          <w:p w14:paraId="6432105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188</w:t>
            </w:r>
          </w:p>
        </w:tc>
      </w:tr>
      <w:tr w:rsidR="00735D8D" w:rsidRPr="00CE32C1" w14:paraId="6F6B66B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F6721E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de bolas</w:t>
            </w:r>
          </w:p>
        </w:tc>
        <w:tc>
          <w:tcPr>
            <w:tcW w:w="2017" w:type="dxa"/>
            <w:noWrap/>
            <w:vAlign w:val="center"/>
            <w:hideMark/>
          </w:tcPr>
          <w:p w14:paraId="028CD24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189</w:t>
            </w:r>
          </w:p>
        </w:tc>
      </w:tr>
      <w:tr w:rsidR="00735D8D" w:rsidRPr="00CE32C1" w14:paraId="34C613E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651AAB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de granos</w:t>
            </w:r>
          </w:p>
        </w:tc>
        <w:tc>
          <w:tcPr>
            <w:tcW w:w="2017" w:type="dxa"/>
            <w:noWrap/>
            <w:vAlign w:val="center"/>
            <w:hideMark/>
          </w:tcPr>
          <w:p w14:paraId="0610277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190</w:t>
            </w:r>
          </w:p>
        </w:tc>
      </w:tr>
      <w:tr w:rsidR="00735D8D" w:rsidRPr="00CE32C1" w14:paraId="39CAE5A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DF5AC4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de impacto</w:t>
            </w:r>
          </w:p>
        </w:tc>
        <w:tc>
          <w:tcPr>
            <w:tcW w:w="2017" w:type="dxa"/>
            <w:noWrap/>
            <w:vAlign w:val="center"/>
            <w:hideMark/>
          </w:tcPr>
          <w:p w14:paraId="44DEFE3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191</w:t>
            </w:r>
          </w:p>
        </w:tc>
      </w:tr>
      <w:tr w:rsidR="00735D8D" w:rsidRPr="00CE32C1" w14:paraId="5A619B7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D8626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de laminación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0343C82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192</w:t>
            </w:r>
          </w:p>
        </w:tc>
      </w:tr>
      <w:tr w:rsidR="00735D8D" w:rsidRPr="00CE32C1" w14:paraId="7872525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D95F94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de martillos</w:t>
            </w:r>
          </w:p>
        </w:tc>
        <w:tc>
          <w:tcPr>
            <w:tcW w:w="2017" w:type="dxa"/>
            <w:noWrap/>
            <w:vAlign w:val="center"/>
            <w:hideMark/>
          </w:tcPr>
          <w:p w14:paraId="2D88E97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193</w:t>
            </w:r>
          </w:p>
        </w:tc>
      </w:tr>
      <w:tr w:rsidR="00735D8D" w:rsidRPr="00CE32C1" w14:paraId="16A7402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4CF114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de mezclado</w:t>
            </w:r>
          </w:p>
        </w:tc>
        <w:tc>
          <w:tcPr>
            <w:tcW w:w="2017" w:type="dxa"/>
            <w:noWrap/>
            <w:vAlign w:val="center"/>
            <w:hideMark/>
          </w:tcPr>
          <w:p w14:paraId="26D6B9E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194</w:t>
            </w:r>
          </w:p>
        </w:tc>
      </w:tr>
      <w:tr w:rsidR="00735D8D" w:rsidRPr="00CE32C1" w14:paraId="51A86A3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95481C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de rodillos</w:t>
            </w:r>
          </w:p>
        </w:tc>
        <w:tc>
          <w:tcPr>
            <w:tcW w:w="2017" w:type="dxa"/>
            <w:noWrap/>
            <w:vAlign w:val="center"/>
            <w:hideMark/>
          </w:tcPr>
          <w:p w14:paraId="2A030A2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195</w:t>
            </w:r>
          </w:p>
        </w:tc>
      </w:tr>
      <w:tr w:rsidR="00735D8D" w:rsidRPr="00CE32C1" w14:paraId="5BB1F70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50035E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para desperdicio de plástico</w:t>
            </w:r>
          </w:p>
        </w:tc>
        <w:tc>
          <w:tcPr>
            <w:tcW w:w="2017" w:type="dxa"/>
            <w:noWrap/>
            <w:vAlign w:val="center"/>
            <w:hideMark/>
          </w:tcPr>
          <w:p w14:paraId="3420719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196</w:t>
            </w:r>
          </w:p>
        </w:tc>
      </w:tr>
      <w:tr w:rsidR="00735D8D" w:rsidRPr="00CE32C1" w14:paraId="69C1FA8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55DE31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Molino roller mill</w:t>
            </w:r>
          </w:p>
        </w:tc>
        <w:tc>
          <w:tcPr>
            <w:tcW w:w="2017" w:type="dxa"/>
            <w:noWrap/>
            <w:vAlign w:val="center"/>
            <w:hideMark/>
          </w:tcPr>
          <w:p w14:paraId="0DDCC6C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197</w:t>
            </w:r>
          </w:p>
        </w:tc>
      </w:tr>
      <w:tr w:rsidR="00735D8D" w:rsidRPr="00CE32C1" w14:paraId="20777E6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1B52F7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Mufla de condensación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2EEBA07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198</w:t>
            </w:r>
          </w:p>
        </w:tc>
      </w:tr>
      <w:tr w:rsidR="00735D8D" w:rsidRPr="00CE32C1" w14:paraId="3612EC9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337E27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Mufla de destilación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31F8EFC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199</w:t>
            </w:r>
          </w:p>
        </w:tc>
      </w:tr>
      <w:tr w:rsidR="00735D8D" w:rsidRPr="00CE32C1" w14:paraId="4DD27AA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F0A89F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Mufla de destilación-oxidación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225C666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200</w:t>
            </w:r>
          </w:p>
        </w:tc>
      </w:tr>
      <w:tr w:rsidR="00735D8D" w:rsidRPr="00CE32C1" w14:paraId="0523E47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EB839B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Oxidación en kettle</w:t>
            </w:r>
          </w:p>
        </w:tc>
        <w:tc>
          <w:tcPr>
            <w:tcW w:w="2017" w:type="dxa"/>
            <w:noWrap/>
            <w:vAlign w:val="center"/>
            <w:hideMark/>
          </w:tcPr>
          <w:p w14:paraId="1C8A6A7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201</w:t>
            </w:r>
          </w:p>
        </w:tc>
      </w:tr>
      <w:tr w:rsidR="00735D8D" w:rsidRPr="00CE32C1" w14:paraId="0FAF466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CFFDB9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Oxidador térmico</w:t>
            </w:r>
          </w:p>
        </w:tc>
        <w:tc>
          <w:tcPr>
            <w:tcW w:w="2017" w:type="dxa"/>
            <w:noWrap/>
            <w:vAlign w:val="center"/>
            <w:hideMark/>
          </w:tcPr>
          <w:p w14:paraId="0E989C4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202</w:t>
            </w:r>
          </w:p>
        </w:tc>
      </w:tr>
      <w:tr w:rsidR="00735D8D" w:rsidRPr="00CE32C1" w14:paraId="1A8864C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22BA5C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Paila</w:t>
            </w:r>
          </w:p>
        </w:tc>
        <w:tc>
          <w:tcPr>
            <w:tcW w:w="2017" w:type="dxa"/>
            <w:noWrap/>
            <w:vAlign w:val="center"/>
            <w:hideMark/>
          </w:tcPr>
          <w:p w14:paraId="6F8348A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203</w:t>
            </w:r>
          </w:p>
        </w:tc>
      </w:tr>
      <w:tr w:rsidR="00735D8D" w:rsidRPr="00CE32C1" w14:paraId="44728EA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D8EDBD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Pasteurizadora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C95A89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204</w:t>
            </w:r>
          </w:p>
        </w:tc>
      </w:tr>
      <w:tr w:rsidR="00735D8D" w:rsidRPr="00CE32C1" w14:paraId="6B7C983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9D6E9F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Pastilladora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4D99D8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205</w:t>
            </w:r>
          </w:p>
        </w:tc>
      </w:tr>
      <w:tr w:rsidR="00735D8D" w:rsidRPr="00CE32C1" w14:paraId="6C74370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5E81F7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Peladora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50CF08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206</w:t>
            </w:r>
          </w:p>
        </w:tc>
      </w:tr>
      <w:tr w:rsidR="00735D8D" w:rsidRPr="00CE32C1" w14:paraId="46660E5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16F9BB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Peletizadora</w:t>
            </w:r>
          </w:p>
        </w:tc>
        <w:tc>
          <w:tcPr>
            <w:tcW w:w="2017" w:type="dxa"/>
            <w:noWrap/>
            <w:vAlign w:val="center"/>
            <w:hideMark/>
          </w:tcPr>
          <w:p w14:paraId="71B4F69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207</w:t>
            </w:r>
          </w:p>
        </w:tc>
      </w:tr>
      <w:tr w:rsidR="00735D8D" w:rsidRPr="00CE32C1" w14:paraId="31315D1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4423FD5" w14:textId="6C2D9EEC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Pila de almacenaje / montículos</w:t>
            </w:r>
          </w:p>
        </w:tc>
        <w:tc>
          <w:tcPr>
            <w:tcW w:w="2017" w:type="dxa"/>
            <w:noWrap/>
            <w:vAlign w:val="center"/>
            <w:hideMark/>
          </w:tcPr>
          <w:p w14:paraId="0C97A8B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208</w:t>
            </w:r>
          </w:p>
        </w:tc>
      </w:tr>
      <w:tr w:rsidR="00735D8D" w:rsidRPr="00CE32C1" w14:paraId="7E390FF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DCDDE1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Pintado</w:t>
            </w:r>
          </w:p>
        </w:tc>
        <w:tc>
          <w:tcPr>
            <w:tcW w:w="2017" w:type="dxa"/>
            <w:noWrap/>
            <w:vAlign w:val="center"/>
            <w:hideMark/>
          </w:tcPr>
          <w:p w14:paraId="6DCD761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209</w:t>
            </w:r>
          </w:p>
        </w:tc>
      </w:tr>
      <w:tr w:rsidR="00735D8D" w:rsidRPr="00CE32C1" w14:paraId="2D47B03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E27A55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Planta de polimerización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01FEF69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210</w:t>
            </w:r>
          </w:p>
        </w:tc>
      </w:tr>
      <w:tr w:rsidR="00735D8D" w:rsidRPr="00CE32C1" w14:paraId="1558068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23F026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Planta de tratamiento de agua residual</w:t>
            </w:r>
          </w:p>
        </w:tc>
        <w:tc>
          <w:tcPr>
            <w:tcW w:w="2017" w:type="dxa"/>
            <w:noWrap/>
            <w:vAlign w:val="center"/>
            <w:hideMark/>
          </w:tcPr>
          <w:p w14:paraId="364BCF2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211</w:t>
            </w:r>
          </w:p>
        </w:tc>
      </w:tr>
      <w:tr w:rsidR="00735D8D" w:rsidRPr="00CE32C1" w14:paraId="4449D43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CFF5BA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Planta de tratamiento de aguas</w:t>
            </w:r>
          </w:p>
        </w:tc>
        <w:tc>
          <w:tcPr>
            <w:tcW w:w="2017" w:type="dxa"/>
            <w:noWrap/>
            <w:vAlign w:val="center"/>
            <w:hideMark/>
          </w:tcPr>
          <w:p w14:paraId="1B6D1EF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212</w:t>
            </w:r>
          </w:p>
        </w:tc>
      </w:tr>
      <w:tr w:rsidR="00735D8D" w:rsidRPr="00CE32C1" w14:paraId="31EBAA7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F5EAD0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Precalentador</w:t>
            </w:r>
          </w:p>
        </w:tc>
        <w:tc>
          <w:tcPr>
            <w:tcW w:w="2017" w:type="dxa"/>
            <w:noWrap/>
            <w:vAlign w:val="center"/>
            <w:hideMark/>
          </w:tcPr>
          <w:p w14:paraId="4E1FB83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213</w:t>
            </w:r>
          </w:p>
        </w:tc>
      </w:tr>
      <w:tr w:rsidR="00735D8D" w:rsidRPr="00CE32C1" w14:paraId="74C663C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8F77AD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Prehidratador</w:t>
            </w:r>
          </w:p>
        </w:tc>
        <w:tc>
          <w:tcPr>
            <w:tcW w:w="2017" w:type="dxa"/>
            <w:noWrap/>
            <w:vAlign w:val="center"/>
            <w:hideMark/>
          </w:tcPr>
          <w:p w14:paraId="092F406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214</w:t>
            </w:r>
          </w:p>
        </w:tc>
      </w:tr>
      <w:tr w:rsidR="00735D8D" w:rsidRPr="00CE32C1" w14:paraId="01A8945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9EF3B4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Prensa de prevulcanizado</w:t>
            </w:r>
          </w:p>
        </w:tc>
        <w:tc>
          <w:tcPr>
            <w:tcW w:w="2017" w:type="dxa"/>
            <w:noWrap/>
            <w:vAlign w:val="center"/>
            <w:hideMark/>
          </w:tcPr>
          <w:p w14:paraId="69C33A8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215</w:t>
            </w:r>
          </w:p>
        </w:tc>
      </w:tr>
      <w:tr w:rsidR="00735D8D" w:rsidRPr="00CE32C1" w14:paraId="760CCCD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B4EFAB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Prensadora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FF5DC2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216</w:t>
            </w:r>
          </w:p>
        </w:tc>
      </w:tr>
      <w:tr w:rsidR="00735D8D" w:rsidRPr="00CE32C1" w14:paraId="1E69353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41C39A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Probador de dispositivos</w:t>
            </w:r>
          </w:p>
        </w:tc>
        <w:tc>
          <w:tcPr>
            <w:tcW w:w="2017" w:type="dxa"/>
            <w:noWrap/>
            <w:vAlign w:val="center"/>
            <w:hideMark/>
          </w:tcPr>
          <w:p w14:paraId="29DD008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217</w:t>
            </w:r>
          </w:p>
        </w:tc>
      </w:tr>
      <w:tr w:rsidR="00735D8D" w:rsidRPr="00CE32C1" w14:paraId="280306C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52B95D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Proceso electrolítico</w:t>
            </w:r>
          </w:p>
        </w:tc>
        <w:tc>
          <w:tcPr>
            <w:tcW w:w="2017" w:type="dxa"/>
            <w:noWrap/>
            <w:vAlign w:val="center"/>
            <w:hideMark/>
          </w:tcPr>
          <w:p w14:paraId="341F18B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218</w:t>
            </w:r>
          </w:p>
        </w:tc>
      </w:tr>
      <w:tr w:rsidR="00735D8D" w:rsidRPr="00CE32C1" w14:paraId="219C254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7270CC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Pulidora</w:t>
            </w:r>
          </w:p>
        </w:tc>
        <w:tc>
          <w:tcPr>
            <w:tcW w:w="2017" w:type="dxa"/>
            <w:noWrap/>
            <w:vAlign w:val="center"/>
            <w:hideMark/>
          </w:tcPr>
          <w:p w14:paraId="50211E8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219</w:t>
            </w:r>
          </w:p>
        </w:tc>
      </w:tr>
      <w:tr w:rsidR="00735D8D" w:rsidRPr="00CE32C1" w14:paraId="47A3801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E4E527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Quebradora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DBF1C0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220</w:t>
            </w:r>
          </w:p>
        </w:tc>
      </w:tr>
      <w:tr w:rsidR="00735D8D" w:rsidRPr="00CE32C1" w14:paraId="3DE9D05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6754DF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Quebradora de rodillos</w:t>
            </w:r>
          </w:p>
        </w:tc>
        <w:tc>
          <w:tcPr>
            <w:tcW w:w="2017" w:type="dxa"/>
            <w:noWrap/>
            <w:vAlign w:val="center"/>
            <w:hideMark/>
          </w:tcPr>
          <w:p w14:paraId="3D3BE5C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221</w:t>
            </w:r>
          </w:p>
        </w:tc>
      </w:tr>
      <w:tr w:rsidR="00735D8D" w:rsidRPr="00CE32C1" w14:paraId="2D4455F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DEB62E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Raspadora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A3E90C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222</w:t>
            </w:r>
          </w:p>
        </w:tc>
      </w:tr>
      <w:tr w:rsidR="00735D8D" w:rsidRPr="00CE32C1" w14:paraId="7257D68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1A1D4D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Reactor</w:t>
            </w:r>
          </w:p>
        </w:tc>
        <w:tc>
          <w:tcPr>
            <w:tcW w:w="2017" w:type="dxa"/>
            <w:noWrap/>
            <w:vAlign w:val="center"/>
            <w:hideMark/>
          </w:tcPr>
          <w:p w14:paraId="28702C1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223</w:t>
            </w:r>
          </w:p>
        </w:tc>
      </w:tr>
      <w:tr w:rsidR="00735D8D" w:rsidRPr="00CE32C1" w14:paraId="584F50D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ECDDC0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Reactor de polimerización al vacío</w:t>
            </w:r>
          </w:p>
        </w:tc>
        <w:tc>
          <w:tcPr>
            <w:tcW w:w="2017" w:type="dxa"/>
            <w:noWrap/>
            <w:vAlign w:val="center"/>
            <w:hideMark/>
          </w:tcPr>
          <w:p w14:paraId="2A7EAA1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224</w:t>
            </w:r>
          </w:p>
        </w:tc>
      </w:tr>
      <w:tr w:rsidR="00735D8D" w:rsidRPr="00CE32C1" w14:paraId="17BEE25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5DD8CA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Recubridor (pastillas)</w:t>
            </w:r>
          </w:p>
        </w:tc>
        <w:tc>
          <w:tcPr>
            <w:tcW w:w="2017" w:type="dxa"/>
            <w:noWrap/>
            <w:vAlign w:val="center"/>
            <w:hideMark/>
          </w:tcPr>
          <w:p w14:paraId="4F695A6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225</w:t>
            </w:r>
          </w:p>
        </w:tc>
      </w:tr>
      <w:tr w:rsidR="00735D8D" w:rsidRPr="00CE32C1" w14:paraId="23EAE53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0FDD5D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Recubrimiento de superficies</w:t>
            </w:r>
          </w:p>
        </w:tc>
        <w:tc>
          <w:tcPr>
            <w:tcW w:w="2017" w:type="dxa"/>
            <w:noWrap/>
            <w:vAlign w:val="center"/>
            <w:hideMark/>
          </w:tcPr>
          <w:p w14:paraId="7500347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226</w:t>
            </w:r>
          </w:p>
        </w:tc>
      </w:tr>
      <w:tr w:rsidR="00735D8D" w:rsidRPr="00CE32C1" w14:paraId="38CB0E0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68839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Recuperador</w:t>
            </w:r>
          </w:p>
        </w:tc>
        <w:tc>
          <w:tcPr>
            <w:tcW w:w="2017" w:type="dxa"/>
            <w:noWrap/>
            <w:vAlign w:val="center"/>
            <w:hideMark/>
          </w:tcPr>
          <w:p w14:paraId="158C0C9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227</w:t>
            </w:r>
          </w:p>
        </w:tc>
      </w:tr>
      <w:tr w:rsidR="00735D8D" w:rsidRPr="00CE32C1" w14:paraId="7E4A7E1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0E656A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Recuperador de calor</w:t>
            </w:r>
          </w:p>
        </w:tc>
        <w:tc>
          <w:tcPr>
            <w:tcW w:w="2017" w:type="dxa"/>
            <w:noWrap/>
            <w:vAlign w:val="center"/>
            <w:hideMark/>
          </w:tcPr>
          <w:p w14:paraId="7F97D16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228</w:t>
            </w:r>
          </w:p>
        </w:tc>
      </w:tr>
      <w:tr w:rsidR="00735D8D" w:rsidRPr="00CE32C1" w14:paraId="0A2335A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AD33E0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Recuperadora de sulfato</w:t>
            </w:r>
          </w:p>
        </w:tc>
        <w:tc>
          <w:tcPr>
            <w:tcW w:w="2017" w:type="dxa"/>
            <w:noWrap/>
            <w:vAlign w:val="center"/>
            <w:hideMark/>
          </w:tcPr>
          <w:p w14:paraId="64FE482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229</w:t>
            </w:r>
          </w:p>
        </w:tc>
      </w:tr>
      <w:tr w:rsidR="00735D8D" w:rsidRPr="00CE32C1" w14:paraId="4C66359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3CDD23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lastRenderedPageBreak/>
              <w:t>Refinación en kettle</w:t>
            </w:r>
          </w:p>
        </w:tc>
        <w:tc>
          <w:tcPr>
            <w:tcW w:w="2017" w:type="dxa"/>
            <w:noWrap/>
            <w:vAlign w:val="center"/>
            <w:hideMark/>
          </w:tcPr>
          <w:p w14:paraId="0A0712B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230</w:t>
            </w:r>
          </w:p>
        </w:tc>
      </w:tr>
      <w:tr w:rsidR="00735D8D" w:rsidRPr="00CE32C1" w14:paraId="5587EF5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823FC9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Regenerador catalítico</w:t>
            </w:r>
          </w:p>
        </w:tc>
        <w:tc>
          <w:tcPr>
            <w:tcW w:w="2017" w:type="dxa"/>
            <w:noWrap/>
            <w:vAlign w:val="center"/>
            <w:hideMark/>
          </w:tcPr>
          <w:p w14:paraId="679EE36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231</w:t>
            </w:r>
          </w:p>
        </w:tc>
      </w:tr>
      <w:tr w:rsidR="00735D8D" w:rsidRPr="00CE32C1" w14:paraId="7337D11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AF5CA8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Rellenadora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267626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232</w:t>
            </w:r>
          </w:p>
        </w:tc>
      </w:tr>
      <w:tr w:rsidR="00735D8D" w:rsidRPr="00CE32C1" w14:paraId="435B9F7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F5CD22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Retorta de destilación/oxidación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66F796A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233</w:t>
            </w:r>
          </w:p>
        </w:tc>
      </w:tr>
      <w:tr w:rsidR="00735D8D" w:rsidRPr="00CE32C1" w14:paraId="316543F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D01A2C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Retorta de reducción</w:t>
            </w:r>
          </w:p>
        </w:tc>
        <w:tc>
          <w:tcPr>
            <w:tcW w:w="2017" w:type="dxa"/>
            <w:noWrap/>
            <w:vAlign w:val="center"/>
            <w:hideMark/>
          </w:tcPr>
          <w:p w14:paraId="32CE5A2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234</w:t>
            </w:r>
          </w:p>
        </w:tc>
      </w:tr>
      <w:tr w:rsidR="00735D8D" w:rsidRPr="00CE32C1" w14:paraId="0559A8D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4EC29C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Retorta eléctrica</w:t>
            </w:r>
          </w:p>
        </w:tc>
        <w:tc>
          <w:tcPr>
            <w:tcW w:w="2017" w:type="dxa"/>
            <w:noWrap/>
            <w:vAlign w:val="center"/>
            <w:hideMark/>
          </w:tcPr>
          <w:p w14:paraId="430A833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235</w:t>
            </w:r>
          </w:p>
        </w:tc>
      </w:tr>
      <w:tr w:rsidR="00735D8D" w:rsidRPr="00CE32C1" w14:paraId="26542A5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BAFB06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Retorta vertical</w:t>
            </w:r>
          </w:p>
        </w:tc>
        <w:tc>
          <w:tcPr>
            <w:tcW w:w="2017" w:type="dxa"/>
            <w:noWrap/>
            <w:vAlign w:val="center"/>
            <w:hideMark/>
          </w:tcPr>
          <w:p w14:paraId="7E0F26E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236</w:t>
            </w:r>
          </w:p>
        </w:tc>
      </w:tr>
      <w:tr w:rsidR="00735D8D" w:rsidRPr="00CE32C1" w14:paraId="3A63E81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E8E48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Reveladora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295081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237</w:t>
            </w:r>
          </w:p>
        </w:tc>
      </w:tr>
      <w:tr w:rsidR="00735D8D" w:rsidRPr="00CE32C1" w14:paraId="0941029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5CAB73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Revestidor</w:t>
            </w:r>
          </w:p>
        </w:tc>
        <w:tc>
          <w:tcPr>
            <w:tcW w:w="2017" w:type="dxa"/>
            <w:noWrap/>
            <w:vAlign w:val="center"/>
            <w:hideMark/>
          </w:tcPr>
          <w:p w14:paraId="6CE4313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238</w:t>
            </w:r>
          </w:p>
        </w:tc>
      </w:tr>
      <w:tr w:rsidR="00735D8D" w:rsidRPr="00CE32C1" w14:paraId="45A4243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E0C4A9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Revolvedora</w:t>
            </w:r>
          </w:p>
        </w:tc>
        <w:tc>
          <w:tcPr>
            <w:tcW w:w="2017" w:type="dxa"/>
            <w:noWrap/>
            <w:vAlign w:val="center"/>
            <w:hideMark/>
          </w:tcPr>
          <w:p w14:paraId="5897765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239</w:t>
            </w:r>
          </w:p>
        </w:tc>
      </w:tr>
      <w:tr w:rsidR="00735D8D" w:rsidRPr="00CE32C1" w14:paraId="655BFE1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50D99A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Scrubber</w:t>
            </w:r>
          </w:p>
        </w:tc>
        <w:tc>
          <w:tcPr>
            <w:tcW w:w="2017" w:type="dxa"/>
            <w:noWrap/>
            <w:vAlign w:val="center"/>
            <w:hideMark/>
          </w:tcPr>
          <w:p w14:paraId="35CBC54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240</w:t>
            </w:r>
          </w:p>
        </w:tc>
      </w:tr>
      <w:tr w:rsidR="00735D8D" w:rsidRPr="00CE32C1" w14:paraId="0B0CD7F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52EEB1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Secador</w:t>
            </w:r>
          </w:p>
        </w:tc>
        <w:tc>
          <w:tcPr>
            <w:tcW w:w="2017" w:type="dxa"/>
            <w:noWrap/>
            <w:vAlign w:val="center"/>
            <w:hideMark/>
          </w:tcPr>
          <w:p w14:paraId="43FE3A3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241</w:t>
            </w:r>
          </w:p>
        </w:tc>
      </w:tr>
      <w:tr w:rsidR="00735D8D" w:rsidRPr="00CE32C1" w14:paraId="4EF433E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6C5826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Secador rotatorio</w:t>
            </w:r>
          </w:p>
        </w:tc>
        <w:tc>
          <w:tcPr>
            <w:tcW w:w="2017" w:type="dxa"/>
            <w:noWrap/>
            <w:vAlign w:val="center"/>
            <w:hideMark/>
          </w:tcPr>
          <w:p w14:paraId="6228B6A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242</w:t>
            </w:r>
          </w:p>
        </w:tc>
      </w:tr>
      <w:tr w:rsidR="00735D8D" w:rsidRPr="00CE32C1" w14:paraId="0C7824B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97916B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Secador y restaurador de arena</w:t>
            </w:r>
          </w:p>
        </w:tc>
        <w:tc>
          <w:tcPr>
            <w:tcW w:w="2017" w:type="dxa"/>
            <w:noWrap/>
            <w:vAlign w:val="center"/>
            <w:hideMark/>
          </w:tcPr>
          <w:p w14:paraId="056846F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243</w:t>
            </w:r>
          </w:p>
        </w:tc>
      </w:tr>
      <w:tr w:rsidR="00735D8D" w:rsidRPr="00CE32C1" w14:paraId="3EC5B12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8253AE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Secadora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75263A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244</w:t>
            </w:r>
          </w:p>
        </w:tc>
      </w:tr>
      <w:tr w:rsidR="00735D8D" w:rsidRPr="00CE32C1" w14:paraId="3FED995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129AA1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Secadora de carbón</w:t>
            </w:r>
          </w:p>
        </w:tc>
        <w:tc>
          <w:tcPr>
            <w:tcW w:w="2017" w:type="dxa"/>
            <w:noWrap/>
            <w:vAlign w:val="center"/>
            <w:hideMark/>
          </w:tcPr>
          <w:p w14:paraId="766FF3E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245</w:t>
            </w:r>
          </w:p>
        </w:tc>
      </w:tr>
      <w:tr w:rsidR="00735D8D" w:rsidRPr="00CE32C1" w14:paraId="714864D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91FD0E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Separador</w:t>
            </w:r>
          </w:p>
        </w:tc>
        <w:tc>
          <w:tcPr>
            <w:tcW w:w="2017" w:type="dxa"/>
            <w:noWrap/>
            <w:vAlign w:val="center"/>
            <w:hideMark/>
          </w:tcPr>
          <w:p w14:paraId="749E204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246</w:t>
            </w:r>
          </w:p>
        </w:tc>
      </w:tr>
      <w:tr w:rsidR="00735D8D" w:rsidRPr="00CE32C1" w14:paraId="5974158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152208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Separador de doble cono</w:t>
            </w:r>
          </w:p>
        </w:tc>
        <w:tc>
          <w:tcPr>
            <w:tcW w:w="2017" w:type="dxa"/>
            <w:noWrap/>
            <w:vAlign w:val="center"/>
            <w:hideMark/>
          </w:tcPr>
          <w:p w14:paraId="46B644A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247</w:t>
            </w:r>
          </w:p>
        </w:tc>
      </w:tr>
      <w:tr w:rsidR="00735D8D" w:rsidRPr="00CE32C1" w14:paraId="3A6DF3B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569D79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Separador de gravedad</w:t>
            </w:r>
          </w:p>
        </w:tc>
        <w:tc>
          <w:tcPr>
            <w:tcW w:w="2017" w:type="dxa"/>
            <w:noWrap/>
            <w:vAlign w:val="center"/>
            <w:hideMark/>
          </w:tcPr>
          <w:p w14:paraId="587FD07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248</w:t>
            </w:r>
          </w:p>
        </w:tc>
      </w:tr>
      <w:tr w:rsidR="00735D8D" w:rsidRPr="00CE32C1" w14:paraId="3722DFD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72BCF6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Separador de vacío</w:t>
            </w:r>
          </w:p>
        </w:tc>
        <w:tc>
          <w:tcPr>
            <w:tcW w:w="2017" w:type="dxa"/>
            <w:noWrap/>
            <w:vAlign w:val="center"/>
            <w:hideMark/>
          </w:tcPr>
          <w:p w14:paraId="56C0A26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249</w:t>
            </w:r>
          </w:p>
        </w:tc>
      </w:tr>
      <w:tr w:rsidR="00735D8D" w:rsidRPr="00CE32C1" w14:paraId="6C84856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FF1610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Sierra cinta</w:t>
            </w:r>
          </w:p>
        </w:tc>
        <w:tc>
          <w:tcPr>
            <w:tcW w:w="2017" w:type="dxa"/>
            <w:noWrap/>
            <w:vAlign w:val="center"/>
            <w:hideMark/>
          </w:tcPr>
          <w:p w14:paraId="7A24B01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250</w:t>
            </w:r>
          </w:p>
        </w:tc>
      </w:tr>
      <w:tr w:rsidR="00735D8D" w:rsidRPr="00CE32C1" w14:paraId="4F406E8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2FE7D7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Sierra circular</w:t>
            </w:r>
          </w:p>
        </w:tc>
        <w:tc>
          <w:tcPr>
            <w:tcW w:w="2017" w:type="dxa"/>
            <w:noWrap/>
            <w:vAlign w:val="center"/>
            <w:hideMark/>
          </w:tcPr>
          <w:p w14:paraId="6820D96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251</w:t>
            </w:r>
          </w:p>
        </w:tc>
      </w:tr>
      <w:tr w:rsidR="00735D8D" w:rsidRPr="00CE32C1" w14:paraId="1471B76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5DDEAE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Silo de almacenamiento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5D8A0F1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252</w:t>
            </w:r>
          </w:p>
        </w:tc>
      </w:tr>
      <w:tr w:rsidR="00735D8D" w:rsidRPr="00CE32C1" w14:paraId="30FA727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995C04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Silo de roca molida</w:t>
            </w:r>
          </w:p>
        </w:tc>
        <w:tc>
          <w:tcPr>
            <w:tcW w:w="2017" w:type="dxa"/>
            <w:noWrap/>
            <w:vAlign w:val="center"/>
            <w:hideMark/>
          </w:tcPr>
          <w:p w14:paraId="30FE908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253</w:t>
            </w:r>
          </w:p>
        </w:tc>
      </w:tr>
      <w:tr w:rsidR="00735D8D" w:rsidRPr="00CE32C1" w14:paraId="42D3441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307062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Sintetizadora</w:t>
            </w:r>
          </w:p>
        </w:tc>
        <w:tc>
          <w:tcPr>
            <w:tcW w:w="2017" w:type="dxa"/>
            <w:noWrap/>
            <w:vAlign w:val="center"/>
            <w:hideMark/>
          </w:tcPr>
          <w:p w14:paraId="0F83800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254</w:t>
            </w:r>
          </w:p>
        </w:tc>
      </w:tr>
      <w:tr w:rsidR="00735D8D" w:rsidRPr="00CE32C1" w14:paraId="60894EA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DE70A8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Sistemas de polimerización al vacío</w:t>
            </w:r>
          </w:p>
        </w:tc>
        <w:tc>
          <w:tcPr>
            <w:tcW w:w="2017" w:type="dxa"/>
            <w:noWrap/>
            <w:vAlign w:val="center"/>
            <w:hideMark/>
          </w:tcPr>
          <w:p w14:paraId="638AD7E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255</w:t>
            </w:r>
          </w:p>
        </w:tc>
      </w:tr>
      <w:tr w:rsidR="00735D8D" w:rsidRPr="00CE32C1" w14:paraId="0B71E11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E9B03B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Sistemas de rompimiento de roca</w:t>
            </w:r>
          </w:p>
        </w:tc>
        <w:tc>
          <w:tcPr>
            <w:tcW w:w="2017" w:type="dxa"/>
            <w:noWrap/>
            <w:vAlign w:val="center"/>
            <w:hideMark/>
          </w:tcPr>
          <w:p w14:paraId="6BEA029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256</w:t>
            </w:r>
          </w:p>
        </w:tc>
      </w:tr>
      <w:tr w:rsidR="00735D8D" w:rsidRPr="00CE32C1" w14:paraId="1CE21AA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AD472B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Sistemas neumáticos</w:t>
            </w:r>
          </w:p>
        </w:tc>
        <w:tc>
          <w:tcPr>
            <w:tcW w:w="2017" w:type="dxa"/>
            <w:noWrap/>
            <w:vAlign w:val="center"/>
            <w:hideMark/>
          </w:tcPr>
          <w:p w14:paraId="3342988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257</w:t>
            </w:r>
          </w:p>
        </w:tc>
      </w:tr>
      <w:tr w:rsidR="00735D8D" w:rsidRPr="00CE32C1" w14:paraId="0735642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926626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Soldadora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09AA19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258</w:t>
            </w:r>
          </w:p>
        </w:tc>
      </w:tr>
      <w:tr w:rsidR="00735D8D" w:rsidRPr="00CE32C1" w14:paraId="457F42D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65057F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Solidificador</w:t>
            </w:r>
          </w:p>
        </w:tc>
        <w:tc>
          <w:tcPr>
            <w:tcW w:w="2017" w:type="dxa"/>
            <w:noWrap/>
            <w:vAlign w:val="center"/>
            <w:hideMark/>
          </w:tcPr>
          <w:p w14:paraId="734BFEE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259</w:t>
            </w:r>
          </w:p>
        </w:tc>
      </w:tr>
      <w:tr w:rsidR="00735D8D" w:rsidRPr="00CE32C1" w14:paraId="047F526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E33A78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Soplador</w:t>
            </w:r>
          </w:p>
        </w:tc>
        <w:tc>
          <w:tcPr>
            <w:tcW w:w="2017" w:type="dxa"/>
            <w:noWrap/>
            <w:vAlign w:val="center"/>
            <w:hideMark/>
          </w:tcPr>
          <w:p w14:paraId="5EAF41E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260</w:t>
            </w:r>
          </w:p>
        </w:tc>
      </w:tr>
      <w:tr w:rsidR="00735D8D" w:rsidRPr="00CE32C1" w14:paraId="4586856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388B79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Sulfatador</w:t>
            </w:r>
          </w:p>
        </w:tc>
        <w:tc>
          <w:tcPr>
            <w:tcW w:w="2017" w:type="dxa"/>
            <w:noWrap/>
            <w:vAlign w:val="center"/>
            <w:hideMark/>
          </w:tcPr>
          <w:p w14:paraId="4EF91AD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261</w:t>
            </w:r>
          </w:p>
        </w:tc>
      </w:tr>
      <w:tr w:rsidR="00735D8D" w:rsidRPr="00CE32C1" w14:paraId="65B99E8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4B903E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Tableteadora, bombos y grageadora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8D7B14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262</w:t>
            </w:r>
          </w:p>
        </w:tc>
      </w:tr>
      <w:tr w:rsidR="00735D8D" w:rsidRPr="00CE32C1" w14:paraId="3BA3BE3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D038CC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Tablilladera</w:t>
            </w:r>
          </w:p>
        </w:tc>
        <w:tc>
          <w:tcPr>
            <w:tcW w:w="2017" w:type="dxa"/>
            <w:noWrap/>
            <w:vAlign w:val="center"/>
            <w:hideMark/>
          </w:tcPr>
          <w:p w14:paraId="2C3D02D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263</w:t>
            </w:r>
          </w:p>
        </w:tc>
      </w:tr>
      <w:tr w:rsidR="00735D8D" w:rsidRPr="00CE32C1" w14:paraId="46E726D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3C4127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Taladro</w:t>
            </w:r>
          </w:p>
        </w:tc>
        <w:tc>
          <w:tcPr>
            <w:tcW w:w="2017" w:type="dxa"/>
            <w:noWrap/>
            <w:vAlign w:val="center"/>
            <w:hideMark/>
          </w:tcPr>
          <w:p w14:paraId="6405A06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264</w:t>
            </w:r>
          </w:p>
        </w:tc>
      </w:tr>
      <w:tr w:rsidR="00735D8D" w:rsidRPr="00CE32C1" w14:paraId="7236463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CCB0D3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Tambo de almacenamiento (met y/o plas)</w:t>
            </w:r>
          </w:p>
        </w:tc>
        <w:tc>
          <w:tcPr>
            <w:tcW w:w="2017" w:type="dxa"/>
            <w:noWrap/>
            <w:vAlign w:val="center"/>
            <w:hideMark/>
          </w:tcPr>
          <w:p w14:paraId="04C7709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265</w:t>
            </w:r>
          </w:p>
        </w:tc>
      </w:tr>
      <w:tr w:rsidR="00735D8D" w:rsidRPr="00CE32C1" w14:paraId="6B6DC6B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7316AA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Tamizador</w:t>
            </w:r>
          </w:p>
        </w:tc>
        <w:tc>
          <w:tcPr>
            <w:tcW w:w="2017" w:type="dxa"/>
            <w:noWrap/>
            <w:vAlign w:val="center"/>
            <w:hideMark/>
          </w:tcPr>
          <w:p w14:paraId="2DD5501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266</w:t>
            </w:r>
          </w:p>
        </w:tc>
      </w:tr>
      <w:tr w:rsidR="00735D8D" w:rsidRPr="00CE32C1" w14:paraId="48DFF40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D6D1DD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ácido</w:t>
            </w:r>
          </w:p>
        </w:tc>
        <w:tc>
          <w:tcPr>
            <w:tcW w:w="2017" w:type="dxa"/>
            <w:noWrap/>
            <w:vAlign w:val="center"/>
            <w:hideMark/>
          </w:tcPr>
          <w:p w14:paraId="0E1EA65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267</w:t>
            </w:r>
          </w:p>
        </w:tc>
      </w:tr>
      <w:tr w:rsidR="00735D8D" w:rsidRPr="00CE32C1" w14:paraId="71B45C8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2A09E2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aguas madre</w:t>
            </w:r>
          </w:p>
        </w:tc>
        <w:tc>
          <w:tcPr>
            <w:tcW w:w="2017" w:type="dxa"/>
            <w:noWrap/>
            <w:vAlign w:val="center"/>
            <w:hideMark/>
          </w:tcPr>
          <w:p w14:paraId="76DF5B0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268</w:t>
            </w:r>
          </w:p>
        </w:tc>
      </w:tr>
      <w:tr w:rsidR="00735D8D" w:rsidRPr="00CE32C1" w14:paraId="3BA9DD9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F4FB03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almacenamiento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1F27245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269</w:t>
            </w:r>
          </w:p>
        </w:tc>
      </w:tr>
      <w:tr w:rsidR="00735D8D" w:rsidRPr="00CE32C1" w14:paraId="22EE0AE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EA6EEB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añejamiento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65204B1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270</w:t>
            </w:r>
          </w:p>
        </w:tc>
      </w:tr>
      <w:tr w:rsidR="00735D8D" w:rsidRPr="00CE32C1" w14:paraId="1FBBDD1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123F27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bombeo</w:t>
            </w:r>
          </w:p>
        </w:tc>
        <w:tc>
          <w:tcPr>
            <w:tcW w:w="2017" w:type="dxa"/>
            <w:noWrap/>
            <w:vAlign w:val="center"/>
            <w:hideMark/>
          </w:tcPr>
          <w:p w14:paraId="7B1996D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271</w:t>
            </w:r>
          </w:p>
        </w:tc>
      </w:tr>
      <w:tr w:rsidR="00735D8D" w:rsidRPr="00CE32C1" w14:paraId="0137475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1D9D4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lastRenderedPageBreak/>
              <w:t>Tanque de condensación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5C27E2D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272</w:t>
            </w:r>
          </w:p>
        </w:tc>
      </w:tr>
      <w:tr w:rsidR="00735D8D" w:rsidRPr="00CE32C1" w14:paraId="787011A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0B80B7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disolución</w:t>
            </w:r>
          </w:p>
        </w:tc>
        <w:tc>
          <w:tcPr>
            <w:tcW w:w="2017" w:type="dxa"/>
            <w:noWrap/>
            <w:vAlign w:val="center"/>
            <w:hideMark/>
          </w:tcPr>
          <w:p w14:paraId="6F9D165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273</w:t>
            </w:r>
          </w:p>
        </w:tc>
      </w:tr>
      <w:tr w:rsidR="00735D8D" w:rsidRPr="00CE32C1" w14:paraId="35FFF3E5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E62171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exhumación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41CF56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274</w:t>
            </w:r>
          </w:p>
        </w:tc>
      </w:tr>
      <w:tr w:rsidR="00735D8D" w:rsidRPr="00CE32C1" w14:paraId="4D7889F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3C72D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fermentación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250F0D2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275</w:t>
            </w:r>
          </w:p>
        </w:tc>
      </w:tr>
      <w:tr w:rsidR="00735D8D" w:rsidRPr="00CE32C1" w14:paraId="09E4466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45127F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lechada</w:t>
            </w:r>
          </w:p>
        </w:tc>
        <w:tc>
          <w:tcPr>
            <w:tcW w:w="2017" w:type="dxa"/>
            <w:noWrap/>
            <w:vAlign w:val="center"/>
            <w:hideMark/>
          </w:tcPr>
          <w:p w14:paraId="5877E04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276</w:t>
            </w:r>
          </w:p>
        </w:tc>
      </w:tr>
      <w:tr w:rsidR="00735D8D" w:rsidRPr="00CE32C1" w14:paraId="540B1B3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56CECB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mezclado</w:t>
            </w:r>
          </w:p>
        </w:tc>
        <w:tc>
          <w:tcPr>
            <w:tcW w:w="2017" w:type="dxa"/>
            <w:noWrap/>
            <w:vAlign w:val="center"/>
            <w:hideMark/>
          </w:tcPr>
          <w:p w14:paraId="0EC26E3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277</w:t>
            </w:r>
          </w:p>
        </w:tc>
      </w:tr>
      <w:tr w:rsidR="00735D8D" w:rsidRPr="00CE32C1" w14:paraId="27A2A50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9208BD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reposo</w:t>
            </w:r>
          </w:p>
        </w:tc>
        <w:tc>
          <w:tcPr>
            <w:tcW w:w="2017" w:type="dxa"/>
            <w:noWrap/>
            <w:vAlign w:val="center"/>
            <w:hideMark/>
          </w:tcPr>
          <w:p w14:paraId="00A07B3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278</w:t>
            </w:r>
          </w:p>
        </w:tc>
      </w:tr>
      <w:tr w:rsidR="00735D8D" w:rsidRPr="00CE32C1" w14:paraId="7377998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5A0AC3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Tanque de sedimentación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FFACC2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279</w:t>
            </w:r>
          </w:p>
        </w:tc>
      </w:tr>
      <w:tr w:rsidR="00735D8D" w:rsidRPr="00CE32C1" w14:paraId="0B64304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E4A851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Tina de ablandamiento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1BE06A8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280</w:t>
            </w:r>
          </w:p>
        </w:tc>
      </w:tr>
      <w:tr w:rsidR="00735D8D" w:rsidRPr="00CE32C1" w14:paraId="307B0D1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D9C450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Tina de cristalización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0F11948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281</w:t>
            </w:r>
          </w:p>
        </w:tc>
      </w:tr>
      <w:tr w:rsidR="00735D8D" w:rsidRPr="00CE32C1" w14:paraId="597AE09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BB1878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Tina de enjuague</w:t>
            </w:r>
          </w:p>
        </w:tc>
        <w:tc>
          <w:tcPr>
            <w:tcW w:w="2017" w:type="dxa"/>
            <w:noWrap/>
            <w:vAlign w:val="center"/>
            <w:hideMark/>
          </w:tcPr>
          <w:p w14:paraId="64A999B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282</w:t>
            </w:r>
          </w:p>
        </w:tc>
      </w:tr>
      <w:tr w:rsidR="00735D8D" w:rsidRPr="00CE32C1" w14:paraId="145F826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A05E16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Tina de floculación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2EA53E9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283</w:t>
            </w:r>
          </w:p>
        </w:tc>
      </w:tr>
      <w:tr w:rsidR="00735D8D" w:rsidRPr="00CE32C1" w14:paraId="2C4B9E1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F1A3E7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Tina de inmersión</w:t>
            </w:r>
          </w:p>
        </w:tc>
        <w:tc>
          <w:tcPr>
            <w:tcW w:w="2017" w:type="dxa"/>
            <w:noWrap/>
            <w:vAlign w:val="center"/>
            <w:hideMark/>
          </w:tcPr>
          <w:p w14:paraId="1CDB835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284</w:t>
            </w:r>
          </w:p>
        </w:tc>
      </w:tr>
      <w:tr w:rsidR="00735D8D" w:rsidRPr="00CE32C1" w14:paraId="4B74051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BFBC1B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Tina de tratamiento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3444B8D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285</w:t>
            </w:r>
          </w:p>
        </w:tc>
      </w:tr>
      <w:tr w:rsidR="00735D8D" w:rsidRPr="00CE32C1" w14:paraId="329546B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F34BC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Tina electrolítica</w:t>
            </w:r>
          </w:p>
        </w:tc>
        <w:tc>
          <w:tcPr>
            <w:tcW w:w="2017" w:type="dxa"/>
            <w:noWrap/>
            <w:vAlign w:val="center"/>
            <w:hideMark/>
          </w:tcPr>
          <w:p w14:paraId="5CAEA24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286</w:t>
            </w:r>
          </w:p>
        </w:tc>
      </w:tr>
      <w:tr w:rsidR="00735D8D" w:rsidRPr="00CE32C1" w14:paraId="264B38C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3C736D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Tobera de vacío</w:t>
            </w:r>
          </w:p>
        </w:tc>
        <w:tc>
          <w:tcPr>
            <w:tcW w:w="2017" w:type="dxa"/>
            <w:noWrap/>
            <w:vAlign w:val="center"/>
            <w:hideMark/>
          </w:tcPr>
          <w:p w14:paraId="2C8FDE2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287</w:t>
            </w:r>
          </w:p>
        </w:tc>
      </w:tr>
      <w:tr w:rsidR="00735D8D" w:rsidRPr="00CE32C1" w14:paraId="725463F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ECE926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 xml:space="preserve">Tolva de </w:t>
            </w:r>
            <w:r>
              <w:rPr>
                <w:rFonts w:ascii="Barlow" w:hAnsi="Barlow"/>
                <w:bCs/>
                <w:sz w:val="20"/>
                <w:szCs w:val="20"/>
              </w:rPr>
              <w:t>c</w:t>
            </w:r>
            <w:r w:rsidRPr="00CE32C1">
              <w:rPr>
                <w:rFonts w:ascii="Barlow" w:hAnsi="Barlow"/>
                <w:bCs/>
                <w:sz w:val="20"/>
                <w:szCs w:val="20"/>
              </w:rPr>
              <w:t>arga y descarga</w:t>
            </w:r>
          </w:p>
        </w:tc>
        <w:tc>
          <w:tcPr>
            <w:tcW w:w="2017" w:type="dxa"/>
            <w:noWrap/>
            <w:vAlign w:val="center"/>
            <w:hideMark/>
          </w:tcPr>
          <w:p w14:paraId="45D4086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288</w:t>
            </w:r>
          </w:p>
        </w:tc>
      </w:tr>
      <w:tr w:rsidR="00735D8D" w:rsidRPr="00CE32C1" w14:paraId="7CCFEFA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A8AD15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Tolva de mezclado</w:t>
            </w:r>
          </w:p>
        </w:tc>
        <w:tc>
          <w:tcPr>
            <w:tcW w:w="2017" w:type="dxa"/>
            <w:noWrap/>
            <w:vAlign w:val="center"/>
            <w:hideMark/>
          </w:tcPr>
          <w:p w14:paraId="2A8CF64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289</w:t>
            </w:r>
          </w:p>
        </w:tc>
      </w:tr>
      <w:tr w:rsidR="00735D8D" w:rsidRPr="00CE32C1" w14:paraId="7EAA671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02ADEC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Tolva de pesado</w:t>
            </w:r>
          </w:p>
        </w:tc>
        <w:tc>
          <w:tcPr>
            <w:tcW w:w="2017" w:type="dxa"/>
            <w:noWrap/>
            <w:vAlign w:val="center"/>
            <w:hideMark/>
          </w:tcPr>
          <w:p w14:paraId="17B10F7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290</w:t>
            </w:r>
          </w:p>
        </w:tc>
      </w:tr>
      <w:tr w:rsidR="00735D8D" w:rsidRPr="00CE32C1" w14:paraId="4A3A2BE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A4300E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Tolva de roca</w:t>
            </w:r>
          </w:p>
        </w:tc>
        <w:tc>
          <w:tcPr>
            <w:tcW w:w="2017" w:type="dxa"/>
            <w:noWrap/>
            <w:vAlign w:val="center"/>
            <w:hideMark/>
          </w:tcPr>
          <w:p w14:paraId="278591E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291</w:t>
            </w:r>
          </w:p>
        </w:tc>
      </w:tr>
      <w:tr w:rsidR="00735D8D" w:rsidRPr="00CE32C1" w14:paraId="18F6120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4B3C5A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Tolvas</w:t>
            </w:r>
          </w:p>
        </w:tc>
        <w:tc>
          <w:tcPr>
            <w:tcW w:w="2017" w:type="dxa"/>
            <w:noWrap/>
            <w:vAlign w:val="center"/>
            <w:hideMark/>
          </w:tcPr>
          <w:p w14:paraId="6FB1F44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292</w:t>
            </w:r>
          </w:p>
        </w:tc>
      </w:tr>
      <w:tr w:rsidR="00735D8D" w:rsidRPr="00CE32C1" w14:paraId="6856E82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31D76B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Torno</w:t>
            </w:r>
          </w:p>
        </w:tc>
        <w:tc>
          <w:tcPr>
            <w:tcW w:w="2017" w:type="dxa"/>
            <w:noWrap/>
            <w:vAlign w:val="center"/>
            <w:hideMark/>
          </w:tcPr>
          <w:p w14:paraId="0C60603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293</w:t>
            </w:r>
          </w:p>
        </w:tc>
      </w:tr>
      <w:tr w:rsidR="00735D8D" w:rsidRPr="00CE32C1" w14:paraId="7CAF237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91419E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Torre de absorción</w:t>
            </w:r>
          </w:p>
        </w:tc>
        <w:tc>
          <w:tcPr>
            <w:tcW w:w="2017" w:type="dxa"/>
            <w:noWrap/>
            <w:vAlign w:val="center"/>
            <w:hideMark/>
          </w:tcPr>
          <w:p w14:paraId="4332533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294</w:t>
            </w:r>
          </w:p>
        </w:tc>
      </w:tr>
      <w:tr w:rsidR="00735D8D" w:rsidRPr="00CE32C1" w14:paraId="19F80B9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5F09F2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Torre de blanqueo</w:t>
            </w:r>
          </w:p>
        </w:tc>
        <w:tc>
          <w:tcPr>
            <w:tcW w:w="2017" w:type="dxa"/>
            <w:noWrap/>
            <w:vAlign w:val="center"/>
            <w:hideMark/>
          </w:tcPr>
          <w:p w14:paraId="5B16EFBD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295</w:t>
            </w:r>
          </w:p>
        </w:tc>
      </w:tr>
      <w:tr w:rsidR="00735D8D" w:rsidRPr="00CE32C1" w14:paraId="411FA9B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BE06E5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Torre de destilación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4BF640C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296</w:t>
            </w:r>
          </w:p>
        </w:tc>
      </w:tr>
      <w:tr w:rsidR="00735D8D" w:rsidRPr="00CE32C1" w14:paraId="5A2FD4B0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6BFD89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Torre de enfriamiento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38E5927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297</w:t>
            </w:r>
          </w:p>
        </w:tc>
      </w:tr>
      <w:tr w:rsidR="00735D8D" w:rsidRPr="00CE32C1" w14:paraId="46F1FEF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7FF436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Torre de oxidación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6C9634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298</w:t>
            </w:r>
          </w:p>
        </w:tc>
      </w:tr>
      <w:tr w:rsidR="00735D8D" w:rsidRPr="00CE32C1" w14:paraId="238A346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CD0479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Torre de secado</w:t>
            </w:r>
          </w:p>
        </w:tc>
        <w:tc>
          <w:tcPr>
            <w:tcW w:w="2017" w:type="dxa"/>
            <w:noWrap/>
            <w:vAlign w:val="center"/>
            <w:hideMark/>
          </w:tcPr>
          <w:p w14:paraId="6D5651B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299</w:t>
            </w:r>
          </w:p>
        </w:tc>
      </w:tr>
      <w:tr w:rsidR="00735D8D" w:rsidRPr="00CE32C1" w14:paraId="4FB86D5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809E3C9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Tostador de café y cacao</w:t>
            </w:r>
          </w:p>
        </w:tc>
        <w:tc>
          <w:tcPr>
            <w:tcW w:w="2017" w:type="dxa"/>
            <w:noWrap/>
            <w:vAlign w:val="center"/>
            <w:hideMark/>
          </w:tcPr>
          <w:p w14:paraId="7E74539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300</w:t>
            </w:r>
          </w:p>
        </w:tc>
      </w:tr>
      <w:tr w:rsidR="00735D8D" w:rsidRPr="00CE32C1" w14:paraId="6B4E651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147DBE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Tostador de cobre y zinc</w:t>
            </w:r>
          </w:p>
        </w:tc>
        <w:tc>
          <w:tcPr>
            <w:tcW w:w="2017" w:type="dxa"/>
            <w:noWrap/>
            <w:vAlign w:val="center"/>
            <w:hideMark/>
          </w:tcPr>
          <w:p w14:paraId="6CCC0E5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301</w:t>
            </w:r>
          </w:p>
        </w:tc>
      </w:tr>
      <w:tr w:rsidR="00735D8D" w:rsidRPr="00CE32C1" w14:paraId="7E9C231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988DC3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Transportador de charolas</w:t>
            </w:r>
          </w:p>
        </w:tc>
        <w:tc>
          <w:tcPr>
            <w:tcW w:w="2017" w:type="dxa"/>
            <w:noWrap/>
            <w:vAlign w:val="center"/>
            <w:hideMark/>
          </w:tcPr>
          <w:p w14:paraId="527571D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302</w:t>
            </w:r>
          </w:p>
        </w:tc>
      </w:tr>
      <w:tr w:rsidR="00735D8D" w:rsidRPr="00CE32C1" w14:paraId="1BFBCCB4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6FBCE4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Transporte</w:t>
            </w:r>
          </w:p>
        </w:tc>
        <w:tc>
          <w:tcPr>
            <w:tcW w:w="2017" w:type="dxa"/>
            <w:noWrap/>
            <w:vAlign w:val="center"/>
            <w:hideMark/>
          </w:tcPr>
          <w:p w14:paraId="4524487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>
              <w:rPr>
                <w:rFonts w:ascii="Barlow" w:hAnsi="Barlow"/>
                <w:bCs/>
                <w:sz w:val="20"/>
                <w:szCs w:val="20"/>
              </w:rPr>
              <w:t>303</w:t>
            </w:r>
          </w:p>
        </w:tc>
      </w:tr>
      <w:tr w:rsidR="00735D8D" w:rsidRPr="00CE32C1" w14:paraId="393BBE1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5E8CAF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Transportes mecánicos</w:t>
            </w:r>
          </w:p>
        </w:tc>
        <w:tc>
          <w:tcPr>
            <w:tcW w:w="2017" w:type="dxa"/>
            <w:noWrap/>
            <w:vAlign w:val="center"/>
            <w:hideMark/>
          </w:tcPr>
          <w:p w14:paraId="6EBF3AB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304</w:t>
            </w:r>
          </w:p>
        </w:tc>
      </w:tr>
      <w:tr w:rsidR="00735D8D" w:rsidRPr="00CE32C1" w14:paraId="27BAADCD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3F95DB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Tren de laminación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508C0C2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305</w:t>
            </w:r>
          </w:p>
        </w:tc>
      </w:tr>
      <w:tr w:rsidR="00735D8D" w:rsidRPr="00CE32C1" w14:paraId="58A9CD4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FAA5A7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Trituración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055CEAD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306</w:t>
            </w:r>
          </w:p>
        </w:tc>
      </w:tr>
      <w:tr w:rsidR="00735D8D" w:rsidRPr="00CE32C1" w14:paraId="136F401F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35568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Triturador</w:t>
            </w:r>
          </w:p>
        </w:tc>
        <w:tc>
          <w:tcPr>
            <w:tcW w:w="2017" w:type="dxa"/>
            <w:noWrap/>
            <w:vAlign w:val="center"/>
            <w:hideMark/>
          </w:tcPr>
          <w:p w14:paraId="6A45D0F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307</w:t>
            </w:r>
          </w:p>
        </w:tc>
      </w:tr>
      <w:tr w:rsidR="00735D8D" w:rsidRPr="00CE32C1" w14:paraId="57EDC93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DFBA04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Triturador de martillo</w:t>
            </w:r>
          </w:p>
        </w:tc>
        <w:tc>
          <w:tcPr>
            <w:tcW w:w="2017" w:type="dxa"/>
            <w:noWrap/>
            <w:vAlign w:val="center"/>
            <w:hideMark/>
          </w:tcPr>
          <w:p w14:paraId="2941AF4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308</w:t>
            </w:r>
          </w:p>
        </w:tc>
      </w:tr>
      <w:tr w:rsidR="00735D8D" w:rsidRPr="00CE32C1" w14:paraId="11418D88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84D83C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Triturador de pilón</w:t>
            </w:r>
          </w:p>
        </w:tc>
        <w:tc>
          <w:tcPr>
            <w:tcW w:w="2017" w:type="dxa"/>
            <w:noWrap/>
            <w:vAlign w:val="center"/>
            <w:hideMark/>
          </w:tcPr>
          <w:p w14:paraId="30C5044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309</w:t>
            </w:r>
          </w:p>
        </w:tc>
      </w:tr>
      <w:tr w:rsidR="00735D8D" w:rsidRPr="00CE32C1" w14:paraId="3B80F4DE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ADF524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Triturador de quijadas</w:t>
            </w:r>
          </w:p>
        </w:tc>
        <w:tc>
          <w:tcPr>
            <w:tcW w:w="2017" w:type="dxa"/>
            <w:noWrap/>
            <w:vAlign w:val="center"/>
            <w:hideMark/>
          </w:tcPr>
          <w:p w14:paraId="04654126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310</w:t>
            </w:r>
          </w:p>
        </w:tc>
      </w:tr>
      <w:tr w:rsidR="00735D8D" w:rsidRPr="00CE32C1" w14:paraId="3C7672B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D3ECCF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Trompo</w:t>
            </w:r>
          </w:p>
        </w:tc>
        <w:tc>
          <w:tcPr>
            <w:tcW w:w="2017" w:type="dxa"/>
            <w:noWrap/>
            <w:vAlign w:val="center"/>
            <w:hideMark/>
          </w:tcPr>
          <w:p w14:paraId="4D4A74F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311</w:t>
            </w:r>
          </w:p>
        </w:tc>
      </w:tr>
      <w:tr w:rsidR="00735D8D" w:rsidRPr="00CE32C1" w14:paraId="4D2C65A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71B8C6E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Troqueladora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6E7296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312</w:t>
            </w:r>
          </w:p>
        </w:tc>
      </w:tr>
      <w:tr w:rsidR="00735D8D" w:rsidRPr="00CE32C1" w14:paraId="19DF38BC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B43AC1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Turbina</w:t>
            </w:r>
          </w:p>
        </w:tc>
        <w:tc>
          <w:tcPr>
            <w:tcW w:w="2017" w:type="dxa"/>
            <w:noWrap/>
            <w:vAlign w:val="center"/>
            <w:hideMark/>
          </w:tcPr>
          <w:p w14:paraId="2E2D45E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313</w:t>
            </w:r>
          </w:p>
        </w:tc>
      </w:tr>
      <w:tr w:rsidR="00735D8D" w:rsidRPr="00CE32C1" w14:paraId="07E9DED7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390564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lastRenderedPageBreak/>
              <w:t>Turbina de Diesel</w:t>
            </w:r>
          </w:p>
        </w:tc>
        <w:tc>
          <w:tcPr>
            <w:tcW w:w="2017" w:type="dxa"/>
            <w:noWrap/>
            <w:vAlign w:val="center"/>
            <w:hideMark/>
          </w:tcPr>
          <w:p w14:paraId="734A63F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314</w:t>
            </w:r>
          </w:p>
        </w:tc>
      </w:tr>
      <w:tr w:rsidR="00735D8D" w:rsidRPr="00CE32C1" w14:paraId="7BFD5E3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21684F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Turbina de gas</w:t>
            </w:r>
          </w:p>
        </w:tc>
        <w:tc>
          <w:tcPr>
            <w:tcW w:w="2017" w:type="dxa"/>
            <w:noWrap/>
            <w:vAlign w:val="center"/>
            <w:hideMark/>
          </w:tcPr>
          <w:p w14:paraId="24F8E88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315</w:t>
            </w:r>
          </w:p>
        </w:tc>
      </w:tr>
      <w:tr w:rsidR="00735D8D" w:rsidRPr="00CE32C1" w14:paraId="14543FA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14D97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Turbo soplador</w:t>
            </w:r>
          </w:p>
        </w:tc>
        <w:tc>
          <w:tcPr>
            <w:tcW w:w="2017" w:type="dxa"/>
            <w:noWrap/>
            <w:vAlign w:val="center"/>
            <w:hideMark/>
          </w:tcPr>
          <w:p w14:paraId="34E6C65A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316</w:t>
            </w:r>
          </w:p>
        </w:tc>
      </w:tr>
      <w:tr w:rsidR="00735D8D" w:rsidRPr="00CE32C1" w14:paraId="23E83D19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F1B35D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Unidad de alimentación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51ED9E8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317</w:t>
            </w:r>
          </w:p>
        </w:tc>
      </w:tr>
      <w:tr w:rsidR="00735D8D" w:rsidRPr="00CE32C1" w14:paraId="26A53F96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F7CB290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Unidad de cracking catalítica</w:t>
            </w:r>
          </w:p>
        </w:tc>
        <w:tc>
          <w:tcPr>
            <w:tcW w:w="2017" w:type="dxa"/>
            <w:noWrap/>
            <w:vAlign w:val="center"/>
            <w:hideMark/>
          </w:tcPr>
          <w:p w14:paraId="0DDB06EC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318</w:t>
            </w:r>
          </w:p>
        </w:tc>
      </w:tr>
      <w:tr w:rsidR="00735D8D" w:rsidRPr="00CE32C1" w14:paraId="62C938A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C852BA5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Vaciado</w:t>
            </w:r>
          </w:p>
        </w:tc>
        <w:tc>
          <w:tcPr>
            <w:tcW w:w="2017" w:type="dxa"/>
            <w:noWrap/>
            <w:vAlign w:val="center"/>
            <w:hideMark/>
          </w:tcPr>
          <w:p w14:paraId="0BE81DBB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319</w:t>
            </w:r>
          </w:p>
        </w:tc>
      </w:tr>
      <w:tr w:rsidR="00735D8D" w:rsidRPr="00CE32C1" w14:paraId="7BC7D54A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C8FD8A1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Vaciadora de hierro y acero</w:t>
            </w:r>
          </w:p>
        </w:tc>
        <w:tc>
          <w:tcPr>
            <w:tcW w:w="2017" w:type="dxa"/>
            <w:noWrap/>
            <w:vAlign w:val="center"/>
            <w:hideMark/>
          </w:tcPr>
          <w:p w14:paraId="1576708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320</w:t>
            </w:r>
          </w:p>
        </w:tc>
      </w:tr>
      <w:tr w:rsidR="00735D8D" w:rsidRPr="00CE32C1" w14:paraId="0376204B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4E6774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Vaporizador atmosféricos</w:t>
            </w:r>
          </w:p>
        </w:tc>
        <w:tc>
          <w:tcPr>
            <w:tcW w:w="2017" w:type="dxa"/>
            <w:noWrap/>
            <w:vAlign w:val="center"/>
            <w:hideMark/>
          </w:tcPr>
          <w:p w14:paraId="26E3927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321</w:t>
            </w:r>
          </w:p>
        </w:tc>
      </w:tr>
      <w:tr w:rsidR="00735D8D" w:rsidRPr="00CE32C1" w14:paraId="45181B83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5C1A0E8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Ventilador</w:t>
            </w:r>
          </w:p>
        </w:tc>
        <w:tc>
          <w:tcPr>
            <w:tcW w:w="2017" w:type="dxa"/>
            <w:noWrap/>
            <w:vAlign w:val="center"/>
            <w:hideMark/>
          </w:tcPr>
          <w:p w14:paraId="5046BEF2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322</w:t>
            </w:r>
          </w:p>
        </w:tc>
      </w:tr>
      <w:tr w:rsidR="00735D8D" w:rsidRPr="00CE32C1" w14:paraId="24DD4011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8E4430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Vulcanizadora automática</w:t>
            </w:r>
          </w:p>
        </w:tc>
        <w:tc>
          <w:tcPr>
            <w:tcW w:w="2017" w:type="dxa"/>
            <w:noWrap/>
            <w:vAlign w:val="center"/>
            <w:hideMark/>
          </w:tcPr>
          <w:p w14:paraId="77EB9C6F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323</w:t>
            </w:r>
          </w:p>
        </w:tc>
      </w:tr>
      <w:tr w:rsidR="00735D8D" w:rsidRPr="00CE32C1" w14:paraId="612298E2" w14:textId="77777777" w:rsidTr="00735D8D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6EF9BD3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Otros (especificar)</w:t>
            </w:r>
          </w:p>
        </w:tc>
        <w:tc>
          <w:tcPr>
            <w:tcW w:w="2017" w:type="dxa"/>
            <w:noWrap/>
            <w:vAlign w:val="center"/>
            <w:hideMark/>
          </w:tcPr>
          <w:p w14:paraId="4139CAB7" w14:textId="77777777" w:rsidR="00735D8D" w:rsidRPr="00CE32C1" w:rsidRDefault="00735D8D" w:rsidP="00735D8D">
            <w:pPr>
              <w:jc w:val="center"/>
              <w:rPr>
                <w:rFonts w:ascii="Barlow" w:hAnsi="Barlow"/>
                <w:bCs/>
                <w:sz w:val="20"/>
                <w:szCs w:val="20"/>
              </w:rPr>
            </w:pPr>
            <w:r w:rsidRPr="00CE32C1">
              <w:rPr>
                <w:rFonts w:ascii="Barlow" w:hAnsi="Barlow"/>
                <w:bCs/>
                <w:sz w:val="20"/>
                <w:szCs w:val="20"/>
              </w:rPr>
              <w:t>324</w:t>
            </w:r>
          </w:p>
        </w:tc>
      </w:tr>
    </w:tbl>
    <w:p w14:paraId="2326E6F2" w14:textId="77777777" w:rsidR="00735D8D" w:rsidRPr="005002BF" w:rsidRDefault="00735D8D" w:rsidP="00DC2FC1">
      <w:pPr>
        <w:rPr>
          <w:rFonts w:ascii="Helvetica" w:hAnsi="Helvetica"/>
          <w:b/>
          <w:bCs/>
          <w:sz w:val="24"/>
          <w:szCs w:val="24"/>
        </w:rPr>
      </w:pPr>
    </w:p>
    <w:p w14:paraId="583DB47D" w14:textId="77777777" w:rsidR="00CE32C1" w:rsidRPr="005002BF" w:rsidRDefault="00CE32C1" w:rsidP="00DC2FC1">
      <w:p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Anexo 2. Tipos de Residuos Generados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8"/>
        <w:gridCol w:w="3158"/>
        <w:gridCol w:w="1703"/>
        <w:gridCol w:w="65"/>
        <w:gridCol w:w="2470"/>
      </w:tblGrid>
      <w:tr w:rsidR="00CE32C1" w:rsidRPr="005002BF" w14:paraId="475485D0" w14:textId="77777777" w:rsidTr="00CE32C1">
        <w:tc>
          <w:tcPr>
            <w:tcW w:w="8484" w:type="dxa"/>
            <w:gridSpan w:val="5"/>
          </w:tcPr>
          <w:p w14:paraId="5241F4AE" w14:textId="77777777" w:rsidR="00CE32C1" w:rsidRPr="005002BF" w:rsidRDefault="00CE32C1" w:rsidP="001C0A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Manejo Especial</w:t>
            </w:r>
          </w:p>
        </w:tc>
      </w:tr>
      <w:tr w:rsidR="00CE32C1" w:rsidRPr="005002BF" w14:paraId="79169612" w14:textId="77777777" w:rsidTr="00CE32C1">
        <w:tc>
          <w:tcPr>
            <w:tcW w:w="1088" w:type="dxa"/>
          </w:tcPr>
          <w:p w14:paraId="109E44CC" w14:textId="77777777" w:rsidR="00CE32C1" w:rsidRPr="005002BF" w:rsidRDefault="00CE32C1" w:rsidP="001C0A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CLAVE</w:t>
            </w:r>
          </w:p>
        </w:tc>
        <w:tc>
          <w:tcPr>
            <w:tcW w:w="3158" w:type="dxa"/>
          </w:tcPr>
          <w:p w14:paraId="22C1FD7C" w14:textId="77777777" w:rsidR="00CE32C1" w:rsidRPr="005002BF" w:rsidRDefault="00CE32C1" w:rsidP="001C0A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NOMBRE</w:t>
            </w:r>
          </w:p>
        </w:tc>
        <w:tc>
          <w:tcPr>
            <w:tcW w:w="1703" w:type="dxa"/>
          </w:tcPr>
          <w:p w14:paraId="07263A71" w14:textId="77777777" w:rsidR="00CE32C1" w:rsidRPr="005002BF" w:rsidRDefault="00CE32C1" w:rsidP="001C0A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CLAVE</w:t>
            </w:r>
          </w:p>
        </w:tc>
        <w:tc>
          <w:tcPr>
            <w:tcW w:w="2535" w:type="dxa"/>
            <w:gridSpan w:val="2"/>
          </w:tcPr>
          <w:p w14:paraId="609CC3F6" w14:textId="77777777" w:rsidR="00CE32C1" w:rsidRPr="005002BF" w:rsidRDefault="00CE32C1" w:rsidP="001C0A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nombre</w:t>
            </w:r>
          </w:p>
        </w:tc>
      </w:tr>
      <w:tr w:rsidR="00CE32C1" w:rsidRPr="005002BF" w14:paraId="5EB62FDF" w14:textId="77777777" w:rsidTr="00CE32C1">
        <w:tc>
          <w:tcPr>
            <w:tcW w:w="1088" w:type="dxa"/>
          </w:tcPr>
          <w:p w14:paraId="72882B5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RME-01</w:t>
            </w:r>
          </w:p>
        </w:tc>
        <w:tc>
          <w:tcPr>
            <w:tcW w:w="7396" w:type="dxa"/>
            <w:gridSpan w:val="4"/>
          </w:tcPr>
          <w:p w14:paraId="6CF3C41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 de rocas o productos que solo pueden utilizarse para la fabricación de materiales de construcción o destinen para este fin, así como los productos derivados de la descomposición de las rocas, excluidos de la competencia federal conforme a las fracciones IV y V del artículo 5 de la Ley Minera;</w:t>
            </w:r>
          </w:p>
        </w:tc>
      </w:tr>
      <w:tr w:rsidR="00CE32C1" w:rsidRPr="005002BF" w14:paraId="63D15D1A" w14:textId="77777777" w:rsidTr="00CE32C1">
        <w:tc>
          <w:tcPr>
            <w:tcW w:w="1088" w:type="dxa"/>
          </w:tcPr>
          <w:p w14:paraId="0E575A8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RME-02</w:t>
            </w:r>
          </w:p>
        </w:tc>
        <w:tc>
          <w:tcPr>
            <w:tcW w:w="7396" w:type="dxa"/>
            <w:gridSpan w:val="4"/>
          </w:tcPr>
          <w:p w14:paraId="4839933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servicios de salud, generados por los establecimientos que realicen actividades médico-asistenciales a las poblaciones humanas o animales, centros de investigación, con excepción de los biólogos.</w:t>
            </w:r>
          </w:p>
        </w:tc>
      </w:tr>
      <w:tr w:rsidR="00CE32C1" w:rsidRPr="005002BF" w14:paraId="4EB16369" w14:textId="77777777" w:rsidTr="00CE32C1">
        <w:trPr>
          <w:trHeight w:val="328"/>
        </w:trPr>
        <w:tc>
          <w:tcPr>
            <w:tcW w:w="1088" w:type="dxa"/>
            <w:vMerge w:val="restart"/>
          </w:tcPr>
          <w:p w14:paraId="71ED8A2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RME-03</w:t>
            </w:r>
          </w:p>
        </w:tc>
        <w:tc>
          <w:tcPr>
            <w:tcW w:w="3158" w:type="dxa"/>
            <w:vMerge w:val="restart"/>
          </w:tcPr>
          <w:p w14:paraId="40DA06F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generados por actividades pesqueras, agrícolas, silvícolas, forestales, avícolas, ganaderas, incluyendo los residuos de los insumos utilizados en esas actividades.</w:t>
            </w:r>
          </w:p>
        </w:tc>
        <w:tc>
          <w:tcPr>
            <w:tcW w:w="1703" w:type="dxa"/>
          </w:tcPr>
          <w:p w14:paraId="0749CA8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RAC-01</w:t>
            </w:r>
          </w:p>
        </w:tc>
        <w:tc>
          <w:tcPr>
            <w:tcW w:w="2535" w:type="dxa"/>
            <w:gridSpan w:val="2"/>
          </w:tcPr>
          <w:p w14:paraId="34EBA1F7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Agrícolas</w:t>
            </w:r>
          </w:p>
        </w:tc>
      </w:tr>
      <w:tr w:rsidR="00CE32C1" w:rsidRPr="005002BF" w14:paraId="766EDD33" w14:textId="77777777" w:rsidTr="00CE32C1">
        <w:trPr>
          <w:trHeight w:val="323"/>
        </w:trPr>
        <w:tc>
          <w:tcPr>
            <w:tcW w:w="1088" w:type="dxa"/>
            <w:vMerge/>
          </w:tcPr>
          <w:p w14:paraId="063F957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5055429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1E9086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RAC-02</w:t>
            </w:r>
          </w:p>
        </w:tc>
        <w:tc>
          <w:tcPr>
            <w:tcW w:w="2535" w:type="dxa"/>
            <w:gridSpan w:val="2"/>
          </w:tcPr>
          <w:p w14:paraId="13F3437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Avícolas</w:t>
            </w:r>
          </w:p>
        </w:tc>
      </w:tr>
      <w:tr w:rsidR="00CE32C1" w:rsidRPr="005002BF" w14:paraId="7B1B506C" w14:textId="77777777" w:rsidTr="00CE32C1">
        <w:trPr>
          <w:trHeight w:val="323"/>
        </w:trPr>
        <w:tc>
          <w:tcPr>
            <w:tcW w:w="1088" w:type="dxa"/>
            <w:vMerge/>
          </w:tcPr>
          <w:p w14:paraId="1628F29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3BEFC833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8E02697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RAC-03</w:t>
            </w:r>
          </w:p>
        </w:tc>
        <w:tc>
          <w:tcPr>
            <w:tcW w:w="2535" w:type="dxa"/>
            <w:gridSpan w:val="2"/>
          </w:tcPr>
          <w:p w14:paraId="4A35556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Ganaderas</w:t>
            </w:r>
          </w:p>
        </w:tc>
      </w:tr>
      <w:tr w:rsidR="00CE32C1" w:rsidRPr="005002BF" w14:paraId="56BF9ECB" w14:textId="77777777" w:rsidTr="00CE32C1">
        <w:trPr>
          <w:trHeight w:val="323"/>
        </w:trPr>
        <w:tc>
          <w:tcPr>
            <w:tcW w:w="1088" w:type="dxa"/>
            <w:vMerge/>
          </w:tcPr>
          <w:p w14:paraId="61E93BE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BAC637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2F6F9AF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RAC-04</w:t>
            </w:r>
          </w:p>
        </w:tc>
        <w:tc>
          <w:tcPr>
            <w:tcW w:w="2535" w:type="dxa"/>
            <w:gridSpan w:val="2"/>
          </w:tcPr>
          <w:p w14:paraId="67983F41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Forestales</w:t>
            </w:r>
          </w:p>
        </w:tc>
      </w:tr>
      <w:tr w:rsidR="00CE32C1" w:rsidRPr="005002BF" w14:paraId="23224405" w14:textId="77777777" w:rsidTr="00CE32C1">
        <w:trPr>
          <w:trHeight w:val="323"/>
        </w:trPr>
        <w:tc>
          <w:tcPr>
            <w:tcW w:w="1088" w:type="dxa"/>
            <w:vMerge/>
          </w:tcPr>
          <w:p w14:paraId="103BA71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5B85F2E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CC5323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RAC-05</w:t>
            </w:r>
          </w:p>
        </w:tc>
        <w:tc>
          <w:tcPr>
            <w:tcW w:w="2535" w:type="dxa"/>
            <w:gridSpan w:val="2"/>
          </w:tcPr>
          <w:p w14:paraId="7423F95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Pesqueras</w:t>
            </w:r>
          </w:p>
        </w:tc>
      </w:tr>
      <w:tr w:rsidR="00CE32C1" w:rsidRPr="005002BF" w14:paraId="7ABDEB8A" w14:textId="77777777" w:rsidTr="00CE32C1">
        <w:trPr>
          <w:trHeight w:val="323"/>
        </w:trPr>
        <w:tc>
          <w:tcPr>
            <w:tcW w:w="1088" w:type="dxa"/>
            <w:vMerge/>
          </w:tcPr>
          <w:p w14:paraId="7498488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1124808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40626D5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RAC-06</w:t>
            </w:r>
          </w:p>
        </w:tc>
        <w:tc>
          <w:tcPr>
            <w:tcW w:w="2535" w:type="dxa"/>
            <w:gridSpan w:val="2"/>
          </w:tcPr>
          <w:p w14:paraId="1B0A71D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Silvícolas</w:t>
            </w:r>
          </w:p>
        </w:tc>
      </w:tr>
      <w:tr w:rsidR="00CE32C1" w:rsidRPr="005002BF" w14:paraId="168D093A" w14:textId="77777777" w:rsidTr="00CE32C1">
        <w:trPr>
          <w:trHeight w:val="367"/>
        </w:trPr>
        <w:tc>
          <w:tcPr>
            <w:tcW w:w="1088" w:type="dxa"/>
            <w:vMerge w:val="restart"/>
          </w:tcPr>
          <w:p w14:paraId="6302144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RME-04</w:t>
            </w:r>
          </w:p>
        </w:tc>
        <w:tc>
          <w:tcPr>
            <w:tcW w:w="3158" w:type="dxa"/>
            <w:vMerge w:val="restart"/>
          </w:tcPr>
          <w:p w14:paraId="61D1C1E3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servicio de transporte, así como los generados a consecuencia de las actividades que se realizan en puertos, aeropuertos, terminales ferroviarias y portuarias, y en aduanas.</w:t>
            </w:r>
          </w:p>
        </w:tc>
        <w:tc>
          <w:tcPr>
            <w:tcW w:w="1703" w:type="dxa"/>
          </w:tcPr>
          <w:p w14:paraId="4707FB3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RDS-01</w:t>
            </w:r>
          </w:p>
        </w:tc>
        <w:tc>
          <w:tcPr>
            <w:tcW w:w="2535" w:type="dxa"/>
            <w:gridSpan w:val="2"/>
          </w:tcPr>
          <w:p w14:paraId="183DD12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Aduana</w:t>
            </w:r>
          </w:p>
        </w:tc>
      </w:tr>
      <w:tr w:rsidR="00CE32C1" w:rsidRPr="005002BF" w14:paraId="7E152FE1" w14:textId="77777777" w:rsidTr="00CE32C1">
        <w:trPr>
          <w:trHeight w:val="364"/>
        </w:trPr>
        <w:tc>
          <w:tcPr>
            <w:tcW w:w="1088" w:type="dxa"/>
            <w:vMerge/>
          </w:tcPr>
          <w:p w14:paraId="3BA7C3E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2E140403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0EAA14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RDS-02</w:t>
            </w:r>
          </w:p>
        </w:tc>
        <w:tc>
          <w:tcPr>
            <w:tcW w:w="2535" w:type="dxa"/>
            <w:gridSpan w:val="2"/>
          </w:tcPr>
          <w:p w14:paraId="543B32B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Aeropuertos</w:t>
            </w:r>
          </w:p>
        </w:tc>
      </w:tr>
      <w:tr w:rsidR="00CE32C1" w:rsidRPr="005002BF" w14:paraId="4E7D05C9" w14:textId="77777777" w:rsidTr="00CE32C1">
        <w:trPr>
          <w:trHeight w:val="364"/>
        </w:trPr>
        <w:tc>
          <w:tcPr>
            <w:tcW w:w="1088" w:type="dxa"/>
            <w:vMerge/>
          </w:tcPr>
          <w:p w14:paraId="0DDABAA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1B388D7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396CE9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RDS-03</w:t>
            </w:r>
          </w:p>
        </w:tc>
        <w:tc>
          <w:tcPr>
            <w:tcW w:w="2535" w:type="dxa"/>
            <w:gridSpan w:val="2"/>
          </w:tcPr>
          <w:p w14:paraId="2B7F5217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Portuarias</w:t>
            </w:r>
          </w:p>
        </w:tc>
      </w:tr>
      <w:tr w:rsidR="00CE32C1" w:rsidRPr="005002BF" w14:paraId="3BF713C9" w14:textId="77777777" w:rsidTr="00CE32C1">
        <w:trPr>
          <w:trHeight w:val="364"/>
        </w:trPr>
        <w:tc>
          <w:tcPr>
            <w:tcW w:w="1088" w:type="dxa"/>
            <w:vMerge/>
          </w:tcPr>
          <w:p w14:paraId="2D53CA2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27F4E1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8E31E2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RDS-04</w:t>
            </w:r>
          </w:p>
        </w:tc>
        <w:tc>
          <w:tcPr>
            <w:tcW w:w="2535" w:type="dxa"/>
            <w:gridSpan w:val="2"/>
          </w:tcPr>
          <w:p w14:paraId="6C094DB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Puertos</w:t>
            </w:r>
          </w:p>
        </w:tc>
      </w:tr>
      <w:tr w:rsidR="00CE32C1" w:rsidRPr="005002BF" w14:paraId="0CA9A205" w14:textId="77777777" w:rsidTr="00CE32C1">
        <w:trPr>
          <w:trHeight w:val="364"/>
        </w:trPr>
        <w:tc>
          <w:tcPr>
            <w:tcW w:w="1088" w:type="dxa"/>
            <w:vMerge/>
          </w:tcPr>
          <w:p w14:paraId="10BEE9C1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71A3B87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46A562E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RDS-05</w:t>
            </w:r>
          </w:p>
        </w:tc>
        <w:tc>
          <w:tcPr>
            <w:tcW w:w="2535" w:type="dxa"/>
            <w:gridSpan w:val="2"/>
          </w:tcPr>
          <w:p w14:paraId="4E78D5A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Terminales Ferroviarias</w:t>
            </w:r>
          </w:p>
        </w:tc>
      </w:tr>
      <w:tr w:rsidR="00CE32C1" w:rsidRPr="005002BF" w14:paraId="2D05B1EE" w14:textId="77777777" w:rsidTr="00CE32C1">
        <w:trPr>
          <w:trHeight w:val="364"/>
        </w:trPr>
        <w:tc>
          <w:tcPr>
            <w:tcW w:w="1088" w:type="dxa"/>
            <w:vMerge/>
          </w:tcPr>
          <w:p w14:paraId="62B94353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7858B91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EC2984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RDS-06</w:t>
            </w:r>
          </w:p>
        </w:tc>
        <w:tc>
          <w:tcPr>
            <w:tcW w:w="2535" w:type="dxa"/>
            <w:gridSpan w:val="2"/>
          </w:tcPr>
          <w:p w14:paraId="0A59AB1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Transporte</w:t>
            </w:r>
          </w:p>
        </w:tc>
      </w:tr>
      <w:tr w:rsidR="00CE32C1" w:rsidRPr="005002BF" w14:paraId="4EA522FD" w14:textId="77777777" w:rsidTr="00CE32C1">
        <w:tc>
          <w:tcPr>
            <w:tcW w:w="1088" w:type="dxa"/>
          </w:tcPr>
          <w:p w14:paraId="4E87B4C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RME-05</w:t>
            </w:r>
          </w:p>
        </w:tc>
        <w:tc>
          <w:tcPr>
            <w:tcW w:w="7396" w:type="dxa"/>
            <w:gridSpan w:val="4"/>
          </w:tcPr>
          <w:p w14:paraId="472E19E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Lodos provenientes del tratamiento de aguas residuales y sistemas de tratamiento.</w:t>
            </w:r>
          </w:p>
        </w:tc>
      </w:tr>
      <w:tr w:rsidR="00CE32C1" w:rsidRPr="005002BF" w14:paraId="5DF1B1EF" w14:textId="77777777" w:rsidTr="00CE32C1">
        <w:tc>
          <w:tcPr>
            <w:tcW w:w="1088" w:type="dxa"/>
          </w:tcPr>
          <w:p w14:paraId="303C1CD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RME-06</w:t>
            </w:r>
          </w:p>
        </w:tc>
        <w:tc>
          <w:tcPr>
            <w:tcW w:w="7396" w:type="dxa"/>
            <w:gridSpan w:val="4"/>
          </w:tcPr>
          <w:p w14:paraId="0D2BA1FA" w14:textId="528D5FA7" w:rsidR="001B4083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tiendas departamentales o centros comerciales generados en grandes volúmenes.</w:t>
            </w:r>
          </w:p>
        </w:tc>
      </w:tr>
      <w:tr w:rsidR="00CE32C1" w:rsidRPr="005002BF" w14:paraId="775682D1" w14:textId="77777777" w:rsidTr="00CE32C1">
        <w:trPr>
          <w:trHeight w:val="246"/>
        </w:trPr>
        <w:tc>
          <w:tcPr>
            <w:tcW w:w="1088" w:type="dxa"/>
            <w:vMerge w:val="restart"/>
          </w:tcPr>
          <w:p w14:paraId="1C440DE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RME-07</w:t>
            </w:r>
          </w:p>
        </w:tc>
        <w:tc>
          <w:tcPr>
            <w:tcW w:w="3158" w:type="dxa"/>
            <w:vMerge w:val="restart"/>
          </w:tcPr>
          <w:p w14:paraId="79D6C00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construcción, mantenimiento y demolición en general.</w:t>
            </w:r>
          </w:p>
        </w:tc>
        <w:tc>
          <w:tcPr>
            <w:tcW w:w="1768" w:type="dxa"/>
            <w:gridSpan w:val="2"/>
          </w:tcPr>
          <w:p w14:paraId="3E915CE1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DEM-01</w:t>
            </w:r>
          </w:p>
        </w:tc>
        <w:tc>
          <w:tcPr>
            <w:tcW w:w="2470" w:type="dxa"/>
          </w:tcPr>
          <w:p w14:paraId="69A4EE4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Aplanados y derivados de la cal</w:t>
            </w:r>
          </w:p>
        </w:tc>
      </w:tr>
      <w:tr w:rsidR="00CE32C1" w:rsidRPr="005002BF" w14:paraId="279F3C65" w14:textId="77777777" w:rsidTr="00CE32C1">
        <w:trPr>
          <w:trHeight w:val="244"/>
        </w:trPr>
        <w:tc>
          <w:tcPr>
            <w:tcW w:w="1088" w:type="dxa"/>
            <w:vMerge/>
          </w:tcPr>
          <w:p w14:paraId="4CE58862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1CADE63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5665211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DEM-02</w:t>
            </w:r>
          </w:p>
        </w:tc>
        <w:tc>
          <w:tcPr>
            <w:tcW w:w="2470" w:type="dxa"/>
          </w:tcPr>
          <w:p w14:paraId="00B4800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Concreto y derivados de concreto</w:t>
            </w:r>
          </w:p>
        </w:tc>
      </w:tr>
      <w:tr w:rsidR="00CE32C1" w:rsidRPr="005002BF" w14:paraId="4E4365F1" w14:textId="77777777" w:rsidTr="00CE32C1">
        <w:trPr>
          <w:trHeight w:val="244"/>
        </w:trPr>
        <w:tc>
          <w:tcPr>
            <w:tcW w:w="1088" w:type="dxa"/>
            <w:vMerge/>
          </w:tcPr>
          <w:p w14:paraId="22DCB19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7964E2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C411143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DEM-03</w:t>
            </w:r>
          </w:p>
        </w:tc>
        <w:tc>
          <w:tcPr>
            <w:tcW w:w="2470" w:type="dxa"/>
          </w:tcPr>
          <w:p w14:paraId="5740066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Loza y cerámica</w:t>
            </w:r>
          </w:p>
        </w:tc>
      </w:tr>
      <w:tr w:rsidR="00CE32C1" w:rsidRPr="005002BF" w14:paraId="591ECB42" w14:textId="77777777" w:rsidTr="00CE32C1">
        <w:trPr>
          <w:trHeight w:val="244"/>
        </w:trPr>
        <w:tc>
          <w:tcPr>
            <w:tcW w:w="1088" w:type="dxa"/>
            <w:vMerge/>
          </w:tcPr>
          <w:p w14:paraId="0AAAA4B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F7DFC5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F4652C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DEM-04</w:t>
            </w:r>
          </w:p>
        </w:tc>
        <w:tc>
          <w:tcPr>
            <w:tcW w:w="2470" w:type="dxa"/>
          </w:tcPr>
          <w:p w14:paraId="37E14B9E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Materiales de construcción</w:t>
            </w:r>
          </w:p>
        </w:tc>
      </w:tr>
      <w:tr w:rsidR="00CE32C1" w:rsidRPr="005002BF" w14:paraId="3BE6C061" w14:textId="77777777" w:rsidTr="00CE32C1">
        <w:trPr>
          <w:trHeight w:val="953"/>
        </w:trPr>
        <w:tc>
          <w:tcPr>
            <w:tcW w:w="1088" w:type="dxa"/>
          </w:tcPr>
          <w:p w14:paraId="0D687B2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RME-08</w:t>
            </w:r>
          </w:p>
        </w:tc>
        <w:tc>
          <w:tcPr>
            <w:tcW w:w="7396" w:type="dxa"/>
            <w:gridSpan w:val="4"/>
          </w:tcPr>
          <w:p w14:paraId="7C49F27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tecnológicos provenientes de las industrias de la informática, fabricantes de productos electrónicos  y otros que al transcurrir su vida útil, por sus características, requieren de un manejo específico.</w:t>
            </w:r>
          </w:p>
        </w:tc>
      </w:tr>
      <w:tr w:rsidR="00CE32C1" w:rsidRPr="005002BF" w14:paraId="1F4BA872" w14:textId="77777777" w:rsidTr="00CE32C1">
        <w:tc>
          <w:tcPr>
            <w:tcW w:w="1088" w:type="dxa"/>
          </w:tcPr>
          <w:p w14:paraId="1E6F0F4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RME-09</w:t>
            </w:r>
          </w:p>
        </w:tc>
        <w:tc>
          <w:tcPr>
            <w:tcW w:w="7396" w:type="dxa"/>
            <w:gridSpan w:val="4"/>
          </w:tcPr>
          <w:p w14:paraId="25AAAA1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Pilas usadas (incluye alcaninas y otras que no estén clasificadas como residuo peligroso).</w:t>
            </w:r>
          </w:p>
        </w:tc>
      </w:tr>
      <w:tr w:rsidR="00CE32C1" w:rsidRPr="005002BF" w14:paraId="6A251F38" w14:textId="77777777" w:rsidTr="00CE32C1">
        <w:tc>
          <w:tcPr>
            <w:tcW w:w="1088" w:type="dxa"/>
          </w:tcPr>
          <w:p w14:paraId="3489D57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RME-10</w:t>
            </w:r>
          </w:p>
        </w:tc>
        <w:tc>
          <w:tcPr>
            <w:tcW w:w="7396" w:type="dxa"/>
            <w:gridSpan w:val="4"/>
          </w:tcPr>
          <w:p w14:paraId="26CEE49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Automóviles, equipo y maquinaria de desecho, incluye componentes (excluye partes con algunas características de peligrosidad)</w:t>
            </w:r>
          </w:p>
        </w:tc>
      </w:tr>
      <w:tr w:rsidR="00CE32C1" w:rsidRPr="005002BF" w14:paraId="55AFB960" w14:textId="77777777" w:rsidTr="00CE32C1">
        <w:tc>
          <w:tcPr>
            <w:tcW w:w="1088" w:type="dxa"/>
          </w:tcPr>
          <w:p w14:paraId="2D2B8C6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RME-11</w:t>
            </w:r>
          </w:p>
        </w:tc>
        <w:tc>
          <w:tcPr>
            <w:tcW w:w="7396" w:type="dxa"/>
            <w:gridSpan w:val="4"/>
          </w:tcPr>
          <w:p w14:paraId="7AB6E65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Cartuchos de tóner usados</w:t>
            </w:r>
          </w:p>
        </w:tc>
      </w:tr>
      <w:tr w:rsidR="00CE32C1" w:rsidRPr="005002BF" w14:paraId="38A4AF60" w14:textId="77777777" w:rsidTr="00CE32C1">
        <w:tc>
          <w:tcPr>
            <w:tcW w:w="1088" w:type="dxa"/>
          </w:tcPr>
          <w:p w14:paraId="51677802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RME-12</w:t>
            </w:r>
          </w:p>
        </w:tc>
        <w:tc>
          <w:tcPr>
            <w:tcW w:w="7396" w:type="dxa"/>
            <w:gridSpan w:val="4"/>
          </w:tcPr>
          <w:p w14:paraId="0973C04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Llantas de desecho.</w:t>
            </w:r>
          </w:p>
        </w:tc>
      </w:tr>
      <w:tr w:rsidR="00CE32C1" w:rsidRPr="005002BF" w14:paraId="34929391" w14:textId="77777777" w:rsidTr="00CE32C1">
        <w:tc>
          <w:tcPr>
            <w:tcW w:w="1088" w:type="dxa"/>
          </w:tcPr>
          <w:p w14:paraId="20E8BD3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RME-13</w:t>
            </w:r>
          </w:p>
        </w:tc>
        <w:tc>
          <w:tcPr>
            <w:tcW w:w="7396" w:type="dxa"/>
            <w:gridSpan w:val="4"/>
          </w:tcPr>
          <w:p w14:paraId="1BAF711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Aceites comestibles usados.</w:t>
            </w:r>
          </w:p>
        </w:tc>
      </w:tr>
      <w:tr w:rsidR="00CE32C1" w:rsidRPr="005002BF" w14:paraId="18261789" w14:textId="77777777" w:rsidTr="00CE32C1">
        <w:tc>
          <w:tcPr>
            <w:tcW w:w="1088" w:type="dxa"/>
          </w:tcPr>
          <w:p w14:paraId="7633E017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RME-14</w:t>
            </w:r>
          </w:p>
        </w:tc>
        <w:tc>
          <w:tcPr>
            <w:tcW w:w="7396" w:type="dxa"/>
            <w:gridSpan w:val="4"/>
          </w:tcPr>
          <w:p w14:paraId="3F28B7F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envase PET.</w:t>
            </w:r>
          </w:p>
        </w:tc>
      </w:tr>
      <w:tr w:rsidR="00CE32C1" w:rsidRPr="005002BF" w14:paraId="6DB51673" w14:textId="77777777" w:rsidTr="00CE32C1">
        <w:tc>
          <w:tcPr>
            <w:tcW w:w="1088" w:type="dxa"/>
          </w:tcPr>
          <w:p w14:paraId="08619AF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RME-15</w:t>
            </w:r>
          </w:p>
        </w:tc>
        <w:tc>
          <w:tcPr>
            <w:tcW w:w="7396" w:type="dxa"/>
            <w:gridSpan w:val="4"/>
          </w:tcPr>
          <w:p w14:paraId="2382D86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envase multicapas o mixtos.</w:t>
            </w:r>
          </w:p>
        </w:tc>
      </w:tr>
      <w:tr w:rsidR="00CE32C1" w:rsidRPr="005002BF" w14:paraId="3909A84E" w14:textId="77777777" w:rsidTr="00CE32C1">
        <w:tc>
          <w:tcPr>
            <w:tcW w:w="1088" w:type="dxa"/>
          </w:tcPr>
          <w:p w14:paraId="572B1F9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RME-16</w:t>
            </w:r>
          </w:p>
        </w:tc>
        <w:tc>
          <w:tcPr>
            <w:tcW w:w="7396" w:type="dxa"/>
            <w:gridSpan w:val="4"/>
          </w:tcPr>
          <w:p w14:paraId="2C68517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orgánicos perecederos.</w:t>
            </w:r>
          </w:p>
        </w:tc>
      </w:tr>
      <w:tr w:rsidR="00CE32C1" w:rsidRPr="005002BF" w14:paraId="6C93CEAD" w14:textId="77777777" w:rsidTr="00CE32C1">
        <w:tc>
          <w:tcPr>
            <w:tcW w:w="1088" w:type="dxa"/>
          </w:tcPr>
          <w:p w14:paraId="428A980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RME-17</w:t>
            </w:r>
          </w:p>
        </w:tc>
        <w:tc>
          <w:tcPr>
            <w:tcW w:w="7396" w:type="dxa"/>
            <w:gridSpan w:val="4"/>
          </w:tcPr>
          <w:p w14:paraId="59F6CFEE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Arena silica residual.</w:t>
            </w:r>
          </w:p>
        </w:tc>
      </w:tr>
      <w:tr w:rsidR="00CE32C1" w:rsidRPr="005002BF" w14:paraId="11C27730" w14:textId="77777777" w:rsidTr="00CE32C1">
        <w:tc>
          <w:tcPr>
            <w:tcW w:w="1088" w:type="dxa"/>
          </w:tcPr>
          <w:p w14:paraId="7D6CAE4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RME-18</w:t>
            </w:r>
          </w:p>
        </w:tc>
        <w:tc>
          <w:tcPr>
            <w:tcW w:w="7396" w:type="dxa"/>
            <w:gridSpan w:val="4"/>
          </w:tcPr>
          <w:p w14:paraId="4D675F5E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poliuretano.</w:t>
            </w:r>
          </w:p>
        </w:tc>
      </w:tr>
      <w:tr w:rsidR="00CE32C1" w:rsidRPr="005002BF" w14:paraId="7407ADF8" w14:textId="77777777" w:rsidTr="00CE32C1">
        <w:tc>
          <w:tcPr>
            <w:tcW w:w="1088" w:type="dxa"/>
          </w:tcPr>
          <w:p w14:paraId="6C631E5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RME-19</w:t>
            </w:r>
          </w:p>
        </w:tc>
        <w:tc>
          <w:tcPr>
            <w:tcW w:w="7396" w:type="dxa"/>
            <w:gridSpan w:val="4"/>
          </w:tcPr>
          <w:p w14:paraId="318FC86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de papel y cartón </w:t>
            </w:r>
          </w:p>
        </w:tc>
      </w:tr>
      <w:tr w:rsidR="00CE32C1" w:rsidRPr="005002BF" w14:paraId="2E852BCE" w14:textId="77777777" w:rsidTr="00CE32C1">
        <w:tc>
          <w:tcPr>
            <w:tcW w:w="1088" w:type="dxa"/>
          </w:tcPr>
          <w:p w14:paraId="65A9F6C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RME-20</w:t>
            </w:r>
          </w:p>
        </w:tc>
        <w:tc>
          <w:tcPr>
            <w:tcW w:w="7396" w:type="dxa"/>
            <w:gridSpan w:val="4"/>
          </w:tcPr>
          <w:p w14:paraId="446D41E1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de madera </w:t>
            </w:r>
          </w:p>
        </w:tc>
      </w:tr>
      <w:tr w:rsidR="00CE32C1" w:rsidRPr="005002BF" w14:paraId="251F2CFE" w14:textId="77777777" w:rsidTr="00CE32C1">
        <w:tc>
          <w:tcPr>
            <w:tcW w:w="1088" w:type="dxa"/>
          </w:tcPr>
          <w:p w14:paraId="45EE5A3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RME-21</w:t>
            </w:r>
          </w:p>
        </w:tc>
        <w:tc>
          <w:tcPr>
            <w:tcW w:w="7396" w:type="dxa"/>
            <w:gridSpan w:val="4"/>
          </w:tcPr>
          <w:p w14:paraId="6408151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de plástico </w:t>
            </w:r>
          </w:p>
        </w:tc>
      </w:tr>
      <w:tr w:rsidR="00CE32C1" w:rsidRPr="005002BF" w14:paraId="45910EFC" w14:textId="77777777" w:rsidTr="00CE32C1">
        <w:tc>
          <w:tcPr>
            <w:tcW w:w="1088" w:type="dxa"/>
          </w:tcPr>
          <w:p w14:paraId="380DC0E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RME-22</w:t>
            </w:r>
          </w:p>
        </w:tc>
        <w:tc>
          <w:tcPr>
            <w:tcW w:w="7396" w:type="dxa"/>
            <w:gridSpan w:val="4"/>
          </w:tcPr>
          <w:p w14:paraId="02AD187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de aluminio </w:t>
            </w:r>
          </w:p>
        </w:tc>
      </w:tr>
      <w:tr w:rsidR="00CE32C1" w:rsidRPr="005002BF" w14:paraId="30D7DDA6" w14:textId="77777777" w:rsidTr="00CE32C1">
        <w:tc>
          <w:tcPr>
            <w:tcW w:w="1088" w:type="dxa"/>
          </w:tcPr>
          <w:p w14:paraId="68F8AD6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RME-23</w:t>
            </w:r>
          </w:p>
        </w:tc>
        <w:tc>
          <w:tcPr>
            <w:tcW w:w="7396" w:type="dxa"/>
            <w:gridSpan w:val="4"/>
          </w:tcPr>
          <w:p w14:paraId="2720CFF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metálicos y sus aleaciones </w:t>
            </w:r>
          </w:p>
        </w:tc>
      </w:tr>
      <w:tr w:rsidR="00CE32C1" w:rsidRPr="005002BF" w14:paraId="128E196D" w14:textId="77777777" w:rsidTr="00CE32C1">
        <w:tc>
          <w:tcPr>
            <w:tcW w:w="1088" w:type="dxa"/>
          </w:tcPr>
          <w:p w14:paraId="645F00BE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RME-24</w:t>
            </w:r>
          </w:p>
        </w:tc>
        <w:tc>
          <w:tcPr>
            <w:tcW w:w="7396" w:type="dxa"/>
            <w:gridSpan w:val="4"/>
          </w:tcPr>
          <w:p w14:paraId="2BAC7841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de vidrio </w:t>
            </w:r>
          </w:p>
        </w:tc>
      </w:tr>
      <w:tr w:rsidR="00CE32C1" w:rsidRPr="005002BF" w14:paraId="0AFEAD55" w14:textId="77777777" w:rsidTr="00CE32C1">
        <w:tc>
          <w:tcPr>
            <w:tcW w:w="1088" w:type="dxa"/>
          </w:tcPr>
          <w:p w14:paraId="70722CD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RME-25</w:t>
            </w:r>
          </w:p>
        </w:tc>
        <w:tc>
          <w:tcPr>
            <w:tcW w:w="7396" w:type="dxa"/>
            <w:gridSpan w:val="4"/>
          </w:tcPr>
          <w:p w14:paraId="672ED71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materiales y textiles absorbentes de filtración, limpieza y ropa de protección.</w:t>
            </w:r>
          </w:p>
        </w:tc>
      </w:tr>
      <w:tr w:rsidR="00CE32C1" w:rsidRPr="005002BF" w14:paraId="42FF8D5E" w14:textId="77777777" w:rsidTr="00CE32C1">
        <w:tc>
          <w:tcPr>
            <w:tcW w:w="1088" w:type="dxa"/>
          </w:tcPr>
          <w:p w14:paraId="674C41C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RME-26</w:t>
            </w:r>
          </w:p>
        </w:tc>
        <w:tc>
          <w:tcPr>
            <w:tcW w:w="7396" w:type="dxa"/>
            <w:gridSpan w:val="4"/>
          </w:tcPr>
          <w:p w14:paraId="7384A6C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Lotes orgánicos fuera de especificación.</w:t>
            </w:r>
          </w:p>
        </w:tc>
      </w:tr>
      <w:tr w:rsidR="00CE32C1" w:rsidRPr="005002BF" w14:paraId="6B5C4CB3" w14:textId="77777777" w:rsidTr="00CE32C1">
        <w:tc>
          <w:tcPr>
            <w:tcW w:w="1088" w:type="dxa"/>
          </w:tcPr>
          <w:p w14:paraId="60DF1DE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RME-27</w:t>
            </w:r>
          </w:p>
        </w:tc>
        <w:tc>
          <w:tcPr>
            <w:tcW w:w="7396" w:type="dxa"/>
            <w:gridSpan w:val="4"/>
          </w:tcPr>
          <w:p w14:paraId="6A8AD6B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Lotes inorgánicos fuera de especificación.</w:t>
            </w:r>
          </w:p>
        </w:tc>
      </w:tr>
      <w:tr w:rsidR="00CE32C1" w:rsidRPr="005002BF" w14:paraId="2BE60513" w14:textId="77777777" w:rsidTr="00CE32C1">
        <w:tc>
          <w:tcPr>
            <w:tcW w:w="1088" w:type="dxa"/>
          </w:tcPr>
          <w:p w14:paraId="4EF7528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RME-28</w:t>
            </w:r>
          </w:p>
        </w:tc>
        <w:tc>
          <w:tcPr>
            <w:tcW w:w="7396" w:type="dxa"/>
            <w:gridSpan w:val="4"/>
          </w:tcPr>
          <w:p w14:paraId="01260DA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Fracción inorgánica de Residuos Sólidos Urbanos (FIRSU)</w:t>
            </w:r>
          </w:p>
        </w:tc>
      </w:tr>
    </w:tbl>
    <w:p w14:paraId="325D8218" w14:textId="77777777" w:rsidR="00CE32C1" w:rsidRPr="005002BF" w:rsidRDefault="00CE32C1" w:rsidP="00DC2FC1">
      <w:pPr>
        <w:rPr>
          <w:rFonts w:ascii="Helvetica" w:hAnsi="Helvetica"/>
          <w:b/>
          <w:bCs/>
          <w:sz w:val="24"/>
          <w:szCs w:val="24"/>
        </w:rPr>
      </w:pPr>
    </w:p>
    <w:p w14:paraId="4854B00B" w14:textId="77777777" w:rsidR="00CE32C1" w:rsidRPr="005002BF" w:rsidRDefault="00CE32C1" w:rsidP="00DC2FC1">
      <w:p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Anexo 3. Tipo de destino</w:t>
      </w:r>
      <w:r w:rsidR="00A4110E" w:rsidRPr="005002BF">
        <w:rPr>
          <w:rFonts w:ascii="Helvetica" w:hAnsi="Helvetica"/>
          <w:b/>
          <w:bCs/>
          <w:sz w:val="24"/>
          <w:szCs w:val="24"/>
        </w:rPr>
        <w:t xml:space="preserve"> de residuos</w:t>
      </w:r>
    </w:p>
    <w:tbl>
      <w:tblPr>
        <w:tblStyle w:val="Tablaconcuadrcula"/>
        <w:tblW w:w="8919" w:type="dxa"/>
        <w:tblLayout w:type="fixed"/>
        <w:tblLook w:val="0000" w:firstRow="0" w:lastRow="0" w:firstColumn="0" w:lastColumn="0" w:noHBand="0" w:noVBand="0"/>
      </w:tblPr>
      <w:tblGrid>
        <w:gridCol w:w="1531"/>
        <w:gridCol w:w="2928"/>
        <w:gridCol w:w="1530"/>
        <w:gridCol w:w="2930"/>
      </w:tblGrid>
      <w:tr w:rsidR="00CE32C1" w:rsidRPr="005002BF" w14:paraId="02E408A5" w14:textId="77777777" w:rsidTr="00CE32C1">
        <w:tc>
          <w:tcPr>
            <w:tcW w:w="1531" w:type="dxa"/>
          </w:tcPr>
          <w:p w14:paraId="73F2659B" w14:textId="77777777" w:rsidR="00CE32C1" w:rsidRPr="005002BF" w:rsidRDefault="00CE32C1" w:rsidP="001C0A10">
            <w:pPr>
              <w:pStyle w:val="Ttulo5"/>
              <w:snapToGrid w:val="0"/>
              <w:jc w:val="center"/>
              <w:outlineLvl w:val="4"/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</w:pPr>
            <w:r w:rsidRPr="005002BF"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  <w:t>Clave</w:t>
            </w:r>
          </w:p>
        </w:tc>
        <w:tc>
          <w:tcPr>
            <w:tcW w:w="2928" w:type="dxa"/>
          </w:tcPr>
          <w:p w14:paraId="3530D81B" w14:textId="77777777" w:rsidR="00CE32C1" w:rsidRPr="005002BF" w:rsidRDefault="00CE32C1" w:rsidP="001C0A10">
            <w:pPr>
              <w:pStyle w:val="Ttulo5"/>
              <w:snapToGrid w:val="0"/>
              <w:jc w:val="center"/>
              <w:outlineLvl w:val="4"/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</w:pPr>
            <w:r w:rsidRPr="005002BF"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  <w:t>Destino</w:t>
            </w:r>
          </w:p>
        </w:tc>
        <w:tc>
          <w:tcPr>
            <w:tcW w:w="1530" w:type="dxa"/>
          </w:tcPr>
          <w:p w14:paraId="2DDF53C2" w14:textId="77777777" w:rsidR="00CE32C1" w:rsidRPr="005002BF" w:rsidRDefault="00CE32C1" w:rsidP="001C0A10">
            <w:pPr>
              <w:pStyle w:val="Ttulo5"/>
              <w:snapToGrid w:val="0"/>
              <w:jc w:val="center"/>
              <w:outlineLvl w:val="4"/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</w:pPr>
            <w:r w:rsidRPr="005002BF"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  <w:t>Clave</w:t>
            </w:r>
          </w:p>
        </w:tc>
        <w:tc>
          <w:tcPr>
            <w:tcW w:w="2930" w:type="dxa"/>
          </w:tcPr>
          <w:p w14:paraId="6B9D0C0C" w14:textId="77777777" w:rsidR="00CE32C1" w:rsidRPr="005002BF" w:rsidRDefault="00CE32C1" w:rsidP="001C0A10">
            <w:pPr>
              <w:pStyle w:val="Ttulo5"/>
              <w:snapToGrid w:val="0"/>
              <w:jc w:val="center"/>
              <w:outlineLvl w:val="4"/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</w:pPr>
            <w:r w:rsidRPr="005002BF"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  <w:t>Destino</w:t>
            </w:r>
          </w:p>
        </w:tc>
      </w:tr>
      <w:tr w:rsidR="00CE32C1" w:rsidRPr="005002BF" w14:paraId="7C879331" w14:textId="77777777" w:rsidTr="00CE32C1">
        <w:tc>
          <w:tcPr>
            <w:tcW w:w="1531" w:type="dxa"/>
          </w:tcPr>
          <w:p w14:paraId="012C6528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DRS</w:t>
            </w:r>
          </w:p>
        </w:tc>
        <w:tc>
          <w:tcPr>
            <w:tcW w:w="2928" w:type="dxa"/>
          </w:tcPr>
          <w:p w14:paraId="1F316064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Relleno Sanitario</w:t>
            </w:r>
          </w:p>
        </w:tc>
        <w:tc>
          <w:tcPr>
            <w:tcW w:w="1530" w:type="dxa"/>
          </w:tcPr>
          <w:p w14:paraId="444B90EC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DRU</w:t>
            </w:r>
          </w:p>
        </w:tc>
        <w:tc>
          <w:tcPr>
            <w:tcW w:w="2930" w:type="dxa"/>
          </w:tcPr>
          <w:p w14:paraId="22038810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Reutilización</w:t>
            </w:r>
          </w:p>
        </w:tc>
      </w:tr>
      <w:tr w:rsidR="00CE32C1" w:rsidRPr="005002BF" w14:paraId="5D18463F" w14:textId="77777777" w:rsidTr="00CE32C1">
        <w:tc>
          <w:tcPr>
            <w:tcW w:w="1531" w:type="dxa"/>
          </w:tcPr>
          <w:p w14:paraId="7826C6A5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DSRPU</w:t>
            </w:r>
          </w:p>
        </w:tc>
        <w:tc>
          <w:tcPr>
            <w:tcW w:w="2928" w:type="dxa"/>
          </w:tcPr>
          <w:p w14:paraId="029F8DEC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Servicio de recolección público</w:t>
            </w:r>
          </w:p>
        </w:tc>
        <w:tc>
          <w:tcPr>
            <w:tcW w:w="1530" w:type="dxa"/>
          </w:tcPr>
          <w:p w14:paraId="3E145274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DRE</w:t>
            </w:r>
          </w:p>
        </w:tc>
        <w:tc>
          <w:tcPr>
            <w:tcW w:w="2930" w:type="dxa"/>
          </w:tcPr>
          <w:p w14:paraId="2CABFD11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Reciclaje</w:t>
            </w:r>
          </w:p>
        </w:tc>
      </w:tr>
      <w:tr w:rsidR="00CE32C1" w:rsidRPr="005002BF" w14:paraId="08DF8EBC" w14:textId="77777777" w:rsidTr="00CE32C1">
        <w:tc>
          <w:tcPr>
            <w:tcW w:w="1531" w:type="dxa"/>
          </w:tcPr>
          <w:p w14:paraId="074BCD43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DSRPR</w:t>
            </w:r>
          </w:p>
        </w:tc>
        <w:tc>
          <w:tcPr>
            <w:tcW w:w="2928" w:type="dxa"/>
          </w:tcPr>
          <w:p w14:paraId="020E25D0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Servicio de recolección privado</w:t>
            </w:r>
          </w:p>
        </w:tc>
        <w:tc>
          <w:tcPr>
            <w:tcW w:w="1530" w:type="dxa"/>
          </w:tcPr>
          <w:p w14:paraId="73CD3EF4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DCOP</w:t>
            </w:r>
          </w:p>
        </w:tc>
        <w:tc>
          <w:tcPr>
            <w:tcW w:w="2930" w:type="dxa"/>
          </w:tcPr>
          <w:p w14:paraId="23F4FECC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Co procesamiento</w:t>
            </w:r>
          </w:p>
        </w:tc>
      </w:tr>
      <w:tr w:rsidR="00CE32C1" w:rsidRPr="005002BF" w14:paraId="158D67F3" w14:textId="77777777" w:rsidTr="00CE32C1">
        <w:tc>
          <w:tcPr>
            <w:tcW w:w="1531" w:type="dxa"/>
          </w:tcPr>
          <w:p w14:paraId="037385BD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DET</w:t>
            </w:r>
          </w:p>
        </w:tc>
        <w:tc>
          <w:tcPr>
            <w:tcW w:w="2928" w:type="dxa"/>
          </w:tcPr>
          <w:p w14:paraId="01DE430F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Estación de transferencia</w:t>
            </w:r>
          </w:p>
        </w:tc>
        <w:tc>
          <w:tcPr>
            <w:tcW w:w="1530" w:type="dxa"/>
          </w:tcPr>
          <w:p w14:paraId="46BF4E0C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DCON</w:t>
            </w:r>
          </w:p>
        </w:tc>
        <w:tc>
          <w:tcPr>
            <w:tcW w:w="2930" w:type="dxa"/>
          </w:tcPr>
          <w:p w14:paraId="3421F3A9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Confinamiento</w:t>
            </w:r>
          </w:p>
        </w:tc>
      </w:tr>
      <w:tr w:rsidR="00CE32C1" w:rsidRPr="005002BF" w14:paraId="7C3B0DA7" w14:textId="77777777" w:rsidTr="00CE32C1">
        <w:tc>
          <w:tcPr>
            <w:tcW w:w="1531" w:type="dxa"/>
          </w:tcPr>
          <w:p w14:paraId="6CD988AD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DPC</w:t>
            </w:r>
          </w:p>
        </w:tc>
        <w:tc>
          <w:tcPr>
            <w:tcW w:w="2928" w:type="dxa"/>
          </w:tcPr>
          <w:p w14:paraId="705D45E9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Planta de composta</w:t>
            </w:r>
          </w:p>
        </w:tc>
        <w:tc>
          <w:tcPr>
            <w:tcW w:w="1530" w:type="dxa"/>
          </w:tcPr>
          <w:p w14:paraId="454FFF98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DRO</w:t>
            </w:r>
          </w:p>
        </w:tc>
        <w:tc>
          <w:tcPr>
            <w:tcW w:w="2930" w:type="dxa"/>
          </w:tcPr>
          <w:p w14:paraId="290D3F1D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Otro (Especificar)</w:t>
            </w:r>
          </w:p>
        </w:tc>
      </w:tr>
      <w:tr w:rsidR="00CE32C1" w:rsidRPr="005002BF" w14:paraId="0EE34FCE" w14:textId="77777777" w:rsidTr="00CE32C1">
        <w:tc>
          <w:tcPr>
            <w:tcW w:w="1531" w:type="dxa"/>
          </w:tcPr>
          <w:p w14:paraId="0087C2DF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DPS</w:t>
            </w:r>
          </w:p>
        </w:tc>
        <w:tc>
          <w:tcPr>
            <w:tcW w:w="2928" w:type="dxa"/>
          </w:tcPr>
          <w:p w14:paraId="734B9A95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Planta de selección</w:t>
            </w:r>
          </w:p>
        </w:tc>
        <w:tc>
          <w:tcPr>
            <w:tcW w:w="1530" w:type="dxa"/>
          </w:tcPr>
          <w:p w14:paraId="36764177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DRO1</w:t>
            </w:r>
          </w:p>
        </w:tc>
        <w:tc>
          <w:tcPr>
            <w:tcW w:w="2930" w:type="dxa"/>
          </w:tcPr>
          <w:p w14:paraId="71BA307E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Otro (Especificar)</w:t>
            </w:r>
          </w:p>
        </w:tc>
      </w:tr>
      <w:tr w:rsidR="00CE32C1" w:rsidRPr="005002BF" w14:paraId="219A8BE7" w14:textId="77777777" w:rsidTr="00CE32C1">
        <w:tc>
          <w:tcPr>
            <w:tcW w:w="1531" w:type="dxa"/>
          </w:tcPr>
          <w:p w14:paraId="41795965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DV</w:t>
            </w:r>
          </w:p>
        </w:tc>
        <w:tc>
          <w:tcPr>
            <w:tcW w:w="2928" w:type="dxa"/>
          </w:tcPr>
          <w:p w14:paraId="67673D13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Venta</w:t>
            </w:r>
          </w:p>
        </w:tc>
        <w:tc>
          <w:tcPr>
            <w:tcW w:w="1530" w:type="dxa"/>
          </w:tcPr>
          <w:p w14:paraId="7E9EE361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DRO2</w:t>
            </w:r>
          </w:p>
        </w:tc>
        <w:tc>
          <w:tcPr>
            <w:tcW w:w="2930" w:type="dxa"/>
          </w:tcPr>
          <w:p w14:paraId="30860C81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Otro (Especificar)</w:t>
            </w:r>
          </w:p>
        </w:tc>
      </w:tr>
    </w:tbl>
    <w:p w14:paraId="40F5EAFE" w14:textId="77777777" w:rsidR="00CE32C1" w:rsidRPr="005002BF" w:rsidRDefault="00CE32C1" w:rsidP="00DC2FC1">
      <w:pPr>
        <w:rPr>
          <w:rFonts w:ascii="Helvetica" w:hAnsi="Helvetica"/>
          <w:b/>
          <w:bCs/>
          <w:sz w:val="24"/>
          <w:szCs w:val="24"/>
        </w:rPr>
      </w:pPr>
    </w:p>
    <w:sectPr w:rsidR="00CE32C1" w:rsidRPr="005002BF" w:rsidSect="004B027C">
      <w:headerReference w:type="default" r:id="rId13"/>
      <w:footerReference w:type="default" r:id="rId14"/>
      <w:footerReference w:type="first" r:id="rId15"/>
      <w:pgSz w:w="12240" w:h="15840"/>
      <w:pgMar w:top="1417" w:right="1701" w:bottom="1417" w:left="1701" w:header="680" w:footer="0" w:gutter="0"/>
      <w:pgNumType w:start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C2F6" w16cex:dateUtc="2020-11-19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79A1C0" w16cid:durableId="2360C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8D4F" w14:textId="77777777" w:rsidR="006C77EE" w:rsidRDefault="006C77EE" w:rsidP="00856D67">
      <w:pPr>
        <w:spacing w:after="0" w:line="240" w:lineRule="auto"/>
      </w:pPr>
      <w:r>
        <w:separator/>
      </w:r>
    </w:p>
  </w:endnote>
  <w:endnote w:type="continuationSeparator" w:id="0">
    <w:p w14:paraId="53641E99" w14:textId="77777777" w:rsidR="006C77EE" w:rsidRDefault="006C77EE" w:rsidP="0085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25969" w14:textId="09CC624A" w:rsidR="00735D8D" w:rsidRDefault="00735D8D">
    <w:pPr>
      <w:pStyle w:val="Piedepgina"/>
      <w:jc w:val="center"/>
      <w:rPr>
        <w:caps/>
        <w:color w:val="4472C4" w:themeColor="accent1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99AD2CB" wp14:editId="0620C7AC">
              <wp:simplePos x="0" y="0"/>
              <wp:positionH relativeFrom="column">
                <wp:posOffset>2615565</wp:posOffset>
              </wp:positionH>
              <wp:positionV relativeFrom="paragraph">
                <wp:posOffset>173354</wp:posOffset>
              </wp:positionV>
              <wp:extent cx="1714500" cy="619125"/>
              <wp:effectExtent l="0" t="0" r="0" b="9525"/>
              <wp:wrapNone/>
              <wp:docPr id="61" name="Cuadro de text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526A3" w14:textId="7DBDF219" w:rsidR="00735D8D" w:rsidRPr="00C45ECC" w:rsidRDefault="00735D8D" w:rsidP="005002BF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3C3C3B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AD2CB" id="_x0000_t202" coordsize="21600,21600" o:spt="202" path="m,l,21600r21600,l21600,xe">
              <v:stroke joinstyle="miter"/>
              <v:path gradientshapeok="t" o:connecttype="rect"/>
            </v:shapetype>
            <v:shape id="Cuadro de texto 61" o:spid="_x0000_s1027" type="#_x0000_t202" style="position:absolute;left:0;text-align:left;margin-left:205.95pt;margin-top:13.65pt;width:13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" filled="f" stroked="f">
              <v:textbox>
                <w:txbxContent>
                  <w:p w14:paraId="028526A3" w14:textId="7DBDF219" w:rsidR="00735D8D" w:rsidRPr="00C45ECC" w:rsidRDefault="00735D8D" w:rsidP="005002BF">
                    <w:pPr>
                      <w:spacing w:line="240" w:lineRule="exact"/>
                      <w:rPr>
                        <w:rFonts w:ascii="Barlow ExtraBold" w:hAnsi="Barlow ExtraBold"/>
                        <w:color w:val="3C3C3B"/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FB593A" w14:textId="77777777" w:rsidR="00735D8D" w:rsidRDefault="00735D8D" w:rsidP="00500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33CF6BF" w14:textId="77777777" w:rsidR="00735D8D" w:rsidRDefault="00735D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0992" w14:textId="77777777" w:rsidR="00735D8D" w:rsidRDefault="00735D8D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Pr="000E05B5">
      <w:rPr>
        <w:caps/>
        <w:noProof/>
        <w:color w:val="4472C4" w:themeColor="accent1"/>
        <w:lang w:val="es-ES"/>
      </w:rPr>
      <w:t>0</w:t>
    </w:r>
    <w:r>
      <w:rPr>
        <w:caps/>
        <w:color w:val="4472C4" w:themeColor="accent1"/>
      </w:rPr>
      <w:fldChar w:fldCharType="end"/>
    </w:r>
  </w:p>
  <w:p w14:paraId="1173E25C" w14:textId="77777777" w:rsidR="00735D8D" w:rsidRDefault="00735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5A4F" w14:textId="77777777" w:rsidR="006C77EE" w:rsidRDefault="006C77EE" w:rsidP="00856D67">
      <w:pPr>
        <w:spacing w:after="0" w:line="240" w:lineRule="auto"/>
      </w:pPr>
      <w:r>
        <w:separator/>
      </w:r>
    </w:p>
  </w:footnote>
  <w:footnote w:type="continuationSeparator" w:id="0">
    <w:p w14:paraId="1232B53A" w14:textId="77777777" w:rsidR="006C77EE" w:rsidRDefault="006C77EE" w:rsidP="00856D67">
      <w:pPr>
        <w:spacing w:after="0" w:line="240" w:lineRule="auto"/>
      </w:pPr>
      <w:r>
        <w:continuationSeparator/>
      </w:r>
    </w:p>
  </w:footnote>
  <w:footnote w:id="1">
    <w:p w14:paraId="178BCF68" w14:textId="77777777" w:rsidR="00735D8D" w:rsidRDefault="00735D8D" w:rsidP="00504BB2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De acuerdo a los puntos de generación del Diagrama de Flujo de Residuos</w:t>
      </w:r>
      <w:r w:rsidRPr="00730265">
        <w:rPr>
          <w:rFonts w:ascii="Times New Roman" w:hAnsi="Times New Roman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5D7D8" w14:textId="4FBA4EA6" w:rsidR="00735D8D" w:rsidRDefault="00735D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96817F0" wp14:editId="5561633E">
          <wp:simplePos x="0" y="0"/>
          <wp:positionH relativeFrom="column">
            <wp:posOffset>-1137285</wp:posOffset>
          </wp:positionH>
          <wp:positionV relativeFrom="paragraph">
            <wp:posOffset>-431800</wp:posOffset>
          </wp:positionV>
          <wp:extent cx="7877175" cy="10079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_membretada_COLOR_1er_bloque-fidart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542" cy="100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F5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00A56B9D"/>
    <w:multiLevelType w:val="hybridMultilevel"/>
    <w:tmpl w:val="58B457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D202B"/>
    <w:multiLevelType w:val="hybridMultilevel"/>
    <w:tmpl w:val="C994D844"/>
    <w:lvl w:ilvl="0" w:tplc="537059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3915"/>
    <w:multiLevelType w:val="hybridMultilevel"/>
    <w:tmpl w:val="19507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3134"/>
    <w:multiLevelType w:val="hybridMultilevel"/>
    <w:tmpl w:val="A50C4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9539A"/>
    <w:multiLevelType w:val="hybridMultilevel"/>
    <w:tmpl w:val="04C40D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1D2C"/>
    <w:multiLevelType w:val="hybridMultilevel"/>
    <w:tmpl w:val="81761566"/>
    <w:lvl w:ilvl="0" w:tplc="49E8E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0A0434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62551"/>
    <w:multiLevelType w:val="hybridMultilevel"/>
    <w:tmpl w:val="122A4716"/>
    <w:lvl w:ilvl="0" w:tplc="196CBA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44233"/>
    <w:multiLevelType w:val="hybridMultilevel"/>
    <w:tmpl w:val="FCFE6634"/>
    <w:lvl w:ilvl="0" w:tplc="EDF8C5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242F"/>
    <w:multiLevelType w:val="hybridMultilevel"/>
    <w:tmpl w:val="49E073DE"/>
    <w:lvl w:ilvl="0" w:tplc="DC6EEA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A0ED6"/>
    <w:multiLevelType w:val="hybridMultilevel"/>
    <w:tmpl w:val="C288788E"/>
    <w:lvl w:ilvl="0" w:tplc="9A680A62">
      <w:start w:val="4"/>
      <w:numFmt w:val="bullet"/>
      <w:lvlText w:val=""/>
      <w:lvlJc w:val="left"/>
      <w:pPr>
        <w:ind w:left="515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1" w15:restartNumberingAfterBreak="0">
    <w:nsid w:val="15AD4FD1"/>
    <w:multiLevelType w:val="multilevel"/>
    <w:tmpl w:val="8872017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A0D28B3"/>
    <w:multiLevelType w:val="hybridMultilevel"/>
    <w:tmpl w:val="0412811E"/>
    <w:lvl w:ilvl="0" w:tplc="BD1C5D98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1B747997"/>
    <w:multiLevelType w:val="hybridMultilevel"/>
    <w:tmpl w:val="3908543C"/>
    <w:lvl w:ilvl="0" w:tplc="897AB4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97399"/>
    <w:multiLevelType w:val="multilevel"/>
    <w:tmpl w:val="15EC6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953007"/>
    <w:multiLevelType w:val="hybridMultilevel"/>
    <w:tmpl w:val="396EA10A"/>
    <w:lvl w:ilvl="0" w:tplc="284E921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47221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29D62FC7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8" w15:restartNumberingAfterBreak="0">
    <w:nsid w:val="32B20ECA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 w15:restartNumberingAfterBreak="0">
    <w:nsid w:val="36522B24"/>
    <w:multiLevelType w:val="hybridMultilevel"/>
    <w:tmpl w:val="BC323F54"/>
    <w:lvl w:ilvl="0" w:tplc="C2DE5A0E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E7611"/>
    <w:multiLevelType w:val="multilevel"/>
    <w:tmpl w:val="7EBA44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DE75D7"/>
    <w:multiLevelType w:val="multilevel"/>
    <w:tmpl w:val="15EC6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9BB774C"/>
    <w:multiLevelType w:val="multilevel"/>
    <w:tmpl w:val="CC488B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F27765E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4" w15:restartNumberingAfterBreak="0">
    <w:nsid w:val="45103AF3"/>
    <w:multiLevelType w:val="hybridMultilevel"/>
    <w:tmpl w:val="2144B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93433"/>
    <w:multiLevelType w:val="hybridMultilevel"/>
    <w:tmpl w:val="E9BA00FC"/>
    <w:lvl w:ilvl="0" w:tplc="CA98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7438"/>
    <w:multiLevelType w:val="hybridMultilevel"/>
    <w:tmpl w:val="209A15E4"/>
    <w:lvl w:ilvl="0" w:tplc="CED410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B15E6"/>
    <w:multiLevelType w:val="multilevel"/>
    <w:tmpl w:val="15EC6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8802B0A"/>
    <w:multiLevelType w:val="hybridMultilevel"/>
    <w:tmpl w:val="663A14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D7B33"/>
    <w:multiLevelType w:val="multilevel"/>
    <w:tmpl w:val="A75269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8F3378E"/>
    <w:multiLevelType w:val="hybridMultilevel"/>
    <w:tmpl w:val="E0ACD63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C5E3952"/>
    <w:multiLevelType w:val="multilevel"/>
    <w:tmpl w:val="BCB86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D1B2291"/>
    <w:multiLevelType w:val="hybridMultilevel"/>
    <w:tmpl w:val="8A5C7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714AC"/>
    <w:multiLevelType w:val="multilevel"/>
    <w:tmpl w:val="E63E84AC"/>
    <w:lvl w:ilvl="0">
      <w:start w:val="4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2FD4EA7"/>
    <w:multiLevelType w:val="multilevel"/>
    <w:tmpl w:val="BEAA3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7102607"/>
    <w:multiLevelType w:val="multilevel"/>
    <w:tmpl w:val="374CE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AC71098"/>
    <w:multiLevelType w:val="hybridMultilevel"/>
    <w:tmpl w:val="E906479E"/>
    <w:lvl w:ilvl="0" w:tplc="0A28DFB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9272D6"/>
    <w:multiLevelType w:val="multilevel"/>
    <w:tmpl w:val="181AEE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9C7034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9" w15:restartNumberingAfterBreak="0">
    <w:nsid w:val="7CDE2432"/>
    <w:multiLevelType w:val="multilevel"/>
    <w:tmpl w:val="A8A8CD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40" w15:restartNumberingAfterBreak="0">
    <w:nsid w:val="7F0665CD"/>
    <w:multiLevelType w:val="singleLevel"/>
    <w:tmpl w:val="0C0A0005"/>
    <w:lvl w:ilvl="0">
      <w:start w:val="1"/>
      <w:numFmt w:val="bullet"/>
      <w:pStyle w:val="Vieta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8"/>
  </w:num>
  <w:num w:numId="4">
    <w:abstractNumId w:val="34"/>
  </w:num>
  <w:num w:numId="5">
    <w:abstractNumId w:val="14"/>
  </w:num>
  <w:num w:numId="6">
    <w:abstractNumId w:val="1"/>
  </w:num>
  <w:num w:numId="7">
    <w:abstractNumId w:val="8"/>
  </w:num>
  <w:num w:numId="8">
    <w:abstractNumId w:val="20"/>
  </w:num>
  <w:num w:numId="9">
    <w:abstractNumId w:val="6"/>
  </w:num>
  <w:num w:numId="10">
    <w:abstractNumId w:val="40"/>
  </w:num>
  <w:num w:numId="11">
    <w:abstractNumId w:val="5"/>
  </w:num>
  <w:num w:numId="12">
    <w:abstractNumId w:val="19"/>
  </w:num>
  <w:num w:numId="13">
    <w:abstractNumId w:val="35"/>
  </w:num>
  <w:num w:numId="14">
    <w:abstractNumId w:val="13"/>
  </w:num>
  <w:num w:numId="15">
    <w:abstractNumId w:val="11"/>
  </w:num>
  <w:num w:numId="16">
    <w:abstractNumId w:val="31"/>
  </w:num>
  <w:num w:numId="17">
    <w:abstractNumId w:val="38"/>
  </w:num>
  <w:num w:numId="18">
    <w:abstractNumId w:val="0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7"/>
  </w:num>
  <w:num w:numId="24">
    <w:abstractNumId w:val="2"/>
  </w:num>
  <w:num w:numId="25">
    <w:abstractNumId w:val="25"/>
  </w:num>
  <w:num w:numId="26">
    <w:abstractNumId w:val="26"/>
  </w:num>
  <w:num w:numId="27">
    <w:abstractNumId w:val="12"/>
  </w:num>
  <w:num w:numId="28">
    <w:abstractNumId w:val="27"/>
  </w:num>
  <w:num w:numId="29">
    <w:abstractNumId w:val="21"/>
  </w:num>
  <w:num w:numId="30">
    <w:abstractNumId w:val="22"/>
  </w:num>
  <w:num w:numId="31">
    <w:abstractNumId w:val="37"/>
  </w:num>
  <w:num w:numId="32">
    <w:abstractNumId w:val="33"/>
  </w:num>
  <w:num w:numId="33">
    <w:abstractNumId w:val="23"/>
  </w:num>
  <w:num w:numId="34">
    <w:abstractNumId w:val="18"/>
  </w:num>
  <w:num w:numId="35">
    <w:abstractNumId w:val="30"/>
  </w:num>
  <w:num w:numId="36">
    <w:abstractNumId w:val="36"/>
  </w:num>
  <w:num w:numId="37">
    <w:abstractNumId w:val="9"/>
  </w:num>
  <w:num w:numId="38">
    <w:abstractNumId w:val="24"/>
  </w:num>
  <w:num w:numId="39">
    <w:abstractNumId w:val="3"/>
  </w:num>
  <w:num w:numId="40">
    <w:abstractNumId w:val="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03"/>
    <w:rsid w:val="0001717A"/>
    <w:rsid w:val="000474BC"/>
    <w:rsid w:val="00052600"/>
    <w:rsid w:val="000543F8"/>
    <w:rsid w:val="00064E2C"/>
    <w:rsid w:val="00065FC2"/>
    <w:rsid w:val="00075B91"/>
    <w:rsid w:val="0008616E"/>
    <w:rsid w:val="0009369D"/>
    <w:rsid w:val="000A1BB7"/>
    <w:rsid w:val="000A3A9E"/>
    <w:rsid w:val="000A7049"/>
    <w:rsid w:val="000A70F0"/>
    <w:rsid w:val="000B4FB5"/>
    <w:rsid w:val="000B7AAE"/>
    <w:rsid w:val="000E05B5"/>
    <w:rsid w:val="000E1CB7"/>
    <w:rsid w:val="00102113"/>
    <w:rsid w:val="00107BB7"/>
    <w:rsid w:val="0011604C"/>
    <w:rsid w:val="00135BF4"/>
    <w:rsid w:val="0016218E"/>
    <w:rsid w:val="00195311"/>
    <w:rsid w:val="001A1250"/>
    <w:rsid w:val="001A6CDF"/>
    <w:rsid w:val="001B1EE8"/>
    <w:rsid w:val="001B4083"/>
    <w:rsid w:val="001C0A10"/>
    <w:rsid w:val="001C0CD2"/>
    <w:rsid w:val="001D76F9"/>
    <w:rsid w:val="0020696A"/>
    <w:rsid w:val="002076F1"/>
    <w:rsid w:val="00212E94"/>
    <w:rsid w:val="0022622B"/>
    <w:rsid w:val="002304FB"/>
    <w:rsid w:val="0025044C"/>
    <w:rsid w:val="00274132"/>
    <w:rsid w:val="00280C7A"/>
    <w:rsid w:val="00293507"/>
    <w:rsid w:val="002A2012"/>
    <w:rsid w:val="00313A46"/>
    <w:rsid w:val="00314391"/>
    <w:rsid w:val="00323C90"/>
    <w:rsid w:val="003400D3"/>
    <w:rsid w:val="003433C7"/>
    <w:rsid w:val="0034451C"/>
    <w:rsid w:val="003464B2"/>
    <w:rsid w:val="003526B5"/>
    <w:rsid w:val="00354926"/>
    <w:rsid w:val="0036353A"/>
    <w:rsid w:val="003B42F4"/>
    <w:rsid w:val="003B7E12"/>
    <w:rsid w:val="003C6CE7"/>
    <w:rsid w:val="003D5E30"/>
    <w:rsid w:val="003F35BD"/>
    <w:rsid w:val="00423293"/>
    <w:rsid w:val="00443E8C"/>
    <w:rsid w:val="00445539"/>
    <w:rsid w:val="00457FC4"/>
    <w:rsid w:val="00464A59"/>
    <w:rsid w:val="004B027C"/>
    <w:rsid w:val="004C6BF9"/>
    <w:rsid w:val="004D1CB7"/>
    <w:rsid w:val="004D3479"/>
    <w:rsid w:val="004D7ED4"/>
    <w:rsid w:val="004F3560"/>
    <w:rsid w:val="005002BF"/>
    <w:rsid w:val="0050054A"/>
    <w:rsid w:val="00504BB2"/>
    <w:rsid w:val="00517BAA"/>
    <w:rsid w:val="00536C5D"/>
    <w:rsid w:val="00563C77"/>
    <w:rsid w:val="005A4CF4"/>
    <w:rsid w:val="005C185A"/>
    <w:rsid w:val="005C20DD"/>
    <w:rsid w:val="005C6110"/>
    <w:rsid w:val="005E10EB"/>
    <w:rsid w:val="005F5BD4"/>
    <w:rsid w:val="006030DE"/>
    <w:rsid w:val="00606A6F"/>
    <w:rsid w:val="00625B94"/>
    <w:rsid w:val="00627B2C"/>
    <w:rsid w:val="0063110F"/>
    <w:rsid w:val="00631A6B"/>
    <w:rsid w:val="00676E4A"/>
    <w:rsid w:val="006A55C3"/>
    <w:rsid w:val="006B22EF"/>
    <w:rsid w:val="006C77EE"/>
    <w:rsid w:val="006E68C3"/>
    <w:rsid w:val="006F0B52"/>
    <w:rsid w:val="0071023A"/>
    <w:rsid w:val="00721230"/>
    <w:rsid w:val="00722549"/>
    <w:rsid w:val="0072325D"/>
    <w:rsid w:val="007326E8"/>
    <w:rsid w:val="0073502B"/>
    <w:rsid w:val="00735D8D"/>
    <w:rsid w:val="00752908"/>
    <w:rsid w:val="00760D63"/>
    <w:rsid w:val="00780D02"/>
    <w:rsid w:val="007877DD"/>
    <w:rsid w:val="00793EEB"/>
    <w:rsid w:val="007A41E0"/>
    <w:rsid w:val="007A6E1A"/>
    <w:rsid w:val="007D272D"/>
    <w:rsid w:val="007E708D"/>
    <w:rsid w:val="007F40B3"/>
    <w:rsid w:val="00812497"/>
    <w:rsid w:val="00817E59"/>
    <w:rsid w:val="0082320C"/>
    <w:rsid w:val="008300E6"/>
    <w:rsid w:val="00834190"/>
    <w:rsid w:val="008379F6"/>
    <w:rsid w:val="008459B6"/>
    <w:rsid w:val="00856D67"/>
    <w:rsid w:val="00870F68"/>
    <w:rsid w:val="008B2E43"/>
    <w:rsid w:val="008C7E11"/>
    <w:rsid w:val="008D361E"/>
    <w:rsid w:val="008E4069"/>
    <w:rsid w:val="008E5A9E"/>
    <w:rsid w:val="00901865"/>
    <w:rsid w:val="00910F18"/>
    <w:rsid w:val="00947437"/>
    <w:rsid w:val="00970BAE"/>
    <w:rsid w:val="00971EBD"/>
    <w:rsid w:val="00982E69"/>
    <w:rsid w:val="00985ED8"/>
    <w:rsid w:val="00987FBC"/>
    <w:rsid w:val="00996BDE"/>
    <w:rsid w:val="009B4A3A"/>
    <w:rsid w:val="009D1688"/>
    <w:rsid w:val="009E5AD1"/>
    <w:rsid w:val="009F14E7"/>
    <w:rsid w:val="009F1CE5"/>
    <w:rsid w:val="009F4EE6"/>
    <w:rsid w:val="00A02A85"/>
    <w:rsid w:val="00A4110E"/>
    <w:rsid w:val="00A54DF0"/>
    <w:rsid w:val="00A61ADE"/>
    <w:rsid w:val="00A963B0"/>
    <w:rsid w:val="00AB1500"/>
    <w:rsid w:val="00AB346B"/>
    <w:rsid w:val="00AB3BFB"/>
    <w:rsid w:val="00AC225F"/>
    <w:rsid w:val="00AC6A04"/>
    <w:rsid w:val="00AE5F8C"/>
    <w:rsid w:val="00AF6F03"/>
    <w:rsid w:val="00B041E5"/>
    <w:rsid w:val="00B16130"/>
    <w:rsid w:val="00B34256"/>
    <w:rsid w:val="00B44A0A"/>
    <w:rsid w:val="00B45A0D"/>
    <w:rsid w:val="00B60809"/>
    <w:rsid w:val="00B62ECA"/>
    <w:rsid w:val="00B7350B"/>
    <w:rsid w:val="00B841E0"/>
    <w:rsid w:val="00B85814"/>
    <w:rsid w:val="00B93A1D"/>
    <w:rsid w:val="00BA1F2C"/>
    <w:rsid w:val="00BA29EA"/>
    <w:rsid w:val="00BD2327"/>
    <w:rsid w:val="00C52C69"/>
    <w:rsid w:val="00C55EF5"/>
    <w:rsid w:val="00CE02D7"/>
    <w:rsid w:val="00CE0F61"/>
    <w:rsid w:val="00CE2169"/>
    <w:rsid w:val="00CE2EA0"/>
    <w:rsid w:val="00CE32C1"/>
    <w:rsid w:val="00CF4025"/>
    <w:rsid w:val="00D02EE5"/>
    <w:rsid w:val="00D13954"/>
    <w:rsid w:val="00D206A9"/>
    <w:rsid w:val="00D22DB6"/>
    <w:rsid w:val="00D5662F"/>
    <w:rsid w:val="00D56C5A"/>
    <w:rsid w:val="00D60E2E"/>
    <w:rsid w:val="00D815DA"/>
    <w:rsid w:val="00DC2FC1"/>
    <w:rsid w:val="00DD0C21"/>
    <w:rsid w:val="00E00263"/>
    <w:rsid w:val="00E0192D"/>
    <w:rsid w:val="00E034C2"/>
    <w:rsid w:val="00E07A85"/>
    <w:rsid w:val="00E1756D"/>
    <w:rsid w:val="00E21713"/>
    <w:rsid w:val="00E33F16"/>
    <w:rsid w:val="00E5260B"/>
    <w:rsid w:val="00E6223A"/>
    <w:rsid w:val="00E727C8"/>
    <w:rsid w:val="00E82750"/>
    <w:rsid w:val="00E93DF4"/>
    <w:rsid w:val="00E942A9"/>
    <w:rsid w:val="00ED2521"/>
    <w:rsid w:val="00EE6BF8"/>
    <w:rsid w:val="00EF10E0"/>
    <w:rsid w:val="00F1707F"/>
    <w:rsid w:val="00F239D0"/>
    <w:rsid w:val="00F23DA3"/>
    <w:rsid w:val="00F25A5E"/>
    <w:rsid w:val="00F27EBE"/>
    <w:rsid w:val="00F64AB6"/>
    <w:rsid w:val="00F95399"/>
    <w:rsid w:val="00F96ED9"/>
    <w:rsid w:val="00FA062A"/>
    <w:rsid w:val="00FA0FA3"/>
    <w:rsid w:val="00FA48C3"/>
    <w:rsid w:val="00FB6C94"/>
    <w:rsid w:val="00FE1598"/>
    <w:rsid w:val="00FE3FE8"/>
    <w:rsid w:val="00FE7B00"/>
    <w:rsid w:val="00FF13E2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5CB0958"/>
  <w15:chartTrackingRefBased/>
  <w15:docId w15:val="{2F4134F0-BE45-4177-B5A1-1DB18C8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9"/>
    <w:qFormat/>
    <w:rsid w:val="00CE32C1"/>
    <w:pPr>
      <w:keepNext/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FA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B6C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6C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6C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6C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6C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2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06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56D67"/>
    <w:pPr>
      <w:widowControl w:val="0"/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6D67"/>
    <w:rPr>
      <w:rFonts w:ascii="Arial" w:eastAsia="Times New Roman" w:hAnsi="Arial" w:cs="Times New Roman"/>
      <w:sz w:val="18"/>
      <w:szCs w:val="20"/>
      <w:lang w:val="es-ES" w:eastAsia="es-ES"/>
    </w:rPr>
  </w:style>
  <w:style w:type="character" w:styleId="Refdenotaalpie">
    <w:name w:val="footnote reference"/>
    <w:semiHidden/>
    <w:rsid w:val="00856D67"/>
    <w:rPr>
      <w:vertAlign w:val="superscript"/>
    </w:rPr>
  </w:style>
  <w:style w:type="paragraph" w:customStyle="1" w:styleId="Vietas2">
    <w:name w:val="Viñetas 2"/>
    <w:basedOn w:val="Normal"/>
    <w:rsid w:val="00856D67"/>
    <w:pPr>
      <w:widowControl w:val="0"/>
      <w:numPr>
        <w:numId w:val="10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793EEB"/>
    <w:pPr>
      <w:widowControl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decuadrcula1clara">
    <w:name w:val="Grid Table 1 Light"/>
    <w:basedOn w:val="Tablanormal"/>
    <w:uiPriority w:val="46"/>
    <w:rsid w:val="00AE5F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E5F8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2">
    <w:name w:val="estilo2"/>
    <w:basedOn w:val="Normal"/>
    <w:rsid w:val="00AE5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AE5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E5F8C"/>
    <w:rPr>
      <w:b/>
      <w:bCs/>
    </w:rPr>
  </w:style>
  <w:style w:type="table" w:styleId="Cuadrculadetablaclara">
    <w:name w:val="Grid Table Light"/>
    <w:basedOn w:val="Tablanormal"/>
    <w:uiPriority w:val="40"/>
    <w:rsid w:val="00AE5F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alfinal">
    <w:name w:val="endnote text"/>
    <w:basedOn w:val="Normal"/>
    <w:link w:val="TextonotaalfinalCar"/>
    <w:semiHidden/>
    <w:rsid w:val="006A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A55C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stilo31">
    <w:name w:val="estilo31"/>
    <w:basedOn w:val="Fuentedeprrafopredeter"/>
    <w:rsid w:val="0063110F"/>
    <w:rPr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DC2FC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FC1"/>
    <w:rPr>
      <w:color w:val="954F7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7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E12"/>
  </w:style>
  <w:style w:type="paragraph" w:styleId="Piedepgina">
    <w:name w:val="footer"/>
    <w:basedOn w:val="Normal"/>
    <w:link w:val="PiedepginaCar"/>
    <w:uiPriority w:val="99"/>
    <w:unhideWhenUsed/>
    <w:rsid w:val="003B7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E12"/>
  </w:style>
  <w:style w:type="character" w:customStyle="1" w:styleId="Ttulo5Car">
    <w:name w:val="Título 5 Car"/>
    <w:basedOn w:val="Fuentedeprrafopredeter"/>
    <w:link w:val="Ttulo5"/>
    <w:uiPriority w:val="99"/>
    <w:rsid w:val="00CE32C1"/>
    <w:rPr>
      <w:rFonts w:ascii="Arial" w:eastAsia="Times New Roman" w:hAnsi="Arial" w:cs="Arial"/>
      <w:b/>
      <w:bCs/>
      <w:i/>
      <w:iCs/>
      <w:lang w:eastAsia="ar-SA"/>
    </w:rPr>
  </w:style>
  <w:style w:type="paragraph" w:styleId="Sinespaciado">
    <w:name w:val="No Spacing"/>
    <w:link w:val="SinespaciadoCar"/>
    <w:uiPriority w:val="1"/>
    <w:qFormat/>
    <w:rsid w:val="001C0A1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0A1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92F0-E28E-4B16-9A78-863BAC6E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22</Pages>
  <Words>3664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Cynthia Barcelo Baeza</cp:lastModifiedBy>
  <cp:revision>13</cp:revision>
  <cp:lastPrinted>2021-03-30T21:45:00Z</cp:lastPrinted>
  <dcterms:created xsi:type="dcterms:W3CDTF">2021-06-28T16:39:00Z</dcterms:created>
  <dcterms:modified xsi:type="dcterms:W3CDTF">2021-07-02T19:26:00Z</dcterms:modified>
</cp:coreProperties>
</file>