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C6" w:rsidRPr="000B55D6" w:rsidRDefault="000B55D6" w:rsidP="000B55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RELACION DE ACUERDOS DE INCORPORACIÓN DE EDUCACIÓN SUPERIOR  201</w:t>
      </w:r>
      <w:r w:rsidR="00EC47C6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EC47C6">
        <w:rPr>
          <w:rFonts w:ascii="Times New Roman" w:hAnsi="Times New Roman" w:cs="Times New Roman"/>
          <w:b/>
          <w:sz w:val="20"/>
          <w:szCs w:val="20"/>
        </w:rPr>
        <w:t>8</w:t>
      </w:r>
    </w:p>
    <w:tbl>
      <w:tblPr>
        <w:tblW w:w="7088" w:type="dxa"/>
        <w:tblInd w:w="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2410"/>
      </w:tblGrid>
      <w:tr w:rsidR="00EC47C6" w:rsidRPr="000B55D6" w:rsidTr="00EC47C6">
        <w:trPr>
          <w:trHeight w:val="660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47C6" w:rsidRPr="000B55D6" w:rsidRDefault="00EC47C6" w:rsidP="000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47C6" w:rsidRPr="000B55D6" w:rsidRDefault="00EC47C6" w:rsidP="000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PLAN DE ESTUDIOS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47C6" w:rsidRPr="000B55D6" w:rsidRDefault="00EC47C6" w:rsidP="000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NUMERO DE ACUERDO</w:t>
            </w:r>
          </w:p>
        </w:tc>
      </w:tr>
      <w:tr w:rsidR="00EC47C6" w:rsidRPr="000B55D6" w:rsidTr="00EC47C6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LICENCIATURA, MIXTA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ADMINISTRACIÓN DE EMPRESAS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030</w:t>
            </w:r>
          </w:p>
        </w:tc>
      </w:tr>
      <w:tr w:rsidR="00EC47C6" w:rsidRPr="000B55D6" w:rsidTr="00EC47C6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ESCOLARIZADA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ADMINISTRACIÓN DE EMPRESAS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014</w:t>
            </w:r>
          </w:p>
        </w:tc>
      </w:tr>
      <w:tr w:rsidR="00EC47C6" w:rsidRPr="000B55D6" w:rsidTr="00EC47C6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TÉCNICO SUPERIOR UNIVERSITARIO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GASTRRONOMÍA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008</w:t>
            </w:r>
          </w:p>
        </w:tc>
      </w:tr>
      <w:tr w:rsidR="00EC47C6" w:rsidRPr="000B55D6" w:rsidTr="00EC47C6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INGENIERÍA CLÍNICA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005</w:t>
            </w:r>
          </w:p>
        </w:tc>
      </w:tr>
      <w:tr w:rsidR="00EC47C6" w:rsidRPr="000B55D6" w:rsidTr="00EC47C6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GESTIÓN DE NEGOCIOS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EC47C6" w:rsidRPr="000B55D6" w:rsidTr="00EC47C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GOBIERNOO CORPORATIVO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012</w:t>
            </w:r>
          </w:p>
        </w:tc>
      </w:tr>
      <w:tr w:rsidR="00EC47C6" w:rsidRPr="000B55D6" w:rsidTr="00EC47C6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DMINISTRACIÓN DE ENERGÍAS RENOVABLES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010</w:t>
            </w:r>
          </w:p>
        </w:tc>
      </w:tr>
      <w:tr w:rsidR="00EC47C6" w:rsidRPr="000B55D6" w:rsidTr="00EC47C6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ADMINISTRACIÓN EN LA INDUSTRIA DE HIDROCARBUROS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013</w:t>
            </w:r>
          </w:p>
        </w:tc>
      </w:tr>
      <w:tr w:rsidR="00EC47C6" w:rsidRPr="000B55D6" w:rsidTr="00EC47C6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ADMINISTRACIÓN E INNOVACIÓN EMPRESARIAL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009</w:t>
            </w:r>
          </w:p>
        </w:tc>
      </w:tr>
      <w:tr w:rsidR="00EC47C6" w:rsidRPr="000B55D6" w:rsidTr="00EC47C6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GESTIÓN PEDAGÓGICA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032</w:t>
            </w:r>
          </w:p>
        </w:tc>
      </w:tr>
      <w:tr w:rsidR="00EC47C6" w:rsidRPr="000B55D6" w:rsidTr="00EC47C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JUICIO ORAL Y PRECESO PENAL ACUSATORIO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002</w:t>
            </w:r>
          </w:p>
        </w:tc>
      </w:tr>
      <w:tr w:rsidR="00EC47C6" w:rsidRPr="000B55D6" w:rsidTr="00EC47C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EDUCACIÓN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003</w:t>
            </w:r>
          </w:p>
        </w:tc>
      </w:tr>
      <w:tr w:rsidR="00EC47C6" w:rsidRPr="000B55D6" w:rsidTr="00EC47C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INTERVENCIÓN SOCIAL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004</w:t>
            </w:r>
          </w:p>
        </w:tc>
      </w:tr>
      <w:tr w:rsidR="00EC47C6" w:rsidRPr="000B55D6" w:rsidTr="00EC47C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LICENCIATURA, ESCOLARIZADA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EDUCACIÓN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006</w:t>
            </w:r>
          </w:p>
        </w:tc>
      </w:tr>
      <w:tr w:rsidR="00EC47C6" w:rsidRPr="000B55D6" w:rsidTr="00EC47C6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PEDAGOGÍA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007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INGENIERÍA EN TECNOLOGÍAS DE LA INFORMACIÓN Y COMUNICACIÓN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011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LICENCIATURA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DERECHO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016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DIRECCIÓN Y LOGÍSTICA DE EVENTOS TURÍSTICOS Y GASTRONÓMICOS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017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ECONOMÍA Y FINANZAS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018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PENSAMIENTO FILOSÓFICO Y ÉTICO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019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DERECHO EMPRESARIAL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020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MÉTODOS ALTERNATIVOS DE RESOLUCIÓN DE CONFLICTOS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021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DERECHO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023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024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LICENCIATURA, MIXTA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EDUCACIÓN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025</w:t>
            </w:r>
          </w:p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GASTRONOMÍA Y ALIMENTACIÓN SALUDABLE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026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COMPETENCIAS EDUCATIVAS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027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RELACIONES INTERNACIONALES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028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MAESTRÍA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DESARROLLO SOCIAL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029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ADMINISTRACIÓN DE HOSPITALES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031</w:t>
            </w:r>
          </w:p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NUTRICIÓN APLICADA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033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FISIOTERAPIA DEPORTIVA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034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FISIOTERAPIA GERIÁTRICA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035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NUTRICIÓN PEDIÁTRICA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036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ENFERMERÍA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037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PSICOLOGÍA CLÍNICA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038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PSICOLOGÍA DE LA SALUD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039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ARQUITECTURA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040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GESTIÓN DE NEGOCIOS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041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FISIOTERAPIA DEPORTIVA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042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LICENCIATURA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EDUCACIÓN PREESCOLAR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Pr="000B55D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043</w:t>
            </w:r>
          </w:p>
        </w:tc>
      </w:tr>
      <w:tr w:rsidR="00EC47C6" w:rsidRPr="000B55D6" w:rsidTr="00EC47C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GERONTOLOGÍA SOCIAL|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C6" w:rsidRDefault="00EC47C6" w:rsidP="00B0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015</w:t>
            </w:r>
          </w:p>
        </w:tc>
      </w:tr>
    </w:tbl>
    <w:p w:rsidR="000B55D6" w:rsidRDefault="000B55D6"/>
    <w:sectPr w:rsidR="000B5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D6"/>
    <w:rsid w:val="000B55D6"/>
    <w:rsid w:val="002A112A"/>
    <w:rsid w:val="002C3EE2"/>
    <w:rsid w:val="005E0CB7"/>
    <w:rsid w:val="0063547D"/>
    <w:rsid w:val="006F727E"/>
    <w:rsid w:val="00977D9E"/>
    <w:rsid w:val="00B0758E"/>
    <w:rsid w:val="00B15103"/>
    <w:rsid w:val="00B80E1E"/>
    <w:rsid w:val="00C2032D"/>
    <w:rsid w:val="00E91968"/>
    <w:rsid w:val="00EC47C6"/>
    <w:rsid w:val="00F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B944"/>
  <w15:docId w15:val="{146F2A12-DE7F-4D6C-A79E-80603869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2524-83C8-45A3-A323-6993A851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Vanessa Rios Medrano</dc:creator>
  <cp:lastModifiedBy>Martina Pimentel Lezama</cp:lastModifiedBy>
  <cp:revision>2</cp:revision>
  <dcterms:created xsi:type="dcterms:W3CDTF">2018-04-30T19:14:00Z</dcterms:created>
  <dcterms:modified xsi:type="dcterms:W3CDTF">2018-04-30T19:14:00Z</dcterms:modified>
</cp:coreProperties>
</file>