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13B" w:rsidRDefault="003F313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 w:rsidRPr="003F313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82" type="#_x0000_t202" style="position:absolute;margin-left:93.05pt;margin-top:579.5pt;width:431.85pt;height:131.95pt;z-index:-672760;mso-position-horizontal-relative:page;mso-position-vertical-relative:page" filled="f" stroked="f">
            <v:textbox inset="0,0,0,0">
              <w:txbxContent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spacing w:before="4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9A3B4B">
                  <w:pPr>
                    <w:pStyle w:val="Textoindependiente"/>
                    <w:ind w:left="0" w:right="112"/>
                    <w:jc w:val="center"/>
                  </w:pPr>
                  <w:r>
                    <w:t>1</w:t>
                  </w:r>
                </w:p>
              </w:txbxContent>
            </v:textbox>
            <w10:wrap anchorx="page" anchory="page"/>
          </v:shape>
        </w:pict>
      </w:r>
    </w:p>
    <w:p w:rsidR="003F313B" w:rsidRDefault="009A3B4B">
      <w:pPr>
        <w:spacing w:line="200" w:lineRule="atLeast"/>
        <w:ind w:left="1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403213" cy="82636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13" cy="82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type w:val="continuous"/>
          <w:pgSz w:w="12240" w:h="15840"/>
          <w:pgMar w:top="940" w:right="1640" w:bottom="280" w:left="1720" w:header="720" w:footer="720" w:gutter="0"/>
          <w:cols w:space="720"/>
        </w:sectPr>
      </w:pPr>
    </w:p>
    <w:p w:rsidR="003F313B" w:rsidRDefault="009A3B4B">
      <w:pPr>
        <w:pStyle w:val="Heading1"/>
        <w:spacing w:before="103"/>
        <w:ind w:left="418" w:right="946"/>
        <w:jc w:val="center"/>
        <w:rPr>
          <w:b w:val="0"/>
          <w:bCs w:val="0"/>
          <w:u w:val="none"/>
        </w:rPr>
      </w:pPr>
      <w:r>
        <w:rPr>
          <w:u w:val="thick" w:color="000000"/>
        </w:rPr>
        <w:lastRenderedPageBreak/>
        <w:t>-SUMARIO-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3F313B" w:rsidRDefault="009A3B4B">
      <w:pPr>
        <w:spacing w:before="69"/>
        <w:ind w:left="2531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1"/>
          <w:sz w:val="26"/>
          <w:u w:val="thick" w:color="000000"/>
        </w:rPr>
        <w:t>GOBIERNO</w:t>
      </w:r>
      <w:r>
        <w:rPr>
          <w:rFonts w:ascii="Arial"/>
          <w:b/>
          <w:spacing w:val="15"/>
          <w:sz w:val="26"/>
          <w:u w:val="thick" w:color="000000"/>
        </w:rPr>
        <w:t xml:space="preserve"> </w:t>
      </w:r>
      <w:r>
        <w:rPr>
          <w:rFonts w:ascii="Arial"/>
          <w:b/>
          <w:spacing w:val="-1"/>
          <w:sz w:val="26"/>
          <w:u w:val="thick" w:color="000000"/>
        </w:rPr>
        <w:t>DEL</w:t>
      </w:r>
      <w:r>
        <w:rPr>
          <w:rFonts w:ascii="Arial"/>
          <w:b/>
          <w:spacing w:val="17"/>
          <w:sz w:val="26"/>
          <w:u w:val="thick" w:color="000000"/>
        </w:rPr>
        <w:t xml:space="preserve"> </w:t>
      </w:r>
      <w:r>
        <w:rPr>
          <w:rFonts w:ascii="Arial"/>
          <w:b/>
          <w:spacing w:val="-1"/>
          <w:sz w:val="26"/>
          <w:u w:val="thick" w:color="000000"/>
        </w:rPr>
        <w:t>ESTADO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3F313B" w:rsidRDefault="009A3B4B">
      <w:pPr>
        <w:spacing w:before="69"/>
        <w:ind w:left="2883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  <w:u w:val="thick" w:color="000000"/>
        </w:rPr>
        <w:t>PODER</w:t>
      </w:r>
      <w:r>
        <w:rPr>
          <w:rFonts w:ascii="Arial"/>
          <w:b/>
          <w:spacing w:val="25"/>
          <w:sz w:val="26"/>
          <w:u w:val="thick" w:color="000000"/>
        </w:rPr>
        <w:t xml:space="preserve"> </w:t>
      </w:r>
      <w:r>
        <w:rPr>
          <w:rFonts w:ascii="Arial"/>
          <w:b/>
          <w:sz w:val="26"/>
          <w:u w:val="thick" w:color="000000"/>
        </w:rPr>
        <w:t>EJECUTIVO</w:t>
      </w: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:rsidR="003F313B" w:rsidRDefault="009A3B4B">
      <w:pPr>
        <w:spacing w:before="69"/>
        <w:ind w:left="2904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DECRETO</w:t>
      </w:r>
      <w:r>
        <w:rPr>
          <w:rFonts w:ascii="Arial"/>
          <w:b/>
          <w:spacing w:val="25"/>
          <w:sz w:val="26"/>
        </w:rPr>
        <w:t xml:space="preserve"> </w:t>
      </w:r>
      <w:r>
        <w:rPr>
          <w:rFonts w:ascii="Arial"/>
          <w:b/>
          <w:sz w:val="26"/>
        </w:rPr>
        <w:t>439/2016</w:t>
      </w:r>
    </w:p>
    <w:p w:rsidR="003F313B" w:rsidRDefault="009A3B4B">
      <w:pPr>
        <w:pStyle w:val="Heading5"/>
        <w:tabs>
          <w:tab w:val="right" w:leader="dot" w:pos="7873"/>
        </w:tabs>
        <w:spacing w:before="441" w:line="372" w:lineRule="auto"/>
        <w:ind w:left="400" w:right="924"/>
        <w:rPr>
          <w:b w:val="0"/>
          <w:bCs w:val="0"/>
        </w:rPr>
      </w:pPr>
      <w:r>
        <w:rPr>
          <w:spacing w:val="2"/>
          <w:w w:val="105"/>
        </w:rPr>
        <w:t>POR</w:t>
      </w:r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EL</w:t>
      </w:r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QUE</w:t>
      </w:r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SE</w:t>
      </w:r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EMITE</w:t>
      </w:r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EL</w:t>
      </w:r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r>
        <w:rPr>
          <w:spacing w:val="3"/>
          <w:w w:val="105"/>
        </w:rPr>
        <w:t>PRESUPUESTO</w:t>
      </w:r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 xml:space="preserve"> 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EGRESOS</w:t>
      </w:r>
      <w:r>
        <w:rPr>
          <w:w w:val="105"/>
        </w:rPr>
        <w:t xml:space="preserve"> 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DEL</w:t>
      </w:r>
      <w:r>
        <w:rPr>
          <w:spacing w:val="31"/>
          <w:w w:val="103"/>
        </w:rPr>
        <w:t xml:space="preserve"> </w:t>
      </w:r>
      <w:r>
        <w:rPr>
          <w:spacing w:val="3"/>
          <w:w w:val="105"/>
        </w:rPr>
        <w:t>GOBIERNO</w:t>
      </w:r>
      <w:r>
        <w:rPr>
          <w:w w:val="105"/>
        </w:rPr>
        <w:t xml:space="preserve"> </w:t>
      </w:r>
      <w:r>
        <w:rPr>
          <w:spacing w:val="29"/>
          <w:w w:val="105"/>
        </w:rPr>
        <w:t xml:space="preserve"> </w:t>
      </w:r>
      <w:r>
        <w:rPr>
          <w:spacing w:val="2"/>
          <w:w w:val="105"/>
        </w:rPr>
        <w:t>DEL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3"/>
          <w:w w:val="105"/>
        </w:rPr>
        <w:t>ESTADO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2"/>
          <w:w w:val="105"/>
        </w:rPr>
        <w:t>DE</w:t>
      </w:r>
      <w:r>
        <w:rPr>
          <w:w w:val="105"/>
        </w:rPr>
        <w:t xml:space="preserve"> </w:t>
      </w:r>
      <w:r>
        <w:rPr>
          <w:spacing w:val="29"/>
          <w:w w:val="105"/>
        </w:rPr>
        <w:t xml:space="preserve"> </w:t>
      </w:r>
      <w:r>
        <w:rPr>
          <w:spacing w:val="3"/>
          <w:w w:val="105"/>
        </w:rPr>
        <w:t>YUCATÁN</w:t>
      </w:r>
      <w:r>
        <w:rPr>
          <w:w w:val="105"/>
        </w:rPr>
        <w:t xml:space="preserve"> </w:t>
      </w:r>
      <w:r>
        <w:rPr>
          <w:spacing w:val="30"/>
          <w:w w:val="105"/>
        </w:rPr>
        <w:t xml:space="preserve"> </w:t>
      </w:r>
      <w:r>
        <w:rPr>
          <w:spacing w:val="3"/>
          <w:w w:val="105"/>
        </w:rPr>
        <w:t>PARA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1"/>
          <w:w w:val="105"/>
        </w:rPr>
        <w:t>EL</w:t>
      </w:r>
      <w:r>
        <w:rPr>
          <w:w w:val="105"/>
        </w:rPr>
        <w:t xml:space="preserve"> </w:t>
      </w:r>
      <w:r>
        <w:rPr>
          <w:spacing w:val="30"/>
          <w:w w:val="105"/>
        </w:rPr>
        <w:t xml:space="preserve"> </w:t>
      </w:r>
      <w:r>
        <w:rPr>
          <w:spacing w:val="3"/>
          <w:w w:val="105"/>
        </w:rPr>
        <w:t>EJERCICIO</w:t>
      </w:r>
      <w:r>
        <w:rPr>
          <w:spacing w:val="22"/>
          <w:w w:val="103"/>
        </w:rPr>
        <w:t xml:space="preserve"> </w:t>
      </w:r>
      <w:r>
        <w:rPr>
          <w:spacing w:val="3"/>
          <w:w w:val="105"/>
        </w:rPr>
        <w:t>FISCAL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2017</w:t>
      </w:r>
      <w:r>
        <w:rPr>
          <w:spacing w:val="2"/>
          <w:w w:val="105"/>
        </w:rPr>
        <w:tab/>
      </w:r>
      <w:r>
        <w:rPr>
          <w:w w:val="105"/>
        </w:rPr>
        <w:t>3</w:t>
      </w:r>
    </w:p>
    <w:p w:rsidR="003F313B" w:rsidRDefault="003F313B">
      <w:pPr>
        <w:spacing w:line="372" w:lineRule="auto"/>
        <w:sectPr w:rsidR="003F313B">
          <w:footerReference w:type="default" r:id="rId8"/>
          <w:pgSz w:w="12240" w:h="15840"/>
          <w:pgMar w:top="1500" w:right="1720" w:bottom="1940" w:left="1720" w:header="0" w:footer="1744" w:gutter="0"/>
          <w:pgNumType w:start="2"/>
          <w:cols w:space="720"/>
        </w:sectPr>
      </w:pPr>
    </w:p>
    <w:p w:rsidR="003F313B" w:rsidRDefault="009A3B4B">
      <w:pPr>
        <w:pStyle w:val="Heading6"/>
        <w:spacing w:before="95"/>
        <w:ind w:left="1093" w:right="1087"/>
        <w:jc w:val="center"/>
        <w:rPr>
          <w:b w:val="0"/>
          <w:bCs w:val="0"/>
        </w:rPr>
      </w:pPr>
      <w:r>
        <w:rPr>
          <w:spacing w:val="-1"/>
        </w:rPr>
        <w:lastRenderedPageBreak/>
        <w:t>Decreto</w:t>
      </w:r>
      <w:r>
        <w:rPr>
          <w:spacing w:val="-5"/>
        </w:rPr>
        <w:t xml:space="preserve"> </w:t>
      </w:r>
      <w:r>
        <w:rPr>
          <w:spacing w:val="-1"/>
        </w:rPr>
        <w:t>439/2016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emite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Presupuesto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Egresos</w:t>
      </w:r>
      <w:r>
        <w:rPr>
          <w:spacing w:val="-6"/>
        </w:rPr>
        <w:t xml:space="preserve"> </w:t>
      </w:r>
      <w:r>
        <w:t>del</w:t>
      </w:r>
      <w:r>
        <w:rPr>
          <w:spacing w:val="29"/>
          <w:w w:val="99"/>
        </w:rPr>
        <w:t xml:space="preserve"> </w:t>
      </w:r>
      <w:r>
        <w:rPr>
          <w:spacing w:val="-1"/>
        </w:rPr>
        <w:t>Gobierno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Yucatán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Fiscal</w:t>
      </w:r>
      <w:r>
        <w:rPr>
          <w:spacing w:val="-5"/>
        </w:rPr>
        <w:t xml:space="preserve"> </w:t>
      </w:r>
      <w:r>
        <w:rPr>
          <w:spacing w:val="-1"/>
        </w:rPr>
        <w:t>2017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Rolando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Rodrigo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Zapata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Bello,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gobernador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11"/>
        </w:rPr>
        <w:t xml:space="preserve"> </w:t>
      </w:r>
      <w:r>
        <w:t xml:space="preserve">de  </w:t>
      </w:r>
      <w:r>
        <w:rPr>
          <w:spacing w:val="13"/>
        </w:rPr>
        <w:t xml:space="preserve"> </w:t>
      </w:r>
      <w:r>
        <w:rPr>
          <w:spacing w:val="-1"/>
        </w:rPr>
        <w:t>Yucatán,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37"/>
          <w:w w:val="99"/>
        </w:rPr>
        <w:t xml:space="preserve"> </w:t>
      </w:r>
      <w:r>
        <w:rPr>
          <w:spacing w:val="-1"/>
        </w:rPr>
        <w:t>fundamento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artículos</w:t>
      </w:r>
      <w:r>
        <w:rPr>
          <w:spacing w:val="30"/>
        </w:rPr>
        <w:t xml:space="preserve"> </w:t>
      </w:r>
      <w:r>
        <w:rPr>
          <w:spacing w:val="-1"/>
        </w:rPr>
        <w:t>38,</w:t>
      </w:r>
      <w:r>
        <w:rPr>
          <w:spacing w:val="29"/>
        </w:rPr>
        <w:t xml:space="preserve"> </w:t>
      </w:r>
      <w:r>
        <w:rPr>
          <w:spacing w:val="-1"/>
        </w:rPr>
        <w:t>55,</w:t>
      </w:r>
      <w:r>
        <w:rPr>
          <w:spacing w:val="28"/>
        </w:rPr>
        <w:t xml:space="preserve"> </w:t>
      </w:r>
      <w:r>
        <w:rPr>
          <w:spacing w:val="-1"/>
        </w:rPr>
        <w:t>fracción</w:t>
      </w:r>
      <w:r>
        <w:rPr>
          <w:spacing w:val="26"/>
        </w:rPr>
        <w:t xml:space="preserve"> </w:t>
      </w:r>
      <w:r>
        <w:t>II,</w:t>
      </w:r>
      <w:r>
        <w:rPr>
          <w:spacing w:val="2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60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t xml:space="preserve">la </w:t>
      </w:r>
      <w:r>
        <w:rPr>
          <w:spacing w:val="28"/>
        </w:rPr>
        <w:t xml:space="preserve"> </w:t>
      </w:r>
      <w:r>
        <w:rPr>
          <w:spacing w:val="-1"/>
        </w:rPr>
        <w:t>Constitución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64"/>
          <w:w w:val="9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9"/>
        </w:rPr>
        <w:t xml:space="preserve"> </w:t>
      </w:r>
      <w:r>
        <w:t xml:space="preserve">de </w:t>
      </w:r>
      <w:r>
        <w:rPr>
          <w:spacing w:val="11"/>
        </w:rPr>
        <w:t xml:space="preserve"> </w:t>
      </w:r>
      <w:r>
        <w:rPr>
          <w:spacing w:val="-1"/>
        </w:rPr>
        <w:t>Yucatán;</w:t>
      </w:r>
      <w:r>
        <w:t xml:space="preserve"> </w:t>
      </w:r>
      <w:r>
        <w:rPr>
          <w:spacing w:val="11"/>
        </w:rPr>
        <w:t xml:space="preserve"> </w:t>
      </w:r>
      <w:r>
        <w:t xml:space="preserve">y </w:t>
      </w:r>
      <w:r>
        <w:rPr>
          <w:spacing w:val="11"/>
        </w:rPr>
        <w:t xml:space="preserve"> </w:t>
      </w:r>
      <w:r>
        <w:rPr>
          <w:spacing w:val="-1"/>
        </w:rPr>
        <w:t>14,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fracciones</w:t>
      </w:r>
      <w:r>
        <w:t xml:space="preserve"> </w:t>
      </w:r>
      <w:r>
        <w:rPr>
          <w:spacing w:val="11"/>
        </w:rPr>
        <w:t xml:space="preserve"> </w:t>
      </w:r>
      <w:r>
        <w:t xml:space="preserve">VII </w:t>
      </w:r>
      <w:r>
        <w:rPr>
          <w:spacing w:val="11"/>
        </w:rPr>
        <w:t xml:space="preserve"> </w:t>
      </w:r>
      <w:r>
        <w:t xml:space="preserve">y </w:t>
      </w:r>
      <w:r>
        <w:rPr>
          <w:spacing w:val="9"/>
        </w:rPr>
        <w:t xml:space="preserve"> </w:t>
      </w:r>
      <w:r>
        <w:t xml:space="preserve">IX, 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Código</w:t>
      </w:r>
      <w:r>
        <w:t xml:space="preserve">  </w:t>
      </w:r>
      <w:r>
        <w:rPr>
          <w:spacing w:val="9"/>
        </w:rPr>
        <w:t xml:space="preserve"> </w:t>
      </w:r>
      <w:r>
        <w:t xml:space="preserve">de  </w:t>
      </w:r>
      <w:r>
        <w:rPr>
          <w:spacing w:val="8"/>
        </w:rPr>
        <w:t xml:space="preserve"> </w:t>
      </w:r>
      <w:r>
        <w:t xml:space="preserve">la  </w:t>
      </w:r>
      <w:r>
        <w:rPr>
          <w:spacing w:val="11"/>
        </w:rPr>
        <w:t xml:space="preserve"> </w:t>
      </w:r>
      <w:r>
        <w:rPr>
          <w:spacing w:val="-1"/>
        </w:rPr>
        <w:t>Administración</w:t>
      </w:r>
      <w:r>
        <w:rPr>
          <w:spacing w:val="28"/>
          <w:w w:val="99"/>
        </w:rPr>
        <w:t xml:space="preserve"> </w:t>
      </w:r>
      <w:r>
        <w:rPr>
          <w:spacing w:val="-1"/>
        </w:rPr>
        <w:t>Pública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38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habitantes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hago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saber,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H.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Congreso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Estado</w:t>
      </w:r>
      <w:r>
        <w:rPr>
          <w:spacing w:val="40"/>
          <w:w w:val="9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Yucatán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ha</w:t>
      </w:r>
      <w:r>
        <w:rPr>
          <w:spacing w:val="-7"/>
        </w:rPr>
        <w:t xml:space="preserve"> </w:t>
      </w:r>
      <w:r>
        <w:rPr>
          <w:spacing w:val="-1"/>
        </w:rPr>
        <w:t>servido</w:t>
      </w:r>
      <w:r>
        <w:rPr>
          <w:spacing w:val="-6"/>
        </w:rPr>
        <w:t xml:space="preserve"> </w:t>
      </w:r>
      <w:r>
        <w:rPr>
          <w:spacing w:val="-1"/>
        </w:rPr>
        <w:t>dirigirme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siguiente</w:t>
      </w:r>
      <w:r>
        <w:rPr>
          <w:spacing w:val="-6"/>
        </w:rPr>
        <w:t xml:space="preserve"> </w:t>
      </w:r>
      <w:r>
        <w:rPr>
          <w:spacing w:val="-1"/>
        </w:rPr>
        <w:t>decreto:</w:t>
      </w:r>
    </w:p>
    <w:p w:rsidR="003F313B" w:rsidRDefault="009A3B4B">
      <w:pPr>
        <w:pStyle w:val="Heading6"/>
        <w:spacing w:before="149" w:line="237" w:lineRule="auto"/>
        <w:ind w:right="394"/>
        <w:jc w:val="both"/>
        <w:rPr>
          <w:b w:val="0"/>
          <w:bCs w:val="0"/>
        </w:rPr>
      </w:pPr>
      <w:r>
        <w:t xml:space="preserve">“EL </w:t>
      </w:r>
      <w:r>
        <w:rPr>
          <w:spacing w:val="27"/>
        </w:rPr>
        <w:t xml:space="preserve"> </w:t>
      </w:r>
      <w:r>
        <w:rPr>
          <w:spacing w:val="-1"/>
        </w:rPr>
        <w:t>CONGRESO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LIBRE</w:t>
      </w:r>
      <w:r>
        <w:t xml:space="preserve">  </w:t>
      </w:r>
      <w:r>
        <w:rPr>
          <w:spacing w:val="29"/>
        </w:rPr>
        <w:t xml:space="preserve"> </w:t>
      </w:r>
      <w:r>
        <w:t xml:space="preserve">Y  </w:t>
      </w:r>
      <w:r>
        <w:rPr>
          <w:spacing w:val="27"/>
        </w:rPr>
        <w:t xml:space="preserve"> </w:t>
      </w:r>
      <w:r>
        <w:rPr>
          <w:spacing w:val="-1"/>
        </w:rPr>
        <w:t>SOBERANO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YUCATÁN,</w:t>
      </w:r>
      <w:r>
        <w:rPr>
          <w:spacing w:val="25"/>
          <w:w w:val="99"/>
        </w:rPr>
        <w:t xml:space="preserve"> </w:t>
      </w:r>
      <w:r>
        <w:rPr>
          <w:spacing w:val="-1"/>
        </w:rPr>
        <w:t>CONFORME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LO</w:t>
      </w:r>
      <w:r>
        <w:rPr>
          <w:spacing w:val="35"/>
        </w:rPr>
        <w:t xml:space="preserve"> </w:t>
      </w:r>
      <w:r>
        <w:rPr>
          <w:spacing w:val="-1"/>
        </w:rPr>
        <w:t>DISPUESTO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ARTÍCULOS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29</w:t>
      </w:r>
      <w:r>
        <w:t xml:space="preserve"> </w:t>
      </w:r>
      <w:r>
        <w:rPr>
          <w:spacing w:val="33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t xml:space="preserve">30 </w:t>
      </w:r>
      <w:r>
        <w:rPr>
          <w:spacing w:val="33"/>
        </w:rPr>
        <w:t xml:space="preserve"> </w:t>
      </w:r>
      <w:r>
        <w:rPr>
          <w:spacing w:val="-1"/>
        </w:rPr>
        <w:t>FRACCIÓN</w:t>
      </w:r>
      <w:r>
        <w:t xml:space="preserve"> </w:t>
      </w:r>
      <w:r>
        <w:rPr>
          <w:spacing w:val="34"/>
        </w:rPr>
        <w:t xml:space="preserve"> </w:t>
      </w:r>
      <w:r>
        <w:t xml:space="preserve">V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3"/>
          <w:w w:val="9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CONSTITUCIÓN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POLÍTICA,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18</w:t>
      </w:r>
      <w:r>
        <w:t xml:space="preserve"> </w:t>
      </w:r>
      <w:r>
        <w:rPr>
          <w:spacing w:val="4"/>
        </w:rPr>
        <w:t xml:space="preserve"> </w:t>
      </w:r>
      <w:r>
        <w:t xml:space="preserve">Y </w:t>
      </w:r>
      <w:r>
        <w:rPr>
          <w:spacing w:val="4"/>
        </w:rPr>
        <w:t xml:space="preserve"> </w:t>
      </w:r>
      <w:r>
        <w:rPr>
          <w:spacing w:val="-1"/>
        </w:rPr>
        <w:t>34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FRACCIÓN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XIII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"/>
        </w:rPr>
        <w:t xml:space="preserve"> </w:t>
      </w:r>
      <w:r>
        <w:t xml:space="preserve">LEY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34"/>
          <w:w w:val="99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-1"/>
        </w:rPr>
        <w:t>DEL</w:t>
      </w:r>
      <w:r>
        <w:rPr>
          <w:spacing w:val="52"/>
        </w:rPr>
        <w:t xml:space="preserve"> </w:t>
      </w:r>
      <w:r>
        <w:rPr>
          <w:spacing w:val="-1"/>
        </w:rPr>
        <w:t>PODER</w:t>
      </w:r>
      <w:r>
        <w:rPr>
          <w:spacing w:val="52"/>
        </w:rPr>
        <w:t xml:space="preserve"> </w:t>
      </w:r>
      <w:r>
        <w:rPr>
          <w:spacing w:val="-1"/>
        </w:rPr>
        <w:t>LEGISLATIVO,</w:t>
      </w:r>
      <w:r>
        <w:t xml:space="preserve"> </w:t>
      </w:r>
      <w:r>
        <w:rPr>
          <w:spacing w:val="52"/>
        </w:rPr>
        <w:t xml:space="preserve"> </w:t>
      </w:r>
      <w:r>
        <w:rPr>
          <w:spacing w:val="-2"/>
        </w:rPr>
        <w:t>117</w:t>
      </w:r>
      <w:r>
        <w:t xml:space="preserve"> </w:t>
      </w:r>
      <w:r>
        <w:rPr>
          <w:spacing w:val="1"/>
        </w:rPr>
        <w:t xml:space="preserve"> </w:t>
      </w:r>
      <w:r>
        <w:t xml:space="preserve">Y </w:t>
      </w:r>
      <w:r>
        <w:rPr>
          <w:spacing w:val="52"/>
        </w:rPr>
        <w:t xml:space="preserve"> </w:t>
      </w:r>
      <w:r>
        <w:rPr>
          <w:spacing w:val="-1"/>
        </w:rPr>
        <w:t>118</w:t>
      </w:r>
      <w:r>
        <w:t xml:space="preserve"> </w:t>
      </w:r>
      <w:r>
        <w:rPr>
          <w:spacing w:val="50"/>
        </w:rPr>
        <w:t xml:space="preserve"> </w:t>
      </w:r>
      <w:r>
        <w:t xml:space="preserve">DEL </w:t>
      </w:r>
      <w:r>
        <w:rPr>
          <w:spacing w:val="52"/>
        </w:rPr>
        <w:t xml:space="preserve"> </w:t>
      </w:r>
      <w:r>
        <w:rPr>
          <w:spacing w:val="-1"/>
        </w:rPr>
        <w:t>REGLAMENTO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LEY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GOBIERNO</w:t>
      </w:r>
      <w:r>
        <w:rPr>
          <w:spacing w:val="47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rPr>
          <w:spacing w:val="-1"/>
        </w:rPr>
        <w:t>PODER</w:t>
      </w:r>
      <w:r>
        <w:rPr>
          <w:spacing w:val="45"/>
        </w:rPr>
        <w:t xml:space="preserve"> </w:t>
      </w:r>
      <w:r>
        <w:rPr>
          <w:spacing w:val="-1"/>
        </w:rPr>
        <w:t>LEGISLATIVO,</w:t>
      </w:r>
      <w:r>
        <w:rPr>
          <w:spacing w:val="46"/>
        </w:rPr>
        <w:t xml:space="preserve"> </w:t>
      </w:r>
      <w:r>
        <w:rPr>
          <w:spacing w:val="-1"/>
        </w:rPr>
        <w:t>TODOS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rPr>
          <w:spacing w:val="46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YUCATÁN,</w:t>
      </w:r>
      <w:r>
        <w:rPr>
          <w:spacing w:val="-10"/>
        </w:rPr>
        <w:t xml:space="preserve"> </w:t>
      </w:r>
      <w:r>
        <w:rPr>
          <w:spacing w:val="-1"/>
        </w:rPr>
        <w:t>EMITE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SIGUIENTE;</w:t>
      </w:r>
    </w:p>
    <w:p w:rsidR="003F313B" w:rsidRDefault="009A3B4B">
      <w:pPr>
        <w:spacing w:before="112"/>
        <w:ind w:left="1000" w:right="99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EXPOSICIÓN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MOTIVOS:</w:t>
      </w:r>
    </w:p>
    <w:p w:rsidR="003F313B" w:rsidRDefault="009A3B4B">
      <w:pPr>
        <w:pStyle w:val="Textoindependiente"/>
        <w:spacing w:before="113" w:line="237" w:lineRule="auto"/>
        <w:ind w:right="395"/>
        <w:jc w:val="both"/>
      </w:pPr>
      <w:r>
        <w:rPr>
          <w:b/>
          <w:spacing w:val="-1"/>
        </w:rPr>
        <w:t>PRIMERA.</w:t>
      </w:r>
      <w:r>
        <w:rPr>
          <w:b/>
          <w:spacing w:val="35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rPr>
          <w:spacing w:val="-1"/>
        </w:rPr>
        <w:t>Titular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facultades</w:t>
      </w:r>
      <w:r>
        <w:rPr>
          <w:spacing w:val="49"/>
          <w:w w:val="99"/>
        </w:rPr>
        <w:t xml:space="preserve"> </w:t>
      </w:r>
      <w:r>
        <w:rPr>
          <w:spacing w:val="-1"/>
        </w:rPr>
        <w:t>que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ley</w:t>
      </w:r>
      <w:r>
        <w:rPr>
          <w:spacing w:val="4"/>
        </w:rPr>
        <w:t xml:space="preserve"> </w:t>
      </w:r>
      <w:r>
        <w:rPr>
          <w:spacing w:val="-1"/>
        </w:rPr>
        <w:t>le</w:t>
      </w:r>
      <w:r>
        <w:rPr>
          <w:spacing w:val="4"/>
        </w:rPr>
        <w:t xml:space="preserve"> </w:t>
      </w:r>
      <w:r>
        <w:rPr>
          <w:spacing w:val="-1"/>
        </w:rPr>
        <w:t>confiere,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presentó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tiempo</w:t>
      </w:r>
      <w:r>
        <w:t xml:space="preserve"> </w:t>
      </w:r>
      <w:r>
        <w:rPr>
          <w:spacing w:val="4"/>
        </w:rPr>
        <w:t xml:space="preserve"> </w:t>
      </w:r>
      <w:r>
        <w:t xml:space="preserve">y </w:t>
      </w:r>
      <w:r>
        <w:rPr>
          <w:spacing w:val="4"/>
        </w:rPr>
        <w:t xml:space="preserve"> </w:t>
      </w:r>
      <w:r>
        <w:rPr>
          <w:spacing w:val="-1"/>
        </w:rPr>
        <w:t>forma</w:t>
      </w:r>
      <w:r>
        <w:t xml:space="preserve"> </w:t>
      </w:r>
      <w:r>
        <w:rPr>
          <w:spacing w:val="3"/>
        </w:rPr>
        <w:t xml:space="preserve"> </w:t>
      </w:r>
      <w:r>
        <w:t xml:space="preserve">la </w:t>
      </w:r>
      <w:r>
        <w:rPr>
          <w:spacing w:val="5"/>
        </w:rPr>
        <w:t xml:space="preserve"> </w:t>
      </w:r>
      <w:r>
        <w:rPr>
          <w:spacing w:val="-1"/>
        </w:rPr>
        <w:t>iniciativa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expedir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40"/>
          <w:w w:val="99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23"/>
        </w:rPr>
        <w:t xml:space="preserve"> </w:t>
      </w:r>
      <w:r>
        <w:t xml:space="preserve">de  </w:t>
      </w:r>
      <w:r>
        <w:rPr>
          <w:spacing w:val="24"/>
        </w:rPr>
        <w:t xml:space="preserve"> </w:t>
      </w:r>
      <w:r>
        <w:rPr>
          <w:spacing w:val="-1"/>
        </w:rPr>
        <w:t>Yucatán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ejercicio</w:t>
      </w:r>
      <w:r>
        <w:rPr>
          <w:spacing w:val="43"/>
          <w:w w:val="99"/>
        </w:rPr>
        <w:t xml:space="preserve"> </w:t>
      </w:r>
      <w:r>
        <w:rPr>
          <w:spacing w:val="-1"/>
        </w:rPr>
        <w:t>fiscal</w:t>
      </w:r>
      <w:r>
        <w:rPr>
          <w:spacing w:val="44"/>
        </w:rPr>
        <w:t xml:space="preserve"> </w:t>
      </w:r>
      <w:r>
        <w:rPr>
          <w:spacing w:val="-1"/>
        </w:rPr>
        <w:t>2017,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este</w:t>
      </w:r>
      <w:r>
        <w:rPr>
          <w:spacing w:val="43"/>
        </w:rPr>
        <w:t xml:space="preserve"> </w:t>
      </w:r>
      <w:r>
        <w:rPr>
          <w:spacing w:val="-1"/>
        </w:rPr>
        <w:t>sentido,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conformidad</w:t>
      </w:r>
      <w:r>
        <w:rPr>
          <w:spacing w:val="44"/>
        </w:rPr>
        <w:t xml:space="preserve"> </w:t>
      </w:r>
      <w:r>
        <w:rPr>
          <w:spacing w:val="-1"/>
        </w:rPr>
        <w:t>con</w:t>
      </w:r>
      <w:r>
        <w:rPr>
          <w:spacing w:val="42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rPr>
          <w:spacing w:val="-1"/>
        </w:rPr>
        <w:t>dispuesto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artículos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55</w:t>
      </w:r>
      <w:r>
        <w:rPr>
          <w:spacing w:val="57"/>
          <w:w w:val="99"/>
        </w:rPr>
        <w:t xml:space="preserve"> </w:t>
      </w:r>
      <w:r>
        <w:rPr>
          <w:spacing w:val="-1"/>
        </w:rPr>
        <w:t>fracción</w:t>
      </w:r>
      <w:r>
        <w:rPr>
          <w:spacing w:val="28"/>
        </w:rPr>
        <w:t xml:space="preserve"> </w:t>
      </w:r>
      <w:r>
        <w:t>XIV</w:t>
      </w:r>
      <w:r>
        <w:rPr>
          <w:spacing w:val="30"/>
        </w:rPr>
        <w:t xml:space="preserve"> </w:t>
      </w:r>
      <w:r>
        <w:rPr>
          <w:spacing w:val="-1"/>
        </w:rPr>
        <w:t>primer</w:t>
      </w:r>
      <w:r>
        <w:rPr>
          <w:spacing w:val="29"/>
        </w:rPr>
        <w:t xml:space="preserve"> </w:t>
      </w:r>
      <w:r>
        <w:rPr>
          <w:spacing w:val="-1"/>
        </w:rPr>
        <w:t>párrafo</w:t>
      </w:r>
      <w:r>
        <w:rPr>
          <w:spacing w:val="29"/>
        </w:rPr>
        <w:t xml:space="preserve"> </w:t>
      </w:r>
      <w:r>
        <w:t xml:space="preserve">de 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Constitución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Política,</w:t>
      </w:r>
      <w:r>
        <w:t xml:space="preserve"> </w:t>
      </w:r>
      <w:r>
        <w:rPr>
          <w:spacing w:val="30"/>
        </w:rPr>
        <w:t xml:space="preserve"> </w:t>
      </w:r>
      <w:r>
        <w:t xml:space="preserve">5 </w:t>
      </w:r>
      <w:r>
        <w:rPr>
          <w:spacing w:val="28"/>
        </w:rPr>
        <w:t xml:space="preserve"> </w:t>
      </w:r>
      <w:r>
        <w:t xml:space="preserve">y </w:t>
      </w:r>
      <w:r>
        <w:rPr>
          <w:spacing w:val="30"/>
        </w:rPr>
        <w:t xml:space="preserve"> </w:t>
      </w:r>
      <w:r>
        <w:rPr>
          <w:spacing w:val="-1"/>
        </w:rPr>
        <w:t>57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primer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párrafo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36"/>
          <w:w w:val="99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Presupuesto</w:t>
      </w:r>
      <w:r>
        <w:t xml:space="preserve">  </w:t>
      </w:r>
      <w:r>
        <w:rPr>
          <w:spacing w:val="11"/>
        </w:rPr>
        <w:t xml:space="preserve"> </w:t>
      </w:r>
      <w:r>
        <w:t xml:space="preserve">y  </w:t>
      </w:r>
      <w:r>
        <w:rPr>
          <w:spacing w:val="11"/>
        </w:rPr>
        <w:t xml:space="preserve"> </w:t>
      </w:r>
      <w:r>
        <w:rPr>
          <w:spacing w:val="-1"/>
        </w:rPr>
        <w:t>Contabilidad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Gubernamental,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ambos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ordenamientos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33"/>
          <w:w w:val="99"/>
        </w:rPr>
        <w:t xml:space="preserve"> </w:t>
      </w:r>
      <w:r>
        <w:rPr>
          <w:spacing w:val="-1"/>
        </w:rPr>
        <w:t>Estado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Yucatán,</w:t>
      </w:r>
      <w:r>
        <w:rPr>
          <w:spacing w:val="50"/>
        </w:rPr>
        <w:t xml:space="preserve"> </w:t>
      </w:r>
      <w:r>
        <w:rPr>
          <w:spacing w:val="-1"/>
        </w:rPr>
        <w:t>le</w:t>
      </w:r>
      <w:r>
        <w:rPr>
          <w:spacing w:val="49"/>
        </w:rPr>
        <w:t xml:space="preserve"> </w:t>
      </w:r>
      <w:r>
        <w:rPr>
          <w:spacing w:val="-1"/>
        </w:rPr>
        <w:t>corresponde</w:t>
      </w:r>
      <w:r>
        <w:rPr>
          <w:spacing w:val="47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este</w:t>
      </w:r>
      <w:r>
        <w:rPr>
          <w:spacing w:val="48"/>
        </w:rPr>
        <w:t xml:space="preserve"> </w:t>
      </w:r>
      <w:r>
        <w:rPr>
          <w:spacing w:val="-1"/>
        </w:rPr>
        <w:t>H.</w:t>
      </w:r>
      <w:r>
        <w:rPr>
          <w:spacing w:val="49"/>
        </w:rPr>
        <w:t xml:space="preserve"> </w:t>
      </w:r>
      <w:r>
        <w:rPr>
          <w:spacing w:val="-1"/>
        </w:rPr>
        <w:t>Congreso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rPr>
          <w:spacing w:val="-1"/>
        </w:rPr>
        <w:t>Estado,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estudio</w:t>
      </w:r>
      <w:r>
        <w:rPr>
          <w:spacing w:val="47"/>
        </w:rPr>
        <w:t xml:space="preserve"> </w:t>
      </w:r>
      <w:r>
        <w:t>y</w:t>
      </w:r>
      <w:r>
        <w:rPr>
          <w:spacing w:val="39"/>
          <w:w w:val="99"/>
        </w:rPr>
        <w:t xml:space="preserve"> </w:t>
      </w:r>
      <w:r>
        <w:rPr>
          <w:spacing w:val="-1"/>
        </w:rPr>
        <w:t>aprobación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iniciativa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cuestión,</w:t>
      </w:r>
      <w:r>
        <w:rPr>
          <w:spacing w:val="23"/>
        </w:rPr>
        <w:t xml:space="preserve"> </w:t>
      </w:r>
      <w:r>
        <w:rPr>
          <w:spacing w:val="-1"/>
        </w:rPr>
        <w:t>toda</w:t>
      </w:r>
      <w:r>
        <w:rPr>
          <w:spacing w:val="23"/>
        </w:rPr>
        <w:t xml:space="preserve"> </w:t>
      </w:r>
      <w:r>
        <w:t>vez</w:t>
      </w:r>
      <w:r>
        <w:rPr>
          <w:spacing w:val="23"/>
        </w:rPr>
        <w:t xml:space="preserve"> </w:t>
      </w:r>
      <w:r>
        <w:rPr>
          <w:spacing w:val="-1"/>
        </w:rPr>
        <w:t>que</w:t>
      </w:r>
      <w:r>
        <w:rPr>
          <w:spacing w:val="21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refiere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24"/>
        </w:rPr>
        <w:t xml:space="preserve"> </w:t>
      </w:r>
      <w:r>
        <w:t xml:space="preserve">gasto </w:t>
      </w:r>
      <w:r>
        <w:rPr>
          <w:spacing w:val="21"/>
        </w:rPr>
        <w:t xml:space="preserve"> </w:t>
      </w:r>
      <w:r>
        <w:rPr>
          <w:spacing w:val="-1"/>
        </w:rPr>
        <w:t>público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44"/>
          <w:w w:val="99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comprenderá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erogaciones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concepto</w:t>
      </w:r>
      <w:r>
        <w:t xml:space="preserve">  </w:t>
      </w:r>
      <w:r>
        <w:rPr>
          <w:spacing w:val="24"/>
        </w:rPr>
        <w:t xml:space="preserve"> </w:t>
      </w:r>
      <w:r>
        <w:t xml:space="preserve">de  </w:t>
      </w:r>
      <w:r>
        <w:rPr>
          <w:spacing w:val="25"/>
        </w:rPr>
        <w:t xml:space="preserve"> </w:t>
      </w:r>
      <w:r>
        <w:rPr>
          <w:spacing w:val="-1"/>
        </w:rPr>
        <w:t>gasto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corriente,</w:t>
      </w:r>
      <w:r>
        <w:rPr>
          <w:spacing w:val="36"/>
          <w:w w:val="99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física,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inversión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financiera,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responsabilidad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patrimonial,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así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pagos</w:t>
      </w:r>
      <w:r>
        <w:rPr>
          <w:spacing w:val="47"/>
          <w:w w:val="99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pasivo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rPr>
          <w:spacing w:val="-1"/>
        </w:rPr>
        <w:t>deuda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realizarán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ejecutores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Gobierno</w:t>
      </w:r>
      <w:r>
        <w:rPr>
          <w:spacing w:val="57"/>
          <w:w w:val="9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Estado.</w:t>
      </w:r>
    </w:p>
    <w:p w:rsidR="003F313B" w:rsidRDefault="009A3B4B">
      <w:pPr>
        <w:pStyle w:val="Textoindependiente"/>
        <w:spacing w:before="112" w:line="237" w:lineRule="auto"/>
        <w:ind w:right="394"/>
        <w:jc w:val="both"/>
      </w:pPr>
      <w:r>
        <w:rPr>
          <w:spacing w:val="-1"/>
        </w:rPr>
        <w:t>Mediante</w:t>
      </w:r>
      <w:r>
        <w:t xml:space="preserve"> </w:t>
      </w:r>
      <w:r>
        <w:rPr>
          <w:spacing w:val="21"/>
        </w:rPr>
        <w:t xml:space="preserve"> </w:t>
      </w:r>
      <w:r>
        <w:t xml:space="preserve">esta </w:t>
      </w:r>
      <w:r>
        <w:rPr>
          <w:spacing w:val="21"/>
        </w:rPr>
        <w:t xml:space="preserve"> </w:t>
      </w:r>
      <w:r>
        <w:rPr>
          <w:spacing w:val="-1"/>
        </w:rPr>
        <w:t>iniciativa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expedir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Presupuesto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Egresos,</w:t>
      </w:r>
      <w:r>
        <w:t xml:space="preserve">  </w:t>
      </w:r>
      <w:r>
        <w:rPr>
          <w:spacing w:val="23"/>
        </w:rPr>
        <w:t xml:space="preserve"> </w:t>
      </w:r>
      <w:r>
        <w:t xml:space="preserve">se  </w:t>
      </w:r>
      <w:r>
        <w:rPr>
          <w:spacing w:val="21"/>
        </w:rPr>
        <w:t xml:space="preserve"> </w:t>
      </w:r>
      <w:r>
        <w:rPr>
          <w:spacing w:val="-1"/>
        </w:rPr>
        <w:t>concentran</w:t>
      </w:r>
      <w:r>
        <w:rPr>
          <w:spacing w:val="36"/>
          <w:w w:val="99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partidas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asignará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desarrollar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estrategias,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26"/>
        </w:rPr>
        <w:t xml:space="preserve"> </w:t>
      </w:r>
      <w:r>
        <w:t>y</w:t>
      </w:r>
      <w:r>
        <w:rPr>
          <w:spacing w:val="49"/>
          <w:w w:val="99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43"/>
        </w:rPr>
        <w:t xml:space="preserve"> </w:t>
      </w:r>
      <w:r>
        <w:t xml:space="preserve">de </w:t>
      </w:r>
      <w:r>
        <w:rPr>
          <w:spacing w:val="42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congruentes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planteados</w:t>
      </w:r>
      <w:r>
        <w:t xml:space="preserve"> </w:t>
      </w:r>
      <w:r>
        <w:rPr>
          <w:spacing w:val="42"/>
        </w:rPr>
        <w:t xml:space="preserve"> </w:t>
      </w:r>
      <w:r>
        <w:t xml:space="preserve">en </w:t>
      </w:r>
      <w:r>
        <w:rPr>
          <w:spacing w:val="40"/>
        </w:rPr>
        <w:t xml:space="preserve"> </w:t>
      </w:r>
      <w:r>
        <w:t xml:space="preserve">los  </w:t>
      </w:r>
      <w:r>
        <w:rPr>
          <w:spacing w:val="42"/>
        </w:rPr>
        <w:t xml:space="preserve"> </w:t>
      </w:r>
      <w:r>
        <w:rPr>
          <w:spacing w:val="-1"/>
        </w:rPr>
        <w:t>planes</w:t>
      </w:r>
      <w:r>
        <w:rPr>
          <w:spacing w:val="34"/>
          <w:w w:val="99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4"/>
        </w:rPr>
        <w:t xml:space="preserve"> </w:t>
      </w:r>
      <w:r>
        <w:t xml:space="preserve">y </w:t>
      </w:r>
      <w:r>
        <w:rPr>
          <w:spacing w:val="5"/>
        </w:rPr>
        <w:t xml:space="preserve"> </w:t>
      </w:r>
      <w:r>
        <w:rPr>
          <w:spacing w:val="-1"/>
        </w:rPr>
        <w:t>Nacional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Desarrollo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2012-2018</w:t>
      </w:r>
      <w:r>
        <w:t xml:space="preserve">  </w:t>
      </w:r>
      <w:r>
        <w:rPr>
          <w:spacing w:val="4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posibilite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obtención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48"/>
          <w:w w:val="99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interés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público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cuyo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16"/>
        </w:rPr>
        <w:t xml:space="preserve"> </w:t>
      </w:r>
      <w:r>
        <w:t xml:space="preserve">se </w:t>
      </w:r>
      <w:r>
        <w:rPr>
          <w:spacing w:val="19"/>
        </w:rPr>
        <w:t xml:space="preserve"> </w:t>
      </w:r>
      <w:r>
        <w:rPr>
          <w:spacing w:val="-1"/>
        </w:rPr>
        <w:t>encuentra</w:t>
      </w:r>
      <w:r>
        <w:t xml:space="preserve"> </w:t>
      </w:r>
      <w:r>
        <w:rPr>
          <w:spacing w:val="16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rPr>
          <w:spacing w:val="-1"/>
        </w:rPr>
        <w:t>cargo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34"/>
          <w:w w:val="99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pública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centralizada</w:t>
      </w:r>
      <w:r>
        <w:t xml:space="preserve">  </w:t>
      </w:r>
      <w:r>
        <w:rPr>
          <w:spacing w:val="8"/>
        </w:rPr>
        <w:t xml:space="preserve"> </w:t>
      </w:r>
      <w:r>
        <w:t xml:space="preserve">y  </w:t>
      </w:r>
      <w:r>
        <w:rPr>
          <w:spacing w:val="8"/>
        </w:rPr>
        <w:t xml:space="preserve"> </w:t>
      </w:r>
      <w:r>
        <w:rPr>
          <w:spacing w:val="-1"/>
        </w:rPr>
        <w:t>paraestatal,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así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6"/>
        </w:rPr>
        <w:t xml:space="preserve"> </w:t>
      </w:r>
      <w:r>
        <w:t xml:space="preserve">se  </w:t>
      </w:r>
      <w:r>
        <w:rPr>
          <w:spacing w:val="7"/>
        </w:rPr>
        <w:t xml:space="preserve"> </w:t>
      </w:r>
      <w:r>
        <w:rPr>
          <w:spacing w:val="-1"/>
        </w:rPr>
        <w:t>permite</w:t>
      </w:r>
      <w:r>
        <w:rPr>
          <w:spacing w:val="40"/>
          <w:w w:val="99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cumplimiento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funciones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34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autónomos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propia</w:t>
      </w:r>
      <w:r>
        <w:rPr>
          <w:spacing w:val="34"/>
          <w:w w:val="99"/>
        </w:rPr>
        <w:t xml:space="preserve"> </w:t>
      </w:r>
      <w:r>
        <w:rPr>
          <w:spacing w:val="-1"/>
        </w:rPr>
        <w:t>Constitución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6"/>
        </w:rPr>
        <w:t xml:space="preserve"> </w:t>
      </w:r>
      <w:r>
        <w:rPr>
          <w:spacing w:val="-1"/>
        </w:rPr>
        <w:t>les</w:t>
      </w:r>
      <w:r>
        <w:rPr>
          <w:spacing w:val="-6"/>
        </w:rPr>
        <w:t xml:space="preserve"> </w:t>
      </w:r>
      <w:r>
        <w:rPr>
          <w:spacing w:val="-1"/>
        </w:rPr>
        <w:t>reconoce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beneficio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sociedad.</w:t>
      </w:r>
    </w:p>
    <w:p w:rsidR="003F313B" w:rsidRDefault="009A3B4B">
      <w:pPr>
        <w:pStyle w:val="Textoindependiente"/>
        <w:spacing w:before="112" w:line="237" w:lineRule="auto"/>
        <w:ind w:right="394"/>
        <w:jc w:val="both"/>
      </w:pPr>
      <w:r>
        <w:rPr>
          <w:b/>
          <w:spacing w:val="-1"/>
        </w:rPr>
        <w:t>SEGUNDA.</w:t>
      </w:r>
      <w:r>
        <w:rPr>
          <w:b/>
        </w:rPr>
        <w:t xml:space="preserve"> </w:t>
      </w:r>
      <w:r>
        <w:rPr>
          <w:b/>
          <w:spacing w:val="30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Comisión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análisis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9"/>
        </w:rPr>
        <w:t xml:space="preserve"> </w:t>
      </w:r>
      <w:r>
        <w:t xml:space="preserve">se </w:t>
      </w:r>
      <w:r>
        <w:rPr>
          <w:spacing w:val="29"/>
        </w:rPr>
        <w:t xml:space="preserve"> </w:t>
      </w:r>
      <w:r>
        <w:rPr>
          <w:spacing w:val="-1"/>
        </w:rPr>
        <w:t>realiza</w:t>
      </w:r>
      <w:r>
        <w:t xml:space="preserve"> </w:t>
      </w:r>
      <w:r>
        <w:rPr>
          <w:spacing w:val="28"/>
        </w:rPr>
        <w:t xml:space="preserve"> </w:t>
      </w:r>
      <w:r>
        <w:t xml:space="preserve">a 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iniciativa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nos</w:t>
      </w:r>
      <w:r>
        <w:rPr>
          <w:spacing w:val="38"/>
          <w:w w:val="99"/>
        </w:rPr>
        <w:t xml:space="preserve"> </w:t>
      </w:r>
      <w:r>
        <w:rPr>
          <w:spacing w:val="-1"/>
        </w:rPr>
        <w:t>ocupa,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destaca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metodología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implementada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realización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Presupuesto</w:t>
      </w:r>
      <w:r>
        <w:rPr>
          <w:spacing w:val="43"/>
          <w:w w:val="99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Egresos</w:t>
      </w:r>
      <w:r>
        <w:rPr>
          <w:spacing w:val="47"/>
        </w:rPr>
        <w:t xml:space="preserve"> </w:t>
      </w:r>
      <w:r>
        <w:rPr>
          <w:spacing w:val="-1"/>
        </w:rPr>
        <w:t>2017,</w:t>
      </w:r>
      <w:r>
        <w:rPr>
          <w:spacing w:val="45"/>
        </w:rPr>
        <w:t xml:space="preserve"> </w:t>
      </w:r>
      <w:r>
        <w:rPr>
          <w:spacing w:val="-1"/>
        </w:rPr>
        <w:t>así</w:t>
      </w:r>
      <w:r>
        <w:rPr>
          <w:spacing w:val="44"/>
        </w:rPr>
        <w:t xml:space="preserve"> </w:t>
      </w:r>
      <w:r>
        <w:rPr>
          <w:spacing w:val="-1"/>
        </w:rPr>
        <w:t>como</w:t>
      </w:r>
      <w:r>
        <w:rPr>
          <w:spacing w:val="45"/>
        </w:rPr>
        <w:t xml:space="preserve"> </w:t>
      </w:r>
      <w:r>
        <w:t>su</w:t>
      </w:r>
      <w:r>
        <w:rPr>
          <w:spacing w:val="43"/>
        </w:rPr>
        <w:t xml:space="preserve"> </w:t>
      </w:r>
      <w:r>
        <w:rPr>
          <w:spacing w:val="-1"/>
        </w:rPr>
        <w:t>estructura</w:t>
      </w:r>
      <w:r>
        <w:rPr>
          <w:spacing w:val="43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contenido</w:t>
      </w:r>
      <w:r>
        <w:rPr>
          <w:spacing w:val="44"/>
        </w:rPr>
        <w:t xml:space="preserve"> </w:t>
      </w:r>
      <w:r>
        <w:rPr>
          <w:spacing w:val="-1"/>
        </w:rPr>
        <w:t>que</w:t>
      </w:r>
      <w:r>
        <w:rPr>
          <w:spacing w:val="45"/>
        </w:rPr>
        <w:t xml:space="preserve"> </w:t>
      </w:r>
      <w:r>
        <w:t xml:space="preserve">se </w:t>
      </w:r>
      <w:r>
        <w:rPr>
          <w:spacing w:val="44"/>
        </w:rPr>
        <w:t xml:space="preserve"> </w:t>
      </w:r>
      <w:r>
        <w:rPr>
          <w:spacing w:val="-1"/>
        </w:rPr>
        <w:t>presenta,</w:t>
      </w:r>
      <w:r>
        <w:t xml:space="preserve"> </w:t>
      </w:r>
      <w:r>
        <w:rPr>
          <w:spacing w:val="44"/>
        </w:rPr>
        <w:t xml:space="preserve"> </w:t>
      </w:r>
      <w:r>
        <w:t xml:space="preserve">a </w:t>
      </w:r>
      <w:r>
        <w:rPr>
          <w:spacing w:val="43"/>
        </w:rPr>
        <w:t xml:space="preserve"> </w:t>
      </w:r>
      <w:r>
        <w:rPr>
          <w:spacing w:val="-1"/>
        </w:rPr>
        <w:t>fin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evaluar</w:t>
      </w:r>
      <w:r>
        <w:rPr>
          <w:spacing w:val="13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rPr>
          <w:spacing w:val="-1"/>
        </w:rPr>
        <w:t>congruencia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rPr>
          <w:spacing w:val="-1"/>
        </w:rPr>
        <w:t>disposiciones</w:t>
      </w:r>
      <w:r>
        <w:rPr>
          <w:spacing w:val="14"/>
        </w:rPr>
        <w:t xml:space="preserve"> </w:t>
      </w:r>
      <w:r>
        <w:rPr>
          <w:spacing w:val="-1"/>
        </w:rPr>
        <w:t>legales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aplicables,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procesos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planeación,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tal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forma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1"/>
        </w:rPr>
        <w:t xml:space="preserve"> </w:t>
      </w:r>
      <w:r>
        <w:t xml:space="preserve">se </w:t>
      </w:r>
      <w:r>
        <w:rPr>
          <w:spacing w:val="33"/>
        </w:rPr>
        <w:t xml:space="preserve"> </w:t>
      </w:r>
      <w:r>
        <w:rPr>
          <w:spacing w:val="-1"/>
        </w:rPr>
        <w:t>encuentren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alienados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31"/>
        </w:rPr>
        <w:t xml:space="preserve"> </w:t>
      </w:r>
      <w:r>
        <w:t xml:space="preserve">de </w:t>
      </w:r>
      <w:r>
        <w:rPr>
          <w:spacing w:val="31"/>
        </w:rPr>
        <w:t xml:space="preserve"> </w:t>
      </w:r>
      <w:r>
        <w:rPr>
          <w:spacing w:val="-1"/>
        </w:rPr>
        <w:t>Desarrollo</w:t>
      </w:r>
      <w:r>
        <w:rPr>
          <w:spacing w:val="51"/>
          <w:w w:val="99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congruencia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asignación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t xml:space="preserve">los </w:t>
      </w:r>
      <w:r>
        <w:rPr>
          <w:spacing w:val="32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públicos,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fines,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metas</w:t>
      </w:r>
      <w:r>
        <w:t xml:space="preserve"> </w:t>
      </w:r>
      <w:r>
        <w:rPr>
          <w:spacing w:val="32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beneficios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esperan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yucatecos</w:t>
      </w:r>
      <w:r>
        <w:rPr>
          <w:spacing w:val="-6"/>
        </w:rPr>
        <w:t xml:space="preserve"> </w:t>
      </w:r>
      <w:r>
        <w:rPr>
          <w:spacing w:val="-1"/>
        </w:rPr>
        <w:t>durante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fiscal</w:t>
      </w:r>
      <w:r>
        <w:rPr>
          <w:spacing w:val="-5"/>
        </w:rPr>
        <w:t xml:space="preserve"> </w:t>
      </w:r>
      <w:r>
        <w:rPr>
          <w:spacing w:val="-1"/>
        </w:rPr>
        <w:t>2017.</w:t>
      </w:r>
    </w:p>
    <w:p w:rsidR="003F313B" w:rsidRDefault="009A3B4B">
      <w:pPr>
        <w:pStyle w:val="Textoindependiente"/>
        <w:spacing w:before="112" w:line="237" w:lineRule="auto"/>
        <w:ind w:right="394"/>
        <w:jc w:val="both"/>
      </w:pPr>
      <w:r>
        <w:t>En</w:t>
      </w:r>
      <w:r>
        <w:rPr>
          <w:spacing w:val="41"/>
        </w:rPr>
        <w:t xml:space="preserve"> </w:t>
      </w:r>
      <w:r>
        <w:rPr>
          <w:spacing w:val="-1"/>
        </w:rPr>
        <w:t>principio,</w:t>
      </w:r>
      <w:r>
        <w:rPr>
          <w:spacing w:val="46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observa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valoración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decisiones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Ejecutivo</w:t>
      </w:r>
      <w:r>
        <w:rPr>
          <w:spacing w:val="55"/>
          <w:w w:val="99"/>
        </w:rPr>
        <w:t xml:space="preserve"> </w:t>
      </w:r>
      <w:r>
        <w:rPr>
          <w:spacing w:val="-1"/>
        </w:rPr>
        <w:t>considerando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ventajas</w:t>
      </w:r>
      <w:r>
        <w:t xml:space="preserve"> </w:t>
      </w:r>
      <w:r>
        <w:rPr>
          <w:spacing w:val="11"/>
        </w:rPr>
        <w:t xml:space="preserve"> </w:t>
      </w:r>
      <w:r>
        <w:t xml:space="preserve">e  </w:t>
      </w:r>
      <w:r>
        <w:rPr>
          <w:spacing w:val="11"/>
        </w:rPr>
        <w:t xml:space="preserve"> </w:t>
      </w:r>
      <w:r>
        <w:rPr>
          <w:spacing w:val="-1"/>
        </w:rPr>
        <w:t>inconvenientes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motivaron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aprovechamiento</w:t>
      </w:r>
      <w:r>
        <w:rPr>
          <w:spacing w:val="41"/>
          <w:w w:val="99"/>
        </w:rPr>
        <w:t xml:space="preserve"> </w:t>
      </w:r>
      <w:r>
        <w:rPr>
          <w:spacing w:val="-1"/>
        </w:rPr>
        <w:t>máximo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recursos,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proyectos</w:t>
      </w:r>
      <w:r>
        <w:t xml:space="preserve">  </w:t>
      </w:r>
      <w:r>
        <w:rPr>
          <w:spacing w:val="11"/>
        </w:rPr>
        <w:t xml:space="preserve"> </w:t>
      </w:r>
      <w:r>
        <w:t xml:space="preserve">a  </w:t>
      </w:r>
      <w:r>
        <w:rPr>
          <w:spacing w:val="11"/>
        </w:rPr>
        <w:t xml:space="preserve"> </w:t>
      </w:r>
      <w:r>
        <w:rPr>
          <w:spacing w:val="-1"/>
        </w:rPr>
        <w:t>desarrollar,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deben</w:t>
      </w:r>
      <w:r>
        <w:rPr>
          <w:spacing w:val="35"/>
          <w:w w:val="99"/>
        </w:rPr>
        <w:t xml:space="preserve"> </w:t>
      </w:r>
      <w:r>
        <w:rPr>
          <w:spacing w:val="-1"/>
        </w:rPr>
        <w:t>abarcar</w:t>
      </w:r>
      <w:r>
        <w:rPr>
          <w:spacing w:val="3"/>
        </w:rPr>
        <w:t xml:space="preserve"> </w:t>
      </w:r>
      <w:r>
        <w:rPr>
          <w:spacing w:val="-1"/>
        </w:rPr>
        <w:t>todos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rPr>
          <w:spacing w:val="5"/>
        </w:rPr>
        <w:t xml:space="preserve"> </w:t>
      </w:r>
      <w:r>
        <w:rPr>
          <w:spacing w:val="-1"/>
        </w:rPr>
        <w:t>sectores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t xml:space="preserve">la </w:t>
      </w:r>
      <w:r>
        <w:rPr>
          <w:spacing w:val="2"/>
        </w:rPr>
        <w:t xml:space="preserve"> </w:t>
      </w:r>
      <w:r>
        <w:rPr>
          <w:spacing w:val="-1"/>
        </w:rPr>
        <w:t>administración,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fases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proceso</w:t>
      </w:r>
      <w:r>
        <w:rPr>
          <w:spacing w:val="49"/>
          <w:w w:val="99"/>
        </w:rPr>
        <w:t xml:space="preserve"> </w:t>
      </w:r>
      <w:r>
        <w:rPr>
          <w:spacing w:val="-1"/>
        </w:rPr>
        <w:t>económico,</w:t>
      </w:r>
      <w:r>
        <w:rPr>
          <w:spacing w:val="8"/>
        </w:rPr>
        <w:t xml:space="preserve"> </w:t>
      </w:r>
      <w:r>
        <w:rPr>
          <w:spacing w:val="-1"/>
        </w:rPr>
        <w:t>social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administrativo,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planeación</w:t>
      </w:r>
      <w:r>
        <w:rPr>
          <w:spacing w:val="7"/>
        </w:rPr>
        <w:t xml:space="preserve"> </w:t>
      </w:r>
      <w:r>
        <w:rPr>
          <w:spacing w:val="-1"/>
        </w:rPr>
        <w:t>integral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rPr>
          <w:spacing w:val="-1"/>
        </w:rPr>
        <w:t>condiciones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34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-14"/>
        </w:rPr>
        <w:t xml:space="preserve"> </w:t>
      </w:r>
      <w:r>
        <w:rPr>
          <w:spacing w:val="-1"/>
        </w:rPr>
        <w:t>pública</w:t>
      </w:r>
      <w:r>
        <w:rPr>
          <w:spacing w:val="-13"/>
        </w:rPr>
        <w:t xml:space="preserve"> </w:t>
      </w:r>
      <w:r>
        <w:rPr>
          <w:spacing w:val="-1"/>
        </w:rPr>
        <w:t>estatal.</w:t>
      </w:r>
    </w:p>
    <w:p w:rsidR="003F313B" w:rsidRDefault="009A3B4B">
      <w:pPr>
        <w:pStyle w:val="Textoindependiente"/>
        <w:spacing w:before="113" w:line="237" w:lineRule="auto"/>
        <w:ind w:right="395"/>
        <w:jc w:val="both"/>
      </w:pPr>
      <w:r>
        <w:rPr>
          <w:spacing w:val="-1"/>
        </w:rPr>
        <w:t>Este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proyecto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presupuesto,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presenta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visión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fortalecida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eficiencia</w:t>
      </w:r>
      <w:r>
        <w:rPr>
          <w:spacing w:val="49"/>
          <w:w w:val="99"/>
        </w:rPr>
        <w:t xml:space="preserve"> </w:t>
      </w:r>
      <w:r>
        <w:rPr>
          <w:spacing w:val="-1"/>
        </w:rPr>
        <w:t>financiera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rPr>
          <w:spacing w:val="-1"/>
        </w:rPr>
        <w:t>especial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enfoque</w:t>
      </w:r>
      <w:r>
        <w:t xml:space="preserve"> </w:t>
      </w:r>
      <w:r>
        <w:rPr>
          <w:spacing w:val="43"/>
        </w:rPr>
        <w:t xml:space="preserve"> </w:t>
      </w:r>
      <w:r>
        <w:t xml:space="preserve">en </w:t>
      </w:r>
      <w:r>
        <w:rPr>
          <w:spacing w:val="41"/>
        </w:rPr>
        <w:t xml:space="preserve"> </w:t>
      </w:r>
      <w:r>
        <w:t xml:space="preserve">la </w:t>
      </w:r>
      <w:r>
        <w:rPr>
          <w:spacing w:val="42"/>
        </w:rPr>
        <w:t xml:space="preserve"> </w:t>
      </w:r>
      <w:r>
        <w:rPr>
          <w:spacing w:val="-1"/>
        </w:rPr>
        <w:t>calidad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presupuestal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todo</w:t>
      </w:r>
      <w:r>
        <w:rPr>
          <w:spacing w:val="52"/>
          <w:w w:val="99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términos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37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asignación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cumplir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6"/>
        </w:rPr>
        <w:t xml:space="preserve"> </w:t>
      </w:r>
      <w:r>
        <w:t xml:space="preserve">los </w:t>
      </w:r>
      <w:r>
        <w:rPr>
          <w:spacing w:val="38"/>
        </w:rPr>
        <w:t xml:space="preserve"> </w:t>
      </w:r>
      <w:r>
        <w:rPr>
          <w:spacing w:val="-1"/>
        </w:rPr>
        <w:t>planes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estratégicos</w:t>
      </w:r>
      <w:r>
        <w:rPr>
          <w:spacing w:val="48"/>
          <w:w w:val="99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desarrollarán</w:t>
      </w:r>
      <w:r>
        <w:rPr>
          <w:spacing w:val="-7"/>
        </w:rPr>
        <w:t xml:space="preserve"> </w:t>
      </w:r>
      <w:r>
        <w:rPr>
          <w:spacing w:val="-1"/>
        </w:rPr>
        <w:t>durante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fiscal</w:t>
      </w:r>
      <w:r>
        <w:rPr>
          <w:spacing w:val="-7"/>
        </w:rPr>
        <w:t xml:space="preserve"> </w:t>
      </w:r>
      <w:r>
        <w:rPr>
          <w:spacing w:val="-2"/>
        </w:rPr>
        <w:t>2017.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237" w:lineRule="auto"/>
        <w:ind w:right="394"/>
        <w:jc w:val="both"/>
      </w:pPr>
      <w:r>
        <w:rPr>
          <w:spacing w:val="-1"/>
        </w:rPr>
        <w:lastRenderedPageBreak/>
        <w:t>De</w:t>
      </w:r>
      <w:r>
        <w:rPr>
          <w:spacing w:val="26"/>
        </w:rPr>
        <w:t xml:space="preserve"> </w:t>
      </w:r>
      <w:r>
        <w:rPr>
          <w:spacing w:val="-1"/>
        </w:rPr>
        <w:t>esta</w:t>
      </w:r>
      <w:r>
        <w:rPr>
          <w:spacing w:val="26"/>
        </w:rPr>
        <w:t xml:space="preserve"> </w:t>
      </w:r>
      <w:r>
        <w:rPr>
          <w:spacing w:val="-1"/>
        </w:rPr>
        <w:t>manera,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24"/>
        </w:rPr>
        <w:t xml:space="preserve"> </w:t>
      </w:r>
      <w:r>
        <w:t xml:space="preserve">se </w:t>
      </w:r>
      <w:r>
        <w:rPr>
          <w:spacing w:val="25"/>
        </w:rPr>
        <w:t xml:space="preserve"> </w:t>
      </w:r>
      <w:r>
        <w:rPr>
          <w:spacing w:val="-1"/>
        </w:rPr>
        <w:t>posiciona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rector</w:t>
      </w:r>
      <w:r>
        <w:t xml:space="preserve"> </w:t>
      </w:r>
      <w:r>
        <w:rPr>
          <w:spacing w:val="27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promotor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38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41"/>
        </w:rPr>
        <w:t xml:space="preserve"> </w:t>
      </w:r>
      <w:r>
        <w:rPr>
          <w:spacing w:val="-1"/>
        </w:rPr>
        <w:t>consciente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rPr>
          <w:spacing w:val="41"/>
        </w:rPr>
        <w:t xml:space="preserve"> </w:t>
      </w:r>
      <w:r>
        <w:t xml:space="preserve">la </w:t>
      </w:r>
      <w:r>
        <w:rPr>
          <w:spacing w:val="40"/>
        </w:rPr>
        <w:t xml:space="preserve"> </w:t>
      </w:r>
      <w:r>
        <w:rPr>
          <w:spacing w:val="-1"/>
        </w:rPr>
        <w:t>distribución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ingreso</w:t>
      </w:r>
      <w:r>
        <w:t xml:space="preserve"> </w:t>
      </w:r>
      <w:r>
        <w:rPr>
          <w:spacing w:val="40"/>
        </w:rPr>
        <w:t xml:space="preserve"> </w:t>
      </w:r>
      <w:r>
        <w:t xml:space="preserve">y 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conducción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económica</w:t>
      </w:r>
      <w:r>
        <w:rPr>
          <w:spacing w:val="51"/>
          <w:w w:val="99"/>
        </w:rPr>
        <w:t xml:space="preserve"> </w:t>
      </w:r>
      <w:r>
        <w:rPr>
          <w:spacing w:val="-1"/>
        </w:rPr>
        <w:t>son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herramientas</w:t>
      </w:r>
      <w:r>
        <w:rPr>
          <w:spacing w:val="41"/>
        </w:rPr>
        <w:t xml:space="preserve"> </w:t>
      </w:r>
      <w:r>
        <w:rPr>
          <w:spacing w:val="-1"/>
        </w:rPr>
        <w:t>para</w:t>
      </w:r>
      <w:r>
        <w:rPr>
          <w:spacing w:val="39"/>
        </w:rPr>
        <w:t xml:space="preserve"> </w:t>
      </w:r>
      <w:r>
        <w:rPr>
          <w:spacing w:val="-1"/>
        </w:rPr>
        <w:t>hacer</w:t>
      </w:r>
      <w:r>
        <w:rPr>
          <w:spacing w:val="37"/>
        </w:rPr>
        <w:t xml:space="preserve"> </w:t>
      </w:r>
      <w:r>
        <w:rPr>
          <w:spacing w:val="-1"/>
        </w:rPr>
        <w:t>frente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rPr>
          <w:spacing w:val="40"/>
        </w:rPr>
        <w:t xml:space="preserve"> </w:t>
      </w:r>
      <w:r>
        <w:rPr>
          <w:spacing w:val="-1"/>
        </w:rPr>
        <w:t>compromisos</w:t>
      </w:r>
      <w:r>
        <w:rPr>
          <w:spacing w:val="40"/>
        </w:rPr>
        <w:t xml:space="preserve"> </w:t>
      </w:r>
      <w:r>
        <w:rPr>
          <w:spacing w:val="-1"/>
        </w:rPr>
        <w:t>sociales,</w:t>
      </w:r>
      <w:r>
        <w:rPr>
          <w:spacing w:val="39"/>
        </w:rPr>
        <w:t xml:space="preserve"> </w:t>
      </w:r>
      <w:r>
        <w:rPr>
          <w:spacing w:val="-1"/>
        </w:rPr>
        <w:t>sobre</w:t>
      </w:r>
      <w:r>
        <w:rPr>
          <w:spacing w:val="37"/>
        </w:rPr>
        <w:t xml:space="preserve"> </w:t>
      </w:r>
      <w:r>
        <w:rPr>
          <w:spacing w:val="-1"/>
        </w:rPr>
        <w:t>todo: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8"/>
          <w:w w:val="99"/>
        </w:rPr>
        <w:t xml:space="preserve"> </w:t>
      </w:r>
      <w:r>
        <w:rPr>
          <w:spacing w:val="-1"/>
        </w:rPr>
        <w:t>combate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pobreza,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t xml:space="preserve">la </w:t>
      </w:r>
      <w:r>
        <w:rPr>
          <w:spacing w:val="37"/>
        </w:rPr>
        <w:t xml:space="preserve"> </w:t>
      </w:r>
      <w:r>
        <w:rPr>
          <w:spacing w:val="-1"/>
        </w:rPr>
        <w:t>perspectiva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género,</w:t>
      </w:r>
      <w:r>
        <w:t xml:space="preserve"> </w:t>
      </w:r>
      <w:r>
        <w:rPr>
          <w:spacing w:val="36"/>
        </w:rPr>
        <w:t xml:space="preserve"> </w:t>
      </w:r>
      <w:r>
        <w:t xml:space="preserve">el </w:t>
      </w:r>
      <w:r>
        <w:rPr>
          <w:spacing w:val="37"/>
        </w:rPr>
        <w:t xml:space="preserve"> </w:t>
      </w:r>
      <w:r>
        <w:rPr>
          <w:spacing w:val="-1"/>
        </w:rPr>
        <w:t>fortalecimiento</w:t>
      </w:r>
      <w:r>
        <w:rPr>
          <w:spacing w:val="39"/>
          <w:w w:val="9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derecho,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mejoramiento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constante</w:t>
      </w:r>
      <w:r>
        <w:t xml:space="preserve"> </w:t>
      </w:r>
      <w:r>
        <w:rPr>
          <w:spacing w:val="42"/>
        </w:rPr>
        <w:t xml:space="preserve"> </w:t>
      </w:r>
      <w:r>
        <w:t xml:space="preserve">y  </w:t>
      </w:r>
      <w:r>
        <w:rPr>
          <w:spacing w:val="41"/>
        </w:rPr>
        <w:t xml:space="preserve"> </w:t>
      </w:r>
      <w:r>
        <w:rPr>
          <w:spacing w:val="-1"/>
        </w:rPr>
        <w:t>permanente</w:t>
      </w:r>
      <w:r>
        <w:t xml:space="preserve">  </w:t>
      </w:r>
      <w:r>
        <w:rPr>
          <w:spacing w:val="43"/>
        </w:rPr>
        <w:t xml:space="preserve"> </w:t>
      </w:r>
      <w:r>
        <w:t xml:space="preserve">de  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rPr>
          <w:spacing w:val="20"/>
          <w:w w:val="99"/>
        </w:rP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salud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-1"/>
        </w:rPr>
        <w:t>educación,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modernización</w:t>
      </w:r>
      <w:r>
        <w:t xml:space="preserve">  </w:t>
      </w:r>
      <w:r>
        <w:rPr>
          <w:spacing w:val="8"/>
        </w:rPr>
        <w:t xml:space="preserve"> </w:t>
      </w:r>
      <w:r>
        <w:t xml:space="preserve">y  </w:t>
      </w:r>
      <w:r>
        <w:rPr>
          <w:spacing w:val="32"/>
        </w:rPr>
        <w:t xml:space="preserve"> </w:t>
      </w:r>
      <w:r>
        <w:rPr>
          <w:spacing w:val="-1"/>
        </w:rPr>
        <w:t>extensión</w:t>
      </w:r>
      <w:r>
        <w:t xml:space="preserve">  </w:t>
      </w:r>
      <w:r>
        <w:rPr>
          <w:spacing w:val="30"/>
        </w:rPr>
        <w:t xml:space="preserve"> </w:t>
      </w:r>
      <w:r>
        <w:t xml:space="preserve">de 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infraestructura</w:t>
      </w:r>
      <w:r>
        <w:rPr>
          <w:spacing w:val="4"/>
        </w:rPr>
        <w:t xml:space="preserve"> </w:t>
      </w:r>
      <w:r>
        <w:rPr>
          <w:spacing w:val="-1"/>
        </w:rPr>
        <w:t>necesaria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rPr>
          <w:spacing w:val="-1"/>
        </w:rPr>
        <w:t>crecimiento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competitividad;</w:t>
      </w:r>
      <w:r>
        <w:t xml:space="preserve"> </w:t>
      </w:r>
      <w:r>
        <w:rPr>
          <w:spacing w:val="7"/>
        </w:rPr>
        <w:t xml:space="preserve"> </w:t>
      </w:r>
      <w:r>
        <w:t xml:space="preserve">y 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general,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38"/>
          <w:w w:val="99"/>
        </w:rPr>
        <w:t xml:space="preserve"> </w:t>
      </w:r>
      <w:r>
        <w:rPr>
          <w:spacing w:val="-1"/>
        </w:rPr>
        <w:t>intervención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pública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necesaria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garantizar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t xml:space="preserve">   </w:t>
      </w:r>
      <w:r>
        <w:rPr>
          <w:spacing w:val="20"/>
        </w:rPr>
        <w:t xml:space="preserve"> </w:t>
      </w:r>
      <w:r>
        <w:rPr>
          <w:spacing w:val="-1"/>
        </w:rPr>
        <w:t>condiciones</w:t>
      </w:r>
      <w:r>
        <w:t xml:space="preserve">   </w:t>
      </w:r>
      <w:r>
        <w:rPr>
          <w:spacing w:val="20"/>
        </w:rPr>
        <w:t xml:space="preserve"> </w:t>
      </w:r>
      <w:r>
        <w:rPr>
          <w:spacing w:val="-1"/>
        </w:rPr>
        <w:t>más</w:t>
      </w:r>
      <w:r>
        <w:t xml:space="preserve">   </w:t>
      </w:r>
      <w:r>
        <w:rPr>
          <w:spacing w:val="19"/>
        </w:rPr>
        <w:t xml:space="preserve"> </w:t>
      </w:r>
      <w:r>
        <w:rPr>
          <w:spacing w:val="-1"/>
        </w:rPr>
        <w:t>favorables</w:t>
      </w:r>
      <w:r>
        <w:rPr>
          <w:spacing w:val="38"/>
          <w:w w:val="99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desarrollo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yucatecos.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Asimismo,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observa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7"/>
        </w:rPr>
        <w:t xml:space="preserve"> </w:t>
      </w:r>
      <w:r>
        <w:t xml:space="preserve">su </w:t>
      </w:r>
      <w:r>
        <w:rPr>
          <w:spacing w:val="18"/>
        </w:rPr>
        <w:t xml:space="preserve"> </w:t>
      </w:r>
      <w:r>
        <w:rPr>
          <w:spacing w:val="-1"/>
        </w:rPr>
        <w:t>contenido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proceso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metodológico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riguroso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46"/>
          <w:w w:val="99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3"/>
        </w:rPr>
        <w:t xml:space="preserve"> </w:t>
      </w:r>
      <w:r>
        <w:t xml:space="preserve">de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planeación</w:t>
      </w:r>
      <w:r>
        <w:t xml:space="preserve">  </w:t>
      </w:r>
      <w:r>
        <w:rPr>
          <w:spacing w:val="4"/>
        </w:rPr>
        <w:t xml:space="preserve"> </w:t>
      </w:r>
      <w:r>
        <w:t xml:space="preserve">y  </w:t>
      </w:r>
      <w:r>
        <w:rPr>
          <w:spacing w:val="4"/>
        </w:rPr>
        <w:t xml:space="preserve"> </w:t>
      </w:r>
      <w:r>
        <w:rPr>
          <w:spacing w:val="-1"/>
        </w:rPr>
        <w:t>presupuestación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gasto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público,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pero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sobre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todo</w:t>
      </w:r>
      <w:r>
        <w:rPr>
          <w:spacing w:val="43"/>
          <w:w w:val="99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describe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rPr>
          <w:spacing w:val="-1"/>
        </w:rPr>
        <w:t>precisión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resultados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rPr>
          <w:spacing w:val="23"/>
        </w:rPr>
        <w:t xml:space="preserve"> </w:t>
      </w:r>
      <w:r>
        <w:t xml:space="preserve">se </w:t>
      </w:r>
      <w:r>
        <w:rPr>
          <w:spacing w:val="24"/>
        </w:rPr>
        <w:t xml:space="preserve"> </w:t>
      </w:r>
      <w:r>
        <w:rPr>
          <w:spacing w:val="-1"/>
        </w:rPr>
        <w:t>desea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obtener</w:t>
      </w:r>
      <w:r>
        <w:t xml:space="preserve">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indicadores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cómo</w:t>
      </w:r>
      <w:r>
        <w:rPr>
          <w:spacing w:val="35"/>
        </w:rPr>
        <w:t xml:space="preserve"> </w:t>
      </w:r>
      <w:r>
        <w:rPr>
          <w:spacing w:val="-1"/>
        </w:rPr>
        <w:t>evaluar</w:t>
      </w:r>
      <w:r>
        <w:rPr>
          <w:spacing w:val="35"/>
        </w:rPr>
        <w:t xml:space="preserve"> </w:t>
      </w:r>
      <w:r>
        <w:t>su</w:t>
      </w:r>
      <w:r>
        <w:rPr>
          <w:spacing w:val="35"/>
        </w:rPr>
        <w:t xml:space="preserve"> </w:t>
      </w:r>
      <w:r>
        <w:rPr>
          <w:spacing w:val="-1"/>
        </w:rPr>
        <w:t>cumplimiento,</w:t>
      </w:r>
      <w:r>
        <w:rPr>
          <w:spacing w:val="39"/>
        </w:rPr>
        <w:t xml:space="preserve"> </w:t>
      </w:r>
      <w:r>
        <w:rPr>
          <w:spacing w:val="-1"/>
        </w:rPr>
        <w:t>anexando</w:t>
      </w:r>
      <w:r>
        <w:t xml:space="preserve"> </w:t>
      </w:r>
      <w:r>
        <w:rPr>
          <w:spacing w:val="36"/>
        </w:rPr>
        <w:t xml:space="preserve"> </w:t>
      </w:r>
      <w:r>
        <w:t xml:space="preserve">en </w:t>
      </w:r>
      <w:r>
        <w:rPr>
          <w:spacing w:val="34"/>
        </w:rPr>
        <w:t xml:space="preserve"> </w:t>
      </w:r>
      <w:r>
        <w:rPr>
          <w:spacing w:val="-1"/>
        </w:rPr>
        <w:t>forma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puntual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programas</w:t>
      </w:r>
      <w:r>
        <w:rPr>
          <w:spacing w:val="24"/>
          <w:w w:val="99"/>
        </w:rPr>
        <w:t xml:space="preserve"> </w:t>
      </w:r>
      <w:r>
        <w:rPr>
          <w:spacing w:val="-1"/>
        </w:rPr>
        <w:t>presupuestales</w:t>
      </w:r>
      <w:r>
        <w:rPr>
          <w:spacing w:val="48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operativos</w:t>
      </w:r>
      <w:r>
        <w:rPr>
          <w:spacing w:val="49"/>
        </w:rPr>
        <w:t xml:space="preserve"> </w:t>
      </w:r>
      <w:r>
        <w:rPr>
          <w:spacing w:val="-1"/>
        </w:rPr>
        <w:t>que</w:t>
      </w:r>
      <w:r>
        <w:rPr>
          <w:spacing w:val="47"/>
        </w:rPr>
        <w:t xml:space="preserve"> </w:t>
      </w:r>
      <w:r>
        <w:rPr>
          <w:spacing w:val="-1"/>
        </w:rPr>
        <w:t>soportan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iniciativa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rPr>
          <w:spacing w:val="48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rPr>
          <w:spacing w:val="-1"/>
        </w:rPr>
        <w:t>presenta</w:t>
      </w:r>
      <w:r>
        <w:rPr>
          <w:spacing w:val="47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bajo</w:t>
      </w:r>
      <w:r>
        <w:rPr>
          <w:spacing w:val="48"/>
        </w:rPr>
        <w:t xml:space="preserve"> </w:t>
      </w:r>
      <w:r>
        <w:t>las</w:t>
      </w:r>
      <w:r>
        <w:rPr>
          <w:spacing w:val="49"/>
          <w:w w:val="99"/>
        </w:rPr>
        <w:t xml:space="preserve"> </w:t>
      </w:r>
      <w:r>
        <w:rPr>
          <w:spacing w:val="-1"/>
        </w:rPr>
        <w:t>consideraciones</w:t>
      </w:r>
      <w:r>
        <w:rPr>
          <w:spacing w:val="-10"/>
        </w:rPr>
        <w:t xml:space="preserve"> </w:t>
      </w:r>
      <w:r>
        <w:rPr>
          <w:spacing w:val="-1"/>
        </w:rPr>
        <w:t>legales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fundamentan.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4"/>
        <w:jc w:val="both"/>
      </w:pPr>
      <w:r>
        <w:t xml:space="preserve">El </w:t>
      </w:r>
      <w:r>
        <w:rPr>
          <w:spacing w:val="6"/>
        </w:rPr>
        <w:t xml:space="preserve"> </w:t>
      </w:r>
      <w:r>
        <w:rPr>
          <w:spacing w:val="-1"/>
        </w:rPr>
        <w:t>proceso</w:t>
      </w:r>
      <w:r>
        <w:t xml:space="preserve"> </w:t>
      </w:r>
      <w:r>
        <w:rPr>
          <w:spacing w:val="7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basado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7"/>
        </w:rPr>
        <w:t xml:space="preserve"> </w:t>
      </w:r>
      <w:r>
        <w:t xml:space="preserve">se </w:t>
      </w:r>
      <w:r>
        <w:rPr>
          <w:spacing w:val="6"/>
        </w:rPr>
        <w:t xml:space="preserve"> </w:t>
      </w:r>
      <w:r>
        <w:rPr>
          <w:spacing w:val="-1"/>
        </w:rPr>
        <w:t>propone,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contempla</w:t>
      </w:r>
      <w:r>
        <w:t xml:space="preserve">  </w:t>
      </w:r>
      <w:r>
        <w:rPr>
          <w:spacing w:val="9"/>
        </w:rPr>
        <w:t xml:space="preserve"> </w:t>
      </w:r>
      <w:r>
        <w:t>un</w:t>
      </w:r>
      <w:r>
        <w:rPr>
          <w:spacing w:val="41"/>
          <w:w w:val="99"/>
        </w:rPr>
        <w:t xml:space="preserve"> </w:t>
      </w:r>
      <w:r>
        <w:rPr>
          <w:spacing w:val="-1"/>
        </w:rPr>
        <w:t>sistema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integrado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consistente</w:t>
      </w:r>
      <w:r>
        <w:t xml:space="preserve"> </w:t>
      </w:r>
      <w:r>
        <w:rPr>
          <w:spacing w:val="6"/>
        </w:rPr>
        <w:t xml:space="preserve"> </w:t>
      </w:r>
      <w:r>
        <w:t xml:space="preserve">en </w:t>
      </w:r>
      <w:r>
        <w:rPr>
          <w:spacing w:val="6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proyección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anual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planes</w:t>
      </w:r>
      <w:r>
        <w:t xml:space="preserve">  </w:t>
      </w:r>
      <w:r>
        <w:rPr>
          <w:spacing w:val="8"/>
        </w:rPr>
        <w:t xml:space="preserve"> </w:t>
      </w:r>
      <w:r>
        <w:t xml:space="preserve">a  </w:t>
      </w:r>
      <w:r>
        <w:rPr>
          <w:spacing w:val="6"/>
        </w:rPr>
        <w:t xml:space="preserve"> </w:t>
      </w:r>
      <w:r>
        <w:rPr>
          <w:spacing w:val="-1"/>
        </w:rPr>
        <w:t>mediano</w:t>
      </w:r>
      <w:r>
        <w:rPr>
          <w:spacing w:val="47"/>
          <w:w w:val="99"/>
        </w:rPr>
        <w:t xml:space="preserve"> </w:t>
      </w:r>
      <w:r>
        <w:rPr>
          <w:spacing w:val="-1"/>
        </w:rPr>
        <w:t>plazo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especificando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sólo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aquéllos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deben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emprenderse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base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34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41"/>
        </w:rPr>
        <w:t xml:space="preserve"> </w:t>
      </w:r>
      <w:r>
        <w:rPr>
          <w:spacing w:val="-1"/>
        </w:rPr>
        <w:t>máximo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fijados,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grado</w:t>
      </w:r>
      <w:r>
        <w:t xml:space="preserve"> </w:t>
      </w:r>
      <w:r>
        <w:rPr>
          <w:spacing w:val="44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alcance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1"/>
        </w:rPr>
        <w:t xml:space="preserve"> </w:t>
      </w:r>
      <w:r>
        <w:t xml:space="preserve">se </w:t>
      </w:r>
      <w:r>
        <w:rPr>
          <w:spacing w:val="43"/>
        </w:rPr>
        <w:t xml:space="preserve"> </w:t>
      </w:r>
      <w:r>
        <w:rPr>
          <w:spacing w:val="-1"/>
        </w:rPr>
        <w:t>obtienen</w:t>
      </w:r>
      <w:r>
        <w:rPr>
          <w:spacing w:val="28"/>
          <w:w w:val="99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mismos,</w:t>
      </w:r>
      <w:r>
        <w:rPr>
          <w:spacing w:val="19"/>
        </w:rPr>
        <w:t xml:space="preserve"> </w:t>
      </w:r>
      <w:r>
        <w:rPr>
          <w:spacing w:val="-1"/>
        </w:rPr>
        <w:t>pero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todo,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20"/>
        </w:rPr>
        <w:t xml:space="preserve"> </w:t>
      </w:r>
      <w:r>
        <w:t xml:space="preserve">y </w:t>
      </w:r>
      <w:r>
        <w:rPr>
          <w:spacing w:val="20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8"/>
        </w:rPr>
        <w:t xml:space="preserve"> </w:t>
      </w:r>
      <w:r>
        <w:t xml:space="preserve">se </w:t>
      </w:r>
      <w:r>
        <w:rPr>
          <w:spacing w:val="20"/>
        </w:rPr>
        <w:t xml:space="preserve"> </w:t>
      </w:r>
      <w:r>
        <w:rPr>
          <w:spacing w:val="-1"/>
        </w:rPr>
        <w:t>brindan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30"/>
          <w:w w:val="99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actividades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entes</w:t>
      </w:r>
      <w:r>
        <w:rPr>
          <w:spacing w:val="-7"/>
        </w:rPr>
        <w:t xml:space="preserve"> </w:t>
      </w:r>
      <w:r>
        <w:rPr>
          <w:spacing w:val="-1"/>
        </w:rPr>
        <w:t>gubernamentales</w:t>
      </w:r>
      <w:r>
        <w:rPr>
          <w:spacing w:val="-8"/>
        </w:rPr>
        <w:t xml:space="preserve"> </w:t>
      </w:r>
      <w:r>
        <w:rPr>
          <w:spacing w:val="-1"/>
        </w:rPr>
        <w:t>deben</w:t>
      </w:r>
      <w:r>
        <w:rPr>
          <w:spacing w:val="-8"/>
        </w:rPr>
        <w:t xml:space="preserve"> </w:t>
      </w:r>
      <w:r>
        <w:rPr>
          <w:spacing w:val="-1"/>
        </w:rPr>
        <w:t>desarrollar.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t>En</w:t>
      </w:r>
      <w:r>
        <w:rPr>
          <w:spacing w:val="50"/>
        </w:rPr>
        <w:t xml:space="preserve"> </w:t>
      </w:r>
      <w:r>
        <w:rPr>
          <w:spacing w:val="-1"/>
        </w:rPr>
        <w:t>este</w:t>
      </w:r>
      <w:r>
        <w:rPr>
          <w:spacing w:val="50"/>
        </w:rPr>
        <w:t xml:space="preserve"> </w:t>
      </w:r>
      <w:r>
        <w:rPr>
          <w:spacing w:val="-1"/>
        </w:rPr>
        <w:t>sentido,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propia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iniciativa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precisa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presupuesto</w:t>
      </w:r>
      <w:r>
        <w:rPr>
          <w:spacing w:val="51"/>
          <w:w w:val="9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9"/>
        </w:rPr>
        <w:t xml:space="preserve"> </w:t>
      </w:r>
      <w:r>
        <w:t xml:space="preserve">se </w:t>
      </w:r>
      <w:r>
        <w:rPr>
          <w:spacing w:val="9"/>
        </w:rPr>
        <w:t xml:space="preserve"> </w:t>
      </w:r>
      <w:r>
        <w:rPr>
          <w:spacing w:val="-1"/>
        </w:rPr>
        <w:t>mantienen</w:t>
      </w:r>
      <w:r>
        <w:t xml:space="preserve"> </w:t>
      </w:r>
      <w:r>
        <w:rPr>
          <w:spacing w:val="10"/>
        </w:rPr>
        <w:t xml:space="preserve"> </w:t>
      </w:r>
      <w:r>
        <w:t xml:space="preserve">las </w:t>
      </w:r>
      <w:r>
        <w:rPr>
          <w:spacing w:val="9"/>
        </w:rPr>
        <w:t xml:space="preserve"> </w:t>
      </w:r>
      <w:r>
        <w:rPr>
          <w:spacing w:val="-1"/>
        </w:rPr>
        <w:t>actividades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prioritarias</w:t>
      </w:r>
      <w:r>
        <w:t xml:space="preserve"> </w:t>
      </w:r>
      <w:r>
        <w:rPr>
          <w:spacing w:val="10"/>
        </w:rPr>
        <w:t xml:space="preserve"> </w:t>
      </w:r>
      <w:r>
        <w:t xml:space="preserve">y  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servicios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40"/>
          <w:w w:val="99"/>
        </w:rPr>
        <w:t xml:space="preserve"> </w:t>
      </w:r>
      <w:r>
        <w:rPr>
          <w:spacing w:val="-1"/>
        </w:rPr>
        <w:t>Estado</w:t>
      </w:r>
      <w:r>
        <w:rPr>
          <w:spacing w:val="33"/>
        </w:rPr>
        <w:t xml:space="preserve"> </w:t>
      </w:r>
      <w:r>
        <w:rPr>
          <w:spacing w:val="-1"/>
        </w:rPr>
        <w:t>presta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rPr>
          <w:spacing w:val="-1"/>
        </w:rPr>
        <w:t>una</w:t>
      </w:r>
      <w:r>
        <w:rPr>
          <w:spacing w:val="34"/>
        </w:rPr>
        <w:t xml:space="preserve"> </w:t>
      </w:r>
      <w:r>
        <w:rPr>
          <w:spacing w:val="-1"/>
        </w:rPr>
        <w:t>proyección</w:t>
      </w:r>
      <w:r>
        <w:rPr>
          <w:spacing w:val="3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futuro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inmediato</w:t>
      </w:r>
      <w:r>
        <w:t xml:space="preserve"> </w:t>
      </w:r>
      <w:r>
        <w:rPr>
          <w:spacing w:val="32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considerando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6"/>
          <w:w w:val="99"/>
        </w:rPr>
        <w:t xml:space="preserve"> </w:t>
      </w:r>
      <w:r>
        <w:rPr>
          <w:spacing w:val="-1"/>
        </w:rPr>
        <w:t>experiencia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48"/>
        </w:rPr>
        <w:t xml:space="preserve"> </w:t>
      </w:r>
      <w:r>
        <w:rPr>
          <w:spacing w:val="-1"/>
        </w:rPr>
        <w:t>años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anteriores.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igual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forma,</w:t>
      </w:r>
      <w:r>
        <w:t xml:space="preserve"> </w:t>
      </w:r>
      <w:r>
        <w:rPr>
          <w:spacing w:val="46"/>
        </w:rPr>
        <w:t xml:space="preserve"> </w:t>
      </w:r>
      <w:r>
        <w:t xml:space="preserve">se </w:t>
      </w:r>
      <w:r>
        <w:rPr>
          <w:spacing w:val="45"/>
        </w:rPr>
        <w:t xml:space="preserve"> </w:t>
      </w:r>
      <w:r>
        <w:rPr>
          <w:spacing w:val="-1"/>
        </w:rPr>
        <w:t>integra</w:t>
      </w:r>
      <w:r>
        <w:t xml:space="preserve"> </w:t>
      </w:r>
      <w:r>
        <w:rPr>
          <w:spacing w:val="46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rPr>
          <w:spacing w:val="-1"/>
        </w:rPr>
        <w:t>través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28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9"/>
        </w:rPr>
        <w:t xml:space="preserve"> </w:t>
      </w:r>
      <w:r>
        <w:rPr>
          <w:spacing w:val="-1"/>
        </w:rPr>
        <w:t>que</w:t>
      </w:r>
      <w:r>
        <w:rPr>
          <w:spacing w:val="8"/>
        </w:rPr>
        <w:t xml:space="preserve"> </w:t>
      </w:r>
      <w:r>
        <w:rPr>
          <w:spacing w:val="-1"/>
        </w:rPr>
        <w:t>consideran</w:t>
      </w:r>
      <w:r>
        <w:rPr>
          <w:spacing w:val="7"/>
        </w:rPr>
        <w:t xml:space="preserve"> </w:t>
      </w:r>
      <w:r>
        <w:rPr>
          <w:spacing w:val="-1"/>
        </w:rPr>
        <w:t>técnicas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procedimientos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tareas</w:t>
      </w:r>
      <w:r>
        <w:t xml:space="preserve"> </w:t>
      </w:r>
      <w:r>
        <w:rPr>
          <w:spacing w:val="10"/>
        </w:rPr>
        <w:t xml:space="preserve"> </w:t>
      </w:r>
      <w:r>
        <w:t xml:space="preserve">a </w:t>
      </w:r>
      <w:r>
        <w:rPr>
          <w:spacing w:val="7"/>
        </w:rPr>
        <w:t xml:space="preserve"> </w:t>
      </w:r>
      <w:r>
        <w:rPr>
          <w:spacing w:val="-1"/>
        </w:rPr>
        <w:t>efectuar,</w:t>
      </w:r>
      <w:r>
        <w:rPr>
          <w:spacing w:val="39"/>
          <w:w w:val="99"/>
        </w:rPr>
        <w:t xml:space="preserve"> </w:t>
      </w:r>
      <w:r>
        <w:rPr>
          <w:spacing w:val="-1"/>
        </w:rPr>
        <w:t>señalando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objetivos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específicos,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costos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  </w:t>
      </w:r>
      <w:r>
        <w:rPr>
          <w:spacing w:val="20"/>
        </w:rPr>
        <w:t xml:space="preserve"> </w:t>
      </w:r>
      <w:r>
        <w:rPr>
          <w:spacing w:val="-1"/>
        </w:rPr>
        <w:t>ejecución,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respetando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rPr>
          <w:spacing w:val="41"/>
          <w:w w:val="99"/>
        </w:rPr>
        <w:t xml:space="preserve"> </w:t>
      </w:r>
      <w:r>
        <w:rPr>
          <w:spacing w:val="-1"/>
        </w:rPr>
        <w:t>principios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racionalización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gasto</w:t>
      </w:r>
      <w:r>
        <w:rPr>
          <w:spacing w:val="-8"/>
        </w:rPr>
        <w:t xml:space="preserve"> </w:t>
      </w:r>
      <w:r>
        <w:rPr>
          <w:spacing w:val="-1"/>
        </w:rPr>
        <w:t>público.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4"/>
        <w:jc w:val="both"/>
      </w:pPr>
      <w:r>
        <w:rPr>
          <w:spacing w:val="-1"/>
        </w:rPr>
        <w:t>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suma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importancia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mencionar,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proyecto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7"/>
        </w:rPr>
        <w:t xml:space="preserve"> </w:t>
      </w:r>
      <w:r>
        <w:t xml:space="preserve">se  </w:t>
      </w:r>
      <w:r>
        <w:rPr>
          <w:spacing w:val="36"/>
        </w:rPr>
        <w:t xml:space="preserve"> </w:t>
      </w:r>
      <w:r>
        <w:rPr>
          <w:spacing w:val="-1"/>
        </w:rPr>
        <w:t>somete</w:t>
      </w:r>
      <w:r>
        <w:t xml:space="preserve">  </w:t>
      </w:r>
      <w:r>
        <w:rPr>
          <w:spacing w:val="38"/>
        </w:rPr>
        <w:t xml:space="preserve"> </w:t>
      </w:r>
      <w:r>
        <w:t>a</w:t>
      </w:r>
      <w:r>
        <w:rPr>
          <w:spacing w:val="35"/>
          <w:w w:val="99"/>
        </w:rPr>
        <w:t xml:space="preserve"> </w:t>
      </w:r>
      <w:r>
        <w:rPr>
          <w:spacing w:val="-1"/>
        </w:rPr>
        <w:t>consideración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pleno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51"/>
        </w:rPr>
        <w:t xml:space="preserve"> </w:t>
      </w:r>
      <w:r>
        <w:t xml:space="preserve">a 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disposiciones</w:t>
      </w:r>
      <w:r>
        <w:t xml:space="preserve">  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Ley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40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Contabilidad</w:t>
      </w:r>
      <w:r>
        <w:rPr>
          <w:spacing w:val="41"/>
        </w:rPr>
        <w:t xml:space="preserve"> </w:t>
      </w:r>
      <w:r>
        <w:rPr>
          <w:spacing w:val="-1"/>
        </w:rPr>
        <w:t>Gubernamental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Disciplina</w:t>
      </w:r>
      <w:r>
        <w:rPr>
          <w:spacing w:val="38"/>
        </w:rPr>
        <w:t xml:space="preserve"> </w:t>
      </w:r>
      <w:r>
        <w:rPr>
          <w:spacing w:val="-1"/>
        </w:rPr>
        <w:t>Financiera</w:t>
      </w:r>
      <w:r>
        <w:rPr>
          <w:spacing w:val="38"/>
        </w:rPr>
        <w:t xml:space="preserve"> </w:t>
      </w:r>
      <w:r>
        <w:t xml:space="preserve">de 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Federativas</w:t>
      </w:r>
      <w:r>
        <w:t xml:space="preserve"> </w:t>
      </w:r>
      <w:r>
        <w:rPr>
          <w:spacing w:val="39"/>
        </w:rPr>
        <w:t xml:space="preserve"> </w:t>
      </w:r>
      <w:r>
        <w:t xml:space="preserve">y 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Municipios,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General</w:t>
      </w:r>
      <w:r>
        <w:rPr>
          <w:spacing w:val="36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Transparencia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23"/>
        </w:rPr>
        <w:t xml:space="preserve"> </w:t>
      </w:r>
      <w:r>
        <w:t xml:space="preserve">a 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Pública,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Ley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General</w:t>
      </w:r>
      <w:r>
        <w:t xml:space="preserve">  </w:t>
      </w:r>
      <w:r>
        <w:rPr>
          <w:spacing w:val="24"/>
        </w:rPr>
        <w:t xml:space="preserve"> </w:t>
      </w:r>
      <w:r>
        <w:t>de</w:t>
      </w:r>
      <w:r>
        <w:rPr>
          <w:spacing w:val="39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51"/>
        </w:rPr>
        <w:t xml:space="preserve"> </w:t>
      </w:r>
      <w:r>
        <w:rPr>
          <w:spacing w:val="-1"/>
        </w:rPr>
        <w:t>Gubernamental,</w:t>
      </w:r>
      <w:r>
        <w:rPr>
          <w:spacing w:val="51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normatividad</w:t>
      </w:r>
      <w:r>
        <w:rPr>
          <w:spacing w:val="51"/>
        </w:rPr>
        <w:t xml:space="preserve"> </w:t>
      </w:r>
      <w:r>
        <w:rPr>
          <w:spacing w:val="-1"/>
        </w:rPr>
        <w:t>emitida</w:t>
      </w:r>
      <w:r>
        <w:rPr>
          <w:spacing w:val="52"/>
        </w:rPr>
        <w:t xml:space="preserve"> </w:t>
      </w:r>
      <w:r>
        <w:rPr>
          <w:spacing w:val="-1"/>
        </w:rPr>
        <w:t>por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1"/>
        </w:rPr>
        <w:t xml:space="preserve"> </w:t>
      </w:r>
      <w:r>
        <w:rPr>
          <w:spacing w:val="-1"/>
        </w:rPr>
        <w:t>Consejo</w:t>
      </w:r>
      <w:r>
        <w:rPr>
          <w:spacing w:val="51"/>
        </w:rPr>
        <w:t xml:space="preserve"> </w:t>
      </w:r>
      <w:r>
        <w:rPr>
          <w:spacing w:val="-1"/>
        </w:rPr>
        <w:t>Nacional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29"/>
          <w:w w:val="99"/>
        </w:rPr>
        <w:t xml:space="preserve"> </w:t>
      </w:r>
      <w:r>
        <w:rPr>
          <w:spacing w:val="-1"/>
        </w:rPr>
        <w:t>Armonización</w:t>
      </w:r>
      <w:r>
        <w:rPr>
          <w:spacing w:val="45"/>
        </w:rPr>
        <w:t xml:space="preserve"> </w:t>
      </w:r>
      <w:r>
        <w:rPr>
          <w:spacing w:val="-1"/>
        </w:rPr>
        <w:t>Contable</w:t>
      </w:r>
      <w:r>
        <w:rPr>
          <w:spacing w:val="46"/>
        </w:rPr>
        <w:t xml:space="preserve"> </w:t>
      </w:r>
      <w:r>
        <w:rPr>
          <w:spacing w:val="-1"/>
        </w:rPr>
        <w:t>(Conac),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7"/>
        </w:rPr>
        <w:t xml:space="preserve"> </w:t>
      </w:r>
      <w:r>
        <w:t xml:space="preserve">a </w:t>
      </w:r>
      <w:r>
        <w:rPr>
          <w:spacing w:val="45"/>
        </w:rPr>
        <w:t xml:space="preserve"> </w:t>
      </w:r>
      <w:r>
        <w:t xml:space="preserve">su </w:t>
      </w:r>
      <w:r>
        <w:rPr>
          <w:spacing w:val="45"/>
        </w:rPr>
        <w:t xml:space="preserve"> </w:t>
      </w:r>
      <w:r>
        <w:rPr>
          <w:spacing w:val="-1"/>
        </w:rPr>
        <w:t>vez</w:t>
      </w:r>
      <w:r>
        <w:t xml:space="preserve"> </w:t>
      </w:r>
      <w:r>
        <w:rPr>
          <w:spacing w:val="47"/>
        </w:rPr>
        <w:t xml:space="preserve"> </w:t>
      </w:r>
      <w:r>
        <w:t xml:space="preserve">se </w:t>
      </w:r>
      <w:r>
        <w:rPr>
          <w:spacing w:val="45"/>
        </w:rPr>
        <w:t xml:space="preserve"> </w:t>
      </w:r>
      <w:r>
        <w:rPr>
          <w:spacing w:val="-1"/>
        </w:rPr>
        <w:t>relaciona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directamente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38"/>
          <w:w w:val="99"/>
        </w:rPr>
        <w:t xml:space="preserve"> </w:t>
      </w:r>
      <w:r>
        <w:rPr>
          <w:spacing w:val="-1"/>
        </w:rPr>
        <w:t>Ley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Ingresos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Estado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ejercicio</w:t>
      </w:r>
      <w:r>
        <w:rPr>
          <w:spacing w:val="-6"/>
        </w:rPr>
        <w:t xml:space="preserve"> </w:t>
      </w:r>
      <w:r>
        <w:rPr>
          <w:spacing w:val="-1"/>
        </w:rPr>
        <w:t>fiscal</w:t>
      </w:r>
      <w:r>
        <w:rPr>
          <w:spacing w:val="-6"/>
        </w:rPr>
        <w:t xml:space="preserve"> </w:t>
      </w:r>
      <w:r>
        <w:rPr>
          <w:spacing w:val="-2"/>
        </w:rPr>
        <w:t>2017.</w:t>
      </w:r>
    </w:p>
    <w:p w:rsidR="003F313B" w:rsidRDefault="003F313B">
      <w:pPr>
        <w:spacing w:before="3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8" w:lineRule="auto"/>
        <w:ind w:right="396"/>
        <w:jc w:val="both"/>
      </w:pPr>
      <w:r>
        <w:rPr>
          <w:spacing w:val="-1"/>
        </w:rPr>
        <w:t>También</w:t>
      </w:r>
      <w:r>
        <w:t xml:space="preserve"> </w:t>
      </w:r>
      <w:r>
        <w:rPr>
          <w:spacing w:val="3"/>
        </w:rPr>
        <w:t xml:space="preserve"> </w:t>
      </w:r>
      <w:r>
        <w:t xml:space="preserve">se </w:t>
      </w:r>
      <w:r>
        <w:rPr>
          <w:spacing w:val="5"/>
        </w:rPr>
        <w:t xml:space="preserve"> </w:t>
      </w:r>
      <w:r>
        <w:rPr>
          <w:spacing w:val="-1"/>
        </w:rPr>
        <w:t>continúa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"/>
        </w:rPr>
        <w:t xml:space="preserve"> </w:t>
      </w:r>
      <w:r>
        <w:t xml:space="preserve">la </w:t>
      </w:r>
      <w:r>
        <w:rPr>
          <w:spacing w:val="3"/>
        </w:rPr>
        <w:t xml:space="preserve"> </w:t>
      </w:r>
      <w:r>
        <w:rPr>
          <w:spacing w:val="-1"/>
        </w:rPr>
        <w:t>modalidad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basado</w:t>
      </w:r>
      <w:r>
        <w:t xml:space="preserve"> </w:t>
      </w:r>
      <w:r>
        <w:rPr>
          <w:spacing w:val="4"/>
        </w:rPr>
        <w:t xml:space="preserve"> </w:t>
      </w:r>
      <w:r>
        <w:t xml:space="preserve">en  </w:t>
      </w:r>
      <w:r>
        <w:rPr>
          <w:spacing w:val="3"/>
        </w:rPr>
        <w:t xml:space="preserve"> </w:t>
      </w:r>
      <w:r>
        <w:rPr>
          <w:spacing w:val="-1"/>
        </w:rPr>
        <w:t>resultados,</w:t>
      </w:r>
      <w:r>
        <w:t xml:space="preserve">  </w:t>
      </w:r>
      <w:r>
        <w:rPr>
          <w:spacing w:val="4"/>
        </w:rPr>
        <w:t xml:space="preserve"> </w:t>
      </w:r>
      <w:r>
        <w:t>se</w:t>
      </w:r>
      <w:r>
        <w:rPr>
          <w:spacing w:val="39"/>
          <w:w w:val="99"/>
        </w:rPr>
        <w:t xml:space="preserve"> </w:t>
      </w:r>
      <w:r>
        <w:rPr>
          <w:spacing w:val="-1"/>
        </w:rPr>
        <w:t>prevén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rPr>
          <w:spacing w:val="52"/>
        </w:rPr>
        <w:t xml:space="preserve"> </w:t>
      </w:r>
      <w:r>
        <w:rPr>
          <w:spacing w:val="-1"/>
        </w:rPr>
        <w:t>indicadores</w:t>
      </w:r>
      <w:r>
        <w:t xml:space="preserve">  </w:t>
      </w:r>
      <w:r>
        <w:rPr>
          <w:spacing w:val="-1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desempeño</w:t>
      </w:r>
      <w:r>
        <w:t xml:space="preserve">  </w:t>
      </w:r>
      <w:r>
        <w:rPr>
          <w:spacing w:val="-1"/>
        </w:rPr>
        <w:t>que</w:t>
      </w:r>
      <w:r>
        <w:rPr>
          <w:spacing w:val="52"/>
        </w:rPr>
        <w:t xml:space="preserve"> </w:t>
      </w:r>
      <w:r>
        <w:rPr>
          <w:spacing w:val="-1"/>
        </w:rPr>
        <w:t>permitan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medición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t xml:space="preserve">   </w:t>
      </w:r>
      <w:r>
        <w:rPr>
          <w:spacing w:val="-1"/>
        </w:rPr>
        <w:t>resultados</w:t>
      </w:r>
      <w:r>
        <w:t xml:space="preserve">  </w:t>
      </w:r>
      <w:r>
        <w:rPr>
          <w:spacing w:val="-1"/>
        </w:rPr>
        <w:t>en</w:t>
      </w:r>
      <w:r>
        <w:rPr>
          <w:spacing w:val="40"/>
          <w:w w:val="99"/>
        </w:rPr>
        <w:t xml:space="preserve"> </w:t>
      </w:r>
      <w:r>
        <w:rPr>
          <w:spacing w:val="-1"/>
        </w:rPr>
        <w:t>función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sus</w:t>
      </w:r>
      <w:r>
        <w:rPr>
          <w:spacing w:val="10"/>
        </w:rPr>
        <w:t xml:space="preserve"> </w:t>
      </w:r>
      <w:r>
        <w:rPr>
          <w:spacing w:val="-1"/>
        </w:rPr>
        <w:t>atribuciones</w:t>
      </w:r>
      <w:r>
        <w:rPr>
          <w:spacing w:val="11"/>
        </w:rPr>
        <w:t xml:space="preserve"> </w:t>
      </w:r>
      <w:r>
        <w:rPr>
          <w:spacing w:val="-1"/>
        </w:rPr>
        <w:t>específicas.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rPr>
          <w:spacing w:val="10"/>
        </w:rPr>
        <w:t xml:space="preserve"> </w:t>
      </w:r>
      <w:r>
        <w:rPr>
          <w:spacing w:val="-1"/>
        </w:rPr>
        <w:t>cuenta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proceso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administrativo</w:t>
      </w:r>
      <w:r>
        <w:rPr>
          <w:spacing w:val="45"/>
          <w:w w:val="99"/>
        </w:rPr>
        <w:t xml:space="preserve"> </w:t>
      </w:r>
      <w:r>
        <w:rPr>
          <w:spacing w:val="-1"/>
        </w:rPr>
        <w:t>estructurado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forma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jerárquica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funciones</w:t>
      </w:r>
      <w:r>
        <w:t xml:space="preserve">  </w:t>
      </w:r>
      <w:r>
        <w:rPr>
          <w:spacing w:val="6"/>
        </w:rPr>
        <w:t xml:space="preserve"> </w:t>
      </w:r>
      <w:r>
        <w:t xml:space="preserve">y  </w:t>
      </w:r>
      <w:r>
        <w:rPr>
          <w:spacing w:val="6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operación</w:t>
      </w:r>
      <w:r>
        <w:t xml:space="preserve">  </w:t>
      </w:r>
      <w:r>
        <w:rPr>
          <w:spacing w:val="5"/>
        </w:rPr>
        <w:t xml:space="preserve"> </w:t>
      </w:r>
      <w:r>
        <w:t>e</w:t>
      </w:r>
      <w:r>
        <w:rPr>
          <w:spacing w:val="43"/>
          <w:w w:val="99"/>
        </w:rPr>
        <w:t xml:space="preserve"> </w:t>
      </w:r>
      <w:r>
        <w:rPr>
          <w:spacing w:val="-1"/>
        </w:rPr>
        <w:t>inversión,</w:t>
      </w:r>
      <w:r>
        <w:t xml:space="preserve"> </w:t>
      </w:r>
      <w:r>
        <w:rPr>
          <w:spacing w:val="50"/>
        </w:rPr>
        <w:t xml:space="preserve"> </w:t>
      </w:r>
      <w:r>
        <w:t xml:space="preserve">se </w:t>
      </w:r>
      <w:r>
        <w:rPr>
          <w:spacing w:val="50"/>
        </w:rPr>
        <w:t xml:space="preserve"> </w:t>
      </w:r>
      <w:r>
        <w:rPr>
          <w:spacing w:val="-1"/>
        </w:rPr>
        <w:t>mantiene</w:t>
      </w:r>
      <w:r>
        <w:t xml:space="preserve"> </w:t>
      </w:r>
      <w:r>
        <w:rPr>
          <w:spacing w:val="50"/>
        </w:rPr>
        <w:t xml:space="preserve"> </w:t>
      </w:r>
      <w:r>
        <w:t xml:space="preserve">un  </w:t>
      </w:r>
      <w:r>
        <w:rPr>
          <w:spacing w:val="51"/>
        </w:rPr>
        <w:t xml:space="preserve"> </w:t>
      </w:r>
      <w:r>
        <w:rPr>
          <w:spacing w:val="-1"/>
        </w:rPr>
        <w:t>control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interno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posteriormente,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realizar</w:t>
      </w:r>
      <w:r>
        <w:rPr>
          <w:spacing w:val="26"/>
          <w:w w:val="99"/>
        </w:rPr>
        <w:t xml:space="preserve"> </w:t>
      </w:r>
      <w:r>
        <w:rPr>
          <w:spacing w:val="-1"/>
        </w:rPr>
        <w:t>evaluaciones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permitan</w:t>
      </w:r>
      <w:r>
        <w:rPr>
          <w:spacing w:val="-8"/>
        </w:rPr>
        <w:t xml:space="preserve"> </w:t>
      </w:r>
      <w:r>
        <w:rPr>
          <w:spacing w:val="-1"/>
        </w:rPr>
        <w:t>conocer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eficiencia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proceso.</w:t>
      </w:r>
    </w:p>
    <w:p w:rsidR="003F313B" w:rsidRDefault="003F313B">
      <w:pPr>
        <w:spacing w:before="3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Asimismo,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considera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clasificación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administrativa,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funcional</w:t>
      </w:r>
      <w:r>
        <w:t xml:space="preserve">  </w:t>
      </w:r>
      <w:r>
        <w:rPr>
          <w:spacing w:val="23"/>
        </w:rPr>
        <w:t xml:space="preserve"> </w:t>
      </w:r>
      <w:r>
        <w:t xml:space="preserve">y  </w:t>
      </w:r>
      <w:r>
        <w:rPr>
          <w:spacing w:val="24"/>
        </w:rPr>
        <w:t xml:space="preserve"> </w:t>
      </w:r>
      <w:r>
        <w:rPr>
          <w:spacing w:val="-1"/>
        </w:rPr>
        <w:t>económica;</w:t>
      </w:r>
      <w:r>
        <w:t xml:space="preserve">   </w:t>
      </w:r>
      <w:r>
        <w:rPr>
          <w:spacing w:val="21"/>
        </w:rPr>
        <w:t xml:space="preserve"> </w:t>
      </w:r>
      <w:r>
        <w:t>es</w:t>
      </w:r>
      <w:r>
        <w:rPr>
          <w:spacing w:val="43"/>
          <w:w w:val="99"/>
        </w:rPr>
        <w:t xml:space="preserve"> </w:t>
      </w:r>
      <w:r>
        <w:rPr>
          <w:spacing w:val="-1"/>
        </w:rPr>
        <w:t>decir,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presenta</w:t>
      </w:r>
      <w:r>
        <w:rPr>
          <w:spacing w:val="11"/>
        </w:rPr>
        <w:t xml:space="preserve"> </w:t>
      </w:r>
      <w:r>
        <w:rPr>
          <w:spacing w:val="-1"/>
        </w:rPr>
        <w:t>reconociendo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los</w:t>
      </w:r>
      <w:r>
        <w:rPr>
          <w:spacing w:val="12"/>
        </w:rPr>
        <w:t xml:space="preserve"> </w:t>
      </w:r>
      <w:r>
        <w:rPr>
          <w:spacing w:val="-1"/>
        </w:rPr>
        <w:t>ejecutores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presupuesto,</w:t>
      </w:r>
      <w:r>
        <w:t xml:space="preserve"> </w:t>
      </w:r>
      <w:r>
        <w:rPr>
          <w:spacing w:val="11"/>
        </w:rPr>
        <w:t xml:space="preserve"> </w:t>
      </w:r>
      <w:r>
        <w:t xml:space="preserve">a 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actividad</w:t>
      </w:r>
      <w:r>
        <w:rPr>
          <w:spacing w:val="32"/>
          <w:w w:val="99"/>
        </w:rPr>
        <w:t xml:space="preserve"> </w:t>
      </w:r>
      <w:r>
        <w:rPr>
          <w:spacing w:val="-1"/>
        </w:rPr>
        <w:t>institucional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identificando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tipo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gasto</w:t>
      </w:r>
      <w:r>
        <w:t xml:space="preserve">  </w:t>
      </w:r>
      <w:r>
        <w:rPr>
          <w:spacing w:val="9"/>
        </w:rPr>
        <w:t xml:space="preserve"> </w:t>
      </w:r>
      <w:r>
        <w:t xml:space="preserve">y  </w:t>
      </w:r>
      <w:r>
        <w:rPr>
          <w:spacing w:val="11"/>
        </w:rPr>
        <w:t xml:space="preserve"> </w:t>
      </w:r>
      <w:r>
        <w:rPr>
          <w:spacing w:val="-1"/>
        </w:rPr>
        <w:t>fuente</w:t>
      </w:r>
      <w:r>
        <w:t xml:space="preserve">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9"/>
        </w:rPr>
        <w:t xml:space="preserve"> </w:t>
      </w:r>
      <w:r>
        <w:rPr>
          <w:spacing w:val="-1"/>
        </w:rPr>
        <w:t>financiamiento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conforme</w:t>
      </w:r>
      <w:r>
        <w:t xml:space="preserve">  </w:t>
      </w:r>
      <w:r>
        <w:rPr>
          <w:spacing w:val="9"/>
        </w:rPr>
        <w:t xml:space="preserve"> </w:t>
      </w:r>
      <w:r>
        <w:t>a</w:t>
      </w:r>
      <w:r>
        <w:rPr>
          <w:spacing w:val="33"/>
          <w:w w:val="99"/>
        </w:rPr>
        <w:t xml:space="preserve"> </w:t>
      </w:r>
      <w:r>
        <w:rPr>
          <w:spacing w:val="-1"/>
        </w:rPr>
        <w:t>las</w:t>
      </w:r>
      <w:r>
        <w:rPr>
          <w:spacing w:val="46"/>
        </w:rPr>
        <w:t xml:space="preserve"> </w:t>
      </w:r>
      <w:r>
        <w:rPr>
          <w:spacing w:val="-1"/>
        </w:rPr>
        <w:t>categorías</w:t>
      </w:r>
      <w:r>
        <w:rPr>
          <w:spacing w:val="46"/>
        </w:rPr>
        <w:t xml:space="preserve"> </w:t>
      </w:r>
      <w:r>
        <w:rPr>
          <w:spacing w:val="-1"/>
        </w:rPr>
        <w:t>programáticas,</w:t>
      </w:r>
      <w:r>
        <w:rPr>
          <w:spacing w:val="44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tipo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45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rPr>
          <w:spacing w:val="-1"/>
        </w:rPr>
        <w:t>partir</w:t>
      </w:r>
      <w:r>
        <w:t xml:space="preserve"> </w:t>
      </w:r>
      <w:r>
        <w:rPr>
          <w:spacing w:val="43"/>
        </w:rPr>
        <w:t xml:space="preserve"> </w:t>
      </w:r>
      <w:r>
        <w:t xml:space="preserve">de </w:t>
      </w:r>
      <w:r>
        <w:rPr>
          <w:spacing w:val="43"/>
        </w:rPr>
        <w:t xml:space="preserve"> </w:t>
      </w:r>
      <w:r>
        <w:rPr>
          <w:spacing w:val="-1"/>
        </w:rPr>
        <w:t>objeto,</w:t>
      </w:r>
      <w:r>
        <w:rPr>
          <w:spacing w:val="34"/>
          <w:w w:val="99"/>
        </w:rPr>
        <w:t xml:space="preserve"> </w:t>
      </w:r>
      <w:r>
        <w:rPr>
          <w:spacing w:val="-1"/>
        </w:rPr>
        <w:t>naturaleza</w:t>
      </w:r>
      <w:r>
        <w:rPr>
          <w:spacing w:val="-9"/>
        </w:rPr>
        <w:t xml:space="preserve"> </w:t>
      </w:r>
      <w:r>
        <w:rPr>
          <w:spacing w:val="-1"/>
        </w:rPr>
        <w:t>económica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fuente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recursos.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esta</w:t>
      </w:r>
      <w:r>
        <w:rPr>
          <w:spacing w:val="41"/>
        </w:rPr>
        <w:t xml:space="preserve"> </w:t>
      </w:r>
      <w:r>
        <w:rPr>
          <w:spacing w:val="-1"/>
        </w:rPr>
        <w:t>forma,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iniciativa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cumple</w:t>
      </w:r>
      <w:r>
        <w:rPr>
          <w:spacing w:val="40"/>
          <w:w w:val="99"/>
        </w:rPr>
        <w:t xml:space="preserve"> </w:t>
      </w:r>
      <w:r>
        <w:t xml:space="preserve">con 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parámetros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antes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relacionados,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existiendo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equilibrio</w:t>
      </w:r>
      <w:r>
        <w:t xml:space="preserve">   </w:t>
      </w:r>
      <w:r>
        <w:rPr>
          <w:spacing w:val="13"/>
        </w:rPr>
        <w:t xml:space="preserve"> </w:t>
      </w:r>
      <w:r>
        <w:rPr>
          <w:spacing w:val="-1"/>
        </w:rPr>
        <w:t>entre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40"/>
          <w:w w:val="99"/>
        </w:rPr>
        <w:t xml:space="preserve"> </w:t>
      </w:r>
      <w:r>
        <w:rPr>
          <w:spacing w:val="-1"/>
        </w:rPr>
        <w:t>planeación,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control,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costo</w:t>
      </w:r>
      <w:r>
        <w:t xml:space="preserve">   </w:t>
      </w:r>
      <w:r>
        <w:rPr>
          <w:spacing w:val="-1"/>
        </w:rPr>
        <w:t>de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fiscalización,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implementación</w:t>
      </w:r>
      <w:r>
        <w:t xml:space="preserve">   y  </w:t>
      </w:r>
      <w:r>
        <w:rPr>
          <w:spacing w:val="2"/>
        </w:rPr>
        <w:t xml:space="preserve"> </w:t>
      </w:r>
      <w:r>
        <w:rPr>
          <w:spacing w:val="-1"/>
        </w:rPr>
        <w:t>obtención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</w:t>
      </w:r>
    </w:p>
    <w:p w:rsidR="003F313B" w:rsidRDefault="003F313B">
      <w:pPr>
        <w:spacing w:line="237" w:lineRule="auto"/>
        <w:jc w:val="both"/>
        <w:sectPr w:rsidR="003F313B">
          <w:footerReference w:type="default" r:id="rId9"/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6"/>
        <w:jc w:val="both"/>
      </w:pPr>
      <w:r>
        <w:rPr>
          <w:spacing w:val="-1"/>
        </w:rPr>
        <w:lastRenderedPageBreak/>
        <w:t>resultados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programas</w:t>
      </w:r>
      <w:r>
        <w:t xml:space="preserve">   y </w:t>
      </w:r>
      <w:r>
        <w:rPr>
          <w:spacing w:val="52"/>
        </w:rPr>
        <w:t xml:space="preserve"> </w:t>
      </w:r>
      <w:r>
        <w:rPr>
          <w:spacing w:val="-1"/>
        </w:rPr>
        <w:t>proyectos,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tal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manera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yucatecos</w:t>
      </w:r>
      <w:r>
        <w:rPr>
          <w:spacing w:val="41"/>
          <w:w w:val="99"/>
        </w:rPr>
        <w:t xml:space="preserve"> </w:t>
      </w:r>
      <w:r>
        <w:rPr>
          <w:spacing w:val="-1"/>
        </w:rPr>
        <w:t>perciban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gasto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rPr>
          <w:spacing w:val="-1"/>
        </w:rPr>
        <w:t>gobierno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rPr>
          <w:spacing w:val="-1"/>
        </w:rPr>
        <w:t>Estado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bienes</w:t>
      </w:r>
      <w:r>
        <w:rPr>
          <w:spacing w:val="30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alto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grado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41"/>
          <w:w w:val="99"/>
        </w:rPr>
        <w:t xml:space="preserve"> </w:t>
      </w:r>
      <w:r>
        <w:rPr>
          <w:spacing w:val="-1"/>
        </w:rPr>
        <w:t>calidad,</w:t>
      </w:r>
      <w:r>
        <w:rPr>
          <w:spacing w:val="-9"/>
        </w:rPr>
        <w:t xml:space="preserve"> </w:t>
      </w:r>
      <w:r>
        <w:rPr>
          <w:spacing w:val="-1"/>
        </w:rPr>
        <w:t>eficiencia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eficacia.</w:t>
      </w:r>
    </w:p>
    <w:p w:rsidR="003F313B" w:rsidRDefault="003F313B">
      <w:pPr>
        <w:spacing w:before="11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spacing w:line="238" w:lineRule="auto"/>
        <w:ind w:right="395"/>
        <w:jc w:val="both"/>
      </w:pPr>
      <w:r>
        <w:rPr>
          <w:b/>
          <w:spacing w:val="-1"/>
        </w:rPr>
        <w:t>TERCERA.</w:t>
      </w:r>
      <w:r>
        <w:rPr>
          <w:b/>
          <w:spacing w:val="10"/>
        </w:rPr>
        <w:t xml:space="preserve"> </w:t>
      </w:r>
      <w:r>
        <w:rPr>
          <w:spacing w:val="-1"/>
        </w:rPr>
        <w:t>Por</w:t>
      </w:r>
      <w:r>
        <w:rPr>
          <w:spacing w:val="12"/>
        </w:rPr>
        <w:t xml:space="preserve"> </w:t>
      </w:r>
      <w:r>
        <w:rPr>
          <w:spacing w:val="-1"/>
        </w:rPr>
        <w:t>segundo</w:t>
      </w:r>
      <w:r>
        <w:rPr>
          <w:spacing w:val="11"/>
        </w:rPr>
        <w:t xml:space="preserve"> </w:t>
      </w:r>
      <w:r>
        <w:rPr>
          <w:spacing w:val="-1"/>
        </w:rPr>
        <w:t>año</w:t>
      </w:r>
      <w:r>
        <w:rPr>
          <w:spacing w:val="11"/>
        </w:rPr>
        <w:t xml:space="preserve"> </w:t>
      </w:r>
      <w:r>
        <w:rPr>
          <w:spacing w:val="-1"/>
        </w:rPr>
        <w:t>consecutivo,</w:t>
      </w:r>
      <w:r>
        <w:rPr>
          <w:spacing w:val="1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presenta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anexo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asignaciones</w:t>
      </w:r>
      <w:r>
        <w:rPr>
          <w:spacing w:val="40"/>
          <w:w w:val="99"/>
        </w:rPr>
        <w:t xml:space="preserve"> </w:t>
      </w:r>
      <w:r>
        <w:rPr>
          <w:spacing w:val="-1"/>
        </w:rPr>
        <w:t>presupuestales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0"/>
        </w:rPr>
        <w:t xml:space="preserve"> </w:t>
      </w:r>
      <w:r>
        <w:t xml:space="preserve">la </w:t>
      </w:r>
      <w:r>
        <w:rPr>
          <w:spacing w:val="42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1"/>
        </w:rPr>
        <w:t xml:space="preserve"> </w:t>
      </w:r>
      <w:r>
        <w:rPr>
          <w:spacing w:val="-1"/>
        </w:rPr>
        <w:t>género,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fortaleciendo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39"/>
        </w:rPr>
        <w:t xml:space="preserve"> </w:t>
      </w:r>
      <w:r>
        <w:t xml:space="preserve">de </w:t>
      </w:r>
      <w:r>
        <w:rPr>
          <w:spacing w:val="41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50"/>
          <w:w w:val="99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1"/>
        </w:rPr>
        <w:t>Estado,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mantener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instrumento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posibilita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análisis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48"/>
          <w:w w:val="99"/>
        </w:rPr>
        <w:t xml:space="preserve"> </w:t>
      </w:r>
      <w:r>
        <w:rPr>
          <w:spacing w:val="-1"/>
        </w:rPr>
        <w:t>integración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presupuesto.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6"/>
        <w:jc w:val="both"/>
      </w:pPr>
      <w:r>
        <w:rPr>
          <w:spacing w:val="-1"/>
        </w:rPr>
        <w:t>Esto</w:t>
      </w:r>
      <w:r>
        <w:rPr>
          <w:spacing w:val="48"/>
        </w:rPr>
        <w:t xml:space="preserve"> </w:t>
      </w:r>
      <w:r>
        <w:rPr>
          <w:spacing w:val="-1"/>
        </w:rPr>
        <w:t>conlleva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que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incorporación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perspectiva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género</w:t>
      </w:r>
      <w:r>
        <w:rPr>
          <w:spacing w:val="49"/>
        </w:rPr>
        <w:t xml:space="preserve"> </w:t>
      </w:r>
      <w:r>
        <w:t xml:space="preserve">a 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2"/>
        </w:rPr>
        <w:t>políticas</w:t>
      </w:r>
      <w:r>
        <w:rPr>
          <w:spacing w:val="56"/>
          <w:w w:val="99"/>
        </w:rPr>
        <w:t xml:space="preserve"> </w:t>
      </w:r>
      <w:r>
        <w:rPr>
          <w:spacing w:val="-1"/>
        </w:rPr>
        <w:t>públicas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indispensable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igualar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logros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"/>
        </w:rPr>
        <w:t xml:space="preserve"> </w:t>
      </w:r>
      <w:r>
        <w:t xml:space="preserve">los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rPr>
          <w:spacing w:val="36"/>
          <w:w w:val="99"/>
        </w:rPr>
        <w:t xml:space="preserve"> </w:t>
      </w:r>
      <w:r>
        <w:rPr>
          <w:spacing w:val="-1"/>
        </w:rPr>
        <w:t>hombres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t xml:space="preserve">la </w:t>
      </w:r>
      <w:r>
        <w:rPr>
          <w:spacing w:val="41"/>
        </w:rPr>
        <w:t xml:space="preserve"> </w:t>
      </w:r>
      <w:r>
        <w:rPr>
          <w:spacing w:val="-1"/>
        </w:rPr>
        <w:t>sociedad,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dado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acción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43"/>
        </w:rPr>
        <w:t xml:space="preserve"> </w:t>
      </w:r>
      <w:r>
        <w:t xml:space="preserve">tiende </w:t>
      </w:r>
      <w:r>
        <w:rPr>
          <w:spacing w:val="44"/>
        </w:rPr>
        <w:t xml:space="preserve"> </w:t>
      </w:r>
      <w:r>
        <w:t xml:space="preserve">a </w:t>
      </w:r>
      <w:r>
        <w:rPr>
          <w:spacing w:val="41"/>
        </w:rPr>
        <w:t xml:space="preserve"> </w:t>
      </w:r>
      <w:r>
        <w:rPr>
          <w:spacing w:val="-1"/>
        </w:rPr>
        <w:t>reproducir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orden</w:t>
      </w:r>
      <w:r>
        <w:rPr>
          <w:spacing w:val="44"/>
          <w:w w:val="99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género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todas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fases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4"/>
        </w:rPr>
        <w:t xml:space="preserve"> </w:t>
      </w:r>
      <w:r>
        <w:t xml:space="preserve">ciclo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públicas,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teniendo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objeto</w:t>
      </w:r>
      <w:r>
        <w:rPr>
          <w:spacing w:val="37"/>
          <w:w w:val="99"/>
        </w:rPr>
        <w:t xml:space="preserve"> </w:t>
      </w:r>
      <w:r>
        <w:rPr>
          <w:spacing w:val="-1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visibilizar</w:t>
      </w:r>
      <w:r>
        <w:t xml:space="preserve"> </w:t>
      </w:r>
      <w:r>
        <w:rPr>
          <w:spacing w:val="-1"/>
        </w:rPr>
        <w:t>los</w:t>
      </w:r>
      <w:r>
        <w:rPr>
          <w:spacing w:val="2"/>
        </w:rPr>
        <w:t xml:space="preserve"> </w:t>
      </w:r>
      <w:r>
        <w:rPr>
          <w:spacing w:val="-1"/>
        </w:rPr>
        <w:t>gastos</w:t>
      </w:r>
      <w:r>
        <w:rPr>
          <w:spacing w:val="52"/>
        </w:rPr>
        <w:t xml:space="preserve"> </w:t>
      </w:r>
      <w:r>
        <w:t xml:space="preserve">e   </w:t>
      </w:r>
      <w:r>
        <w:rPr>
          <w:spacing w:val="-1"/>
        </w:rPr>
        <w:t>inversiones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desagregadas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-1"/>
        </w:rPr>
        <w:t>sexo</w:t>
      </w:r>
      <w:r>
        <w:t xml:space="preserve">   en   </w:t>
      </w:r>
      <w:r>
        <w:rPr>
          <w:spacing w:val="-1"/>
        </w:rPr>
        <w:t>la</w:t>
      </w:r>
      <w:r>
        <w:t xml:space="preserve">  </w:t>
      </w:r>
      <w:r>
        <w:rPr>
          <w:spacing w:val="-1"/>
        </w:rPr>
        <w:t>programación</w:t>
      </w:r>
      <w:r>
        <w:rPr>
          <w:spacing w:val="37"/>
          <w:w w:val="99"/>
        </w:rPr>
        <w:t xml:space="preserve"> </w:t>
      </w:r>
      <w:r>
        <w:rPr>
          <w:spacing w:val="-1"/>
        </w:rPr>
        <w:t>pública.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Adicionalmente,</w:t>
      </w:r>
      <w:r>
        <w:rPr>
          <w:spacing w:val="51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52"/>
        </w:rPr>
        <w:t xml:space="preserve"> </w:t>
      </w:r>
      <w:r>
        <w:t xml:space="preserve">se </w:t>
      </w:r>
      <w:r>
        <w:rPr>
          <w:spacing w:val="51"/>
        </w:rPr>
        <w:t xml:space="preserve"> </w:t>
      </w:r>
      <w:r>
        <w:rPr>
          <w:spacing w:val="-1"/>
        </w:rPr>
        <w:t>incorporó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análisis</w:t>
      </w:r>
      <w:r>
        <w:t xml:space="preserve">  y </w:t>
      </w:r>
      <w:r>
        <w:rPr>
          <w:spacing w:val="51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2"/>
        </w:rPr>
        <w:t xml:space="preserve"> </w:t>
      </w:r>
      <w:r>
        <w:t xml:space="preserve">la </w:t>
      </w:r>
      <w:r>
        <w:rPr>
          <w:spacing w:val="51"/>
        </w:rPr>
        <w:t xml:space="preserve"> </w:t>
      </w:r>
      <w:r>
        <w:rPr>
          <w:spacing w:val="-1"/>
        </w:rPr>
        <w:t>información</w:t>
      </w:r>
      <w:r>
        <w:rPr>
          <w:spacing w:val="47"/>
          <w:w w:val="99"/>
        </w:rPr>
        <w:t xml:space="preserve"> </w:t>
      </w:r>
      <w:r>
        <w:rPr>
          <w:spacing w:val="-1"/>
        </w:rPr>
        <w:t>del</w:t>
      </w:r>
      <w:r>
        <w:rPr>
          <w:spacing w:val="39"/>
        </w:rPr>
        <w:t xml:space="preserve"> </w:t>
      </w:r>
      <w:r>
        <w:rPr>
          <w:spacing w:val="-1"/>
        </w:rPr>
        <w:t>anexo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acuerdo</w:t>
      </w:r>
      <w:r>
        <w:rPr>
          <w:spacing w:val="40"/>
        </w:rPr>
        <w:t xml:space="preserve"> </w:t>
      </w:r>
      <w:r>
        <w:rPr>
          <w:spacing w:val="-1"/>
        </w:rPr>
        <w:t>al</w:t>
      </w:r>
      <w:r>
        <w:rPr>
          <w:spacing w:val="39"/>
        </w:rPr>
        <w:t xml:space="preserve"> </w:t>
      </w:r>
      <w:r>
        <w:rPr>
          <w:spacing w:val="-1"/>
        </w:rPr>
        <w:t>Objetivo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Desarrollo</w:t>
      </w:r>
      <w:r>
        <w:rPr>
          <w:spacing w:val="39"/>
        </w:rPr>
        <w:t xml:space="preserve"> </w:t>
      </w:r>
      <w:r>
        <w:rPr>
          <w:spacing w:val="-1"/>
        </w:rPr>
        <w:t>Sostenible</w:t>
      </w:r>
      <w:r>
        <w:rPr>
          <w:spacing w:val="40"/>
        </w:rPr>
        <w:t xml:space="preserve"> </w:t>
      </w:r>
      <w:r>
        <w:rPr>
          <w:spacing w:val="-1"/>
        </w:rPr>
        <w:t>al</w:t>
      </w:r>
      <w:r>
        <w:rPr>
          <w:spacing w:val="39"/>
        </w:rPr>
        <w:t xml:space="preserve"> </w:t>
      </w:r>
      <w:r>
        <w:rPr>
          <w:spacing w:val="-1"/>
        </w:rPr>
        <w:t>cual</w:t>
      </w:r>
      <w:r>
        <w:rPr>
          <w:spacing w:val="40"/>
        </w:rPr>
        <w:t xml:space="preserve"> </w:t>
      </w:r>
      <w:r>
        <w:rPr>
          <w:spacing w:val="-1"/>
        </w:rPr>
        <w:t>contribuye</w:t>
      </w:r>
      <w:r>
        <w:rPr>
          <w:spacing w:val="39"/>
        </w:rPr>
        <w:t xml:space="preserve"> </w:t>
      </w:r>
      <w:r>
        <w:rPr>
          <w:spacing w:val="-1"/>
        </w:rPr>
        <w:t>cada</w:t>
      </w:r>
      <w:r>
        <w:rPr>
          <w:spacing w:val="38"/>
          <w:w w:val="99"/>
        </w:rPr>
        <w:t xml:space="preserve"> </w:t>
      </w:r>
      <w:r>
        <w:rPr>
          <w:spacing w:val="-1"/>
        </w:rPr>
        <w:t>proyecto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programa</w:t>
      </w:r>
      <w:r>
        <w:rPr>
          <w:spacing w:val="12"/>
        </w:rPr>
        <w:t xml:space="preserve"> </w:t>
      </w:r>
      <w:r>
        <w:rPr>
          <w:spacing w:val="-1"/>
        </w:rPr>
        <w:t>considerado.</w:t>
      </w:r>
      <w:r>
        <w:rPr>
          <w:spacing w:val="13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instrumento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14"/>
        </w:rPr>
        <w:t xml:space="preserve"> </w:t>
      </w:r>
      <w:r>
        <w:t xml:space="preserve">se </w:t>
      </w:r>
      <w:r>
        <w:rPr>
          <w:spacing w:val="12"/>
        </w:rPr>
        <w:t xml:space="preserve"> </w:t>
      </w:r>
      <w:r>
        <w:rPr>
          <w:spacing w:val="-1"/>
        </w:rPr>
        <w:t>limita</w:t>
      </w:r>
      <w:r>
        <w:t xml:space="preserve"> </w:t>
      </w:r>
      <w:r>
        <w:rPr>
          <w:spacing w:val="11"/>
        </w:rPr>
        <w:t xml:space="preserve"> </w:t>
      </w:r>
      <w:r>
        <w:t xml:space="preserve">a </w:t>
      </w:r>
      <w:r>
        <w:rPr>
          <w:spacing w:val="12"/>
        </w:rPr>
        <w:t xml:space="preserve"> </w:t>
      </w:r>
      <w:r>
        <w:rPr>
          <w:spacing w:val="-1"/>
        </w:rPr>
        <w:t>identificar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rPr>
          <w:spacing w:val="38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rPr>
          <w:spacing w:val="34"/>
        </w:rPr>
        <w:t xml:space="preserve"> </w:t>
      </w:r>
      <w:r>
        <w:rPr>
          <w:spacing w:val="-1"/>
        </w:rPr>
        <w:t>atienden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mujeres,</w:t>
      </w:r>
      <w:r>
        <w:rPr>
          <w:spacing w:val="34"/>
        </w:rPr>
        <w:t xml:space="preserve"> </w:t>
      </w:r>
      <w:r>
        <w:rPr>
          <w:spacing w:val="-1"/>
        </w:rPr>
        <w:t>sino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rPr>
          <w:spacing w:val="34"/>
        </w:rPr>
        <w:t xml:space="preserve"> </w:t>
      </w:r>
      <w:r>
        <w:rPr>
          <w:spacing w:val="-1"/>
        </w:rPr>
        <w:t>identifica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gasto</w:t>
      </w:r>
      <w:r>
        <w:rPr>
          <w:spacing w:val="34"/>
        </w:rPr>
        <w:t xml:space="preserve"> </w:t>
      </w:r>
      <w:r>
        <w:rPr>
          <w:spacing w:val="-1"/>
        </w:rPr>
        <w:t>asignado</w:t>
      </w:r>
      <w:r>
        <w:rPr>
          <w:spacing w:val="34"/>
        </w:rPr>
        <w:t xml:space="preserve"> </w:t>
      </w:r>
      <w:r>
        <w:t xml:space="preserve">a 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44"/>
          <w:w w:val="99"/>
        </w:rPr>
        <w:t xml:space="preserve"> </w:t>
      </w:r>
      <w:r>
        <w:rPr>
          <w:spacing w:val="-1"/>
        </w:rPr>
        <w:t>acciones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promueven</w:t>
      </w:r>
      <w:r>
        <w:t xml:space="preserve">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transversalidad</w:t>
      </w:r>
      <w:r>
        <w:t xml:space="preserve"> </w:t>
      </w:r>
      <w:r>
        <w:rPr>
          <w:spacing w:val="30"/>
        </w:rPr>
        <w:t xml:space="preserve"> </w:t>
      </w:r>
      <w:r>
        <w:t>en</w:t>
      </w:r>
      <w:r>
        <w:rPr>
          <w:spacing w:val="53"/>
          <w:w w:val="99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política</w:t>
      </w:r>
      <w:r>
        <w:rPr>
          <w:spacing w:val="31"/>
        </w:rPr>
        <w:t xml:space="preserve"> </w:t>
      </w:r>
      <w:r>
        <w:rPr>
          <w:spacing w:val="-1"/>
        </w:rPr>
        <w:t>pública,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por</w:t>
      </w:r>
      <w:r>
        <w:rPr>
          <w:spacing w:val="31"/>
        </w:rPr>
        <w:t xml:space="preserve"> </w:t>
      </w:r>
      <w:r>
        <w:rPr>
          <w:spacing w:val="-1"/>
        </w:rPr>
        <w:t>tanto,</w:t>
      </w:r>
      <w:r>
        <w:rPr>
          <w:spacing w:val="32"/>
        </w:rPr>
        <w:t xml:space="preserve"> </w:t>
      </w:r>
      <w:r>
        <w:rPr>
          <w:spacing w:val="-1"/>
        </w:rPr>
        <w:t>identifica</w:t>
      </w:r>
      <w:r>
        <w:rPr>
          <w:spacing w:val="31"/>
        </w:rPr>
        <w:t xml:space="preserve"> </w:t>
      </w:r>
      <w:r>
        <w:rPr>
          <w:spacing w:val="-1"/>
        </w:rPr>
        <w:t>este</w:t>
      </w:r>
      <w:r>
        <w:rPr>
          <w:spacing w:val="32"/>
        </w:rPr>
        <w:t xml:space="preserve"> </w:t>
      </w:r>
      <w:r>
        <w:rPr>
          <w:spacing w:val="-1"/>
        </w:rPr>
        <w:t>gasto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marco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los</w:t>
      </w:r>
      <w:r>
        <w:rPr>
          <w:spacing w:val="33"/>
        </w:rPr>
        <w:t xml:space="preserve"> </w:t>
      </w:r>
      <w:r>
        <w:rPr>
          <w:spacing w:val="-1"/>
        </w:rPr>
        <w:t>programas</w:t>
      </w:r>
      <w:r>
        <w:rPr>
          <w:spacing w:val="28"/>
          <w:w w:val="99"/>
        </w:rPr>
        <w:t xml:space="preserve"> </w:t>
      </w:r>
      <w:r>
        <w:rPr>
          <w:spacing w:val="-1"/>
        </w:rPr>
        <w:t>presupuestarios</w:t>
      </w:r>
      <w:r>
        <w:t xml:space="preserve">  </w:t>
      </w:r>
      <w:r>
        <w:rPr>
          <w:spacing w:val="31"/>
        </w:rPr>
        <w:t xml:space="preserve"> </w:t>
      </w:r>
      <w:r>
        <w:t xml:space="preserve">y 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34"/>
        </w:rPr>
        <w:t xml:space="preserve"> </w:t>
      </w:r>
      <w:r>
        <w:t xml:space="preserve">y  </w:t>
      </w:r>
      <w:r>
        <w:rPr>
          <w:spacing w:val="31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encargadas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27"/>
          <w:w w:val="99"/>
        </w:rPr>
        <w:t xml:space="preserve"> </w:t>
      </w:r>
      <w:r>
        <w:rPr>
          <w:spacing w:val="-1"/>
        </w:rPr>
        <w:t>implementarlos.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8" w:lineRule="auto"/>
        <w:ind w:right="393"/>
        <w:jc w:val="both"/>
      </w:pPr>
      <w:r>
        <w:rPr>
          <w:spacing w:val="-1"/>
        </w:rPr>
        <w:t>Por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anterior,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Proyecto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3"/>
        </w:rPr>
        <w:t xml:space="preserve"> </w:t>
      </w:r>
      <w:r>
        <w:t xml:space="preserve">de  </w:t>
      </w:r>
      <w:r>
        <w:rPr>
          <w:spacing w:val="5"/>
        </w:rPr>
        <w:t xml:space="preserve"> </w:t>
      </w:r>
      <w:r>
        <w:rPr>
          <w:spacing w:val="-1"/>
        </w:rPr>
        <w:t>Egresos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2017,</w:t>
      </w:r>
      <w:r>
        <w:t xml:space="preserve">  </w:t>
      </w:r>
      <w:r>
        <w:rPr>
          <w:spacing w:val="6"/>
        </w:rPr>
        <w:t xml:space="preserve"> </w:t>
      </w:r>
      <w:r>
        <w:t>se</w:t>
      </w:r>
      <w:r>
        <w:rPr>
          <w:spacing w:val="33"/>
          <w:w w:val="99"/>
        </w:rPr>
        <w:t xml:space="preserve"> </w:t>
      </w:r>
      <w:r>
        <w:rPr>
          <w:spacing w:val="-1"/>
        </w:rPr>
        <w:t>asignaron700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millones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797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mil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477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pesos</w:t>
      </w:r>
      <w:r>
        <w:t xml:space="preserve"> </w:t>
      </w:r>
      <w:r>
        <w:rPr>
          <w:spacing w:val="40"/>
        </w:rPr>
        <w:t xml:space="preserve"> </w:t>
      </w:r>
      <w:r>
        <w:t xml:space="preserve">a </w:t>
      </w:r>
      <w:r>
        <w:rPr>
          <w:spacing w:val="41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dirigidos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al</w:t>
      </w:r>
      <w:r>
        <w:rPr>
          <w:spacing w:val="28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13"/>
        </w:rPr>
        <w:t xml:space="preserve"> </w:t>
      </w:r>
      <w:r>
        <w:t xml:space="preserve">y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12"/>
        </w:rPr>
        <w:t xml:space="preserve"> </w:t>
      </w:r>
      <w:r>
        <w:t xml:space="preserve">de </w:t>
      </w:r>
      <w:r>
        <w:rPr>
          <w:spacing w:val="13"/>
        </w:rPr>
        <w:t xml:space="preserve"> </w:t>
      </w:r>
      <w:r>
        <w:rPr>
          <w:spacing w:val="-1"/>
        </w:rPr>
        <w:t>género,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33"/>
          <w:w w:val="99"/>
        </w:rPr>
        <w:t xml:space="preserve"> </w:t>
      </w:r>
      <w:r>
        <w:rPr>
          <w:spacing w:val="-1"/>
        </w:rPr>
        <w:t>representa</w:t>
      </w:r>
      <w:r>
        <w:rPr>
          <w:spacing w:val="-8"/>
        </w:rPr>
        <w:t xml:space="preserve"> </w:t>
      </w:r>
      <w:r>
        <w:t>2%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total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presupuesto</w:t>
      </w:r>
      <w:r>
        <w:rPr>
          <w:spacing w:val="-6"/>
        </w:rPr>
        <w:t xml:space="preserve"> </w:t>
      </w:r>
      <w:r>
        <w:rPr>
          <w:spacing w:val="-1"/>
        </w:rPr>
        <w:t>estatal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2.1%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gasto</w:t>
      </w:r>
      <w:r>
        <w:rPr>
          <w:spacing w:val="-6"/>
        </w:rPr>
        <w:t xml:space="preserve"> </w:t>
      </w:r>
      <w:r>
        <w:rPr>
          <w:spacing w:val="-1"/>
        </w:rPr>
        <w:t>programable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Por</w:t>
      </w:r>
      <w:r>
        <w:rPr>
          <w:spacing w:val="24"/>
        </w:rPr>
        <w:t xml:space="preserve"> </w:t>
      </w:r>
      <w:r>
        <w:rPr>
          <w:spacing w:val="-1"/>
        </w:rPr>
        <w:t>otro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lado,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cinco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tomos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5"/>
        </w:rPr>
        <w:t xml:space="preserve"> </w:t>
      </w:r>
      <w:r>
        <w:t xml:space="preserve">se </w:t>
      </w:r>
      <w:r>
        <w:rPr>
          <w:spacing w:val="24"/>
        </w:rPr>
        <w:t xml:space="preserve"> </w:t>
      </w:r>
      <w:r>
        <w:rPr>
          <w:spacing w:val="-1"/>
        </w:rPr>
        <w:t>integra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proyecto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decreto</w:t>
      </w:r>
      <w:r>
        <w:t xml:space="preserve"> </w:t>
      </w:r>
      <w:r>
        <w:rPr>
          <w:spacing w:val="24"/>
        </w:rPr>
        <w:t xml:space="preserve"> </w:t>
      </w:r>
      <w:r>
        <w:t xml:space="preserve">se </w:t>
      </w:r>
      <w:r>
        <w:rPr>
          <w:spacing w:val="25"/>
        </w:rPr>
        <w:t xml:space="preserve"> </w:t>
      </w:r>
      <w:r>
        <w:rPr>
          <w:spacing w:val="-1"/>
        </w:rPr>
        <w:t>realiza</w:t>
      </w:r>
      <w:r>
        <w:rPr>
          <w:spacing w:val="53"/>
          <w:w w:val="99"/>
        </w:rPr>
        <w:t xml:space="preserve"> </w:t>
      </w:r>
      <w:r>
        <w:rPr>
          <w:spacing w:val="-1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asignación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organismos</w:t>
      </w:r>
      <w:r>
        <w:rPr>
          <w:spacing w:val="47"/>
        </w:rPr>
        <w:t xml:space="preserve"> </w:t>
      </w:r>
      <w:r>
        <w:rPr>
          <w:spacing w:val="-1"/>
        </w:rPr>
        <w:t>autónomos</w:t>
      </w:r>
      <w:r>
        <w:rPr>
          <w:spacing w:val="47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4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rPr>
          <w:spacing w:val="-1"/>
        </w:rPr>
        <w:t>poderes</w:t>
      </w:r>
      <w:r>
        <w:rPr>
          <w:spacing w:val="47"/>
        </w:rPr>
        <w:t xml:space="preserve"> </w:t>
      </w:r>
      <w:r>
        <w:rPr>
          <w:spacing w:val="-1"/>
        </w:rPr>
        <w:t>legislativo</w:t>
      </w:r>
      <w:r>
        <w:rPr>
          <w:spacing w:val="45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judicial</w:t>
      </w:r>
      <w:r>
        <w:rPr>
          <w:spacing w:val="44"/>
          <w:w w:val="99"/>
        </w:rPr>
        <w:t xml:space="preserve"> </w:t>
      </w:r>
      <w:r>
        <w:rPr>
          <w:spacing w:val="-1"/>
        </w:rPr>
        <w:t>respectivamente,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todos</w:t>
      </w:r>
      <w:r>
        <w:rPr>
          <w:spacing w:val="48"/>
        </w:rPr>
        <w:t xml:space="preserve"> </w:t>
      </w:r>
      <w:r>
        <w:rPr>
          <w:spacing w:val="-1"/>
        </w:rPr>
        <w:t>ellos,</w:t>
      </w:r>
      <w:r>
        <w:rPr>
          <w:spacing w:val="47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observa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existe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vinculación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entre</w:t>
      </w:r>
      <w:r>
        <w:rPr>
          <w:spacing w:val="61"/>
          <w:w w:val="99"/>
        </w:rPr>
        <w:t xml:space="preserve"> </w:t>
      </w:r>
      <w:r>
        <w:rPr>
          <w:spacing w:val="-1"/>
        </w:rPr>
        <w:t>planeación,</w:t>
      </w:r>
      <w:r>
        <w:t xml:space="preserve">   </w:t>
      </w:r>
      <w:r>
        <w:rPr>
          <w:spacing w:val="13"/>
        </w:rPr>
        <w:t xml:space="preserve"> </w:t>
      </w:r>
      <w:r>
        <w:rPr>
          <w:spacing w:val="-1"/>
        </w:rPr>
        <w:t>programación,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1"/>
        </w:rPr>
        <w:t>presupuestación,</w:t>
      </w:r>
      <w:r>
        <w:t xml:space="preserve">   </w:t>
      </w:r>
      <w:r>
        <w:rPr>
          <w:spacing w:val="13"/>
        </w:rPr>
        <w:t xml:space="preserve"> </w:t>
      </w:r>
      <w:r>
        <w:rPr>
          <w:spacing w:val="-1"/>
        </w:rPr>
        <w:t>ejercicio</w:t>
      </w:r>
      <w:r>
        <w:t xml:space="preserve">   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t xml:space="preserve">   </w:t>
      </w:r>
      <w:r>
        <w:rPr>
          <w:spacing w:val="13"/>
        </w:rPr>
        <w:t xml:space="preserve"> </w:t>
      </w:r>
      <w:r>
        <w:rPr>
          <w:spacing w:val="-1"/>
        </w:rPr>
        <w:t>gasto</w:t>
      </w:r>
      <w:r>
        <w:t xml:space="preserve">   </w:t>
      </w:r>
      <w:r>
        <w:rPr>
          <w:spacing w:val="13"/>
        </w:rPr>
        <w:t xml:space="preserve"> </w:t>
      </w:r>
      <w:r>
        <w:rPr>
          <w:spacing w:val="-1"/>
        </w:rPr>
        <w:t>público,</w:t>
      </w:r>
      <w:r>
        <w:rPr>
          <w:spacing w:val="30"/>
          <w:w w:val="99"/>
        </w:rPr>
        <w:t xml:space="preserve"> </w:t>
      </w:r>
      <w:r>
        <w:rPr>
          <w:spacing w:val="-1"/>
        </w:rPr>
        <w:t>seguimiento,</w:t>
      </w:r>
      <w:r>
        <w:rPr>
          <w:spacing w:val="-9"/>
        </w:rPr>
        <w:t xml:space="preserve"> </w:t>
      </w:r>
      <w:r>
        <w:rPr>
          <w:spacing w:val="-1"/>
        </w:rPr>
        <w:t>evaluación,</w:t>
      </w:r>
      <w:r>
        <w:rPr>
          <w:spacing w:val="-8"/>
        </w:rPr>
        <w:t xml:space="preserve"> </w:t>
      </w:r>
      <w:r>
        <w:rPr>
          <w:spacing w:val="-1"/>
        </w:rPr>
        <w:t>rendición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cuentas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transparencia.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49"/>
        </w:rPr>
        <w:t xml:space="preserve"> </w:t>
      </w:r>
      <w:r>
        <w:t xml:space="preserve">se </w:t>
      </w:r>
      <w:r>
        <w:rPr>
          <w:spacing w:val="47"/>
        </w:rPr>
        <w:t xml:space="preserve"> </w:t>
      </w:r>
      <w:r>
        <w:rPr>
          <w:spacing w:val="-1"/>
        </w:rPr>
        <w:t>propone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ampliar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presupuestos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los</w:t>
      </w:r>
      <w:r>
        <w:rPr>
          <w:spacing w:val="38"/>
          <w:w w:val="99"/>
        </w:rPr>
        <w:t xml:space="preserve"> </w:t>
      </w:r>
      <w:r>
        <w:rPr>
          <w:spacing w:val="-1"/>
        </w:rPr>
        <w:t>poderes</w:t>
      </w:r>
      <w:r>
        <w:rPr>
          <w:spacing w:val="18"/>
        </w:rPr>
        <w:t xml:space="preserve"> </w:t>
      </w:r>
      <w:r>
        <w:rPr>
          <w:spacing w:val="-1"/>
        </w:rPr>
        <w:t>Legislativo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Judicial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9.1%</w:t>
      </w:r>
      <w:r>
        <w:rPr>
          <w:spacing w:val="1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9.7%</w:t>
      </w:r>
      <w:r>
        <w:rPr>
          <w:spacing w:val="20"/>
        </w:rPr>
        <w:t xml:space="preserve"> </w:t>
      </w:r>
      <w:r>
        <w:rPr>
          <w:spacing w:val="-1"/>
        </w:rPr>
        <w:t>respectivamente,</w:t>
      </w:r>
      <w:r>
        <w:rPr>
          <w:spacing w:val="20"/>
        </w:rPr>
        <w:t xml:space="preserve"> </w:t>
      </w:r>
      <w:r>
        <w:rPr>
          <w:spacing w:val="-1"/>
        </w:rPr>
        <w:t>siendo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38"/>
          <w:w w:val="99"/>
        </w:rPr>
        <w:t xml:space="preserve"> </w:t>
      </w:r>
      <w:r>
        <w:rPr>
          <w:spacing w:val="-1"/>
        </w:rPr>
        <w:t>presupuestos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ambos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poderes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recientes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años,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han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experimentado</w:t>
      </w:r>
      <w:r>
        <w:rPr>
          <w:spacing w:val="26"/>
          <w:w w:val="99"/>
        </w:rPr>
        <w:t xml:space="preserve"> </w:t>
      </w:r>
      <w:r>
        <w:rPr>
          <w:spacing w:val="-1"/>
        </w:rPr>
        <w:t>crecimientos</w:t>
      </w:r>
      <w:r>
        <w:rPr>
          <w:spacing w:val="-22"/>
        </w:rPr>
        <w:t xml:space="preserve"> </w:t>
      </w:r>
      <w:r>
        <w:rPr>
          <w:spacing w:val="-1"/>
        </w:rPr>
        <w:t>importantes.</w:t>
      </w:r>
    </w:p>
    <w:p w:rsidR="003F313B" w:rsidRDefault="003F313B">
      <w:pPr>
        <w:spacing w:before="3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3"/>
        <w:jc w:val="both"/>
      </w:pPr>
      <w:r>
        <w:t xml:space="preserve">A </w:t>
      </w:r>
      <w:r>
        <w:rPr>
          <w:spacing w:val="1"/>
        </w:rPr>
        <w:t xml:space="preserve"> </w:t>
      </w:r>
      <w:r>
        <w:t xml:space="preserve">su  </w:t>
      </w:r>
      <w:r>
        <w:rPr>
          <w:spacing w:val="-1"/>
        </w:rPr>
        <w:t>vez,</w:t>
      </w:r>
      <w:r>
        <w:t xml:space="preserve">  </w:t>
      </w:r>
      <w:r>
        <w:rPr>
          <w:spacing w:val="-1"/>
        </w:rPr>
        <w:t>los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autónomos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la </w:t>
      </w:r>
      <w:r>
        <w:rPr>
          <w:spacing w:val="1"/>
        </w:rPr>
        <w:t xml:space="preserve"> </w:t>
      </w:r>
      <w:r>
        <w:rPr>
          <w:spacing w:val="-1"/>
        </w:rPr>
        <w:t>Comisión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Humanos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1"/>
          <w:w w:val="99"/>
        </w:rPr>
        <w:t xml:space="preserve"> </w:t>
      </w:r>
      <w:r>
        <w:rPr>
          <w:spacing w:val="-1"/>
        </w:rPr>
        <w:t>Estado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Yucatán</w:t>
      </w:r>
      <w:r>
        <w:rPr>
          <w:spacing w:val="14"/>
        </w:rPr>
        <w:t xml:space="preserve"> </w:t>
      </w:r>
      <w:r>
        <w:rPr>
          <w:spacing w:val="-1"/>
        </w:rPr>
        <w:t>(Codhey),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Instituto</w:t>
      </w:r>
      <w:r>
        <w:rPr>
          <w:spacing w:val="15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Transparencia,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13"/>
        </w:rPr>
        <w:t xml:space="preserve"> </w:t>
      </w:r>
      <w:r>
        <w:t xml:space="preserve">a </w:t>
      </w:r>
      <w:r>
        <w:rPr>
          <w:spacing w:val="15"/>
        </w:rPr>
        <w:t xml:space="preserve"> </w:t>
      </w:r>
      <w:r>
        <w:t>la</w:t>
      </w:r>
      <w:r>
        <w:rPr>
          <w:spacing w:val="41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7"/>
        </w:rPr>
        <w:t xml:space="preserve"> </w:t>
      </w:r>
      <w:r>
        <w:rPr>
          <w:spacing w:val="-1"/>
        </w:rPr>
        <w:t>Pública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Protección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Datos</w:t>
      </w:r>
      <w:r>
        <w:rPr>
          <w:spacing w:val="7"/>
        </w:rPr>
        <w:t xml:space="preserve"> </w:t>
      </w:r>
      <w:r>
        <w:rPr>
          <w:spacing w:val="-1"/>
        </w:rPr>
        <w:t>Personales,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Instituto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Electoral</w:t>
      </w:r>
      <w:r>
        <w:t xml:space="preserve"> </w:t>
      </w:r>
      <w:r>
        <w:rPr>
          <w:spacing w:val="9"/>
        </w:rPr>
        <w:t xml:space="preserve"> </w:t>
      </w:r>
      <w:r>
        <w:t xml:space="preserve">y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Participación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Ciudadana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Tribunal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Electoral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25"/>
        </w:rPr>
        <w:t xml:space="preserve"> </w:t>
      </w:r>
      <w:r>
        <w:t xml:space="preserve">y  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8"/>
          <w:w w:val="99"/>
        </w:rPr>
        <w:t xml:space="preserve"> </w:t>
      </w:r>
      <w:r>
        <w:rPr>
          <w:spacing w:val="-1"/>
        </w:rPr>
        <w:t>Universidad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Autónoma</w:t>
      </w:r>
      <w:r>
        <w:t xml:space="preserve"> </w:t>
      </w:r>
      <w:r>
        <w:rPr>
          <w:spacing w:val="31"/>
        </w:rPr>
        <w:t xml:space="preserve"> </w:t>
      </w:r>
      <w:r>
        <w:t xml:space="preserve">de </w:t>
      </w:r>
      <w:r>
        <w:rPr>
          <w:spacing w:val="31"/>
        </w:rPr>
        <w:t xml:space="preserve"> </w:t>
      </w:r>
      <w:r>
        <w:rPr>
          <w:spacing w:val="-1"/>
        </w:rPr>
        <w:t>Yucatán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(UADY)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incrementarían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2017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sus</w:t>
      </w:r>
      <w:r>
        <w:rPr>
          <w:spacing w:val="39"/>
          <w:w w:val="99"/>
        </w:rPr>
        <w:t xml:space="preserve"> </w:t>
      </w:r>
      <w:r>
        <w:rPr>
          <w:spacing w:val="-1"/>
        </w:rPr>
        <w:t>asignaciones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presupuestales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8%,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15%,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9.32%,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15%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y6.45%,</w:t>
      </w:r>
      <w:r>
        <w:rPr>
          <w:spacing w:val="33"/>
          <w:w w:val="99"/>
        </w:rPr>
        <w:t xml:space="preserve"> </w:t>
      </w:r>
      <w:r>
        <w:rPr>
          <w:spacing w:val="-1"/>
        </w:rPr>
        <w:t>respectivamente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relación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2016.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ind w:right="396"/>
        <w:jc w:val="both"/>
      </w:pPr>
      <w:r>
        <w:t>El</w:t>
      </w:r>
      <w:r>
        <w:rPr>
          <w:spacing w:val="9"/>
        </w:rPr>
        <w:t xml:space="preserve"> </w:t>
      </w:r>
      <w:r>
        <w:rPr>
          <w:spacing w:val="-1"/>
        </w:rPr>
        <w:t>proyecto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presupuesto</w:t>
      </w:r>
      <w:r>
        <w:rPr>
          <w:spacing w:val="8"/>
        </w:rPr>
        <w:t xml:space="preserve"> </w:t>
      </w:r>
      <w:r>
        <w:t xml:space="preserve">de </w:t>
      </w:r>
      <w:r>
        <w:rPr>
          <w:spacing w:val="9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incluye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19</w:t>
      </w:r>
      <w:r>
        <w:rPr>
          <w:spacing w:val="40"/>
          <w:w w:val="99"/>
        </w:rPr>
        <w:t xml:space="preserve"> </w:t>
      </w:r>
      <w:r>
        <w:rPr>
          <w:spacing w:val="-1"/>
        </w:rPr>
        <w:t>secretarías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49</w:t>
      </w:r>
      <w:r>
        <w:rPr>
          <w:spacing w:val="-10"/>
        </w:rPr>
        <w:t xml:space="preserve"> </w:t>
      </w:r>
      <w:r>
        <w:rPr>
          <w:spacing w:val="-1"/>
        </w:rPr>
        <w:t>entidades</w:t>
      </w:r>
      <w:r>
        <w:rPr>
          <w:spacing w:val="-8"/>
        </w:rPr>
        <w:t xml:space="preserve"> </w:t>
      </w:r>
      <w:r>
        <w:rPr>
          <w:spacing w:val="-1"/>
        </w:rPr>
        <w:t>paraestatales.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Es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destacar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que,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esfuerzos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estratégicos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relanzar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8"/>
          <w:w w:val="99"/>
        </w:rPr>
        <w:t xml:space="preserve"> </w:t>
      </w:r>
      <w:r>
        <w:rPr>
          <w:spacing w:val="-1"/>
        </w:rPr>
        <w:t>economía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estado</w:t>
      </w:r>
      <w:r>
        <w:rPr>
          <w:spacing w:val="4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generación</w:t>
      </w:r>
      <w:r>
        <w:rPr>
          <w:spacing w:val="42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empleos,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cuales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generarán</w:t>
      </w:r>
      <w:r>
        <w:t xml:space="preserve"> </w:t>
      </w:r>
      <w:r>
        <w:rPr>
          <w:spacing w:val="42"/>
        </w:rPr>
        <w:t xml:space="preserve"> </w:t>
      </w:r>
      <w:r>
        <w:t xml:space="preserve">un </w:t>
      </w:r>
      <w:r>
        <w:rPr>
          <w:spacing w:val="41"/>
        </w:rPr>
        <w:t xml:space="preserve"> </w:t>
      </w:r>
      <w:r>
        <w:rPr>
          <w:spacing w:val="-1"/>
        </w:rPr>
        <w:t>mayor</w:t>
      </w:r>
      <w:r>
        <w:rPr>
          <w:spacing w:val="37"/>
          <w:w w:val="99"/>
        </w:rPr>
        <w:t xml:space="preserve"> </w:t>
      </w:r>
      <w:r>
        <w:rPr>
          <w:spacing w:val="-1"/>
        </w:rPr>
        <w:t>grado</w:t>
      </w:r>
      <w:r>
        <w:rPr>
          <w:spacing w:val="39"/>
        </w:rPr>
        <w:t xml:space="preserve"> </w:t>
      </w:r>
      <w:r>
        <w:t xml:space="preserve">de </w:t>
      </w:r>
      <w:r>
        <w:rPr>
          <w:spacing w:val="37"/>
        </w:rPr>
        <w:t xml:space="preserve"> </w:t>
      </w:r>
      <w:r>
        <w:rPr>
          <w:spacing w:val="-1"/>
        </w:rPr>
        <w:t>bienestar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yucatecos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Adquisición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edificio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rPr>
          <w:spacing w:val="32"/>
          <w:w w:val="99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operación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oficinas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Gobierno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39"/>
        </w:rPr>
        <w:t xml:space="preserve"> </w:t>
      </w:r>
      <w:r>
        <w:rPr>
          <w:spacing w:val="-1"/>
        </w:rPr>
        <w:t>Estado,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seguimiento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Programa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Arrendamiento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vehículos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servicio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Poder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Ejecutivo,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construcción</w:t>
      </w:r>
      <w:r>
        <w:t xml:space="preserve">  </w:t>
      </w:r>
      <w:r>
        <w:rPr>
          <w:spacing w:val="30"/>
        </w:rPr>
        <w:t xml:space="preserve"> </w:t>
      </w:r>
      <w:r>
        <w:t>del</w:t>
      </w:r>
    </w:p>
    <w:p w:rsidR="003F313B" w:rsidRDefault="003F313B">
      <w:pPr>
        <w:spacing w:before="3"/>
        <w:rPr>
          <w:rFonts w:ascii="Arial" w:eastAsia="Arial" w:hAnsi="Arial" w:cs="Arial"/>
          <w:sz w:val="10"/>
          <w:szCs w:val="10"/>
        </w:rPr>
      </w:pPr>
    </w:p>
    <w:p w:rsidR="003F313B" w:rsidRDefault="009A3B4B">
      <w:pPr>
        <w:pStyle w:val="Textoindependiente"/>
        <w:spacing w:before="74"/>
        <w:ind w:left="1000" w:right="996"/>
        <w:jc w:val="center"/>
      </w:pPr>
      <w:r>
        <w:t>5</w:t>
      </w:r>
    </w:p>
    <w:p w:rsidR="003F313B" w:rsidRDefault="003F313B">
      <w:pPr>
        <w:jc w:val="center"/>
        <w:sectPr w:rsidR="003F313B">
          <w:footerReference w:type="default" r:id="rId10"/>
          <w:pgSz w:w="12240" w:h="15840"/>
          <w:pgMar w:top="1500" w:right="1720" w:bottom="280" w:left="1720" w:header="0" w:footer="0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5"/>
        <w:jc w:val="both"/>
      </w:pPr>
      <w:r>
        <w:rPr>
          <w:spacing w:val="-1"/>
        </w:rPr>
        <w:lastRenderedPageBreak/>
        <w:t>Hospital</w:t>
      </w:r>
      <w:r>
        <w:rPr>
          <w:spacing w:val="39"/>
        </w:rPr>
        <w:t xml:space="preserve"> </w:t>
      </w:r>
      <w:r>
        <w:rPr>
          <w:spacing w:val="-1"/>
        </w:rPr>
        <w:t>Materno-Infantil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160</w:t>
      </w:r>
      <w:r>
        <w:rPr>
          <w:spacing w:val="39"/>
        </w:rPr>
        <w:t xml:space="preserve"> </w:t>
      </w:r>
      <w:r>
        <w:rPr>
          <w:spacing w:val="-1"/>
        </w:rPr>
        <w:t>camas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Mérida,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Construcción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Centro</w:t>
      </w:r>
      <w:r>
        <w:rPr>
          <w:spacing w:val="37"/>
          <w:w w:val="99"/>
        </w:rPr>
        <w:t xml:space="preserve"> </w:t>
      </w:r>
      <w:r>
        <w:rPr>
          <w:spacing w:val="-1"/>
        </w:rPr>
        <w:t>Internacional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Congresos,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0"/>
        </w:rPr>
        <w:t xml:space="preserve"> </w:t>
      </w:r>
      <w:r>
        <w:t xml:space="preserve">la </w:t>
      </w:r>
      <w:r>
        <w:rPr>
          <w:spacing w:val="9"/>
        </w:rPr>
        <w:t xml:space="preserve"> </w:t>
      </w:r>
      <w:r>
        <w:rPr>
          <w:spacing w:val="-1"/>
        </w:rPr>
        <w:t>Construcción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Palacio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1"/>
        </w:rPr>
        <w:t xml:space="preserve"> </w:t>
      </w:r>
      <w:r>
        <w:t xml:space="preserve">la  </w:t>
      </w:r>
      <w:r>
        <w:rPr>
          <w:spacing w:val="9"/>
        </w:rPr>
        <w:t xml:space="preserve"> </w:t>
      </w:r>
      <w:r>
        <w:rPr>
          <w:spacing w:val="-1"/>
        </w:rPr>
        <w:t>Música,</w:t>
      </w:r>
      <w:r>
        <w:rPr>
          <w:spacing w:val="59"/>
          <w:w w:val="99"/>
        </w:rPr>
        <w:t xml:space="preserve"> </w:t>
      </w:r>
      <w:r>
        <w:rPr>
          <w:spacing w:val="-1"/>
        </w:rPr>
        <w:t>ambas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estarán</w:t>
      </w:r>
      <w:r>
        <w:rPr>
          <w:spacing w:val="-7"/>
        </w:rPr>
        <w:t xml:space="preserve"> </w:t>
      </w:r>
      <w:r>
        <w:rPr>
          <w:spacing w:val="-1"/>
        </w:rPr>
        <w:t>ubicadas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municipio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Mérida.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Ahora</w:t>
      </w:r>
      <w:r>
        <w:t xml:space="preserve"> </w:t>
      </w:r>
      <w:r>
        <w:rPr>
          <w:spacing w:val="17"/>
        </w:rPr>
        <w:t xml:space="preserve"> </w:t>
      </w:r>
      <w:r>
        <w:t xml:space="preserve">bien, </w:t>
      </w:r>
      <w:r>
        <w:rPr>
          <w:spacing w:val="18"/>
        </w:rPr>
        <w:t xml:space="preserve"> </w:t>
      </w:r>
      <w:r>
        <w:t xml:space="preserve">es </w:t>
      </w:r>
      <w:r>
        <w:rPr>
          <w:spacing w:val="18"/>
        </w:rPr>
        <w:t xml:space="preserve"> </w:t>
      </w:r>
      <w:r>
        <w:t xml:space="preserve">la </w:t>
      </w:r>
      <w:r>
        <w:rPr>
          <w:spacing w:val="18"/>
        </w:rPr>
        <w:t xml:space="preserve"> </w:t>
      </w:r>
      <w:r>
        <w:rPr>
          <w:spacing w:val="-1"/>
        </w:rPr>
        <w:t>finalidad</w:t>
      </w:r>
      <w:r>
        <w:t xml:space="preserve"> </w:t>
      </w:r>
      <w:r>
        <w:rPr>
          <w:spacing w:val="17"/>
        </w:rPr>
        <w:t xml:space="preserve"> </w:t>
      </w:r>
      <w:r>
        <w:t xml:space="preserve">de </w:t>
      </w:r>
      <w:r>
        <w:rPr>
          <w:spacing w:val="19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17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t xml:space="preserve">la </w:t>
      </w:r>
      <w:r>
        <w:rPr>
          <w:spacing w:val="1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8"/>
        </w:rPr>
        <w:t xml:space="preserve"> </w:t>
      </w:r>
      <w:r>
        <w:t xml:space="preserve">se  </w:t>
      </w:r>
      <w:r>
        <w:rPr>
          <w:spacing w:val="18"/>
        </w:rPr>
        <w:t xml:space="preserve"> </w:t>
      </w:r>
      <w:r>
        <w:rPr>
          <w:spacing w:val="-1"/>
        </w:rPr>
        <w:t>está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proponiendo</w:t>
      </w:r>
      <w:r>
        <w:rPr>
          <w:spacing w:val="67"/>
          <w:w w:val="99"/>
        </w:rPr>
        <w:t xml:space="preserve"> </w:t>
      </w:r>
      <w:r>
        <w:rPr>
          <w:spacing w:val="-1"/>
        </w:rPr>
        <w:t>destinar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mayor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cantidad</w:t>
      </w:r>
      <w:r>
        <w:t xml:space="preserve"> </w:t>
      </w:r>
      <w:r>
        <w:rPr>
          <w:spacing w:val="8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presupuesto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2017,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lo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refleja</w:t>
      </w:r>
      <w:r>
        <w:t xml:space="preserve">  </w:t>
      </w:r>
      <w:r>
        <w:rPr>
          <w:spacing w:val="9"/>
        </w:rPr>
        <w:t xml:space="preserve"> </w:t>
      </w:r>
      <w:r>
        <w:t>un</w:t>
      </w:r>
      <w:r>
        <w:rPr>
          <w:spacing w:val="35"/>
          <w:w w:val="99"/>
        </w:rPr>
        <w:t xml:space="preserve"> </w:t>
      </w:r>
      <w:r>
        <w:rPr>
          <w:spacing w:val="-1"/>
        </w:rPr>
        <w:t>gasto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62.19</w:t>
      </w:r>
      <w:r>
        <w:rPr>
          <w:spacing w:val="42"/>
        </w:rPr>
        <w:t xml:space="preserve"> </w:t>
      </w:r>
      <w:r>
        <w:t>%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rPr>
          <w:spacing w:val="-1"/>
        </w:rPr>
        <w:t>mismo,</w:t>
      </w:r>
      <w:r>
        <w:rPr>
          <w:spacing w:val="43"/>
        </w:rPr>
        <w:t xml:space="preserve"> </w:t>
      </w:r>
      <w:r>
        <w:rPr>
          <w:spacing w:val="-1"/>
        </w:rPr>
        <w:t>pues</w:t>
      </w:r>
      <w:r>
        <w:rPr>
          <w:spacing w:val="44"/>
        </w:rPr>
        <w:t xml:space="preserve"> </w:t>
      </w:r>
      <w:r>
        <w:rPr>
          <w:spacing w:val="-1"/>
        </w:rPr>
        <w:t>tan</w:t>
      </w:r>
      <w:r>
        <w:rPr>
          <w:spacing w:val="41"/>
        </w:rPr>
        <w:t xml:space="preserve"> </w:t>
      </w:r>
      <w:r>
        <w:rPr>
          <w:spacing w:val="-1"/>
        </w:rPr>
        <w:t>solo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rPr>
          <w:spacing w:val="44"/>
        </w:rPr>
        <w:t xml:space="preserve"> </w:t>
      </w:r>
      <w:r>
        <w:rPr>
          <w:spacing w:val="-1"/>
        </w:rPr>
        <w:t>servicios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educación</w:t>
      </w:r>
      <w:r>
        <w:rPr>
          <w:spacing w:val="42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salud,</w:t>
      </w:r>
      <w:r>
        <w:rPr>
          <w:spacing w:val="38"/>
          <w:w w:val="99"/>
        </w:rPr>
        <w:t xml:space="preserve"> </w:t>
      </w:r>
      <w:r>
        <w:rPr>
          <w:spacing w:val="-1"/>
        </w:rPr>
        <w:t>conforman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mayor</w:t>
      </w:r>
      <w:r>
        <w:rPr>
          <w:spacing w:val="52"/>
        </w:rPr>
        <w:t xml:space="preserve"> </w:t>
      </w:r>
      <w:r>
        <w:rPr>
          <w:spacing w:val="-1"/>
        </w:rPr>
        <w:t>parte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52"/>
        </w:rPr>
        <w:t xml:space="preserve"> </w:t>
      </w:r>
      <w:r>
        <w:rPr>
          <w:spacing w:val="-1"/>
        </w:rPr>
        <w:t>gasto</w:t>
      </w:r>
      <w:r>
        <w:rPr>
          <w:spacing w:val="51"/>
        </w:rPr>
        <w:t xml:space="preserve"> </w:t>
      </w:r>
      <w:r>
        <w:rPr>
          <w:spacing w:val="-1"/>
        </w:rPr>
        <w:t>representada</w:t>
      </w:r>
      <w:r>
        <w:rPr>
          <w:spacing w:val="52"/>
        </w:rPr>
        <w:t xml:space="preserve"> </w:t>
      </w:r>
      <w:r>
        <w:rPr>
          <w:spacing w:val="-1"/>
        </w:rPr>
        <w:t>por</w:t>
      </w:r>
      <w:r>
        <w:rPr>
          <w:spacing w:val="5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sueldos</w:t>
      </w:r>
      <w:r>
        <w:rPr>
          <w:spacing w:val="52"/>
        </w:rPr>
        <w:t xml:space="preserve"> </w:t>
      </w:r>
      <w:r>
        <w:t xml:space="preserve">de </w:t>
      </w:r>
      <w:r>
        <w:rPr>
          <w:spacing w:val="51"/>
        </w:rPr>
        <w:t xml:space="preserve"> </w:t>
      </w:r>
      <w:r>
        <w:rPr>
          <w:spacing w:val="-1"/>
        </w:rPr>
        <w:t>maestros</w:t>
      </w:r>
      <w:r>
        <w:t xml:space="preserve">  y</w:t>
      </w:r>
      <w:r>
        <w:rPr>
          <w:spacing w:val="47"/>
          <w:w w:val="99"/>
        </w:rPr>
        <w:t xml:space="preserve"> </w:t>
      </w:r>
      <w:r>
        <w:rPr>
          <w:spacing w:val="-1"/>
        </w:rPr>
        <w:t>personal</w:t>
      </w:r>
      <w:r>
        <w:rPr>
          <w:spacing w:val="-14"/>
        </w:rPr>
        <w:t xml:space="preserve"> </w:t>
      </w:r>
      <w:r>
        <w:rPr>
          <w:spacing w:val="-1"/>
        </w:rPr>
        <w:t>médico.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Ante</w:t>
      </w:r>
      <w:r>
        <w:rPr>
          <w:spacing w:val="25"/>
        </w:rPr>
        <w:t xml:space="preserve"> </w:t>
      </w:r>
      <w:r>
        <w:rPr>
          <w:spacing w:val="-1"/>
        </w:rPr>
        <w:t>los</w:t>
      </w:r>
      <w:r>
        <w:rPr>
          <w:spacing w:val="26"/>
        </w:rPr>
        <w:t xml:space="preserve"> </w:t>
      </w:r>
      <w:r>
        <w:rPr>
          <w:spacing w:val="-1"/>
        </w:rPr>
        <w:t>requerimientos</w:t>
      </w:r>
      <w:r>
        <w:rPr>
          <w:spacing w:val="26"/>
        </w:rPr>
        <w:t xml:space="preserve"> </w:t>
      </w:r>
      <w:r>
        <w:rPr>
          <w:spacing w:val="-1"/>
        </w:rPr>
        <w:t>actuales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rPr>
          <w:spacing w:val="26"/>
        </w:rPr>
        <w:t xml:space="preserve"> </w:t>
      </w:r>
      <w:r>
        <w:rPr>
          <w:spacing w:val="-1"/>
        </w:rPr>
        <w:t>sectores</w:t>
      </w:r>
      <w:r>
        <w:rPr>
          <w:spacing w:val="26"/>
        </w:rPr>
        <w:t xml:space="preserve"> </w:t>
      </w:r>
      <w:r>
        <w:rPr>
          <w:spacing w:val="-1"/>
        </w:rPr>
        <w:t>administrativos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tuvieron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mayor</w:t>
      </w:r>
      <w:r>
        <w:rPr>
          <w:spacing w:val="41"/>
          <w:w w:val="99"/>
        </w:rPr>
        <w:t xml:space="preserve"> </w:t>
      </w:r>
      <w:r>
        <w:rPr>
          <w:spacing w:val="-1"/>
        </w:rPr>
        <w:t>crecimiento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-1"/>
        </w:rPr>
        <w:t>los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recursos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t xml:space="preserve">   </w:t>
      </w:r>
      <w:r>
        <w:rPr>
          <w:spacing w:val="-1"/>
        </w:rPr>
        <w:t>les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fueron</w:t>
      </w:r>
      <w:r>
        <w:t xml:space="preserve">   </w:t>
      </w:r>
      <w:r>
        <w:rPr>
          <w:spacing w:val="-1"/>
        </w:rPr>
        <w:t>asignados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relación</w:t>
      </w:r>
      <w:r>
        <w:t xml:space="preserve">   </w:t>
      </w:r>
      <w:r>
        <w:rPr>
          <w:spacing w:val="-1"/>
        </w:rPr>
        <w:t>con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2016,</w:t>
      </w:r>
      <w:r>
        <w:t xml:space="preserve">  </w:t>
      </w:r>
      <w:r>
        <w:rPr>
          <w:spacing w:val="1"/>
        </w:rPr>
        <w:t xml:space="preserve"> </w:t>
      </w:r>
      <w:r>
        <w:t>son</w:t>
      </w:r>
      <w:r>
        <w:rPr>
          <w:spacing w:val="37"/>
          <w:w w:val="99"/>
        </w:rPr>
        <w:t xml:space="preserve"> </w:t>
      </w:r>
      <w:r>
        <w:rPr>
          <w:spacing w:val="-1"/>
        </w:rPr>
        <w:t>los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finanzas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7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33"/>
        </w:rPr>
        <w:t xml:space="preserve"> </w:t>
      </w:r>
      <w:r>
        <w:t xml:space="preserve">con </w:t>
      </w:r>
      <w:r>
        <w:rPr>
          <w:spacing w:val="35"/>
        </w:rPr>
        <w:t xml:space="preserve"> </w:t>
      </w:r>
      <w:r>
        <w:rPr>
          <w:spacing w:val="-1"/>
        </w:rPr>
        <w:t>$233,875,839,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equivalente</w:t>
      </w:r>
      <w:r>
        <w:t xml:space="preserve"> </w:t>
      </w:r>
      <w:r>
        <w:rPr>
          <w:spacing w:val="34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10.96%;</w:t>
      </w:r>
      <w:r>
        <w:rPr>
          <w:spacing w:val="27"/>
          <w:w w:val="99"/>
        </w:rPr>
        <w:t xml:space="preserve"> </w:t>
      </w:r>
      <w:r>
        <w:rPr>
          <w:spacing w:val="-1"/>
        </w:rPr>
        <w:t>investigación,</w:t>
      </w:r>
      <w:r>
        <w:rPr>
          <w:spacing w:val="35"/>
        </w:rPr>
        <w:t xml:space="preserve"> </w:t>
      </w:r>
      <w:r>
        <w:rPr>
          <w:spacing w:val="-1"/>
        </w:rPr>
        <w:t>innovación</w:t>
      </w:r>
      <w:r>
        <w:rPr>
          <w:spacing w:val="34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educación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superior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$162,188,311,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representa</w:t>
      </w:r>
      <w:r>
        <w:rPr>
          <w:spacing w:val="34"/>
          <w:w w:val="99"/>
        </w:rPr>
        <w:t xml:space="preserve"> </w:t>
      </w:r>
      <w:r>
        <w:rPr>
          <w:spacing w:val="-1"/>
        </w:rPr>
        <w:t>24.71%;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fomento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económico,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$130,498,108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equivalente</w:t>
      </w:r>
      <w:r>
        <w:t xml:space="preserve">  </w:t>
      </w:r>
      <w:r>
        <w:rPr>
          <w:spacing w:val="32"/>
        </w:rPr>
        <w:t xml:space="preserve"> </w:t>
      </w:r>
      <w:r>
        <w:t xml:space="preserve">a  </w:t>
      </w:r>
      <w:r>
        <w:rPr>
          <w:spacing w:val="32"/>
        </w:rPr>
        <w:t xml:space="preserve"> </w:t>
      </w:r>
      <w:r>
        <w:rPr>
          <w:spacing w:val="-1"/>
        </w:rPr>
        <w:t>24.77%.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Cabe</w:t>
      </w:r>
      <w:r>
        <w:rPr>
          <w:spacing w:val="31"/>
          <w:w w:val="99"/>
        </w:rPr>
        <w:t xml:space="preserve"> </w:t>
      </w:r>
      <w:r>
        <w:rPr>
          <w:spacing w:val="-1"/>
        </w:rPr>
        <w:t>destacar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sector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educación</w:t>
      </w:r>
      <w:r>
        <w:t xml:space="preserve">  </w:t>
      </w:r>
      <w:r>
        <w:rPr>
          <w:spacing w:val="6"/>
        </w:rPr>
        <w:t xml:space="preserve"> </w:t>
      </w:r>
      <w:r>
        <w:t xml:space="preserve">se  </w:t>
      </w:r>
      <w:r>
        <w:rPr>
          <w:spacing w:val="6"/>
        </w:rPr>
        <w:t xml:space="preserve"> </w:t>
      </w:r>
      <w:r>
        <w:rPr>
          <w:spacing w:val="-1"/>
        </w:rPr>
        <w:t>le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asignaron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$10,543,236,216,</w:t>
      </w:r>
      <w:r>
        <w:t xml:space="preserve">  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41"/>
          <w:w w:val="99"/>
        </w:rPr>
        <w:t xml:space="preserve"> </w:t>
      </w:r>
      <w:r>
        <w:rPr>
          <w:spacing w:val="-1"/>
        </w:rPr>
        <w:t>representan</w:t>
      </w:r>
      <w:r>
        <w:rPr>
          <w:spacing w:val="-7"/>
        </w:rPr>
        <w:t xml:space="preserve"> </w:t>
      </w:r>
      <w:r>
        <w:rPr>
          <w:spacing w:val="-1"/>
        </w:rPr>
        <w:t>$712,805,930</w:t>
      </w:r>
      <w:r>
        <w:rPr>
          <w:spacing w:val="-6"/>
        </w:rPr>
        <w:t xml:space="preserve"> </w:t>
      </w:r>
      <w:r>
        <w:rPr>
          <w:spacing w:val="-1"/>
        </w:rPr>
        <w:t>más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año</w:t>
      </w:r>
      <w:r>
        <w:rPr>
          <w:spacing w:val="-8"/>
        </w:rPr>
        <w:t xml:space="preserve"> </w:t>
      </w:r>
      <w:r>
        <w:rPr>
          <w:spacing w:val="-1"/>
        </w:rPr>
        <w:t>anterior.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8" w:lineRule="auto"/>
        <w:ind w:right="394"/>
        <w:jc w:val="both"/>
      </w:pPr>
      <w:r>
        <w:rPr>
          <w:b/>
          <w:spacing w:val="-1"/>
        </w:rPr>
        <w:t>CUARTA.</w:t>
      </w:r>
      <w:r>
        <w:rPr>
          <w:b/>
          <w:spacing w:val="35"/>
        </w:rPr>
        <w:t xml:space="preserve"> </w:t>
      </w:r>
      <w:r>
        <w:rPr>
          <w:spacing w:val="-1"/>
        </w:rPr>
        <w:t>Se</w:t>
      </w:r>
      <w:r>
        <w:rPr>
          <w:spacing w:val="34"/>
        </w:rPr>
        <w:t xml:space="preserve"> </w:t>
      </w:r>
      <w:r>
        <w:rPr>
          <w:spacing w:val="-1"/>
        </w:rPr>
        <w:t>estima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Presupuesto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Egresos</w:t>
      </w:r>
      <w:r>
        <w:rPr>
          <w:spacing w:val="37"/>
        </w:rPr>
        <w:t xml:space="preserve"> </w:t>
      </w:r>
      <w:r>
        <w:rPr>
          <w:spacing w:val="-1"/>
        </w:rPr>
        <w:t>para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Ejercicio</w:t>
      </w:r>
      <w:r>
        <w:rPr>
          <w:spacing w:val="35"/>
        </w:rPr>
        <w:t xml:space="preserve"> </w:t>
      </w:r>
      <w:r>
        <w:rPr>
          <w:spacing w:val="-1"/>
        </w:rPr>
        <w:t>Fiscal</w:t>
      </w:r>
      <w:r>
        <w:rPr>
          <w:spacing w:val="35"/>
        </w:rPr>
        <w:t xml:space="preserve"> </w:t>
      </w:r>
      <w:r>
        <w:rPr>
          <w:spacing w:val="-1"/>
        </w:rPr>
        <w:t>2017,</w:t>
      </w:r>
      <w:r>
        <w:rPr>
          <w:spacing w:val="45"/>
          <w:w w:val="99"/>
        </w:rPr>
        <w:t xml:space="preserve"> </w:t>
      </w:r>
      <w:r>
        <w:rPr>
          <w:spacing w:val="-1"/>
        </w:rPr>
        <w:t>presentado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23"/>
        </w:rPr>
        <w:t xml:space="preserve"> </w:t>
      </w:r>
      <w:r>
        <w:t xml:space="preserve">a  </w:t>
      </w:r>
      <w:r>
        <w:rPr>
          <w:spacing w:val="23"/>
        </w:rPr>
        <w:t xml:space="preserve"> </w:t>
      </w:r>
      <w:r>
        <w:rPr>
          <w:spacing w:val="-1"/>
        </w:rPr>
        <w:t>esta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Soberanía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2"/>
        </w:rPr>
        <w:t xml:space="preserve"> </w:t>
      </w:r>
      <w:r>
        <w:t>su</w:t>
      </w:r>
      <w:r>
        <w:rPr>
          <w:spacing w:val="41"/>
          <w:w w:val="99"/>
        </w:rPr>
        <w:t xml:space="preserve"> </w:t>
      </w:r>
      <w:r>
        <w:rPr>
          <w:spacing w:val="-1"/>
        </w:rPr>
        <w:t>aprobación,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consolida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proceso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planeación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tal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dispone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normativa</w:t>
      </w:r>
      <w:r>
        <w:rPr>
          <w:spacing w:val="49"/>
          <w:w w:val="99"/>
        </w:rPr>
        <w:t xml:space="preserve"> </w:t>
      </w:r>
      <w:r>
        <w:rPr>
          <w:spacing w:val="-1"/>
        </w:rPr>
        <w:t>estatal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federal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rPr>
          <w:spacing w:val="-1"/>
        </w:rPr>
        <w:t>forma</w:t>
      </w:r>
      <w:r>
        <w:rPr>
          <w:spacing w:val="47"/>
        </w:rPr>
        <w:t xml:space="preserve"> </w:t>
      </w:r>
      <w:r>
        <w:rPr>
          <w:spacing w:val="-1"/>
        </w:rPr>
        <w:t>vinculada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precisa</w:t>
      </w:r>
      <w:r>
        <w:rPr>
          <w:spacing w:val="48"/>
        </w:rPr>
        <w:t xml:space="preserve"> </w:t>
      </w:r>
      <w:r>
        <w:rPr>
          <w:spacing w:val="-1"/>
        </w:rPr>
        <w:t>con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49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Hacienda</w:t>
      </w:r>
      <w:r>
        <w:rPr>
          <w:spacing w:val="50"/>
          <w:w w:val="99"/>
        </w:rPr>
        <w:t xml:space="preserve"> </w:t>
      </w:r>
      <w:r>
        <w:rPr>
          <w:spacing w:val="-1"/>
        </w:rPr>
        <w:t>Pública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7"/>
        </w:rPr>
        <w:t xml:space="preserve"> </w:t>
      </w:r>
      <w:r>
        <w:rPr>
          <w:spacing w:val="-1"/>
        </w:rPr>
        <w:t>estima</w:t>
      </w:r>
      <w:r>
        <w:rPr>
          <w:spacing w:val="-7"/>
        </w:rPr>
        <w:t xml:space="preserve"> </w:t>
      </w:r>
      <w:r>
        <w:rPr>
          <w:spacing w:val="-1"/>
        </w:rPr>
        <w:t>ingresar</w:t>
      </w:r>
      <w:r>
        <w:rPr>
          <w:spacing w:val="-7"/>
        </w:rPr>
        <w:t xml:space="preserve"> </w:t>
      </w:r>
      <w:r>
        <w:rPr>
          <w:spacing w:val="-1"/>
        </w:rPr>
        <w:t>ejercer</w:t>
      </w:r>
      <w:r>
        <w:rPr>
          <w:spacing w:val="-7"/>
        </w:rPr>
        <w:t xml:space="preserve"> </w:t>
      </w:r>
      <w:r>
        <w:rPr>
          <w:spacing w:val="-1"/>
        </w:rPr>
        <w:t>durante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fiscal</w:t>
      </w:r>
      <w:r>
        <w:rPr>
          <w:spacing w:val="-6"/>
        </w:rPr>
        <w:t xml:space="preserve"> </w:t>
      </w:r>
      <w:r>
        <w:rPr>
          <w:spacing w:val="-1"/>
        </w:rPr>
        <w:t>2017.</w:t>
      </w:r>
    </w:p>
    <w:p w:rsidR="003F313B" w:rsidRDefault="003F313B">
      <w:pPr>
        <w:spacing w:before="8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16" w:lineRule="exact"/>
        <w:ind w:right="395"/>
        <w:jc w:val="both"/>
      </w:pPr>
      <w:r>
        <w:rPr>
          <w:spacing w:val="-1"/>
        </w:rPr>
        <w:t>Es</w:t>
      </w:r>
      <w:r>
        <w:rPr>
          <w:spacing w:val="46"/>
        </w:rPr>
        <w:t xml:space="preserve"> </w:t>
      </w:r>
      <w:r>
        <w:rPr>
          <w:spacing w:val="-1"/>
        </w:rPr>
        <w:t>conveniente</w:t>
      </w:r>
      <w:r>
        <w:rPr>
          <w:spacing w:val="45"/>
        </w:rPr>
        <w:t xml:space="preserve"> </w:t>
      </w:r>
      <w:r>
        <w:rPr>
          <w:spacing w:val="-1"/>
        </w:rPr>
        <w:t>señalar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rPr>
          <w:spacing w:val="-1"/>
        </w:rPr>
        <w:t>proyecto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Ley</w:t>
      </w:r>
      <w:r>
        <w:rPr>
          <w:spacing w:val="47"/>
        </w:rPr>
        <w:t xml:space="preserve"> </w:t>
      </w:r>
      <w:r>
        <w:t xml:space="preserve">de </w:t>
      </w:r>
      <w:r>
        <w:rPr>
          <w:spacing w:val="45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38"/>
          <w:w w:val="99"/>
        </w:rPr>
        <w:t xml:space="preserve"> </w:t>
      </w:r>
      <w:r>
        <w:rPr>
          <w:spacing w:val="-1"/>
        </w:rPr>
        <w:t>Estado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Yucatán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36"/>
        </w:rPr>
        <w:t xml:space="preserve"> </w:t>
      </w:r>
      <w:r>
        <w:t xml:space="preserve">se </w:t>
      </w:r>
      <w:r>
        <w:rPr>
          <w:spacing w:val="33"/>
        </w:rPr>
        <w:t xml:space="preserve"> </w:t>
      </w:r>
      <w:r>
        <w:rPr>
          <w:spacing w:val="-1"/>
        </w:rPr>
        <w:t>prevé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rubro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ingresos</w:t>
      </w:r>
      <w:r>
        <w:rPr>
          <w:spacing w:val="44"/>
          <w:w w:val="99"/>
        </w:rPr>
        <w:t xml:space="preserve"> </w:t>
      </w:r>
      <w:r>
        <w:rPr>
          <w:spacing w:val="-1"/>
        </w:rPr>
        <w:t>por</w:t>
      </w:r>
      <w:r>
        <w:t xml:space="preserve">   </w:t>
      </w:r>
      <w:r>
        <w:rPr>
          <w:spacing w:val="16"/>
        </w:rPr>
        <w:t xml:space="preserve"> </w:t>
      </w:r>
      <w:r>
        <w:rPr>
          <w:spacing w:val="-1"/>
        </w:rPr>
        <w:t>financiamiento</w:t>
      </w:r>
      <w:r>
        <w:t xml:space="preserve">   </w:t>
      </w:r>
      <w:r>
        <w:rPr>
          <w:spacing w:val="16"/>
        </w:rPr>
        <w:t xml:space="preserve"> </w:t>
      </w:r>
      <w:r>
        <w:rPr>
          <w:spacing w:val="-1"/>
        </w:rPr>
        <w:t>una</w:t>
      </w:r>
      <w:r>
        <w:t xml:space="preserve">   </w:t>
      </w:r>
      <w:r>
        <w:rPr>
          <w:spacing w:val="16"/>
        </w:rPr>
        <w:t xml:space="preserve"> </w:t>
      </w:r>
      <w:r>
        <w:rPr>
          <w:spacing w:val="-1"/>
        </w:rPr>
        <w:t>solicitud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endeudamiento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hasta</w:t>
      </w:r>
      <w:r>
        <w:t xml:space="preserve">   </w:t>
      </w:r>
      <w:r>
        <w:rPr>
          <w:spacing w:val="16"/>
        </w:rPr>
        <w:t xml:space="preserve"> </w:t>
      </w:r>
      <w:r>
        <w:rPr>
          <w:spacing w:val="-1"/>
        </w:rPr>
        <w:t>por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un</w:t>
      </w:r>
      <w:r>
        <w:t xml:space="preserve">   </w:t>
      </w:r>
      <w:r>
        <w:rPr>
          <w:spacing w:val="15"/>
        </w:rPr>
        <w:t xml:space="preserve"> </w:t>
      </w:r>
      <w:r>
        <w:rPr>
          <w:spacing w:val="-1"/>
        </w:rPr>
        <w:t>monto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de</w:t>
      </w:r>
    </w:p>
    <w:p w:rsidR="003F313B" w:rsidRDefault="009A3B4B">
      <w:pPr>
        <w:pStyle w:val="Textoindependiente"/>
        <w:spacing w:line="213" w:lineRule="exact"/>
        <w:jc w:val="both"/>
      </w:pPr>
      <w:r>
        <w:rPr>
          <w:spacing w:val="-1"/>
        </w:rPr>
        <w:t>$600,000,000.00,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particular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Comisión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Permanente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consideró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reducir</w:t>
      </w:r>
      <w:r>
        <w:t xml:space="preserve">  </w:t>
      </w:r>
      <w:r>
        <w:rPr>
          <w:spacing w:val="16"/>
        </w:rPr>
        <w:t xml:space="preserve"> </w:t>
      </w:r>
      <w:r>
        <w:t>en</w:t>
      </w:r>
    </w:p>
    <w:p w:rsidR="003F313B" w:rsidRDefault="009A3B4B">
      <w:pPr>
        <w:pStyle w:val="Textoindependiente"/>
        <w:spacing w:line="216" w:lineRule="exact"/>
        <w:jc w:val="both"/>
      </w:pPr>
      <w:r>
        <w:rPr>
          <w:spacing w:val="-1"/>
        </w:rPr>
        <w:t>$20,000,000.00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dicho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endeudamiento,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quedando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finalmente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porun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monto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hasta</w:t>
      </w:r>
    </w:p>
    <w:p w:rsidR="003F313B" w:rsidRDefault="009A3B4B">
      <w:pPr>
        <w:pStyle w:val="Textoindependiente"/>
        <w:spacing w:line="237" w:lineRule="auto"/>
        <w:ind w:right="396"/>
        <w:jc w:val="both"/>
      </w:pPr>
      <w:r>
        <w:rPr>
          <w:spacing w:val="-1"/>
        </w:rPr>
        <w:t>$580,000,000.00,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ante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tal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reducción,</w:t>
      </w:r>
      <w:r>
        <w:t xml:space="preserve"> </w:t>
      </w:r>
      <w:r>
        <w:rPr>
          <w:spacing w:val="45"/>
        </w:rPr>
        <w:t xml:space="preserve"> </w:t>
      </w:r>
      <w:r>
        <w:t xml:space="preserve">se </w:t>
      </w:r>
      <w:r>
        <w:rPr>
          <w:spacing w:val="46"/>
        </w:rPr>
        <w:t xml:space="preserve"> </w:t>
      </w:r>
      <w:r>
        <w:rPr>
          <w:spacing w:val="-1"/>
        </w:rPr>
        <w:t>hizo</w:t>
      </w:r>
      <w:r>
        <w:t xml:space="preserve">  </w:t>
      </w:r>
      <w:r>
        <w:rPr>
          <w:spacing w:val="46"/>
        </w:rPr>
        <w:t xml:space="preserve"> </w:t>
      </w:r>
      <w:r>
        <w:rPr>
          <w:spacing w:val="-1"/>
        </w:rPr>
        <w:t>necesario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modificar</w:t>
      </w:r>
      <w:r>
        <w:t xml:space="preserve">  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48"/>
        </w:rPr>
        <w:t xml:space="preserve"> </w:t>
      </w:r>
      <w:r>
        <w:rPr>
          <w:spacing w:val="-1"/>
        </w:rPr>
        <w:t>techo</w:t>
      </w:r>
      <w:r>
        <w:rPr>
          <w:spacing w:val="47"/>
          <w:w w:val="99"/>
        </w:rPr>
        <w:t xml:space="preserve"> </w:t>
      </w:r>
      <w:r>
        <w:rPr>
          <w:spacing w:val="-1"/>
        </w:rPr>
        <w:t>financiero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Egresos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Gobierno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Yucatán</w:t>
      </w:r>
      <w:r>
        <w:rPr>
          <w:spacing w:val="39"/>
          <w:w w:val="99"/>
        </w:rPr>
        <w:t xml:space="preserve"> </w:t>
      </w:r>
      <w:r>
        <w:rPr>
          <w:spacing w:val="-1"/>
        </w:rPr>
        <w:t>para</w:t>
      </w:r>
      <w:r>
        <w:t xml:space="preserve">      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t xml:space="preserve">      </w:t>
      </w:r>
      <w:r>
        <w:rPr>
          <w:spacing w:val="22"/>
        </w:rPr>
        <w:t xml:space="preserve"> </w:t>
      </w:r>
      <w:r>
        <w:rPr>
          <w:spacing w:val="-1"/>
        </w:rPr>
        <w:t>ejercicio</w:t>
      </w:r>
      <w:r>
        <w:t xml:space="preserve">      </w:t>
      </w:r>
      <w:r>
        <w:rPr>
          <w:spacing w:val="21"/>
        </w:rPr>
        <w:t xml:space="preserve"> </w:t>
      </w:r>
      <w:r>
        <w:rPr>
          <w:spacing w:val="-1"/>
        </w:rPr>
        <w:t>fiscal</w:t>
      </w:r>
      <w:r>
        <w:t xml:space="preserve">      </w:t>
      </w:r>
      <w:r>
        <w:rPr>
          <w:spacing w:val="20"/>
        </w:rPr>
        <w:t xml:space="preserve"> </w:t>
      </w:r>
      <w:r>
        <w:rPr>
          <w:spacing w:val="-1"/>
        </w:rPr>
        <w:t>2017,</w:t>
      </w:r>
      <w:r>
        <w:t xml:space="preserve">      </w:t>
      </w:r>
      <w:r>
        <w:rPr>
          <w:spacing w:val="21"/>
        </w:rPr>
        <w:t xml:space="preserve"> </w:t>
      </w:r>
      <w:r>
        <w:rPr>
          <w:spacing w:val="-1"/>
        </w:rPr>
        <w:t>pasando</w:t>
      </w:r>
      <w:r>
        <w:t xml:space="preserve">     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     </w:t>
      </w:r>
      <w:r>
        <w:rPr>
          <w:spacing w:val="22"/>
        </w:rPr>
        <w:t xml:space="preserve"> </w:t>
      </w:r>
      <w:r>
        <w:rPr>
          <w:spacing w:val="-1"/>
        </w:rPr>
        <w:t>$39,942,727,687.00</w:t>
      </w:r>
      <w:r>
        <w:t xml:space="preserve">      </w:t>
      </w:r>
      <w:r>
        <w:rPr>
          <w:spacing w:val="21"/>
        </w:rPr>
        <w:t xml:space="preserve"> </w:t>
      </w:r>
      <w:r>
        <w:t>a</w:t>
      </w:r>
    </w:p>
    <w:p w:rsidR="003F313B" w:rsidRDefault="009A3B4B">
      <w:pPr>
        <w:pStyle w:val="Textoindependiente"/>
        <w:spacing w:line="216" w:lineRule="exact"/>
        <w:jc w:val="both"/>
      </w:pPr>
      <w:r>
        <w:rPr>
          <w:spacing w:val="-1"/>
        </w:rPr>
        <w:t>$39,922,727,687.00.</w:t>
      </w:r>
    </w:p>
    <w:p w:rsidR="003F313B" w:rsidRDefault="003F313B">
      <w:pPr>
        <w:spacing w:before="3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8" w:lineRule="auto"/>
        <w:ind w:right="394"/>
        <w:jc w:val="both"/>
      </w:pP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manera,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H.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Congreso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tiene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adecuado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soporte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46"/>
          <w:w w:val="99"/>
        </w:rPr>
        <w:t xml:space="preserve"> </w:t>
      </w:r>
      <w:r>
        <w:rPr>
          <w:spacing w:val="-1"/>
        </w:rPr>
        <w:t>cumplir</w:t>
      </w:r>
      <w:r>
        <w:rPr>
          <w:spacing w:val="23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 xml:space="preserve">su </w:t>
      </w:r>
      <w:r>
        <w:rPr>
          <w:spacing w:val="24"/>
        </w:rPr>
        <w:t xml:space="preserve"> </w:t>
      </w:r>
      <w:r>
        <w:rPr>
          <w:spacing w:val="-1"/>
        </w:rPr>
        <w:t>tarea</w:t>
      </w:r>
      <w:r>
        <w:t xml:space="preserve"> </w:t>
      </w:r>
      <w:r>
        <w:rPr>
          <w:spacing w:val="24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análisis,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discusión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3"/>
        </w:rPr>
        <w:t xml:space="preserve"> </w:t>
      </w:r>
      <w:r>
        <w:t xml:space="preserve">su </w:t>
      </w:r>
      <w:r>
        <w:rPr>
          <w:spacing w:val="24"/>
        </w:rPr>
        <w:t xml:space="preserve"> </w:t>
      </w:r>
      <w:r>
        <w:rPr>
          <w:spacing w:val="-1"/>
        </w:rPr>
        <w:t>caso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aprobación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Presupuesto</w:t>
      </w:r>
      <w:r>
        <w:rPr>
          <w:spacing w:val="51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5"/>
        </w:rPr>
        <w:t xml:space="preserve"> </w:t>
      </w:r>
      <w:r>
        <w:t xml:space="preserve">la </w:t>
      </w:r>
      <w:r>
        <w:rPr>
          <w:spacing w:val="14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recurso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público</w:t>
      </w:r>
      <w:r>
        <w:t xml:space="preserve">  </w:t>
      </w:r>
      <w:r>
        <w:rPr>
          <w:spacing w:val="14"/>
        </w:rPr>
        <w:t xml:space="preserve"> </w:t>
      </w:r>
      <w:r>
        <w:t xml:space="preserve">sea  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documento</w:t>
      </w:r>
      <w:r>
        <w:rPr>
          <w:spacing w:val="45"/>
          <w:w w:val="99"/>
        </w:rPr>
        <w:t xml:space="preserve"> </w:t>
      </w:r>
      <w:r>
        <w:rPr>
          <w:spacing w:val="-1"/>
        </w:rPr>
        <w:t>rector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equidad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bienestar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Estado.</w:t>
      </w:r>
    </w:p>
    <w:p w:rsidR="003F313B" w:rsidRDefault="003F313B">
      <w:pPr>
        <w:spacing w:before="8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16" w:lineRule="exact"/>
        <w:ind w:right="396"/>
        <w:jc w:val="both"/>
      </w:pPr>
      <w:r>
        <w:rPr>
          <w:spacing w:val="-1"/>
        </w:rPr>
        <w:t>Por</w:t>
      </w:r>
      <w:r>
        <w:rPr>
          <w:spacing w:val="38"/>
        </w:rPr>
        <w:t xml:space="preserve"> </w:t>
      </w:r>
      <w:r>
        <w:rPr>
          <w:spacing w:val="-1"/>
        </w:rPr>
        <w:t>ello,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estudio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análisis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9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38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fiscal</w:t>
      </w:r>
      <w:r>
        <w:rPr>
          <w:spacing w:val="53"/>
          <w:w w:val="99"/>
        </w:rPr>
        <w:t xml:space="preserve"> </w:t>
      </w:r>
      <w:r>
        <w:rPr>
          <w:spacing w:val="-1"/>
        </w:rPr>
        <w:t>2017,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infiere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siguientes</w:t>
      </w:r>
      <w:r>
        <w:rPr>
          <w:spacing w:val="-6"/>
        </w:rPr>
        <w:t xml:space="preserve"> </w:t>
      </w:r>
      <w:r>
        <w:rPr>
          <w:spacing w:val="-1"/>
        </w:rPr>
        <w:t>reflexiones:</w:t>
      </w:r>
    </w:p>
    <w:p w:rsidR="003F313B" w:rsidRDefault="003F313B">
      <w:pPr>
        <w:spacing w:before="11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numPr>
          <w:ilvl w:val="0"/>
          <w:numId w:val="5"/>
        </w:numPr>
        <w:tabs>
          <w:tab w:val="left" w:pos="1397"/>
        </w:tabs>
        <w:spacing w:line="238" w:lineRule="auto"/>
        <w:ind w:right="394" w:firstLine="666"/>
        <w:jc w:val="both"/>
      </w:pPr>
      <w:r>
        <w:t>En</w:t>
      </w:r>
      <w:r>
        <w:rPr>
          <w:spacing w:val="5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rPr>
          <w:spacing w:val="-1"/>
        </w:rPr>
        <w:t>estructura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rPr>
          <w:spacing w:val="-1"/>
        </w:rPr>
        <w:t>presenta</w:t>
      </w:r>
      <w:r>
        <w:t xml:space="preserve">  </w:t>
      </w:r>
      <w:r>
        <w:rPr>
          <w:spacing w:val="-1"/>
        </w:rPr>
        <w:t>en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forma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sistematizada</w:t>
      </w:r>
      <w:r>
        <w:t xml:space="preserve">   </w:t>
      </w:r>
      <w:r>
        <w:rPr>
          <w:spacing w:val="-1"/>
        </w:rPr>
        <w:t>la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rPr>
          <w:spacing w:val="53"/>
          <w:w w:val="99"/>
        </w:rPr>
        <w:t xml:space="preserve"> </w:t>
      </w:r>
      <w:r>
        <w:rPr>
          <w:spacing w:val="-1"/>
        </w:rPr>
        <w:t>cada</w:t>
      </w:r>
      <w:r>
        <w:rPr>
          <w:spacing w:val="16"/>
        </w:rPr>
        <w:t xml:space="preserve"> </w:t>
      </w:r>
      <w:r>
        <w:rPr>
          <w:spacing w:val="-1"/>
        </w:rPr>
        <w:t>programa,</w:t>
      </w:r>
      <w:r>
        <w:rPr>
          <w:spacing w:val="17"/>
        </w:rPr>
        <w:t xml:space="preserve"> </w:t>
      </w:r>
      <w:r>
        <w:rPr>
          <w:spacing w:val="-1"/>
        </w:rPr>
        <w:t>conforme</w:t>
      </w:r>
      <w:r>
        <w:rPr>
          <w:spacing w:val="1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lineamientos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Consejo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Nacional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Armonización</w:t>
      </w:r>
      <w:r>
        <w:rPr>
          <w:spacing w:val="37"/>
          <w:w w:val="99"/>
        </w:rPr>
        <w:t xml:space="preserve"> </w:t>
      </w:r>
      <w:r>
        <w:rPr>
          <w:spacing w:val="-1"/>
        </w:rPr>
        <w:t>Contable</w:t>
      </w:r>
      <w:r>
        <w:rPr>
          <w:spacing w:val="41"/>
        </w:rPr>
        <w:t xml:space="preserve"> </w:t>
      </w:r>
      <w:r>
        <w:rPr>
          <w:spacing w:val="-1"/>
        </w:rPr>
        <w:t>(Conac)</w:t>
      </w:r>
      <w:r>
        <w:rPr>
          <w:spacing w:val="41"/>
        </w:rPr>
        <w:t xml:space="preserve"> </w:t>
      </w:r>
      <w:r>
        <w:rPr>
          <w:spacing w:val="-1"/>
        </w:rPr>
        <w:t>así</w:t>
      </w:r>
      <w:r>
        <w:rPr>
          <w:spacing w:val="41"/>
        </w:rPr>
        <w:t xml:space="preserve"> </w:t>
      </w:r>
      <w:r>
        <w:rPr>
          <w:spacing w:val="-1"/>
        </w:rPr>
        <w:t>como</w:t>
      </w:r>
      <w:r>
        <w:rPr>
          <w:spacing w:val="41"/>
        </w:rPr>
        <w:t xml:space="preserve"> </w:t>
      </w:r>
      <w:r>
        <w:rPr>
          <w:spacing w:val="-1"/>
        </w:rPr>
        <w:t>información</w:t>
      </w:r>
      <w:r>
        <w:rPr>
          <w:spacing w:val="40"/>
        </w:rPr>
        <w:t xml:space="preserve"> </w:t>
      </w:r>
      <w:r>
        <w:rPr>
          <w:spacing w:val="-1"/>
        </w:rPr>
        <w:t>amplia</w:t>
      </w:r>
      <w:r>
        <w:rPr>
          <w:spacing w:val="42"/>
        </w:rPr>
        <w:t xml:space="preserve"> </w:t>
      </w:r>
      <w:r>
        <w:rPr>
          <w:spacing w:val="-1"/>
        </w:rPr>
        <w:t>sobre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humanos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rPr>
          <w:spacing w:val="40"/>
          <w:w w:val="99"/>
        </w:rPr>
        <w:t xml:space="preserve"> </w:t>
      </w:r>
      <w:r>
        <w:rPr>
          <w:spacing w:val="-1"/>
        </w:rPr>
        <w:t>entes</w:t>
      </w:r>
      <w:r>
        <w:rPr>
          <w:spacing w:val="-13"/>
        </w:rPr>
        <w:t xml:space="preserve"> </w:t>
      </w:r>
      <w:r>
        <w:rPr>
          <w:spacing w:val="-1"/>
        </w:rPr>
        <w:t>públicos.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5"/>
        </w:numPr>
        <w:tabs>
          <w:tab w:val="left" w:pos="1405"/>
        </w:tabs>
        <w:spacing w:line="238" w:lineRule="auto"/>
        <w:ind w:right="393" w:firstLine="666"/>
        <w:jc w:val="both"/>
      </w:pPr>
      <w:r>
        <w:rPr>
          <w:spacing w:val="-1"/>
        </w:rPr>
        <w:t>En</w:t>
      </w:r>
      <w:r>
        <w:rPr>
          <w:spacing w:val="47"/>
        </w:rPr>
        <w:t xml:space="preserve"> </w:t>
      </w:r>
      <w:r>
        <w:t>su</w:t>
      </w:r>
      <w:r>
        <w:rPr>
          <w:spacing w:val="47"/>
        </w:rPr>
        <w:t xml:space="preserve"> </w:t>
      </w:r>
      <w:r>
        <w:rPr>
          <w:spacing w:val="-1"/>
        </w:rPr>
        <w:t>contenido</w:t>
      </w:r>
      <w:r>
        <w:rPr>
          <w:spacing w:val="47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rPr>
          <w:spacing w:val="-1"/>
        </w:rPr>
        <w:t>refleja</w:t>
      </w:r>
      <w:r>
        <w:rPr>
          <w:spacing w:val="50"/>
        </w:rPr>
        <w:t xml:space="preserve"> </w:t>
      </w:r>
      <w:r>
        <w:rPr>
          <w:spacing w:val="-1"/>
        </w:rPr>
        <w:t>gran</w:t>
      </w:r>
      <w:r>
        <w:rPr>
          <w:spacing w:val="47"/>
        </w:rPr>
        <w:t xml:space="preserve"> </w:t>
      </w:r>
      <w:r>
        <w:rPr>
          <w:spacing w:val="-1"/>
        </w:rPr>
        <w:t>sensibilidad</w:t>
      </w:r>
      <w:r>
        <w:rPr>
          <w:spacing w:val="48"/>
        </w:rPr>
        <w:t xml:space="preserve"> </w:t>
      </w:r>
      <w:r>
        <w:rPr>
          <w:spacing w:val="-1"/>
        </w:rPr>
        <w:t>social</w:t>
      </w:r>
      <w:r>
        <w:rPr>
          <w:spacing w:val="49"/>
        </w:rPr>
        <w:t xml:space="preserve"> </w:t>
      </w:r>
      <w:r>
        <w:rPr>
          <w:spacing w:val="-1"/>
        </w:rPr>
        <w:t>posibilitando</w:t>
      </w:r>
      <w:r>
        <w:rPr>
          <w:spacing w:val="50"/>
        </w:rPr>
        <w:t xml:space="preserve"> </w:t>
      </w:r>
      <w:r>
        <w:rPr>
          <w:spacing w:val="-1"/>
        </w:rPr>
        <w:t>que</w:t>
      </w:r>
      <w:r>
        <w:rPr>
          <w:spacing w:val="48"/>
        </w:rPr>
        <w:t xml:space="preserve"> </w:t>
      </w:r>
      <w:r>
        <w:t>las</w:t>
      </w:r>
      <w:r>
        <w:rPr>
          <w:spacing w:val="43"/>
          <w:w w:val="99"/>
        </w:rPr>
        <w:t xml:space="preserve"> </w:t>
      </w:r>
      <w:r>
        <w:rPr>
          <w:spacing w:val="-1"/>
        </w:rPr>
        <w:t>políticas</w:t>
      </w:r>
      <w:r>
        <w:rPr>
          <w:spacing w:val="22"/>
        </w:rPr>
        <w:t xml:space="preserve"> </w:t>
      </w:r>
      <w:r>
        <w:rPr>
          <w:spacing w:val="-1"/>
        </w:rPr>
        <w:t>públicas,</w:t>
      </w:r>
      <w:r>
        <w:rPr>
          <w:spacing w:val="22"/>
        </w:rPr>
        <w:t xml:space="preserve"> </w:t>
      </w:r>
      <w:r>
        <w:rPr>
          <w:spacing w:val="-1"/>
        </w:rPr>
        <w:t>programas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acciones</w:t>
      </w:r>
      <w:r>
        <w:rPr>
          <w:spacing w:val="23"/>
        </w:rPr>
        <w:t xml:space="preserve"> </w:t>
      </w:r>
      <w:r>
        <w:rPr>
          <w:spacing w:val="-1"/>
        </w:rPr>
        <w:t>tengan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apoyo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indispensable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3"/>
        </w:rPr>
        <w:t xml:space="preserve"> </w:t>
      </w:r>
      <w:r>
        <w:t>su</w:t>
      </w:r>
      <w:r>
        <w:rPr>
          <w:spacing w:val="39"/>
          <w:w w:val="99"/>
        </w:rPr>
        <w:t xml:space="preserve"> </w:t>
      </w:r>
      <w:r>
        <w:rPr>
          <w:spacing w:val="-1"/>
        </w:rPr>
        <w:t>realización.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5"/>
        </w:numPr>
        <w:tabs>
          <w:tab w:val="left" w:pos="1453"/>
        </w:tabs>
        <w:spacing w:line="238" w:lineRule="auto"/>
        <w:ind w:right="394" w:firstLine="666"/>
        <w:jc w:val="both"/>
      </w:pPr>
      <w:r>
        <w:rPr>
          <w:spacing w:val="-1"/>
        </w:rPr>
        <w:t>Dentro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objetivos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predominantes</w:t>
      </w:r>
      <w:r>
        <w:t xml:space="preserve">  </w:t>
      </w:r>
      <w:r>
        <w:rPr>
          <w:spacing w:val="3"/>
        </w:rPr>
        <w:t xml:space="preserve"> </w:t>
      </w:r>
      <w:r>
        <w:t xml:space="preserve">se  </w:t>
      </w:r>
      <w:r>
        <w:rPr>
          <w:spacing w:val="1"/>
        </w:rPr>
        <w:t xml:space="preserve"> </w:t>
      </w:r>
      <w:r>
        <w:rPr>
          <w:spacing w:val="-1"/>
        </w:rPr>
        <w:t>continúa</w:t>
      </w:r>
      <w:r>
        <w:t xml:space="preserve">   </w:t>
      </w:r>
      <w:r>
        <w:rPr>
          <w:spacing w:val="-1"/>
        </w:rPr>
        <w:t>fortaleciendo</w:t>
      </w:r>
      <w:r>
        <w:t xml:space="preserve">  </w:t>
      </w:r>
      <w:r>
        <w:rPr>
          <w:spacing w:val="1"/>
        </w:rPr>
        <w:t xml:space="preserve"> </w:t>
      </w:r>
      <w:r>
        <w:t>la</w:t>
      </w:r>
      <w:r>
        <w:rPr>
          <w:spacing w:val="25"/>
          <w:w w:val="99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21"/>
        </w:rPr>
        <w:t xml:space="preserve"> </w:t>
      </w:r>
      <w:r>
        <w:t xml:space="preserve">de </w:t>
      </w:r>
      <w:r>
        <w:rPr>
          <w:spacing w:val="22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20"/>
        </w:rPr>
        <w:t xml:space="preserve"> </w:t>
      </w:r>
      <w:r>
        <w:t xml:space="preserve">en 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22"/>
        </w:rPr>
        <w:t xml:space="preserve"> </w:t>
      </w:r>
      <w:r>
        <w:t xml:space="preserve">al </w:t>
      </w:r>
      <w:r>
        <w:rPr>
          <w:spacing w:val="22"/>
        </w:rPr>
        <w:t xml:space="preserve"> </w:t>
      </w:r>
      <w:r>
        <w:rPr>
          <w:spacing w:val="-1"/>
        </w:rPr>
        <w:t>mantener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instrumento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posibilita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44"/>
          <w:w w:val="99"/>
        </w:rPr>
        <w:t xml:space="preserve"> </w:t>
      </w:r>
      <w:r>
        <w:rPr>
          <w:spacing w:val="-1"/>
        </w:rPr>
        <w:t>análisis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género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integración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presupuesto.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5"/>
        </w:numPr>
        <w:tabs>
          <w:tab w:val="left" w:pos="1449"/>
        </w:tabs>
        <w:ind w:right="396" w:firstLine="666"/>
        <w:jc w:val="both"/>
      </w:pPr>
      <w:r>
        <w:t>El</w:t>
      </w:r>
      <w:r>
        <w:rPr>
          <w:spacing w:val="40"/>
        </w:rPr>
        <w:t xml:space="preserve"> </w:t>
      </w:r>
      <w:r>
        <w:rPr>
          <w:spacing w:val="-1"/>
        </w:rPr>
        <w:t>Presupuesto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Egresos</w:t>
      </w:r>
      <w:r>
        <w:rPr>
          <w:spacing w:val="42"/>
        </w:rPr>
        <w:t xml:space="preserve"> </w:t>
      </w:r>
      <w:r>
        <w:rPr>
          <w:spacing w:val="-1"/>
        </w:rPr>
        <w:t>2017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rPr>
          <w:spacing w:val="-1"/>
        </w:rPr>
        <w:t>sustenta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principios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racionalidad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mediante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uso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metodología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adecuada;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cual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refiere</w:t>
      </w:r>
      <w:r>
        <w:t xml:space="preserve">  </w:t>
      </w:r>
      <w:r>
        <w:rPr>
          <w:spacing w:val="12"/>
        </w:rPr>
        <w:t xml:space="preserve"> </w:t>
      </w:r>
      <w:r>
        <w:t xml:space="preserve">a  </w:t>
      </w:r>
      <w:r>
        <w:rPr>
          <w:spacing w:val="13"/>
        </w:rPr>
        <w:t xml:space="preserve"> </w:t>
      </w:r>
      <w:r>
        <w:rPr>
          <w:spacing w:val="-1"/>
        </w:rPr>
        <w:t>las</w:t>
      </w:r>
    </w:p>
    <w:p w:rsidR="003F313B" w:rsidRDefault="003F313B">
      <w:pPr>
        <w:spacing w:before="7"/>
        <w:rPr>
          <w:rFonts w:ascii="Arial" w:eastAsia="Arial" w:hAnsi="Arial" w:cs="Arial"/>
          <w:sz w:val="12"/>
          <w:szCs w:val="12"/>
        </w:rPr>
      </w:pPr>
    </w:p>
    <w:p w:rsidR="003F313B" w:rsidRDefault="009A3B4B">
      <w:pPr>
        <w:pStyle w:val="Textoindependiente"/>
        <w:spacing w:before="74"/>
        <w:ind w:left="1000" w:right="996"/>
        <w:jc w:val="center"/>
      </w:pPr>
      <w:r>
        <w:t>6</w:t>
      </w:r>
    </w:p>
    <w:p w:rsidR="003F313B" w:rsidRDefault="003F313B">
      <w:pPr>
        <w:jc w:val="center"/>
        <w:sectPr w:rsidR="003F313B">
          <w:footerReference w:type="default" r:id="rId11"/>
          <w:pgSz w:w="12240" w:h="15840"/>
          <w:pgMar w:top="1500" w:right="1720" w:bottom="280" w:left="1720" w:header="0" w:footer="0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7"/>
        <w:jc w:val="both"/>
      </w:pPr>
      <w:r>
        <w:rPr>
          <w:spacing w:val="-1"/>
        </w:rPr>
        <w:lastRenderedPageBreak/>
        <w:t>actuaciones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realizar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futuro;</w:t>
      </w:r>
      <w:r>
        <w:rPr>
          <w:spacing w:val="45"/>
        </w:rPr>
        <w:t xml:space="preserve"> </w:t>
      </w:r>
      <w:r>
        <w:rPr>
          <w:spacing w:val="-1"/>
        </w:rPr>
        <w:t>universalidad,</w:t>
      </w:r>
      <w:r>
        <w:rPr>
          <w:spacing w:val="48"/>
        </w:rPr>
        <w:t xml:space="preserve"> </w:t>
      </w:r>
      <w:r>
        <w:rPr>
          <w:spacing w:val="-1"/>
        </w:rPr>
        <w:t>al</w:t>
      </w:r>
      <w:r>
        <w:rPr>
          <w:spacing w:val="45"/>
        </w:rPr>
        <w:t xml:space="preserve"> </w:t>
      </w:r>
      <w:r>
        <w:rPr>
          <w:spacing w:val="-1"/>
        </w:rPr>
        <w:t>considerar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administración</w:t>
      </w:r>
      <w:r>
        <w:rPr>
          <w:spacing w:val="44"/>
          <w:w w:val="99"/>
        </w:rPr>
        <w:t xml:space="preserve"> </w:t>
      </w:r>
      <w:r>
        <w:rPr>
          <w:spacing w:val="-1"/>
        </w:rPr>
        <w:t>pública,</w:t>
      </w:r>
      <w:r>
        <w:rPr>
          <w:spacing w:val="25"/>
        </w:rPr>
        <w:t xml:space="preserve"> </w:t>
      </w:r>
      <w:r>
        <w:rPr>
          <w:spacing w:val="-1"/>
        </w:rPr>
        <w:t>poderes</w:t>
      </w:r>
      <w:r>
        <w:rPr>
          <w:spacing w:val="27"/>
        </w:rPr>
        <w:t xml:space="preserve"> </w:t>
      </w:r>
      <w:r>
        <w:rPr>
          <w:spacing w:val="-1"/>
        </w:rPr>
        <w:t>Legislativo,</w:t>
      </w:r>
      <w:r>
        <w:rPr>
          <w:spacing w:val="26"/>
        </w:rPr>
        <w:t xml:space="preserve"> </w:t>
      </w:r>
      <w:r>
        <w:rPr>
          <w:spacing w:val="-1"/>
        </w:rPr>
        <w:t>Judicial</w:t>
      </w:r>
      <w:r>
        <w:t xml:space="preserve"> </w:t>
      </w:r>
      <w:r>
        <w:rPr>
          <w:spacing w:val="26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7"/>
        </w:rPr>
        <w:t xml:space="preserve"> </w:t>
      </w:r>
      <w:r>
        <w:t xml:space="preserve">a 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autónomos</w:t>
      </w:r>
      <w:r>
        <w:rPr>
          <w:spacing w:val="58"/>
          <w:w w:val="99"/>
        </w:rPr>
        <w:t xml:space="preserve"> </w:t>
      </w:r>
      <w:r>
        <w:rPr>
          <w:spacing w:val="-1"/>
        </w:rPr>
        <w:t>estatales;</w:t>
      </w:r>
      <w:r>
        <w:rPr>
          <w:spacing w:val="39"/>
        </w:rPr>
        <w:t xml:space="preserve"> </w:t>
      </w:r>
      <w:r>
        <w:rPr>
          <w:spacing w:val="-1"/>
        </w:rPr>
        <w:t>unidad,</w:t>
      </w:r>
      <w:r>
        <w:rPr>
          <w:spacing w:val="39"/>
        </w:rPr>
        <w:t xml:space="preserve"> </w:t>
      </w:r>
      <w:r>
        <w:rPr>
          <w:spacing w:val="-1"/>
        </w:rPr>
        <w:t>continuidad</w:t>
      </w:r>
      <w:r>
        <w:rPr>
          <w:spacing w:val="40"/>
        </w:rPr>
        <w:t xml:space="preserve"> 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inherencia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tal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forma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9"/>
        </w:rPr>
        <w:t xml:space="preserve"> </w:t>
      </w:r>
      <w:r>
        <w:t xml:space="preserve">se </w:t>
      </w:r>
      <w:r>
        <w:rPr>
          <w:spacing w:val="37"/>
        </w:rPr>
        <w:t xml:space="preserve"> </w:t>
      </w:r>
      <w:r>
        <w:rPr>
          <w:spacing w:val="-1"/>
        </w:rPr>
        <w:t>integran,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sirven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0"/>
          <w:w w:val="99"/>
        </w:rPr>
        <w:t xml:space="preserve"> </w:t>
      </w:r>
      <w:r>
        <w:rPr>
          <w:spacing w:val="-1"/>
        </w:rPr>
        <w:t>base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presupuesto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año</w:t>
      </w:r>
      <w:r>
        <w:rPr>
          <w:spacing w:val="-7"/>
        </w:rPr>
        <w:t xml:space="preserve"> </w:t>
      </w:r>
      <w:r>
        <w:rPr>
          <w:spacing w:val="-1"/>
        </w:rPr>
        <w:t>subsecuente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forma</w:t>
      </w:r>
      <w:r>
        <w:rPr>
          <w:spacing w:val="-7"/>
        </w:rPr>
        <w:t xml:space="preserve"> </w:t>
      </w:r>
      <w:r>
        <w:rPr>
          <w:spacing w:val="-1"/>
        </w:rPr>
        <w:t>precisa.</w:t>
      </w:r>
    </w:p>
    <w:p w:rsidR="003F313B" w:rsidRDefault="003F313B">
      <w:pPr>
        <w:spacing w:before="9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numPr>
          <w:ilvl w:val="0"/>
          <w:numId w:val="5"/>
        </w:numPr>
        <w:tabs>
          <w:tab w:val="left" w:pos="1385"/>
        </w:tabs>
        <w:ind w:right="395" w:firstLine="666"/>
        <w:jc w:val="both"/>
      </w:pPr>
      <w:r>
        <w:rPr>
          <w:spacing w:val="-1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este</w:t>
      </w:r>
      <w:r>
        <w:rPr>
          <w:spacing w:val="39"/>
        </w:rPr>
        <w:t xml:space="preserve"> </w:t>
      </w:r>
      <w:r>
        <w:rPr>
          <w:spacing w:val="-1"/>
        </w:rPr>
        <w:t>proyecto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presupuestos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egresos</w:t>
      </w:r>
      <w:r>
        <w:rPr>
          <w:spacing w:val="41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consideraron</w:t>
      </w:r>
      <w:r>
        <w:rPr>
          <w:spacing w:val="37"/>
        </w:rPr>
        <w:t xml:space="preserve"> </w:t>
      </w:r>
      <w:r>
        <w:rPr>
          <w:spacing w:val="-1"/>
        </w:rPr>
        <w:t>todas</w:t>
      </w:r>
      <w:r>
        <w:rPr>
          <w:spacing w:val="39"/>
        </w:rPr>
        <w:t xml:space="preserve"> </w:t>
      </w:r>
      <w:r>
        <w:t>las</w:t>
      </w:r>
      <w:r>
        <w:rPr>
          <w:spacing w:val="37"/>
          <w:w w:val="99"/>
        </w:rPr>
        <w:t xml:space="preserve"> </w:t>
      </w:r>
      <w:r>
        <w:rPr>
          <w:spacing w:val="-1"/>
        </w:rPr>
        <w:t>fuentes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financiamiento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posibles,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resultado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gestión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permanente</w:t>
      </w:r>
      <w:r>
        <w:t xml:space="preserve"> </w:t>
      </w:r>
      <w:r>
        <w:rPr>
          <w:spacing w:val="29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acuciosa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fin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obtener</w:t>
      </w:r>
      <w:r>
        <w:rPr>
          <w:spacing w:val="-6"/>
        </w:rPr>
        <w:t xml:space="preserve"> </w:t>
      </w:r>
      <w:r>
        <w:rPr>
          <w:spacing w:val="-1"/>
        </w:rPr>
        <w:t>más</w:t>
      </w:r>
      <w:r>
        <w:rPr>
          <w:spacing w:val="-5"/>
        </w:rPr>
        <w:t xml:space="preserve"> </w:t>
      </w:r>
      <w:r>
        <w:rPr>
          <w:spacing w:val="-1"/>
        </w:rPr>
        <w:t>recursos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origen</w:t>
      </w:r>
      <w:r>
        <w:rPr>
          <w:spacing w:val="-6"/>
        </w:rPr>
        <w:t xml:space="preserve"> </w:t>
      </w:r>
      <w:r>
        <w:rPr>
          <w:spacing w:val="-1"/>
        </w:rPr>
        <w:t>federal.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5"/>
        </w:numPr>
        <w:tabs>
          <w:tab w:val="left" w:pos="1373"/>
        </w:tabs>
        <w:spacing w:line="238" w:lineRule="auto"/>
        <w:ind w:right="395" w:firstLine="666"/>
        <w:jc w:val="both"/>
      </w:pPr>
      <w:r>
        <w:t>La</w:t>
      </w:r>
      <w:r>
        <w:rPr>
          <w:spacing w:val="15"/>
        </w:rPr>
        <w:t xml:space="preserve"> </w:t>
      </w:r>
      <w:r>
        <w:rPr>
          <w:spacing w:val="-1"/>
        </w:rPr>
        <w:t>consolidación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Presupuesto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implica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mejora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36"/>
          <w:w w:val="99"/>
        </w:rPr>
        <w:t xml:space="preserve"> </w:t>
      </w:r>
      <w:r>
        <w:rPr>
          <w:spacing w:val="-1"/>
        </w:rPr>
        <w:t>planeación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considerando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276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presupuestarios,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cuales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250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son</w:t>
      </w:r>
      <w:r>
        <w:rPr>
          <w:spacing w:val="43"/>
          <w:w w:val="9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paraestatales,</w:t>
      </w:r>
      <w:r>
        <w:t xml:space="preserve"> </w:t>
      </w:r>
      <w:r>
        <w:rPr>
          <w:spacing w:val="22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t xml:space="preserve">26 </w:t>
      </w:r>
      <w:r>
        <w:rPr>
          <w:spacing w:val="19"/>
        </w:rPr>
        <w:t xml:space="preserve"> </w:t>
      </w:r>
      <w:r>
        <w:rPr>
          <w:spacing w:val="-1"/>
        </w:rPr>
        <w:t>corresponden</w:t>
      </w:r>
      <w:r>
        <w:t xml:space="preserve"> </w:t>
      </w:r>
      <w:r>
        <w:rPr>
          <w:spacing w:val="20"/>
        </w:rPr>
        <w:t xml:space="preserve"> </w:t>
      </w:r>
      <w:r>
        <w:t xml:space="preserve">a 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demás</w:t>
      </w:r>
      <w:r>
        <w:rPr>
          <w:spacing w:val="34"/>
          <w:w w:val="99"/>
        </w:rPr>
        <w:t xml:space="preserve"> </w:t>
      </w:r>
      <w:r>
        <w:rPr>
          <w:spacing w:val="-1"/>
        </w:rPr>
        <w:t>poderes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organismos</w:t>
      </w:r>
      <w:r>
        <w:rPr>
          <w:spacing w:val="-9"/>
        </w:rPr>
        <w:t xml:space="preserve"> </w:t>
      </w:r>
      <w:r>
        <w:rPr>
          <w:spacing w:val="-1"/>
        </w:rPr>
        <w:t>autónomos.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5"/>
        </w:numPr>
        <w:tabs>
          <w:tab w:val="left" w:pos="1452"/>
        </w:tabs>
        <w:spacing w:line="238" w:lineRule="auto"/>
        <w:ind w:right="393" w:firstLine="666"/>
        <w:jc w:val="both"/>
      </w:pPr>
      <w:r>
        <w:rPr>
          <w:spacing w:val="-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distribución</w:t>
      </w:r>
      <w:r>
        <w:rPr>
          <w:spacing w:val="40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asignación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propuesto,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permite</w:t>
      </w:r>
      <w:r>
        <w:rPr>
          <w:spacing w:val="35"/>
          <w:w w:val="99"/>
        </w:rPr>
        <w:t xml:space="preserve"> </w:t>
      </w:r>
      <w:r>
        <w:rPr>
          <w:spacing w:val="-1"/>
        </w:rPr>
        <w:t>avanzar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alcanzar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metas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objetivos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Desarrollo,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divido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51"/>
          <w:w w:val="99"/>
        </w:rPr>
        <w:t xml:space="preserve"> </w:t>
      </w:r>
      <w:r>
        <w:t xml:space="preserve">cinco </w:t>
      </w:r>
      <w:r>
        <w:rPr>
          <w:spacing w:val="7"/>
        </w:rPr>
        <w:t xml:space="preserve"> </w:t>
      </w:r>
      <w:r>
        <w:t xml:space="preserve">ejes </w:t>
      </w:r>
      <w:r>
        <w:rPr>
          <w:spacing w:val="10"/>
        </w:rPr>
        <w:t xml:space="preserve"> </w:t>
      </w:r>
      <w:r>
        <w:rPr>
          <w:spacing w:val="-1"/>
        </w:rPr>
        <w:t>generales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son:</w:t>
      </w:r>
      <w:r>
        <w:t xml:space="preserve"> </w:t>
      </w:r>
      <w:r>
        <w:rPr>
          <w:spacing w:val="10"/>
        </w:rPr>
        <w:t xml:space="preserve"> </w:t>
      </w:r>
      <w:r>
        <w:t xml:space="preserve">I. </w:t>
      </w:r>
      <w:r>
        <w:rPr>
          <w:spacing w:val="8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Competitivo;</w:t>
      </w:r>
      <w:r>
        <w:t xml:space="preserve"> </w:t>
      </w:r>
      <w:r>
        <w:rPr>
          <w:spacing w:val="8"/>
        </w:rPr>
        <w:t xml:space="preserve"> </w:t>
      </w:r>
      <w:r>
        <w:t xml:space="preserve">II. </w:t>
      </w:r>
      <w:r>
        <w:rPr>
          <w:spacing w:val="9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Incluyente;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III.</w:t>
      </w:r>
      <w:r>
        <w:rPr>
          <w:spacing w:val="73"/>
          <w:w w:val="99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6"/>
        </w:rPr>
        <w:t xml:space="preserve"> </w:t>
      </w:r>
      <w:r>
        <w:t xml:space="preserve">con </w:t>
      </w:r>
      <w:r>
        <w:rPr>
          <w:spacing w:val="6"/>
        </w:rPr>
        <w:t xml:space="preserve"> </w:t>
      </w:r>
      <w:r>
        <w:rPr>
          <w:spacing w:val="-1"/>
        </w:rPr>
        <w:t>Educación</w:t>
      </w:r>
      <w:r>
        <w:t xml:space="preserve"> </w:t>
      </w:r>
      <w:r>
        <w:rPr>
          <w:spacing w:val="6"/>
        </w:rPr>
        <w:t xml:space="preserve"> </w:t>
      </w:r>
      <w:r>
        <w:t xml:space="preserve">de </w:t>
      </w:r>
      <w:r>
        <w:rPr>
          <w:spacing w:val="7"/>
        </w:rPr>
        <w:t xml:space="preserve"> </w:t>
      </w:r>
      <w:r>
        <w:rPr>
          <w:spacing w:val="-1"/>
        </w:rPr>
        <w:t>Calidad;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IV.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Crecimiento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Ordenado</w:t>
      </w:r>
      <w:r>
        <w:t xml:space="preserve"> </w:t>
      </w:r>
      <w:r>
        <w:rPr>
          <w:spacing w:val="7"/>
        </w:rPr>
        <w:t xml:space="preserve"> </w:t>
      </w:r>
      <w:r>
        <w:t xml:space="preserve">y </w:t>
      </w:r>
      <w:r>
        <w:rPr>
          <w:spacing w:val="7"/>
        </w:rPr>
        <w:t xml:space="preserve"> </w:t>
      </w:r>
      <w:r>
        <w:t>V.</w:t>
      </w:r>
      <w:r>
        <w:rPr>
          <w:spacing w:val="33"/>
          <w:w w:val="99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Seguro.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ejes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transversales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son: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VI.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Gestión</w:t>
      </w:r>
      <w:r>
        <w:t xml:space="preserve"> </w:t>
      </w:r>
      <w:r>
        <w:rPr>
          <w:spacing w:val="12"/>
        </w:rPr>
        <w:t xml:space="preserve"> </w:t>
      </w:r>
      <w:r>
        <w:t>y</w:t>
      </w:r>
      <w:r>
        <w:rPr>
          <w:spacing w:val="53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-8"/>
        </w:rPr>
        <w:t xml:space="preserve"> </w:t>
      </w:r>
      <w:r>
        <w:rPr>
          <w:spacing w:val="-1"/>
        </w:rPr>
        <w:t>Pública,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VII.</w:t>
      </w:r>
      <w:r>
        <w:rPr>
          <w:spacing w:val="-9"/>
        </w:rPr>
        <w:t xml:space="preserve"> </w:t>
      </w:r>
      <w:r>
        <w:rPr>
          <w:spacing w:val="-1"/>
        </w:rPr>
        <w:t>Enfoque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Desarrollo</w:t>
      </w:r>
      <w:r>
        <w:rPr>
          <w:spacing w:val="-8"/>
        </w:rPr>
        <w:t xml:space="preserve"> </w:t>
      </w:r>
      <w:r>
        <w:rPr>
          <w:spacing w:val="-1"/>
        </w:rPr>
        <w:t>Regional.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5"/>
        </w:numPr>
        <w:tabs>
          <w:tab w:val="left" w:pos="1396"/>
        </w:tabs>
        <w:ind w:right="396" w:firstLine="666"/>
        <w:jc w:val="both"/>
      </w:pPr>
      <w:r>
        <w:rPr>
          <w:spacing w:val="-1"/>
        </w:rPr>
        <w:t>Para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9"/>
        </w:rPr>
        <w:t xml:space="preserve"> </w:t>
      </w:r>
      <w:r>
        <w:t xml:space="preserve">se </w:t>
      </w:r>
      <w:r>
        <w:rPr>
          <w:spacing w:val="42"/>
        </w:rPr>
        <w:t xml:space="preserve"> </w:t>
      </w:r>
      <w:r>
        <w:rPr>
          <w:spacing w:val="-1"/>
        </w:rPr>
        <w:t>propone</w:t>
      </w:r>
      <w:r>
        <w:rPr>
          <w:spacing w:val="40"/>
          <w:w w:val="99"/>
        </w:rPr>
        <w:t xml:space="preserve"> </w:t>
      </w:r>
      <w:r>
        <w:rPr>
          <w:spacing w:val="-1"/>
        </w:rPr>
        <w:t>es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$39,922,727,687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siendo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cantidad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incremento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8.07%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relación</w:t>
      </w:r>
      <w:r>
        <w:rPr>
          <w:spacing w:val="50"/>
          <w:w w:val="99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aprobado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fiscal</w:t>
      </w:r>
      <w:r>
        <w:rPr>
          <w:spacing w:val="-5"/>
        </w:rPr>
        <w:t xml:space="preserve"> </w:t>
      </w:r>
      <w:r>
        <w:rPr>
          <w:spacing w:val="-1"/>
        </w:rPr>
        <w:t>2016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fue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$36,939’345,402.00.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5"/>
        </w:numPr>
        <w:tabs>
          <w:tab w:val="left" w:pos="1410"/>
        </w:tabs>
        <w:spacing w:line="238" w:lineRule="auto"/>
        <w:ind w:right="396" w:firstLine="666"/>
        <w:jc w:val="both"/>
      </w:pPr>
      <w:r>
        <w:t xml:space="preserve">El </w:t>
      </w:r>
      <w:r>
        <w:rPr>
          <w:spacing w:val="8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9"/>
        </w:rPr>
        <w:t xml:space="preserve"> </w:t>
      </w:r>
      <w:r>
        <w:t xml:space="preserve">de </w:t>
      </w:r>
      <w:r>
        <w:rPr>
          <w:spacing w:val="10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integra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recursos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directamente</w:t>
      </w:r>
      <w:r>
        <w:rPr>
          <w:spacing w:val="49"/>
          <w:w w:val="99"/>
        </w:rPr>
        <w:t xml:space="preserve"> </w:t>
      </w:r>
      <w:r>
        <w:rPr>
          <w:spacing w:val="-1"/>
        </w:rPr>
        <w:t>generados</w:t>
      </w:r>
      <w:r>
        <w:rPr>
          <w:spacing w:val="11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13"/>
        </w:rPr>
        <w:t xml:space="preserve"> </w:t>
      </w:r>
      <w:r>
        <w:t xml:space="preserve">y </w:t>
      </w:r>
      <w:r>
        <w:rPr>
          <w:spacing w:val="11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cualquier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concepto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obtengan,</w:t>
      </w:r>
      <w:r>
        <w:rPr>
          <w:spacing w:val="34"/>
          <w:w w:val="99"/>
        </w:rPr>
        <w:t xml:space="preserve"> </w:t>
      </w:r>
      <w:r>
        <w:rPr>
          <w:spacing w:val="-1"/>
        </w:rPr>
        <w:t>distintos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rPr>
          <w:spacing w:val="27"/>
        </w:rPr>
        <w:t xml:space="preserve"> </w:t>
      </w:r>
      <w:r>
        <w:rPr>
          <w:spacing w:val="-1"/>
        </w:rPr>
        <w:t>recursos</w:t>
      </w:r>
      <w:r>
        <w:rPr>
          <w:spacing w:val="28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concepto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subsidios</w:t>
      </w:r>
      <w:r>
        <w:t xml:space="preserve"> </w:t>
      </w:r>
      <w:r>
        <w:rPr>
          <w:spacing w:val="27"/>
        </w:rPr>
        <w:t xml:space="preserve"> 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transferencias,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cuales</w:t>
      </w:r>
      <w:r>
        <w:rPr>
          <w:spacing w:val="34"/>
          <w:w w:val="99"/>
        </w:rPr>
        <w:t xml:space="preserve"> </w:t>
      </w:r>
      <w:r>
        <w:rPr>
          <w:spacing w:val="-1"/>
        </w:rPr>
        <w:t>manejarán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erogarán</w:t>
      </w:r>
      <w:r>
        <w:rPr>
          <w:spacing w:val="-7"/>
        </w:rPr>
        <w:t xml:space="preserve"> </w:t>
      </w:r>
      <w:r>
        <w:rPr>
          <w:spacing w:val="-1"/>
        </w:rPr>
        <w:t>por</w:t>
      </w:r>
      <w:r>
        <w:rPr>
          <w:spacing w:val="-5"/>
        </w:rPr>
        <w:t xml:space="preserve"> </w:t>
      </w:r>
      <w:r>
        <w:rPr>
          <w:spacing w:val="-1"/>
        </w:rPr>
        <w:t>medio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sus</w:t>
      </w:r>
      <w:r>
        <w:rPr>
          <w:spacing w:val="-5"/>
        </w:rPr>
        <w:t xml:space="preserve"> </w:t>
      </w:r>
      <w:r>
        <w:rPr>
          <w:spacing w:val="-1"/>
        </w:rPr>
        <w:t>órganos.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3"/>
        <w:jc w:val="both"/>
      </w:pPr>
      <w:r>
        <w:rPr>
          <w:spacing w:val="-1"/>
        </w:rPr>
        <w:t>Asentado</w:t>
      </w:r>
      <w:r>
        <w:t xml:space="preserve"> </w:t>
      </w:r>
      <w:r>
        <w:rPr>
          <w:spacing w:val="1"/>
        </w:rPr>
        <w:t xml:space="preserve"> </w:t>
      </w:r>
      <w:r>
        <w:t xml:space="preserve">lo </w:t>
      </w:r>
      <w:r>
        <w:rPr>
          <w:spacing w:val="2"/>
        </w:rPr>
        <w:t xml:space="preserve"> </w:t>
      </w:r>
      <w:r>
        <w:rPr>
          <w:spacing w:val="-1"/>
        </w:rPr>
        <w:t>anterior,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tenemos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 </w:t>
      </w:r>
      <w:r>
        <w:rPr>
          <w:spacing w:val="-1"/>
        </w:rPr>
        <w:t>Egresos,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documento</w:t>
      </w:r>
      <w:r>
        <w:rPr>
          <w:spacing w:val="46"/>
          <w:w w:val="99"/>
        </w:rPr>
        <w:t xml:space="preserve"> </w:t>
      </w:r>
      <w:r>
        <w:rPr>
          <w:spacing w:val="-1"/>
        </w:rPr>
        <w:t>único</w:t>
      </w:r>
      <w:r>
        <w:rPr>
          <w:spacing w:val="31"/>
        </w:rPr>
        <w:t xml:space="preserve"> 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indivisible,</w:t>
      </w:r>
      <w:r>
        <w:rPr>
          <w:spacing w:val="32"/>
        </w:rPr>
        <w:t xml:space="preserve"> </w:t>
      </w:r>
      <w:r>
        <w:rPr>
          <w:spacing w:val="-1"/>
        </w:rPr>
        <w:t>emanado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este</w:t>
      </w:r>
      <w:r>
        <w:rPr>
          <w:spacing w:val="30"/>
        </w:rPr>
        <w:t xml:space="preserve"> </w:t>
      </w:r>
      <w:r>
        <w:rPr>
          <w:spacing w:val="-1"/>
        </w:rPr>
        <w:t>H.</w:t>
      </w:r>
      <w:r>
        <w:rPr>
          <w:spacing w:val="32"/>
        </w:rPr>
        <w:t xml:space="preserve"> </w:t>
      </w:r>
      <w:r>
        <w:rPr>
          <w:spacing w:val="-1"/>
        </w:rPr>
        <w:t>Congreso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rPr>
          <w:spacing w:val="-1"/>
        </w:rPr>
        <w:t>Estado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donde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facultad</w:t>
      </w:r>
      <w:r>
        <w:rPr>
          <w:spacing w:val="53"/>
          <w:w w:val="99"/>
        </w:rPr>
        <w:t xml:space="preserve"> </w:t>
      </w:r>
      <w:r>
        <w:rPr>
          <w:spacing w:val="-1"/>
        </w:rPr>
        <w:t>legislativa</w:t>
      </w:r>
      <w:r>
        <w:rPr>
          <w:spacing w:val="45"/>
        </w:rPr>
        <w:t xml:space="preserve"> </w:t>
      </w:r>
      <w:r>
        <w:rPr>
          <w:spacing w:val="-1"/>
        </w:rPr>
        <w:t>es</w:t>
      </w:r>
      <w:r>
        <w:rPr>
          <w:spacing w:val="46"/>
        </w:rPr>
        <w:t xml:space="preserve"> </w:t>
      </w:r>
      <w:r>
        <w:rPr>
          <w:spacing w:val="-1"/>
        </w:rPr>
        <w:t>reservada,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primordial,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básica</w:t>
      </w:r>
      <w:r>
        <w:t xml:space="preserve"> </w:t>
      </w:r>
      <w:r>
        <w:rPr>
          <w:spacing w:val="44"/>
        </w:rPr>
        <w:t xml:space="preserve"> </w:t>
      </w:r>
      <w:r>
        <w:t xml:space="preserve">y </w:t>
      </w:r>
      <w:r>
        <w:rPr>
          <w:spacing w:val="46"/>
        </w:rPr>
        <w:t xml:space="preserve"> </w:t>
      </w:r>
      <w:r>
        <w:rPr>
          <w:spacing w:val="-1"/>
        </w:rPr>
        <w:t>originaria,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función</w:t>
      </w:r>
      <w:r>
        <w:rPr>
          <w:spacing w:val="47"/>
          <w:w w:val="99"/>
        </w:rPr>
        <w:t xml:space="preserve"> </w:t>
      </w:r>
      <w:r>
        <w:rPr>
          <w:spacing w:val="-1"/>
        </w:rPr>
        <w:t>trascendental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este</w:t>
      </w:r>
      <w:r>
        <w:rPr>
          <w:spacing w:val="4"/>
        </w:rPr>
        <w:t xml:space="preserve"> </w:t>
      </w:r>
      <w:r>
        <w:rPr>
          <w:spacing w:val="-1"/>
        </w:rPr>
        <w:t>poder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5"/>
        </w:rPr>
        <w:t xml:space="preserve"> </w:t>
      </w:r>
      <w:r>
        <w:t xml:space="preserve">y </w:t>
      </w:r>
      <w:r>
        <w:rPr>
          <w:spacing w:val="4"/>
        </w:rPr>
        <w:t xml:space="preserve"> </w:t>
      </w:r>
      <w:r>
        <w:rPr>
          <w:spacing w:val="-1"/>
        </w:rPr>
        <w:t>dentro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ámbito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t xml:space="preserve">su </w:t>
      </w:r>
      <w:r>
        <w:rPr>
          <w:spacing w:val="4"/>
        </w:rPr>
        <w:t xml:space="preserve"> </w:t>
      </w:r>
      <w:r>
        <w:rPr>
          <w:spacing w:val="-1"/>
        </w:rPr>
        <w:t>competencia</w:t>
      </w:r>
      <w:r>
        <w:rPr>
          <w:spacing w:val="35"/>
          <w:w w:val="99"/>
        </w:rPr>
        <w:t xml:space="preserve"> </w:t>
      </w:r>
      <w:r>
        <w:rPr>
          <w:spacing w:val="-1"/>
        </w:rPr>
        <w:t>reconocido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ordenamiento</w:t>
      </w:r>
      <w:r>
        <w:rPr>
          <w:spacing w:val="-11"/>
        </w:rPr>
        <w:t xml:space="preserve"> </w:t>
      </w:r>
      <w:r>
        <w:rPr>
          <w:spacing w:val="-1"/>
        </w:rPr>
        <w:t>constitucional.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4"/>
        <w:jc w:val="both"/>
      </w:pPr>
      <w:r>
        <w:rPr>
          <w:spacing w:val="-1"/>
        </w:rPr>
        <w:t>Es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que,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-1"/>
        </w:rPr>
        <w:t>principio</w:t>
      </w:r>
      <w:r>
        <w:t xml:space="preserve">  </w:t>
      </w:r>
      <w:r>
        <w:rPr>
          <w:spacing w:val="-1"/>
        </w:rPr>
        <w:t>contenido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  </w:t>
      </w:r>
      <w:r>
        <w:rPr>
          <w:spacing w:val="-1"/>
        </w:rPr>
        <w:t>artículo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31</w:t>
      </w:r>
      <w:r>
        <w:t xml:space="preserve">   </w:t>
      </w:r>
      <w:r>
        <w:rPr>
          <w:spacing w:val="-1"/>
        </w:rPr>
        <w:t>fracción</w:t>
      </w:r>
      <w:r>
        <w:t xml:space="preserve">   IV 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42"/>
          <w:w w:val="99"/>
        </w:rPr>
        <w:t xml:space="preserve"> </w:t>
      </w:r>
      <w:r>
        <w:rPr>
          <w:spacing w:val="-1"/>
        </w:rPr>
        <w:t>Constitución</w:t>
      </w:r>
      <w:r>
        <w:rPr>
          <w:spacing w:val="47"/>
        </w:rPr>
        <w:t xml:space="preserve"> </w:t>
      </w:r>
      <w:r>
        <w:rPr>
          <w:spacing w:val="-1"/>
        </w:rPr>
        <w:t>Política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los</w:t>
      </w:r>
      <w:r>
        <w:rPr>
          <w:spacing w:val="49"/>
        </w:rPr>
        <w:t xml:space="preserve"> </w:t>
      </w:r>
      <w:r>
        <w:rPr>
          <w:spacing w:val="-1"/>
        </w:rPr>
        <w:t>Estados</w:t>
      </w:r>
      <w:r>
        <w:rPr>
          <w:spacing w:val="49"/>
        </w:rPr>
        <w:t xml:space="preserve"> </w:t>
      </w:r>
      <w:r>
        <w:rPr>
          <w:spacing w:val="-1"/>
        </w:rPr>
        <w:t>Unidos</w:t>
      </w:r>
      <w:r>
        <w:rPr>
          <w:spacing w:val="49"/>
        </w:rPr>
        <w:t xml:space="preserve"> </w:t>
      </w:r>
      <w:r>
        <w:rPr>
          <w:spacing w:val="-1"/>
        </w:rPr>
        <w:t>Mexicanos,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rPr>
          <w:spacing w:val="-1"/>
        </w:rPr>
        <w:t>destino</w:t>
      </w:r>
      <w:r>
        <w:rPr>
          <w:spacing w:val="48"/>
        </w:rPr>
        <w:t xml:space="preserve"> </w:t>
      </w:r>
      <w:r>
        <w:t xml:space="preserve">o </w:t>
      </w:r>
      <w:r>
        <w:rPr>
          <w:spacing w:val="48"/>
        </w:rPr>
        <w:t xml:space="preserve"> </w:t>
      </w:r>
      <w:r>
        <w:rPr>
          <w:spacing w:val="-1"/>
        </w:rPr>
        <w:t>fin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gasto</w:t>
      </w:r>
      <w:r>
        <w:rPr>
          <w:spacing w:val="47"/>
          <w:w w:val="99"/>
        </w:rPr>
        <w:t xml:space="preserve"> </w:t>
      </w:r>
      <w:r>
        <w:rPr>
          <w:spacing w:val="-1"/>
        </w:rPr>
        <w:t>público</w:t>
      </w:r>
      <w:r>
        <w:rPr>
          <w:spacing w:val="18"/>
        </w:rPr>
        <w:t xml:space="preserve"> </w:t>
      </w:r>
      <w:r>
        <w:rPr>
          <w:spacing w:val="-1"/>
        </w:rPr>
        <w:t>debe</w:t>
      </w:r>
      <w:r>
        <w:rPr>
          <w:spacing w:val="19"/>
        </w:rPr>
        <w:t xml:space="preserve"> </w:t>
      </w:r>
      <w:r>
        <w:rPr>
          <w:spacing w:val="-1"/>
        </w:rPr>
        <w:t>estar</w:t>
      </w:r>
      <w:r>
        <w:rPr>
          <w:spacing w:val="19"/>
        </w:rPr>
        <w:t xml:space="preserve"> </w:t>
      </w:r>
      <w:r>
        <w:rPr>
          <w:spacing w:val="-1"/>
        </w:rPr>
        <w:t>encaminado</w:t>
      </w:r>
      <w:r>
        <w:t xml:space="preserve"> </w:t>
      </w:r>
      <w:r>
        <w:rPr>
          <w:spacing w:val="18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satisfacción</w:t>
      </w:r>
      <w:r>
        <w:t xml:space="preserve"> </w:t>
      </w:r>
      <w:r>
        <w:rPr>
          <w:spacing w:val="19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necesidades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sociales</w:t>
      </w:r>
      <w:r>
        <w:t xml:space="preserve"> </w:t>
      </w:r>
      <w:r>
        <w:rPr>
          <w:spacing w:val="19"/>
        </w:rPr>
        <w:t xml:space="preserve"> </w:t>
      </w:r>
      <w:r>
        <w:t>o</w:t>
      </w:r>
      <w:r>
        <w:rPr>
          <w:spacing w:val="53"/>
          <w:w w:val="99"/>
        </w:rPr>
        <w:t xml:space="preserve"> </w:t>
      </w:r>
      <w:r>
        <w:rPr>
          <w:spacing w:val="-1"/>
        </w:rPr>
        <w:t>colectivas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yucatecos,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considerando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también</w:t>
      </w:r>
      <w:r>
        <w:t xml:space="preserve">  </w:t>
      </w:r>
      <w:r>
        <w:rPr>
          <w:spacing w:val="29"/>
        </w:rPr>
        <w:t xml:space="preserve"> </w:t>
      </w:r>
      <w:r>
        <w:t xml:space="preserve">su  </w:t>
      </w:r>
      <w:r>
        <w:rPr>
          <w:spacing w:val="28"/>
        </w:rPr>
        <w:t xml:space="preserve"> </w:t>
      </w:r>
      <w:r>
        <w:rPr>
          <w:spacing w:val="-1"/>
        </w:rPr>
        <w:t>uso,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ejercicio</w:t>
      </w:r>
      <w:r>
        <w:t xml:space="preserve">  </w:t>
      </w:r>
      <w:r>
        <w:rPr>
          <w:spacing w:val="29"/>
        </w:rPr>
        <w:t xml:space="preserve"> </w:t>
      </w:r>
      <w:r>
        <w:t>y</w:t>
      </w:r>
      <w:r>
        <w:rPr>
          <w:spacing w:val="51"/>
          <w:w w:val="99"/>
        </w:rPr>
        <w:t xml:space="preserve"> </w:t>
      </w:r>
      <w:r>
        <w:rPr>
          <w:spacing w:val="-1"/>
        </w:rPr>
        <w:t>programación.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Este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8"/>
        </w:rPr>
        <w:t xml:space="preserve"> </w:t>
      </w:r>
      <w:r>
        <w:t xml:space="preserve">de </w:t>
      </w:r>
      <w:r>
        <w:rPr>
          <w:spacing w:val="47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0"/>
        </w:rPr>
        <w:t xml:space="preserve"> </w:t>
      </w:r>
      <w:r>
        <w:t>se</w:t>
      </w:r>
      <w:r>
        <w:rPr>
          <w:spacing w:val="31"/>
          <w:w w:val="99"/>
        </w:rPr>
        <w:t xml:space="preserve"> </w:t>
      </w:r>
      <w:r>
        <w:rPr>
          <w:spacing w:val="-1"/>
        </w:rPr>
        <w:t>propone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2017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constituye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norma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jurídica</w:t>
      </w:r>
      <w:r>
        <w:t xml:space="preserve">  </w:t>
      </w:r>
      <w:r>
        <w:rPr>
          <w:spacing w:val="11"/>
        </w:rPr>
        <w:t xml:space="preserve"> </w:t>
      </w:r>
      <w:r>
        <w:t xml:space="preserve">a  </w:t>
      </w:r>
      <w:r>
        <w:rPr>
          <w:spacing w:val="10"/>
        </w:rPr>
        <w:t xml:space="preserve"> </w:t>
      </w:r>
      <w:r>
        <w:rPr>
          <w:spacing w:val="-1"/>
        </w:rPr>
        <w:t>través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51"/>
          <w:w w:val="99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31"/>
        </w:rPr>
        <w:t xml:space="preserve"> </w:t>
      </w:r>
      <w:r>
        <w:t xml:space="preserve">se </w:t>
      </w:r>
      <w:r>
        <w:rPr>
          <w:spacing w:val="32"/>
        </w:rPr>
        <w:t xml:space="preserve"> </w:t>
      </w:r>
      <w:r>
        <w:rPr>
          <w:spacing w:val="-1"/>
        </w:rPr>
        <w:t>distribuye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público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estableciendo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prioridades,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proyectos</w:t>
      </w:r>
      <w:r>
        <w:rPr>
          <w:spacing w:val="48"/>
          <w:w w:val="99"/>
        </w:rPr>
        <w:t xml:space="preserve"> </w:t>
      </w:r>
      <w:r>
        <w:rPr>
          <w:spacing w:val="-1"/>
        </w:rPr>
        <w:t>estratégicos</w:t>
      </w:r>
      <w:r>
        <w:t xml:space="preserve">  </w:t>
      </w:r>
      <w:r>
        <w:rPr>
          <w:spacing w:val="4"/>
        </w:rPr>
        <w:t xml:space="preserve"> </w:t>
      </w:r>
      <w:r>
        <w:t xml:space="preserve">y  </w:t>
      </w:r>
      <w:r>
        <w:rPr>
          <w:spacing w:val="3"/>
        </w:rPr>
        <w:t xml:space="preserve"> </w:t>
      </w:r>
      <w:r>
        <w:rPr>
          <w:spacing w:val="-1"/>
        </w:rPr>
        <w:t>continuidad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programas</w:t>
      </w:r>
      <w:r>
        <w:t xml:space="preserve">   </w:t>
      </w:r>
      <w:r>
        <w:rPr>
          <w:spacing w:val="3"/>
        </w:rPr>
        <w:t xml:space="preserve"> </w:t>
      </w:r>
      <w:r>
        <w:rPr>
          <w:spacing w:val="-1"/>
        </w:rPr>
        <w:t>presupuestarios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"/>
        </w:rPr>
        <w:t>previa</w:t>
      </w:r>
      <w:r>
        <w:t xml:space="preserve">   </w:t>
      </w:r>
      <w:r>
        <w:rPr>
          <w:spacing w:val="2"/>
        </w:rPr>
        <w:t xml:space="preserve"> </w:t>
      </w:r>
      <w:r>
        <w:rPr>
          <w:spacing w:val="-1"/>
        </w:rPr>
        <w:t>evaluación,</w:t>
      </w:r>
      <w:r>
        <w:rPr>
          <w:spacing w:val="37"/>
          <w:w w:val="99"/>
        </w:rPr>
        <w:t xml:space="preserve"> </w:t>
      </w:r>
      <w:r>
        <w:rPr>
          <w:spacing w:val="-1"/>
        </w:rPr>
        <w:t>bajo</w:t>
      </w:r>
      <w:r>
        <w:t xml:space="preserve"> </w:t>
      </w:r>
      <w:r>
        <w:rPr>
          <w:spacing w:val="19"/>
        </w:rPr>
        <w:t xml:space="preserve"> </w:t>
      </w:r>
      <w:r>
        <w:t xml:space="preserve">la </w:t>
      </w:r>
      <w:r>
        <w:rPr>
          <w:spacing w:val="18"/>
        </w:rPr>
        <w:t xml:space="preserve"> </w:t>
      </w:r>
      <w:r>
        <w:rPr>
          <w:spacing w:val="-1"/>
        </w:rPr>
        <w:t>salvaguarda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principios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siguientes: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legalidad,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honradez,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eficiencia,</w:t>
      </w:r>
      <w:r>
        <w:rPr>
          <w:spacing w:val="46"/>
          <w:w w:val="99"/>
        </w:rPr>
        <w:t xml:space="preserve"> </w:t>
      </w:r>
      <w:r>
        <w:rPr>
          <w:spacing w:val="-1"/>
        </w:rPr>
        <w:t>eficacia,</w:t>
      </w:r>
      <w:r>
        <w:rPr>
          <w:spacing w:val="-10"/>
        </w:rPr>
        <w:t xml:space="preserve"> </w:t>
      </w:r>
      <w:r>
        <w:rPr>
          <w:spacing w:val="-1"/>
        </w:rPr>
        <w:t>economía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transparencia.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t>En</w:t>
      </w:r>
      <w:r>
        <w:rPr>
          <w:spacing w:val="36"/>
        </w:rPr>
        <w:t xml:space="preserve"> </w:t>
      </w:r>
      <w:r>
        <w:rPr>
          <w:spacing w:val="-1"/>
        </w:rPr>
        <w:t>este</w:t>
      </w:r>
      <w:r>
        <w:rPr>
          <w:spacing w:val="37"/>
        </w:rPr>
        <w:t xml:space="preserve"> </w:t>
      </w:r>
      <w:r>
        <w:rPr>
          <w:spacing w:val="-1"/>
        </w:rPr>
        <w:t>sentido,</w:t>
      </w:r>
      <w:r>
        <w:rPr>
          <w:spacing w:val="41"/>
        </w:rPr>
        <w:t xml:space="preserve"> </w:t>
      </w:r>
      <w:r>
        <w:rPr>
          <w:spacing w:val="-1"/>
        </w:rPr>
        <w:t>no</w:t>
      </w:r>
      <w:r>
        <w:rPr>
          <w:spacing w:val="38"/>
        </w:rPr>
        <w:t xml:space="preserve"> </w:t>
      </w:r>
      <w:r>
        <w:rPr>
          <w:spacing w:val="-1"/>
        </w:rPr>
        <w:t>debe</w:t>
      </w:r>
      <w:r>
        <w:rPr>
          <w:spacing w:val="39"/>
        </w:rPr>
        <w:t xml:space="preserve"> </w:t>
      </w:r>
      <w:r>
        <w:rPr>
          <w:spacing w:val="-1"/>
        </w:rPr>
        <w:t>llevarse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cabo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manera</w:t>
      </w:r>
      <w:r>
        <w:rPr>
          <w:spacing w:val="39"/>
        </w:rPr>
        <w:t xml:space="preserve"> </w:t>
      </w:r>
      <w:r>
        <w:rPr>
          <w:spacing w:val="-1"/>
        </w:rPr>
        <w:t>abusiva,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ni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6"/>
        </w:rPr>
        <w:t xml:space="preserve"> </w:t>
      </w:r>
      <w:r>
        <w:t xml:space="preserve">un </w:t>
      </w:r>
      <w:r>
        <w:rPr>
          <w:spacing w:val="38"/>
        </w:rPr>
        <w:t xml:space="preserve"> </w:t>
      </w:r>
      <w:r>
        <w:rPr>
          <w:spacing w:val="-1"/>
        </w:rPr>
        <w:t>destino</w:t>
      </w:r>
      <w:r>
        <w:rPr>
          <w:spacing w:val="35"/>
          <w:w w:val="99"/>
        </w:rPr>
        <w:t xml:space="preserve"> </w:t>
      </w:r>
      <w:r>
        <w:rPr>
          <w:spacing w:val="-1"/>
        </w:rPr>
        <w:t>diverso</w:t>
      </w:r>
      <w:r>
        <w:rPr>
          <w:spacing w:val="39"/>
        </w:rPr>
        <w:t xml:space="preserve"> </w:t>
      </w:r>
      <w:r>
        <w:rPr>
          <w:spacing w:val="-1"/>
        </w:rPr>
        <w:t>al</w:t>
      </w:r>
      <w:r>
        <w:rPr>
          <w:spacing w:val="39"/>
        </w:rPr>
        <w:t xml:space="preserve"> </w:t>
      </w:r>
      <w:r>
        <w:rPr>
          <w:spacing w:val="-1"/>
        </w:rPr>
        <w:t>programado,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7"/>
        </w:rPr>
        <w:t xml:space="preserve"> </w:t>
      </w:r>
      <w:r>
        <w:t xml:space="preserve">el </w:t>
      </w:r>
      <w:r>
        <w:rPr>
          <w:spacing w:val="39"/>
        </w:rPr>
        <w:t xml:space="preserve"> </w:t>
      </w:r>
      <w:r>
        <w:rPr>
          <w:spacing w:val="-1"/>
        </w:rPr>
        <w:t>entendido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autoridades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deben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disponer</w:t>
      </w:r>
      <w:r>
        <w:t xml:space="preserve"> </w:t>
      </w:r>
      <w:r>
        <w:rPr>
          <w:spacing w:val="39"/>
        </w:rPr>
        <w:t xml:space="preserve"> </w:t>
      </w:r>
      <w:r>
        <w:t>de</w:t>
      </w:r>
      <w:r>
        <w:rPr>
          <w:spacing w:val="39"/>
          <w:w w:val="99"/>
        </w:rPr>
        <w:t xml:space="preserve"> </w:t>
      </w:r>
      <w:r>
        <w:rPr>
          <w:spacing w:val="-1"/>
        </w:rPr>
        <w:t>los</w:t>
      </w:r>
      <w:r>
        <w:rPr>
          <w:spacing w:val="40"/>
        </w:rPr>
        <w:t xml:space="preserve"> </w:t>
      </w:r>
      <w:r>
        <w:rPr>
          <w:spacing w:val="-1"/>
        </w:rPr>
        <w:t>medios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estimen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convenientes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público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logre</w:t>
      </w:r>
      <w:r>
        <w:rPr>
          <w:spacing w:val="49"/>
          <w:w w:val="99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fin</w:t>
      </w:r>
      <w:r>
        <w:rPr>
          <w:spacing w:val="37"/>
        </w:rPr>
        <w:t xml:space="preserve"> </w:t>
      </w:r>
      <w:r>
        <w:rPr>
          <w:spacing w:val="-1"/>
        </w:rPr>
        <w:t>para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37"/>
        </w:rPr>
        <w:t xml:space="preserve"> </w:t>
      </w:r>
      <w:r>
        <w:t xml:space="preserve">se </w:t>
      </w:r>
      <w:r>
        <w:rPr>
          <w:spacing w:val="38"/>
        </w:rPr>
        <w:t xml:space="preserve"> </w:t>
      </w:r>
      <w:r>
        <w:rPr>
          <w:spacing w:val="-1"/>
        </w:rPr>
        <w:t>programó</w:t>
      </w:r>
      <w:r>
        <w:t xml:space="preserve"> </w:t>
      </w:r>
      <w:r>
        <w:rPr>
          <w:spacing w:val="38"/>
        </w:rPr>
        <w:t xml:space="preserve"> </w:t>
      </w:r>
      <w:r>
        <w:t xml:space="preserve">y </w:t>
      </w:r>
      <w:r>
        <w:rPr>
          <w:spacing w:val="37"/>
        </w:rPr>
        <w:t xml:space="preserve"> </w:t>
      </w:r>
      <w:r>
        <w:rPr>
          <w:spacing w:val="-1"/>
        </w:rPr>
        <w:t>destinó;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6"/>
        </w:rPr>
        <w:t xml:space="preserve"> </w:t>
      </w:r>
      <w:r>
        <w:t xml:space="preserve">la </w:t>
      </w:r>
      <w:r>
        <w:rPr>
          <w:spacing w:val="37"/>
        </w:rPr>
        <w:t xml:space="preserve"> </w:t>
      </w:r>
      <w:r>
        <w:rPr>
          <w:spacing w:val="-1"/>
        </w:rPr>
        <w:t>capacidad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suficiente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lograr</w:t>
      </w:r>
      <w:r>
        <w:rPr>
          <w:spacing w:val="44"/>
          <w:w w:val="99"/>
        </w:rPr>
        <w:t xml:space="preserve"> </w:t>
      </w:r>
      <w:r>
        <w:rPr>
          <w:spacing w:val="-1"/>
        </w:rPr>
        <w:t>las</w:t>
      </w:r>
      <w:r>
        <w:rPr>
          <w:spacing w:val="22"/>
        </w:rPr>
        <w:t xml:space="preserve"> </w:t>
      </w:r>
      <w:r>
        <w:rPr>
          <w:spacing w:val="-1"/>
        </w:rPr>
        <w:t>metas</w:t>
      </w:r>
      <w:r>
        <w:rPr>
          <w:spacing w:val="23"/>
        </w:rPr>
        <w:t xml:space="preserve"> </w:t>
      </w:r>
      <w:r>
        <w:rPr>
          <w:spacing w:val="-1"/>
        </w:rPr>
        <w:t>estimadas,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2"/>
        </w:rPr>
        <w:t xml:space="preserve"> </w:t>
      </w:r>
      <w:r>
        <w:t xml:space="preserve">un </w:t>
      </w:r>
      <w:r>
        <w:rPr>
          <w:spacing w:val="22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recto</w:t>
      </w:r>
      <w:r>
        <w:t xml:space="preserve"> </w:t>
      </w:r>
      <w:r>
        <w:rPr>
          <w:spacing w:val="22"/>
        </w:rPr>
        <w:t xml:space="preserve"> </w:t>
      </w:r>
      <w:r>
        <w:t xml:space="preserve">y </w:t>
      </w:r>
      <w:r>
        <w:rPr>
          <w:spacing w:val="22"/>
        </w:rPr>
        <w:t xml:space="preserve"> </w:t>
      </w:r>
      <w:r>
        <w:rPr>
          <w:spacing w:val="-1"/>
        </w:rPr>
        <w:t>prudente,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implicaque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rPr>
          <w:spacing w:val="41"/>
          <w:w w:val="99"/>
        </w:rPr>
        <w:t xml:space="preserve"> </w:t>
      </w:r>
      <w:r>
        <w:rPr>
          <w:spacing w:val="-1"/>
        </w:rPr>
        <w:t>servidores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siempre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deben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buscar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mejores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condiciones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contratación</w:t>
      </w:r>
      <w:r>
        <w:rPr>
          <w:spacing w:val="34"/>
          <w:w w:val="9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Estado;</w:t>
      </w:r>
      <w:r>
        <w:t xml:space="preserve">   </w:t>
      </w:r>
      <w:r>
        <w:rPr>
          <w:spacing w:val="-1"/>
        </w:rPr>
        <w:t>pero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todo,</w:t>
      </w:r>
      <w:r>
        <w:t xml:space="preserve">   </w:t>
      </w:r>
      <w:r>
        <w:rPr>
          <w:spacing w:val="-1"/>
        </w:rPr>
        <w:t>permitir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hacer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conocimiento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público</w:t>
      </w:r>
      <w:r>
        <w:t xml:space="preserve">   </w:t>
      </w:r>
      <w:r>
        <w:rPr>
          <w:spacing w:val="-1"/>
        </w:rPr>
        <w:t>el</w:t>
      </w:r>
      <w:r>
        <w:rPr>
          <w:spacing w:val="46"/>
          <w:w w:val="99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gasto</w:t>
      </w:r>
      <w:r>
        <w:rPr>
          <w:spacing w:val="-6"/>
        </w:rPr>
        <w:t xml:space="preserve"> </w:t>
      </w:r>
      <w:r>
        <w:rPr>
          <w:spacing w:val="-1"/>
        </w:rPr>
        <w:t>estatal.</w:t>
      </w:r>
    </w:p>
    <w:p w:rsidR="003F313B" w:rsidRDefault="003F313B">
      <w:pPr>
        <w:spacing w:line="237" w:lineRule="auto"/>
        <w:jc w:val="both"/>
        <w:sectPr w:rsidR="003F313B">
          <w:footerReference w:type="default" r:id="rId12"/>
          <w:pgSz w:w="12240" w:h="15840"/>
          <w:pgMar w:top="1500" w:right="1720" w:bottom="1940" w:left="1720" w:header="0" w:footer="1744" w:gutter="0"/>
          <w:pgNumType w:start="7"/>
          <w:cols w:space="720"/>
        </w:sectPr>
      </w:pPr>
    </w:p>
    <w:p w:rsidR="003F313B" w:rsidRDefault="009A3B4B">
      <w:pPr>
        <w:pStyle w:val="Textoindependiente"/>
        <w:spacing w:before="96" w:line="238" w:lineRule="auto"/>
        <w:ind w:right="394"/>
        <w:jc w:val="both"/>
      </w:pPr>
      <w:r>
        <w:rPr>
          <w:b/>
          <w:spacing w:val="-1"/>
        </w:rPr>
        <w:lastRenderedPageBreak/>
        <w:t>QUINTA.</w:t>
      </w:r>
      <w:r>
        <w:rPr>
          <w:b/>
          <w:spacing w:val="34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general,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propuesta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rPr>
          <w:spacing w:val="-1"/>
        </w:rPr>
        <w:t>Poder</w:t>
      </w:r>
      <w:r>
        <w:rPr>
          <w:spacing w:val="35"/>
        </w:rPr>
        <w:t xml:space="preserve"> </w:t>
      </w:r>
      <w:r>
        <w:rPr>
          <w:spacing w:val="-1"/>
        </w:rPr>
        <w:t>Ejecutivo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rPr>
          <w:spacing w:val="-1"/>
        </w:rPr>
        <w:t>Estado,</w:t>
      </w:r>
      <w:r>
        <w:rPr>
          <w:spacing w:val="35"/>
        </w:rPr>
        <w:t xml:space="preserve"> </w:t>
      </w:r>
      <w:r>
        <w:rPr>
          <w:spacing w:val="-1"/>
        </w:rPr>
        <w:t>mantiene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t>su</w:t>
      </w:r>
      <w:r>
        <w:rPr>
          <w:spacing w:val="41"/>
          <w:w w:val="99"/>
        </w:rPr>
        <w:t xml:space="preserve"> </w:t>
      </w:r>
      <w:r>
        <w:rPr>
          <w:spacing w:val="-1"/>
        </w:rPr>
        <w:t>estructura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una</w:t>
      </w:r>
      <w:r>
        <w:t xml:space="preserve">   </w:t>
      </w:r>
      <w:r>
        <w:rPr>
          <w:spacing w:val="-1"/>
        </w:rPr>
        <w:t>metodología</w:t>
      </w:r>
      <w:r>
        <w:t xml:space="preserve">   </w:t>
      </w:r>
      <w:r>
        <w:rPr>
          <w:spacing w:val="-1"/>
        </w:rPr>
        <w:t>propia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fundada</w:t>
      </w:r>
      <w:r>
        <w:t xml:space="preserve">   en   </w:t>
      </w:r>
      <w:r>
        <w:rPr>
          <w:spacing w:val="-1"/>
        </w:rPr>
        <w:t>la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planeación</w:t>
      </w:r>
      <w:r>
        <w:t xml:space="preserve">   </w:t>
      </w:r>
      <w:r>
        <w:rPr>
          <w:spacing w:val="-1"/>
        </w:rPr>
        <w:t>basada</w:t>
      </w:r>
      <w:r>
        <w:t xml:space="preserve">   </w:t>
      </w:r>
      <w:r>
        <w:rPr>
          <w:spacing w:val="-1"/>
        </w:rPr>
        <w:t>en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resultados</w:t>
      </w:r>
      <w:r>
        <w:rPr>
          <w:spacing w:val="35"/>
          <w:w w:val="9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rPr>
          <w:spacing w:val="-1"/>
        </w:rPr>
        <w:t>proceso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evaluación;</w:t>
      </w:r>
      <w:r>
        <w:rPr>
          <w:spacing w:val="40"/>
        </w:rPr>
        <w:t xml:space="preserve"> </w:t>
      </w:r>
      <w:r>
        <w:rPr>
          <w:spacing w:val="-1"/>
        </w:rPr>
        <w:t>así</w:t>
      </w:r>
      <w:r>
        <w:rPr>
          <w:spacing w:val="40"/>
        </w:rPr>
        <w:t xml:space="preserve"> </w:t>
      </w:r>
      <w:r>
        <w:rPr>
          <w:spacing w:val="-1"/>
        </w:rPr>
        <w:t>como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t xml:space="preserve">su </w:t>
      </w:r>
      <w:r>
        <w:rPr>
          <w:spacing w:val="40"/>
        </w:rPr>
        <w:t xml:space="preserve"> </w:t>
      </w:r>
      <w:r>
        <w:rPr>
          <w:spacing w:val="-1"/>
        </w:rPr>
        <w:t>contenido</w:t>
      </w:r>
      <w:r>
        <w:t xml:space="preserve"> </w:t>
      </w:r>
      <w:r>
        <w:rPr>
          <w:spacing w:val="38"/>
        </w:rPr>
        <w:t xml:space="preserve"> </w:t>
      </w:r>
      <w:r>
        <w:t xml:space="preserve">se </w:t>
      </w:r>
      <w:r>
        <w:rPr>
          <w:spacing w:val="39"/>
        </w:rPr>
        <w:t xml:space="preserve"> </w:t>
      </w:r>
      <w:r>
        <w:rPr>
          <w:spacing w:val="-1"/>
        </w:rPr>
        <w:t>refleja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alto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sentido</w:t>
      </w:r>
      <w:r>
        <w:rPr>
          <w:spacing w:val="42"/>
          <w:w w:val="99"/>
        </w:rPr>
        <w:t xml:space="preserve"> </w:t>
      </w:r>
      <w:r>
        <w:rPr>
          <w:spacing w:val="-1"/>
        </w:rPr>
        <w:t>social,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potencializando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acciones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permitan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alcanzar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metas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Plan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Estatal</w:t>
      </w:r>
      <w:r>
        <w:rPr>
          <w:spacing w:val="44"/>
          <w:w w:val="99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Desarrollo</w:t>
      </w:r>
      <w:r>
        <w:rPr>
          <w:spacing w:val="-11"/>
        </w:rPr>
        <w:t xml:space="preserve"> </w:t>
      </w:r>
      <w:r>
        <w:rPr>
          <w:spacing w:val="-1"/>
        </w:rPr>
        <w:t>2012-2018.</w:t>
      </w:r>
    </w:p>
    <w:p w:rsidR="003F313B" w:rsidRDefault="003F313B">
      <w:pPr>
        <w:spacing w:before="3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Por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todo</w:t>
      </w:r>
      <w:r>
        <w:t xml:space="preserve"> </w:t>
      </w:r>
      <w:r>
        <w:rPr>
          <w:spacing w:val="8"/>
        </w:rPr>
        <w:t xml:space="preserve"> </w:t>
      </w:r>
      <w:r>
        <w:t xml:space="preserve">lo </w:t>
      </w:r>
      <w:r>
        <w:rPr>
          <w:spacing w:val="8"/>
        </w:rPr>
        <w:t xml:space="preserve"> </w:t>
      </w:r>
      <w:r>
        <w:rPr>
          <w:spacing w:val="-1"/>
        </w:rPr>
        <w:t>expuesto</w:t>
      </w:r>
      <w:r>
        <w:t xml:space="preserve"> </w:t>
      </w:r>
      <w:r>
        <w:rPr>
          <w:spacing w:val="10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rPr>
          <w:spacing w:val="-1"/>
        </w:rPr>
        <w:t>fundado,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diputados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integrantes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8"/>
        </w:rPr>
        <w:t xml:space="preserve"> </w:t>
      </w:r>
      <w:r>
        <w:t xml:space="preserve">la  </w:t>
      </w:r>
      <w:r>
        <w:rPr>
          <w:spacing w:val="8"/>
        </w:rPr>
        <w:t xml:space="preserve"> </w:t>
      </w:r>
      <w:r>
        <w:rPr>
          <w:spacing w:val="-1"/>
        </w:rPr>
        <w:t>Comisión</w:t>
      </w:r>
      <w:r>
        <w:rPr>
          <w:spacing w:val="29"/>
          <w:w w:val="99"/>
        </w:rPr>
        <w:t xml:space="preserve"> </w:t>
      </w:r>
      <w:r>
        <w:rPr>
          <w:spacing w:val="-1"/>
        </w:rPr>
        <w:t>Permanente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Presupuesto,</w:t>
      </w:r>
      <w:r>
        <w:rPr>
          <w:spacing w:val="13"/>
        </w:rPr>
        <w:t xml:space="preserve"> </w:t>
      </w:r>
      <w:r>
        <w:rPr>
          <w:spacing w:val="-1"/>
        </w:rPr>
        <w:t>Patrimonio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4"/>
        </w:rPr>
        <w:t xml:space="preserve"> </w:t>
      </w:r>
      <w:r>
        <w:rPr>
          <w:spacing w:val="-2"/>
        </w:rPr>
        <w:t>Municipal;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consideramos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46"/>
          <w:w w:val="99"/>
        </w:rPr>
        <w:t xml:space="preserve"> </w:t>
      </w:r>
      <w:r>
        <w:rPr>
          <w:spacing w:val="-1"/>
        </w:rPr>
        <w:t>proyecto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Decreto</w:t>
      </w:r>
      <w:r>
        <w:rPr>
          <w:spacing w:val="2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8"/>
        </w:rPr>
        <w:t xml:space="preserve"> </w:t>
      </w:r>
      <w:r>
        <w:t xml:space="preserve">se </w:t>
      </w:r>
      <w:r>
        <w:rPr>
          <w:spacing w:val="28"/>
        </w:rPr>
        <w:t xml:space="preserve"> </w:t>
      </w:r>
      <w:r>
        <w:rPr>
          <w:spacing w:val="-1"/>
        </w:rPr>
        <w:t>expide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Gobierno</w:t>
      </w:r>
      <w:r>
        <w:rPr>
          <w:spacing w:val="44"/>
          <w:w w:val="99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rPr>
          <w:spacing w:val="-1"/>
        </w:rPr>
        <w:t>Estado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debe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aprobada,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todos</w:t>
      </w:r>
      <w:r>
        <w:rPr>
          <w:spacing w:val="45"/>
          <w:w w:val="99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razonamientos</w:t>
      </w:r>
      <w:r>
        <w:rPr>
          <w:spacing w:val="-11"/>
        </w:rPr>
        <w:t xml:space="preserve"> </w:t>
      </w:r>
      <w:r>
        <w:rPr>
          <w:spacing w:val="-1"/>
        </w:rPr>
        <w:t>anteriormente</w:t>
      </w:r>
      <w:r>
        <w:rPr>
          <w:spacing w:val="-12"/>
        </w:rPr>
        <w:t xml:space="preserve"> </w:t>
      </w:r>
      <w:r>
        <w:rPr>
          <w:spacing w:val="-1"/>
        </w:rPr>
        <w:t>vertidos.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t xml:space="preserve">En </w:t>
      </w:r>
      <w:r>
        <w:rPr>
          <w:spacing w:val="2"/>
        </w:rPr>
        <w:t xml:space="preserve"> </w:t>
      </w:r>
      <w:r>
        <w:rPr>
          <w:spacing w:val="-1"/>
        </w:rPr>
        <w:t>tal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virtud,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fundamento</w:t>
      </w:r>
      <w:r>
        <w:t xml:space="preserve"> </w:t>
      </w:r>
      <w:r>
        <w:rPr>
          <w:spacing w:val="5"/>
        </w:rPr>
        <w:t xml:space="preserve"> </w:t>
      </w:r>
      <w:r>
        <w:t xml:space="preserve">en 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artículos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29</w:t>
      </w:r>
      <w:r>
        <w:t xml:space="preserve"> </w:t>
      </w:r>
      <w:r>
        <w:rPr>
          <w:spacing w:val="2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rPr>
          <w:spacing w:val="-1"/>
        </w:rPr>
        <w:t>30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fracción</w:t>
      </w:r>
      <w:r>
        <w:t xml:space="preserve">  </w:t>
      </w:r>
      <w:r>
        <w:rPr>
          <w:spacing w:val="5"/>
        </w:rPr>
        <w:t xml:space="preserve"> </w:t>
      </w:r>
      <w:r>
        <w:t xml:space="preserve">V  </w:t>
      </w:r>
      <w:r>
        <w:rPr>
          <w:spacing w:val="5"/>
        </w:rPr>
        <w:t xml:space="preserve"> </w:t>
      </w:r>
      <w:r>
        <w:t xml:space="preserve">y  </w:t>
      </w:r>
      <w:r>
        <w:rPr>
          <w:spacing w:val="4"/>
        </w:rPr>
        <w:t xml:space="preserve"> </w:t>
      </w:r>
      <w:r>
        <w:rPr>
          <w:spacing w:val="-1"/>
        </w:rPr>
        <w:t>VI</w:t>
      </w:r>
      <w:r>
        <w:t xml:space="preserve">  </w:t>
      </w:r>
      <w:r>
        <w:rPr>
          <w:spacing w:val="6"/>
        </w:rPr>
        <w:t xml:space="preserve"> </w:t>
      </w:r>
      <w:r>
        <w:rPr>
          <w:spacing w:val="-2"/>
        </w:rPr>
        <w:t>primer</w:t>
      </w:r>
      <w:r>
        <w:rPr>
          <w:spacing w:val="45"/>
          <w:w w:val="99"/>
        </w:rPr>
        <w:t xml:space="preserve"> </w:t>
      </w:r>
      <w:r>
        <w:rPr>
          <w:spacing w:val="-1"/>
        </w:rPr>
        <w:t>párrafo</w:t>
      </w:r>
      <w:r>
        <w:t xml:space="preserve"> </w:t>
      </w:r>
      <w:r>
        <w:rPr>
          <w:spacing w:val="2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Constitución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Política,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18</w:t>
      </w:r>
      <w:r>
        <w:t xml:space="preserve"> </w:t>
      </w:r>
      <w:r>
        <w:rPr>
          <w:spacing w:val="1"/>
        </w:rPr>
        <w:t xml:space="preserve"> 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43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fracción</w:t>
      </w:r>
      <w:r>
        <w:t xml:space="preserve"> </w:t>
      </w:r>
      <w:r>
        <w:rPr>
          <w:spacing w:val="1"/>
        </w:rPr>
        <w:t xml:space="preserve"> </w:t>
      </w:r>
      <w:r>
        <w:t xml:space="preserve">IV </w:t>
      </w:r>
      <w:r>
        <w:rPr>
          <w:spacing w:val="3"/>
        </w:rPr>
        <w:t xml:space="preserve"> </w:t>
      </w:r>
      <w:r>
        <w:rPr>
          <w:spacing w:val="-1"/>
        </w:rPr>
        <w:t>inciso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b)</w:t>
      </w:r>
      <w:r>
        <w:t xml:space="preserve"> </w:t>
      </w:r>
      <w:r>
        <w:rPr>
          <w:spacing w:val="2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Ley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46"/>
          <w:w w:val="99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Legislativo</w:t>
      </w:r>
      <w:r>
        <w:t xml:space="preserve"> </w:t>
      </w:r>
      <w:r>
        <w:rPr>
          <w:spacing w:val="20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t xml:space="preserve">71 </w:t>
      </w:r>
      <w:r>
        <w:rPr>
          <w:spacing w:val="19"/>
        </w:rPr>
        <w:t xml:space="preserve"> </w:t>
      </w:r>
      <w:r>
        <w:rPr>
          <w:spacing w:val="-1"/>
        </w:rPr>
        <w:t>fracción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II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Reglamento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44"/>
          <w:w w:val="99"/>
        </w:rPr>
        <w:t xml:space="preserve"> </w:t>
      </w:r>
      <w:r>
        <w:rPr>
          <w:spacing w:val="-1"/>
        </w:rPr>
        <w:t>Gobierno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Poder</w:t>
      </w:r>
      <w:r>
        <w:rPr>
          <w:spacing w:val="14"/>
        </w:rPr>
        <w:t xml:space="preserve"> </w:t>
      </w:r>
      <w:r>
        <w:rPr>
          <w:spacing w:val="-1"/>
        </w:rPr>
        <w:t>Legislativo,</w:t>
      </w:r>
      <w:r>
        <w:rPr>
          <w:spacing w:val="15"/>
        </w:rPr>
        <w:t xml:space="preserve"> </w:t>
      </w:r>
      <w:r>
        <w:rPr>
          <w:spacing w:val="-1"/>
        </w:rPr>
        <w:t>todos</w:t>
      </w:r>
      <w:r>
        <w:rPr>
          <w:spacing w:val="15"/>
        </w:rPr>
        <w:t xml:space="preserve"> </w:t>
      </w:r>
      <w:r>
        <w:rPr>
          <w:spacing w:val="-1"/>
        </w:rPr>
        <w:t>los</w:t>
      </w:r>
      <w:r>
        <w:rPr>
          <w:spacing w:val="16"/>
        </w:rPr>
        <w:t xml:space="preserve"> </w:t>
      </w:r>
      <w:r>
        <w:rPr>
          <w:spacing w:val="-1"/>
        </w:rPr>
        <w:t>ordenamientos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Yucatán,</w:t>
      </w:r>
      <w:r>
        <w:rPr>
          <w:spacing w:val="30"/>
          <w:w w:val="99"/>
        </w:rPr>
        <w:t xml:space="preserve"> </w:t>
      </w:r>
      <w:r>
        <w:rPr>
          <w:spacing w:val="-1"/>
        </w:rPr>
        <w:t>sometemos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consideración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Pleno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rPr>
          <w:spacing w:val="-1"/>
        </w:rPr>
        <w:t>H.</w:t>
      </w:r>
      <w:r>
        <w:rPr>
          <w:spacing w:val="42"/>
        </w:rPr>
        <w:t xml:space="preserve"> </w:t>
      </w:r>
      <w:r>
        <w:rPr>
          <w:spacing w:val="-1"/>
        </w:rPr>
        <w:t>Congreso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Yucatán,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26"/>
          <w:w w:val="99"/>
        </w:rPr>
        <w:t xml:space="preserve"> </w:t>
      </w:r>
      <w:r>
        <w:rPr>
          <w:spacing w:val="-1"/>
        </w:rPr>
        <w:t>siguiente</w:t>
      </w:r>
      <w:r>
        <w:rPr>
          <w:spacing w:val="-10"/>
        </w:rPr>
        <w:t xml:space="preserve"> </w:t>
      </w:r>
      <w:r>
        <w:rPr>
          <w:spacing w:val="-1"/>
        </w:rPr>
        <w:t>proyecto</w:t>
      </w:r>
      <w:r>
        <w:rPr>
          <w:spacing w:val="-11"/>
        </w:rPr>
        <w:t xml:space="preserve"> </w:t>
      </w:r>
      <w:r>
        <w:rPr>
          <w:spacing w:val="-1"/>
        </w:rPr>
        <w:t>de: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ind w:left="3481" w:right="610" w:hanging="2150"/>
        <w:rPr>
          <w:b w:val="0"/>
          <w:bCs w:val="0"/>
        </w:rPr>
      </w:pPr>
      <w:r>
        <w:rPr>
          <w:spacing w:val="-1"/>
        </w:rPr>
        <w:t>Presupuesto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Egresos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Gobierno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Yucatán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43"/>
          <w:w w:val="99"/>
        </w:rPr>
        <w:t xml:space="preserve"> </w:t>
      </w:r>
      <w:r>
        <w:rPr>
          <w:spacing w:val="-1"/>
        </w:rPr>
        <w:t>Ejercicio</w:t>
      </w:r>
      <w:r>
        <w:rPr>
          <w:spacing w:val="-10"/>
        </w:rPr>
        <w:t xml:space="preserve"> </w:t>
      </w:r>
      <w:r>
        <w:rPr>
          <w:spacing w:val="-1"/>
        </w:rPr>
        <w:t>Fiscal</w:t>
      </w:r>
      <w:r>
        <w:rPr>
          <w:spacing w:val="-10"/>
        </w:rPr>
        <w:t xml:space="preserve"> </w:t>
      </w:r>
      <w:r>
        <w:rPr>
          <w:spacing w:val="-1"/>
        </w:rPr>
        <w:t>2017</w:t>
      </w:r>
    </w:p>
    <w:p w:rsidR="003F313B" w:rsidRDefault="003F313B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ind w:left="2513" w:right="2507" w:firstLine="125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z w:val="19"/>
        </w:rPr>
        <w:t>Título</w:t>
      </w:r>
      <w:r>
        <w:rPr>
          <w:rFonts w:ascii="Arial" w:hAnsi="Arial"/>
          <w:b/>
          <w:spacing w:val="-15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primero</w:t>
      </w:r>
      <w:r>
        <w:rPr>
          <w:rFonts w:ascii="Arial" w:hAnsi="Arial"/>
          <w:b/>
          <w:spacing w:val="22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Asignaciones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del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presupuesto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egresos</w:t>
      </w:r>
    </w:p>
    <w:p w:rsidR="003F313B" w:rsidRDefault="003F313B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spacing w:line="216" w:lineRule="exact"/>
        <w:ind w:left="3297" w:right="2866" w:firstLine="67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Capítulo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I</w:t>
      </w:r>
      <w:r>
        <w:rPr>
          <w:rFonts w:ascii="Arial" w:hAnsi="Arial"/>
          <w:b/>
          <w:spacing w:val="24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Disposiciones</w:t>
      </w:r>
      <w:r>
        <w:rPr>
          <w:rFonts w:ascii="Arial" w:hAnsi="Arial"/>
          <w:b/>
          <w:spacing w:val="-23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generales</w:t>
      </w:r>
    </w:p>
    <w:p w:rsidR="003F313B" w:rsidRDefault="003F313B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3F313B" w:rsidRDefault="009A3B4B">
      <w:pPr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1.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Marco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normativo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aplicable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a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su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ejercicio,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control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evaluación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t xml:space="preserve">El </w:t>
      </w:r>
      <w:r>
        <w:rPr>
          <w:spacing w:val="21"/>
        </w:rPr>
        <w:t xml:space="preserve"> </w:t>
      </w:r>
      <w:r>
        <w:rPr>
          <w:spacing w:val="-1"/>
        </w:rPr>
        <w:t>ejercicio,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evaluación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Gobierno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31"/>
          <w:w w:val="99"/>
        </w:rPr>
        <w:t xml:space="preserve"> </w:t>
      </w:r>
      <w:r>
        <w:rPr>
          <w:spacing w:val="-1"/>
        </w:rPr>
        <w:t>Estado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Yucatán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5"/>
        </w:rPr>
        <w:t xml:space="preserve"> </w:t>
      </w:r>
      <w:r>
        <w:t xml:space="preserve">y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38"/>
          <w:w w:val="99"/>
        </w:rPr>
        <w:t xml:space="preserve"> </w:t>
      </w:r>
      <w:r>
        <w:rPr>
          <w:spacing w:val="-1"/>
        </w:rPr>
        <w:t>presentación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información</w:t>
      </w:r>
      <w:r>
        <w:t xml:space="preserve">  </w:t>
      </w:r>
      <w:r>
        <w:rPr>
          <w:spacing w:val="48"/>
        </w:rPr>
        <w:t xml:space="preserve"> </w:t>
      </w:r>
      <w:r>
        <w:rPr>
          <w:spacing w:val="-1"/>
        </w:rPr>
        <w:t>financiera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correspondiente,</w:t>
      </w:r>
      <w:r>
        <w:t xml:space="preserve">  </w:t>
      </w:r>
      <w:r>
        <w:rPr>
          <w:spacing w:val="51"/>
        </w:rPr>
        <w:t xml:space="preserve"> </w:t>
      </w:r>
      <w:r>
        <w:t xml:space="preserve">se  </w:t>
      </w:r>
      <w:r>
        <w:rPr>
          <w:spacing w:val="46"/>
        </w:rPr>
        <w:t xml:space="preserve"> </w:t>
      </w:r>
      <w:r>
        <w:rPr>
          <w:spacing w:val="-1"/>
        </w:rPr>
        <w:t>realizarán</w:t>
      </w:r>
      <w:r>
        <w:t xml:space="preserve">  </w:t>
      </w:r>
      <w:r>
        <w:rPr>
          <w:spacing w:val="51"/>
        </w:rPr>
        <w:t xml:space="preserve"> </w:t>
      </w:r>
      <w:r>
        <w:t>de</w:t>
      </w:r>
      <w:r>
        <w:rPr>
          <w:spacing w:val="31"/>
          <w:w w:val="99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14"/>
        </w:rPr>
        <w:t xml:space="preserve"> </w:t>
      </w:r>
      <w:r>
        <w:t xml:space="preserve">con </w:t>
      </w:r>
      <w:r>
        <w:rPr>
          <w:spacing w:val="13"/>
        </w:rPr>
        <w:t xml:space="preserve"> </w:t>
      </w:r>
      <w:r>
        <w:t xml:space="preserve">las </w:t>
      </w:r>
      <w:r>
        <w:rPr>
          <w:spacing w:val="15"/>
        </w:rPr>
        <w:t xml:space="preserve"> </w:t>
      </w:r>
      <w:r>
        <w:rPr>
          <w:spacing w:val="-1"/>
        </w:rPr>
        <w:t>disposiciones</w:t>
      </w:r>
      <w:r>
        <w:t xml:space="preserve"> </w:t>
      </w:r>
      <w:r>
        <w:rPr>
          <w:spacing w:val="17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decreto,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Ley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Presupuesto</w:t>
      </w:r>
      <w:r>
        <w:t xml:space="preserve">  </w:t>
      </w:r>
      <w:r>
        <w:rPr>
          <w:spacing w:val="17"/>
        </w:rPr>
        <w:t xml:space="preserve"> </w:t>
      </w:r>
      <w:r>
        <w:t>y</w:t>
      </w:r>
      <w:r>
        <w:rPr>
          <w:spacing w:val="33"/>
          <w:w w:val="99"/>
        </w:rPr>
        <w:t xml:space="preserve"> </w:t>
      </w:r>
      <w:r>
        <w:rPr>
          <w:spacing w:val="-1"/>
        </w:rPr>
        <w:t>Contabilidad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Gubernamental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Yucatán,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Ley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General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24"/>
          <w:w w:val="99"/>
        </w:rPr>
        <w:t xml:space="preserve"> </w:t>
      </w:r>
      <w:r>
        <w:rPr>
          <w:spacing w:val="-1"/>
        </w:rPr>
        <w:t>Contabilidad</w:t>
      </w:r>
      <w:r>
        <w:rPr>
          <w:spacing w:val="2"/>
        </w:rPr>
        <w:t xml:space="preserve"> </w:t>
      </w:r>
      <w:r>
        <w:rPr>
          <w:spacing w:val="-1"/>
        </w:rPr>
        <w:t>Gubernamental,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"/>
        </w:rPr>
        <w:t xml:space="preserve"> </w:t>
      </w:r>
      <w:r>
        <w:t xml:space="preserve">de </w:t>
      </w:r>
      <w:r>
        <w:rPr>
          <w:spacing w:val="3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Federación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48"/>
          <w:w w:val="99"/>
        </w:rPr>
        <w:t xml:space="preserve"> </w:t>
      </w:r>
      <w:r>
        <w:rPr>
          <w:spacing w:val="-1"/>
        </w:rPr>
        <w:t>ejercicio</w:t>
      </w:r>
      <w:r>
        <w:rPr>
          <w:spacing w:val="50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50"/>
        </w:rPr>
        <w:t xml:space="preserve"> </w:t>
      </w:r>
      <w:r>
        <w:t xml:space="preserve">y 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demás</w:t>
      </w:r>
      <w:r>
        <w:t xml:space="preserve">   </w:t>
      </w:r>
      <w:r>
        <w:rPr>
          <w:spacing w:val="-1"/>
        </w:rPr>
        <w:t>disposiciones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legales</w:t>
      </w:r>
      <w:r>
        <w:t xml:space="preserve"> </w:t>
      </w:r>
      <w:r>
        <w:rPr>
          <w:spacing w:val="49"/>
        </w:rPr>
        <w:t xml:space="preserve"> </w:t>
      </w:r>
      <w:r>
        <w:t xml:space="preserve">y </w:t>
      </w:r>
      <w:r>
        <w:rPr>
          <w:spacing w:val="52"/>
        </w:rPr>
        <w:t xml:space="preserve"> </w:t>
      </w:r>
      <w:r>
        <w:rPr>
          <w:spacing w:val="-1"/>
        </w:rPr>
        <w:t>normativas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aplicables</w:t>
      </w:r>
      <w:r>
        <w:t xml:space="preserve"> </w:t>
      </w:r>
      <w:r>
        <w:rPr>
          <w:spacing w:val="51"/>
        </w:rPr>
        <w:t xml:space="preserve"> </w:t>
      </w:r>
      <w:r>
        <w:t>en</w:t>
      </w:r>
      <w:r>
        <w:rPr>
          <w:spacing w:val="23"/>
          <w:w w:val="9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materia.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2.</w:t>
      </w:r>
      <w:r>
        <w:rPr>
          <w:spacing w:val="-11"/>
        </w:rPr>
        <w:t xml:space="preserve"> </w:t>
      </w:r>
      <w:r>
        <w:rPr>
          <w:spacing w:val="-1"/>
        </w:rPr>
        <w:t>Definiciones</w:t>
      </w:r>
    </w:p>
    <w:p w:rsidR="003F313B" w:rsidRDefault="003F313B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ind w:right="394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efectos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decreto,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adicionalmente</w:t>
      </w:r>
      <w:r>
        <w:t xml:space="preserve">  </w:t>
      </w:r>
      <w:r>
        <w:rPr>
          <w:spacing w:val="5"/>
        </w:rPr>
        <w:t xml:space="preserve"> </w:t>
      </w:r>
      <w:r>
        <w:t xml:space="preserve">a  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definiciones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contenidas</w:t>
      </w:r>
      <w:r>
        <w:t xml:space="preserve">  </w:t>
      </w:r>
      <w:r>
        <w:rPr>
          <w:spacing w:val="7"/>
        </w:rPr>
        <w:t xml:space="preserve"> </w:t>
      </w:r>
      <w:r>
        <w:t xml:space="preserve">en 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26"/>
          <w:w w:val="99"/>
        </w:rPr>
        <w:t xml:space="preserve"> </w:t>
      </w:r>
      <w:r>
        <w:rPr>
          <w:spacing w:val="-1"/>
        </w:rPr>
        <w:t>Ley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rPr>
          <w:spacing w:val="-1"/>
        </w:rPr>
        <w:t>Presupuesto</w:t>
      </w:r>
      <w:r>
        <w:rPr>
          <w:spacing w:val="30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Gubernamental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34"/>
        </w:rPr>
        <w:t xml:space="preserve"> </w:t>
      </w:r>
      <w:r>
        <w:t>se</w:t>
      </w:r>
      <w:r>
        <w:rPr>
          <w:spacing w:val="33"/>
          <w:w w:val="99"/>
        </w:rPr>
        <w:t xml:space="preserve"> </w:t>
      </w:r>
      <w:r>
        <w:rPr>
          <w:spacing w:val="-1"/>
        </w:rPr>
        <w:t>entenderá</w:t>
      </w:r>
      <w:r>
        <w:rPr>
          <w:spacing w:val="-13"/>
        </w:rPr>
        <w:t xml:space="preserve"> </w:t>
      </w:r>
      <w:r>
        <w:rPr>
          <w:spacing w:val="-1"/>
        </w:rPr>
        <w:t>por:</w:t>
      </w:r>
    </w:p>
    <w:p w:rsidR="003F313B" w:rsidRDefault="003F313B">
      <w:pPr>
        <w:spacing w:before="7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397"/>
        </w:tabs>
        <w:spacing w:line="216" w:lineRule="exact"/>
        <w:ind w:right="394" w:firstLine="667"/>
        <w:jc w:val="both"/>
      </w:pPr>
      <w:r>
        <w:rPr>
          <w:spacing w:val="-1"/>
        </w:rPr>
        <w:t>Adecuaciones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presupuestarias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externas:</w:t>
      </w:r>
      <w:r>
        <w:t xml:space="preserve">   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t xml:space="preserve">   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t xml:space="preserve">   </w:t>
      </w:r>
      <w:r>
        <w:rPr>
          <w:spacing w:val="2"/>
        </w:rPr>
        <w:t xml:space="preserve"> </w:t>
      </w:r>
      <w:r>
        <w:rPr>
          <w:spacing w:val="-1"/>
        </w:rPr>
        <w:t>requieran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"/>
        </w:rPr>
        <w:t>autorización</w:t>
      </w:r>
      <w:r>
        <w:rPr>
          <w:spacing w:val="30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t xml:space="preserve">la </w:t>
      </w:r>
      <w:r>
        <w:rPr>
          <w:spacing w:val="7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7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7"/>
        </w:rPr>
        <w:t xml:space="preserve"> </w:t>
      </w:r>
      <w:r>
        <w:t xml:space="preserve">y </w:t>
      </w:r>
      <w:r>
        <w:rPr>
          <w:spacing w:val="7"/>
        </w:rPr>
        <w:t xml:space="preserve"> </w:t>
      </w:r>
      <w:r>
        <w:rPr>
          <w:spacing w:val="-1"/>
        </w:rPr>
        <w:t>Finanzas,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base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acuerdo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50"/>
          <w:w w:val="99"/>
        </w:rPr>
        <w:t xml:space="preserve"> </w:t>
      </w:r>
      <w:r>
        <w:rPr>
          <w:spacing w:val="-1"/>
        </w:rPr>
        <w:t>efecto</w:t>
      </w:r>
      <w:r>
        <w:rPr>
          <w:spacing w:val="-13"/>
        </w:rPr>
        <w:t xml:space="preserve"> </w:t>
      </w:r>
      <w:r>
        <w:rPr>
          <w:spacing w:val="-1"/>
        </w:rPr>
        <w:t>expida.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436"/>
        </w:tabs>
        <w:spacing w:line="237" w:lineRule="auto"/>
        <w:ind w:right="397" w:firstLine="667"/>
        <w:jc w:val="both"/>
      </w:pPr>
      <w:r>
        <w:rPr>
          <w:spacing w:val="-1"/>
        </w:rPr>
        <w:t>Adecuaciones</w:t>
      </w:r>
      <w:r>
        <w:rPr>
          <w:spacing w:val="46"/>
        </w:rPr>
        <w:t xml:space="preserve"> </w:t>
      </w:r>
      <w:r>
        <w:rPr>
          <w:spacing w:val="-1"/>
        </w:rPr>
        <w:t>presupuestarias</w:t>
      </w:r>
      <w:r>
        <w:rPr>
          <w:spacing w:val="46"/>
        </w:rPr>
        <w:t xml:space="preserve"> </w:t>
      </w:r>
      <w:r>
        <w:rPr>
          <w:spacing w:val="-1"/>
        </w:rPr>
        <w:t>internas: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rPr>
          <w:spacing w:val="45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autoricen</w:t>
      </w:r>
      <w:r>
        <w:rPr>
          <w:spacing w:val="45"/>
        </w:rPr>
        <w:t xml:space="preserve"> </w:t>
      </w:r>
      <w:r>
        <w:rPr>
          <w:spacing w:val="-1"/>
        </w:rPr>
        <w:t>por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rPr>
          <w:spacing w:val="24"/>
          <w:w w:val="99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7"/>
        </w:rPr>
        <w:t xml:space="preserve"> 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bajo</w:t>
      </w:r>
      <w:r>
        <w:t xml:space="preserve"> </w:t>
      </w:r>
      <w:r>
        <w:rPr>
          <w:spacing w:val="27"/>
        </w:rPr>
        <w:t xml:space="preserve"> </w:t>
      </w:r>
      <w:r>
        <w:t xml:space="preserve">su </w:t>
      </w:r>
      <w:r>
        <w:rPr>
          <w:spacing w:val="28"/>
        </w:rPr>
        <w:t xml:space="preserve"> </w:t>
      </w:r>
      <w:r>
        <w:rPr>
          <w:spacing w:val="-1"/>
        </w:rPr>
        <w:t>responsabilidad,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conforme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acuerdo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34"/>
          <w:w w:val="99"/>
        </w:rPr>
        <w:t xml:space="preserve"> </w:t>
      </w:r>
      <w:r>
        <w:rPr>
          <w:spacing w:val="-1"/>
        </w:rPr>
        <w:t>efecto</w:t>
      </w:r>
      <w:r>
        <w:rPr>
          <w:spacing w:val="-8"/>
        </w:rPr>
        <w:t xml:space="preserve"> </w:t>
      </w:r>
      <w:r>
        <w:rPr>
          <w:spacing w:val="-1"/>
        </w:rPr>
        <w:t>expida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Secretaría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Administración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Finanzas.</w:t>
      </w:r>
    </w:p>
    <w:p w:rsidR="003F313B" w:rsidRDefault="003F313B">
      <w:pPr>
        <w:spacing w:before="8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530"/>
        </w:tabs>
        <w:spacing w:line="216" w:lineRule="exact"/>
        <w:ind w:right="396" w:firstLine="667"/>
        <w:jc w:val="both"/>
      </w:pPr>
      <w:r>
        <w:rPr>
          <w:spacing w:val="-1"/>
        </w:rPr>
        <w:t>Ahorros</w:t>
      </w:r>
      <w:r>
        <w:rPr>
          <w:spacing w:val="37"/>
        </w:rPr>
        <w:t xml:space="preserve"> </w:t>
      </w:r>
      <w:r>
        <w:rPr>
          <w:spacing w:val="-1"/>
        </w:rPr>
        <w:t>presupuestales:</w:t>
      </w:r>
      <w:r>
        <w:rPr>
          <w:spacing w:val="36"/>
        </w:rPr>
        <w:t xml:space="preserve"> </w:t>
      </w:r>
      <w:r>
        <w:rPr>
          <w:spacing w:val="-1"/>
        </w:rPr>
        <w:t>los</w:t>
      </w:r>
      <w:r>
        <w:rPr>
          <w:spacing w:val="35"/>
        </w:rPr>
        <w:t xml:space="preserve"> </w:t>
      </w:r>
      <w:r>
        <w:rPr>
          <w:spacing w:val="-1"/>
        </w:rPr>
        <w:t>remanentes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25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41"/>
        </w:rPr>
        <w:t xml:space="preserve"> </w:t>
      </w:r>
      <w:r>
        <w:rPr>
          <w:spacing w:val="-1"/>
        </w:rPr>
        <w:t>no</w:t>
      </w:r>
      <w:r>
        <w:rPr>
          <w:spacing w:val="41"/>
        </w:rPr>
        <w:t xml:space="preserve"> </w:t>
      </w:r>
      <w:r>
        <w:rPr>
          <w:spacing w:val="-1"/>
        </w:rPr>
        <w:t>comprometidos</w:t>
      </w:r>
      <w:r>
        <w:rPr>
          <w:spacing w:val="42"/>
        </w:rPr>
        <w:t xml:space="preserve"> </w:t>
      </w:r>
      <w:r>
        <w:rPr>
          <w:spacing w:val="-1"/>
        </w:rPr>
        <w:t>al</w:t>
      </w:r>
      <w:r>
        <w:rPr>
          <w:spacing w:val="44"/>
        </w:rPr>
        <w:t xml:space="preserve"> </w:t>
      </w:r>
      <w:r>
        <w:rPr>
          <w:spacing w:val="-1"/>
        </w:rPr>
        <w:t>término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ejercicio</w:t>
      </w:r>
      <w:r>
        <w:rPr>
          <w:spacing w:val="40"/>
        </w:rPr>
        <w:t xml:space="preserve"> </w:t>
      </w:r>
      <w:r>
        <w:rPr>
          <w:spacing w:val="-1"/>
        </w:rPr>
        <w:t>fiscal;</w:t>
      </w:r>
      <w:r>
        <w:rPr>
          <w:spacing w:val="42"/>
        </w:rPr>
        <w:t xml:space="preserve"> </w:t>
      </w:r>
      <w:r>
        <w:rPr>
          <w:spacing w:val="-1"/>
        </w:rPr>
        <w:t>así</w:t>
      </w:r>
      <w:r>
        <w:rPr>
          <w:spacing w:val="41"/>
        </w:rPr>
        <w:t xml:space="preserve"> </w:t>
      </w:r>
      <w:r>
        <w:rPr>
          <w:spacing w:val="-1"/>
        </w:rPr>
        <w:t>como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rPr>
          <w:spacing w:val="43"/>
        </w:rPr>
        <w:t xml:space="preserve"> </w:t>
      </w:r>
      <w:r>
        <w:rPr>
          <w:spacing w:val="-1"/>
        </w:rPr>
        <w:t>ahorros</w:t>
      </w:r>
      <w:r>
        <w:rPr>
          <w:spacing w:val="40"/>
          <w:w w:val="99"/>
        </w:rPr>
        <w:t xml:space="preserve"> </w:t>
      </w:r>
      <w:r>
        <w:rPr>
          <w:spacing w:val="-1"/>
        </w:rPr>
        <w:t>realizados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un</w:t>
      </w:r>
      <w:r>
        <w:rPr>
          <w:spacing w:val="-8"/>
        </w:rPr>
        <w:t xml:space="preserve"> </w:t>
      </w:r>
      <w:r>
        <w:rPr>
          <w:spacing w:val="-1"/>
        </w:rPr>
        <w:t>periodo</w:t>
      </w:r>
      <w:r>
        <w:rPr>
          <w:spacing w:val="-10"/>
        </w:rPr>
        <w:t xml:space="preserve"> </w:t>
      </w:r>
      <w:r>
        <w:rPr>
          <w:spacing w:val="-1"/>
        </w:rPr>
        <w:t>determinado.</w:t>
      </w:r>
    </w:p>
    <w:p w:rsidR="003F313B" w:rsidRDefault="003F313B">
      <w:pPr>
        <w:spacing w:line="216" w:lineRule="exact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473"/>
        </w:tabs>
        <w:spacing w:before="98" w:line="237" w:lineRule="auto"/>
        <w:ind w:right="397" w:firstLine="667"/>
        <w:jc w:val="both"/>
      </w:pPr>
      <w:r>
        <w:rPr>
          <w:spacing w:val="-1"/>
        </w:rPr>
        <w:lastRenderedPageBreak/>
        <w:t>Asignación</w:t>
      </w:r>
      <w:r>
        <w:rPr>
          <w:spacing w:val="9"/>
        </w:rPr>
        <w:t xml:space="preserve"> </w:t>
      </w:r>
      <w:r>
        <w:rPr>
          <w:spacing w:val="-1"/>
        </w:rPr>
        <w:t>presupuestaria: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ministración</w:t>
      </w:r>
      <w:r>
        <w:rPr>
          <w:spacing w:val="9"/>
        </w:rPr>
        <w:t xml:space="preserve"> </w:t>
      </w:r>
      <w:r>
        <w:rPr>
          <w:spacing w:val="-1"/>
        </w:rPr>
        <w:t>que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rPr>
          <w:spacing w:val="10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públicos</w:t>
      </w:r>
      <w:r>
        <w:rPr>
          <w:spacing w:val="28"/>
          <w:w w:val="99"/>
        </w:rPr>
        <w:t xml:space="preserve"> </w:t>
      </w:r>
      <w:r>
        <w:rPr>
          <w:spacing w:val="-1"/>
        </w:rPr>
        <w:t>aprobados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Congreso</w:t>
      </w:r>
      <w:r>
        <w:rPr>
          <w:spacing w:val="48"/>
        </w:rPr>
        <w:t xml:space="preserve"> </w:t>
      </w:r>
      <w:r>
        <w:rPr>
          <w:spacing w:val="-1"/>
        </w:rPr>
        <w:t>mediante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presupuesto,</w:t>
      </w:r>
      <w:r>
        <w:rPr>
          <w:spacing w:val="47"/>
        </w:rPr>
        <w:t xml:space="preserve"> </w:t>
      </w:r>
      <w:r>
        <w:rPr>
          <w:spacing w:val="-1"/>
        </w:rPr>
        <w:t>realiza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46"/>
        </w:rPr>
        <w:t xml:space="preserve"> </w:t>
      </w:r>
      <w:r>
        <w:t>a</w:t>
      </w:r>
      <w:r>
        <w:rPr>
          <w:spacing w:val="45"/>
          <w:w w:val="99"/>
        </w:rPr>
        <w:t xml:space="preserve"> </w:t>
      </w:r>
      <w:r>
        <w:rPr>
          <w:spacing w:val="-1"/>
        </w:rPr>
        <w:t>través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secretaría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ejecutores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gasto.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393"/>
        </w:tabs>
        <w:spacing w:line="237" w:lineRule="auto"/>
        <w:ind w:right="396" w:firstLine="667"/>
        <w:jc w:val="both"/>
      </w:pPr>
      <w:r>
        <w:rPr>
          <w:spacing w:val="-1"/>
        </w:rPr>
        <w:t>Ayuda: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aportaciones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recursos</w:t>
      </w:r>
      <w:r>
        <w:rPr>
          <w:spacing w:val="36"/>
        </w:rPr>
        <w:t xml:space="preserve"> </w:t>
      </w:r>
      <w:r>
        <w:rPr>
          <w:spacing w:val="-1"/>
        </w:rPr>
        <w:t>públicos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numerario</w:t>
      </w:r>
      <w:r>
        <w:rPr>
          <w:spacing w:val="35"/>
        </w:rPr>
        <w:t xml:space="preserve"> 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especie</w:t>
      </w:r>
      <w:r>
        <w:rPr>
          <w:spacing w:val="37"/>
          <w:w w:val="99"/>
        </w:rPr>
        <w:t xml:space="preserve"> </w:t>
      </w:r>
      <w:r>
        <w:rPr>
          <w:spacing w:val="-1"/>
        </w:rPr>
        <w:t>otorgadas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Gobierno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rPr>
          <w:spacing w:val="-1"/>
        </w:rPr>
        <w:t>estado</w:t>
      </w:r>
      <w:r>
        <w:rPr>
          <w:spacing w:val="47"/>
        </w:rPr>
        <w:t xml:space="preserve"> </w:t>
      </w:r>
      <w:r>
        <w:rPr>
          <w:spacing w:val="-1"/>
        </w:rPr>
        <w:t>con</w:t>
      </w:r>
      <w:r>
        <w:rPr>
          <w:spacing w:val="47"/>
        </w:rPr>
        <w:t xml:space="preserve"> </w:t>
      </w:r>
      <w:r>
        <w:rPr>
          <w:spacing w:val="-1"/>
        </w:rPr>
        <w:t>base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rPr>
          <w:spacing w:val="48"/>
        </w:rPr>
        <w:t xml:space="preserve"> </w:t>
      </w:r>
      <w:r>
        <w:rPr>
          <w:spacing w:val="-1"/>
        </w:rPr>
        <w:t>objetivos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metas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43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-24"/>
        </w:rPr>
        <w:t xml:space="preserve"> </w:t>
      </w:r>
      <w:r>
        <w:rPr>
          <w:spacing w:val="-1"/>
        </w:rPr>
        <w:t>presupuestarios.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482"/>
        </w:tabs>
        <w:ind w:right="396" w:firstLine="667"/>
        <w:jc w:val="both"/>
      </w:pPr>
      <w:r>
        <w:rPr>
          <w:spacing w:val="-1"/>
        </w:rPr>
        <w:t>Balance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presupuestal: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diferencia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entre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ingresos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totales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incluidos</w:t>
      </w:r>
      <w:r>
        <w:rPr>
          <w:spacing w:val="28"/>
          <w:w w:val="99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6"/>
        </w:rPr>
        <w:t xml:space="preserve"> 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gastos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totales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considerados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presupuesto,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33"/>
          <w:w w:val="99"/>
        </w:rPr>
        <w:t xml:space="preserve"> </w:t>
      </w:r>
      <w:r>
        <w:rPr>
          <w:spacing w:val="-1"/>
        </w:rPr>
        <w:t>excepción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amortización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deuda.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550"/>
        </w:tabs>
        <w:ind w:right="393" w:firstLine="667"/>
        <w:jc w:val="both"/>
      </w:pPr>
      <w:r>
        <w:rPr>
          <w:spacing w:val="-1"/>
        </w:rPr>
        <w:t>Balance</w:t>
      </w:r>
      <w:r>
        <w:rPr>
          <w:spacing w:val="33"/>
        </w:rPr>
        <w:t xml:space="preserve"> </w:t>
      </w:r>
      <w:r>
        <w:rPr>
          <w:spacing w:val="-1"/>
        </w:rPr>
        <w:t>primario:</w:t>
      </w:r>
      <w:r>
        <w:t xml:space="preserve"> 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3"/>
        </w:rPr>
        <w:t xml:space="preserve"> </w:t>
      </w:r>
      <w:r>
        <w:t xml:space="preserve">diferencia </w:t>
      </w:r>
      <w:r>
        <w:rPr>
          <w:spacing w:val="33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32"/>
        </w:rPr>
        <w:t xml:space="preserve"> </w:t>
      </w:r>
      <w:r>
        <w:t xml:space="preserve">los </w:t>
      </w:r>
      <w:r>
        <w:rPr>
          <w:spacing w:val="32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totales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sector</w:t>
      </w:r>
      <w:r>
        <w:rPr>
          <w:spacing w:val="53"/>
          <w:w w:val="99"/>
        </w:rPr>
        <w:t xml:space="preserve"> </w:t>
      </w:r>
      <w:r>
        <w:rPr>
          <w:spacing w:val="-1"/>
        </w:rPr>
        <w:t>público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sus</w:t>
      </w:r>
      <w:r>
        <w:rPr>
          <w:spacing w:val="38"/>
        </w:rPr>
        <w:t xml:space="preserve"> </w:t>
      </w:r>
      <w:r>
        <w:rPr>
          <w:spacing w:val="-1"/>
        </w:rPr>
        <w:t>gastos</w:t>
      </w:r>
      <w:r>
        <w:rPr>
          <w:spacing w:val="38"/>
        </w:rPr>
        <w:t xml:space="preserve"> </w:t>
      </w:r>
      <w:r>
        <w:rPr>
          <w:spacing w:val="-1"/>
        </w:rPr>
        <w:t>totales,</w:t>
      </w:r>
      <w:r>
        <w:rPr>
          <w:spacing w:val="40"/>
        </w:rPr>
        <w:t xml:space="preserve"> </w:t>
      </w:r>
      <w:r>
        <w:rPr>
          <w:spacing w:val="-1"/>
        </w:rPr>
        <w:t>excluyendo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rPr>
          <w:spacing w:val="40"/>
        </w:rPr>
        <w:t xml:space="preserve"> </w:t>
      </w:r>
      <w:r>
        <w:rPr>
          <w:spacing w:val="-1"/>
        </w:rPr>
        <w:t>intereses.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balance</w:t>
      </w:r>
      <w:r>
        <w:rPr>
          <w:spacing w:val="39"/>
        </w:rPr>
        <w:t xml:space="preserve"> </w:t>
      </w:r>
      <w:r>
        <w:rPr>
          <w:spacing w:val="-1"/>
        </w:rPr>
        <w:t>primario</w:t>
      </w:r>
      <w:r>
        <w:rPr>
          <w:spacing w:val="36"/>
        </w:rPr>
        <w:t xml:space="preserve"> </w:t>
      </w:r>
      <w:r>
        <w:rPr>
          <w:spacing w:val="-1"/>
        </w:rPr>
        <w:t>mide</w:t>
      </w:r>
      <w:r>
        <w:rPr>
          <w:spacing w:val="37"/>
        </w:rPr>
        <w:t xml:space="preserve"> </w:t>
      </w:r>
      <w:r>
        <w:t>el</w:t>
      </w:r>
      <w:r>
        <w:rPr>
          <w:spacing w:val="43"/>
          <w:w w:val="99"/>
        </w:rPr>
        <w:t xml:space="preserve"> </w:t>
      </w:r>
      <w:r>
        <w:rPr>
          <w:spacing w:val="-1"/>
        </w:rPr>
        <w:t>esfuerzo</w:t>
      </w:r>
      <w:r>
        <w:rPr>
          <w:spacing w:val="-7"/>
        </w:rPr>
        <w:t xml:space="preserve"> </w:t>
      </w:r>
      <w:r>
        <w:rPr>
          <w:spacing w:val="-1"/>
        </w:rPr>
        <w:t>realizado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periodo</w:t>
      </w:r>
      <w:r>
        <w:rPr>
          <w:spacing w:val="-7"/>
        </w:rPr>
        <w:t xml:space="preserve"> </w:t>
      </w:r>
      <w:r>
        <w:rPr>
          <w:spacing w:val="-1"/>
        </w:rPr>
        <w:t>corriente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ajustar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finanzas</w:t>
      </w:r>
      <w:r>
        <w:rPr>
          <w:spacing w:val="-6"/>
        </w:rPr>
        <w:t xml:space="preserve"> </w:t>
      </w:r>
      <w:r>
        <w:rPr>
          <w:spacing w:val="-1"/>
        </w:rPr>
        <w:t>públicas.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562"/>
        </w:tabs>
        <w:spacing w:line="237" w:lineRule="auto"/>
        <w:ind w:right="396" w:firstLine="667"/>
        <w:jc w:val="both"/>
      </w:pPr>
      <w:r>
        <w:rPr>
          <w:spacing w:val="-1"/>
        </w:rPr>
        <w:t>Clasificación</w:t>
      </w:r>
      <w:r>
        <w:rPr>
          <w:spacing w:val="47"/>
        </w:rPr>
        <w:t xml:space="preserve"> </w:t>
      </w:r>
      <w:r>
        <w:rPr>
          <w:spacing w:val="-1"/>
        </w:rPr>
        <w:t>funcional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rPr>
          <w:spacing w:val="-1"/>
        </w:rPr>
        <w:t>gasto: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46"/>
        </w:rPr>
        <w:t xml:space="preserve"> </w:t>
      </w:r>
      <w:r>
        <w:t xml:space="preserve">los </w:t>
      </w:r>
      <w:r>
        <w:rPr>
          <w:spacing w:val="48"/>
        </w:rPr>
        <w:t xml:space="preserve"> </w:t>
      </w:r>
      <w:r>
        <w:rPr>
          <w:spacing w:val="-1"/>
        </w:rPr>
        <w:t>gastos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públicos</w:t>
      </w:r>
      <w:r>
        <w:rPr>
          <w:spacing w:val="26"/>
          <w:w w:val="99"/>
        </w:rPr>
        <w:t xml:space="preserve"> </w:t>
      </w:r>
      <w:r>
        <w:rPr>
          <w:spacing w:val="-1"/>
        </w:rPr>
        <w:t>según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naturaleza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gubernamentales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brindados</w:t>
      </w:r>
      <w:r>
        <w:t xml:space="preserve">  </w:t>
      </w:r>
      <w:r>
        <w:rPr>
          <w:spacing w:val="25"/>
        </w:rPr>
        <w:t xml:space="preserve"> </w:t>
      </w:r>
      <w:r>
        <w:t xml:space="preserve">a  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población,</w:t>
      </w:r>
      <w:r>
        <w:rPr>
          <w:spacing w:val="34"/>
          <w:w w:val="99"/>
        </w:rPr>
        <w:t xml:space="preserve"> </w:t>
      </w:r>
      <w:r>
        <w:rPr>
          <w:spacing w:val="-1"/>
        </w:rPr>
        <w:t>sean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gobierno,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social,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desarrollo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económico</w:t>
      </w:r>
      <w:r>
        <w:t xml:space="preserve">  </w:t>
      </w:r>
      <w:r>
        <w:rPr>
          <w:spacing w:val="10"/>
        </w:rPr>
        <w:t xml:space="preserve"> </w:t>
      </w:r>
      <w:r>
        <w:t xml:space="preserve">y  </w:t>
      </w:r>
      <w:r>
        <w:rPr>
          <w:spacing w:val="11"/>
        </w:rPr>
        <w:t xml:space="preserve"> </w:t>
      </w:r>
      <w:r>
        <w:rPr>
          <w:spacing w:val="-1"/>
        </w:rPr>
        <w:t>otros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clasificados;</w:t>
      </w:r>
      <w:r>
        <w:rPr>
          <w:spacing w:val="43"/>
          <w:w w:val="99"/>
        </w:rPr>
        <w:t xml:space="preserve"> </w:t>
      </w:r>
      <w:r>
        <w:rPr>
          <w:spacing w:val="-1"/>
        </w:rPr>
        <w:t>con</w:t>
      </w:r>
      <w:r>
        <w:rPr>
          <w:spacing w:val="24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rPr>
          <w:spacing w:val="-1"/>
        </w:rPr>
        <w:t>que</w:t>
      </w:r>
      <w:r>
        <w:rPr>
          <w:spacing w:val="27"/>
        </w:rPr>
        <w:t xml:space="preserve"> </w:t>
      </w:r>
      <w:r>
        <w:t xml:space="preserve">se </w:t>
      </w:r>
      <w:r>
        <w:rPr>
          <w:spacing w:val="24"/>
        </w:rPr>
        <w:t xml:space="preserve"> </w:t>
      </w:r>
      <w:r>
        <w:rPr>
          <w:spacing w:val="-1"/>
        </w:rPr>
        <w:t>permite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determinar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generales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4"/>
        </w:rPr>
        <w:t xml:space="preserve"> </w:t>
      </w:r>
      <w:r>
        <w:t xml:space="preserve">las </w:t>
      </w:r>
      <w:r>
        <w:rPr>
          <w:spacing w:val="26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públicas</w:t>
      </w:r>
      <w:r>
        <w:t xml:space="preserve"> </w:t>
      </w:r>
      <w:r>
        <w:rPr>
          <w:spacing w:val="26"/>
        </w:rPr>
        <w:t xml:space="preserve"> </w:t>
      </w:r>
      <w:r>
        <w:t>y</w:t>
      </w:r>
      <w:r>
        <w:rPr>
          <w:spacing w:val="51"/>
          <w:w w:val="99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recursos</w:t>
      </w:r>
      <w:r>
        <w:rPr>
          <w:spacing w:val="-6"/>
        </w:rPr>
        <w:t xml:space="preserve"> </w:t>
      </w:r>
      <w:r>
        <w:rPr>
          <w:spacing w:val="-1"/>
        </w:rPr>
        <w:t>financieros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asignan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alcanzarlos.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442"/>
        </w:tabs>
        <w:spacing w:line="237" w:lineRule="auto"/>
        <w:ind w:right="396" w:firstLine="667"/>
        <w:jc w:val="both"/>
      </w:pPr>
      <w:r>
        <w:rPr>
          <w:spacing w:val="-1"/>
        </w:rPr>
        <w:t>Clasificación</w:t>
      </w:r>
      <w:r>
        <w:rPr>
          <w:spacing w:val="30"/>
        </w:rPr>
        <w:t xml:space="preserve"> </w:t>
      </w:r>
      <w:r>
        <w:rPr>
          <w:spacing w:val="-1"/>
        </w:rPr>
        <w:t>por</w:t>
      </w:r>
      <w:r>
        <w:rPr>
          <w:spacing w:val="30"/>
        </w:rPr>
        <w:t xml:space="preserve"> </w:t>
      </w:r>
      <w:r>
        <w:rPr>
          <w:spacing w:val="-1"/>
        </w:rPr>
        <w:t>objeto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rPr>
          <w:spacing w:val="-1"/>
        </w:rPr>
        <w:t>gasto: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30"/>
        </w:rPr>
        <w:t xml:space="preserve"> </w:t>
      </w:r>
      <w:r>
        <w:rPr>
          <w:spacing w:val="-1"/>
        </w:rPr>
        <w:t>resume,</w:t>
      </w:r>
      <w:r>
        <w:rPr>
          <w:spacing w:val="32"/>
        </w:rPr>
        <w:t xml:space="preserve"> </w:t>
      </w:r>
      <w:r>
        <w:rPr>
          <w:spacing w:val="-1"/>
        </w:rPr>
        <w:t>ordena</w:t>
      </w:r>
      <w:r>
        <w:rPr>
          <w:spacing w:val="31"/>
        </w:rPr>
        <w:t xml:space="preserve"> </w:t>
      </w:r>
      <w:r>
        <w:t xml:space="preserve">y </w:t>
      </w:r>
      <w:r>
        <w:rPr>
          <w:spacing w:val="30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rPr>
          <w:spacing w:val="42"/>
          <w:w w:val="99"/>
        </w:rPr>
        <w:t xml:space="preserve"> </w:t>
      </w:r>
      <w:r>
        <w:rPr>
          <w:spacing w:val="-1"/>
        </w:rPr>
        <w:t>gastos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programados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presupuesto,</w:t>
      </w:r>
      <w:r>
        <w:t xml:space="preserve"> </w:t>
      </w:r>
      <w:r>
        <w:rPr>
          <w:spacing w:val="38"/>
        </w:rPr>
        <w:t xml:space="preserve"> </w:t>
      </w:r>
      <w:r>
        <w:t xml:space="preserve">de </w:t>
      </w:r>
      <w:r>
        <w:rPr>
          <w:spacing w:val="38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8"/>
        </w:rPr>
        <w:t xml:space="preserve"> </w:t>
      </w:r>
      <w:r>
        <w:t xml:space="preserve">la </w:t>
      </w:r>
      <w:r>
        <w:rPr>
          <w:spacing w:val="38"/>
        </w:rPr>
        <w:t xml:space="preserve"> </w:t>
      </w:r>
      <w:r>
        <w:rPr>
          <w:spacing w:val="-1"/>
        </w:rPr>
        <w:t>naturaleza</w:t>
      </w:r>
      <w:r>
        <w:t xml:space="preserve"> </w:t>
      </w:r>
      <w:r>
        <w:rPr>
          <w:spacing w:val="39"/>
        </w:rPr>
        <w:t xml:space="preserve"> </w:t>
      </w:r>
      <w:r>
        <w:t xml:space="preserve">de  </w:t>
      </w:r>
      <w:r>
        <w:rPr>
          <w:spacing w:val="37"/>
        </w:rPr>
        <w:t xml:space="preserve"> </w:t>
      </w:r>
      <w:r>
        <w:t>los</w:t>
      </w:r>
      <w:r>
        <w:rPr>
          <w:spacing w:val="33"/>
          <w:w w:val="99"/>
        </w:rPr>
        <w:t xml:space="preserve"> </w:t>
      </w:r>
      <w:r>
        <w:rPr>
          <w:spacing w:val="-1"/>
        </w:rPr>
        <w:t>bienes,</w:t>
      </w:r>
      <w:r>
        <w:rPr>
          <w:spacing w:val="-8"/>
        </w:rPr>
        <w:t xml:space="preserve"> </w:t>
      </w:r>
      <w:r>
        <w:rPr>
          <w:spacing w:val="-1"/>
        </w:rPr>
        <w:t>servicios,</w:t>
      </w:r>
      <w:r>
        <w:rPr>
          <w:spacing w:val="-7"/>
        </w:rPr>
        <w:t xml:space="preserve"> </w:t>
      </w:r>
      <w:r>
        <w:rPr>
          <w:spacing w:val="-1"/>
        </w:rPr>
        <w:t>activos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pasivos</w:t>
      </w:r>
      <w:r>
        <w:rPr>
          <w:spacing w:val="-8"/>
        </w:rPr>
        <w:t xml:space="preserve"> </w:t>
      </w:r>
      <w:r>
        <w:rPr>
          <w:spacing w:val="-1"/>
        </w:rPr>
        <w:t>financieros.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421"/>
        </w:tabs>
        <w:spacing w:line="237" w:lineRule="auto"/>
        <w:ind w:right="396" w:firstLine="667"/>
        <w:jc w:val="both"/>
      </w:pPr>
      <w:r>
        <w:rPr>
          <w:spacing w:val="-1"/>
        </w:rPr>
        <w:t>Clasificación</w:t>
      </w:r>
      <w:r>
        <w:rPr>
          <w:spacing w:val="9"/>
        </w:rPr>
        <w:t xml:space="preserve"> </w:t>
      </w:r>
      <w:r>
        <w:rPr>
          <w:spacing w:val="-1"/>
        </w:rPr>
        <w:t>por</w:t>
      </w:r>
      <w:r>
        <w:rPr>
          <w:spacing w:val="10"/>
        </w:rPr>
        <w:t xml:space="preserve"> </w:t>
      </w:r>
      <w:r>
        <w:rPr>
          <w:spacing w:val="-2"/>
        </w:rPr>
        <w:t>fuentes</w:t>
      </w:r>
      <w:r>
        <w:t xml:space="preserve"> </w:t>
      </w:r>
      <w:r>
        <w:rPr>
          <w:spacing w:val="11"/>
        </w:rPr>
        <w:t xml:space="preserve"> </w:t>
      </w:r>
      <w:r>
        <w:t xml:space="preserve">de </w:t>
      </w:r>
      <w:r>
        <w:rPr>
          <w:spacing w:val="9"/>
        </w:rPr>
        <w:t xml:space="preserve"> </w:t>
      </w:r>
      <w:r>
        <w:rPr>
          <w:spacing w:val="-1"/>
        </w:rPr>
        <w:t>financiamiento: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gastos</w:t>
      </w:r>
      <w:r>
        <w:rPr>
          <w:spacing w:val="40"/>
          <w:w w:val="99"/>
        </w:rPr>
        <w:t xml:space="preserve"> </w:t>
      </w:r>
      <w:r>
        <w:rPr>
          <w:spacing w:val="-1"/>
        </w:rPr>
        <w:t>públicos</w:t>
      </w:r>
      <w:r>
        <w:rPr>
          <w:spacing w:val="2"/>
        </w:rPr>
        <w:t xml:space="preserve"> </w:t>
      </w:r>
      <w:r>
        <w:rPr>
          <w:spacing w:val="-1"/>
        </w:rPr>
        <w:t>según</w:t>
      </w:r>
      <w:r>
        <w:t xml:space="preserve">  </w:t>
      </w:r>
      <w:r>
        <w:rPr>
          <w:spacing w:val="-1"/>
        </w:rPr>
        <w:t>los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agregados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genéricos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empleados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"/>
        </w:rPr>
        <w:t xml:space="preserve"> </w:t>
      </w:r>
      <w:r>
        <w:t>su</w:t>
      </w:r>
      <w:r>
        <w:rPr>
          <w:spacing w:val="29"/>
          <w:w w:val="99"/>
        </w:rPr>
        <w:t xml:space="preserve"> </w:t>
      </w:r>
      <w:r>
        <w:rPr>
          <w:spacing w:val="-1"/>
        </w:rPr>
        <w:t>financiamiento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42"/>
        </w:rPr>
        <w:t xml:space="preserve"> </w:t>
      </w:r>
      <w:r>
        <w:rPr>
          <w:spacing w:val="-1"/>
        </w:rPr>
        <w:t>identificar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3"/>
        </w:rPr>
        <w:t xml:space="preserve"> </w:t>
      </w:r>
      <w:r>
        <w:rPr>
          <w:spacing w:val="-2"/>
        </w:rPr>
        <w:t>fuentes</w:t>
      </w:r>
      <w:r>
        <w:t xml:space="preserve"> </w:t>
      </w:r>
      <w:r>
        <w:rPr>
          <w:spacing w:val="42"/>
        </w:rPr>
        <w:t xml:space="preserve"> </w:t>
      </w:r>
      <w:r>
        <w:t xml:space="preserve">u </w:t>
      </w:r>
      <w:r>
        <w:rPr>
          <w:spacing w:val="40"/>
        </w:rPr>
        <w:t xml:space="preserve"> </w:t>
      </w:r>
      <w:r>
        <w:rPr>
          <w:spacing w:val="-1"/>
        </w:rPr>
        <w:t>orígenes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financian</w:t>
      </w:r>
      <w:r>
        <w:rPr>
          <w:spacing w:val="42"/>
          <w:w w:val="9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42"/>
        </w:rPr>
        <w:t xml:space="preserve"> </w:t>
      </w:r>
      <w:r>
        <w:t xml:space="preserve">y </w:t>
      </w:r>
      <w:r>
        <w:rPr>
          <w:spacing w:val="40"/>
        </w:rPr>
        <w:t xml:space="preserve"> </w:t>
      </w:r>
      <w:r>
        <w:rPr>
          <w:spacing w:val="-1"/>
        </w:rPr>
        <w:t>precisar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orientación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específica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fuente</w:t>
      </w:r>
      <w:r>
        <w:t xml:space="preserve"> </w:t>
      </w:r>
      <w:r>
        <w:rPr>
          <w:spacing w:val="41"/>
        </w:rPr>
        <w:t xml:space="preserve"> </w:t>
      </w:r>
      <w:r>
        <w:t xml:space="preserve">a </w:t>
      </w:r>
      <w:r>
        <w:rPr>
          <w:spacing w:val="40"/>
        </w:rPr>
        <w:t xml:space="preserve"> </w:t>
      </w:r>
      <w:r>
        <w:rPr>
          <w:spacing w:val="-1"/>
        </w:rPr>
        <w:t>efecto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controlar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rPr>
          <w:spacing w:val="-1"/>
        </w:rPr>
        <w:t>aplicación.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556"/>
        </w:tabs>
        <w:spacing w:line="237" w:lineRule="auto"/>
        <w:ind w:right="396" w:firstLine="667"/>
        <w:jc w:val="both"/>
      </w:pPr>
      <w:r>
        <w:rPr>
          <w:spacing w:val="-1"/>
        </w:rPr>
        <w:t>Clasificación</w:t>
      </w:r>
      <w:r>
        <w:rPr>
          <w:spacing w:val="40"/>
        </w:rPr>
        <w:t xml:space="preserve"> </w:t>
      </w:r>
      <w:r>
        <w:rPr>
          <w:spacing w:val="-1"/>
        </w:rPr>
        <w:t>económica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ingresos,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gastos</w:t>
      </w:r>
      <w:r>
        <w:t xml:space="preserve"> </w:t>
      </w:r>
      <w:r>
        <w:rPr>
          <w:spacing w:val="40"/>
        </w:rPr>
        <w:t xml:space="preserve"> </w:t>
      </w:r>
      <w:r>
        <w:t xml:space="preserve">y 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29"/>
          <w:w w:val="99"/>
        </w:rPr>
        <w:t xml:space="preserve"> </w:t>
      </w:r>
      <w:r>
        <w:rPr>
          <w:spacing w:val="-1"/>
        </w:rPr>
        <w:t>financiamiento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entes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públicos: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presenta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gastos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públicos</w:t>
      </w:r>
      <w:r>
        <w:rPr>
          <w:spacing w:val="33"/>
          <w:w w:val="99"/>
        </w:rPr>
        <w:t xml:space="preserve"> </w:t>
      </w:r>
      <w:r>
        <w:rPr>
          <w:spacing w:val="-1"/>
        </w:rPr>
        <w:t>ordenados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6"/>
        </w:rPr>
        <w:t xml:space="preserve"> </w:t>
      </w:r>
      <w:r>
        <w:t xml:space="preserve">su </w:t>
      </w:r>
      <w:r>
        <w:rPr>
          <w:spacing w:val="17"/>
        </w:rPr>
        <w:t xml:space="preserve"> </w:t>
      </w:r>
      <w:r>
        <w:rPr>
          <w:spacing w:val="-1"/>
        </w:rPr>
        <w:t>naturaleza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económica,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propósito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analizar</w:t>
      </w:r>
      <w:r>
        <w:t xml:space="preserve">  </w:t>
      </w:r>
      <w:r>
        <w:rPr>
          <w:spacing w:val="17"/>
        </w:rPr>
        <w:t xml:space="preserve"> </w:t>
      </w:r>
      <w:r>
        <w:t>y</w:t>
      </w:r>
      <w:r>
        <w:rPr>
          <w:spacing w:val="33"/>
          <w:w w:val="99"/>
        </w:rPr>
        <w:t xml:space="preserve"> </w:t>
      </w:r>
      <w:r>
        <w:rPr>
          <w:spacing w:val="-1"/>
        </w:rPr>
        <w:t>evaluar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impacto</w:t>
      </w:r>
      <w:r>
        <w:t xml:space="preserve"> </w:t>
      </w:r>
      <w:r>
        <w:rPr>
          <w:spacing w:val="18"/>
        </w:rPr>
        <w:t xml:space="preserve"> </w:t>
      </w:r>
      <w:r>
        <w:t xml:space="preserve">de 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gestión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19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componentes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42"/>
          <w:w w:val="99"/>
        </w:rPr>
        <w:t xml:space="preserve"> </w:t>
      </w:r>
      <w:r>
        <w:rPr>
          <w:spacing w:val="-1"/>
        </w:rPr>
        <w:t>economía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rPr>
          <w:spacing w:val="-1"/>
        </w:rPr>
        <w:t>general.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499"/>
        </w:tabs>
        <w:spacing w:line="237" w:lineRule="auto"/>
        <w:ind w:right="393" w:firstLine="667"/>
        <w:jc w:val="both"/>
      </w:pPr>
      <w:r>
        <w:rPr>
          <w:spacing w:val="-1"/>
        </w:rPr>
        <w:t>Clasificación</w:t>
      </w:r>
      <w:r>
        <w:rPr>
          <w:spacing w:val="34"/>
        </w:rPr>
        <w:t xml:space="preserve"> </w:t>
      </w:r>
      <w:r>
        <w:rPr>
          <w:spacing w:val="-1"/>
        </w:rPr>
        <w:t>administrativa:</w:t>
      </w:r>
      <w:r>
        <w:rPr>
          <w:spacing w:val="37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gastos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37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través</w:t>
      </w:r>
      <w:r>
        <w:rPr>
          <w:spacing w:val="51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asignaciones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denominadas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ramos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presupuestales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identificar</w:t>
      </w:r>
      <w:r>
        <w:t xml:space="preserve"> </w:t>
      </w:r>
      <w:r>
        <w:rPr>
          <w:spacing w:val="5"/>
        </w:rPr>
        <w:t xml:space="preserve"> </w:t>
      </w:r>
      <w:r>
        <w:t xml:space="preserve">al </w:t>
      </w:r>
      <w:r>
        <w:rPr>
          <w:spacing w:val="8"/>
        </w:rPr>
        <w:t xml:space="preserve"> </w:t>
      </w:r>
      <w:r>
        <w:t xml:space="preserve">agente  </w:t>
      </w:r>
      <w:r>
        <w:rPr>
          <w:spacing w:val="5"/>
        </w:rPr>
        <w:t xml:space="preserve"> </w:t>
      </w:r>
      <w:r>
        <w:t>que</w:t>
      </w:r>
      <w:r>
        <w:rPr>
          <w:spacing w:val="73"/>
          <w:w w:val="99"/>
        </w:rPr>
        <w:t xml:space="preserve"> </w:t>
      </w:r>
      <w:r>
        <w:rPr>
          <w:spacing w:val="-1"/>
        </w:rPr>
        <w:t>realiza</w:t>
      </w:r>
      <w:r>
        <w:rPr>
          <w:spacing w:val="-11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rPr>
          <w:spacing w:val="-1"/>
        </w:rPr>
        <w:t>erogación.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569"/>
        </w:tabs>
        <w:spacing w:line="237" w:lineRule="auto"/>
        <w:ind w:right="395" w:firstLine="667"/>
        <w:jc w:val="both"/>
      </w:pPr>
      <w:r>
        <w:rPr>
          <w:spacing w:val="-1"/>
        </w:rPr>
        <w:t>Clasificación</w:t>
      </w:r>
      <w:r>
        <w:t xml:space="preserve">  </w:t>
      </w:r>
      <w:r>
        <w:rPr>
          <w:spacing w:val="-1"/>
        </w:rPr>
        <w:t>programática:</w:t>
      </w:r>
      <w:r>
        <w:t xml:space="preserve">   </w:t>
      </w:r>
      <w:r>
        <w:rPr>
          <w:spacing w:val="-1"/>
        </w:rPr>
        <w:t>la</w:t>
      </w:r>
      <w:r>
        <w:t xml:space="preserve">   </w:t>
      </w:r>
      <w:r>
        <w:rPr>
          <w:spacing w:val="-1"/>
        </w:rPr>
        <w:t>que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  </w:t>
      </w:r>
      <w:r>
        <w:rPr>
          <w:spacing w:val="-1"/>
        </w:rPr>
        <w:t>recursos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disponibles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6"/>
          <w:w w:val="9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futuro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inmediato</w:t>
      </w:r>
      <w:r>
        <w:t xml:space="preserve"> </w:t>
      </w:r>
      <w:r>
        <w:rPr>
          <w:spacing w:val="5"/>
        </w:rPr>
        <w:t xml:space="preserve"> 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través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conjunto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armónico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5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rPr>
          <w:spacing w:val="-1"/>
        </w:rPr>
        <w:t>proyectos</w:t>
      </w:r>
      <w:r>
        <w:rPr>
          <w:spacing w:val="38"/>
          <w:w w:val="99"/>
        </w:rPr>
        <w:t xml:space="preserve"> </w:t>
      </w:r>
      <w:r>
        <w:rPr>
          <w:spacing w:val="-1"/>
        </w:rPr>
        <w:t>que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rPr>
          <w:spacing w:val="-1"/>
        </w:rPr>
        <w:t>deben</w:t>
      </w:r>
      <w:r>
        <w:rPr>
          <w:spacing w:val="21"/>
        </w:rPr>
        <w:t xml:space="preserve"> </w:t>
      </w:r>
      <w:r>
        <w:rPr>
          <w:spacing w:val="-1"/>
        </w:rPr>
        <w:t>realizar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corto</w:t>
      </w:r>
      <w:r>
        <w:rPr>
          <w:spacing w:val="22"/>
        </w:rPr>
        <w:t xml:space="preserve"> </w:t>
      </w:r>
      <w:r>
        <w:rPr>
          <w:spacing w:val="-1"/>
        </w:rPr>
        <w:t>plazo,</w:t>
      </w:r>
      <w:r>
        <w:rPr>
          <w:spacing w:val="23"/>
        </w:rPr>
        <w:t xml:space="preserve"> </w:t>
      </w:r>
      <w:r>
        <w:rPr>
          <w:spacing w:val="-1"/>
        </w:rPr>
        <w:t>lo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3"/>
        </w:rPr>
        <w:t xml:space="preserve"> </w:t>
      </w:r>
      <w:r>
        <w:rPr>
          <w:spacing w:val="-1"/>
        </w:rPr>
        <w:t>permite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racionalización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uso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recursos,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determinar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objetivos</w:t>
      </w:r>
      <w:r>
        <w:t xml:space="preserve">  </w:t>
      </w:r>
      <w:r>
        <w:rPr>
          <w:spacing w:val="8"/>
        </w:rPr>
        <w:t xml:space="preserve"> </w:t>
      </w:r>
      <w:r>
        <w:t xml:space="preserve">y  </w:t>
      </w:r>
      <w:r>
        <w:rPr>
          <w:spacing w:val="8"/>
        </w:rPr>
        <w:t xml:space="preserve"> </w:t>
      </w:r>
      <w:r>
        <w:rPr>
          <w:spacing w:val="-1"/>
        </w:rPr>
        <w:t>metas,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identificar</w:t>
      </w:r>
      <w:r>
        <w:t xml:space="preserve">  </w:t>
      </w:r>
      <w:r>
        <w:rPr>
          <w:spacing w:val="8"/>
        </w:rPr>
        <w:t xml:space="preserve"> </w:t>
      </w:r>
      <w:r>
        <w:t xml:space="preserve">a  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responsables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59"/>
          <w:w w:val="99"/>
        </w:rPr>
        <w:t xml:space="preserve"> </w:t>
      </w:r>
      <w:r>
        <w:rPr>
          <w:spacing w:val="-1"/>
        </w:rPr>
        <w:t>programa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establecer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acciones</w:t>
      </w:r>
      <w:r>
        <w:rPr>
          <w:spacing w:val="-6"/>
        </w:rPr>
        <w:t xml:space="preserve"> </w:t>
      </w:r>
      <w:r>
        <w:rPr>
          <w:spacing w:val="-1"/>
        </w:rPr>
        <w:t>concretas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obtener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>fines</w:t>
      </w:r>
      <w:r>
        <w:rPr>
          <w:spacing w:val="-6"/>
        </w:rPr>
        <w:t xml:space="preserve"> </w:t>
      </w:r>
      <w:r>
        <w:rPr>
          <w:spacing w:val="-1"/>
        </w:rPr>
        <w:t>deseados.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477"/>
        </w:tabs>
        <w:ind w:left="1476" w:hanging="409"/>
      </w:pPr>
      <w:r>
        <w:rPr>
          <w:spacing w:val="-1"/>
        </w:rPr>
        <w:t>Contraloría: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Secretaría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Contraloría</w:t>
      </w:r>
      <w:r>
        <w:rPr>
          <w:spacing w:val="-8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Estado.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565"/>
        </w:tabs>
        <w:ind w:right="395" w:firstLine="667"/>
        <w:jc w:val="both"/>
      </w:pPr>
      <w:r>
        <w:rPr>
          <w:spacing w:val="-1"/>
        </w:rPr>
        <w:t>Dependencias: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dependencias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Administración</w:t>
      </w:r>
      <w:r>
        <w:rPr>
          <w:spacing w:val="26"/>
        </w:rPr>
        <w:t xml:space="preserve"> </w:t>
      </w:r>
      <w:r>
        <w:rPr>
          <w:spacing w:val="-1"/>
        </w:rPr>
        <w:t>Pública</w:t>
      </w:r>
      <w:r>
        <w:rPr>
          <w:spacing w:val="28"/>
        </w:rPr>
        <w:t xml:space="preserve"> </w:t>
      </w:r>
      <w:r>
        <w:rPr>
          <w:spacing w:val="-1"/>
        </w:rPr>
        <w:t>estatal,</w:t>
      </w:r>
      <w:r>
        <w:rPr>
          <w:spacing w:val="35"/>
          <w:w w:val="99"/>
        </w:rPr>
        <w:t xml:space="preserve"> </w:t>
      </w:r>
      <w:r>
        <w:rPr>
          <w:spacing w:val="-1"/>
        </w:rPr>
        <w:t>incluyendo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Despacho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Gobernador</w:t>
      </w:r>
      <w:r>
        <w:t xml:space="preserve">  </w:t>
      </w:r>
      <w:r>
        <w:rPr>
          <w:spacing w:val="38"/>
        </w:rPr>
        <w:t xml:space="preserve"> </w:t>
      </w:r>
      <w:r>
        <w:t xml:space="preserve">y  </w:t>
      </w:r>
      <w:r>
        <w:rPr>
          <w:spacing w:val="38"/>
        </w:rPr>
        <w:t xml:space="preserve"> </w:t>
      </w:r>
      <w:r>
        <w:t xml:space="preserve">a  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órganos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desconcentrados</w:t>
      </w:r>
      <w:r>
        <w:rPr>
          <w:spacing w:val="37"/>
          <w:w w:val="99"/>
        </w:rPr>
        <w:t xml:space="preserve"> </w:t>
      </w:r>
      <w:r>
        <w:rPr>
          <w:spacing w:val="-1"/>
        </w:rPr>
        <w:t>adscritos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estas.</w:t>
      </w:r>
    </w:p>
    <w:p w:rsidR="003F313B" w:rsidRDefault="003F313B">
      <w:pPr>
        <w:spacing w:before="11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655"/>
        </w:tabs>
        <w:ind w:right="395" w:firstLine="667"/>
        <w:jc w:val="both"/>
      </w:pPr>
      <w:r>
        <w:rPr>
          <w:spacing w:val="-1"/>
        </w:rPr>
        <w:t>Entes</w:t>
      </w:r>
      <w:r>
        <w:rPr>
          <w:spacing w:val="15"/>
        </w:rPr>
        <w:t xml:space="preserve"> </w:t>
      </w:r>
      <w:r>
        <w:rPr>
          <w:spacing w:val="-1"/>
        </w:rPr>
        <w:t>públicos: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Poderes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Ejecutivo,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Legislativo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Judicial,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rPr>
          <w:spacing w:val="36"/>
          <w:w w:val="99"/>
        </w:rPr>
        <w:t xml:space="preserve"> </w:t>
      </w:r>
      <w:r>
        <w:rPr>
          <w:spacing w:val="-1"/>
        </w:rPr>
        <w:t>organismos</w:t>
      </w:r>
      <w:r>
        <w:rPr>
          <w:spacing w:val="47"/>
        </w:rPr>
        <w:t xml:space="preserve"> </w:t>
      </w:r>
      <w:r>
        <w:rPr>
          <w:spacing w:val="-1"/>
        </w:rPr>
        <w:t>autónomos,</w:t>
      </w:r>
      <w:r>
        <w:rPr>
          <w:spacing w:val="46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ayuntamientos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municipios</w:t>
      </w:r>
      <w:r>
        <w:rPr>
          <w:spacing w:val="48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rPr>
          <w:spacing w:val="47"/>
        </w:rPr>
        <w:t xml:space="preserve"> </w:t>
      </w:r>
      <w:r>
        <w:rPr>
          <w:spacing w:val="-2"/>
        </w:rPr>
        <w:t>entidades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t>la</w:t>
      </w:r>
      <w:r>
        <w:rPr>
          <w:spacing w:val="45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-11"/>
        </w:rPr>
        <w:t xml:space="preserve"> </w:t>
      </w:r>
      <w:r>
        <w:rPr>
          <w:spacing w:val="-1"/>
        </w:rPr>
        <w:t>Pública</w:t>
      </w:r>
      <w:r>
        <w:rPr>
          <w:spacing w:val="-10"/>
        </w:rPr>
        <w:t xml:space="preserve"> </w:t>
      </w:r>
      <w:r>
        <w:rPr>
          <w:spacing w:val="-1"/>
        </w:rPr>
        <w:t>paraestatal</w:t>
      </w:r>
      <w:r>
        <w:rPr>
          <w:spacing w:val="-10"/>
        </w:rPr>
        <w:t xml:space="preserve"> </w:t>
      </w:r>
      <w:r>
        <w:rPr>
          <w:spacing w:val="-1"/>
        </w:rPr>
        <w:t>estatal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rPr>
          <w:spacing w:val="-1"/>
        </w:rPr>
        <w:t>municipales.</w:t>
      </w:r>
    </w:p>
    <w:p w:rsidR="003F313B" w:rsidRDefault="003F313B">
      <w:pPr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772"/>
        </w:tabs>
        <w:spacing w:before="96"/>
        <w:ind w:right="396" w:firstLine="667"/>
        <w:jc w:val="both"/>
      </w:pPr>
      <w:r>
        <w:rPr>
          <w:spacing w:val="-1"/>
        </w:rPr>
        <w:lastRenderedPageBreak/>
        <w:t>Entidades: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descentralizados,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empresas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0"/>
          <w:w w:val="99"/>
        </w:rPr>
        <w:t xml:space="preserve"> </w:t>
      </w:r>
      <w:r>
        <w:rPr>
          <w:spacing w:val="-1"/>
        </w:rPr>
        <w:t>participación</w:t>
      </w:r>
      <w:r>
        <w:rPr>
          <w:spacing w:val="-9"/>
        </w:rPr>
        <w:t xml:space="preserve"> </w:t>
      </w:r>
      <w:r>
        <w:rPr>
          <w:spacing w:val="-1"/>
        </w:rPr>
        <w:t>estatal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fideicomisos</w:t>
      </w:r>
      <w:r>
        <w:rPr>
          <w:spacing w:val="-8"/>
        </w:rPr>
        <w:t xml:space="preserve"> </w:t>
      </w:r>
      <w:r>
        <w:rPr>
          <w:spacing w:val="-1"/>
        </w:rPr>
        <w:t>públicos.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704"/>
        </w:tabs>
        <w:ind w:right="395" w:firstLine="667"/>
        <w:jc w:val="both"/>
      </w:pPr>
      <w:r>
        <w:rPr>
          <w:spacing w:val="-1"/>
        </w:rPr>
        <w:t>Ingresos</w:t>
      </w:r>
      <w:r>
        <w:rPr>
          <w:spacing w:val="12"/>
        </w:rPr>
        <w:t xml:space="preserve"> </w:t>
      </w:r>
      <w:r>
        <w:rPr>
          <w:spacing w:val="-1"/>
        </w:rPr>
        <w:t>excedentes:</w:t>
      </w:r>
      <w:r>
        <w:rPr>
          <w:spacing w:val="12"/>
        </w:rPr>
        <w:t xml:space="preserve"> </w:t>
      </w:r>
      <w:r>
        <w:rPr>
          <w:spacing w:val="-1"/>
        </w:rPr>
        <w:t>los</w:t>
      </w:r>
      <w:r>
        <w:rPr>
          <w:spacing w:val="12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durante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12"/>
        </w:rPr>
        <w:t xml:space="preserve"> </w:t>
      </w:r>
      <w:r>
        <w:t>se</w:t>
      </w:r>
      <w:r>
        <w:rPr>
          <w:spacing w:val="35"/>
          <w:w w:val="99"/>
        </w:rPr>
        <w:t xml:space="preserve"> </w:t>
      </w:r>
      <w:r>
        <w:rPr>
          <w:spacing w:val="-1"/>
        </w:rPr>
        <w:t>obtienen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exceso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aprobados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ley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ingresos.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598"/>
        </w:tabs>
        <w:spacing w:line="237" w:lineRule="auto"/>
        <w:ind w:right="396" w:firstLine="667"/>
        <w:jc w:val="both"/>
      </w:pPr>
      <w:r>
        <w:rPr>
          <w:spacing w:val="-1"/>
        </w:rPr>
        <w:t>Informes</w:t>
      </w:r>
      <w:r>
        <w:rPr>
          <w:spacing w:val="11"/>
        </w:rPr>
        <w:t xml:space="preserve"> </w:t>
      </w:r>
      <w:r>
        <w:rPr>
          <w:spacing w:val="-1"/>
        </w:rPr>
        <w:t>trimestrales: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informes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situación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t xml:space="preserve">las </w:t>
      </w:r>
      <w:r>
        <w:rPr>
          <w:spacing w:val="11"/>
        </w:rPr>
        <w:t xml:space="preserve"> </w:t>
      </w:r>
      <w:r>
        <w:rPr>
          <w:spacing w:val="-1"/>
        </w:rPr>
        <w:t>finanzas</w:t>
      </w:r>
      <w:r>
        <w:rPr>
          <w:spacing w:val="43"/>
          <w:w w:val="99"/>
        </w:rPr>
        <w:t xml:space="preserve"> </w:t>
      </w:r>
      <w:r>
        <w:rPr>
          <w:spacing w:val="-1"/>
        </w:rPr>
        <w:t>públicas</w:t>
      </w:r>
      <w:r>
        <w:rPr>
          <w:spacing w:val="22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deuda</w:t>
      </w:r>
      <w:r>
        <w:rPr>
          <w:spacing w:val="23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trimestralmente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rPr>
          <w:spacing w:val="40"/>
          <w:w w:val="99"/>
        </w:rPr>
        <w:t xml:space="preserve"> </w:t>
      </w:r>
      <w:r>
        <w:rPr>
          <w:spacing w:val="-1"/>
        </w:rPr>
        <w:t>Congreso.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535"/>
        </w:tabs>
        <w:ind w:right="396" w:firstLine="667"/>
        <w:jc w:val="both"/>
      </w:pPr>
      <w:r>
        <w:rPr>
          <w:spacing w:val="-1"/>
        </w:rPr>
        <w:t>Ley</w:t>
      </w:r>
      <w:r>
        <w:rPr>
          <w:spacing w:val="51"/>
        </w:rPr>
        <w:t xml:space="preserve"> </w:t>
      </w:r>
      <w:r>
        <w:t xml:space="preserve">de  </w:t>
      </w:r>
      <w:r>
        <w:rPr>
          <w:spacing w:val="-1"/>
        </w:rPr>
        <w:t>ingresos: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Ley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-1"/>
        </w:rPr>
        <w:t>Ingresos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-1"/>
        </w:rPr>
        <w:t>Estado</w:t>
      </w:r>
      <w:r>
        <w:t xml:space="preserve">  </w:t>
      </w:r>
      <w:r>
        <w:rPr>
          <w:spacing w:val="-1"/>
        </w:rPr>
        <w:t>de</w:t>
      </w:r>
      <w:r>
        <w:t xml:space="preserve">  </w:t>
      </w:r>
      <w:r>
        <w:rPr>
          <w:spacing w:val="-1"/>
        </w:rPr>
        <w:t>Yucatán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t xml:space="preserve">   </w:t>
      </w:r>
      <w:r>
        <w:rPr>
          <w:spacing w:val="-1"/>
        </w:rPr>
        <w:t>el</w:t>
      </w:r>
      <w:r>
        <w:rPr>
          <w:spacing w:val="30"/>
          <w:w w:val="99"/>
        </w:rPr>
        <w:t xml:space="preserve"> </w:t>
      </w:r>
      <w:r>
        <w:rPr>
          <w:spacing w:val="-1"/>
        </w:rPr>
        <w:t>Ejercicio</w:t>
      </w:r>
      <w:r>
        <w:rPr>
          <w:spacing w:val="-10"/>
        </w:rPr>
        <w:t xml:space="preserve"> </w:t>
      </w:r>
      <w:r>
        <w:rPr>
          <w:spacing w:val="-1"/>
        </w:rPr>
        <w:t>Fiscal</w:t>
      </w:r>
      <w:r>
        <w:rPr>
          <w:spacing w:val="-8"/>
        </w:rPr>
        <w:t xml:space="preserve"> </w:t>
      </w:r>
      <w:r>
        <w:rPr>
          <w:spacing w:val="-1"/>
        </w:rPr>
        <w:t>2017.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615"/>
        </w:tabs>
        <w:spacing w:line="237" w:lineRule="auto"/>
        <w:ind w:right="394" w:firstLine="667"/>
        <w:jc w:val="both"/>
      </w:pPr>
      <w:r>
        <w:rPr>
          <w:spacing w:val="-1"/>
        </w:rPr>
        <w:t>Matriz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indicadores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rPr>
          <w:spacing w:val="-1"/>
        </w:rPr>
        <w:t>resultados: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herramienta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planeación</w:t>
      </w:r>
      <w:r>
        <w:rPr>
          <w:spacing w:val="37"/>
          <w:w w:val="99"/>
        </w:rPr>
        <w:t xml:space="preserve"> </w:t>
      </w:r>
      <w:r>
        <w:rPr>
          <w:spacing w:val="-1"/>
        </w:rPr>
        <w:t>estratégica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rPr>
          <w:spacing w:val="-1"/>
        </w:rPr>
        <w:t>forma</w:t>
      </w:r>
      <w:r>
        <w:rPr>
          <w:spacing w:val="46"/>
        </w:rPr>
        <w:t xml:space="preserve"> </w:t>
      </w:r>
      <w:r>
        <w:rPr>
          <w:spacing w:val="-1"/>
        </w:rPr>
        <w:t>resumida,</w:t>
      </w:r>
      <w:r>
        <w:rPr>
          <w:spacing w:val="48"/>
        </w:rPr>
        <w:t xml:space="preserve"> </w:t>
      </w:r>
      <w:r>
        <w:rPr>
          <w:spacing w:val="-1"/>
        </w:rPr>
        <w:t>sencilla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armónica</w:t>
      </w:r>
      <w:r>
        <w:rPr>
          <w:spacing w:val="47"/>
        </w:rPr>
        <w:t xml:space="preserve"> </w:t>
      </w:r>
      <w:r>
        <w:rPr>
          <w:spacing w:val="-1"/>
        </w:rPr>
        <w:t>establece</w:t>
      </w:r>
      <w:r>
        <w:rPr>
          <w:spacing w:val="49"/>
        </w:rPr>
        <w:t xml:space="preserve"> </w:t>
      </w:r>
      <w:r>
        <w:rPr>
          <w:spacing w:val="-1"/>
        </w:rPr>
        <w:t>con</w:t>
      </w:r>
      <w:r>
        <w:rPr>
          <w:spacing w:val="47"/>
        </w:rPr>
        <w:t xml:space="preserve"> </w:t>
      </w:r>
      <w:r>
        <w:rPr>
          <w:spacing w:val="-1"/>
        </w:rPr>
        <w:t>claridad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40"/>
          <w:w w:val="99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presupuestario</w:t>
      </w:r>
      <w:r>
        <w:t xml:space="preserve"> </w:t>
      </w:r>
      <w:r>
        <w:rPr>
          <w:spacing w:val="28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t xml:space="preserve">su  </w:t>
      </w:r>
      <w:r>
        <w:rPr>
          <w:spacing w:val="29"/>
        </w:rPr>
        <w:t xml:space="preserve"> </w:t>
      </w:r>
      <w:r>
        <w:rPr>
          <w:spacing w:val="-1"/>
        </w:rPr>
        <w:t>alineación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aquellos</w:t>
      </w:r>
      <w:r>
        <w:t xml:space="preserve">  </w:t>
      </w:r>
      <w:r>
        <w:rPr>
          <w:spacing w:val="29"/>
        </w:rPr>
        <w:t xml:space="preserve"> </w:t>
      </w:r>
      <w:r>
        <w:t xml:space="preserve">de  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34"/>
          <w:w w:val="99"/>
        </w:rPr>
        <w:t xml:space="preserve"> </w:t>
      </w:r>
      <w:r>
        <w:rPr>
          <w:spacing w:val="-1"/>
        </w:rPr>
        <w:t>planeación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nacional,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estatal,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municipal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3"/>
        </w:rPr>
        <w:t xml:space="preserve"> </w:t>
      </w:r>
      <w:r>
        <w:rPr>
          <w:spacing w:val="-1"/>
        </w:rPr>
        <w:t>sectorial;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incorpora</w:t>
      </w:r>
      <w:r>
        <w:t xml:space="preserve"> </w:t>
      </w:r>
      <w:r>
        <w:rPr>
          <w:spacing w:val="32"/>
        </w:rPr>
        <w:t xml:space="preserve"> </w:t>
      </w:r>
      <w:r>
        <w:t xml:space="preserve">los </w:t>
      </w:r>
      <w:r>
        <w:rPr>
          <w:spacing w:val="34"/>
        </w:rPr>
        <w:t xml:space="preserve"> </w:t>
      </w:r>
      <w:r>
        <w:rPr>
          <w:spacing w:val="-1"/>
        </w:rPr>
        <w:t>indicadores</w:t>
      </w:r>
      <w:r>
        <w:t xml:space="preserve">  </w:t>
      </w:r>
      <w:r>
        <w:rPr>
          <w:spacing w:val="33"/>
        </w:rPr>
        <w:t xml:space="preserve"> </w:t>
      </w:r>
      <w:r>
        <w:t>que</w:t>
      </w:r>
      <w:r>
        <w:rPr>
          <w:spacing w:val="29"/>
          <w:w w:val="99"/>
        </w:rPr>
        <w:t xml:space="preserve"> </w:t>
      </w:r>
      <w:r>
        <w:rPr>
          <w:spacing w:val="-1"/>
        </w:rPr>
        <w:t>miden</w:t>
      </w:r>
      <w:r>
        <w:t xml:space="preserve"> </w:t>
      </w:r>
      <w:r>
        <w:rPr>
          <w:spacing w:val="7"/>
        </w:rPr>
        <w:t xml:space="preserve"> </w:t>
      </w:r>
      <w:r>
        <w:t xml:space="preserve">los </w:t>
      </w:r>
      <w:r>
        <w:rPr>
          <w:spacing w:val="9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9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esperados;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identifica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medios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obtener</w:t>
      </w:r>
      <w:r>
        <w:t xml:space="preserve">  </w:t>
      </w:r>
      <w:r>
        <w:rPr>
          <w:spacing w:val="10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verificar</w:t>
      </w:r>
      <w:r>
        <w:rPr>
          <w:spacing w:val="18"/>
        </w:rPr>
        <w:t xml:space="preserve"> </w:t>
      </w:r>
      <w:r>
        <w:t xml:space="preserve">la </w:t>
      </w:r>
      <w:r>
        <w:rPr>
          <w:spacing w:val="18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indicadores;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describe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20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16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t>la</w:t>
      </w:r>
      <w:r>
        <w:rPr>
          <w:spacing w:val="55"/>
          <w:w w:val="99"/>
        </w:rPr>
        <w:t xml:space="preserve"> </w:t>
      </w:r>
      <w:r>
        <w:rPr>
          <w:spacing w:val="-1"/>
        </w:rPr>
        <w:t>sociedad,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actividades</w:t>
      </w:r>
      <w:r>
        <w:t xml:space="preserve">  </w:t>
      </w:r>
      <w:r>
        <w:rPr>
          <w:spacing w:val="29"/>
        </w:rPr>
        <w:t xml:space="preserve"> </w:t>
      </w:r>
      <w:r>
        <w:t xml:space="preserve">e  </w:t>
      </w:r>
      <w:r>
        <w:rPr>
          <w:spacing w:val="29"/>
        </w:rPr>
        <w:t xml:space="preserve"> </w:t>
      </w:r>
      <w:r>
        <w:rPr>
          <w:spacing w:val="-1"/>
        </w:rPr>
        <w:t>insumos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producirlos;</w:t>
      </w:r>
      <w:r>
        <w:t xml:space="preserve">  </w:t>
      </w:r>
      <w:r>
        <w:rPr>
          <w:spacing w:val="29"/>
        </w:rPr>
        <w:t xml:space="preserve"> </w:t>
      </w:r>
      <w:r>
        <w:t xml:space="preserve">e  </w:t>
      </w:r>
      <w:r>
        <w:rPr>
          <w:spacing w:val="28"/>
        </w:rPr>
        <w:t xml:space="preserve"> </w:t>
      </w:r>
      <w:r>
        <w:rPr>
          <w:spacing w:val="-1"/>
        </w:rPr>
        <w:t>incluye</w:t>
      </w:r>
      <w:r>
        <w:rPr>
          <w:spacing w:val="39"/>
          <w:w w:val="99"/>
        </w:rPr>
        <w:t xml:space="preserve"> </w:t>
      </w:r>
      <w:r>
        <w:rPr>
          <w:spacing w:val="-1"/>
        </w:rPr>
        <w:t>supuestos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47"/>
        </w:rPr>
        <w:t xml:space="preserve"> </w:t>
      </w:r>
      <w:r>
        <w:t xml:space="preserve">son </w:t>
      </w:r>
      <w:r>
        <w:rPr>
          <w:spacing w:val="47"/>
        </w:rPr>
        <w:t xml:space="preserve"> </w:t>
      </w:r>
      <w:r>
        <w:rPr>
          <w:spacing w:val="-1"/>
        </w:rPr>
        <w:t>factores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externos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influyen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cumplimiento</w:t>
      </w:r>
      <w:r>
        <w:rPr>
          <w:spacing w:val="40"/>
          <w:w w:val="9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objetivos.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675"/>
        </w:tabs>
        <w:spacing w:line="237" w:lineRule="auto"/>
        <w:ind w:right="395" w:firstLine="667"/>
        <w:jc w:val="both"/>
      </w:pPr>
      <w:r>
        <w:rPr>
          <w:spacing w:val="-1"/>
        </w:rPr>
        <w:t>Organismos</w:t>
      </w:r>
      <w:r>
        <w:rPr>
          <w:spacing w:val="35"/>
        </w:rPr>
        <w:t xml:space="preserve"> </w:t>
      </w:r>
      <w:r>
        <w:rPr>
          <w:spacing w:val="-1"/>
        </w:rPr>
        <w:t>autónomos: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Instituto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Electoral</w:t>
      </w:r>
      <w:r>
        <w:rPr>
          <w:spacing w:val="35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Participación</w:t>
      </w:r>
      <w:r>
        <w:rPr>
          <w:spacing w:val="31"/>
          <w:w w:val="99"/>
        </w:rPr>
        <w:t xml:space="preserve"> </w:t>
      </w:r>
      <w:r>
        <w:rPr>
          <w:spacing w:val="-1"/>
        </w:rPr>
        <w:t>Ciudadana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Tribunal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Electoral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Yucatán,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Instituto</w:t>
      </w:r>
      <w:r>
        <w:rPr>
          <w:spacing w:val="39"/>
          <w:w w:val="99"/>
        </w:rPr>
        <w:t xml:space="preserve"> </w:t>
      </w:r>
      <w:r>
        <w:rPr>
          <w:spacing w:val="-1"/>
        </w:rPr>
        <w:t>Estatal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Transparencia,</w:t>
      </w:r>
      <w:r>
        <w:t xml:space="preserve">  </w:t>
      </w:r>
      <w:r>
        <w:rPr>
          <w:spacing w:val="-1"/>
        </w:rPr>
        <w:t>Acceso</w:t>
      </w:r>
      <w:r>
        <w:rPr>
          <w:spacing w:val="51"/>
        </w:rPr>
        <w:t xml:space="preserve"> </w:t>
      </w:r>
      <w:r>
        <w:t xml:space="preserve">a 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Información</w:t>
      </w:r>
      <w:r>
        <w:t xml:space="preserve">  </w:t>
      </w:r>
      <w:r>
        <w:rPr>
          <w:spacing w:val="-1"/>
        </w:rPr>
        <w:t>Pública</w:t>
      </w:r>
      <w:r>
        <w:rPr>
          <w:spacing w:val="52"/>
        </w:rPr>
        <w:t xml:space="preserve"> </w:t>
      </w:r>
      <w:r>
        <w:t xml:space="preserve">y  </w:t>
      </w:r>
      <w:r>
        <w:rPr>
          <w:spacing w:val="-1"/>
        </w:rPr>
        <w:t>Protección</w:t>
      </w:r>
      <w:r>
        <w:rPr>
          <w:spacing w:val="52"/>
        </w:rPr>
        <w:t xml:space="preserve"> </w:t>
      </w:r>
      <w:r>
        <w:t xml:space="preserve">de  </w:t>
      </w:r>
      <w:r>
        <w:rPr>
          <w:spacing w:val="-1"/>
        </w:rPr>
        <w:t>Datos</w:t>
      </w:r>
      <w:r>
        <w:rPr>
          <w:spacing w:val="42"/>
          <w:w w:val="99"/>
        </w:rPr>
        <w:t xml:space="preserve"> </w:t>
      </w:r>
      <w:r>
        <w:rPr>
          <w:spacing w:val="-1"/>
        </w:rPr>
        <w:t>Personales,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Comisión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Derechos</w:t>
      </w:r>
      <w:r>
        <w:rPr>
          <w:spacing w:val="26"/>
        </w:rPr>
        <w:t xml:space="preserve"> </w:t>
      </w:r>
      <w:r>
        <w:rPr>
          <w:spacing w:val="-1"/>
        </w:rPr>
        <w:t>Humanos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4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30"/>
          <w:w w:val="99"/>
        </w:rPr>
        <w:t xml:space="preserve"> </w:t>
      </w:r>
      <w:r>
        <w:rPr>
          <w:spacing w:val="-1"/>
        </w:rPr>
        <w:t>Universidad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Autónoma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Yucatán,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Tribunal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Justicia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Administrativa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42"/>
          <w:w w:val="9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cualquier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otra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persona</w:t>
      </w:r>
      <w:r>
        <w:t xml:space="preserve"> 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3"/>
        </w:rPr>
        <w:t xml:space="preserve"> </w:t>
      </w:r>
      <w:r>
        <w:rPr>
          <w:spacing w:val="-1"/>
        </w:rPr>
        <w:t>derecho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público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carácter</w:t>
      </w:r>
      <w:r>
        <w:rPr>
          <w:spacing w:val="52"/>
        </w:rPr>
        <w:t xml:space="preserve"> </w:t>
      </w:r>
      <w:r>
        <w:rPr>
          <w:spacing w:val="-1"/>
        </w:rPr>
        <w:t>estatal</w:t>
      </w:r>
      <w:r>
        <w:rPr>
          <w:spacing w:val="51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-1"/>
        </w:rPr>
        <w:t>autonomía</w:t>
      </w:r>
      <w:r>
        <w:rPr>
          <w:spacing w:val="52"/>
        </w:rPr>
        <w:t xml:space="preserve"> </w:t>
      </w:r>
      <w:r>
        <w:rPr>
          <w:spacing w:val="-1"/>
        </w:rPr>
        <w:t>derivada</w:t>
      </w:r>
      <w:r>
        <w:t xml:space="preserve">  de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-1"/>
        </w:rPr>
        <w:t>Constitución</w:t>
      </w:r>
      <w:r>
        <w:rPr>
          <w:spacing w:val="51"/>
        </w:rPr>
        <w:t xml:space="preserve"> </w:t>
      </w:r>
      <w:r>
        <w:rPr>
          <w:spacing w:val="-1"/>
        </w:rPr>
        <w:t>Política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2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-1"/>
        </w:rPr>
        <w:t>de</w:t>
      </w:r>
      <w:r>
        <w:rPr>
          <w:spacing w:val="32"/>
          <w:w w:val="99"/>
        </w:rPr>
        <w:t xml:space="preserve"> </w:t>
      </w:r>
      <w:r>
        <w:rPr>
          <w:spacing w:val="-1"/>
        </w:rPr>
        <w:t>Yucatán.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719"/>
        </w:tabs>
        <w:ind w:right="394" w:firstLine="667"/>
        <w:jc w:val="both"/>
      </w:pPr>
      <w:r>
        <w:rPr>
          <w:spacing w:val="-1"/>
        </w:rPr>
        <w:t>Poderes:</w:t>
      </w:r>
      <w:r>
        <w:t xml:space="preserve"> </w:t>
      </w:r>
      <w:r>
        <w:rPr>
          <w:spacing w:val="27"/>
        </w:rPr>
        <w:t xml:space="preserve"> </w:t>
      </w:r>
      <w:r>
        <w:t xml:space="preserve">el </w:t>
      </w:r>
      <w:r>
        <w:rPr>
          <w:spacing w:val="27"/>
        </w:rPr>
        <w:t xml:space="preserve"> </w:t>
      </w:r>
      <w:r>
        <w:t xml:space="preserve">Poder </w:t>
      </w:r>
      <w:r>
        <w:rPr>
          <w:spacing w:val="27"/>
        </w:rPr>
        <w:t xml:space="preserve"> </w:t>
      </w:r>
      <w:r>
        <w:rPr>
          <w:spacing w:val="-1"/>
        </w:rPr>
        <w:t>Legislativo</w:t>
      </w:r>
      <w:r>
        <w:t xml:space="preserve"> </w:t>
      </w:r>
      <w:r>
        <w:rPr>
          <w:spacing w:val="28"/>
        </w:rPr>
        <w:t xml:space="preserve"> </w:t>
      </w:r>
      <w:r>
        <w:t xml:space="preserve">del </w:t>
      </w:r>
      <w:r>
        <w:rPr>
          <w:spacing w:val="27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8"/>
        </w:rPr>
        <w:t xml:space="preserve"> </w:t>
      </w:r>
      <w:r>
        <w:t xml:space="preserve">de </w:t>
      </w:r>
      <w:r>
        <w:rPr>
          <w:spacing w:val="27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28"/>
        </w:rPr>
        <w:t xml:space="preserve"> 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Poder</w:t>
      </w:r>
      <w:r>
        <w:rPr>
          <w:spacing w:val="49"/>
          <w:w w:val="99"/>
        </w:rPr>
        <w:t xml:space="preserve"> </w:t>
      </w:r>
      <w:r>
        <w:rPr>
          <w:spacing w:val="-1"/>
        </w:rPr>
        <w:t>Judicial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Yucatán.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737"/>
        </w:tabs>
        <w:ind w:right="396" w:firstLine="667"/>
        <w:jc w:val="both"/>
      </w:pPr>
      <w:r>
        <w:rPr>
          <w:spacing w:val="-1"/>
        </w:rPr>
        <w:t>Presupuesto: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Decreto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Presupuesto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Egresos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Gobierno</w:t>
      </w:r>
      <w:r>
        <w:rPr>
          <w:spacing w:val="39"/>
          <w:w w:val="99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Yucatán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Fiscal</w:t>
      </w:r>
      <w:r>
        <w:rPr>
          <w:spacing w:val="-6"/>
        </w:rPr>
        <w:t xml:space="preserve"> </w:t>
      </w:r>
      <w:r>
        <w:rPr>
          <w:spacing w:val="-1"/>
        </w:rPr>
        <w:t>2017,</w:t>
      </w:r>
      <w:r>
        <w:rPr>
          <w:spacing w:val="-6"/>
        </w:rPr>
        <w:t xml:space="preserve"> </w:t>
      </w:r>
      <w:r>
        <w:rPr>
          <w:spacing w:val="-1"/>
        </w:rPr>
        <w:t>incluyendo</w:t>
      </w:r>
      <w:r>
        <w:rPr>
          <w:spacing w:val="-7"/>
        </w:rPr>
        <w:t xml:space="preserve"> </w:t>
      </w:r>
      <w:r>
        <w:rPr>
          <w:spacing w:val="-1"/>
        </w:rPr>
        <w:t>sus</w:t>
      </w:r>
      <w:r>
        <w:rPr>
          <w:spacing w:val="-6"/>
        </w:rPr>
        <w:t xml:space="preserve"> </w:t>
      </w:r>
      <w:r>
        <w:rPr>
          <w:spacing w:val="-1"/>
        </w:rPr>
        <w:t>tomos.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673"/>
        </w:tabs>
        <w:spacing w:line="237" w:lineRule="auto"/>
        <w:ind w:right="394" w:firstLine="667"/>
        <w:jc w:val="both"/>
      </w:pPr>
      <w:r>
        <w:rPr>
          <w:spacing w:val="-1"/>
        </w:rPr>
        <w:t>Programa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presupuestario: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intervención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pública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objeto</w:t>
      </w:r>
      <w:r>
        <w:t xml:space="preserve">  </w:t>
      </w:r>
      <w:r>
        <w:rPr>
          <w:spacing w:val="8"/>
        </w:rPr>
        <w:t xml:space="preserve"> </w:t>
      </w:r>
      <w:r>
        <w:t xml:space="preserve">de  </w:t>
      </w:r>
      <w:r>
        <w:rPr>
          <w:spacing w:val="9"/>
        </w:rPr>
        <w:t xml:space="preserve"> </w:t>
      </w:r>
      <w:r>
        <w:rPr>
          <w:spacing w:val="-1"/>
        </w:rPr>
        <w:t>asignación</w:t>
      </w:r>
      <w:r>
        <w:rPr>
          <w:spacing w:val="35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presupuestales,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integrada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37"/>
        </w:rPr>
        <w:t xml:space="preserve"> </w:t>
      </w:r>
      <w:r>
        <w:t xml:space="preserve">o </w:t>
      </w:r>
      <w:r>
        <w:rPr>
          <w:spacing w:val="37"/>
        </w:rPr>
        <w:t xml:space="preserve"> </w:t>
      </w:r>
      <w:r>
        <w:rPr>
          <w:spacing w:val="-1"/>
        </w:rPr>
        <w:t>más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componentes,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tiene</w:t>
      </w:r>
      <w:r>
        <w:rPr>
          <w:spacing w:val="28"/>
          <w:w w:val="99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propósito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resolver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problema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social,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satisfacer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una</w:t>
      </w:r>
      <w:r>
        <w:t xml:space="preserve">   </w:t>
      </w:r>
      <w:r>
        <w:rPr>
          <w:spacing w:val="6"/>
        </w:rPr>
        <w:t xml:space="preserve"> </w:t>
      </w:r>
      <w:r>
        <w:rPr>
          <w:spacing w:val="-1"/>
        </w:rPr>
        <w:t>necesidad</w:t>
      </w:r>
      <w:r>
        <w:t xml:space="preserve">   </w:t>
      </w:r>
      <w:r>
        <w:rPr>
          <w:spacing w:val="6"/>
        </w:rPr>
        <w:t xml:space="preserve"> </w:t>
      </w:r>
      <w:r>
        <w:t>o</w:t>
      </w:r>
      <w:r>
        <w:rPr>
          <w:spacing w:val="51"/>
          <w:w w:val="99"/>
        </w:rPr>
        <w:t xml:space="preserve"> </w:t>
      </w:r>
      <w:r>
        <w:rPr>
          <w:spacing w:val="-1"/>
        </w:rPr>
        <w:t>aprovechar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oportunidad,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adquisición,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producción</w:t>
      </w:r>
      <w:r>
        <w:t xml:space="preserve"> </w:t>
      </w:r>
      <w:r>
        <w:rPr>
          <w:spacing w:val="48"/>
        </w:rPr>
        <w:t xml:space="preserve"> </w:t>
      </w:r>
      <w:r>
        <w:t xml:space="preserve">o </w:t>
      </w:r>
      <w:r>
        <w:rPr>
          <w:spacing w:val="48"/>
        </w:rPr>
        <w:t xml:space="preserve"> </w:t>
      </w:r>
      <w:r>
        <w:rPr>
          <w:spacing w:val="-1"/>
        </w:rPr>
        <w:t>entrega</w:t>
      </w:r>
      <w:r>
        <w:t xml:space="preserve"> </w:t>
      </w:r>
      <w:r>
        <w:rPr>
          <w:spacing w:val="48"/>
        </w:rPr>
        <w:t xml:space="preserve"> </w:t>
      </w:r>
      <w:r>
        <w:t xml:space="preserve">de </w:t>
      </w:r>
      <w:r>
        <w:rPr>
          <w:spacing w:val="48"/>
        </w:rPr>
        <w:t xml:space="preserve"> </w:t>
      </w:r>
      <w:r>
        <w:rPr>
          <w:spacing w:val="-1"/>
        </w:rPr>
        <w:t>dos</w:t>
      </w:r>
      <w:r>
        <w:rPr>
          <w:spacing w:val="43"/>
          <w:w w:val="9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más</w:t>
      </w:r>
      <w:r>
        <w:rPr>
          <w:spacing w:val="-4"/>
        </w:rPr>
        <w:t xml:space="preserve"> </w:t>
      </w:r>
      <w:r>
        <w:rPr>
          <w:spacing w:val="-1"/>
        </w:rPr>
        <w:t>bienes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servicios</w:t>
      </w:r>
      <w:r>
        <w:rPr>
          <w:spacing w:val="-6"/>
        </w:rPr>
        <w:t xml:space="preserve"> </w:t>
      </w:r>
      <w:r>
        <w:rPr>
          <w:spacing w:val="-1"/>
        </w:rPr>
        <w:t>públicos,</w:t>
      </w:r>
      <w:r>
        <w:rPr>
          <w:spacing w:val="-4"/>
        </w:rPr>
        <w:t xml:space="preserve"> </w:t>
      </w:r>
      <w:r>
        <w:rPr>
          <w:spacing w:val="-1"/>
        </w:rPr>
        <w:t>subsidios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ayudas.</w:t>
      </w:r>
    </w:p>
    <w:p w:rsidR="003F313B" w:rsidRDefault="003F313B">
      <w:pPr>
        <w:spacing w:before="3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713"/>
        </w:tabs>
        <w:spacing w:line="238" w:lineRule="auto"/>
        <w:ind w:right="395" w:firstLine="667"/>
        <w:jc w:val="both"/>
      </w:pPr>
      <w:r>
        <w:rPr>
          <w:spacing w:val="-1"/>
        </w:rPr>
        <w:t>Proyectos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prestación</w:t>
      </w:r>
      <w:r>
        <w:t xml:space="preserve">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-1"/>
        </w:rPr>
        <w:t>servicios: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conjunto</w:t>
      </w:r>
      <w:r>
        <w:t xml:space="preserve">   </w:t>
      </w:r>
      <w:r>
        <w:rPr>
          <w:spacing w:val="-1"/>
        </w:rPr>
        <w:t>de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acciones</w:t>
      </w:r>
      <w:r>
        <w:t xml:space="preserve">  </w:t>
      </w:r>
      <w:r>
        <w:rPr>
          <w:spacing w:val="1"/>
        </w:rPr>
        <w:t xml:space="preserve"> </w:t>
      </w:r>
      <w:r>
        <w:t>que</w:t>
      </w:r>
      <w:r>
        <w:rPr>
          <w:spacing w:val="33"/>
          <w:w w:val="9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requieren</w:t>
      </w:r>
      <w:r>
        <w:rPr>
          <w:spacing w:val="29"/>
        </w:rPr>
        <w:t xml:space="preserve"> </w:t>
      </w:r>
      <w:r>
        <w:rPr>
          <w:spacing w:val="-1"/>
        </w:rPr>
        <w:t>para</w:t>
      </w:r>
      <w:r>
        <w:rPr>
          <w:spacing w:val="29"/>
        </w:rPr>
        <w:t xml:space="preserve"> </w:t>
      </w:r>
      <w:r>
        <w:rPr>
          <w:spacing w:val="-1"/>
        </w:rPr>
        <w:t>que</w:t>
      </w:r>
      <w:r>
        <w:rPr>
          <w:spacing w:val="30"/>
        </w:rPr>
        <w:t xml:space="preserve"> </w:t>
      </w:r>
      <w:r>
        <w:rPr>
          <w:spacing w:val="-1"/>
        </w:rPr>
        <w:t>una</w:t>
      </w:r>
      <w:r>
        <w:rPr>
          <w:spacing w:val="30"/>
        </w:rPr>
        <w:t xml:space="preserve"> </w:t>
      </w:r>
      <w:r>
        <w:rPr>
          <w:spacing w:val="-1"/>
        </w:rPr>
        <w:t>dependencia</w:t>
      </w:r>
      <w:r>
        <w:rPr>
          <w:spacing w:val="29"/>
        </w:rPr>
        <w:t xml:space="preserve"> 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entidad</w:t>
      </w:r>
      <w:r>
        <w:rPr>
          <w:spacing w:val="29"/>
        </w:rPr>
        <w:t xml:space="preserve"> </w:t>
      </w:r>
      <w:r>
        <w:rPr>
          <w:spacing w:val="-1"/>
        </w:rPr>
        <w:t>reciba</w:t>
      </w:r>
      <w:r>
        <w:rPr>
          <w:spacing w:val="29"/>
        </w:rPr>
        <w:t xml:space="preserve"> </w:t>
      </w:r>
      <w:r>
        <w:rPr>
          <w:spacing w:val="-1"/>
        </w:rPr>
        <w:t>un</w:t>
      </w:r>
      <w:r>
        <w:rPr>
          <w:spacing w:val="29"/>
        </w:rPr>
        <w:t xml:space="preserve"> </w:t>
      </w:r>
      <w:r>
        <w:rPr>
          <w:spacing w:val="-1"/>
        </w:rPr>
        <w:t>servicio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conjunto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46"/>
          <w:w w:val="99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parte</w:t>
      </w:r>
      <w:r>
        <w:t xml:space="preserve"> </w:t>
      </w:r>
      <w:r>
        <w:rPr>
          <w:spacing w:val="12"/>
        </w:rPr>
        <w:t xml:space="preserve"> </w:t>
      </w:r>
      <w:r>
        <w:t xml:space="preserve">de </w:t>
      </w:r>
      <w:r>
        <w:rPr>
          <w:spacing w:val="12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inversionista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proveedor,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incluyen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acceso</w:t>
      </w:r>
      <w:r>
        <w:t xml:space="preserve">  </w:t>
      </w:r>
      <w:r>
        <w:rPr>
          <w:spacing w:val="11"/>
        </w:rPr>
        <w:t xml:space="preserve"> </w:t>
      </w:r>
      <w:r>
        <w:t xml:space="preserve">a  </w:t>
      </w:r>
      <w:r>
        <w:rPr>
          <w:spacing w:val="11"/>
        </w:rPr>
        <w:t xml:space="preserve"> </w:t>
      </w:r>
      <w:r>
        <w:t>los</w:t>
      </w:r>
      <w:r>
        <w:rPr>
          <w:spacing w:val="59"/>
          <w:w w:val="99"/>
        </w:rPr>
        <w:t xml:space="preserve"> </w:t>
      </w:r>
      <w:r>
        <w:rPr>
          <w:spacing w:val="-1"/>
        </w:rPr>
        <w:t>activos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construyan</w:t>
      </w:r>
      <w:r>
        <w:rPr>
          <w:spacing w:val="21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provean,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conformidad</w:t>
      </w:r>
      <w:r>
        <w:rPr>
          <w:spacing w:val="22"/>
        </w:rPr>
        <w:t xml:space="preserve"> </w:t>
      </w:r>
      <w:r>
        <w:rPr>
          <w:spacing w:val="-1"/>
        </w:rPr>
        <w:t>con</w:t>
      </w:r>
      <w:r>
        <w:rPr>
          <w:spacing w:val="24"/>
        </w:rPr>
        <w:t xml:space="preserve"> </w:t>
      </w:r>
      <w:r>
        <w:rPr>
          <w:spacing w:val="-1"/>
        </w:rPr>
        <w:t>lo</w:t>
      </w:r>
      <w:r>
        <w:rPr>
          <w:spacing w:val="22"/>
        </w:rPr>
        <w:t xml:space="preserve"> </w:t>
      </w:r>
      <w:r>
        <w:rPr>
          <w:spacing w:val="-1"/>
        </w:rPr>
        <w:t>previsto</w:t>
      </w:r>
      <w:r>
        <w:rPr>
          <w:spacing w:val="21"/>
        </w:rPr>
        <w:t xml:space="preserve"> </w:t>
      </w:r>
      <w:r>
        <w:rPr>
          <w:spacing w:val="-1"/>
        </w:rPr>
        <w:t>por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Ley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43"/>
          <w:w w:val="99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-1"/>
        </w:rPr>
        <w:t>para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Prestación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Servicios</w:t>
      </w:r>
      <w:r>
        <w:t xml:space="preserve">  </w:t>
      </w:r>
      <w:r>
        <w:rPr>
          <w:spacing w:val="-1"/>
        </w:rPr>
        <w:t>del</w:t>
      </w:r>
      <w:r>
        <w:t xml:space="preserve">   </w:t>
      </w:r>
      <w:r>
        <w:rPr>
          <w:spacing w:val="-1"/>
        </w:rPr>
        <w:t>Estado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52"/>
        </w:rPr>
        <w:t xml:space="preserve"> </w:t>
      </w:r>
      <w:r>
        <w:t xml:space="preserve">y   </w:t>
      </w:r>
      <w:r>
        <w:rPr>
          <w:spacing w:val="-1"/>
        </w:rPr>
        <w:t>demás</w:t>
      </w:r>
      <w:r>
        <w:rPr>
          <w:spacing w:val="34"/>
          <w:w w:val="99"/>
        </w:rPr>
        <w:t xml:space="preserve"> </w:t>
      </w:r>
      <w:r>
        <w:rPr>
          <w:spacing w:val="-1"/>
        </w:rPr>
        <w:t>disposiciones</w:t>
      </w:r>
      <w:r>
        <w:rPr>
          <w:spacing w:val="-22"/>
        </w:rPr>
        <w:t xml:space="preserve"> </w:t>
      </w:r>
      <w:r>
        <w:rPr>
          <w:spacing w:val="-1"/>
        </w:rPr>
        <w:t>relacionadas.</w:t>
      </w:r>
    </w:p>
    <w:p w:rsidR="003F313B" w:rsidRDefault="003F313B">
      <w:pPr>
        <w:spacing w:before="3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799"/>
        </w:tabs>
        <w:spacing w:line="237" w:lineRule="auto"/>
        <w:ind w:right="394" w:firstLine="667"/>
        <w:jc w:val="both"/>
      </w:pPr>
      <w:r>
        <w:rPr>
          <w:spacing w:val="-1"/>
        </w:rPr>
        <w:t>Ramos</w:t>
      </w:r>
      <w:r>
        <w:rPr>
          <w:spacing w:val="32"/>
        </w:rPr>
        <w:t xml:space="preserve"> </w:t>
      </w:r>
      <w:r>
        <w:rPr>
          <w:spacing w:val="-1"/>
        </w:rPr>
        <w:t>generales: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4"/>
        </w:rPr>
        <w:t xml:space="preserve"> </w:t>
      </w:r>
      <w:r>
        <w:rPr>
          <w:spacing w:val="-1"/>
        </w:rPr>
        <w:t>agrupaciones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cuya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asignación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26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51"/>
        </w:rPr>
        <w:t xml:space="preserve"> </w:t>
      </w:r>
      <w:r>
        <w:rPr>
          <w:spacing w:val="-1"/>
        </w:rPr>
        <w:t>están</w:t>
      </w:r>
      <w:r>
        <w:rPr>
          <w:spacing w:val="51"/>
        </w:rPr>
        <w:t xml:space="preserve"> </w:t>
      </w:r>
      <w:r>
        <w:rPr>
          <w:spacing w:val="-1"/>
        </w:rPr>
        <w:t>previstos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este</w:t>
      </w:r>
      <w:r>
        <w:rPr>
          <w:spacing w:val="50"/>
        </w:rPr>
        <w:t xml:space="preserve"> </w:t>
      </w:r>
      <w:r>
        <w:rPr>
          <w:spacing w:val="-1"/>
        </w:rPr>
        <w:t>presupuesto,</w:t>
      </w:r>
      <w:r>
        <w:rPr>
          <w:spacing w:val="51"/>
        </w:rPr>
        <w:t xml:space="preserve"> </w:t>
      </w:r>
      <w:r>
        <w:rPr>
          <w:spacing w:val="-1"/>
        </w:rPr>
        <w:t>destinados</w:t>
      </w:r>
      <w:r>
        <w:t xml:space="preserve">  a</w:t>
      </w:r>
      <w:r>
        <w:rPr>
          <w:spacing w:val="50"/>
        </w:rPr>
        <w:t xml:space="preserve"> </w:t>
      </w:r>
      <w:r>
        <w:rPr>
          <w:spacing w:val="-1"/>
        </w:rPr>
        <w:t>cumplir</w:t>
      </w:r>
      <w:r>
        <w:rPr>
          <w:spacing w:val="52"/>
        </w:rPr>
        <w:t xml:space="preserve"> </w:t>
      </w:r>
      <w:r>
        <w:rPr>
          <w:spacing w:val="-1"/>
        </w:rPr>
        <w:t>con</w:t>
      </w:r>
      <w:r>
        <w:rPr>
          <w:spacing w:val="49"/>
        </w:rPr>
        <w:t xml:space="preserve"> </w:t>
      </w:r>
      <w:r>
        <w:rPr>
          <w:spacing w:val="-1"/>
        </w:rPr>
        <w:t>propósitos</w:t>
      </w:r>
      <w:r>
        <w:rPr>
          <w:spacing w:val="34"/>
          <w:w w:val="99"/>
        </w:rPr>
        <w:t xml:space="preserve"> </w:t>
      </w:r>
      <w:r>
        <w:rPr>
          <w:spacing w:val="-1"/>
        </w:rPr>
        <w:t>específicos.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707"/>
        </w:tabs>
        <w:ind w:left="1706" w:hanging="639"/>
      </w:pPr>
      <w:r>
        <w:rPr>
          <w:spacing w:val="-1"/>
        </w:rPr>
        <w:t>Secretaría: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1"/>
        </w:rPr>
        <w:t>Secretaría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Administración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Finanzas.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603"/>
        </w:tabs>
        <w:ind w:left="1602" w:hanging="535"/>
      </w:pPr>
      <w:r>
        <w:rPr>
          <w:spacing w:val="-1"/>
        </w:rPr>
        <w:t>Secretaría</w:t>
      </w:r>
      <w:r>
        <w:rPr>
          <w:spacing w:val="-8"/>
        </w:rPr>
        <w:t xml:space="preserve"> </w:t>
      </w:r>
      <w:r>
        <w:rPr>
          <w:spacing w:val="-1"/>
        </w:rPr>
        <w:t>técnica: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Secretaría</w:t>
      </w:r>
      <w:r>
        <w:rPr>
          <w:spacing w:val="-8"/>
        </w:rPr>
        <w:t xml:space="preserve"> </w:t>
      </w:r>
      <w:r>
        <w:rPr>
          <w:spacing w:val="-1"/>
        </w:rPr>
        <w:t>Técnica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Planeación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Evaluación.</w:t>
      </w:r>
    </w:p>
    <w:p w:rsidR="003F313B" w:rsidRDefault="003F313B">
      <w:pPr>
        <w:sectPr w:rsidR="003F313B">
          <w:footerReference w:type="default" r:id="rId13"/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687"/>
        </w:tabs>
        <w:spacing w:before="98" w:line="237" w:lineRule="auto"/>
        <w:ind w:right="395" w:firstLine="667"/>
        <w:jc w:val="both"/>
      </w:pPr>
      <w:r>
        <w:rPr>
          <w:spacing w:val="-1"/>
        </w:rPr>
        <w:lastRenderedPageBreak/>
        <w:t>Subsidios: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t xml:space="preserve">   </w:t>
      </w:r>
      <w:r>
        <w:rPr>
          <w:spacing w:val="5"/>
        </w:rPr>
        <w:t xml:space="preserve"> </w:t>
      </w:r>
      <w:r>
        <w:rPr>
          <w:spacing w:val="-1"/>
        </w:rPr>
        <w:t>asignaciones</w:t>
      </w:r>
      <w:r>
        <w:t xml:space="preserve">   </w:t>
      </w:r>
      <w:r>
        <w:rPr>
          <w:spacing w:val="3"/>
        </w:rPr>
        <w:t xml:space="preserve"> </w:t>
      </w:r>
      <w:r>
        <w:t xml:space="preserve">de   </w:t>
      </w:r>
      <w:r>
        <w:rPr>
          <w:spacing w:val="3"/>
        </w:rPr>
        <w:t xml:space="preserve"> </w:t>
      </w:r>
      <w:r>
        <w:rPr>
          <w:spacing w:val="-1"/>
        </w:rPr>
        <w:t>recursos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"/>
        </w:rPr>
        <w:t>previstas</w:t>
      </w:r>
      <w:r>
        <w:t xml:space="preserve">   </w:t>
      </w:r>
      <w:r>
        <w:rPr>
          <w:spacing w:val="2"/>
        </w:rPr>
        <w:t xml:space="preserve"> </w:t>
      </w:r>
      <w:r>
        <w:t xml:space="preserve">en   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3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egresos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estado</w:t>
      </w:r>
      <w:r>
        <w:rPr>
          <w:spacing w:val="41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ayuntamiento</w:t>
      </w:r>
      <w:r>
        <w:rPr>
          <w:spacing w:val="42"/>
        </w:rPr>
        <w:t xml:space="preserve"> </w:t>
      </w:r>
      <w:r>
        <w:rPr>
          <w:spacing w:val="-1"/>
        </w:rPr>
        <w:t>que,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través</w:t>
      </w:r>
      <w:r>
        <w:t xml:space="preserve"> 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rPr>
          <w:spacing w:val="31"/>
          <w:w w:val="99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32"/>
        </w:rPr>
        <w:t xml:space="preserve"> </w:t>
      </w:r>
      <w:r>
        <w:t xml:space="preserve">se </w:t>
      </w:r>
      <w:r>
        <w:rPr>
          <w:spacing w:val="32"/>
        </w:rPr>
        <w:t xml:space="preserve"> </w:t>
      </w:r>
      <w:r>
        <w:rPr>
          <w:spacing w:val="-1"/>
        </w:rPr>
        <w:t>otorgan</w:t>
      </w:r>
      <w:r>
        <w:t xml:space="preserve">  </w:t>
      </w:r>
      <w:r>
        <w:rPr>
          <w:spacing w:val="35"/>
        </w:rPr>
        <w:t xml:space="preserve"> </w:t>
      </w:r>
      <w:r>
        <w:t xml:space="preserve">a 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diferentes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sectores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22"/>
          <w:w w:val="99"/>
        </w:rPr>
        <w:t xml:space="preserve"> </w:t>
      </w:r>
      <w:r>
        <w:rPr>
          <w:spacing w:val="-1"/>
        </w:rPr>
        <w:t>sociedad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fomentar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desarrollo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actividades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sociales</w:t>
      </w:r>
      <w:r>
        <w:t xml:space="preserve">  </w:t>
      </w:r>
      <w:r>
        <w:rPr>
          <w:spacing w:val="16"/>
        </w:rPr>
        <w:t xml:space="preserve"> </w:t>
      </w:r>
      <w:r>
        <w:t xml:space="preserve">o  </w:t>
      </w:r>
      <w:r>
        <w:rPr>
          <w:spacing w:val="14"/>
        </w:rPr>
        <w:t xml:space="preserve"> </w:t>
      </w:r>
      <w:r>
        <w:rPr>
          <w:spacing w:val="-1"/>
        </w:rPr>
        <w:t>económicas</w:t>
      </w:r>
      <w:r>
        <w:rPr>
          <w:spacing w:val="34"/>
          <w:w w:val="99"/>
        </w:rPr>
        <w:t xml:space="preserve"> </w:t>
      </w:r>
      <w:r>
        <w:rPr>
          <w:spacing w:val="-1"/>
        </w:rPr>
        <w:t>prioritarias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interés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general,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así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como</w:t>
      </w:r>
      <w:r>
        <w:t xml:space="preserve">   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recursos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asignados</w:t>
      </w:r>
      <w:r>
        <w:t xml:space="preserve">  </w:t>
      </w:r>
      <w:r>
        <w:rPr>
          <w:spacing w:val="14"/>
        </w:rPr>
        <w:t xml:space="preserve"> </w:t>
      </w:r>
      <w:r>
        <w:t xml:space="preserve">a  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rPr>
          <w:spacing w:val="22"/>
          <w:w w:val="99"/>
        </w:rPr>
        <w:t xml:space="preserve"> </w:t>
      </w:r>
      <w:r>
        <w:rPr>
          <w:spacing w:val="-1"/>
        </w:rPr>
        <w:t>municipios,</w:t>
      </w:r>
      <w:r>
        <w:rPr>
          <w:spacing w:val="-9"/>
        </w:rPr>
        <w:t xml:space="preserve"> </w:t>
      </w:r>
      <w:r>
        <w:rPr>
          <w:spacing w:val="-1"/>
        </w:rPr>
        <w:t>distintos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participaciones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aportaciones.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1"/>
        </w:numPr>
        <w:tabs>
          <w:tab w:val="left" w:pos="1757"/>
        </w:tabs>
        <w:spacing w:line="237" w:lineRule="auto"/>
        <w:ind w:right="394" w:firstLine="667"/>
        <w:jc w:val="both"/>
      </w:pPr>
      <w:r>
        <w:rPr>
          <w:spacing w:val="-1"/>
        </w:rPr>
        <w:t>Transferencias: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asignaciones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recursos</w:t>
      </w:r>
      <w:r>
        <w:rPr>
          <w:spacing w:val="42"/>
        </w:rPr>
        <w:t xml:space="preserve"> </w:t>
      </w:r>
      <w:r>
        <w:rPr>
          <w:spacing w:val="-1"/>
        </w:rPr>
        <w:t>federales</w:t>
      </w:r>
      <w:r>
        <w:t xml:space="preserve"> </w:t>
      </w:r>
      <w:r>
        <w:rPr>
          <w:spacing w:val="42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estatales</w:t>
      </w:r>
      <w:r>
        <w:rPr>
          <w:spacing w:val="30"/>
          <w:w w:val="99"/>
        </w:rPr>
        <w:t xml:space="preserve"> </w:t>
      </w:r>
      <w:r>
        <w:rPr>
          <w:spacing w:val="-1"/>
        </w:rPr>
        <w:t>previstas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presupuestos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dependencias,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destinadas</w:t>
      </w:r>
      <w:r>
        <w:t xml:space="preserve">  </w:t>
      </w:r>
      <w:r>
        <w:rPr>
          <w:spacing w:val="29"/>
        </w:rPr>
        <w:t xml:space="preserve"> </w:t>
      </w:r>
      <w:r>
        <w:t xml:space="preserve">a  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entidades</w:t>
      </w:r>
      <w:r>
        <w:rPr>
          <w:spacing w:val="29"/>
          <w:w w:val="99"/>
        </w:rPr>
        <w:t xml:space="preserve"> </w:t>
      </w:r>
      <w:r>
        <w:rPr>
          <w:spacing w:val="-1"/>
        </w:rPr>
        <w:t>bajo</w:t>
      </w:r>
      <w:r>
        <w:rPr>
          <w:spacing w:val="4"/>
        </w:rPr>
        <w:t xml:space="preserve"> </w:t>
      </w:r>
      <w:r>
        <w:t>su</w:t>
      </w:r>
      <w:r>
        <w:rPr>
          <w:spacing w:val="5"/>
        </w:rPr>
        <w:t xml:space="preserve"> </w:t>
      </w:r>
      <w:r>
        <w:rPr>
          <w:spacing w:val="-1"/>
        </w:rPr>
        <w:t>coordinación</w:t>
      </w:r>
      <w:r>
        <w:rPr>
          <w:spacing w:val="5"/>
        </w:rPr>
        <w:t xml:space="preserve"> </w:t>
      </w:r>
      <w:r>
        <w:rPr>
          <w:spacing w:val="-1"/>
        </w:rPr>
        <w:t>sectorial</w:t>
      </w:r>
      <w:r>
        <w:rPr>
          <w:spacing w:val="6"/>
        </w:rPr>
        <w:t xml:space="preserve"> </w:t>
      </w:r>
      <w:r>
        <w:t xml:space="preserve">o 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"/>
        </w:rPr>
        <w:t xml:space="preserve"> </w:t>
      </w:r>
      <w:r>
        <w:t xml:space="preserve">su </w:t>
      </w:r>
      <w:r>
        <w:rPr>
          <w:spacing w:val="5"/>
        </w:rPr>
        <w:t xml:space="preserve"> </w:t>
      </w:r>
      <w:r>
        <w:rPr>
          <w:spacing w:val="-1"/>
        </w:rPr>
        <w:t>caso,</w:t>
      </w:r>
      <w:r>
        <w:t xml:space="preserve"> </w:t>
      </w:r>
      <w:r>
        <w:rPr>
          <w:spacing w:val="6"/>
        </w:rPr>
        <w:t xml:space="preserve"> 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órganos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administrativos</w:t>
      </w:r>
      <w:r>
        <w:rPr>
          <w:spacing w:val="39"/>
          <w:w w:val="99"/>
        </w:rPr>
        <w:t xml:space="preserve"> </w:t>
      </w:r>
      <w:r>
        <w:rPr>
          <w:spacing w:val="-1"/>
        </w:rPr>
        <w:t>desconcentrados,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rPr>
          <w:spacing w:val="40"/>
        </w:rPr>
        <w:t xml:space="preserve"> </w:t>
      </w:r>
      <w:r>
        <w:rPr>
          <w:spacing w:val="-1"/>
        </w:rPr>
        <w:t>sufragar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rPr>
          <w:spacing w:val="43"/>
        </w:rPr>
        <w:t xml:space="preserve"> </w:t>
      </w:r>
      <w:r>
        <w:rPr>
          <w:spacing w:val="-1"/>
        </w:rPr>
        <w:t>gastos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operación</w:t>
      </w:r>
      <w:r>
        <w:rPr>
          <w:spacing w:val="40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capital,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incluyendo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déficit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operación</w:t>
      </w:r>
      <w:r>
        <w:rPr>
          <w:spacing w:val="5"/>
        </w:rPr>
        <w:t xml:space="preserve"> </w:t>
      </w:r>
      <w:r>
        <w:t xml:space="preserve">y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gastos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asociados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otorgamiento</w:t>
      </w:r>
      <w:r>
        <w:t xml:space="preserve"> </w:t>
      </w:r>
      <w:r>
        <w:rPr>
          <w:spacing w:val="6"/>
        </w:rPr>
        <w:t xml:space="preserve"> </w:t>
      </w:r>
      <w:r>
        <w:t>de</w:t>
      </w:r>
      <w:r>
        <w:rPr>
          <w:spacing w:val="27"/>
          <w:w w:val="99"/>
        </w:rPr>
        <w:t xml:space="preserve"> </w:t>
      </w:r>
      <w:r>
        <w:rPr>
          <w:spacing w:val="-1"/>
        </w:rPr>
        <w:t>subsidios,</w:t>
      </w:r>
      <w:r>
        <w:rPr>
          <w:spacing w:val="31"/>
        </w:rPr>
        <w:t xml:space="preserve"> </w:t>
      </w:r>
      <w:r>
        <w:rPr>
          <w:spacing w:val="-1"/>
        </w:rPr>
        <w:t>así</w:t>
      </w:r>
      <w:r>
        <w:rPr>
          <w:spacing w:val="30"/>
        </w:rPr>
        <w:t xml:space="preserve"> </w:t>
      </w:r>
      <w:r>
        <w:rPr>
          <w:spacing w:val="-1"/>
        </w:rPr>
        <w:t>como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asignaciones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rPr>
          <w:spacing w:val="-1"/>
        </w:rPr>
        <w:t>apoyo</w:t>
      </w:r>
      <w:r>
        <w:rPr>
          <w:spacing w:val="32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programas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2"/>
        </w:rPr>
        <w:t>entidades</w:t>
      </w:r>
      <w:r>
        <w:rPr>
          <w:spacing w:val="46"/>
          <w:w w:val="99"/>
        </w:rPr>
        <w:t xml:space="preserve"> </w:t>
      </w:r>
      <w:r>
        <w:rPr>
          <w:spacing w:val="-1"/>
        </w:rPr>
        <w:t>vinculados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1"/>
        </w:rPr>
        <w:t>operaciones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inversión</w:t>
      </w:r>
      <w:r>
        <w:rPr>
          <w:spacing w:val="12"/>
        </w:rPr>
        <w:t xml:space="preserve"> </w:t>
      </w:r>
      <w:r>
        <w:rPr>
          <w:spacing w:val="-1"/>
        </w:rPr>
        <w:t>financiera</w:t>
      </w:r>
      <w:r>
        <w:t xml:space="preserve"> </w:t>
      </w:r>
      <w:r>
        <w:rPr>
          <w:spacing w:val="10"/>
        </w:rPr>
        <w:t xml:space="preserve"> </w:t>
      </w:r>
      <w:r>
        <w:t xml:space="preserve">o 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pago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intereses,</w:t>
      </w:r>
      <w:r>
        <w:rPr>
          <w:spacing w:val="43"/>
          <w:w w:val="99"/>
        </w:rPr>
        <w:t xml:space="preserve"> </w:t>
      </w:r>
      <w:r>
        <w:rPr>
          <w:spacing w:val="-1"/>
        </w:rPr>
        <w:t>comisiones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gastos,</w:t>
      </w:r>
      <w:r>
        <w:rPr>
          <w:spacing w:val="35"/>
        </w:rPr>
        <w:t xml:space="preserve"> </w:t>
      </w:r>
      <w:r>
        <w:rPr>
          <w:spacing w:val="-1"/>
        </w:rPr>
        <w:t>derivados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créditos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contratados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moneda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nacional</w:t>
      </w:r>
      <w:r>
        <w:t xml:space="preserve"> </w:t>
      </w:r>
      <w:r>
        <w:rPr>
          <w:spacing w:val="35"/>
        </w:rPr>
        <w:t xml:space="preserve"> </w:t>
      </w:r>
      <w:r>
        <w:t>o</w:t>
      </w:r>
      <w:r>
        <w:rPr>
          <w:spacing w:val="31"/>
          <w:w w:val="99"/>
        </w:rPr>
        <w:t xml:space="preserve"> </w:t>
      </w:r>
      <w:r>
        <w:rPr>
          <w:spacing w:val="-1"/>
        </w:rPr>
        <w:t>extranjera.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ind w:left="3036" w:right="2866" w:firstLine="909"/>
        <w:rPr>
          <w:b w:val="0"/>
          <w:bCs w:val="0"/>
        </w:rPr>
      </w:pPr>
      <w:r>
        <w:rPr>
          <w:spacing w:val="-1"/>
        </w:rPr>
        <w:t>Capítulo</w:t>
      </w:r>
      <w:r>
        <w:rPr>
          <w:spacing w:val="-11"/>
        </w:rPr>
        <w:t xml:space="preserve"> </w:t>
      </w:r>
      <w:r>
        <w:rPr>
          <w:spacing w:val="-1"/>
        </w:rPr>
        <w:t>II</w:t>
      </w:r>
      <w:r>
        <w:rPr>
          <w:spacing w:val="23"/>
          <w:w w:val="99"/>
        </w:rPr>
        <w:t xml:space="preserve"> </w:t>
      </w:r>
      <w:r>
        <w:rPr>
          <w:spacing w:val="-1"/>
        </w:rPr>
        <w:t>Asignaciones</w:t>
      </w:r>
      <w:r>
        <w:rPr>
          <w:spacing w:val="-28"/>
        </w:rPr>
        <w:t xml:space="preserve"> </w:t>
      </w:r>
      <w:r>
        <w:rPr>
          <w:spacing w:val="-2"/>
        </w:rPr>
        <w:t>presupuestarias</w:t>
      </w:r>
    </w:p>
    <w:p w:rsidR="003F313B" w:rsidRDefault="003F313B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z w:val="19"/>
        </w:rPr>
        <w:t>3.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Desglose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del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gasto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neto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total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6"/>
        <w:jc w:val="both"/>
      </w:pPr>
      <w:r>
        <w:t>El</w:t>
      </w:r>
      <w:r>
        <w:rPr>
          <w:spacing w:val="28"/>
        </w:rPr>
        <w:t xml:space="preserve"> </w:t>
      </w:r>
      <w:r>
        <w:rPr>
          <w:spacing w:val="-1"/>
        </w:rPr>
        <w:t>gasto</w:t>
      </w:r>
      <w:r>
        <w:rPr>
          <w:spacing w:val="29"/>
        </w:rPr>
        <w:t xml:space="preserve"> </w:t>
      </w:r>
      <w:r>
        <w:rPr>
          <w:spacing w:val="-1"/>
        </w:rPr>
        <w:t>neto</w:t>
      </w:r>
      <w:r>
        <w:rPr>
          <w:spacing w:val="28"/>
        </w:rPr>
        <w:t xml:space="preserve"> </w:t>
      </w:r>
      <w:r>
        <w:rPr>
          <w:spacing w:val="-1"/>
        </w:rPr>
        <w:t>total</w:t>
      </w:r>
      <w:r>
        <w:rPr>
          <w:spacing w:val="29"/>
        </w:rPr>
        <w:t xml:space="preserve"> </w:t>
      </w:r>
      <w:r>
        <w:rPr>
          <w:spacing w:val="-1"/>
        </w:rPr>
        <w:t>previsto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8"/>
        </w:rPr>
        <w:t xml:space="preserve"> </w:t>
      </w:r>
      <w:r>
        <w:t xml:space="preserve">de </w:t>
      </w:r>
      <w:r>
        <w:rPr>
          <w:spacing w:val="28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Estado</w:t>
      </w:r>
      <w:r>
        <w:rPr>
          <w:spacing w:val="42"/>
          <w:w w:val="9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$39,922,727,687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cantidad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corresponde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rPr>
          <w:spacing w:val="48"/>
          <w:w w:val="99"/>
        </w:rPr>
        <w:t xml:space="preserve"> </w:t>
      </w:r>
      <w:r>
        <w:rPr>
          <w:spacing w:val="-1"/>
        </w:rPr>
        <w:t>total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ingresos</w:t>
      </w:r>
      <w:r>
        <w:rPr>
          <w:spacing w:val="-4"/>
        </w:rPr>
        <w:t xml:space="preserve"> </w:t>
      </w:r>
      <w:r>
        <w:rPr>
          <w:spacing w:val="-1"/>
        </w:rPr>
        <w:t>aprobados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ingresos.</w:t>
      </w:r>
    </w:p>
    <w:p w:rsidR="003F313B" w:rsidRDefault="003F313B">
      <w:pPr>
        <w:spacing w:before="8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16" w:lineRule="exact"/>
        <w:ind w:right="396"/>
        <w:jc w:val="both"/>
      </w:pPr>
      <w:r>
        <w:t xml:space="preserve">El  </w:t>
      </w:r>
      <w:r>
        <w:rPr>
          <w:spacing w:val="14"/>
        </w:rPr>
        <w:t xml:space="preserve"> </w:t>
      </w:r>
      <w:r>
        <w:rPr>
          <w:spacing w:val="-1"/>
        </w:rPr>
        <w:t>presupuesto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contiene</w:t>
      </w:r>
      <w:r>
        <w:t xml:space="preserve">   </w:t>
      </w:r>
      <w:r>
        <w:rPr>
          <w:spacing w:val="15"/>
        </w:rPr>
        <w:t xml:space="preserve"> </w:t>
      </w:r>
      <w:r>
        <w:rPr>
          <w:spacing w:val="-1"/>
        </w:rPr>
        <w:t>276</w:t>
      </w:r>
      <w:r>
        <w:t xml:space="preserve">   </w:t>
      </w:r>
      <w:r>
        <w:rPr>
          <w:spacing w:val="15"/>
        </w:rPr>
        <w:t xml:space="preserve"> </w:t>
      </w:r>
      <w:r>
        <w:rPr>
          <w:spacing w:val="-1"/>
        </w:rPr>
        <w:t>programas</w:t>
      </w:r>
      <w:r>
        <w:t xml:space="preserve">   </w:t>
      </w:r>
      <w:r>
        <w:rPr>
          <w:spacing w:val="15"/>
        </w:rPr>
        <w:t xml:space="preserve"> </w:t>
      </w:r>
      <w:r>
        <w:rPr>
          <w:spacing w:val="-1"/>
        </w:rPr>
        <w:t>presupuestarios</w:t>
      </w:r>
      <w:r>
        <w:t xml:space="preserve">   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t xml:space="preserve">   </w:t>
      </w:r>
      <w:r>
        <w:rPr>
          <w:spacing w:val="16"/>
        </w:rPr>
        <w:t xml:space="preserve"> </w:t>
      </w:r>
      <w:r>
        <w:rPr>
          <w:spacing w:val="-1"/>
        </w:rPr>
        <w:t>serán</w:t>
      </w:r>
      <w:r>
        <w:rPr>
          <w:spacing w:val="31"/>
          <w:w w:val="99"/>
        </w:rPr>
        <w:t xml:space="preserve"> </w:t>
      </w:r>
      <w:r>
        <w:rPr>
          <w:spacing w:val="-1"/>
        </w:rPr>
        <w:t>instrumentados</w:t>
      </w:r>
      <w:r>
        <w:rPr>
          <w:spacing w:val="-8"/>
        </w:rPr>
        <w:t xml:space="preserve"> </w:t>
      </w:r>
      <w:r>
        <w:rPr>
          <w:spacing w:val="-1"/>
        </w:rPr>
        <w:t>durante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ejercicio</w:t>
      </w:r>
      <w:r>
        <w:rPr>
          <w:spacing w:val="-9"/>
        </w:rPr>
        <w:t xml:space="preserve"> </w:t>
      </w:r>
      <w:r>
        <w:rPr>
          <w:spacing w:val="-1"/>
        </w:rPr>
        <w:t>fiscal</w:t>
      </w:r>
      <w:r>
        <w:rPr>
          <w:spacing w:val="-8"/>
        </w:rPr>
        <w:t xml:space="preserve"> </w:t>
      </w:r>
      <w:r>
        <w:rPr>
          <w:spacing w:val="-1"/>
        </w:rPr>
        <w:t>2017.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6"/>
        <w:jc w:val="both"/>
      </w:pPr>
      <w:r>
        <w:rPr>
          <w:spacing w:val="-1"/>
        </w:rPr>
        <w:t>Del</w:t>
      </w:r>
      <w:r>
        <w:rPr>
          <w:spacing w:val="31"/>
        </w:rPr>
        <w:t xml:space="preserve"> </w:t>
      </w:r>
      <w:r>
        <w:rPr>
          <w:spacing w:val="-1"/>
        </w:rPr>
        <w:t>total,</w:t>
      </w:r>
      <w:r>
        <w:rPr>
          <w:spacing w:val="32"/>
        </w:rPr>
        <w:t xml:space="preserve"> </w:t>
      </w:r>
      <w:r>
        <w:rPr>
          <w:spacing w:val="-1"/>
        </w:rPr>
        <w:t>250</w:t>
      </w:r>
      <w:r>
        <w:rPr>
          <w:spacing w:val="32"/>
        </w:rPr>
        <w:t xml:space="preserve"> </w:t>
      </w:r>
      <w:r>
        <w:rPr>
          <w:spacing w:val="-1"/>
        </w:rPr>
        <w:t>programas</w:t>
      </w:r>
      <w:r>
        <w:rPr>
          <w:spacing w:val="31"/>
        </w:rPr>
        <w:t xml:space="preserve"> </w:t>
      </w:r>
      <w:r>
        <w:rPr>
          <w:spacing w:val="-1"/>
        </w:rPr>
        <w:t>son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Poder</w:t>
      </w:r>
      <w:r>
        <w:rPr>
          <w:spacing w:val="30"/>
        </w:rPr>
        <w:t xml:space="preserve"> </w:t>
      </w:r>
      <w:r>
        <w:rPr>
          <w:spacing w:val="-1"/>
        </w:rPr>
        <w:t>Ejecutivo</w:t>
      </w:r>
      <w:r>
        <w:rPr>
          <w:spacing w:val="30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paraestatales,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rPr>
          <w:spacing w:val="30"/>
          <w:w w:val="99"/>
        </w:rPr>
        <w:t xml:space="preserve"> </w:t>
      </w:r>
      <w:r>
        <w:rPr>
          <w:spacing w:val="-1"/>
        </w:rPr>
        <w:t>cuales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cuentan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matrices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indicadores</w:t>
      </w:r>
      <w:r>
        <w:t xml:space="preserve"> </w:t>
      </w:r>
      <w:r>
        <w:rPr>
          <w:spacing w:val="17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dan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cobertura</w:t>
      </w:r>
      <w:r>
        <w:t xml:space="preserve">  </w:t>
      </w:r>
      <w:r>
        <w:rPr>
          <w:spacing w:val="16"/>
        </w:rPr>
        <w:t xml:space="preserve"> </w:t>
      </w:r>
      <w:r>
        <w:t xml:space="preserve">a  </w:t>
      </w:r>
      <w:r>
        <w:rPr>
          <w:spacing w:val="16"/>
        </w:rPr>
        <w:t xml:space="preserve"> </w:t>
      </w:r>
      <w:r>
        <w:rPr>
          <w:spacing w:val="-1"/>
        </w:rPr>
        <w:t>100%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39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-9"/>
        </w:rPr>
        <w:t xml:space="preserve"> </w:t>
      </w:r>
      <w:r>
        <w:rPr>
          <w:spacing w:val="-1"/>
        </w:rPr>
        <w:t>asignado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estos</w:t>
      </w:r>
      <w:r>
        <w:rPr>
          <w:spacing w:val="-7"/>
        </w:rPr>
        <w:t xml:space="preserve"> </w:t>
      </w:r>
      <w:r>
        <w:rPr>
          <w:spacing w:val="-1"/>
        </w:rPr>
        <w:t>entes</w:t>
      </w:r>
      <w:r>
        <w:rPr>
          <w:spacing w:val="-7"/>
        </w:rPr>
        <w:t xml:space="preserve"> </w:t>
      </w:r>
      <w:r>
        <w:rPr>
          <w:spacing w:val="-1"/>
        </w:rPr>
        <w:t>públicos.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Otros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26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presupuestarios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corresponden</w:t>
      </w:r>
      <w:r>
        <w:t xml:space="preserve"> </w:t>
      </w:r>
      <w:r>
        <w:rPr>
          <w:spacing w:val="21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poderes</w:t>
      </w:r>
      <w:r>
        <w:t xml:space="preserve"> </w:t>
      </w:r>
      <w:r>
        <w:rPr>
          <w:spacing w:val="21"/>
        </w:rPr>
        <w:t xml:space="preserve"> </w:t>
      </w:r>
      <w:r>
        <w:t xml:space="preserve">y  </w:t>
      </w:r>
      <w:r>
        <w:rPr>
          <w:spacing w:val="19"/>
        </w:rPr>
        <w:t xml:space="preserve"> </w:t>
      </w:r>
      <w:r>
        <w:rPr>
          <w:spacing w:val="-1"/>
        </w:rPr>
        <w:t>órganos</w:t>
      </w:r>
      <w:r>
        <w:rPr>
          <w:spacing w:val="34"/>
          <w:w w:val="99"/>
        </w:rPr>
        <w:t xml:space="preserve"> </w:t>
      </w:r>
      <w:r>
        <w:rPr>
          <w:spacing w:val="-1"/>
        </w:rPr>
        <w:t>autónomos,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 los  </w:t>
      </w:r>
      <w:r>
        <w:rPr>
          <w:spacing w:val="1"/>
        </w:rPr>
        <w:t xml:space="preserve"> </w:t>
      </w:r>
      <w:r>
        <w:rPr>
          <w:spacing w:val="-1"/>
        </w:rPr>
        <w:t>cuales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tres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cuentan</w:t>
      </w:r>
      <w:r>
        <w:t xml:space="preserve">    </w:t>
      </w:r>
      <w:r>
        <w:rPr>
          <w:spacing w:val="-1"/>
        </w:rPr>
        <w:t>con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matrices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indicadores,</w:t>
      </w:r>
      <w:r>
        <w:t xml:space="preserve">  </w:t>
      </w:r>
      <w:r>
        <w:rPr>
          <w:spacing w:val="1"/>
        </w:rPr>
        <w:t xml:space="preserve"> </w:t>
      </w:r>
      <w:r>
        <w:t>y</w:t>
      </w:r>
      <w:r>
        <w:rPr>
          <w:spacing w:val="33"/>
          <w:w w:val="99"/>
        </w:rPr>
        <w:t xml:space="preserve"> </w:t>
      </w:r>
      <w:r>
        <w:rPr>
          <w:spacing w:val="-1"/>
        </w:rPr>
        <w:t>corresponden</w:t>
      </w:r>
      <w:r>
        <w:rPr>
          <w:spacing w:val="41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Instituto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40"/>
        </w:rPr>
        <w:t xml:space="preserve"> </w:t>
      </w:r>
      <w:r>
        <w:t xml:space="preserve">a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39"/>
        </w:rPr>
        <w:t xml:space="preserve"> </w:t>
      </w:r>
      <w:r>
        <w:t xml:space="preserve">y </w:t>
      </w:r>
      <w:r>
        <w:rPr>
          <w:spacing w:val="43"/>
        </w:rPr>
        <w:t xml:space="preserve"> </w:t>
      </w:r>
      <w:r>
        <w:t xml:space="preserve">a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42"/>
          <w:w w:val="99"/>
        </w:rPr>
        <w:t xml:space="preserve"> </w:t>
      </w:r>
      <w:r>
        <w:rPr>
          <w:spacing w:val="-1"/>
        </w:rPr>
        <w:t>Comisión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Derechos</w:t>
      </w:r>
      <w:r>
        <w:rPr>
          <w:spacing w:val="-6"/>
        </w:rPr>
        <w:t xml:space="preserve"> </w:t>
      </w:r>
      <w:r>
        <w:rPr>
          <w:spacing w:val="-1"/>
        </w:rPr>
        <w:t>Humanos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Yucatán.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4.</w:t>
      </w:r>
      <w:r>
        <w:rPr>
          <w:spacing w:val="-8"/>
        </w:rPr>
        <w:t xml:space="preserve"> </w:t>
      </w:r>
      <w:r>
        <w:rPr>
          <w:spacing w:val="-2"/>
        </w:rPr>
        <w:t>Modificación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rPr>
          <w:spacing w:val="-1"/>
        </w:rPr>
        <w:t>balance</w:t>
      </w:r>
      <w:r>
        <w:rPr>
          <w:spacing w:val="-10"/>
        </w:rPr>
        <w:t xml:space="preserve"> </w:t>
      </w:r>
      <w:r>
        <w:rPr>
          <w:spacing w:val="-2"/>
        </w:rPr>
        <w:t>presupuestal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t xml:space="preserve">El </w:t>
      </w:r>
      <w:r>
        <w:rPr>
          <w:spacing w:val="6"/>
        </w:rPr>
        <w:t xml:space="preserve"> </w:t>
      </w:r>
      <w:r>
        <w:rPr>
          <w:spacing w:val="-1"/>
        </w:rPr>
        <w:t>balance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presupuestal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podrá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modificarse</w:t>
      </w:r>
      <w:r>
        <w:t xml:space="preserve"> </w:t>
      </w:r>
      <w:r>
        <w:rPr>
          <w:spacing w:val="6"/>
        </w:rPr>
        <w:t xml:space="preserve"> </w:t>
      </w:r>
      <w:r>
        <w:t xml:space="preserve">en </w:t>
      </w:r>
      <w:r>
        <w:rPr>
          <w:spacing w:val="5"/>
        </w:rPr>
        <w:t xml:space="preserve"> </w:t>
      </w:r>
      <w:r>
        <w:t xml:space="preserve">lo </w:t>
      </w:r>
      <w:r>
        <w:rPr>
          <w:spacing w:val="5"/>
        </w:rPr>
        <w:t xml:space="preserve"> </w:t>
      </w:r>
      <w:r>
        <w:rPr>
          <w:spacing w:val="-1"/>
        </w:rPr>
        <w:t>conducente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cubrir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36"/>
          <w:w w:val="99"/>
        </w:rPr>
        <w:t xml:space="preserve"> </w:t>
      </w:r>
      <w:r>
        <w:rPr>
          <w:spacing w:val="-1"/>
        </w:rPr>
        <w:t>erogaciones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inversión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previstos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presupuesto,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siempre</w:t>
      </w:r>
      <w:r>
        <w:rPr>
          <w:spacing w:val="47"/>
          <w:w w:val="9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ello</w:t>
      </w:r>
      <w:r>
        <w:t xml:space="preserve">  sea</w:t>
      </w:r>
      <w:r>
        <w:rPr>
          <w:spacing w:val="52"/>
        </w:rPr>
        <w:t xml:space="preserve"> </w:t>
      </w:r>
      <w:r>
        <w:rPr>
          <w:spacing w:val="-1"/>
        </w:rPr>
        <w:t>necesario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consecuencia</w:t>
      </w:r>
      <w:r>
        <w:t xml:space="preserve">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-1"/>
        </w:rPr>
        <w:t>que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"/>
        </w:rPr>
        <w:t xml:space="preserve"> </w:t>
      </w:r>
      <w:r>
        <w:t xml:space="preserve">y  </w:t>
      </w:r>
      <w:r>
        <w:rPr>
          <w:spacing w:val="-1"/>
        </w:rPr>
        <w:t>entidades</w:t>
      </w:r>
      <w:r>
        <w:rPr>
          <w:spacing w:val="42"/>
          <w:w w:val="99"/>
        </w:rPr>
        <w:t xml:space="preserve"> </w:t>
      </w:r>
      <w:r>
        <w:rPr>
          <w:spacing w:val="-1"/>
        </w:rPr>
        <w:t>soliciten</w:t>
      </w:r>
      <w:r>
        <w:rPr>
          <w:spacing w:val="30"/>
        </w:rPr>
        <w:t xml:space="preserve"> </w:t>
      </w:r>
      <w:r>
        <w:rPr>
          <w:spacing w:val="-1"/>
        </w:rPr>
        <w:t>autorización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Secretaría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rPr>
          <w:spacing w:val="-1"/>
        </w:rPr>
        <w:t>que,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rPr>
          <w:spacing w:val="-1"/>
        </w:rPr>
        <w:t>cargo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rPr>
          <w:spacing w:val="32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Ramo</w:t>
      </w:r>
      <w:r>
        <w:rPr>
          <w:spacing w:val="50"/>
          <w:w w:val="99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23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Provisiones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Salariales</w:t>
      </w:r>
      <w:r>
        <w:t xml:space="preserve">  </w:t>
      </w:r>
      <w:r>
        <w:rPr>
          <w:spacing w:val="18"/>
        </w:rPr>
        <w:t xml:space="preserve"> </w:t>
      </w:r>
      <w:r>
        <w:t xml:space="preserve">y  </w:t>
      </w:r>
      <w:r>
        <w:rPr>
          <w:spacing w:val="16"/>
        </w:rPr>
        <w:t xml:space="preserve"> </w:t>
      </w:r>
      <w:r>
        <w:rPr>
          <w:spacing w:val="-1"/>
        </w:rPr>
        <w:t>Económicas</w:t>
      </w:r>
      <w:r>
        <w:t xml:space="preserve">  </w:t>
      </w:r>
      <w:r>
        <w:rPr>
          <w:spacing w:val="18"/>
        </w:rPr>
        <w:t xml:space="preserve"> </w:t>
      </w:r>
      <w:r>
        <w:t xml:space="preserve">o  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mecanismo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presupuestal</w:t>
      </w:r>
      <w:r>
        <w:t xml:space="preserve">  </w:t>
      </w:r>
      <w:r>
        <w:rPr>
          <w:spacing w:val="18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pago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correspondiente,</w:t>
      </w:r>
      <w:r>
        <w:t xml:space="preserve"> </w:t>
      </w:r>
      <w:r>
        <w:rPr>
          <w:spacing w:val="1"/>
        </w:rPr>
        <w:t xml:space="preserve"> </w:t>
      </w:r>
      <w:r>
        <w:t xml:space="preserve">se  </w:t>
      </w:r>
      <w:r>
        <w:rPr>
          <w:spacing w:val="-1"/>
        </w:rPr>
        <w:t>apliquen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cubrir</w:t>
      </w:r>
      <w:r>
        <w:t xml:space="preserve">   </w:t>
      </w:r>
      <w:r>
        <w:rPr>
          <w:spacing w:val="-1"/>
        </w:rPr>
        <w:t>una</w:t>
      </w:r>
      <w:r>
        <w:t xml:space="preserve">    </w:t>
      </w:r>
      <w:r>
        <w:rPr>
          <w:spacing w:val="-1"/>
        </w:rPr>
        <w:t>compensación</w:t>
      </w:r>
      <w:r>
        <w:rPr>
          <w:spacing w:val="40"/>
          <w:w w:val="99"/>
        </w:rPr>
        <w:t xml:space="preserve"> </w:t>
      </w:r>
      <w:r>
        <w:rPr>
          <w:spacing w:val="-1"/>
        </w:rPr>
        <w:t>económica</w:t>
      </w:r>
      <w:r>
        <w:rPr>
          <w:spacing w:val="22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servidores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decidan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concluir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prestación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sus</w:t>
      </w:r>
      <w:r>
        <w:rPr>
          <w:spacing w:val="51"/>
          <w:w w:val="99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0"/>
        </w:rPr>
        <w:t xml:space="preserve"> </w:t>
      </w:r>
      <w:r>
        <w:t xml:space="preserve">la </w:t>
      </w:r>
      <w:r>
        <w:rPr>
          <w:spacing w:val="20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Entidad,</w:t>
      </w:r>
      <w:r>
        <w:t xml:space="preserve">  </w:t>
      </w:r>
      <w:r>
        <w:rPr>
          <w:spacing w:val="21"/>
        </w:rPr>
        <w:t xml:space="preserve"> </w:t>
      </w:r>
      <w:r>
        <w:t xml:space="preserve">sin  </w:t>
      </w:r>
      <w:r>
        <w:rPr>
          <w:spacing w:val="22"/>
        </w:rPr>
        <w:t xml:space="preserve"> </w:t>
      </w:r>
      <w:r>
        <w:rPr>
          <w:spacing w:val="-1"/>
        </w:rPr>
        <w:t>perjuicio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45"/>
          <w:w w:val="99"/>
        </w:rPr>
        <w:t xml:space="preserve"> </w:t>
      </w:r>
      <w:r>
        <w:rPr>
          <w:spacing w:val="-1"/>
        </w:rPr>
        <w:t>prestaciones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47"/>
        </w:rPr>
        <w:t xml:space="preserve"> </w:t>
      </w:r>
      <w:r>
        <w:rPr>
          <w:spacing w:val="-1"/>
        </w:rPr>
        <w:t>les</w:t>
      </w:r>
      <w:r>
        <w:rPr>
          <w:spacing w:val="48"/>
        </w:rPr>
        <w:t xml:space="preserve"> </w:t>
      </w:r>
      <w:r>
        <w:rPr>
          <w:spacing w:val="-1"/>
        </w:rPr>
        <w:t>correspondan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materia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seguridad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social;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asimismo,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para</w:t>
      </w:r>
      <w:r>
        <w:rPr>
          <w:spacing w:val="46"/>
          <w:w w:val="99"/>
        </w:rPr>
        <w:t xml:space="preserve"> </w:t>
      </w:r>
      <w:r>
        <w:rPr>
          <w:spacing w:val="-1"/>
        </w:rPr>
        <w:t>que</w:t>
      </w:r>
      <w:r>
        <w:rPr>
          <w:spacing w:val="21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apliquen</w:t>
      </w:r>
      <w:r>
        <w:rPr>
          <w:spacing w:val="21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cubrir</w:t>
      </w:r>
      <w:r>
        <w:t xml:space="preserve"> </w:t>
      </w:r>
      <w:r>
        <w:rPr>
          <w:spacing w:val="21"/>
        </w:rPr>
        <w:t xml:space="preserve"> </w:t>
      </w:r>
      <w:r>
        <w:t xml:space="preserve">la </w:t>
      </w:r>
      <w:r>
        <w:rPr>
          <w:spacing w:val="20"/>
        </w:rPr>
        <w:t xml:space="preserve"> </w:t>
      </w:r>
      <w:r>
        <w:rPr>
          <w:spacing w:val="-1"/>
        </w:rPr>
        <w:t>indemnización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que,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términos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34"/>
          <w:w w:val="99"/>
        </w:rPr>
        <w:t xml:space="preserve"> </w:t>
      </w:r>
      <w:r>
        <w:rPr>
          <w:spacing w:val="-1"/>
        </w:rPr>
        <w:t>legislación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aplicable,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corresponda</w:t>
      </w:r>
      <w:r>
        <w:t xml:space="preserve">  </w:t>
      </w:r>
      <w:r>
        <w:rPr>
          <w:spacing w:val="15"/>
        </w:rPr>
        <w:t xml:space="preserve"> </w:t>
      </w:r>
      <w:r>
        <w:t xml:space="preserve">a  </w:t>
      </w:r>
      <w:r>
        <w:rPr>
          <w:spacing w:val="12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servidores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públicos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12"/>
        </w:rPr>
        <w:t xml:space="preserve"> </w:t>
      </w:r>
      <w:r>
        <w:t xml:space="preserve">la  </w:t>
      </w:r>
      <w:r>
        <w:rPr>
          <w:spacing w:val="12"/>
        </w:rPr>
        <w:t xml:space="preserve"> </w:t>
      </w:r>
      <w:r>
        <w:rPr>
          <w:spacing w:val="-1"/>
        </w:rPr>
        <w:t>terminación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37"/>
          <w:w w:val="9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rPr>
          <w:spacing w:val="-1"/>
        </w:rPr>
        <w:t>relación</w:t>
      </w:r>
      <w:r>
        <w:rPr>
          <w:spacing w:val="-8"/>
        </w:rPr>
        <w:t xml:space="preserve"> </w:t>
      </w:r>
      <w:r>
        <w:rPr>
          <w:spacing w:val="-1"/>
        </w:rPr>
        <w:t>laboral.</w:t>
      </w:r>
    </w:p>
    <w:p w:rsidR="003F313B" w:rsidRDefault="003F313B">
      <w:pPr>
        <w:spacing w:before="8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16" w:lineRule="exact"/>
        <w:ind w:right="395"/>
        <w:jc w:val="both"/>
      </w:pPr>
      <w:r>
        <w:rPr>
          <w:spacing w:val="-1"/>
        </w:rPr>
        <w:t>Dichas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5"/>
        </w:rPr>
        <w:t xml:space="preserve"> </w:t>
      </w:r>
      <w:r>
        <w:t xml:space="preserve">se </w:t>
      </w:r>
      <w:r>
        <w:rPr>
          <w:spacing w:val="1"/>
        </w:rPr>
        <w:t xml:space="preserve"> </w:t>
      </w:r>
      <w:r>
        <w:rPr>
          <w:spacing w:val="-1"/>
        </w:rPr>
        <w:t>sujetarán</w:t>
      </w:r>
      <w:r>
        <w:t xml:space="preserve"> </w:t>
      </w:r>
      <w:r>
        <w:rPr>
          <w:spacing w:val="4"/>
        </w:rPr>
        <w:t xml:space="preserve"> 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disposiciones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específicas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emitidas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6"/>
        </w:rPr>
        <w:t xml:space="preserve"> </w:t>
      </w:r>
      <w:r>
        <w:t>la</w:t>
      </w:r>
      <w:r>
        <w:rPr>
          <w:spacing w:val="43"/>
          <w:w w:val="99"/>
        </w:rPr>
        <w:t xml:space="preserve"> </w:t>
      </w:r>
      <w:r>
        <w:rPr>
          <w:spacing w:val="-1"/>
        </w:rPr>
        <w:t>Secretaría.</w:t>
      </w:r>
    </w:p>
    <w:p w:rsidR="003F313B" w:rsidRDefault="003F313B">
      <w:pPr>
        <w:spacing w:line="216" w:lineRule="exact"/>
        <w:jc w:val="both"/>
        <w:sectPr w:rsidR="003F313B">
          <w:footerReference w:type="default" r:id="rId14"/>
          <w:pgSz w:w="12240" w:h="15840"/>
          <w:pgMar w:top="1500" w:right="1720" w:bottom="1940" w:left="1720" w:header="0" w:footer="1744" w:gutter="0"/>
          <w:pgNumType w:start="11"/>
          <w:cols w:space="720"/>
        </w:sectPr>
      </w:pPr>
    </w:p>
    <w:p w:rsidR="003F313B" w:rsidRDefault="009A3B4B">
      <w:pPr>
        <w:pStyle w:val="Heading6"/>
        <w:tabs>
          <w:tab w:val="left" w:pos="1319"/>
          <w:tab w:val="left" w:pos="1683"/>
          <w:tab w:val="left" w:pos="3050"/>
          <w:tab w:val="left" w:pos="3561"/>
          <w:tab w:val="left" w:pos="4114"/>
          <w:tab w:val="left" w:pos="4540"/>
          <w:tab w:val="left" w:pos="5249"/>
          <w:tab w:val="left" w:pos="5561"/>
          <w:tab w:val="left" w:pos="6899"/>
          <w:tab w:val="left" w:pos="7410"/>
          <w:tab w:val="left" w:pos="8181"/>
        </w:tabs>
        <w:spacing w:before="95"/>
        <w:ind w:right="394"/>
        <w:rPr>
          <w:b w:val="0"/>
          <w:bCs w:val="0"/>
        </w:rPr>
      </w:pPr>
      <w:r>
        <w:rPr>
          <w:spacing w:val="-1"/>
          <w:w w:val="95"/>
        </w:rPr>
        <w:lastRenderedPageBreak/>
        <w:t>Artículo</w:t>
      </w:r>
      <w:r>
        <w:rPr>
          <w:spacing w:val="-1"/>
          <w:w w:val="95"/>
        </w:rPr>
        <w:tab/>
        <w:t>5.</w:t>
      </w:r>
      <w:r>
        <w:rPr>
          <w:spacing w:val="-1"/>
          <w:w w:val="95"/>
        </w:rPr>
        <w:tab/>
        <w:t>Clasificación</w:t>
      </w:r>
      <w:r>
        <w:rPr>
          <w:spacing w:val="-1"/>
          <w:w w:val="95"/>
        </w:rPr>
        <w:tab/>
        <w:t>por</w:t>
      </w:r>
      <w:r>
        <w:rPr>
          <w:spacing w:val="-1"/>
          <w:w w:val="95"/>
        </w:rPr>
        <w:tab/>
        <w:t>tipo</w:t>
      </w:r>
      <w:r>
        <w:rPr>
          <w:spacing w:val="-1"/>
          <w:w w:val="95"/>
        </w:rPr>
        <w:tab/>
        <w:t>de</w:t>
      </w:r>
      <w:r>
        <w:rPr>
          <w:spacing w:val="-1"/>
          <w:w w:val="95"/>
        </w:rPr>
        <w:tab/>
        <w:t>gasto</w:t>
      </w:r>
      <w:r>
        <w:rPr>
          <w:spacing w:val="-1"/>
          <w:w w:val="95"/>
        </w:rPr>
        <w:tab/>
      </w:r>
      <w:r>
        <w:rPr>
          <w:w w:val="95"/>
        </w:rPr>
        <w:t>y</w:t>
      </w:r>
      <w:r>
        <w:rPr>
          <w:w w:val="95"/>
        </w:rPr>
        <w:tab/>
      </w:r>
      <w:r>
        <w:rPr>
          <w:spacing w:val="-1"/>
          <w:w w:val="95"/>
        </w:rPr>
        <w:t>clasificación</w:t>
      </w:r>
      <w:r>
        <w:rPr>
          <w:spacing w:val="-1"/>
          <w:w w:val="95"/>
        </w:rPr>
        <w:tab/>
        <w:t>por</w:t>
      </w:r>
      <w:r>
        <w:rPr>
          <w:spacing w:val="-1"/>
          <w:w w:val="95"/>
        </w:rPr>
        <w:tab/>
        <w:t>fuente</w:t>
      </w:r>
      <w:r>
        <w:rPr>
          <w:spacing w:val="-1"/>
          <w:w w:val="95"/>
        </w:rPr>
        <w:tab/>
      </w:r>
      <w:r>
        <w:t>de</w:t>
      </w:r>
      <w:r>
        <w:rPr>
          <w:spacing w:val="25"/>
          <w:w w:val="99"/>
        </w:rPr>
        <w:t xml:space="preserve"> </w:t>
      </w:r>
      <w:r>
        <w:rPr>
          <w:spacing w:val="-1"/>
        </w:rPr>
        <w:t>financiamiento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ind w:right="394"/>
      </w:pPr>
      <w:r>
        <w:rPr>
          <w:spacing w:val="-1"/>
        </w:rPr>
        <w:t>De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6"/>
        </w:rPr>
        <w:t xml:space="preserve"> </w:t>
      </w:r>
      <w:r>
        <w:t xml:space="preserve">la </w:t>
      </w:r>
      <w:r>
        <w:rPr>
          <w:spacing w:val="35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tipo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gasto,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36"/>
        </w:rPr>
        <w:t xml:space="preserve"> </w:t>
      </w:r>
      <w:r>
        <w:t xml:space="preserve">se </w:t>
      </w:r>
      <w:r>
        <w:rPr>
          <w:spacing w:val="37"/>
        </w:rPr>
        <w:t xml:space="preserve"> </w:t>
      </w:r>
      <w:r>
        <w:rPr>
          <w:spacing w:val="-1"/>
        </w:rPr>
        <w:t>distribuye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54"/>
          <w:w w:val="9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siguiente</w:t>
      </w:r>
      <w:r>
        <w:rPr>
          <w:spacing w:val="-8"/>
        </w:rPr>
        <w:t xml:space="preserve"> </w:t>
      </w:r>
      <w:r>
        <w:rPr>
          <w:spacing w:val="-1"/>
        </w:rPr>
        <w:t>forma: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ind w:left="1000" w:right="997"/>
        <w:jc w:val="center"/>
        <w:rPr>
          <w:b w:val="0"/>
          <w:bCs w:val="0"/>
        </w:rPr>
      </w:pPr>
      <w:r>
        <w:rPr>
          <w:spacing w:val="-1"/>
        </w:rPr>
        <w:t>Clasificación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tipo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gasto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Style w:val="TableNormal"/>
        <w:tblW w:w="0" w:type="auto"/>
        <w:tblInd w:w="397" w:type="dxa"/>
        <w:tblLayout w:type="fixed"/>
        <w:tblLook w:val="01E0"/>
      </w:tblPr>
      <w:tblGrid>
        <w:gridCol w:w="5731"/>
        <w:gridCol w:w="2267"/>
      </w:tblGrid>
      <w:tr w:rsidR="003F313B">
        <w:trPr>
          <w:trHeight w:hRule="exact" w:val="226"/>
        </w:trPr>
        <w:tc>
          <w:tcPr>
            <w:tcW w:w="573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AEAAAA"/>
          </w:tcPr>
          <w:p w:rsidR="003F313B" w:rsidRDefault="009A3B4B">
            <w:pPr>
              <w:pStyle w:val="TableParagraph"/>
              <w:spacing w:line="213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TIPO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GASTO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AEAAAA"/>
          </w:tcPr>
          <w:p w:rsidR="003F313B" w:rsidRDefault="009A3B4B">
            <w:pPr>
              <w:pStyle w:val="TableParagraph"/>
              <w:spacing w:line="213" w:lineRule="exact"/>
              <w:ind w:left="6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IMPORTE</w:t>
            </w:r>
          </w:p>
        </w:tc>
      </w:tr>
      <w:tr w:rsidR="003F313B">
        <w:trPr>
          <w:trHeight w:hRule="exact" w:val="250"/>
        </w:trPr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Gasto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corriente</w:t>
            </w:r>
          </w:p>
        </w:tc>
        <w:tc>
          <w:tcPr>
            <w:tcW w:w="22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8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28,199,535,579</w:t>
            </w:r>
          </w:p>
        </w:tc>
      </w:tr>
      <w:tr w:rsidR="003F313B">
        <w:trPr>
          <w:trHeight w:hRule="exact" w:val="226"/>
        </w:trPr>
        <w:tc>
          <w:tcPr>
            <w:tcW w:w="573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Gasto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capital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9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4,716,324,200</w:t>
            </w:r>
          </w:p>
        </w:tc>
      </w:tr>
      <w:tr w:rsidR="003F313B">
        <w:trPr>
          <w:trHeight w:hRule="exact" w:val="226"/>
        </w:trPr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Amortización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deuda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disminución</w:t>
            </w:r>
            <w:r>
              <w:rPr>
                <w:rFonts w:ascii="Arial" w:hAnsi="Arial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pasivos</w:t>
            </w:r>
          </w:p>
        </w:tc>
        <w:tc>
          <w:tcPr>
            <w:tcW w:w="22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11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353,149,459</w:t>
            </w:r>
          </w:p>
        </w:tc>
      </w:tr>
      <w:tr w:rsidR="003F313B">
        <w:trPr>
          <w:trHeight w:hRule="exact" w:val="226"/>
        </w:trPr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Jubilaciones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y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pensiones</w:t>
            </w:r>
          </w:p>
        </w:tc>
        <w:tc>
          <w:tcPr>
            <w:tcW w:w="226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9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1,078,639,999</w:t>
            </w:r>
          </w:p>
        </w:tc>
      </w:tr>
      <w:tr w:rsidR="003F313B">
        <w:trPr>
          <w:trHeight w:hRule="exact" w:val="226"/>
        </w:trPr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Participaciones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y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aportaciones</w:t>
            </w:r>
          </w:p>
        </w:tc>
        <w:tc>
          <w:tcPr>
            <w:tcW w:w="226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9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5,575,078,450</w:t>
            </w:r>
          </w:p>
        </w:tc>
      </w:tr>
      <w:tr w:rsidR="003F313B">
        <w:trPr>
          <w:trHeight w:hRule="exact" w:val="226"/>
        </w:trPr>
        <w:tc>
          <w:tcPr>
            <w:tcW w:w="57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36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Total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del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Presupuesto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8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39,922,727,687</w:t>
            </w:r>
          </w:p>
        </w:tc>
      </w:tr>
    </w:tbl>
    <w:p w:rsidR="003F313B" w:rsidRDefault="003F313B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3F313B" w:rsidRDefault="009A3B4B">
      <w:pPr>
        <w:pStyle w:val="Textoindependiente"/>
        <w:spacing w:before="80" w:line="216" w:lineRule="exact"/>
        <w:ind w:right="395"/>
        <w:jc w:val="both"/>
      </w:pP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acuerdo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3"/>
        </w:rPr>
        <w:t xml:space="preserve"> </w:t>
      </w:r>
      <w:r>
        <w:t xml:space="preserve">la </w:t>
      </w:r>
      <w:r>
        <w:rPr>
          <w:spacing w:val="12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fuente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financiamiento,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3"/>
        </w:rPr>
        <w:t xml:space="preserve"> </w:t>
      </w:r>
      <w:r>
        <w:t>se</w:t>
      </w:r>
      <w:r>
        <w:rPr>
          <w:spacing w:val="41"/>
          <w:w w:val="99"/>
        </w:rPr>
        <w:t xml:space="preserve"> </w:t>
      </w:r>
      <w:r>
        <w:rPr>
          <w:spacing w:val="-1"/>
        </w:rPr>
        <w:t>distribuye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siguiente</w:t>
      </w:r>
      <w:r>
        <w:rPr>
          <w:spacing w:val="-7"/>
        </w:rPr>
        <w:t xml:space="preserve"> </w:t>
      </w:r>
      <w:r>
        <w:rPr>
          <w:spacing w:val="-1"/>
        </w:rPr>
        <w:t>forma:</w:t>
      </w:r>
    </w:p>
    <w:p w:rsidR="003F313B" w:rsidRDefault="003F313B">
      <w:pPr>
        <w:spacing w:before="9"/>
        <w:rPr>
          <w:rFonts w:ascii="Arial" w:eastAsia="Arial" w:hAnsi="Arial" w:cs="Arial"/>
          <w:sz w:val="26"/>
          <w:szCs w:val="26"/>
        </w:rPr>
      </w:pPr>
    </w:p>
    <w:p w:rsidR="003F313B" w:rsidRDefault="009A3B4B">
      <w:pPr>
        <w:spacing w:line="200" w:lineRule="atLeast"/>
        <w:ind w:left="4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197602" cy="170154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602" cy="170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rPr>
          <w:spacing w:val="-1"/>
        </w:rPr>
        <w:t>Clasificación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objeto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gasto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t>El</w:t>
      </w:r>
      <w:r>
        <w:rPr>
          <w:spacing w:val="10"/>
        </w:rPr>
        <w:t xml:space="preserve"> </w:t>
      </w:r>
      <w:r>
        <w:rPr>
          <w:spacing w:val="-1"/>
        </w:rPr>
        <w:t>gasto</w:t>
      </w:r>
      <w:r>
        <w:rPr>
          <w:spacing w:val="11"/>
        </w:rPr>
        <w:t xml:space="preserve"> </w:t>
      </w:r>
      <w:r>
        <w:rPr>
          <w:spacing w:val="-1"/>
        </w:rPr>
        <w:t>neto</w:t>
      </w:r>
      <w:r>
        <w:rPr>
          <w:spacing w:val="12"/>
        </w:rPr>
        <w:t xml:space="preserve"> </w:t>
      </w:r>
      <w:r>
        <w:rPr>
          <w:spacing w:val="-1"/>
        </w:rPr>
        <w:t>total</w:t>
      </w:r>
      <w:r>
        <w:rPr>
          <w:spacing w:val="12"/>
        </w:rPr>
        <w:t xml:space="preserve"> </w:t>
      </w:r>
      <w:r>
        <w:rPr>
          <w:spacing w:val="-1"/>
        </w:rPr>
        <w:t>previsto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2"/>
        </w:rPr>
        <w:t xml:space="preserve"> </w:t>
      </w:r>
      <w:r>
        <w:t xml:space="preserve">se </w:t>
      </w:r>
      <w:r>
        <w:rPr>
          <w:spacing w:val="11"/>
        </w:rPr>
        <w:t xml:space="preserve"> </w:t>
      </w:r>
      <w:r>
        <w:rPr>
          <w:spacing w:val="-1"/>
        </w:rPr>
        <w:t>integra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52"/>
          <w:w w:val="99"/>
        </w:rPr>
        <w:t xml:space="preserve"> </w:t>
      </w:r>
      <w:r>
        <w:rPr>
          <w:spacing w:val="-1"/>
        </w:rPr>
        <w:t>clasificación</w:t>
      </w:r>
      <w:r>
        <w:rPr>
          <w:spacing w:val="44"/>
        </w:rPr>
        <w:t xml:space="preserve"> </w:t>
      </w:r>
      <w:r>
        <w:rPr>
          <w:spacing w:val="-1"/>
        </w:rPr>
        <w:t>por</w:t>
      </w:r>
      <w:r>
        <w:rPr>
          <w:spacing w:val="45"/>
        </w:rPr>
        <w:t xml:space="preserve"> </w:t>
      </w:r>
      <w:r>
        <w:rPr>
          <w:spacing w:val="-1"/>
        </w:rPr>
        <w:t>objeto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rPr>
          <w:spacing w:val="-1"/>
        </w:rPr>
        <w:t>gasto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nivel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capítulo,</w:t>
      </w:r>
      <w:r>
        <w:rPr>
          <w:spacing w:val="44"/>
        </w:rPr>
        <w:t xml:space="preserve"> </w:t>
      </w:r>
      <w:r>
        <w:rPr>
          <w:spacing w:val="-1"/>
        </w:rPr>
        <w:t>concepto,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partida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genérica</w:t>
      </w:r>
      <w:r>
        <w:t xml:space="preserve"> </w:t>
      </w:r>
      <w:r>
        <w:rPr>
          <w:spacing w:val="46"/>
        </w:rPr>
        <w:t xml:space="preserve"> </w:t>
      </w:r>
      <w:r>
        <w:t>y</w:t>
      </w:r>
      <w:r>
        <w:rPr>
          <w:spacing w:val="43"/>
          <w:w w:val="99"/>
        </w:rPr>
        <w:t xml:space="preserve"> </w:t>
      </w:r>
      <w:r>
        <w:rPr>
          <w:spacing w:val="-1"/>
        </w:rPr>
        <w:t>partida</w:t>
      </w:r>
      <w:r>
        <w:rPr>
          <w:spacing w:val="-6"/>
        </w:rPr>
        <w:t xml:space="preserve"> </w:t>
      </w:r>
      <w:r>
        <w:rPr>
          <w:spacing w:val="-1"/>
        </w:rPr>
        <w:t>específica,</w:t>
      </w:r>
      <w:r>
        <w:rPr>
          <w:spacing w:val="-6"/>
        </w:rPr>
        <w:t xml:space="preserve"> </w:t>
      </w:r>
      <w:r>
        <w:rPr>
          <w:spacing w:val="-1"/>
        </w:rPr>
        <w:t>conforme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tomo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decreto.</w:t>
      </w:r>
    </w:p>
    <w:p w:rsidR="003F313B" w:rsidRDefault="003F313B">
      <w:pPr>
        <w:spacing w:before="1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7.</w:t>
      </w:r>
      <w:r>
        <w:rPr>
          <w:spacing w:val="-10"/>
        </w:rPr>
        <w:t xml:space="preserve"> </w:t>
      </w:r>
      <w:r>
        <w:rPr>
          <w:spacing w:val="-1"/>
        </w:rPr>
        <w:t>Presupuesto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poderes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organismos</w:t>
      </w:r>
      <w:r>
        <w:rPr>
          <w:spacing w:val="-8"/>
        </w:rPr>
        <w:t xml:space="preserve"> </w:t>
      </w:r>
      <w:r>
        <w:rPr>
          <w:spacing w:val="-1"/>
        </w:rPr>
        <w:t>autónomos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asignaciones</w:t>
      </w:r>
      <w:r>
        <w:rPr>
          <w:spacing w:val="2"/>
        </w:rPr>
        <w:t xml:space="preserve"> </w:t>
      </w:r>
      <w:r>
        <w:rPr>
          <w:spacing w:val="-1"/>
        </w:rPr>
        <w:t>previstas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poderes</w:t>
      </w:r>
      <w:r>
        <w:t xml:space="preserve"> </w:t>
      </w:r>
      <w:r>
        <w:rPr>
          <w:spacing w:val="4"/>
        </w:rPr>
        <w:t xml:space="preserve"> </w:t>
      </w:r>
      <w:r>
        <w:t xml:space="preserve">y </w:t>
      </w:r>
      <w:r>
        <w:rPr>
          <w:spacing w:val="2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autónomos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importan</w:t>
      </w:r>
      <w:r>
        <w:t xml:space="preserve"> </w:t>
      </w:r>
      <w:r>
        <w:rPr>
          <w:spacing w:val="1"/>
        </w:rPr>
        <w:t xml:space="preserve"> </w:t>
      </w:r>
      <w:r>
        <w:t>la</w:t>
      </w:r>
      <w:r>
        <w:rPr>
          <w:spacing w:val="35"/>
          <w:w w:val="99"/>
        </w:rPr>
        <w:t xml:space="preserve"> </w:t>
      </w:r>
      <w:r>
        <w:rPr>
          <w:spacing w:val="-1"/>
        </w:rPr>
        <w:t>cantidad</w:t>
      </w:r>
      <w:r>
        <w:rPr>
          <w:spacing w:val="49"/>
        </w:rPr>
        <w:t xml:space="preserve"> </w:t>
      </w:r>
      <w:r>
        <w:t xml:space="preserve">de </w:t>
      </w:r>
      <w:r>
        <w:rPr>
          <w:spacing w:val="48"/>
        </w:rPr>
        <w:t xml:space="preserve"> </w:t>
      </w:r>
      <w:r>
        <w:rPr>
          <w:spacing w:val="-1"/>
        </w:rPr>
        <w:t>3,640,120,611,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equivalente</w:t>
      </w:r>
      <w:r>
        <w:t xml:space="preserve"> </w:t>
      </w:r>
      <w:r>
        <w:rPr>
          <w:spacing w:val="49"/>
        </w:rPr>
        <w:t xml:space="preserve"> </w:t>
      </w:r>
      <w:r>
        <w:t xml:space="preserve">a </w:t>
      </w:r>
      <w:r>
        <w:rPr>
          <w:spacing w:val="49"/>
        </w:rPr>
        <w:t xml:space="preserve"> </w:t>
      </w:r>
      <w:r>
        <w:rPr>
          <w:spacing w:val="-1"/>
        </w:rPr>
        <w:t>7.26%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crecimiento</w:t>
      </w:r>
      <w:r>
        <w:t xml:space="preserve"> </w:t>
      </w:r>
      <w:r>
        <w:rPr>
          <w:spacing w:val="49"/>
        </w:rPr>
        <w:t xml:space="preserve"> </w:t>
      </w:r>
      <w:r>
        <w:t xml:space="preserve">y </w:t>
      </w:r>
      <w:r>
        <w:rPr>
          <w:spacing w:val="49"/>
        </w:rPr>
        <w:t xml:space="preserve"> </w:t>
      </w:r>
      <w:r>
        <w:t xml:space="preserve">de </w:t>
      </w:r>
      <w:r>
        <w:rPr>
          <w:spacing w:val="49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con</w:t>
      </w:r>
      <w:r>
        <w:rPr>
          <w:spacing w:val="35"/>
          <w:w w:val="9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objeto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40"/>
        </w:rPr>
        <w:t xml:space="preserve"> </w:t>
      </w:r>
      <w:r>
        <w:t xml:space="preserve">a </w:t>
      </w:r>
      <w:r>
        <w:rPr>
          <w:spacing w:val="41"/>
        </w:rPr>
        <w:t xml:space="preserve"> </w:t>
      </w:r>
      <w:r>
        <w:rPr>
          <w:spacing w:val="-1"/>
        </w:rPr>
        <w:t>nivel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capítulo,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concepto,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partida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genérica</w:t>
      </w:r>
      <w:r>
        <w:rPr>
          <w:spacing w:val="43"/>
          <w:w w:val="9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partida</w:t>
      </w:r>
      <w:r>
        <w:rPr>
          <w:spacing w:val="-6"/>
        </w:rPr>
        <w:t xml:space="preserve"> </w:t>
      </w:r>
      <w:r>
        <w:rPr>
          <w:spacing w:val="-1"/>
        </w:rPr>
        <w:t>específica,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integran</w:t>
      </w:r>
      <w:r>
        <w:rPr>
          <w:spacing w:val="-5"/>
        </w:rPr>
        <w:t xml:space="preserve"> </w:t>
      </w:r>
      <w:r>
        <w:rPr>
          <w:spacing w:val="-1"/>
        </w:rPr>
        <w:t>conforme</w:t>
      </w:r>
      <w:r>
        <w:rPr>
          <w:spacing w:val="-7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tomo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5"/>
        </w:rPr>
        <w:t xml:space="preserve"> </w:t>
      </w:r>
      <w:r>
        <w:rPr>
          <w:spacing w:val="-1"/>
        </w:rPr>
        <w:t>decreto.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8.</w:t>
      </w:r>
      <w:r>
        <w:rPr>
          <w:spacing w:val="-12"/>
        </w:rPr>
        <w:t xml:space="preserve"> </w:t>
      </w:r>
      <w:r>
        <w:rPr>
          <w:spacing w:val="-1"/>
        </w:rPr>
        <w:t>Clasificación</w:t>
      </w:r>
      <w:r>
        <w:rPr>
          <w:spacing w:val="-12"/>
        </w:rPr>
        <w:t xml:space="preserve"> </w:t>
      </w:r>
      <w:r>
        <w:rPr>
          <w:spacing w:val="-1"/>
        </w:rPr>
        <w:t>administrativa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4"/>
        <w:jc w:val="both"/>
      </w:pP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erogaciones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previstas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decreto,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clasificación</w:t>
      </w:r>
      <w:r>
        <w:rPr>
          <w:spacing w:val="37"/>
          <w:w w:val="99"/>
        </w:rPr>
        <w:t xml:space="preserve"> </w:t>
      </w:r>
      <w:r>
        <w:rPr>
          <w:spacing w:val="-1"/>
        </w:rPr>
        <w:t>administrativa,</w:t>
      </w:r>
      <w:r>
        <w:rPr>
          <w:spacing w:val="11"/>
        </w:rPr>
        <w:t xml:space="preserve"> </w:t>
      </w:r>
      <w:r>
        <w:t xml:space="preserve">se </w:t>
      </w:r>
      <w:r>
        <w:rPr>
          <w:spacing w:val="8"/>
        </w:rPr>
        <w:t xml:space="preserve"> </w:t>
      </w:r>
      <w:r>
        <w:rPr>
          <w:spacing w:val="-1"/>
        </w:rPr>
        <w:t>distribuyen</w:t>
      </w:r>
      <w:r>
        <w:t xml:space="preserve"> </w:t>
      </w:r>
      <w:r>
        <w:rPr>
          <w:spacing w:val="10"/>
        </w:rPr>
        <w:t xml:space="preserve"> </w:t>
      </w:r>
      <w:r>
        <w:t xml:space="preserve">en </w:t>
      </w:r>
      <w:r>
        <w:rPr>
          <w:spacing w:val="10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uno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tomos</w:t>
      </w:r>
      <w:r>
        <w:t xml:space="preserve"> </w:t>
      </w:r>
      <w:r>
        <w:rPr>
          <w:spacing w:val="11"/>
        </w:rPr>
        <w:t xml:space="preserve"> </w:t>
      </w:r>
      <w:r>
        <w:t xml:space="preserve">de </w:t>
      </w:r>
      <w:r>
        <w:rPr>
          <w:spacing w:val="10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2"/>
        </w:rPr>
        <w:t xml:space="preserve"> </w:t>
      </w:r>
      <w:r>
        <w:t>y</w:t>
      </w:r>
      <w:r>
        <w:rPr>
          <w:spacing w:val="41"/>
          <w:w w:val="99"/>
        </w:rPr>
        <w:t xml:space="preserve"> </w:t>
      </w:r>
      <w:r>
        <w:rPr>
          <w:spacing w:val="-1"/>
        </w:rPr>
        <w:t>conforme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1"/>
        </w:rPr>
        <w:t>dispone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artículo</w:t>
      </w:r>
      <w:r>
        <w:rPr>
          <w:spacing w:val="-5"/>
        </w:rPr>
        <w:t xml:space="preserve"> </w:t>
      </w:r>
      <w:r>
        <w:rPr>
          <w:spacing w:val="-1"/>
        </w:rPr>
        <w:t>11.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rPr>
          <w:spacing w:val="-1"/>
        </w:rPr>
        <w:t>Clasificación</w:t>
      </w:r>
      <w:r>
        <w:rPr>
          <w:spacing w:val="-7"/>
        </w:rPr>
        <w:t xml:space="preserve"> </w:t>
      </w:r>
      <w:r>
        <w:rPr>
          <w:spacing w:val="-1"/>
        </w:rPr>
        <w:t>funcional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gasto</w:t>
      </w:r>
    </w:p>
    <w:p w:rsidR="003F313B" w:rsidRDefault="003F313B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16" w:lineRule="exact"/>
        <w:ind w:right="396"/>
        <w:jc w:val="both"/>
      </w:pP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funcional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gasto,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distribuye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46"/>
          <w:w w:val="9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siguiente</w:t>
      </w:r>
      <w:r>
        <w:rPr>
          <w:spacing w:val="-8"/>
        </w:rPr>
        <w:t xml:space="preserve"> </w:t>
      </w:r>
      <w:r>
        <w:rPr>
          <w:spacing w:val="-1"/>
        </w:rPr>
        <w:t>forma:</w:t>
      </w:r>
    </w:p>
    <w:p w:rsidR="003F313B" w:rsidRDefault="003F313B">
      <w:pPr>
        <w:spacing w:line="216" w:lineRule="exact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Heading6"/>
        <w:spacing w:before="96"/>
        <w:ind w:left="1480"/>
        <w:rPr>
          <w:b w:val="0"/>
          <w:bCs w:val="0"/>
        </w:rPr>
      </w:pPr>
      <w:r>
        <w:rPr>
          <w:spacing w:val="-1"/>
        </w:rPr>
        <w:lastRenderedPageBreak/>
        <w:t>Presupuesto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egresos</w:t>
      </w:r>
      <w:r>
        <w:rPr>
          <w:spacing w:val="-7"/>
        </w:rPr>
        <w:t xml:space="preserve"> </w:t>
      </w:r>
      <w:r>
        <w:rPr>
          <w:spacing w:val="-1"/>
        </w:rPr>
        <w:t>por</w:t>
      </w:r>
      <w:r>
        <w:rPr>
          <w:spacing w:val="-6"/>
        </w:rPr>
        <w:t xml:space="preserve"> </w:t>
      </w:r>
      <w:r>
        <w:rPr>
          <w:spacing w:val="-2"/>
        </w:rPr>
        <w:t>finalidad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ejercicio</w:t>
      </w:r>
      <w:r>
        <w:rPr>
          <w:spacing w:val="-6"/>
        </w:rPr>
        <w:t xml:space="preserve"> </w:t>
      </w:r>
      <w:r>
        <w:rPr>
          <w:spacing w:val="-1"/>
        </w:rPr>
        <w:t>fiscal</w:t>
      </w:r>
      <w:r>
        <w:rPr>
          <w:spacing w:val="-7"/>
        </w:rPr>
        <w:t xml:space="preserve"> </w:t>
      </w:r>
      <w:r>
        <w:rPr>
          <w:spacing w:val="-1"/>
        </w:rPr>
        <w:t>2017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Style w:val="TableNormal"/>
        <w:tblW w:w="0" w:type="auto"/>
        <w:tblInd w:w="394" w:type="dxa"/>
        <w:tblLayout w:type="fixed"/>
        <w:tblLook w:val="01E0"/>
      </w:tblPr>
      <w:tblGrid>
        <w:gridCol w:w="4642"/>
        <w:gridCol w:w="1778"/>
        <w:gridCol w:w="1583"/>
      </w:tblGrid>
      <w:tr w:rsidR="003F313B">
        <w:trPr>
          <w:trHeight w:hRule="exact" w:val="415"/>
        </w:trPr>
        <w:tc>
          <w:tcPr>
            <w:tcW w:w="46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8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Finalidad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89"/>
              <w:ind w:left="5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Importe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89"/>
              <w:ind w:left="4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%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Part.</w:t>
            </w:r>
          </w:p>
        </w:tc>
      </w:tr>
      <w:tr w:rsidR="003F313B">
        <w:trPr>
          <w:trHeight w:hRule="exact" w:val="429"/>
        </w:trPr>
        <w:tc>
          <w:tcPr>
            <w:tcW w:w="46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Gobierno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5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6,296,925,715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8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15.76%</w:t>
            </w:r>
          </w:p>
        </w:tc>
      </w:tr>
      <w:tr w:rsidR="003F313B">
        <w:trPr>
          <w:trHeight w:hRule="exact" w:val="429"/>
        </w:trPr>
        <w:tc>
          <w:tcPr>
            <w:tcW w:w="46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Desarrollo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Social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3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24,839,025,716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8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62.19%</w:t>
            </w:r>
          </w:p>
        </w:tc>
      </w:tr>
      <w:tr w:rsidR="003F313B">
        <w:trPr>
          <w:trHeight w:hRule="exact" w:val="429"/>
        </w:trPr>
        <w:tc>
          <w:tcPr>
            <w:tcW w:w="46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Desarrollo</w:t>
            </w:r>
            <w:r>
              <w:rPr>
                <w:rFonts w:ascii="Arial" w:hAnsi="Arial"/>
                <w:spacing w:val="-2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Económico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5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2,858,548,347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9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7.16%</w:t>
            </w:r>
          </w:p>
        </w:tc>
      </w:tr>
      <w:tr w:rsidR="003F313B">
        <w:trPr>
          <w:trHeight w:hRule="exact" w:val="429"/>
        </w:trPr>
        <w:tc>
          <w:tcPr>
            <w:tcW w:w="46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Otras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clasificadas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en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funciones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anteriores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5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5,928,227,909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06"/>
              <w:ind w:left="8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14.84%</w:t>
            </w:r>
          </w:p>
        </w:tc>
      </w:tr>
      <w:tr w:rsidR="003F313B">
        <w:trPr>
          <w:trHeight w:hRule="exact" w:val="415"/>
        </w:trPr>
        <w:tc>
          <w:tcPr>
            <w:tcW w:w="46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89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Total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89"/>
              <w:ind w:left="3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39,922,727,687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89"/>
              <w:ind w:left="7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100.00%</w:t>
            </w:r>
          </w:p>
        </w:tc>
      </w:tr>
    </w:tbl>
    <w:p w:rsidR="003F313B" w:rsidRDefault="003F313B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9A3B4B">
      <w:pPr>
        <w:spacing w:before="74"/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10.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Clasificación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programática</w:t>
      </w:r>
    </w:p>
    <w:p w:rsidR="003F313B" w:rsidRDefault="003F313B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6"/>
        <w:jc w:val="both"/>
      </w:pP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clasificación</w:t>
      </w:r>
      <w:r>
        <w:rPr>
          <w:spacing w:val="38"/>
        </w:rPr>
        <w:t xml:space="preserve"> </w:t>
      </w:r>
      <w:r>
        <w:rPr>
          <w:spacing w:val="-1"/>
        </w:rPr>
        <w:t>programática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acuerdo</w:t>
      </w:r>
      <w:r>
        <w:rPr>
          <w:spacing w:val="38"/>
        </w:rPr>
        <w:t xml:space="preserve"> </w:t>
      </w:r>
      <w:r>
        <w:rPr>
          <w:spacing w:val="-1"/>
        </w:rPr>
        <w:t>con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tipología</w:t>
      </w:r>
      <w:r>
        <w:rPr>
          <w:spacing w:val="40"/>
        </w:rPr>
        <w:t xml:space="preserve"> </w:t>
      </w:r>
      <w:r>
        <w:rPr>
          <w:spacing w:val="-1"/>
        </w:rPr>
        <w:t>general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rPr>
          <w:spacing w:val="39"/>
        </w:rPr>
        <w:t xml:space="preserve"> </w:t>
      </w:r>
      <w:r>
        <w:rPr>
          <w:spacing w:val="-1"/>
        </w:rPr>
        <w:t>programas</w:t>
      </w:r>
      <w:r>
        <w:rPr>
          <w:spacing w:val="51"/>
          <w:w w:val="99"/>
        </w:rPr>
        <w:t xml:space="preserve"> </w:t>
      </w:r>
      <w:r>
        <w:rPr>
          <w:spacing w:val="-1"/>
        </w:rPr>
        <w:t>presupuestarios</w:t>
      </w:r>
      <w:r>
        <w:rPr>
          <w:spacing w:val="47"/>
        </w:rPr>
        <w:t xml:space="preserve"> </w:t>
      </w:r>
      <w:r>
        <w:rPr>
          <w:spacing w:val="-1"/>
        </w:rPr>
        <w:t>así</w:t>
      </w:r>
      <w:r>
        <w:rPr>
          <w:spacing w:val="47"/>
        </w:rPr>
        <w:t xml:space="preserve"> </w:t>
      </w:r>
      <w:r>
        <w:rPr>
          <w:spacing w:val="-1"/>
        </w:rPr>
        <w:t>como</w:t>
      </w:r>
      <w:r>
        <w:rPr>
          <w:spacing w:val="46"/>
        </w:rPr>
        <w:t xml:space="preserve"> </w:t>
      </w:r>
      <w:r>
        <w:rPr>
          <w:spacing w:val="-1"/>
        </w:rPr>
        <w:t>por</w:t>
      </w:r>
      <w:r>
        <w:rPr>
          <w:spacing w:val="47"/>
        </w:rPr>
        <w:t xml:space="preserve"> </w:t>
      </w:r>
      <w:r>
        <w:rPr>
          <w:spacing w:val="-1"/>
        </w:rPr>
        <w:t>objeto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rPr>
          <w:spacing w:val="-1"/>
        </w:rPr>
        <w:t>gasto</w:t>
      </w:r>
      <w:r>
        <w:rPr>
          <w:spacing w:val="4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rPr>
          <w:spacing w:val="46"/>
        </w:rPr>
        <w:t xml:space="preserve"> </w:t>
      </w:r>
      <w:r>
        <w:rPr>
          <w:spacing w:val="-1"/>
        </w:rPr>
        <w:t>fuente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financiamiento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rPr>
          <w:spacing w:val="34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27"/>
        </w:rPr>
        <w:t xml:space="preserve"> </w:t>
      </w:r>
      <w:r>
        <w:rPr>
          <w:spacing w:val="-1"/>
        </w:rPr>
        <w:t>incorpora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29"/>
        </w:rPr>
        <w:t xml:space="preserve"> </w:t>
      </w:r>
      <w:r>
        <w:rPr>
          <w:spacing w:val="-1"/>
        </w:rPr>
        <w:t>programas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t xml:space="preserve">los </w:t>
      </w:r>
      <w:r>
        <w:rPr>
          <w:spacing w:val="29"/>
        </w:rPr>
        <w:t xml:space="preserve"> </w:t>
      </w:r>
      <w:r>
        <w:rPr>
          <w:spacing w:val="-1"/>
        </w:rPr>
        <w:t>entes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desglosados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30"/>
          <w:w w:val="99"/>
        </w:rPr>
        <w:t xml:space="preserve"> </w:t>
      </w:r>
      <w:r>
        <w:rPr>
          <w:spacing w:val="-1"/>
        </w:rPr>
        <w:t>siguientes</w:t>
      </w:r>
      <w:r>
        <w:rPr>
          <w:spacing w:val="-15"/>
        </w:rPr>
        <w:t xml:space="preserve"> </w:t>
      </w:r>
      <w:r>
        <w:rPr>
          <w:spacing w:val="-1"/>
        </w:rPr>
        <w:t>formas: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ind w:left="2242"/>
        <w:rPr>
          <w:b w:val="0"/>
          <w:bCs w:val="0"/>
        </w:rPr>
      </w:pPr>
      <w:r>
        <w:rPr>
          <w:spacing w:val="-1"/>
        </w:rPr>
        <w:t>Clasificación</w:t>
      </w:r>
      <w:r>
        <w:rPr>
          <w:spacing w:val="-11"/>
        </w:rPr>
        <w:t xml:space="preserve"> </w:t>
      </w:r>
      <w:r>
        <w:rPr>
          <w:spacing w:val="-1"/>
        </w:rPr>
        <w:t>programática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rPr>
          <w:spacing w:val="-1"/>
        </w:rPr>
        <w:t>tipología</w:t>
      </w:r>
      <w:r>
        <w:rPr>
          <w:spacing w:val="-12"/>
        </w:rPr>
        <w:t xml:space="preserve"> </w:t>
      </w:r>
      <w:r>
        <w:rPr>
          <w:spacing w:val="-1"/>
        </w:rPr>
        <w:t>general</w:t>
      </w:r>
    </w:p>
    <w:p w:rsidR="003F313B" w:rsidRDefault="003F313B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3F313B" w:rsidRDefault="003F313B">
      <w:pPr>
        <w:spacing w:line="200" w:lineRule="atLeast"/>
        <w:ind w:left="386"/>
        <w:rPr>
          <w:rFonts w:ascii="Arial" w:eastAsia="Arial" w:hAnsi="Arial" w:cs="Arial"/>
          <w:sz w:val="20"/>
          <w:szCs w:val="20"/>
        </w:rPr>
      </w:pPr>
      <w:r w:rsidRPr="003F313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378" style="width:399.45pt;height:263pt;mso-position-horizontal-relative:char;mso-position-vertical-relative:line" coordsize="7989,52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81" type="#_x0000_t75" style="position:absolute;left:15;top:14;width:7958;height:5232">
              <v:imagedata r:id="rId16" o:title=""/>
            </v:shape>
            <v:group id="_x0000_s3379" style="position:absolute;left:7;top:7;width:7974;height:5246" coordorigin="7,7" coordsize="7974,5246">
              <v:shape id="_x0000_s3380" style="position:absolute;left:7;top:7;width:7974;height:5246" coordorigin="7,7" coordsize="7974,5246" path="m7,7r7974,l7981,5252,7,5252,7,7xe" filled="f" strokecolor="#333" strokeweight=".24906mm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5"/>
          <w:szCs w:val="15"/>
        </w:rPr>
      </w:pPr>
    </w:p>
    <w:p w:rsidR="003F313B" w:rsidRDefault="009A3B4B">
      <w:pPr>
        <w:pStyle w:val="Textoindependiente"/>
        <w:ind w:right="397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programática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objeto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6"/>
        </w:rPr>
        <w:t xml:space="preserve"> </w:t>
      </w:r>
      <w:r>
        <w:t xml:space="preserve">se  </w:t>
      </w:r>
      <w:r>
        <w:rPr>
          <w:spacing w:val="9"/>
        </w:rPr>
        <w:t xml:space="preserve"> </w:t>
      </w:r>
      <w:r>
        <w:rPr>
          <w:spacing w:val="-1"/>
        </w:rPr>
        <w:t>presenta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48"/>
          <w:w w:val="99"/>
        </w:rPr>
        <w:t xml:space="preserve"> </w:t>
      </w:r>
      <w:r>
        <w:rPr>
          <w:spacing w:val="-1"/>
        </w:rPr>
        <w:t>anexo</w:t>
      </w:r>
      <w:r>
        <w:rPr>
          <w:spacing w:val="-9"/>
        </w:rPr>
        <w:t xml:space="preserve"> </w:t>
      </w:r>
      <w:r>
        <w:rPr>
          <w:spacing w:val="-1"/>
        </w:rPr>
        <w:t>28.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11.</w:t>
      </w:r>
      <w:r>
        <w:rPr>
          <w:spacing w:val="-7"/>
        </w:rPr>
        <w:t xml:space="preserve"> </w:t>
      </w:r>
      <w:r>
        <w:t>Tomos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presupuesto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egresos</w:t>
      </w:r>
    </w:p>
    <w:p w:rsidR="003F313B" w:rsidRDefault="003F313B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16" w:lineRule="exact"/>
        <w:ind w:right="396"/>
        <w:jc w:val="both"/>
      </w:pPr>
      <w:r>
        <w:t xml:space="preserve">El </w:t>
      </w:r>
      <w:r>
        <w:rPr>
          <w:spacing w:val="14"/>
        </w:rPr>
        <w:t xml:space="preserve"> </w:t>
      </w:r>
      <w:r>
        <w:rPr>
          <w:spacing w:val="-1"/>
        </w:rPr>
        <w:t>desglose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neto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15"/>
        </w:rPr>
        <w:t xml:space="preserve"> </w:t>
      </w:r>
      <w:r>
        <w:t xml:space="preserve">se </w:t>
      </w:r>
      <w:r>
        <w:rPr>
          <w:spacing w:val="14"/>
        </w:rPr>
        <w:t xml:space="preserve"> </w:t>
      </w:r>
      <w:r>
        <w:rPr>
          <w:spacing w:val="-1"/>
        </w:rPr>
        <w:t>expone</w:t>
      </w:r>
      <w:r>
        <w:t xml:space="preserve">  </w:t>
      </w:r>
      <w:r>
        <w:rPr>
          <w:spacing w:val="14"/>
        </w:rPr>
        <w:t xml:space="preserve"> </w:t>
      </w:r>
      <w:r>
        <w:t xml:space="preserve">en  </w:t>
      </w:r>
      <w:r>
        <w:rPr>
          <w:spacing w:val="14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siguientes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tomos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43"/>
          <w:w w:val="99"/>
        </w:rPr>
        <w:t xml:space="preserve"> </w:t>
      </w:r>
      <w:r>
        <w:rPr>
          <w:spacing w:val="-1"/>
        </w:rPr>
        <w:t>presupuesto:</w:t>
      </w:r>
    </w:p>
    <w:p w:rsidR="003F313B" w:rsidRDefault="003F313B">
      <w:pPr>
        <w:spacing w:line="216" w:lineRule="exact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30"/>
        </w:numPr>
        <w:tabs>
          <w:tab w:val="left" w:pos="1317"/>
        </w:tabs>
        <w:spacing w:before="98" w:line="237" w:lineRule="auto"/>
        <w:ind w:right="395" w:firstLine="667"/>
        <w:jc w:val="both"/>
      </w:pPr>
      <w:r>
        <w:rPr>
          <w:spacing w:val="-1"/>
        </w:rPr>
        <w:lastRenderedPageBreak/>
        <w:t>Tomo</w:t>
      </w:r>
      <w:r>
        <w:rPr>
          <w:spacing w:val="30"/>
        </w:rPr>
        <w:t xml:space="preserve"> </w:t>
      </w:r>
      <w:r>
        <w:t>I:</w:t>
      </w:r>
      <w:r>
        <w:rPr>
          <w:spacing w:val="30"/>
        </w:rPr>
        <w:t xml:space="preserve"> </w:t>
      </w:r>
      <w:r>
        <w:rPr>
          <w:spacing w:val="-1"/>
        </w:rPr>
        <w:t>Presupuesto</w:t>
      </w:r>
      <w:r>
        <w:rPr>
          <w:spacing w:val="33"/>
        </w:rPr>
        <w:t xml:space="preserve"> </w:t>
      </w:r>
      <w:r>
        <w:rPr>
          <w:spacing w:val="-1"/>
        </w:rPr>
        <w:t>Consolidado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1"/>
        </w:rPr>
        <w:t xml:space="preserve"> </w:t>
      </w:r>
      <w:r>
        <w:t xml:space="preserve">de </w:t>
      </w:r>
      <w:r>
        <w:rPr>
          <w:spacing w:val="30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cual</w:t>
      </w:r>
      <w:r>
        <w:rPr>
          <w:spacing w:val="22"/>
        </w:rPr>
        <w:t xml:space="preserve"> </w:t>
      </w:r>
      <w:r>
        <w:rPr>
          <w:spacing w:val="-1"/>
        </w:rPr>
        <w:t>contiene: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clasificaciones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administrativas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gasto,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objeto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gasto,</w:t>
      </w:r>
      <w:r>
        <w:rPr>
          <w:spacing w:val="44"/>
          <w:w w:val="99"/>
        </w:rPr>
        <w:t xml:space="preserve"> </w:t>
      </w:r>
      <w:r>
        <w:rPr>
          <w:spacing w:val="-1"/>
        </w:rPr>
        <w:t>funcional</w:t>
      </w:r>
      <w:r>
        <w:rPr>
          <w:spacing w:val="40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económica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ejecutores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36"/>
          <w:w w:val="99"/>
        </w:rPr>
        <w:t xml:space="preserve"> </w:t>
      </w:r>
      <w:r>
        <w:rPr>
          <w:spacing w:val="-1"/>
        </w:rPr>
        <w:t>Gobierno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Estado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Yucatán.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0"/>
        </w:numPr>
        <w:tabs>
          <w:tab w:val="left" w:pos="1366"/>
        </w:tabs>
        <w:spacing w:line="237" w:lineRule="auto"/>
        <w:ind w:right="394" w:firstLine="667"/>
        <w:jc w:val="both"/>
      </w:pPr>
      <w:r>
        <w:rPr>
          <w:spacing w:val="-1"/>
        </w:rPr>
        <w:t>Tomo</w:t>
      </w:r>
      <w:r>
        <w:rPr>
          <w:spacing w:val="28"/>
        </w:rPr>
        <w:t xml:space="preserve"> </w:t>
      </w:r>
      <w:r>
        <w:t>II:</w:t>
      </w:r>
      <w:r>
        <w:rPr>
          <w:spacing w:val="28"/>
        </w:rPr>
        <w:t xml:space="preserve"> </w:t>
      </w:r>
      <w:r>
        <w:rPr>
          <w:spacing w:val="-1"/>
        </w:rPr>
        <w:t>Presupuesto</w:t>
      </w:r>
      <w:r>
        <w:rPr>
          <w:spacing w:val="30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Poder</w:t>
      </w:r>
      <w:r>
        <w:rPr>
          <w:spacing w:val="29"/>
        </w:rPr>
        <w:t xml:space="preserve"> </w:t>
      </w:r>
      <w:r>
        <w:rPr>
          <w:spacing w:val="-1"/>
        </w:rPr>
        <w:t>Ejecutivo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1"/>
        </w:rPr>
        <w:t>Estado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Yucatán,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t>cual</w:t>
      </w:r>
      <w:r>
        <w:rPr>
          <w:spacing w:val="57"/>
          <w:w w:val="99"/>
        </w:rPr>
        <w:t xml:space="preserve"> </w:t>
      </w:r>
      <w:r>
        <w:rPr>
          <w:spacing w:val="-1"/>
        </w:rPr>
        <w:t>contiene:</w:t>
      </w:r>
      <w:r>
        <w:t xml:space="preserve"> </w:t>
      </w:r>
      <w:r>
        <w:rPr>
          <w:spacing w:val="27"/>
        </w:rPr>
        <w:t xml:space="preserve"> </w:t>
      </w:r>
      <w:r>
        <w:t xml:space="preserve">las </w:t>
      </w:r>
      <w:r>
        <w:rPr>
          <w:spacing w:val="29"/>
        </w:rPr>
        <w:t xml:space="preserve"> </w:t>
      </w:r>
      <w:r>
        <w:rPr>
          <w:spacing w:val="-1"/>
        </w:rPr>
        <w:t>clasificaciones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administrativas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gasto,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objeto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gasto,</w:t>
      </w:r>
      <w:r>
        <w:rPr>
          <w:spacing w:val="28"/>
          <w:w w:val="99"/>
        </w:rPr>
        <w:t xml:space="preserve"> </w:t>
      </w:r>
      <w:r>
        <w:rPr>
          <w:spacing w:val="-1"/>
        </w:rPr>
        <w:t>funcional</w:t>
      </w:r>
      <w:r>
        <w:t xml:space="preserve"> </w:t>
      </w:r>
      <w:r>
        <w:rPr>
          <w:spacing w:val="2"/>
        </w:rPr>
        <w:t xml:space="preserve"> 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tipo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gasto,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analítico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plazas,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tabulador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sueldos</w:t>
      </w:r>
      <w:r>
        <w:t xml:space="preserve">  </w:t>
      </w:r>
      <w:r>
        <w:rPr>
          <w:spacing w:val="6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salarios,</w:t>
      </w:r>
      <w:r>
        <w:rPr>
          <w:spacing w:val="34"/>
        </w:rPr>
        <w:t xml:space="preserve"> </w:t>
      </w:r>
      <w:r>
        <w:rPr>
          <w:spacing w:val="-1"/>
        </w:rPr>
        <w:t>así</w:t>
      </w:r>
      <w:r>
        <w:rPr>
          <w:spacing w:val="33"/>
        </w:rPr>
        <w:t xml:space="preserve"> </w:t>
      </w:r>
      <w:r>
        <w:rPr>
          <w:spacing w:val="-1"/>
        </w:rPr>
        <w:t>como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rPr>
          <w:spacing w:val="33"/>
        </w:rPr>
        <w:t xml:space="preserve"> </w:t>
      </w:r>
      <w:r>
        <w:rPr>
          <w:spacing w:val="-1"/>
        </w:rPr>
        <w:t>sueldos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34"/>
        </w:rPr>
        <w:t xml:space="preserve"> </w:t>
      </w:r>
      <w:r>
        <w:rPr>
          <w:spacing w:val="-1"/>
        </w:rPr>
        <w:t>servidores</w:t>
      </w:r>
      <w:r>
        <w:rPr>
          <w:spacing w:val="34"/>
        </w:rPr>
        <w:t xml:space="preserve"> </w:t>
      </w:r>
      <w:r>
        <w:rPr>
          <w:spacing w:val="-1"/>
        </w:rPr>
        <w:t>públicos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rPr>
          <w:spacing w:val="35"/>
        </w:rPr>
        <w:t xml:space="preserve"> </w:t>
      </w:r>
      <w:r>
        <w:rPr>
          <w:spacing w:val="-1"/>
        </w:rPr>
        <w:t>mandos</w:t>
      </w:r>
      <w:r>
        <w:rPr>
          <w:spacing w:val="34"/>
        </w:rPr>
        <w:t xml:space="preserve"> </w:t>
      </w:r>
      <w:r>
        <w:rPr>
          <w:spacing w:val="-1"/>
        </w:rPr>
        <w:t>medios</w:t>
      </w:r>
      <w:r>
        <w:rPr>
          <w:spacing w:val="35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superiores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todas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36"/>
        </w:rPr>
        <w:t xml:space="preserve"> </w:t>
      </w:r>
      <w:r>
        <w:t xml:space="preserve">de  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Administración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Pública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centralizada</w:t>
      </w:r>
      <w:r>
        <w:rPr>
          <w:spacing w:val="47"/>
          <w:w w:val="99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Yucatán.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0"/>
        </w:numPr>
        <w:tabs>
          <w:tab w:val="left" w:pos="1423"/>
        </w:tabs>
        <w:spacing w:line="237" w:lineRule="auto"/>
        <w:ind w:right="393" w:firstLine="667"/>
        <w:jc w:val="both"/>
      </w:pPr>
      <w:r>
        <w:rPr>
          <w:spacing w:val="-1"/>
        </w:rPr>
        <w:t>Tomo</w:t>
      </w:r>
      <w:r>
        <w:rPr>
          <w:spacing w:val="32"/>
        </w:rPr>
        <w:t xml:space="preserve"> </w:t>
      </w:r>
      <w:r>
        <w:t xml:space="preserve">III: </w:t>
      </w:r>
      <w:r>
        <w:rPr>
          <w:spacing w:val="32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34"/>
        </w:rPr>
        <w:t xml:space="preserve"> </w:t>
      </w:r>
      <w:r>
        <w:t xml:space="preserve">de 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Ramos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Autónomos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4"/>
        </w:rPr>
        <w:t xml:space="preserve"> </w:t>
      </w:r>
      <w:r>
        <w:t xml:space="preserve">de </w:t>
      </w:r>
      <w:r>
        <w:rPr>
          <w:spacing w:val="33"/>
        </w:rPr>
        <w:t xml:space="preserve"> </w:t>
      </w:r>
      <w:r>
        <w:rPr>
          <w:spacing w:val="-1"/>
        </w:rPr>
        <w:t>Yucatán,</w:t>
      </w:r>
      <w:r>
        <w:rPr>
          <w:spacing w:val="51"/>
          <w:w w:val="99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cual</w:t>
      </w:r>
      <w:r>
        <w:rPr>
          <w:spacing w:val="45"/>
        </w:rPr>
        <w:t xml:space="preserve"> </w:t>
      </w:r>
      <w:r>
        <w:rPr>
          <w:spacing w:val="-1"/>
        </w:rPr>
        <w:t>contiene:</w:t>
      </w:r>
      <w:r>
        <w:rPr>
          <w:spacing w:val="47"/>
        </w:rPr>
        <w:t xml:space="preserve"> </w:t>
      </w:r>
      <w:r>
        <w:rPr>
          <w:spacing w:val="-1"/>
        </w:rPr>
        <w:t>las</w:t>
      </w:r>
      <w:r>
        <w:rPr>
          <w:spacing w:val="46"/>
        </w:rPr>
        <w:t xml:space="preserve"> </w:t>
      </w:r>
      <w:r>
        <w:rPr>
          <w:spacing w:val="-1"/>
        </w:rPr>
        <w:t>clasificaciones</w:t>
      </w:r>
      <w:r>
        <w:rPr>
          <w:spacing w:val="46"/>
        </w:rPr>
        <w:t xml:space="preserve"> </w:t>
      </w:r>
      <w:r>
        <w:rPr>
          <w:spacing w:val="-1"/>
        </w:rPr>
        <w:t>administrativas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rPr>
          <w:spacing w:val="-1"/>
        </w:rPr>
        <w:t>gasto,</w:t>
      </w:r>
      <w:r>
        <w:rPr>
          <w:spacing w:val="46"/>
        </w:rPr>
        <w:t xml:space="preserve"> </w:t>
      </w:r>
      <w:r>
        <w:rPr>
          <w:spacing w:val="-1"/>
        </w:rPr>
        <w:t>por</w:t>
      </w:r>
      <w:r>
        <w:rPr>
          <w:spacing w:val="44"/>
        </w:rPr>
        <w:t xml:space="preserve"> </w:t>
      </w:r>
      <w:r>
        <w:rPr>
          <w:spacing w:val="-1"/>
        </w:rPr>
        <w:t>objeto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rPr>
          <w:spacing w:val="-1"/>
        </w:rPr>
        <w:t>gasto,</w:t>
      </w:r>
      <w:r>
        <w:rPr>
          <w:spacing w:val="65"/>
          <w:w w:val="99"/>
        </w:rPr>
        <w:t xml:space="preserve"> </w:t>
      </w:r>
      <w:r>
        <w:rPr>
          <w:spacing w:val="-1"/>
        </w:rPr>
        <w:t>funcional</w:t>
      </w:r>
      <w:r>
        <w:t xml:space="preserve"> </w:t>
      </w:r>
      <w:r>
        <w:rPr>
          <w:spacing w:val="2"/>
        </w:rPr>
        <w:t xml:space="preserve"> 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tipo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gasto,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analítico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plazas,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tabulador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sueldos</w:t>
      </w:r>
      <w:r>
        <w:t xml:space="preserve">  </w:t>
      </w:r>
      <w:r>
        <w:rPr>
          <w:spacing w:val="6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salarios,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sueldos</w:t>
      </w:r>
      <w:r>
        <w:t xml:space="preserve"> </w:t>
      </w:r>
      <w:r>
        <w:rPr>
          <w:spacing w:val="31"/>
        </w:rPr>
        <w:t xml:space="preserve"> </w:t>
      </w:r>
      <w:r>
        <w:t xml:space="preserve">de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servidores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mandos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medios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superiores</w:t>
      </w:r>
      <w:r>
        <w:rPr>
          <w:spacing w:val="32"/>
          <w:w w:val="99"/>
        </w:rPr>
        <w:t xml:space="preserve"> </w:t>
      </w:r>
      <w:r>
        <w:t xml:space="preserve">y 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proyecciones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flujo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efectivo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organismos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autónomos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45"/>
          <w:w w:val="99"/>
        </w:rPr>
        <w:t xml:space="preserve"> </w:t>
      </w:r>
      <w:r>
        <w:rPr>
          <w:spacing w:val="-1"/>
        </w:rPr>
        <w:t>estado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Yucatán.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0"/>
        </w:numPr>
        <w:tabs>
          <w:tab w:val="left" w:pos="1485"/>
        </w:tabs>
        <w:spacing w:line="237" w:lineRule="auto"/>
        <w:ind w:right="394" w:firstLine="667"/>
        <w:jc w:val="both"/>
      </w:pPr>
      <w:r>
        <w:rPr>
          <w:spacing w:val="-1"/>
        </w:rPr>
        <w:t>Tomo</w:t>
      </w:r>
      <w:r>
        <w:rPr>
          <w:spacing w:val="18"/>
        </w:rPr>
        <w:t xml:space="preserve"> </w:t>
      </w:r>
      <w:r>
        <w:rPr>
          <w:spacing w:val="-1"/>
        </w:rPr>
        <w:t>IV:</w:t>
      </w:r>
      <w:r>
        <w:rPr>
          <w:spacing w:val="21"/>
        </w:rPr>
        <w:t xml:space="preserve"> </w:t>
      </w:r>
      <w:r>
        <w:rPr>
          <w:spacing w:val="-1"/>
        </w:rPr>
        <w:t>Presupuesto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Entidades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Paraestatales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1"/>
        </w:rPr>
        <w:t xml:space="preserve"> </w:t>
      </w:r>
      <w:r>
        <w:t>de</w:t>
      </w:r>
      <w:r>
        <w:rPr>
          <w:spacing w:val="41"/>
          <w:w w:val="99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contiene: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clasificaciones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administrativas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gasto,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objeto</w:t>
      </w:r>
      <w:r>
        <w:rPr>
          <w:spacing w:val="47"/>
          <w:w w:val="9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gasto,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funcional</w:t>
      </w:r>
      <w:r>
        <w:t xml:space="preserve"> </w:t>
      </w:r>
      <w:r>
        <w:rPr>
          <w:spacing w:val="2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tipo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gasto,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analítico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plazas,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tabulador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sueldos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salarios,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rPr>
          <w:spacing w:val="30"/>
        </w:rPr>
        <w:t xml:space="preserve"> </w:t>
      </w:r>
      <w:r>
        <w:rPr>
          <w:spacing w:val="-1"/>
        </w:rPr>
        <w:t>sueldos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rPr>
          <w:spacing w:val="30"/>
        </w:rPr>
        <w:t xml:space="preserve"> </w:t>
      </w:r>
      <w:r>
        <w:rPr>
          <w:spacing w:val="-1"/>
        </w:rPr>
        <w:t>servidores</w:t>
      </w:r>
      <w:r>
        <w:rPr>
          <w:spacing w:val="31"/>
        </w:rPr>
        <w:t xml:space="preserve"> </w:t>
      </w:r>
      <w:r>
        <w:rPr>
          <w:spacing w:val="-1"/>
        </w:rPr>
        <w:t>públicos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rPr>
          <w:spacing w:val="31"/>
        </w:rPr>
        <w:t xml:space="preserve"> </w:t>
      </w:r>
      <w:r>
        <w:rPr>
          <w:spacing w:val="-1"/>
        </w:rPr>
        <w:t>mandos</w:t>
      </w:r>
      <w:r>
        <w:rPr>
          <w:spacing w:val="31"/>
        </w:rPr>
        <w:t xml:space="preserve"> </w:t>
      </w:r>
      <w:r>
        <w:rPr>
          <w:spacing w:val="-1"/>
        </w:rPr>
        <w:t>medios</w:t>
      </w:r>
      <w:r>
        <w:rPr>
          <w:spacing w:val="31"/>
        </w:rPr>
        <w:t xml:space="preserve"> </w:t>
      </w:r>
      <w:r>
        <w:t>y</w:t>
      </w:r>
      <w:r>
        <w:rPr>
          <w:spacing w:val="57"/>
          <w:w w:val="99"/>
        </w:rPr>
        <w:t xml:space="preserve"> </w:t>
      </w:r>
      <w:r>
        <w:rPr>
          <w:spacing w:val="-1"/>
        </w:rPr>
        <w:t>superiores</w:t>
      </w:r>
      <w:r>
        <w:t xml:space="preserve"> </w:t>
      </w:r>
      <w:r>
        <w:rPr>
          <w:spacing w:val="15"/>
        </w:rPr>
        <w:t xml:space="preserve"> 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proyecciones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flujo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efectivo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todas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2"/>
        </w:rPr>
        <w:t>entidades</w:t>
      </w:r>
      <w:r>
        <w:rPr>
          <w:spacing w:val="40"/>
          <w:w w:val="99"/>
        </w:rPr>
        <w:t xml:space="preserve"> </w:t>
      </w:r>
      <w:r>
        <w:rPr>
          <w:spacing w:val="-1"/>
        </w:rPr>
        <w:t>paraestatales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Administración</w:t>
      </w:r>
      <w:r>
        <w:rPr>
          <w:spacing w:val="-7"/>
        </w:rPr>
        <w:t xml:space="preserve"> </w:t>
      </w:r>
      <w:r>
        <w:rPr>
          <w:spacing w:val="-1"/>
        </w:rPr>
        <w:t>Pública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Yucatán.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numPr>
          <w:ilvl w:val="0"/>
          <w:numId w:val="30"/>
        </w:numPr>
        <w:tabs>
          <w:tab w:val="left" w:pos="1528"/>
        </w:tabs>
        <w:spacing w:line="237" w:lineRule="auto"/>
        <w:ind w:right="394" w:firstLine="667"/>
        <w:jc w:val="both"/>
      </w:pPr>
      <w:r>
        <w:rPr>
          <w:spacing w:val="-1"/>
        </w:rPr>
        <w:t>Tomo</w:t>
      </w:r>
      <w:r>
        <w:rPr>
          <w:spacing w:val="11"/>
        </w:rPr>
        <w:t xml:space="preserve"> </w:t>
      </w:r>
      <w:r>
        <w:rPr>
          <w:spacing w:val="-1"/>
        </w:rPr>
        <w:t>V:</w:t>
      </w:r>
      <w:r>
        <w:rPr>
          <w:spacing w:val="11"/>
        </w:rPr>
        <w:t xml:space="preserve"> </w:t>
      </w:r>
      <w:r>
        <w:rPr>
          <w:spacing w:val="-1"/>
        </w:rPr>
        <w:t>Presupuesto</w:t>
      </w:r>
      <w:r>
        <w:rPr>
          <w:spacing w:val="10"/>
        </w:rPr>
        <w:t xml:space="preserve"> </w:t>
      </w:r>
      <w:r>
        <w:rPr>
          <w:spacing w:val="-1"/>
        </w:rPr>
        <w:t>Basado</w:t>
      </w:r>
      <w:r>
        <w:rPr>
          <w:spacing w:val="10"/>
        </w:rPr>
        <w:t xml:space="preserve"> </w:t>
      </w:r>
      <w:r>
        <w:t xml:space="preserve">en </w:t>
      </w:r>
      <w:r>
        <w:rPr>
          <w:spacing w:val="11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Programas</w:t>
      </w:r>
      <w:r>
        <w:rPr>
          <w:spacing w:val="26"/>
          <w:w w:val="99"/>
        </w:rPr>
        <w:t xml:space="preserve"> </w:t>
      </w:r>
      <w:r>
        <w:rPr>
          <w:spacing w:val="-1"/>
        </w:rPr>
        <w:t>Presupuestarios,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cual</w:t>
      </w:r>
      <w:r>
        <w:rPr>
          <w:spacing w:val="28"/>
        </w:rPr>
        <w:t xml:space="preserve"> </w:t>
      </w:r>
      <w:r>
        <w:rPr>
          <w:spacing w:val="-1"/>
        </w:rPr>
        <w:t>contiene: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presupuestarios,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sus</w:t>
      </w:r>
      <w:r>
        <w:rPr>
          <w:spacing w:val="41"/>
          <w:w w:val="99"/>
        </w:rPr>
        <w:t xml:space="preserve"> </w:t>
      </w:r>
      <w:r>
        <w:rPr>
          <w:spacing w:val="-1"/>
        </w:rPr>
        <w:t>matrices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indicadores,</w:t>
      </w:r>
      <w:r>
        <w:rPr>
          <w:spacing w:val="39"/>
        </w:rPr>
        <w:t xml:space="preserve"> </w:t>
      </w:r>
      <w:r>
        <w:rPr>
          <w:spacing w:val="-1"/>
        </w:rPr>
        <w:t>según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caso,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que</w:t>
      </w:r>
      <w:r>
        <w:rPr>
          <w:spacing w:val="40"/>
        </w:rPr>
        <w:t xml:space="preserve"> </w:t>
      </w:r>
      <w:r>
        <w:rPr>
          <w:spacing w:val="-1"/>
        </w:rPr>
        <w:t>intervienen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rPr>
          <w:spacing w:val="41"/>
        </w:rPr>
        <w:t xml:space="preserve"> </w:t>
      </w:r>
      <w:r>
        <w:rPr>
          <w:spacing w:val="-1"/>
        </w:rPr>
        <w:t>entes</w:t>
      </w:r>
      <w:r>
        <w:rPr>
          <w:spacing w:val="41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40"/>
          <w:w w:val="99"/>
        </w:rPr>
        <w:t xml:space="preserve"> </w:t>
      </w:r>
      <w:r>
        <w:rPr>
          <w:spacing w:val="-1"/>
        </w:rPr>
        <w:t>integran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rPr>
          <w:spacing w:val="-1"/>
        </w:rPr>
        <w:t>Yucatán.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t xml:space="preserve">su </w:t>
      </w:r>
      <w:r>
        <w:rPr>
          <w:spacing w:val="35"/>
        </w:rPr>
        <w:t xml:space="preserve"> </w:t>
      </w:r>
      <w:r>
        <w:rPr>
          <w:spacing w:val="-1"/>
        </w:rPr>
        <w:t>parte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inicial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contiene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un</w:t>
      </w:r>
      <w:r>
        <w:rPr>
          <w:spacing w:val="31"/>
          <w:w w:val="99"/>
        </w:rPr>
        <w:t xml:space="preserve"> </w:t>
      </w:r>
      <w:r>
        <w:rPr>
          <w:spacing w:val="-1"/>
        </w:rPr>
        <w:t>catálogo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donde</w:t>
      </w:r>
      <w:r>
        <w:t xml:space="preserve"> </w:t>
      </w:r>
      <w:r>
        <w:rPr>
          <w:spacing w:val="22"/>
        </w:rPr>
        <w:t xml:space="preserve"> </w:t>
      </w:r>
      <w:r>
        <w:t xml:space="preserve">se </w:t>
      </w:r>
      <w:r>
        <w:rPr>
          <w:spacing w:val="21"/>
        </w:rPr>
        <w:t xml:space="preserve"> </w:t>
      </w:r>
      <w:r>
        <w:rPr>
          <w:spacing w:val="-1"/>
        </w:rPr>
        <w:t>puede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identificar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qué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programa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presupuestario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intervienen,</w:t>
      </w:r>
      <w:r>
        <w:rPr>
          <w:spacing w:val="32"/>
          <w:w w:val="99"/>
        </w:rPr>
        <w:t xml:space="preserve"> </w:t>
      </w:r>
      <w:r>
        <w:rPr>
          <w:spacing w:val="-1"/>
        </w:rPr>
        <w:t>como</w:t>
      </w:r>
      <w:r>
        <w:rPr>
          <w:spacing w:val="-8"/>
        </w:rPr>
        <w:t xml:space="preserve"> </w:t>
      </w:r>
      <w:r>
        <w:rPr>
          <w:spacing w:val="-1"/>
        </w:rPr>
        <w:t>coordinador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corresponsable,</w:t>
      </w:r>
      <w:r>
        <w:rPr>
          <w:spacing w:val="-7"/>
        </w:rPr>
        <w:t xml:space="preserve"> </w:t>
      </w:r>
      <w:r>
        <w:rPr>
          <w:spacing w:val="-1"/>
        </w:rPr>
        <w:t>cada</w:t>
      </w:r>
      <w:r>
        <w:rPr>
          <w:spacing w:val="-8"/>
        </w:rPr>
        <w:t xml:space="preserve"> </w:t>
      </w:r>
      <w:r>
        <w:rPr>
          <w:spacing w:val="-1"/>
        </w:rPr>
        <w:t>uno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entes</w:t>
      </w:r>
      <w:r>
        <w:rPr>
          <w:spacing w:val="-6"/>
        </w:rPr>
        <w:t xml:space="preserve"> </w:t>
      </w:r>
      <w:r>
        <w:rPr>
          <w:spacing w:val="-1"/>
        </w:rPr>
        <w:t>públicos.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12.</w:t>
      </w:r>
      <w:r>
        <w:rPr>
          <w:spacing w:val="-10"/>
        </w:rPr>
        <w:t xml:space="preserve"> </w:t>
      </w:r>
      <w:r>
        <w:rPr>
          <w:spacing w:val="-1"/>
        </w:rPr>
        <w:t>Distribución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distribución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poderes,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34"/>
        </w:rPr>
        <w:t xml:space="preserve"> </w:t>
      </w:r>
      <w:r>
        <w:t xml:space="preserve">y  </w:t>
      </w:r>
      <w:r>
        <w:rPr>
          <w:spacing w:val="35"/>
        </w:rPr>
        <w:t xml:space="preserve"> </w:t>
      </w:r>
      <w:r>
        <w:rPr>
          <w:spacing w:val="-1"/>
        </w:rPr>
        <w:t>organismos</w:t>
      </w:r>
      <w:r>
        <w:rPr>
          <w:spacing w:val="47"/>
          <w:w w:val="99"/>
        </w:rPr>
        <w:t xml:space="preserve"> </w:t>
      </w:r>
      <w:r>
        <w:rPr>
          <w:spacing w:val="-1"/>
        </w:rPr>
        <w:t>autónomos</w:t>
      </w:r>
      <w:r>
        <w:t xml:space="preserve"> </w:t>
      </w:r>
      <w:r>
        <w:rPr>
          <w:spacing w:val="6"/>
        </w:rPr>
        <w:t xml:space="preserve"> </w:t>
      </w:r>
      <w:r>
        <w:t xml:space="preserve">se </w:t>
      </w:r>
      <w:r>
        <w:rPr>
          <w:spacing w:val="5"/>
        </w:rPr>
        <w:t xml:space="preserve"> </w:t>
      </w:r>
      <w:r>
        <w:rPr>
          <w:spacing w:val="-1"/>
        </w:rPr>
        <w:t>presenta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anexo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1;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clasificación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administrativa</w:t>
      </w:r>
      <w:r>
        <w:t xml:space="preserve">  </w:t>
      </w:r>
      <w:r>
        <w:rPr>
          <w:spacing w:val="3"/>
        </w:rPr>
        <w:t xml:space="preserve"> </w:t>
      </w:r>
      <w:r>
        <w:t xml:space="preserve">se  </w:t>
      </w:r>
      <w:r>
        <w:rPr>
          <w:spacing w:val="4"/>
        </w:rPr>
        <w:t xml:space="preserve"> </w:t>
      </w:r>
      <w:r>
        <w:rPr>
          <w:spacing w:val="-1"/>
        </w:rPr>
        <w:t>presenta</w:t>
      </w:r>
      <w:r>
        <w:rPr>
          <w:spacing w:val="43"/>
          <w:w w:val="9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anexo</w:t>
      </w:r>
      <w:r>
        <w:rPr>
          <w:spacing w:val="-6"/>
        </w:rPr>
        <w:t xml:space="preserve"> </w:t>
      </w:r>
      <w:r>
        <w:t>2.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13.</w:t>
      </w:r>
      <w:r>
        <w:rPr>
          <w:spacing w:val="-6"/>
        </w:rPr>
        <w:t xml:space="preserve"> </w:t>
      </w:r>
      <w:r>
        <w:rPr>
          <w:spacing w:val="-1"/>
        </w:rPr>
        <w:t>Deuda</w:t>
      </w:r>
      <w:r>
        <w:rPr>
          <w:spacing w:val="-7"/>
        </w:rPr>
        <w:t xml:space="preserve"> </w:t>
      </w:r>
      <w:r>
        <w:rPr>
          <w:spacing w:val="-1"/>
        </w:rPr>
        <w:t>pública</w:t>
      </w:r>
      <w:r>
        <w:rPr>
          <w:spacing w:val="-7"/>
        </w:rPr>
        <w:t xml:space="preserve"> </w:t>
      </w:r>
      <w:r>
        <w:rPr>
          <w:spacing w:val="-1"/>
        </w:rPr>
        <w:t>directa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8"/>
        </w:rPr>
        <w:t xml:space="preserve"> </w:t>
      </w:r>
      <w:r>
        <w:rPr>
          <w:spacing w:val="-1"/>
        </w:rPr>
        <w:t>sobre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deuda</w:t>
      </w:r>
      <w:r>
        <w:rPr>
          <w:spacing w:val="-7"/>
        </w:rPr>
        <w:t xml:space="preserve"> </w:t>
      </w:r>
      <w:r>
        <w:rPr>
          <w:spacing w:val="-1"/>
        </w:rPr>
        <w:t>pública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ind w:right="396"/>
        <w:jc w:val="both"/>
      </w:pPr>
      <w:r>
        <w:t>El</w:t>
      </w:r>
      <w:r>
        <w:rPr>
          <w:spacing w:val="12"/>
        </w:rPr>
        <w:t xml:space="preserve"> </w:t>
      </w:r>
      <w:r>
        <w:rPr>
          <w:spacing w:val="-1"/>
        </w:rPr>
        <w:t>saldo</w:t>
      </w:r>
      <w:r>
        <w:rPr>
          <w:spacing w:val="14"/>
        </w:rPr>
        <w:t xml:space="preserve"> </w:t>
      </w:r>
      <w:r>
        <w:rPr>
          <w:spacing w:val="-1"/>
        </w:rPr>
        <w:t>neto</w:t>
      </w:r>
      <w:r>
        <w:t xml:space="preserve"> </w:t>
      </w:r>
      <w:r>
        <w:rPr>
          <w:spacing w:val="13"/>
        </w:rPr>
        <w:t xml:space="preserve"> </w:t>
      </w:r>
      <w:r>
        <w:t xml:space="preserve">de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deuda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directa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3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30</w:t>
      </w:r>
      <w:r>
        <w:rPr>
          <w:spacing w:val="32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septiembre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2,125.41</w:t>
      </w:r>
      <w:r>
        <w:rPr>
          <w:spacing w:val="-5"/>
        </w:rPr>
        <w:t xml:space="preserve"> </w:t>
      </w:r>
      <w:r>
        <w:rPr>
          <w:spacing w:val="-1"/>
        </w:rPr>
        <w:t>millones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pesos.</w:t>
      </w:r>
    </w:p>
    <w:p w:rsidR="003F313B" w:rsidRDefault="003F313B">
      <w:pPr>
        <w:spacing w:before="3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6"/>
        <w:jc w:val="both"/>
      </w:pPr>
      <w:r>
        <w:rPr>
          <w:spacing w:val="-1"/>
        </w:rPr>
        <w:t>Para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ejercicio</w:t>
      </w:r>
      <w:r>
        <w:rPr>
          <w:spacing w:val="45"/>
        </w:rPr>
        <w:t xml:space="preserve"> </w:t>
      </w:r>
      <w:r>
        <w:rPr>
          <w:spacing w:val="-1"/>
        </w:rPr>
        <w:t>fiscal</w:t>
      </w:r>
      <w:r>
        <w:rPr>
          <w:spacing w:val="46"/>
        </w:rPr>
        <w:t xml:space="preserve"> </w:t>
      </w:r>
      <w:r>
        <w:rPr>
          <w:spacing w:val="-1"/>
        </w:rPr>
        <w:t>2017,</w:t>
      </w:r>
      <w:r>
        <w:rPr>
          <w:spacing w:val="46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establece</w:t>
      </w:r>
      <w:r>
        <w:rPr>
          <w:spacing w:val="46"/>
        </w:rPr>
        <w:t xml:space="preserve"> </w:t>
      </w:r>
      <w:r>
        <w:rPr>
          <w:spacing w:val="-1"/>
        </w:rPr>
        <w:t>una</w:t>
      </w:r>
      <w:r>
        <w:rPr>
          <w:spacing w:val="45"/>
        </w:rPr>
        <w:t xml:space="preserve"> </w:t>
      </w:r>
      <w:r>
        <w:rPr>
          <w:spacing w:val="-1"/>
        </w:rPr>
        <w:t>asignación</w:t>
      </w:r>
      <w:r>
        <w:rPr>
          <w:spacing w:val="45"/>
        </w:rPr>
        <w:t xml:space="preserve"> </w:t>
      </w:r>
      <w:r>
        <w:rPr>
          <w:spacing w:val="-1"/>
        </w:rPr>
        <w:t>presupuestaria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354.4</w:t>
      </w:r>
      <w:r>
        <w:rPr>
          <w:spacing w:val="55"/>
          <w:w w:val="99"/>
        </w:rPr>
        <w:t xml:space="preserve"> </w:t>
      </w:r>
      <w:r>
        <w:rPr>
          <w:spacing w:val="-1"/>
        </w:rPr>
        <w:t>millones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pesos,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será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36"/>
        </w:rPr>
        <w:t xml:space="preserve"> </w:t>
      </w:r>
      <w:r>
        <w:t xml:space="preserve">a </w:t>
      </w:r>
      <w:r>
        <w:rPr>
          <w:spacing w:val="38"/>
        </w:rPr>
        <w:t xml:space="preserve"> </w:t>
      </w:r>
      <w:r>
        <w:rPr>
          <w:spacing w:val="-1"/>
        </w:rPr>
        <w:t>cubrir</w:t>
      </w:r>
      <w:r>
        <w:t xml:space="preserve"> </w:t>
      </w:r>
      <w:r>
        <w:rPr>
          <w:spacing w:val="36"/>
        </w:rPr>
        <w:t xml:space="preserve"> </w:t>
      </w:r>
      <w:r>
        <w:t xml:space="preserve">la </w:t>
      </w:r>
      <w:r>
        <w:rPr>
          <w:spacing w:val="38"/>
        </w:rPr>
        <w:t xml:space="preserve"> </w:t>
      </w:r>
      <w:r>
        <w:rPr>
          <w:spacing w:val="-1"/>
        </w:rPr>
        <w:t>amortización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capital</w:t>
      </w:r>
      <w:r>
        <w:t xml:space="preserve"> </w:t>
      </w:r>
      <w:r>
        <w:rPr>
          <w:spacing w:val="37"/>
        </w:rPr>
        <w:t xml:space="preserve"> </w:t>
      </w:r>
      <w:r>
        <w:t>e</w:t>
      </w:r>
      <w:r>
        <w:rPr>
          <w:spacing w:val="31"/>
          <w:w w:val="99"/>
        </w:rPr>
        <w:t xml:space="preserve"> </w:t>
      </w:r>
      <w:r>
        <w:rPr>
          <w:spacing w:val="-1"/>
        </w:rPr>
        <w:t>intereses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deuda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directa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contratada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5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rPr>
          <w:spacing w:val="-1"/>
        </w:rPr>
        <w:t>banca</w:t>
      </w:r>
      <w:r>
        <w:t xml:space="preserve">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7"/>
        </w:rPr>
        <w:t xml:space="preserve"> </w:t>
      </w:r>
      <w:r>
        <w:rPr>
          <w:spacing w:val="-1"/>
        </w:rPr>
        <w:t>con</w:t>
      </w:r>
      <w:r>
        <w:rPr>
          <w:spacing w:val="49"/>
          <w:w w:val="9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banca</w:t>
      </w:r>
      <w:r>
        <w:rPr>
          <w:spacing w:val="-8"/>
        </w:rPr>
        <w:t xml:space="preserve"> </w:t>
      </w:r>
      <w:r>
        <w:rPr>
          <w:spacing w:val="-1"/>
        </w:rPr>
        <w:t>privada.</w:t>
      </w:r>
    </w:p>
    <w:p w:rsidR="003F313B" w:rsidRDefault="003F313B">
      <w:pPr>
        <w:spacing w:before="2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ind w:right="395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financiero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deuda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6"/>
        </w:rPr>
        <w:t xml:space="preserve"> </w:t>
      </w:r>
      <w:r>
        <w:t xml:space="preserve">el  </w:t>
      </w:r>
      <w:r>
        <w:rPr>
          <w:spacing w:val="8"/>
        </w:rPr>
        <w:t xml:space="preserve"> </w:t>
      </w:r>
      <w:r>
        <w:rPr>
          <w:spacing w:val="-1"/>
        </w:rPr>
        <w:t>ejercicio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fiscal</w:t>
      </w:r>
      <w:r>
        <w:rPr>
          <w:spacing w:val="57"/>
          <w:w w:val="99"/>
        </w:rPr>
        <w:t xml:space="preserve"> </w:t>
      </w:r>
      <w:r>
        <w:rPr>
          <w:spacing w:val="-1"/>
        </w:rPr>
        <w:t>2017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presenta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anexo</w:t>
      </w:r>
      <w:r>
        <w:rPr>
          <w:spacing w:val="-5"/>
        </w:rPr>
        <w:t xml:space="preserve"> </w:t>
      </w:r>
      <w:r>
        <w:rPr>
          <w:spacing w:val="-1"/>
        </w:rPr>
        <w:t>3.</w:t>
      </w:r>
    </w:p>
    <w:p w:rsidR="003F313B" w:rsidRDefault="003F313B">
      <w:pPr>
        <w:spacing w:before="4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rPr>
          <w:spacing w:val="-1"/>
        </w:rPr>
        <w:t>Cualquier</w:t>
      </w:r>
      <w:r>
        <w:rPr>
          <w:spacing w:val="38"/>
        </w:rPr>
        <w:t xml:space="preserve"> </w:t>
      </w:r>
      <w:r>
        <w:rPr>
          <w:spacing w:val="-1"/>
        </w:rPr>
        <w:t>información</w:t>
      </w:r>
      <w:r>
        <w:rPr>
          <w:spacing w:val="38"/>
        </w:rPr>
        <w:t xml:space="preserve"> </w:t>
      </w:r>
      <w:r>
        <w:rPr>
          <w:spacing w:val="-1"/>
        </w:rPr>
        <w:t>adicional</w:t>
      </w:r>
      <w:r>
        <w:rPr>
          <w:spacing w:val="39"/>
        </w:rPr>
        <w:t xml:space="preserve"> </w:t>
      </w:r>
      <w:r>
        <w:rPr>
          <w:spacing w:val="-1"/>
        </w:rPr>
        <w:t>relacionada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deuda</w:t>
      </w:r>
      <w:r>
        <w:rPr>
          <w:spacing w:val="39"/>
        </w:rPr>
        <w:t xml:space="preserve"> </w:t>
      </w:r>
      <w:r>
        <w:rPr>
          <w:spacing w:val="-1"/>
        </w:rPr>
        <w:t>pública</w:t>
      </w:r>
      <w:r>
        <w:rPr>
          <w:spacing w:val="39"/>
        </w:rPr>
        <w:t xml:space="preserve"> </w:t>
      </w:r>
      <w:r>
        <w:t xml:space="preserve">se </w:t>
      </w:r>
      <w:r>
        <w:rPr>
          <w:spacing w:val="39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8"/>
          <w:w w:val="99"/>
        </w:rPr>
        <w:t xml:space="preserve"> </w:t>
      </w:r>
      <w:r>
        <w:rPr>
          <w:spacing w:val="-1"/>
        </w:rPr>
        <w:t>anexo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4,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16"/>
        </w:rPr>
        <w:t xml:space="preserve"> </w:t>
      </w:r>
      <w:r>
        <w:t xml:space="preserve">la </w:t>
      </w:r>
      <w:r>
        <w:rPr>
          <w:spacing w:val="17"/>
        </w:rPr>
        <w:t xml:space="preserve"> </w:t>
      </w:r>
      <w:r>
        <w:rPr>
          <w:spacing w:val="-1"/>
        </w:rPr>
        <w:t>transparencia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rendición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cuentas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prioridad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36"/>
          <w:w w:val="99"/>
        </w:rPr>
        <w:t xml:space="preserve"> </w:t>
      </w:r>
      <w:r>
        <w:rPr>
          <w:spacing w:val="-1"/>
        </w:rPr>
        <w:t>Ejecutivo</w:t>
      </w:r>
      <w:r>
        <w:rPr>
          <w:spacing w:val="-16"/>
        </w:rPr>
        <w:t xml:space="preserve"> </w:t>
      </w:r>
      <w:r>
        <w:rPr>
          <w:spacing w:val="-2"/>
        </w:rPr>
        <w:t>estatal.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Heading6"/>
        <w:spacing w:before="96"/>
        <w:jc w:val="both"/>
        <w:rPr>
          <w:b w:val="0"/>
          <w:bCs w:val="0"/>
        </w:rPr>
      </w:pPr>
      <w:r>
        <w:rPr>
          <w:spacing w:val="-1"/>
        </w:rPr>
        <w:lastRenderedPageBreak/>
        <w:t>Artículo</w:t>
      </w:r>
      <w:r>
        <w:rPr>
          <w:spacing w:val="-9"/>
        </w:rPr>
        <w:t xml:space="preserve"> </w:t>
      </w:r>
      <w:r>
        <w:rPr>
          <w:spacing w:val="-1"/>
        </w:rPr>
        <w:t>14.</w:t>
      </w:r>
      <w:r>
        <w:rPr>
          <w:spacing w:val="-10"/>
        </w:rPr>
        <w:t xml:space="preserve"> </w:t>
      </w:r>
      <w:r>
        <w:rPr>
          <w:spacing w:val="-1"/>
        </w:rPr>
        <w:t>Distribución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prerrogativas</w:t>
      </w:r>
    </w:p>
    <w:p w:rsidR="003F313B" w:rsidRDefault="009A3B4B">
      <w:pPr>
        <w:pStyle w:val="Textoindependiente"/>
        <w:spacing w:before="150" w:line="237" w:lineRule="auto"/>
        <w:ind w:right="396"/>
        <w:jc w:val="both"/>
      </w:pP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rPr>
          <w:spacing w:val="-1"/>
        </w:rPr>
        <w:t>relativa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distribución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monto</w:t>
      </w:r>
      <w:r>
        <w:rPr>
          <w:spacing w:val="14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prerrogativas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les</w:t>
      </w:r>
      <w:r>
        <w:rPr>
          <w:spacing w:val="34"/>
          <w:w w:val="99"/>
        </w:rPr>
        <w:t xml:space="preserve"> </w:t>
      </w:r>
      <w:r>
        <w:rPr>
          <w:spacing w:val="-1"/>
        </w:rPr>
        <w:t>corresponden</w:t>
      </w:r>
      <w:r>
        <w:t xml:space="preserve"> </w:t>
      </w:r>
      <w:r>
        <w:rPr>
          <w:spacing w:val="6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cada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uno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partidos</w:t>
      </w:r>
      <w:r>
        <w:t xml:space="preserve">  </w:t>
      </w:r>
      <w:r>
        <w:rPr>
          <w:spacing w:val="7"/>
        </w:rPr>
        <w:t xml:space="preserve"> </w:t>
      </w:r>
      <w:r>
        <w:t xml:space="preserve">se  </w:t>
      </w:r>
      <w:r>
        <w:rPr>
          <w:spacing w:val="5"/>
        </w:rPr>
        <w:t xml:space="preserve"> </w:t>
      </w:r>
      <w:r>
        <w:rPr>
          <w:spacing w:val="-1"/>
        </w:rPr>
        <w:t>presenta,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desglosado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concepto,</w:t>
      </w:r>
      <w:r>
        <w:rPr>
          <w:spacing w:val="30"/>
          <w:w w:val="9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anexo</w:t>
      </w:r>
      <w:r>
        <w:rPr>
          <w:spacing w:val="-6"/>
        </w:rPr>
        <w:t xml:space="preserve"> </w:t>
      </w:r>
      <w:r>
        <w:t>5.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15.</w:t>
      </w:r>
      <w:r>
        <w:rPr>
          <w:spacing w:val="-10"/>
        </w:rPr>
        <w:t xml:space="preserve"> </w:t>
      </w:r>
      <w:r>
        <w:rPr>
          <w:spacing w:val="-1"/>
        </w:rPr>
        <w:t>Plazas</w:t>
      </w:r>
      <w:r>
        <w:rPr>
          <w:spacing w:val="-12"/>
        </w:rPr>
        <w:t xml:space="preserve"> </w:t>
      </w:r>
      <w:r>
        <w:rPr>
          <w:spacing w:val="-1"/>
        </w:rPr>
        <w:t>presupuestales</w:t>
      </w:r>
    </w:p>
    <w:p w:rsidR="003F313B" w:rsidRDefault="009A3B4B">
      <w:pPr>
        <w:pStyle w:val="Textoindependiente"/>
        <w:spacing w:before="114" w:line="237" w:lineRule="auto"/>
        <w:ind w:right="393"/>
        <w:jc w:val="both"/>
      </w:pPr>
      <w:r>
        <w:t xml:space="preserve">El </w:t>
      </w:r>
      <w:r>
        <w:rPr>
          <w:spacing w:val="4"/>
        </w:rPr>
        <w:t xml:space="preserve"> </w:t>
      </w:r>
      <w:r>
        <w:rPr>
          <w:spacing w:val="-1"/>
        </w:rPr>
        <w:t>número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plazas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59,885.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total,</w:t>
      </w:r>
      <w:r>
        <w:rPr>
          <w:spacing w:val="48"/>
          <w:w w:val="99"/>
        </w:rPr>
        <w:t xml:space="preserve"> </w:t>
      </w:r>
      <w:r>
        <w:rPr>
          <w:spacing w:val="-1"/>
        </w:rPr>
        <w:t>11,627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plazas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corresponden</w:t>
      </w:r>
      <w:r>
        <w:t xml:space="preserve"> </w:t>
      </w:r>
      <w:r>
        <w:rPr>
          <w:spacing w:val="32"/>
        </w:rPr>
        <w:t xml:space="preserve"> </w:t>
      </w:r>
      <w:r>
        <w:t xml:space="preserve">a </w:t>
      </w:r>
      <w:r>
        <w:rPr>
          <w:spacing w:val="31"/>
        </w:rPr>
        <w:t xml:space="preserve"> </w:t>
      </w:r>
      <w:r>
        <w:t xml:space="preserve">las </w:t>
      </w:r>
      <w:r>
        <w:rPr>
          <w:spacing w:val="32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3"/>
        </w:rPr>
        <w:t xml:space="preserve"> </w:t>
      </w:r>
      <w:r>
        <w:t xml:space="preserve">y </w:t>
      </w:r>
      <w:r>
        <w:rPr>
          <w:spacing w:val="33"/>
        </w:rPr>
        <w:t xml:space="preserve"> </w:t>
      </w:r>
      <w:r>
        <w:rPr>
          <w:spacing w:val="-1"/>
        </w:rPr>
        <w:t>18,068</w:t>
      </w:r>
      <w:r>
        <w:t xml:space="preserve"> </w:t>
      </w:r>
      <w:r>
        <w:rPr>
          <w:spacing w:val="32"/>
        </w:rPr>
        <w:t xml:space="preserve"> </w:t>
      </w:r>
      <w:r>
        <w:t xml:space="preserve">a  </w:t>
      </w:r>
      <w:r>
        <w:rPr>
          <w:spacing w:val="31"/>
        </w:rPr>
        <w:t xml:space="preserve"> </w:t>
      </w:r>
      <w:r>
        <w:t xml:space="preserve">las  </w:t>
      </w:r>
      <w:r>
        <w:rPr>
          <w:spacing w:val="32"/>
        </w:rPr>
        <w:t xml:space="preserve"> </w:t>
      </w:r>
      <w:r>
        <w:rPr>
          <w:spacing w:val="-1"/>
        </w:rPr>
        <w:t>entidades.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2"/>
          <w:w w:val="99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tiene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36,368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plazas,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cuales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24,741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corresponden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rPr>
          <w:spacing w:val="36"/>
          <w:w w:val="99"/>
        </w:rPr>
        <w:t xml:space="preserve"> </w:t>
      </w:r>
      <w:r>
        <w:rPr>
          <w:spacing w:val="-1"/>
        </w:rPr>
        <w:t>magisterio</w:t>
      </w:r>
      <w:r>
        <w:rPr>
          <w:spacing w:val="36"/>
        </w:rPr>
        <w:t xml:space="preserve"> </w:t>
      </w:r>
      <w:r>
        <w:rPr>
          <w:spacing w:val="-1"/>
        </w:rPr>
        <w:t>estatal</w:t>
      </w:r>
      <w:r>
        <w:rPr>
          <w:spacing w:val="36"/>
        </w:rPr>
        <w:t xml:space="preserve"> </w:t>
      </w:r>
      <w:r>
        <w:t xml:space="preserve">y </w:t>
      </w:r>
      <w:r>
        <w:rPr>
          <w:spacing w:val="38"/>
        </w:rPr>
        <w:t xml:space="preserve"> </w:t>
      </w:r>
      <w:r>
        <w:rPr>
          <w:spacing w:val="-1"/>
        </w:rPr>
        <w:t>federalizado.</w:t>
      </w:r>
      <w:r>
        <w:t xml:space="preserve"> </w:t>
      </w:r>
      <w:r>
        <w:rPr>
          <w:spacing w:val="35"/>
        </w:rPr>
        <w:t xml:space="preserve"> </w:t>
      </w:r>
      <w:r>
        <w:t xml:space="preserve">En </w:t>
      </w:r>
      <w:r>
        <w:rPr>
          <w:spacing w:val="3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tomos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II,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III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rPr>
          <w:spacing w:val="-1"/>
        </w:rPr>
        <w:t>IV</w:t>
      </w:r>
      <w:r>
        <w:t xml:space="preserve"> </w:t>
      </w:r>
      <w:r>
        <w:rPr>
          <w:spacing w:val="37"/>
        </w:rPr>
        <w:t xml:space="preserve"> </w:t>
      </w:r>
      <w:r>
        <w:t xml:space="preserve">se </w:t>
      </w:r>
      <w:r>
        <w:rPr>
          <w:spacing w:val="36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analítico</w:t>
      </w:r>
      <w:r>
        <w:rPr>
          <w:spacing w:val="41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plazas,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tabulador</w:t>
      </w:r>
      <w:r>
        <w:t xml:space="preserve"> </w:t>
      </w:r>
      <w:r>
        <w:rPr>
          <w:spacing w:val="18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rPr>
          <w:spacing w:val="-1"/>
        </w:rPr>
        <w:t>sueldos</w:t>
      </w:r>
      <w:r>
        <w:t xml:space="preserve"> </w:t>
      </w:r>
      <w:r>
        <w:rPr>
          <w:spacing w:val="19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salarios</w:t>
      </w:r>
      <w:r>
        <w:t xml:space="preserve"> </w:t>
      </w:r>
      <w:r>
        <w:rPr>
          <w:spacing w:val="19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sueldos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servidores</w:t>
      </w:r>
      <w:r>
        <w:rPr>
          <w:spacing w:val="36"/>
          <w:w w:val="99"/>
        </w:rPr>
        <w:t xml:space="preserve"> </w:t>
      </w:r>
      <w:r>
        <w:rPr>
          <w:spacing w:val="-1"/>
        </w:rPr>
        <w:t>públicos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mandos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medios</w:t>
      </w:r>
      <w:r>
        <w:t xml:space="preserve"> </w:t>
      </w:r>
      <w:r>
        <w:rPr>
          <w:spacing w:val="38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superiores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estatal,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como</w:t>
      </w:r>
      <w:r>
        <w:rPr>
          <w:spacing w:val="42"/>
          <w:w w:val="99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rPr>
          <w:spacing w:val="30"/>
        </w:rPr>
        <w:t xml:space="preserve"> </w:t>
      </w:r>
      <w:r>
        <w:rPr>
          <w:spacing w:val="-1"/>
        </w:rPr>
        <w:t>poderes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Legislativo</w:t>
      </w:r>
      <w:r>
        <w:t xml:space="preserve"> </w:t>
      </w:r>
      <w:r>
        <w:rPr>
          <w:spacing w:val="29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rPr>
          <w:spacing w:val="-1"/>
        </w:rPr>
        <w:t>Judicial,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autónomos</w:t>
      </w:r>
      <w:r>
        <w:t xml:space="preserve"> </w:t>
      </w:r>
      <w:r>
        <w:rPr>
          <w:spacing w:val="29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t>las</w:t>
      </w:r>
      <w:r>
        <w:rPr>
          <w:spacing w:val="45"/>
          <w:w w:val="99"/>
        </w:rPr>
        <w:t xml:space="preserve"> </w:t>
      </w:r>
      <w:r>
        <w:rPr>
          <w:spacing w:val="-1"/>
        </w:rPr>
        <w:t>entidades</w:t>
      </w:r>
      <w:r>
        <w:rPr>
          <w:spacing w:val="-20"/>
        </w:rPr>
        <w:t xml:space="preserve"> </w:t>
      </w:r>
      <w:r>
        <w:rPr>
          <w:spacing w:val="-1"/>
        </w:rPr>
        <w:t>paraestatales.</w:t>
      </w:r>
    </w:p>
    <w:p w:rsidR="003F313B" w:rsidRDefault="009A3B4B">
      <w:pPr>
        <w:pStyle w:val="Textoindependiente"/>
        <w:spacing w:before="110"/>
        <w:ind w:right="397"/>
        <w:jc w:val="both"/>
      </w:pPr>
      <w: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anexo</w:t>
      </w:r>
      <w:r>
        <w:rPr>
          <w:spacing w:val="22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presenta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cuadro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resumen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información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plazas</w:t>
      </w:r>
      <w:r>
        <w:rPr>
          <w:spacing w:val="46"/>
          <w:w w:val="99"/>
        </w:rPr>
        <w:t xml:space="preserve"> </w:t>
      </w:r>
      <w:r>
        <w:rPr>
          <w:spacing w:val="-1"/>
        </w:rPr>
        <w:t>presupuestales.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rPr>
          <w:spacing w:val="-1"/>
        </w:rPr>
        <w:t>16.</w:t>
      </w:r>
      <w:r>
        <w:rPr>
          <w:spacing w:val="-6"/>
        </w:rPr>
        <w:t xml:space="preserve"> </w:t>
      </w:r>
      <w:r>
        <w:rPr>
          <w:spacing w:val="-1"/>
        </w:rPr>
        <w:t>Destino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fondos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Ramo</w:t>
      </w:r>
      <w:r>
        <w:rPr>
          <w:spacing w:val="-7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33</w:t>
      </w:r>
    </w:p>
    <w:p w:rsidR="003F313B" w:rsidRDefault="009A3B4B">
      <w:pPr>
        <w:pStyle w:val="Textoindependiente"/>
        <w:spacing w:before="113" w:line="237" w:lineRule="auto"/>
        <w:ind w:right="396"/>
        <w:jc w:val="both"/>
      </w:pPr>
      <w:r>
        <w:t>El</w:t>
      </w:r>
      <w:r>
        <w:rPr>
          <w:spacing w:val="2"/>
        </w:rPr>
        <w:t xml:space="preserve"> </w:t>
      </w:r>
      <w:r>
        <w:rPr>
          <w:spacing w:val="-1"/>
        </w:rPr>
        <w:t>destino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fondos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corresponden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Ramo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33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37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Egresos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Federación</w:t>
      </w:r>
      <w:r>
        <w:rPr>
          <w:spacing w:val="29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curso</w:t>
      </w:r>
      <w:r>
        <w:t xml:space="preserve"> </w:t>
      </w:r>
      <w:r>
        <w:rPr>
          <w:spacing w:val="28"/>
        </w:rPr>
        <w:t xml:space="preserve"> </w:t>
      </w:r>
      <w:r>
        <w:t xml:space="preserve">se </w:t>
      </w:r>
      <w:r>
        <w:rPr>
          <w:spacing w:val="30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46"/>
          <w:w w:val="99"/>
        </w:rPr>
        <w:t xml:space="preserve"> </w:t>
      </w:r>
      <w:r>
        <w:rPr>
          <w:spacing w:val="-1"/>
        </w:rPr>
        <w:t>anexo</w:t>
      </w:r>
      <w:r>
        <w:rPr>
          <w:spacing w:val="-8"/>
        </w:rPr>
        <w:t xml:space="preserve"> </w:t>
      </w:r>
      <w:r>
        <w:rPr>
          <w:spacing w:val="-1"/>
        </w:rPr>
        <w:t>7.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17.</w:t>
      </w:r>
      <w:r>
        <w:rPr>
          <w:spacing w:val="-6"/>
        </w:rPr>
        <w:t xml:space="preserve"> </w:t>
      </w:r>
      <w:r>
        <w:rPr>
          <w:spacing w:val="-1"/>
        </w:rPr>
        <w:t>Inversión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primera</w:t>
      </w:r>
      <w:r>
        <w:rPr>
          <w:spacing w:val="-6"/>
        </w:rPr>
        <w:t xml:space="preserve"> </w:t>
      </w:r>
      <w:r>
        <w:rPr>
          <w:spacing w:val="-1"/>
        </w:rPr>
        <w:t>infancia</w:t>
      </w:r>
    </w:p>
    <w:p w:rsidR="003F313B" w:rsidRDefault="009A3B4B">
      <w:pPr>
        <w:pStyle w:val="Textoindependiente"/>
        <w:spacing w:before="112"/>
        <w:jc w:val="both"/>
      </w:pP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inversión</w:t>
      </w:r>
      <w:r>
        <w:rPr>
          <w:spacing w:val="-6"/>
        </w:rPr>
        <w:t xml:space="preserve"> </w:t>
      </w:r>
      <w:r>
        <w:rPr>
          <w:spacing w:val="-1"/>
        </w:rPr>
        <w:t>destinada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niños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hasta</w:t>
      </w:r>
      <w:r>
        <w:rPr>
          <w:spacing w:val="-6"/>
        </w:rPr>
        <w:t xml:space="preserve"> </w:t>
      </w:r>
      <w:r>
        <w:rPr>
          <w:spacing w:val="-1"/>
        </w:rPr>
        <w:t>cinco</w:t>
      </w:r>
      <w:r>
        <w:rPr>
          <w:spacing w:val="-6"/>
        </w:rPr>
        <w:t xml:space="preserve"> </w:t>
      </w:r>
      <w:r>
        <w:rPr>
          <w:spacing w:val="-1"/>
        </w:rPr>
        <w:t>años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presenta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anexo</w:t>
      </w:r>
      <w:r>
        <w:rPr>
          <w:spacing w:val="-6"/>
        </w:rPr>
        <w:t xml:space="preserve"> </w:t>
      </w:r>
      <w:r>
        <w:rPr>
          <w:spacing w:val="-1"/>
        </w:rPr>
        <w:t>8.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18.</w:t>
      </w:r>
      <w:r>
        <w:rPr>
          <w:spacing w:val="-7"/>
        </w:rPr>
        <w:t xml:space="preserve"> </w:t>
      </w:r>
      <w:r>
        <w:rPr>
          <w:spacing w:val="-1"/>
        </w:rPr>
        <w:t>Atención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niñas,</w:t>
      </w:r>
      <w:r>
        <w:rPr>
          <w:spacing w:val="-7"/>
        </w:rPr>
        <w:t xml:space="preserve"> </w:t>
      </w:r>
      <w:r>
        <w:rPr>
          <w:spacing w:val="-1"/>
        </w:rPr>
        <w:t>niños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adolescentes</w:t>
      </w:r>
    </w:p>
    <w:p w:rsidR="003F313B" w:rsidRDefault="009A3B4B">
      <w:pPr>
        <w:pStyle w:val="Textoindependiente"/>
        <w:spacing w:before="111"/>
        <w:ind w:right="397"/>
        <w:jc w:val="both"/>
      </w:pPr>
      <w:r>
        <w:rPr>
          <w:spacing w:val="-1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inversión</w:t>
      </w:r>
      <w:r>
        <w:rPr>
          <w:spacing w:val="47"/>
        </w:rPr>
        <w:t xml:space="preserve"> </w:t>
      </w:r>
      <w:r>
        <w:rPr>
          <w:spacing w:val="-1"/>
        </w:rPr>
        <w:t>para</w:t>
      </w:r>
      <w:r>
        <w:rPr>
          <w:spacing w:val="46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atención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rPr>
          <w:spacing w:val="47"/>
        </w:rPr>
        <w:t xml:space="preserve"> </w:t>
      </w:r>
      <w:r>
        <w:rPr>
          <w:spacing w:val="-1"/>
        </w:rPr>
        <w:t>niñas,</w:t>
      </w:r>
      <w:r>
        <w:rPr>
          <w:spacing w:val="48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47"/>
        </w:rPr>
        <w:t xml:space="preserve"> </w:t>
      </w:r>
      <w:r>
        <w:t xml:space="preserve">y </w:t>
      </w:r>
      <w:r>
        <w:rPr>
          <w:spacing w:val="48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48"/>
        </w:rPr>
        <w:t xml:space="preserve"> </w:t>
      </w:r>
      <w:r>
        <w:t xml:space="preserve">se </w:t>
      </w:r>
      <w:r>
        <w:rPr>
          <w:spacing w:val="46"/>
        </w:rPr>
        <w:t xml:space="preserve"> </w:t>
      </w:r>
      <w:r>
        <w:rPr>
          <w:spacing w:val="-1"/>
        </w:rPr>
        <w:t>detalla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anexo</w:t>
      </w:r>
      <w:r>
        <w:rPr>
          <w:spacing w:val="-8"/>
        </w:rPr>
        <w:t xml:space="preserve"> </w:t>
      </w:r>
      <w:r>
        <w:rPr>
          <w:spacing w:val="-1"/>
        </w:rPr>
        <w:t>9.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19.</w:t>
      </w:r>
      <w:r>
        <w:rPr>
          <w:spacing w:val="-6"/>
        </w:rPr>
        <w:t xml:space="preserve"> </w:t>
      </w:r>
      <w:r>
        <w:rPr>
          <w:spacing w:val="-1"/>
        </w:rPr>
        <w:t>Medidas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mitigación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adaptación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cambio</w:t>
      </w:r>
      <w:r>
        <w:rPr>
          <w:spacing w:val="-8"/>
        </w:rPr>
        <w:t xml:space="preserve"> </w:t>
      </w:r>
      <w:r>
        <w:rPr>
          <w:spacing w:val="-1"/>
        </w:rPr>
        <w:t>climático</w:t>
      </w:r>
    </w:p>
    <w:p w:rsidR="003F313B" w:rsidRDefault="009A3B4B">
      <w:pPr>
        <w:pStyle w:val="Textoindependiente"/>
        <w:spacing w:before="118" w:line="216" w:lineRule="exact"/>
        <w:ind w:right="395"/>
        <w:jc w:val="both"/>
      </w:pPr>
      <w:r>
        <w:t>El</w:t>
      </w:r>
      <w:r>
        <w:rPr>
          <w:spacing w:val="32"/>
        </w:rPr>
        <w:t xml:space="preserve"> </w:t>
      </w:r>
      <w:r>
        <w:rPr>
          <w:spacing w:val="-1"/>
        </w:rPr>
        <w:t>detalle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monto</w:t>
      </w:r>
      <w:r>
        <w:rPr>
          <w:spacing w:val="34"/>
        </w:rPr>
        <w:t xml:space="preserve"> </w:t>
      </w:r>
      <w:r>
        <w:rPr>
          <w:spacing w:val="-1"/>
        </w:rPr>
        <w:t>destinado</w:t>
      </w:r>
      <w:r>
        <w:rPr>
          <w:spacing w:val="3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implementar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mitigación</w:t>
      </w:r>
      <w:r>
        <w:t xml:space="preserve"> </w:t>
      </w:r>
      <w:r>
        <w:rPr>
          <w:spacing w:val="33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adaptación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cambio</w:t>
      </w:r>
      <w:r>
        <w:rPr>
          <w:spacing w:val="-6"/>
        </w:rPr>
        <w:t xml:space="preserve"> </w:t>
      </w:r>
      <w:r>
        <w:rPr>
          <w:spacing w:val="-1"/>
        </w:rPr>
        <w:t>climático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presenta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anexo</w:t>
      </w:r>
      <w:r>
        <w:rPr>
          <w:spacing w:val="-6"/>
        </w:rPr>
        <w:t xml:space="preserve"> </w:t>
      </w:r>
      <w:r>
        <w:rPr>
          <w:spacing w:val="-1"/>
        </w:rPr>
        <w:t>10.</w:t>
      </w:r>
    </w:p>
    <w:p w:rsidR="003F313B" w:rsidRDefault="009A3B4B">
      <w:pPr>
        <w:pStyle w:val="Heading6"/>
        <w:spacing w:before="10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20.</w:t>
      </w:r>
      <w:r>
        <w:rPr>
          <w:spacing w:val="-6"/>
        </w:rPr>
        <w:t xml:space="preserve"> </w:t>
      </w:r>
      <w:r>
        <w:rPr>
          <w:spacing w:val="-1"/>
        </w:rPr>
        <w:t>Presupuesto</w:t>
      </w:r>
      <w:r>
        <w:rPr>
          <w:spacing w:val="-7"/>
        </w:rPr>
        <w:t xml:space="preserve"> </w:t>
      </w:r>
      <w:r>
        <w:rPr>
          <w:spacing w:val="-1"/>
        </w:rPr>
        <w:t>destinado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igualdad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género</w:t>
      </w:r>
    </w:p>
    <w:p w:rsidR="003F313B" w:rsidRDefault="009A3B4B">
      <w:pPr>
        <w:pStyle w:val="Textoindependiente"/>
        <w:spacing w:before="118" w:line="216" w:lineRule="exact"/>
        <w:ind w:right="397"/>
        <w:jc w:val="both"/>
      </w:pP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identificación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destinado</w:t>
      </w:r>
      <w:r>
        <w:t xml:space="preserve"> </w:t>
      </w:r>
      <w:r>
        <w:rPr>
          <w:spacing w:val="44"/>
        </w:rPr>
        <w:t xml:space="preserve"> </w:t>
      </w:r>
      <w:r>
        <w:t xml:space="preserve">a 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hombres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4"/>
        </w:rPr>
        <w:t xml:space="preserve"> </w:t>
      </w:r>
      <w:r>
        <w:rPr>
          <w:spacing w:val="-1"/>
        </w:rPr>
        <w:t>mujeres</w:t>
      </w:r>
      <w:r>
        <w:rPr>
          <w:spacing w:val="55"/>
          <w:w w:val="9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detalla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anexo</w:t>
      </w:r>
      <w:r>
        <w:rPr>
          <w:spacing w:val="-4"/>
        </w:rPr>
        <w:t xml:space="preserve"> </w:t>
      </w:r>
      <w:r>
        <w:rPr>
          <w:spacing w:val="-1"/>
        </w:rPr>
        <w:t>18.</w:t>
      </w:r>
    </w:p>
    <w:p w:rsidR="003F313B" w:rsidRDefault="009A3B4B">
      <w:pPr>
        <w:pStyle w:val="Heading6"/>
        <w:spacing w:before="10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21.</w:t>
      </w:r>
      <w:r>
        <w:rPr>
          <w:spacing w:val="-8"/>
        </w:rPr>
        <w:t xml:space="preserve"> </w:t>
      </w:r>
      <w:r>
        <w:rPr>
          <w:spacing w:val="-1"/>
        </w:rPr>
        <w:t>Atención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jóvenes</w:t>
      </w:r>
    </w:p>
    <w:p w:rsidR="003F313B" w:rsidRDefault="009A3B4B">
      <w:pPr>
        <w:pStyle w:val="Textoindependiente"/>
        <w:spacing w:before="112"/>
        <w:jc w:val="both"/>
      </w:pP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inversión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atención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jóvenes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detalla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anexo</w:t>
      </w:r>
      <w:r>
        <w:rPr>
          <w:spacing w:val="-5"/>
        </w:rPr>
        <w:t xml:space="preserve"> </w:t>
      </w:r>
      <w:r>
        <w:rPr>
          <w:spacing w:val="-1"/>
        </w:rPr>
        <w:t>11.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22.</w:t>
      </w:r>
      <w:r>
        <w:rPr>
          <w:spacing w:val="-13"/>
        </w:rPr>
        <w:t xml:space="preserve"> </w:t>
      </w:r>
      <w:r>
        <w:rPr>
          <w:spacing w:val="-1"/>
        </w:rPr>
        <w:t>Transferencias</w:t>
      </w:r>
    </w:p>
    <w:p w:rsidR="003F313B" w:rsidRDefault="009A3B4B">
      <w:pPr>
        <w:pStyle w:val="Textoindependiente"/>
        <w:spacing w:before="110"/>
        <w:ind w:right="396"/>
        <w:jc w:val="both"/>
      </w:pPr>
      <w:r>
        <w:rPr>
          <w:spacing w:val="-1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información</w:t>
      </w:r>
      <w:r>
        <w:rPr>
          <w:spacing w:val="41"/>
        </w:rPr>
        <w:t xml:space="preserve"> </w:t>
      </w:r>
      <w:r>
        <w:rPr>
          <w:spacing w:val="-1"/>
        </w:rPr>
        <w:t>relacionada</w:t>
      </w:r>
      <w:r>
        <w:rPr>
          <w:spacing w:val="40"/>
        </w:rPr>
        <w:t xml:space="preserve"> </w:t>
      </w:r>
      <w:r>
        <w:t xml:space="preserve">con </w:t>
      </w:r>
      <w:r>
        <w:rPr>
          <w:spacing w:val="40"/>
        </w:rPr>
        <w:t xml:space="preserve"> </w:t>
      </w:r>
      <w:r>
        <w:t xml:space="preserve">las </w:t>
      </w:r>
      <w:r>
        <w:rPr>
          <w:spacing w:val="42"/>
        </w:rPr>
        <w:t xml:space="preserve"> </w:t>
      </w:r>
      <w:r>
        <w:rPr>
          <w:spacing w:val="-1"/>
        </w:rPr>
        <w:t>transferencias</w:t>
      </w:r>
      <w:r>
        <w:t xml:space="preserve"> </w:t>
      </w:r>
      <w:r>
        <w:rPr>
          <w:spacing w:val="42"/>
        </w:rPr>
        <w:t xml:space="preserve"> </w:t>
      </w:r>
      <w:r>
        <w:t xml:space="preserve">se </w:t>
      </w:r>
      <w:r>
        <w:rPr>
          <w:spacing w:val="39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41"/>
        </w:rPr>
        <w:t xml:space="preserve"> </w:t>
      </w:r>
      <w:r>
        <w:t xml:space="preserve">en 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anexos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41"/>
        </w:rPr>
        <w:t xml:space="preserve"> </w:t>
      </w:r>
      <w:r>
        <w:t>y</w:t>
      </w:r>
      <w:r>
        <w:rPr>
          <w:spacing w:val="43"/>
          <w:w w:val="99"/>
        </w:rPr>
        <w:t xml:space="preserve"> </w:t>
      </w:r>
      <w:r>
        <w:rPr>
          <w:spacing w:val="-1"/>
        </w:rPr>
        <w:t>13,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4"/>
        </w:rPr>
        <w:t xml:space="preserve"> </w:t>
      </w:r>
      <w:r>
        <w:t xml:space="preserve">ser </w:t>
      </w:r>
      <w:r>
        <w:rPr>
          <w:spacing w:val="26"/>
        </w:rPr>
        <w:t xml:space="preserve"> </w:t>
      </w:r>
      <w:r>
        <w:rPr>
          <w:spacing w:val="-1"/>
        </w:rPr>
        <w:t>prioridad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transparencia</w:t>
      </w:r>
      <w:r>
        <w:t xml:space="preserve"> </w:t>
      </w:r>
      <w:r>
        <w:rPr>
          <w:spacing w:val="28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rendición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46"/>
          <w:w w:val="99"/>
        </w:rPr>
        <w:t xml:space="preserve"> </w:t>
      </w:r>
      <w:r>
        <w:rPr>
          <w:spacing w:val="-1"/>
        </w:rPr>
        <w:t>cuentas.</w:t>
      </w:r>
    </w:p>
    <w:p w:rsidR="003F313B" w:rsidRDefault="009A3B4B">
      <w:pPr>
        <w:pStyle w:val="Heading6"/>
        <w:spacing w:before="10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23.</w:t>
      </w:r>
      <w:r>
        <w:rPr>
          <w:spacing w:val="-8"/>
        </w:rPr>
        <w:t xml:space="preserve"> </w:t>
      </w:r>
      <w:r>
        <w:rPr>
          <w:spacing w:val="-1"/>
        </w:rPr>
        <w:t>Atención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desastres</w:t>
      </w:r>
      <w:r>
        <w:rPr>
          <w:spacing w:val="-8"/>
        </w:rPr>
        <w:t xml:space="preserve"> </w:t>
      </w:r>
      <w:r>
        <w:rPr>
          <w:spacing w:val="-1"/>
        </w:rPr>
        <w:t>naturales</w:t>
      </w:r>
    </w:p>
    <w:p w:rsidR="003F313B" w:rsidRDefault="009A3B4B">
      <w:pPr>
        <w:pStyle w:val="Textoindependiente"/>
        <w:spacing w:before="114" w:line="237" w:lineRule="auto"/>
        <w:ind w:right="396"/>
        <w:jc w:val="both"/>
      </w:pP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conformidad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4"/>
        </w:rPr>
        <w:t xml:space="preserve"> </w:t>
      </w:r>
      <w:r>
        <w:t xml:space="preserve">lo </w:t>
      </w:r>
      <w:r>
        <w:rPr>
          <w:spacing w:val="34"/>
        </w:rPr>
        <w:t xml:space="preserve"> </w:t>
      </w:r>
      <w:r>
        <w:rPr>
          <w:spacing w:val="-1"/>
        </w:rPr>
        <w:t>establecido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artículo</w:t>
      </w:r>
      <w:r>
        <w:t xml:space="preserve"> </w:t>
      </w:r>
      <w:r>
        <w:rPr>
          <w:spacing w:val="35"/>
        </w:rPr>
        <w:t xml:space="preserve"> </w:t>
      </w:r>
      <w:r>
        <w:t xml:space="preserve">9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rPr>
          <w:spacing w:val="-1"/>
        </w:rPr>
        <w:t>Disciplina</w:t>
      </w:r>
      <w:r>
        <w:rPr>
          <w:spacing w:val="47"/>
          <w:w w:val="99"/>
        </w:rPr>
        <w:t xml:space="preserve"> </w:t>
      </w:r>
      <w:r>
        <w:rPr>
          <w:spacing w:val="-1"/>
        </w:rPr>
        <w:t>Financiera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Federativas</w:t>
      </w:r>
      <w:r>
        <w:t xml:space="preserve">  </w:t>
      </w:r>
      <w:r>
        <w:rPr>
          <w:spacing w:val="7"/>
        </w:rPr>
        <w:t xml:space="preserve"> </w:t>
      </w:r>
      <w:r>
        <w:t xml:space="preserve">y  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Municipios,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recursos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41"/>
          <w:w w:val="99"/>
        </w:rPr>
        <w:t xml:space="preserve"> </w:t>
      </w:r>
      <w:r>
        <w:rPr>
          <w:spacing w:val="-1"/>
        </w:rPr>
        <w:t>atender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rPr>
          <w:spacing w:val="-1"/>
        </w:rPr>
        <w:t>población</w:t>
      </w:r>
      <w:r>
        <w:rPr>
          <w:spacing w:val="46"/>
        </w:rPr>
        <w:t xml:space="preserve"> </w:t>
      </w:r>
      <w:r>
        <w:rPr>
          <w:spacing w:val="-1"/>
        </w:rPr>
        <w:t>afectada</w:t>
      </w:r>
      <w:r>
        <w:rPr>
          <w:spacing w:val="4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46"/>
        </w:rPr>
        <w:t xml:space="preserve"> </w:t>
      </w:r>
      <w:r>
        <w:rPr>
          <w:spacing w:val="-1"/>
        </w:rPr>
        <w:t>daños</w:t>
      </w:r>
      <w:r>
        <w:rPr>
          <w:spacing w:val="45"/>
        </w:rPr>
        <w:t xml:space="preserve"> </w:t>
      </w:r>
      <w:r>
        <w:rPr>
          <w:spacing w:val="-1"/>
        </w:rPr>
        <w:t>causados</w:t>
      </w:r>
      <w:r>
        <w:rPr>
          <w:spacing w:val="47"/>
        </w:rPr>
        <w:t xml:space="preserve"> </w:t>
      </w:r>
      <w:r>
        <w:t xml:space="preserve">a 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infraestructura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pública</w:t>
      </w:r>
      <w:r>
        <w:rPr>
          <w:spacing w:val="39"/>
          <w:w w:val="99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ocasionados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ocurrencia</w:t>
      </w:r>
      <w:r>
        <w:t xml:space="preserve"> </w:t>
      </w:r>
      <w:r>
        <w:rPr>
          <w:spacing w:val="41"/>
        </w:rPr>
        <w:t xml:space="preserve"> </w:t>
      </w:r>
      <w:r>
        <w:t xml:space="preserve">de </w:t>
      </w:r>
      <w:r>
        <w:rPr>
          <w:spacing w:val="42"/>
        </w:rPr>
        <w:t xml:space="preserve"> </w:t>
      </w:r>
      <w:r>
        <w:rPr>
          <w:spacing w:val="-1"/>
        </w:rPr>
        <w:t>desastres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naturales,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llevar</w:t>
      </w:r>
      <w:r>
        <w:rPr>
          <w:spacing w:val="44"/>
          <w:w w:val="9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cabo</w:t>
      </w:r>
      <w:r>
        <w:rPr>
          <w:spacing w:val="43"/>
        </w:rPr>
        <w:t xml:space="preserve"> </w:t>
      </w:r>
      <w:r>
        <w:rPr>
          <w:spacing w:val="-1"/>
        </w:rPr>
        <w:t>acciones</w:t>
      </w:r>
      <w:r>
        <w:rPr>
          <w:spacing w:val="4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prevenir</w:t>
      </w:r>
      <w:r>
        <w:t xml:space="preserve"> </w:t>
      </w:r>
      <w:r>
        <w:rPr>
          <w:spacing w:val="44"/>
        </w:rPr>
        <w:t xml:space="preserve"> </w:t>
      </w:r>
      <w:r>
        <w:t xml:space="preserve">y </w:t>
      </w:r>
      <w:r>
        <w:rPr>
          <w:spacing w:val="46"/>
        </w:rPr>
        <w:t xml:space="preserve"> </w:t>
      </w:r>
      <w:r>
        <w:rPr>
          <w:spacing w:val="-1"/>
        </w:rPr>
        <w:t>mitigar</w:t>
      </w:r>
      <w:r>
        <w:t xml:space="preserve"> </w:t>
      </w:r>
      <w:r>
        <w:rPr>
          <w:spacing w:val="46"/>
        </w:rPr>
        <w:t xml:space="preserve"> </w:t>
      </w:r>
      <w:r>
        <w:t xml:space="preserve">su </w:t>
      </w:r>
      <w:r>
        <w:rPr>
          <w:spacing w:val="43"/>
        </w:rPr>
        <w:t xml:space="preserve"> </w:t>
      </w:r>
      <w:r>
        <w:rPr>
          <w:spacing w:val="-1"/>
        </w:rPr>
        <w:t>impacto</w:t>
      </w:r>
      <w:r>
        <w:t xml:space="preserve"> </w:t>
      </w:r>
      <w:r>
        <w:rPr>
          <w:spacing w:val="44"/>
        </w:rPr>
        <w:t xml:space="preserve"> </w:t>
      </w:r>
      <w:r>
        <w:t xml:space="preserve">a 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finanzas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estatales,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son</w:t>
      </w:r>
      <w:r>
        <w:rPr>
          <w:spacing w:val="33"/>
          <w:w w:val="99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presentan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anexo</w:t>
      </w:r>
      <w:r>
        <w:rPr>
          <w:spacing w:val="-5"/>
        </w:rPr>
        <w:t xml:space="preserve"> </w:t>
      </w:r>
      <w:r>
        <w:rPr>
          <w:spacing w:val="-1"/>
        </w:rPr>
        <w:t>19.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Heading5"/>
        <w:spacing w:before="107" w:line="285" w:lineRule="auto"/>
        <w:ind w:left="400" w:right="396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  <w:w w:val="105"/>
        </w:rPr>
        <w:lastRenderedPageBreak/>
        <w:t>Artículo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spacing w:val="46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24.</w:t>
      </w:r>
      <w:r>
        <w:rPr>
          <w:rFonts w:ascii="Calibri" w:hAnsi="Calibri"/>
          <w:w w:val="105"/>
        </w:rPr>
        <w:t xml:space="preserve">   </w:t>
      </w:r>
      <w:r>
        <w:rPr>
          <w:rFonts w:ascii="Calibri" w:hAnsi="Calibri"/>
          <w:spacing w:val="-1"/>
          <w:w w:val="105"/>
        </w:rPr>
        <w:t>Distribución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spacing w:val="46"/>
          <w:w w:val="105"/>
        </w:rPr>
        <w:t xml:space="preserve"> </w:t>
      </w:r>
      <w:r>
        <w:rPr>
          <w:rFonts w:ascii="Calibri" w:hAnsi="Calibri"/>
          <w:w w:val="105"/>
        </w:rPr>
        <w:t xml:space="preserve">de </w:t>
      </w:r>
      <w:r>
        <w:rPr>
          <w:rFonts w:ascii="Calibri" w:hAnsi="Calibri"/>
          <w:spacing w:val="46"/>
          <w:w w:val="105"/>
        </w:rPr>
        <w:t xml:space="preserve"> </w:t>
      </w:r>
      <w:r>
        <w:rPr>
          <w:rFonts w:ascii="Calibri" w:hAnsi="Calibri"/>
          <w:w w:val="105"/>
        </w:rPr>
        <w:t xml:space="preserve">las </w:t>
      </w:r>
      <w:r>
        <w:rPr>
          <w:rFonts w:ascii="Calibri" w:hAnsi="Calibri"/>
          <w:spacing w:val="46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participaciones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spacing w:val="45"/>
          <w:w w:val="105"/>
        </w:rPr>
        <w:t xml:space="preserve"> </w:t>
      </w:r>
      <w:r>
        <w:rPr>
          <w:rFonts w:ascii="Calibri" w:hAnsi="Calibri"/>
          <w:w w:val="105"/>
        </w:rPr>
        <w:t xml:space="preserve">y    </w:t>
      </w:r>
      <w:r>
        <w:rPr>
          <w:rFonts w:ascii="Calibri" w:hAnsi="Calibri"/>
          <w:spacing w:val="-1"/>
          <w:w w:val="105"/>
        </w:rPr>
        <w:t>fondos</w:t>
      </w:r>
      <w:r>
        <w:rPr>
          <w:rFonts w:ascii="Calibri" w:hAnsi="Calibri"/>
          <w:w w:val="105"/>
        </w:rPr>
        <w:t xml:space="preserve">  </w:t>
      </w:r>
      <w:r>
        <w:rPr>
          <w:rFonts w:ascii="Calibri" w:hAnsi="Calibri"/>
          <w:spacing w:val="47"/>
          <w:w w:val="105"/>
        </w:rPr>
        <w:t xml:space="preserve"> </w:t>
      </w:r>
      <w:r>
        <w:rPr>
          <w:rFonts w:ascii="Calibri" w:hAnsi="Calibri"/>
          <w:w w:val="105"/>
        </w:rPr>
        <w:t xml:space="preserve">de  </w:t>
      </w:r>
      <w:r>
        <w:rPr>
          <w:rFonts w:ascii="Calibri" w:hAnsi="Calibri"/>
          <w:spacing w:val="46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aportaciones</w:t>
      </w:r>
      <w:r>
        <w:rPr>
          <w:rFonts w:ascii="Calibri" w:hAnsi="Calibri"/>
          <w:spacing w:val="54"/>
          <w:w w:val="103"/>
        </w:rPr>
        <w:t xml:space="preserve"> </w:t>
      </w:r>
      <w:r>
        <w:rPr>
          <w:rFonts w:ascii="Calibri" w:hAnsi="Calibri"/>
          <w:spacing w:val="-1"/>
          <w:w w:val="105"/>
        </w:rPr>
        <w:t>federales</w:t>
      </w:r>
    </w:p>
    <w:p w:rsidR="003F313B" w:rsidRDefault="009A3B4B">
      <w:pPr>
        <w:pStyle w:val="Textoindependiente"/>
        <w:spacing w:before="105" w:line="237" w:lineRule="auto"/>
        <w:ind w:right="395"/>
        <w:jc w:val="both"/>
      </w:pPr>
      <w:r>
        <w:rPr>
          <w:spacing w:val="-1"/>
        </w:rPr>
        <w:t>Una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vez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conocidos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montos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definitivos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provenientes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rPr>
          <w:spacing w:val="55"/>
          <w:w w:val="99"/>
        </w:rPr>
        <w:t xml:space="preserve"> </w:t>
      </w:r>
      <w:r>
        <w:rPr>
          <w:spacing w:val="-1"/>
        </w:rPr>
        <w:t>fondos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aportaciones</w:t>
      </w:r>
      <w:r>
        <w:rPr>
          <w:spacing w:val="30"/>
        </w:rPr>
        <w:t xml:space="preserve"> </w:t>
      </w:r>
      <w:r>
        <w:rPr>
          <w:spacing w:val="-1"/>
        </w:rPr>
        <w:t>federales,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transferidos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1"/>
        </w:rPr>
        <w:t xml:space="preserve"> </w:t>
      </w:r>
      <w:r>
        <w:t xml:space="preserve">en </w:t>
      </w:r>
      <w:r>
        <w:rPr>
          <w:spacing w:val="29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lo</w:t>
      </w:r>
      <w:r>
        <w:rPr>
          <w:spacing w:val="42"/>
          <w:w w:val="99"/>
        </w:rPr>
        <w:t xml:space="preserve"> </w:t>
      </w:r>
      <w:r>
        <w:rPr>
          <w:spacing w:val="-1"/>
        </w:rPr>
        <w:t>dispuesto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capítulo</w:t>
      </w:r>
      <w:r>
        <w:rPr>
          <w:spacing w:val="24"/>
        </w:rPr>
        <w:t xml:space="preserve"> </w:t>
      </w:r>
      <w:r>
        <w:t>V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Ley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Coordinación</w:t>
      </w:r>
      <w:r>
        <w:rPr>
          <w:spacing w:val="22"/>
        </w:rPr>
        <w:t xml:space="preserve"> </w:t>
      </w:r>
      <w:r>
        <w:rPr>
          <w:spacing w:val="-1"/>
        </w:rPr>
        <w:t>Fiscal,</w:t>
      </w:r>
      <w:r>
        <w:rPr>
          <w:spacing w:val="23"/>
        </w:rPr>
        <w:t xml:space="preserve"> </w:t>
      </w:r>
      <w:r>
        <w:rPr>
          <w:spacing w:val="-1"/>
        </w:rPr>
        <w:t>así</w:t>
      </w:r>
      <w:r>
        <w:rPr>
          <w:spacing w:val="23"/>
        </w:rPr>
        <w:t xml:space="preserve"> </w:t>
      </w:r>
      <w:r>
        <w:rPr>
          <w:spacing w:val="-1"/>
        </w:rPr>
        <w:t>como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recursos</w:t>
      </w:r>
      <w:r>
        <w:rPr>
          <w:spacing w:val="40"/>
          <w:w w:val="99"/>
        </w:rPr>
        <w:t xml:space="preserve"> </w:t>
      </w:r>
      <w:r>
        <w:rPr>
          <w:spacing w:val="-1"/>
        </w:rPr>
        <w:t>federales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vinculados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excedentes</w:t>
      </w:r>
      <w:r>
        <w:t xml:space="preserve"> </w:t>
      </w:r>
      <w:r>
        <w:rPr>
          <w:spacing w:val="43"/>
        </w:rPr>
        <w:t xml:space="preserve"> </w:t>
      </w:r>
      <w:r>
        <w:t xml:space="preserve">y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cualquier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otro</w:t>
      </w:r>
      <w:r>
        <w:t xml:space="preserve">  </w:t>
      </w:r>
      <w:r>
        <w:rPr>
          <w:spacing w:val="41"/>
        </w:rPr>
        <w:t xml:space="preserve"> </w:t>
      </w:r>
      <w:r>
        <w:rPr>
          <w:spacing w:val="-1"/>
        </w:rPr>
        <w:t>recurso</w:t>
      </w:r>
      <w:r>
        <w:rPr>
          <w:spacing w:val="31"/>
          <w:w w:val="99"/>
        </w:rPr>
        <w:t xml:space="preserve"> </w:t>
      </w:r>
      <w:r>
        <w:rPr>
          <w:spacing w:val="-1"/>
        </w:rPr>
        <w:t>proveniente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1"/>
        </w:rPr>
        <w:t xml:space="preserve"> </w:t>
      </w:r>
      <w:r>
        <w:rPr>
          <w:spacing w:val="-1"/>
        </w:rPr>
        <w:t>Presupuesto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Egresos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 xml:space="preserve">la </w:t>
      </w:r>
      <w:r>
        <w:rPr>
          <w:spacing w:val="51"/>
        </w:rPr>
        <w:t xml:space="preserve"> </w:t>
      </w:r>
      <w:r>
        <w:rPr>
          <w:spacing w:val="-1"/>
        </w:rPr>
        <w:t>Federación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Fiscal</w:t>
      </w:r>
      <w:r>
        <w:rPr>
          <w:spacing w:val="51"/>
          <w:w w:val="99"/>
        </w:rPr>
        <w:t xml:space="preserve"> </w:t>
      </w:r>
      <w:r>
        <w:rPr>
          <w:spacing w:val="-1"/>
        </w:rPr>
        <w:t>2017</w:t>
      </w:r>
      <w:r>
        <w:rPr>
          <w:spacing w:val="48"/>
        </w:rPr>
        <w:t xml:space="preserve"> </w:t>
      </w:r>
      <w:r>
        <w:rPr>
          <w:spacing w:val="-1"/>
        </w:rPr>
        <w:t>reasignados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y,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posterioridad</w:t>
      </w:r>
      <w:r>
        <w:t xml:space="preserve"> </w:t>
      </w:r>
      <w:r>
        <w:rPr>
          <w:spacing w:val="49"/>
        </w:rPr>
        <w:t xml:space="preserve"> </w:t>
      </w:r>
      <w:r>
        <w:t xml:space="preserve">a </w:t>
      </w:r>
      <w:r>
        <w:rPr>
          <w:spacing w:val="50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50"/>
        </w:rPr>
        <w:t xml:space="preserve"> </w:t>
      </w:r>
      <w:r>
        <w:t xml:space="preserve">de </w:t>
      </w:r>
      <w:r>
        <w:rPr>
          <w:spacing w:val="49"/>
        </w:rPr>
        <w:t xml:space="preserve"> </w:t>
      </w:r>
      <w:r>
        <w:rPr>
          <w:spacing w:val="-1"/>
        </w:rPr>
        <w:t>sus</w:t>
      </w:r>
      <w:r>
        <w:rPr>
          <w:spacing w:val="37"/>
          <w:w w:val="99"/>
        </w:rPr>
        <w:t xml:space="preserve"> </w:t>
      </w:r>
      <w:r>
        <w:rPr>
          <w:spacing w:val="-1"/>
        </w:rPr>
        <w:t>modificaciones,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realizará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adecuaciones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correspondientes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rPr>
          <w:spacing w:val="32"/>
          <w:w w:val="99"/>
        </w:rPr>
        <w:t xml:space="preserve"> </w:t>
      </w:r>
      <w:r>
        <w:rPr>
          <w:spacing w:val="-1"/>
        </w:rPr>
        <w:t>presupuesto.</w:t>
      </w:r>
    </w:p>
    <w:p w:rsidR="003F313B" w:rsidRDefault="009A3B4B">
      <w:pPr>
        <w:pStyle w:val="Textoindependiente"/>
        <w:spacing w:before="112" w:line="237" w:lineRule="auto"/>
        <w:ind w:right="395"/>
        <w:jc w:val="both"/>
      </w:pPr>
      <w:r>
        <w:rPr>
          <w:spacing w:val="-1"/>
        </w:rPr>
        <w:t>Los</w:t>
      </w:r>
      <w:r>
        <w:rPr>
          <w:spacing w:val="31"/>
        </w:rPr>
        <w:t xml:space="preserve"> </w:t>
      </w:r>
      <w:r>
        <w:rPr>
          <w:spacing w:val="-1"/>
        </w:rPr>
        <w:t>montos,</w:t>
      </w:r>
      <w:r>
        <w:rPr>
          <w:spacing w:val="29"/>
        </w:rPr>
        <w:t xml:space="preserve"> </w:t>
      </w:r>
      <w:r>
        <w:rPr>
          <w:spacing w:val="-1"/>
        </w:rPr>
        <w:t>bases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plazos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distribución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rPr>
          <w:spacing w:val="-1"/>
        </w:rPr>
        <w:t>participaciones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fondos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42"/>
          <w:w w:val="99"/>
        </w:rPr>
        <w:t xml:space="preserve"> </w:t>
      </w:r>
      <w:r>
        <w:rPr>
          <w:spacing w:val="-1"/>
        </w:rPr>
        <w:t>aportaciones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federales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correspondan</w:t>
      </w:r>
      <w:r>
        <w:t xml:space="preserve"> </w:t>
      </w:r>
      <w:r>
        <w:rPr>
          <w:spacing w:val="45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municipios,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serán</w:t>
      </w:r>
      <w:r>
        <w:t xml:space="preserve">  </w:t>
      </w:r>
      <w:r>
        <w:rPr>
          <w:spacing w:val="46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rPr>
          <w:spacing w:val="39"/>
          <w:w w:val="99"/>
        </w:rPr>
        <w:t xml:space="preserve"> </w:t>
      </w:r>
      <w:r>
        <w:rPr>
          <w:spacing w:val="-1"/>
        </w:rPr>
        <w:t>establecen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Coordinación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Fiscal,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Coordinación</w:t>
      </w:r>
      <w:r>
        <w:t xml:space="preserve">  </w:t>
      </w:r>
      <w:r>
        <w:rPr>
          <w:spacing w:val="42"/>
        </w:rPr>
        <w:t xml:space="preserve"> </w:t>
      </w:r>
      <w:r>
        <w:rPr>
          <w:spacing w:val="-1"/>
        </w:rPr>
        <w:t>Fiscal</w:t>
      </w:r>
      <w:r>
        <w:t xml:space="preserve">  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0"/>
          <w:w w:val="9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Yucatán</w:t>
      </w:r>
      <w:r>
        <w:t xml:space="preserve">   y  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demás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disposiciones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legales</w:t>
      </w:r>
      <w:r>
        <w:t xml:space="preserve">  </w:t>
      </w:r>
      <w:r>
        <w:rPr>
          <w:spacing w:val="2"/>
        </w:rPr>
        <w:t xml:space="preserve"> </w:t>
      </w:r>
      <w:r>
        <w:t xml:space="preserve">y  </w:t>
      </w:r>
      <w:r>
        <w:rPr>
          <w:spacing w:val="2"/>
        </w:rPr>
        <w:t xml:space="preserve"> </w:t>
      </w:r>
      <w:r>
        <w:rPr>
          <w:spacing w:val="-1"/>
        </w:rPr>
        <w:t>normativas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aplicables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32"/>
          <w:w w:val="9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materia.</w:t>
      </w:r>
    </w:p>
    <w:p w:rsidR="003F313B" w:rsidRDefault="009A3B4B">
      <w:pPr>
        <w:pStyle w:val="Textoindependiente"/>
        <w:spacing w:before="112" w:line="237" w:lineRule="auto"/>
        <w:ind w:right="396"/>
        <w:jc w:val="both"/>
      </w:pPr>
      <w:r>
        <w:t>El</w:t>
      </w:r>
      <w:r>
        <w:rPr>
          <w:spacing w:val="33"/>
        </w:rPr>
        <w:t xml:space="preserve"> </w:t>
      </w:r>
      <w:r>
        <w:rPr>
          <w:spacing w:val="-1"/>
        </w:rPr>
        <w:t>desglose</w:t>
      </w:r>
      <w:r>
        <w:rPr>
          <w:spacing w:val="34"/>
        </w:rPr>
        <w:t xml:space="preserve"> </w:t>
      </w:r>
      <w:r>
        <w:rPr>
          <w:spacing w:val="-1"/>
        </w:rPr>
        <w:t>por</w:t>
      </w:r>
      <w:r>
        <w:rPr>
          <w:spacing w:val="34"/>
        </w:rPr>
        <w:t xml:space="preserve"> </w:t>
      </w:r>
      <w:r>
        <w:rPr>
          <w:spacing w:val="-1"/>
        </w:rPr>
        <w:t>fondo</w:t>
      </w:r>
      <w:r>
        <w:rPr>
          <w:spacing w:val="35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municipio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montos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definitivos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recursos</w:t>
      </w:r>
      <w:r>
        <w:rPr>
          <w:spacing w:val="28"/>
          <w:w w:val="99"/>
        </w:rPr>
        <w:t xml:space="preserve"> </w:t>
      </w:r>
      <w:r>
        <w:rPr>
          <w:spacing w:val="-1"/>
        </w:rPr>
        <w:t>provenientes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50"/>
        </w:rPr>
        <w:t xml:space="preserve"> </w:t>
      </w:r>
      <w:r>
        <w:rPr>
          <w:spacing w:val="-1"/>
        </w:rPr>
        <w:t>fondos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participaciones</w:t>
      </w:r>
      <w:r>
        <w:t xml:space="preserve"> </w:t>
      </w:r>
      <w:r>
        <w:rPr>
          <w:spacing w:val="49"/>
        </w:rPr>
        <w:t xml:space="preserve"> </w:t>
      </w:r>
      <w:r>
        <w:t xml:space="preserve">y </w:t>
      </w:r>
      <w:r>
        <w:rPr>
          <w:spacing w:val="50"/>
        </w:rPr>
        <w:t xml:space="preserve"> </w:t>
      </w:r>
      <w:r>
        <w:rPr>
          <w:spacing w:val="-1"/>
        </w:rPr>
        <w:t>aportaciones</w:t>
      </w:r>
      <w:r>
        <w:t xml:space="preserve"> </w:t>
      </w:r>
      <w:r>
        <w:rPr>
          <w:spacing w:val="49"/>
        </w:rPr>
        <w:t xml:space="preserve"> </w:t>
      </w:r>
      <w:r>
        <w:t xml:space="preserve">a </w:t>
      </w:r>
      <w:r>
        <w:rPr>
          <w:spacing w:val="49"/>
        </w:rPr>
        <w:t xml:space="preserve"> </w:t>
      </w:r>
      <w:r>
        <w:rPr>
          <w:spacing w:val="-1"/>
        </w:rPr>
        <w:t>municipios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será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32"/>
          <w:w w:val="99"/>
        </w:rPr>
        <w:t xml:space="preserve"> </w:t>
      </w:r>
      <w:r>
        <w:rPr>
          <w:spacing w:val="-1"/>
        </w:rPr>
        <w:t>que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rPr>
          <w:spacing w:val="-1"/>
        </w:rPr>
        <w:t>publique</w:t>
      </w:r>
      <w:r>
        <w:t xml:space="preserve"> </w:t>
      </w:r>
      <w:r>
        <w:rPr>
          <w:spacing w:val="29"/>
        </w:rPr>
        <w:t xml:space="preserve"> </w:t>
      </w:r>
      <w:r>
        <w:t xml:space="preserve">en 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diario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oficial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8"/>
        </w:rPr>
        <w:t xml:space="preserve"> </w:t>
      </w:r>
      <w:r>
        <w:t xml:space="preserve">las </w:t>
      </w:r>
      <w:r>
        <w:rPr>
          <w:spacing w:val="29"/>
        </w:rPr>
        <w:t xml:space="preserve"> </w:t>
      </w:r>
      <w:r>
        <w:rPr>
          <w:spacing w:val="-1"/>
        </w:rPr>
        <w:t>fechas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Ley</w:t>
      </w:r>
      <w:r>
        <w:rPr>
          <w:spacing w:val="43"/>
          <w:w w:val="99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Coordinación</w:t>
      </w:r>
      <w:r>
        <w:rPr>
          <w:spacing w:val="-10"/>
        </w:rPr>
        <w:t xml:space="preserve"> </w:t>
      </w:r>
      <w:r>
        <w:rPr>
          <w:spacing w:val="-1"/>
        </w:rPr>
        <w:t>Fiscal.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25.</w:t>
      </w:r>
      <w:r>
        <w:rPr>
          <w:spacing w:val="-12"/>
        </w:rPr>
        <w:t xml:space="preserve"> </w:t>
      </w:r>
      <w:r>
        <w:rPr>
          <w:spacing w:val="-1"/>
        </w:rPr>
        <w:t>Perspectivas</w:t>
      </w:r>
      <w:r>
        <w:rPr>
          <w:spacing w:val="-12"/>
        </w:rPr>
        <w:t xml:space="preserve"> </w:t>
      </w:r>
      <w:r>
        <w:rPr>
          <w:spacing w:val="-1"/>
        </w:rPr>
        <w:t>transversales</w:t>
      </w:r>
    </w:p>
    <w:p w:rsidR="003F313B" w:rsidRDefault="009A3B4B">
      <w:pPr>
        <w:pStyle w:val="Textoindependiente"/>
        <w:spacing w:before="114" w:line="237" w:lineRule="auto"/>
        <w:ind w:right="395"/>
        <w:jc w:val="both"/>
      </w:pPr>
      <w:r>
        <w:rPr>
          <w:spacing w:val="-1"/>
        </w:rPr>
        <w:t>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obligación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3"/>
        </w:rPr>
        <w:t xml:space="preserve"> </w:t>
      </w:r>
      <w:r>
        <w:rPr>
          <w:spacing w:val="-2"/>
        </w:rPr>
        <w:t>entidades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Administración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Pública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47"/>
          <w:w w:val="99"/>
        </w:rPr>
        <w:t xml:space="preserve"> </w:t>
      </w:r>
      <w:r>
        <w:rPr>
          <w:spacing w:val="-1"/>
        </w:rPr>
        <w:t>estado</w:t>
      </w:r>
      <w:r>
        <w:rPr>
          <w:spacing w:val="39"/>
        </w:rPr>
        <w:t xml:space="preserve"> </w:t>
      </w:r>
      <w:r>
        <w:rPr>
          <w:spacing w:val="-1"/>
        </w:rPr>
        <w:t>incorporar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intervenciones</w:t>
      </w:r>
      <w:r>
        <w:rPr>
          <w:spacing w:val="41"/>
        </w:rPr>
        <w:t xml:space="preserve"> </w:t>
      </w:r>
      <w:r>
        <w:rPr>
          <w:spacing w:val="-1"/>
        </w:rPr>
        <w:t>públicas</w:t>
      </w:r>
      <w:r>
        <w:rPr>
          <w:spacing w:val="41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al</w:t>
      </w:r>
      <w:r>
        <w:rPr>
          <w:spacing w:val="40"/>
        </w:rPr>
        <w:t xml:space="preserve"> </w:t>
      </w:r>
      <w:r>
        <w:rPr>
          <w:spacing w:val="-1"/>
        </w:rPr>
        <w:t>ejercicio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sus</w:t>
      </w:r>
      <w:r>
        <w:rPr>
          <w:spacing w:val="41"/>
        </w:rPr>
        <w:t xml:space="preserve"> </w:t>
      </w:r>
      <w:r>
        <w:rPr>
          <w:spacing w:val="-1"/>
        </w:rPr>
        <w:t>funciones,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44"/>
          <w:w w:val="99"/>
        </w:rPr>
        <w:t xml:space="preserve"> </w:t>
      </w:r>
      <w:r>
        <w:rPr>
          <w:spacing w:val="-1"/>
        </w:rPr>
        <w:t>perspectivas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género,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atención</w:t>
      </w:r>
      <w:r>
        <w:t xml:space="preserve"> </w:t>
      </w:r>
      <w:r>
        <w:rPr>
          <w:spacing w:val="19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infancia</w:t>
      </w:r>
      <w:r>
        <w:t xml:space="preserve">  </w:t>
      </w:r>
      <w:r>
        <w:rPr>
          <w:spacing w:val="21"/>
        </w:rPr>
        <w:t xml:space="preserve"> </w:t>
      </w:r>
      <w:r>
        <w:t xml:space="preserve">y  </w:t>
      </w:r>
      <w:r>
        <w:rPr>
          <w:spacing w:val="18"/>
        </w:rPr>
        <w:t xml:space="preserve"> </w:t>
      </w:r>
      <w:r>
        <w:rPr>
          <w:spacing w:val="-1"/>
        </w:rPr>
        <w:t>adolescencia,</w:t>
      </w:r>
      <w:r>
        <w:rPr>
          <w:spacing w:val="36"/>
          <w:w w:val="99"/>
        </w:rPr>
        <w:t xml:space="preserve"> </w:t>
      </w:r>
      <w:r>
        <w:rPr>
          <w:spacing w:val="-1"/>
        </w:rPr>
        <w:t>etnia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derechos</w:t>
      </w:r>
      <w:r>
        <w:rPr>
          <w:spacing w:val="8"/>
        </w:rPr>
        <w:t xml:space="preserve"> </w:t>
      </w:r>
      <w:r>
        <w:rPr>
          <w:spacing w:val="-1"/>
        </w:rPr>
        <w:t>humanos.</w:t>
      </w:r>
      <w:r>
        <w:rPr>
          <w:spacing w:val="8"/>
        </w:rPr>
        <w:t xml:space="preserve"> </w:t>
      </w:r>
      <w:r>
        <w:rPr>
          <w:spacing w:val="-1"/>
        </w:rPr>
        <w:t>Es</w:t>
      </w:r>
      <w:r>
        <w:rPr>
          <w:spacing w:val="8"/>
        </w:rPr>
        <w:t xml:space="preserve"> </w:t>
      </w:r>
      <w:r>
        <w:rPr>
          <w:spacing w:val="-1"/>
        </w:rPr>
        <w:t>necesario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estas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perspectivas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transversales</w:t>
      </w:r>
      <w:r>
        <w:t xml:space="preserve"> </w:t>
      </w:r>
      <w:r>
        <w:rPr>
          <w:spacing w:val="8"/>
        </w:rPr>
        <w:t xml:space="preserve"> </w:t>
      </w:r>
      <w:r>
        <w:t>se</w:t>
      </w:r>
      <w:r>
        <w:rPr>
          <w:spacing w:val="37"/>
          <w:w w:val="99"/>
        </w:rPr>
        <w:t xml:space="preserve"> </w:t>
      </w:r>
      <w:r>
        <w:rPr>
          <w:spacing w:val="-1"/>
        </w:rPr>
        <w:t>incorporen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todas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fases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públicos: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diseño</w:t>
      </w:r>
      <w:r>
        <w:t xml:space="preserve"> </w:t>
      </w:r>
      <w:r>
        <w:rPr>
          <w:spacing w:val="39"/>
        </w:rPr>
        <w:t xml:space="preserve"> </w:t>
      </w:r>
      <w:r>
        <w:t xml:space="preserve">y 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selección</w:t>
      </w:r>
      <w:r>
        <w:rPr>
          <w:spacing w:val="42"/>
          <w:w w:val="9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alternativas,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ejecución,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control,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seguimiento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evaluación.</w:t>
      </w:r>
    </w:p>
    <w:p w:rsidR="003F313B" w:rsidRDefault="009A3B4B">
      <w:pPr>
        <w:pStyle w:val="Heading6"/>
        <w:spacing w:before="110" w:line="217" w:lineRule="exact"/>
        <w:ind w:left="1000" w:right="997"/>
        <w:jc w:val="center"/>
        <w:rPr>
          <w:b w:val="0"/>
          <w:bCs w:val="0"/>
        </w:rPr>
      </w:pPr>
      <w:r>
        <w:rPr>
          <w:spacing w:val="-1"/>
        </w:rPr>
        <w:t>Capítulo</w:t>
      </w:r>
      <w:r>
        <w:rPr>
          <w:spacing w:val="-10"/>
        </w:rPr>
        <w:t xml:space="preserve"> </w:t>
      </w:r>
      <w:r>
        <w:rPr>
          <w:spacing w:val="-1"/>
        </w:rPr>
        <w:t>III</w:t>
      </w:r>
    </w:p>
    <w:p w:rsidR="003F313B" w:rsidRDefault="009A3B4B">
      <w:pPr>
        <w:spacing w:line="361" w:lineRule="auto"/>
        <w:ind w:left="400" w:right="1733" w:firstLine="133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Asignaciones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a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las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entidades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del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sector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público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paraestatal</w:t>
      </w:r>
      <w:r>
        <w:rPr>
          <w:rFonts w:ascii="Arial" w:hAnsi="Arial"/>
          <w:b/>
          <w:spacing w:val="55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26.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Justificación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las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erogaciones</w:t>
      </w:r>
    </w:p>
    <w:p w:rsidR="003F313B" w:rsidRDefault="009A3B4B">
      <w:pPr>
        <w:pStyle w:val="Textoindependiente"/>
        <w:spacing w:before="7" w:line="237" w:lineRule="auto"/>
        <w:ind w:right="396"/>
        <w:jc w:val="both"/>
      </w:pPr>
      <w:r>
        <w:rPr>
          <w:spacing w:val="-1"/>
        </w:rPr>
        <w:t>Sin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excepción,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48"/>
        </w:rPr>
        <w:t xml:space="preserve"> </w:t>
      </w:r>
      <w:r>
        <w:rPr>
          <w:spacing w:val="-1"/>
        </w:rPr>
        <w:t>estarán</w:t>
      </w:r>
      <w:r>
        <w:rPr>
          <w:spacing w:val="43"/>
          <w:w w:val="99"/>
        </w:rPr>
        <w:t xml:space="preserve"> </w:t>
      </w:r>
      <w:r>
        <w:rPr>
          <w:spacing w:val="-1"/>
        </w:rPr>
        <w:t>sujetas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seguimiento</w:t>
      </w:r>
      <w:r>
        <w:rPr>
          <w:spacing w:val="50"/>
        </w:rPr>
        <w:t xml:space="preserve"> </w:t>
      </w:r>
      <w:r>
        <w:rPr>
          <w:spacing w:val="-1"/>
        </w:rPr>
        <w:t>programático</w:t>
      </w:r>
      <w:r>
        <w:rPr>
          <w:spacing w:val="50"/>
        </w:rPr>
        <w:t xml:space="preserve"> </w:t>
      </w:r>
      <w:r>
        <w:rPr>
          <w:spacing w:val="-1"/>
        </w:rPr>
        <w:t>presupuestal,</w:t>
      </w:r>
      <w:r>
        <w:rPr>
          <w:spacing w:val="50"/>
        </w:rPr>
        <w:t xml:space="preserve"> </w:t>
      </w:r>
      <w:r>
        <w:rPr>
          <w:spacing w:val="-1"/>
        </w:rPr>
        <w:t>por</w:t>
      </w:r>
      <w:r>
        <w:rPr>
          <w:spacing w:val="50"/>
        </w:rPr>
        <w:t xml:space="preserve"> </w:t>
      </w:r>
      <w:r>
        <w:rPr>
          <w:spacing w:val="-1"/>
        </w:rPr>
        <w:t>lo</w:t>
      </w:r>
      <w:r>
        <w:rPr>
          <w:spacing w:val="51"/>
        </w:rPr>
        <w:t xml:space="preserve"> </w:t>
      </w:r>
      <w:r>
        <w:rPr>
          <w:spacing w:val="-1"/>
        </w:rPr>
        <w:t>que</w:t>
      </w:r>
      <w:r>
        <w:rPr>
          <w:spacing w:val="51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justificar</w:t>
      </w:r>
      <w:r>
        <w:rPr>
          <w:spacing w:val="49"/>
          <w:w w:val="99"/>
        </w:rPr>
        <w:t xml:space="preserve"> </w:t>
      </w:r>
      <w:r>
        <w:rPr>
          <w:spacing w:val="-1"/>
        </w:rPr>
        <w:t>plenamente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20"/>
        </w:rPr>
        <w:t xml:space="preserve"> </w:t>
      </w:r>
      <w:r>
        <w:rPr>
          <w:spacing w:val="-1"/>
        </w:rPr>
        <w:t>montos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erogar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relación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19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asignaciones</w:t>
      </w:r>
      <w:r>
        <w:rPr>
          <w:spacing w:val="28"/>
          <w:w w:val="99"/>
        </w:rPr>
        <w:t xml:space="preserve"> </w:t>
      </w:r>
      <w:r>
        <w:rPr>
          <w:spacing w:val="-1"/>
        </w:rPr>
        <w:t>autorizadas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presupuesto.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27.</w:t>
      </w:r>
      <w:r>
        <w:rPr>
          <w:spacing w:val="-8"/>
        </w:rPr>
        <w:t xml:space="preserve"> </w:t>
      </w:r>
      <w:r>
        <w:rPr>
          <w:spacing w:val="-1"/>
        </w:rPr>
        <w:t>Obligaciones</w:t>
      </w:r>
      <w:r>
        <w:rPr>
          <w:spacing w:val="-7"/>
        </w:rPr>
        <w:t xml:space="preserve"> </w:t>
      </w:r>
      <w:r>
        <w:rPr>
          <w:spacing w:val="-1"/>
        </w:rPr>
        <w:t>fiscales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seguridad</w:t>
      </w:r>
      <w:r>
        <w:rPr>
          <w:spacing w:val="-8"/>
        </w:rPr>
        <w:t xml:space="preserve"> </w:t>
      </w:r>
      <w:r>
        <w:rPr>
          <w:spacing w:val="-1"/>
        </w:rPr>
        <w:t>social</w:t>
      </w:r>
    </w:p>
    <w:p w:rsidR="003F313B" w:rsidRDefault="009A3B4B">
      <w:pPr>
        <w:pStyle w:val="Textoindependiente"/>
        <w:spacing w:before="118" w:line="216" w:lineRule="exact"/>
        <w:ind w:right="395"/>
        <w:jc w:val="both"/>
      </w:pPr>
      <w:r>
        <w:t xml:space="preserve">En </w:t>
      </w:r>
      <w:r>
        <w:rPr>
          <w:spacing w:val="26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casos,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cumplir</w:t>
      </w:r>
      <w:r>
        <w:t xml:space="preserve"> </w:t>
      </w:r>
      <w:r>
        <w:rPr>
          <w:spacing w:val="27"/>
        </w:rPr>
        <w:t xml:space="preserve"> </w:t>
      </w:r>
      <w:r>
        <w:t xml:space="preserve">sus </w:t>
      </w:r>
      <w:r>
        <w:rPr>
          <w:spacing w:val="29"/>
        </w:rPr>
        <w:t xml:space="preserve"> </w:t>
      </w:r>
      <w:r>
        <w:rPr>
          <w:spacing w:val="-1"/>
        </w:rPr>
        <w:t>obligaciones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fiscales</w:t>
      </w:r>
      <w:r>
        <w:t xml:space="preserve">  </w:t>
      </w:r>
      <w:r>
        <w:rPr>
          <w:spacing w:val="29"/>
        </w:rPr>
        <w:t xml:space="preserve"> </w:t>
      </w:r>
      <w:r>
        <w:t>y</w:t>
      </w:r>
      <w:r>
        <w:rPr>
          <w:spacing w:val="31"/>
          <w:w w:val="99"/>
        </w:rPr>
        <w:t xml:space="preserve"> </w:t>
      </w:r>
      <w:r>
        <w:rPr>
          <w:spacing w:val="-1"/>
        </w:rPr>
        <w:t>aportar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cuotas</w:t>
      </w:r>
      <w:r>
        <w:t xml:space="preserve"> </w:t>
      </w:r>
      <w:r>
        <w:rPr>
          <w:spacing w:val="25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contribuciones</w:t>
      </w:r>
      <w:r>
        <w:t xml:space="preserve"> </w:t>
      </w:r>
      <w:r>
        <w:rPr>
          <w:spacing w:val="24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seguridad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social.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Su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incumplimiento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será</w:t>
      </w:r>
      <w:r>
        <w:rPr>
          <w:spacing w:val="35"/>
          <w:w w:val="99"/>
        </w:rPr>
        <w:t xml:space="preserve"> </w:t>
      </w:r>
      <w:r>
        <w:rPr>
          <w:spacing w:val="-1"/>
        </w:rPr>
        <w:t>causa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responsabilidad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suspensión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ministración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recursos.</w:t>
      </w:r>
    </w:p>
    <w:p w:rsidR="003F313B" w:rsidRDefault="009A3B4B">
      <w:pPr>
        <w:pStyle w:val="Heading6"/>
        <w:spacing w:before="107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28.</w:t>
      </w:r>
      <w:r>
        <w:rPr>
          <w:spacing w:val="-7"/>
        </w:rPr>
        <w:t xml:space="preserve"> </w:t>
      </w:r>
      <w:r>
        <w:rPr>
          <w:spacing w:val="-1"/>
        </w:rPr>
        <w:t>Condiciones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asignación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ejecución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gastos</w:t>
      </w:r>
    </w:p>
    <w:p w:rsidR="003F313B" w:rsidRDefault="009A3B4B">
      <w:pPr>
        <w:pStyle w:val="Textoindependiente"/>
        <w:spacing w:before="117" w:line="216" w:lineRule="exact"/>
        <w:ind w:right="397"/>
        <w:jc w:val="both"/>
      </w:pPr>
      <w:r>
        <w:rPr>
          <w:spacing w:val="-1"/>
        </w:rPr>
        <w:t>Las</w:t>
      </w:r>
      <w:r>
        <w:rPr>
          <w:spacing w:val="51"/>
        </w:rPr>
        <w:t xml:space="preserve"> </w:t>
      </w:r>
      <w:r>
        <w:rPr>
          <w:spacing w:val="-1"/>
        </w:rPr>
        <w:t>asignaciones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52"/>
        </w:rPr>
        <w:t xml:space="preserve"> </w:t>
      </w:r>
      <w:r>
        <w:t xml:space="preserve">y </w:t>
      </w:r>
      <w:r>
        <w:rPr>
          <w:spacing w:val="48"/>
        </w:rPr>
        <w:t xml:space="preserve"> </w:t>
      </w:r>
      <w:r>
        <w:t xml:space="preserve">la </w:t>
      </w:r>
      <w:r>
        <w:rPr>
          <w:spacing w:val="48"/>
        </w:rPr>
        <w:t xml:space="preserve"> </w:t>
      </w:r>
      <w:r>
        <w:rPr>
          <w:spacing w:val="-1"/>
        </w:rPr>
        <w:t>consecuente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ejecución</w:t>
      </w:r>
      <w:r>
        <w:t xml:space="preserve"> </w:t>
      </w:r>
      <w:r>
        <w:rPr>
          <w:spacing w:val="49"/>
        </w:rPr>
        <w:t xml:space="preserve"> </w:t>
      </w:r>
      <w:r>
        <w:t xml:space="preserve">de </w:t>
      </w:r>
      <w:r>
        <w:rPr>
          <w:spacing w:val="48"/>
        </w:rPr>
        <w:t xml:space="preserve"> </w:t>
      </w:r>
      <w:r>
        <w:rPr>
          <w:spacing w:val="-1"/>
        </w:rPr>
        <w:t>gastos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8"/>
        </w:rPr>
        <w:t xml:space="preserve"> </w:t>
      </w:r>
      <w:r>
        <w:t>las</w:t>
      </w:r>
      <w:r>
        <w:rPr>
          <w:spacing w:val="35"/>
          <w:w w:val="99"/>
        </w:rPr>
        <w:t xml:space="preserve"> </w:t>
      </w:r>
      <w:r>
        <w:rPr>
          <w:spacing w:val="-1"/>
        </w:rPr>
        <w:t>entidades</w:t>
      </w:r>
      <w:r>
        <w:rPr>
          <w:spacing w:val="-7"/>
        </w:rPr>
        <w:t xml:space="preserve"> </w:t>
      </w:r>
      <w:r>
        <w:rPr>
          <w:spacing w:val="-1"/>
        </w:rPr>
        <w:t>estarán</w:t>
      </w:r>
      <w:r>
        <w:rPr>
          <w:spacing w:val="-8"/>
        </w:rPr>
        <w:t xml:space="preserve"> </w:t>
      </w:r>
      <w:r>
        <w:rPr>
          <w:spacing w:val="-1"/>
        </w:rPr>
        <w:t>condicionadas</w:t>
      </w:r>
      <w:r>
        <w:rPr>
          <w:spacing w:val="-8"/>
        </w:rPr>
        <w:t xml:space="preserve"> 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siguientes</w:t>
      </w:r>
      <w:r>
        <w:rPr>
          <w:spacing w:val="-8"/>
        </w:rPr>
        <w:t xml:space="preserve"> </w:t>
      </w:r>
      <w:r>
        <w:rPr>
          <w:spacing w:val="-1"/>
        </w:rPr>
        <w:t>normas:</w:t>
      </w: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310"/>
        </w:tabs>
        <w:spacing w:before="114" w:line="216" w:lineRule="exact"/>
        <w:ind w:right="395" w:firstLine="667"/>
        <w:jc w:val="both"/>
      </w:pPr>
      <w:r>
        <w:rPr>
          <w:spacing w:val="-1"/>
        </w:rPr>
        <w:t>Presentar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rPr>
          <w:spacing w:val="27"/>
        </w:rPr>
        <w:t xml:space="preserve"> </w:t>
      </w:r>
      <w:r>
        <w:rPr>
          <w:spacing w:val="-1"/>
        </w:rPr>
        <w:t>Poder</w:t>
      </w:r>
      <w:r>
        <w:rPr>
          <w:spacing w:val="27"/>
        </w:rPr>
        <w:t xml:space="preserve"> </w:t>
      </w:r>
      <w:r>
        <w:rPr>
          <w:spacing w:val="-1"/>
        </w:rPr>
        <w:t>Ejecutivo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estado,</w:t>
      </w:r>
      <w:r>
        <w:rPr>
          <w:spacing w:val="27"/>
        </w:rPr>
        <w:t xml:space="preserve"> </w:t>
      </w:r>
      <w:r>
        <w:rPr>
          <w:spacing w:val="-1"/>
        </w:rPr>
        <w:t>por</w:t>
      </w:r>
      <w:r>
        <w:rPr>
          <w:spacing w:val="26"/>
        </w:rPr>
        <w:t xml:space="preserve"> </w:t>
      </w:r>
      <w:r>
        <w:rPr>
          <w:spacing w:val="-1"/>
        </w:rPr>
        <w:t>conducto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secretaría,</w:t>
      </w:r>
      <w:r>
        <w:rPr>
          <w:spacing w:val="28"/>
        </w:rPr>
        <w:t xml:space="preserve"> </w:t>
      </w:r>
      <w:r>
        <w:t>su</w:t>
      </w:r>
      <w:r>
        <w:rPr>
          <w:spacing w:val="43"/>
          <w:w w:val="99"/>
        </w:rPr>
        <w:t xml:space="preserve"> </w:t>
      </w:r>
      <w:r>
        <w:rPr>
          <w:spacing w:val="-1"/>
        </w:rPr>
        <w:t>estimación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ingresos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presupuesto</w:t>
      </w:r>
      <w:r>
        <w:rPr>
          <w:spacing w:val="-8"/>
        </w:rPr>
        <w:t xml:space="preserve"> </w:t>
      </w:r>
      <w:r>
        <w:rPr>
          <w:spacing w:val="-1"/>
        </w:rPr>
        <w:t>cuando</w:t>
      </w:r>
      <w:r>
        <w:rPr>
          <w:spacing w:val="-7"/>
        </w:rPr>
        <w:t xml:space="preserve"> </w:t>
      </w:r>
      <w:r>
        <w:rPr>
          <w:spacing w:val="-1"/>
        </w:rPr>
        <w:t>les</w:t>
      </w:r>
      <w:r>
        <w:rPr>
          <w:spacing w:val="-6"/>
        </w:rPr>
        <w:t xml:space="preserve"> </w:t>
      </w:r>
      <w:r>
        <w:rPr>
          <w:spacing w:val="-1"/>
        </w:rPr>
        <w:t>sea</w:t>
      </w:r>
      <w:r>
        <w:rPr>
          <w:spacing w:val="-8"/>
        </w:rPr>
        <w:t xml:space="preserve"> </w:t>
      </w:r>
      <w:r>
        <w:rPr>
          <w:spacing w:val="-1"/>
        </w:rPr>
        <w:t>requerido.</w:t>
      </w: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391"/>
        </w:tabs>
        <w:spacing w:before="107"/>
        <w:ind w:right="396" w:firstLine="667"/>
        <w:jc w:val="both"/>
      </w:pPr>
      <w:r>
        <w:rPr>
          <w:spacing w:val="-1"/>
        </w:rPr>
        <w:t>Proporcionar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 xml:space="preserve">la </w:t>
      </w:r>
      <w:r>
        <w:rPr>
          <w:spacing w:val="-1"/>
        </w:rPr>
        <w:t>secretaría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informes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trimestrales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finanzas</w:t>
      </w:r>
      <w:r>
        <w:rPr>
          <w:spacing w:val="70"/>
          <w:w w:val="99"/>
        </w:rPr>
        <w:t xml:space="preserve"> </w:t>
      </w:r>
      <w:r>
        <w:rPr>
          <w:spacing w:val="-1"/>
        </w:rPr>
        <w:t>públicas.</w:t>
      </w: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443"/>
        </w:tabs>
        <w:spacing w:before="113" w:line="237" w:lineRule="auto"/>
        <w:ind w:right="395" w:firstLine="667"/>
        <w:jc w:val="both"/>
      </w:pPr>
      <w:r>
        <w:rPr>
          <w:spacing w:val="-1"/>
        </w:rPr>
        <w:t>Informar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mensualmente</w:t>
      </w:r>
      <w:r>
        <w:t xml:space="preserve"> </w:t>
      </w:r>
      <w:r>
        <w:rPr>
          <w:spacing w:val="1"/>
        </w:rPr>
        <w:t xml:space="preserve"> </w:t>
      </w:r>
      <w:r>
        <w:t xml:space="preserve">a   </w:t>
      </w:r>
      <w:r>
        <w:rPr>
          <w:spacing w:val="-1"/>
        </w:rPr>
        <w:t>la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secretaría</w:t>
      </w:r>
      <w:r>
        <w:t xml:space="preserve">   </w:t>
      </w:r>
      <w:r>
        <w:rPr>
          <w:spacing w:val="-1"/>
        </w:rPr>
        <w:t>sobre</w:t>
      </w:r>
      <w:r>
        <w:t xml:space="preserve">   </w:t>
      </w:r>
      <w:r>
        <w:rPr>
          <w:spacing w:val="-1"/>
        </w:rPr>
        <w:t>los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ingresos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obtenidos</w:t>
      </w:r>
      <w:r>
        <w:t xml:space="preserve">  </w:t>
      </w:r>
      <w:r>
        <w:rPr>
          <w:spacing w:val="3"/>
        </w:rPr>
        <w:t xml:space="preserve"> </w:t>
      </w:r>
      <w:r>
        <w:t>en</w:t>
      </w:r>
      <w:r>
        <w:rPr>
          <w:spacing w:val="25"/>
          <w:w w:val="99"/>
        </w:rPr>
        <w:t xml:space="preserve"> </w:t>
      </w:r>
      <w:r>
        <w:t xml:space="preserve">su </w:t>
      </w:r>
      <w:r>
        <w:rPr>
          <w:spacing w:val="18"/>
        </w:rPr>
        <w:t xml:space="preserve"> </w:t>
      </w:r>
      <w:r>
        <w:rPr>
          <w:spacing w:val="-1"/>
        </w:rPr>
        <w:t>flujo</w:t>
      </w:r>
      <w:r>
        <w:t xml:space="preserve">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rPr>
          <w:spacing w:val="-1"/>
        </w:rPr>
        <w:t>presupuesto,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diferenciando</w:t>
      </w:r>
      <w:r>
        <w:t xml:space="preserve"> </w:t>
      </w:r>
      <w:r>
        <w:rPr>
          <w:spacing w:val="19"/>
        </w:rPr>
        <w:t xml:space="preserve"> </w:t>
      </w:r>
      <w:r>
        <w:t xml:space="preserve">las </w:t>
      </w:r>
      <w:r>
        <w:rPr>
          <w:spacing w:val="20"/>
        </w:rPr>
        <w:t xml:space="preserve"> </w:t>
      </w:r>
      <w:r>
        <w:rPr>
          <w:spacing w:val="-1"/>
        </w:rPr>
        <w:t>metas</w:t>
      </w:r>
      <w:r>
        <w:t xml:space="preserve"> </w:t>
      </w:r>
      <w:r>
        <w:rPr>
          <w:spacing w:val="19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rPr>
          <w:spacing w:val="-1"/>
        </w:rPr>
        <w:t>balance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presupuestal</w:t>
      </w:r>
      <w:r>
        <w:t xml:space="preserve"> </w:t>
      </w:r>
      <w:r>
        <w:rPr>
          <w:spacing w:val="19"/>
        </w:rPr>
        <w:t xml:space="preserve"> </w:t>
      </w:r>
      <w:r>
        <w:t xml:space="preserve">y </w:t>
      </w:r>
      <w:r>
        <w:rPr>
          <w:spacing w:val="22"/>
        </w:rPr>
        <w:t xml:space="preserve"> </w:t>
      </w:r>
      <w:r>
        <w:t>de</w:t>
      </w:r>
      <w:r>
        <w:rPr>
          <w:spacing w:val="29"/>
          <w:w w:val="99"/>
        </w:rPr>
        <w:t xml:space="preserve"> </w:t>
      </w:r>
      <w:r>
        <w:rPr>
          <w:spacing w:val="-1"/>
        </w:rPr>
        <w:t>balance</w:t>
      </w:r>
      <w:r>
        <w:rPr>
          <w:spacing w:val="-16"/>
        </w:rPr>
        <w:t xml:space="preserve"> </w:t>
      </w:r>
      <w:r>
        <w:rPr>
          <w:spacing w:val="-1"/>
        </w:rPr>
        <w:t>primario.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575"/>
        </w:tabs>
        <w:spacing w:before="103" w:line="216" w:lineRule="exact"/>
        <w:ind w:right="396" w:firstLine="667"/>
        <w:jc w:val="both"/>
      </w:pPr>
      <w:r>
        <w:rPr>
          <w:spacing w:val="-1"/>
        </w:rPr>
        <w:lastRenderedPageBreak/>
        <w:t>Informar</w:t>
      </w:r>
      <w:r>
        <w:rPr>
          <w:spacing w:val="4"/>
        </w:rPr>
        <w:t xml:space="preserve"> </w:t>
      </w:r>
      <w:r>
        <w:rPr>
          <w:spacing w:val="-1"/>
        </w:rPr>
        <w:t>mensualmente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 xml:space="preserve">la </w:t>
      </w:r>
      <w:r>
        <w:rPr>
          <w:spacing w:val="4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adecuaciones</w:t>
      </w:r>
      <w:r>
        <w:rPr>
          <w:spacing w:val="37"/>
          <w:w w:val="99"/>
        </w:rPr>
        <w:t xml:space="preserve"> </w:t>
      </w:r>
      <w:r>
        <w:rPr>
          <w:spacing w:val="-1"/>
        </w:rPr>
        <w:t>presupuestarias</w:t>
      </w:r>
      <w:r>
        <w:rPr>
          <w:spacing w:val="-7"/>
        </w:rPr>
        <w:t xml:space="preserve"> </w:t>
      </w:r>
      <w:r>
        <w:rPr>
          <w:spacing w:val="-1"/>
        </w:rPr>
        <w:t>internas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nivel</w:t>
      </w:r>
      <w:r>
        <w:rPr>
          <w:spacing w:val="-7"/>
        </w:rPr>
        <w:t xml:space="preserve"> </w:t>
      </w:r>
      <w:r>
        <w:rPr>
          <w:spacing w:val="-1"/>
        </w:rPr>
        <w:t>flujo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efectivo.</w:t>
      </w: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536"/>
        </w:tabs>
        <w:spacing w:before="109" w:line="237" w:lineRule="auto"/>
        <w:ind w:right="395" w:firstLine="667"/>
        <w:jc w:val="both"/>
      </w:pPr>
      <w:r>
        <w:rPr>
          <w:spacing w:val="-1"/>
        </w:rPr>
        <w:t>Informar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mensualmente</w:t>
      </w:r>
      <w:r>
        <w:t xml:space="preserve"> </w:t>
      </w:r>
      <w:r>
        <w:rPr>
          <w:spacing w:val="20"/>
        </w:rPr>
        <w:t xml:space="preserve"> </w:t>
      </w:r>
      <w:r>
        <w:t xml:space="preserve">a 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19"/>
        </w:rPr>
        <w:t xml:space="preserve"> </w:t>
      </w:r>
      <w:r>
        <w:t xml:space="preserve">su  </w:t>
      </w:r>
      <w:r>
        <w:rPr>
          <w:spacing w:val="19"/>
        </w:rPr>
        <w:t xml:space="preserve"> </w:t>
      </w:r>
      <w:r>
        <w:rPr>
          <w:spacing w:val="-1"/>
        </w:rPr>
        <w:t>situación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financiera,</w:t>
      </w:r>
      <w:r>
        <w:rPr>
          <w:spacing w:val="35"/>
          <w:w w:val="99"/>
        </w:rPr>
        <w:t xml:space="preserve"> </w:t>
      </w:r>
      <w:r>
        <w:rPr>
          <w:spacing w:val="-1"/>
        </w:rPr>
        <w:t>presentando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estados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presupuestales,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financieros</w:t>
      </w:r>
      <w:r>
        <w:t xml:space="preserve">  </w:t>
      </w:r>
      <w:r>
        <w:rPr>
          <w:spacing w:val="19"/>
        </w:rPr>
        <w:t xml:space="preserve"> </w:t>
      </w:r>
      <w:r>
        <w:t xml:space="preserve">y  </w:t>
      </w:r>
      <w:r>
        <w:rPr>
          <w:spacing w:val="20"/>
        </w:rPr>
        <w:t xml:space="preserve"> </w:t>
      </w:r>
      <w:r>
        <w:rPr>
          <w:spacing w:val="-1"/>
        </w:rPr>
        <w:t>económicos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establecidos</w:t>
      </w:r>
      <w:r>
        <w:rPr>
          <w:spacing w:val="24"/>
          <w:w w:val="99"/>
        </w:rPr>
        <w:t xml:space="preserve"> </w:t>
      </w:r>
      <w:r>
        <w:rPr>
          <w:spacing w:val="-1"/>
        </w:rPr>
        <w:t>dentro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marco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armonización</w:t>
      </w:r>
      <w:r>
        <w:rPr>
          <w:spacing w:val="-7"/>
        </w:rPr>
        <w:t xml:space="preserve"> </w:t>
      </w:r>
      <w:r>
        <w:rPr>
          <w:spacing w:val="-1"/>
        </w:rPr>
        <w:t>contable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presupuestal.</w:t>
      </w: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450"/>
        </w:tabs>
        <w:spacing w:before="112" w:line="237" w:lineRule="auto"/>
        <w:ind w:right="393" w:firstLine="667"/>
        <w:jc w:val="both"/>
      </w:pPr>
      <w:r>
        <w:rPr>
          <w:spacing w:val="-1"/>
        </w:rPr>
        <w:t>Solicitar</w:t>
      </w:r>
      <w:r>
        <w:rPr>
          <w:spacing w:val="40"/>
        </w:rPr>
        <w:t xml:space="preserve"> </w:t>
      </w:r>
      <w:r>
        <w:rPr>
          <w:spacing w:val="-1"/>
        </w:rPr>
        <w:t>previamente</w:t>
      </w:r>
      <w:r>
        <w:rPr>
          <w:spacing w:val="4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secretaría</w:t>
      </w:r>
      <w:r>
        <w:rPr>
          <w:spacing w:val="40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autorización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adecuaciones</w:t>
      </w:r>
      <w:r>
        <w:rPr>
          <w:spacing w:val="40"/>
          <w:w w:val="99"/>
        </w:rPr>
        <w:t xml:space="preserve"> </w:t>
      </w:r>
      <w:r>
        <w:rPr>
          <w:spacing w:val="-1"/>
        </w:rPr>
        <w:t>presupuestarias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externas</w:t>
      </w:r>
      <w:r>
        <w:t xml:space="preserve"> </w:t>
      </w:r>
      <w:r>
        <w:rPr>
          <w:spacing w:val="18"/>
        </w:rPr>
        <w:t xml:space="preserve"> </w:t>
      </w:r>
      <w:r>
        <w:t xml:space="preserve">a </w:t>
      </w:r>
      <w:r>
        <w:rPr>
          <w:spacing w:val="16"/>
        </w:rPr>
        <w:t xml:space="preserve"> </w:t>
      </w:r>
      <w:r>
        <w:rPr>
          <w:spacing w:val="-1"/>
        </w:rPr>
        <w:t>nivel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flujo</w:t>
      </w:r>
      <w:r>
        <w:t xml:space="preserve"> </w:t>
      </w:r>
      <w:r>
        <w:rPr>
          <w:spacing w:val="16"/>
        </w:rPr>
        <w:t xml:space="preserve"> </w:t>
      </w:r>
      <w:r>
        <w:t xml:space="preserve">de </w:t>
      </w:r>
      <w:r>
        <w:rPr>
          <w:spacing w:val="16"/>
        </w:rPr>
        <w:t xml:space="preserve"> </w:t>
      </w:r>
      <w:r>
        <w:rPr>
          <w:spacing w:val="-1"/>
        </w:rPr>
        <w:t>efectivo</w:t>
      </w:r>
      <w:r>
        <w:t xml:space="preserve">  </w:t>
      </w:r>
      <w:r>
        <w:rPr>
          <w:spacing w:val="17"/>
        </w:rPr>
        <w:t xml:space="preserve"> </w:t>
      </w:r>
      <w:r>
        <w:t xml:space="preserve">y 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indicadores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desempeño,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38"/>
        </w:rPr>
        <w:t xml:space="preserve"> </w:t>
      </w:r>
      <w:r>
        <w:t xml:space="preserve">y </w:t>
      </w:r>
      <w:r>
        <w:rPr>
          <w:spacing w:val="38"/>
        </w:rPr>
        <w:t xml:space="preserve"> </w:t>
      </w:r>
      <w:r>
        <w:rPr>
          <w:spacing w:val="-1"/>
        </w:rPr>
        <w:t>financieros.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emitirá</w:t>
      </w:r>
      <w:r>
        <w:t xml:space="preserve"> </w:t>
      </w:r>
      <w:r>
        <w:rPr>
          <w:spacing w:val="39"/>
        </w:rPr>
        <w:t xml:space="preserve"> </w:t>
      </w:r>
      <w:r>
        <w:t xml:space="preserve">su </w:t>
      </w:r>
      <w:r>
        <w:rPr>
          <w:spacing w:val="38"/>
        </w:rPr>
        <w:t xml:space="preserve"> </w:t>
      </w:r>
      <w:r>
        <w:rPr>
          <w:spacing w:val="-1"/>
        </w:rPr>
        <w:t>autorización</w:t>
      </w:r>
      <w:r>
        <w:rPr>
          <w:spacing w:val="38"/>
          <w:w w:val="99"/>
        </w:rPr>
        <w:t xml:space="preserve"> </w:t>
      </w:r>
      <w:r>
        <w:rPr>
          <w:spacing w:val="-1"/>
        </w:rPr>
        <w:t>siempre</w:t>
      </w:r>
      <w:r>
        <w:rPr>
          <w:spacing w:val="23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cuando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adecuaciones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presupuestarias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externas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tengan</w:t>
      </w:r>
      <w:r>
        <w:t xml:space="preserve"> </w:t>
      </w:r>
      <w:r>
        <w:rPr>
          <w:spacing w:val="23"/>
        </w:rPr>
        <w:t xml:space="preserve"> </w:t>
      </w:r>
      <w:r>
        <w:t xml:space="preserve">un </w:t>
      </w:r>
      <w:r>
        <w:rPr>
          <w:spacing w:val="23"/>
        </w:rPr>
        <w:t xml:space="preserve"> </w:t>
      </w:r>
      <w:r>
        <w:rPr>
          <w:spacing w:val="-1"/>
        </w:rPr>
        <w:t>impacto</w:t>
      </w:r>
      <w:r>
        <w:rPr>
          <w:spacing w:val="43"/>
          <w:w w:val="99"/>
        </w:rPr>
        <w:t xml:space="preserve"> </w:t>
      </w:r>
      <w:r>
        <w:rPr>
          <w:spacing w:val="-1"/>
        </w:rPr>
        <w:t>positivo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finanzas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públicas</w:t>
      </w:r>
      <w:r>
        <w:t xml:space="preserve">  </w:t>
      </w:r>
      <w:r>
        <w:rPr>
          <w:spacing w:val="12"/>
        </w:rPr>
        <w:t xml:space="preserve"> </w:t>
      </w:r>
      <w:r>
        <w:t xml:space="preserve">e  </w:t>
      </w:r>
      <w:r>
        <w:rPr>
          <w:spacing w:val="10"/>
        </w:rPr>
        <w:t xml:space="preserve"> </w:t>
      </w:r>
      <w:r>
        <w:rPr>
          <w:spacing w:val="-1"/>
        </w:rPr>
        <w:t>institucionales,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respetando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metas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28"/>
          <w:w w:val="99"/>
        </w:rPr>
        <w:t xml:space="preserve"> </w:t>
      </w:r>
      <w:r>
        <w:rPr>
          <w:spacing w:val="-1"/>
        </w:rPr>
        <w:t>balance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operación</w:t>
      </w:r>
      <w:r>
        <w:rPr>
          <w:spacing w:val="-7"/>
        </w:rPr>
        <w:t xml:space="preserve"> </w:t>
      </w:r>
      <w:r>
        <w:rPr>
          <w:spacing w:val="-1"/>
        </w:rPr>
        <w:t>financiero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balance</w:t>
      </w:r>
      <w:r>
        <w:rPr>
          <w:spacing w:val="-7"/>
        </w:rPr>
        <w:t xml:space="preserve"> </w:t>
      </w:r>
      <w:r>
        <w:rPr>
          <w:spacing w:val="-1"/>
        </w:rPr>
        <w:t>primario.</w:t>
      </w: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600"/>
        </w:tabs>
        <w:spacing w:before="112" w:line="237" w:lineRule="auto"/>
        <w:ind w:right="395" w:firstLine="667"/>
        <w:jc w:val="both"/>
      </w:pPr>
      <w:r>
        <w:rPr>
          <w:spacing w:val="-1"/>
        </w:rPr>
        <w:t>Aplicar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modernización,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racionalidad,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austeridad</w:t>
      </w:r>
      <w:r>
        <w:t xml:space="preserve">  </w:t>
      </w:r>
      <w:r>
        <w:rPr>
          <w:spacing w:val="33"/>
        </w:rPr>
        <w:t xml:space="preserve"> </w:t>
      </w:r>
      <w:r>
        <w:t>y</w:t>
      </w:r>
      <w:r>
        <w:rPr>
          <w:spacing w:val="29"/>
          <w:w w:val="99"/>
        </w:rPr>
        <w:t xml:space="preserve"> </w:t>
      </w:r>
      <w:r>
        <w:rPr>
          <w:spacing w:val="-1"/>
        </w:rPr>
        <w:t>disciplina</w:t>
      </w:r>
      <w:r>
        <w:rPr>
          <w:spacing w:val="39"/>
        </w:rPr>
        <w:t xml:space="preserve"> </w:t>
      </w:r>
      <w:r>
        <w:rPr>
          <w:spacing w:val="-1"/>
        </w:rPr>
        <w:t>presupuestaria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38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rPr>
          <w:spacing w:val="-1"/>
        </w:rPr>
        <w:t>establezcan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38"/>
          <w:w w:val="99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Pública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centralizada.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Dichas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medidas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orientarse</w:t>
      </w:r>
      <w:r>
        <w:t xml:space="preserve">  </w:t>
      </w:r>
      <w:r>
        <w:rPr>
          <w:spacing w:val="31"/>
        </w:rPr>
        <w:t xml:space="preserve"> </w:t>
      </w:r>
      <w:r>
        <w:t xml:space="preserve">a  </w:t>
      </w:r>
      <w:r>
        <w:rPr>
          <w:spacing w:val="32"/>
        </w:rPr>
        <w:t xml:space="preserve"> </w:t>
      </w:r>
      <w:r>
        <w:rPr>
          <w:spacing w:val="-1"/>
        </w:rPr>
        <w:t>reducir</w:t>
      </w:r>
      <w:r>
        <w:rPr>
          <w:spacing w:val="51"/>
          <w:w w:val="99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gasto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personales</w:t>
      </w:r>
      <w:r>
        <w:t xml:space="preserve"> </w:t>
      </w:r>
      <w:r>
        <w:rPr>
          <w:spacing w:val="36"/>
        </w:rPr>
        <w:t xml:space="preserve"> </w:t>
      </w:r>
      <w:r>
        <w:t xml:space="preserve">y 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administrativo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rPr>
          <w:spacing w:val="-1"/>
        </w:rPr>
        <w:t>apoyo,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conforme</w:t>
      </w:r>
      <w:r>
        <w:t xml:space="preserve"> </w:t>
      </w:r>
      <w:r>
        <w:rPr>
          <w:spacing w:val="37"/>
        </w:rPr>
        <w:t xml:space="preserve"> </w:t>
      </w:r>
      <w:r>
        <w:t>a</w:t>
      </w:r>
      <w:r>
        <w:rPr>
          <w:spacing w:val="47"/>
          <w:w w:val="9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normas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establecidas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decreto.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ahorros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presupuestales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generados</w:t>
      </w:r>
      <w:r>
        <w:rPr>
          <w:spacing w:val="37"/>
          <w:w w:val="99"/>
        </w:rPr>
        <w:t xml:space="preserve"> </w:t>
      </w:r>
      <w:r>
        <w:rPr>
          <w:spacing w:val="-1"/>
        </w:rPr>
        <w:t>por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estas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43"/>
        </w:rPr>
        <w:t xml:space="preserve"> </w:t>
      </w:r>
      <w:r>
        <w:t xml:space="preserve">se </w:t>
      </w:r>
      <w:r>
        <w:rPr>
          <w:spacing w:val="42"/>
        </w:rPr>
        <w:t xml:space="preserve"> </w:t>
      </w:r>
      <w:r>
        <w:rPr>
          <w:spacing w:val="-1"/>
        </w:rPr>
        <w:t>destinarán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prioritariamente</w:t>
      </w:r>
      <w:r>
        <w:t xml:space="preserve"> </w:t>
      </w:r>
      <w:r>
        <w:rPr>
          <w:spacing w:val="45"/>
        </w:rPr>
        <w:t xml:space="preserve"> </w:t>
      </w:r>
      <w:r>
        <w:t xml:space="preserve">a </w:t>
      </w:r>
      <w:r>
        <w:rPr>
          <w:spacing w:val="42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44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inversión,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acuerdo</w:t>
      </w:r>
      <w:r>
        <w:rPr>
          <w:spacing w:val="33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disposiciones</w:t>
      </w:r>
      <w:r>
        <w:rPr>
          <w:spacing w:val="36"/>
        </w:rPr>
        <w:t xml:space="preserve"> </w:t>
      </w:r>
      <w:r>
        <w:rPr>
          <w:spacing w:val="-1"/>
        </w:rPr>
        <w:t>legales</w:t>
      </w:r>
      <w:r>
        <w:rPr>
          <w:spacing w:val="35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normativas</w:t>
      </w:r>
      <w:r>
        <w:rPr>
          <w:spacing w:val="34"/>
        </w:rPr>
        <w:t xml:space="preserve"> </w:t>
      </w:r>
      <w:r>
        <w:rPr>
          <w:spacing w:val="-1"/>
        </w:rPr>
        <w:t>aplicables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36"/>
          <w:w w:val="99"/>
        </w:rPr>
        <w:t xml:space="preserve"> </w:t>
      </w:r>
      <w:r>
        <w:rPr>
          <w:spacing w:val="-1"/>
        </w:rPr>
        <w:t>autorización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previa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órgano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28"/>
        </w:rPr>
        <w:t xml:space="preserve"> </w:t>
      </w:r>
      <w:r>
        <w:t xml:space="preserve">de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entidad,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t xml:space="preserve">lo </w:t>
      </w:r>
      <w:r>
        <w:rPr>
          <w:spacing w:val="28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32"/>
        </w:rPr>
        <w:t xml:space="preserve"> </w:t>
      </w:r>
      <w:r>
        <w:t xml:space="preserve">se </w:t>
      </w:r>
      <w:r>
        <w:rPr>
          <w:spacing w:val="28"/>
        </w:rPr>
        <w:t xml:space="preserve"> </w:t>
      </w:r>
      <w:r>
        <w:rPr>
          <w:spacing w:val="-1"/>
        </w:rPr>
        <w:t>dará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aviso</w:t>
      </w:r>
      <w:r>
        <w:rPr>
          <w:spacing w:val="39"/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553"/>
        </w:tabs>
        <w:spacing w:before="113" w:line="237" w:lineRule="auto"/>
        <w:ind w:right="395" w:firstLine="667"/>
        <w:jc w:val="both"/>
      </w:pPr>
      <w:r>
        <w:rPr>
          <w:spacing w:val="-1"/>
        </w:rPr>
        <w:t>No</w:t>
      </w:r>
      <w:r>
        <w:rPr>
          <w:spacing w:val="35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podrán</w:t>
      </w:r>
      <w:r>
        <w:rPr>
          <w:spacing w:val="37"/>
        </w:rPr>
        <w:t xml:space="preserve"> </w:t>
      </w:r>
      <w:r>
        <w:rPr>
          <w:spacing w:val="-1"/>
        </w:rPr>
        <w:t>transferir</w:t>
      </w:r>
      <w:r>
        <w:rPr>
          <w:spacing w:val="37"/>
        </w:rPr>
        <w:t xml:space="preserve"> </w:t>
      </w:r>
      <w:r>
        <w:rPr>
          <w:spacing w:val="-1"/>
        </w:rPr>
        <w:t>al</w:t>
      </w:r>
      <w:r>
        <w:rPr>
          <w:spacing w:val="39"/>
        </w:rPr>
        <w:t xml:space="preserve"> </w:t>
      </w:r>
      <w:r>
        <w:rPr>
          <w:spacing w:val="-1"/>
        </w:rPr>
        <w:t>capítulo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personales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0"/>
          <w:w w:val="99"/>
        </w:rPr>
        <w:t xml:space="preserve"> </w:t>
      </w:r>
      <w:r>
        <w:rPr>
          <w:spacing w:val="-1"/>
        </w:rPr>
        <w:t>otros</w:t>
      </w:r>
      <w:r>
        <w:rPr>
          <w:spacing w:val="28"/>
        </w:rPr>
        <w:t xml:space="preserve"> </w:t>
      </w:r>
      <w:r>
        <w:rPr>
          <w:spacing w:val="-1"/>
        </w:rPr>
        <w:t>capítulos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gasto.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caso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5"/>
        </w:rPr>
        <w:t xml:space="preserve"> </w:t>
      </w:r>
      <w:r>
        <w:t xml:space="preserve">se </w:t>
      </w:r>
      <w:r>
        <w:rPr>
          <w:spacing w:val="27"/>
        </w:rPr>
        <w:t xml:space="preserve"> </w:t>
      </w:r>
      <w:r>
        <w:rPr>
          <w:spacing w:val="-1"/>
        </w:rPr>
        <w:t>requiera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sufragar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creación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temporal</w:t>
      </w:r>
      <w:r>
        <w:rPr>
          <w:spacing w:val="50"/>
          <w:w w:val="99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plazas,</w:t>
      </w:r>
      <w:r>
        <w:rPr>
          <w:spacing w:val="41"/>
        </w:rPr>
        <w:t xml:space="preserve"> </w:t>
      </w:r>
      <w:r>
        <w:rPr>
          <w:spacing w:val="-1"/>
        </w:rPr>
        <w:t>ello</w:t>
      </w:r>
      <w:r>
        <w:rPr>
          <w:spacing w:val="41"/>
        </w:rPr>
        <w:t xml:space="preserve"> </w:t>
      </w:r>
      <w:r>
        <w:rPr>
          <w:spacing w:val="-1"/>
        </w:rPr>
        <w:t>procederá</w:t>
      </w:r>
      <w:r>
        <w:rPr>
          <w:spacing w:val="41"/>
        </w:rPr>
        <w:t xml:space="preserve"> </w:t>
      </w:r>
      <w:r>
        <w:rPr>
          <w:spacing w:val="-1"/>
        </w:rPr>
        <w:t>solamente</w:t>
      </w:r>
      <w:r>
        <w:rPr>
          <w:spacing w:val="42"/>
        </w:rPr>
        <w:t xml:space="preserve"> </w:t>
      </w:r>
      <w:r>
        <w:rPr>
          <w:spacing w:val="-1"/>
        </w:rPr>
        <w:t>cuando</w:t>
      </w:r>
      <w:r>
        <w:rPr>
          <w:spacing w:val="40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rPr>
          <w:spacing w:val="-1"/>
        </w:rPr>
        <w:t>disponga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recursos</w:t>
      </w:r>
      <w:r>
        <w:rPr>
          <w:spacing w:val="42"/>
        </w:rPr>
        <w:t xml:space="preserve"> </w:t>
      </w:r>
      <w:r>
        <w:rPr>
          <w:spacing w:val="-1"/>
        </w:rPr>
        <w:t>propios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36"/>
          <w:w w:val="99"/>
        </w:rPr>
        <w:t xml:space="preserve"> </w:t>
      </w:r>
      <w:r>
        <w:rPr>
          <w:spacing w:val="-1"/>
        </w:rPr>
        <w:t>cubrirlas.</w:t>
      </w:r>
      <w:r>
        <w:rPr>
          <w:spacing w:val="52"/>
        </w:rPr>
        <w:t xml:space="preserve"> </w:t>
      </w:r>
      <w:r>
        <w:rPr>
          <w:spacing w:val="-1"/>
        </w:rPr>
        <w:t>Dicha</w:t>
      </w:r>
      <w:r>
        <w:rPr>
          <w:spacing w:val="51"/>
        </w:rPr>
        <w:t xml:space="preserve"> </w:t>
      </w:r>
      <w:r>
        <w:rPr>
          <w:spacing w:val="-1"/>
        </w:rPr>
        <w:t>medida</w:t>
      </w:r>
      <w:r>
        <w:rPr>
          <w:spacing w:val="52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plazas</w:t>
      </w:r>
      <w:r>
        <w:t xml:space="preserve">   </w:t>
      </w:r>
      <w:r>
        <w:rPr>
          <w:spacing w:val="-1"/>
        </w:rPr>
        <w:t>solo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podrán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destinadas</w:t>
      </w:r>
      <w:r>
        <w:t xml:space="preserve">   a </w:t>
      </w:r>
      <w:r>
        <w:rPr>
          <w:spacing w:val="52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52"/>
        </w:rPr>
        <w:t xml:space="preserve"> </w:t>
      </w:r>
      <w:r>
        <w:t>o</w:t>
      </w:r>
      <w:r>
        <w:rPr>
          <w:spacing w:val="53"/>
          <w:w w:val="99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generen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adicionales</w:t>
      </w:r>
      <w:r>
        <w:t xml:space="preserve"> </w:t>
      </w:r>
      <w:r>
        <w:rPr>
          <w:spacing w:val="12"/>
        </w:rPr>
        <w:t xml:space="preserve"> </w:t>
      </w:r>
      <w:r>
        <w:t xml:space="preserve">y  </w:t>
      </w:r>
      <w:r>
        <w:rPr>
          <w:spacing w:val="10"/>
        </w:rPr>
        <w:t xml:space="preserve"> </w:t>
      </w:r>
      <w:r>
        <w:rPr>
          <w:spacing w:val="-1"/>
        </w:rPr>
        <w:t>cuya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temporalidad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 xml:space="preserve">  </w:t>
      </w:r>
      <w:r>
        <w:rPr>
          <w:spacing w:val="10"/>
        </w:rPr>
        <w:t xml:space="preserve"> </w:t>
      </w:r>
      <w:r>
        <w:t xml:space="preserve">se  </w:t>
      </w:r>
      <w:r>
        <w:rPr>
          <w:spacing w:val="9"/>
        </w:rPr>
        <w:t xml:space="preserve"> </w:t>
      </w:r>
      <w:r>
        <w:rPr>
          <w:spacing w:val="-1"/>
        </w:rPr>
        <w:t>extienda</w:t>
      </w:r>
      <w:r>
        <w:rPr>
          <w:spacing w:val="31"/>
          <w:w w:val="99"/>
        </w:rPr>
        <w:t xml:space="preserve"> </w:t>
      </w:r>
      <w:r>
        <w:rPr>
          <w:spacing w:val="-1"/>
        </w:rPr>
        <w:t>más</w:t>
      </w:r>
      <w:r>
        <w:rPr>
          <w:spacing w:val="-4"/>
        </w:rPr>
        <w:t xml:space="preserve"> </w:t>
      </w:r>
      <w:r>
        <w:rPr>
          <w:spacing w:val="-1"/>
        </w:rPr>
        <w:t>allá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cierre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rPr>
          <w:spacing w:val="-1"/>
        </w:rPr>
        <w:t>fiscal.</w:t>
      </w: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517"/>
        </w:tabs>
        <w:spacing w:before="112" w:line="237" w:lineRule="auto"/>
        <w:ind w:right="394" w:firstLine="667"/>
        <w:jc w:val="both"/>
      </w:pPr>
      <w:r>
        <w:rPr>
          <w:spacing w:val="-1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conformidad</w:t>
      </w:r>
      <w:r>
        <w:rPr>
          <w:spacing w:val="52"/>
        </w:rPr>
        <w:t xml:space="preserve"> </w:t>
      </w:r>
      <w:r>
        <w:t xml:space="preserve">con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proceso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implantación</w:t>
      </w:r>
      <w:r>
        <w:t xml:space="preserve"> de  la</w:t>
      </w:r>
      <w:r>
        <w:rPr>
          <w:spacing w:val="52"/>
        </w:rPr>
        <w:t xml:space="preserve"> </w:t>
      </w:r>
      <w:r>
        <w:rPr>
          <w:spacing w:val="-1"/>
        </w:rPr>
        <w:t>gestión</w:t>
      </w:r>
      <w:r>
        <w:t xml:space="preserve"> y</w:t>
      </w:r>
      <w:r>
        <w:rPr>
          <w:spacing w:val="29"/>
          <w:w w:val="99"/>
        </w:rPr>
        <w:t xml:space="preserve"> </w:t>
      </w:r>
      <w:r>
        <w:rPr>
          <w:spacing w:val="-1"/>
        </w:rPr>
        <w:t>presupuestación</w:t>
      </w:r>
      <w:r>
        <w:rPr>
          <w:spacing w:val="17"/>
        </w:rPr>
        <w:t xml:space="preserve"> </w:t>
      </w:r>
      <w:r>
        <w:rPr>
          <w:spacing w:val="-1"/>
        </w:rPr>
        <w:t>basados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1"/>
        </w:rPr>
        <w:t>resultados,</w:t>
      </w:r>
      <w:r>
        <w:rPr>
          <w:spacing w:val="17"/>
        </w:rPr>
        <w:t xml:space="preserve"> </w:t>
      </w:r>
      <w:r>
        <w:rPr>
          <w:spacing w:val="-1"/>
        </w:rPr>
        <w:t>integrar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elementos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diseño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t>los</w:t>
      </w:r>
      <w:r>
        <w:rPr>
          <w:spacing w:val="39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1"/>
        </w:rPr>
        <w:t xml:space="preserve"> </w:t>
      </w:r>
      <w:r>
        <w:rPr>
          <w:spacing w:val="-1"/>
        </w:rPr>
        <w:t>presupuestarios,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-1"/>
        </w:rPr>
        <w:t>matriz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 </w:t>
      </w:r>
      <w:r>
        <w:rPr>
          <w:spacing w:val="-1"/>
        </w:rPr>
        <w:t>indicadores</w:t>
      </w:r>
      <w:r>
        <w:t xml:space="preserve">  </w:t>
      </w:r>
      <w:r>
        <w:rPr>
          <w:spacing w:val="-1"/>
        </w:rPr>
        <w:t>para</w:t>
      </w:r>
      <w:r>
        <w:t xml:space="preserve">   </w:t>
      </w:r>
      <w:r>
        <w:rPr>
          <w:spacing w:val="-1"/>
        </w:rPr>
        <w:t>resultados,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metas</w:t>
      </w:r>
      <w:r>
        <w:t xml:space="preserve">   e</w:t>
      </w:r>
      <w:r>
        <w:rPr>
          <w:spacing w:val="43"/>
          <w:w w:val="99"/>
        </w:rPr>
        <w:t xml:space="preserve"> </w:t>
      </w:r>
      <w:r>
        <w:rPr>
          <w:spacing w:val="-1"/>
        </w:rPr>
        <w:t>indicadores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desempeño</w:t>
      </w:r>
      <w:r>
        <w:rPr>
          <w:spacing w:val="20"/>
        </w:rPr>
        <w:t xml:space="preserve"> </w:t>
      </w:r>
      <w:r>
        <w:rPr>
          <w:spacing w:val="-1"/>
        </w:rPr>
        <w:t>presupuestales</w:t>
      </w:r>
      <w:r>
        <w:rPr>
          <w:spacing w:val="20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financieros,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reglas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operación</w:t>
      </w:r>
      <w:r>
        <w:rPr>
          <w:spacing w:val="40"/>
        </w:rPr>
        <w:t xml:space="preserve"> </w:t>
      </w:r>
      <w:r>
        <w:rPr>
          <w:spacing w:val="-1"/>
        </w:rPr>
        <w:t>correspondientes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transferencias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-1"/>
        </w:rPr>
        <w:t>numerario</w:t>
      </w:r>
      <w:r>
        <w:rPr>
          <w:spacing w:val="41"/>
        </w:rPr>
        <w:t xml:space="preserve"> </w:t>
      </w:r>
      <w:r>
        <w:t>o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-1"/>
        </w:rPr>
        <w:t>especie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40"/>
        </w:rPr>
        <w:t xml:space="preserve"> </w:t>
      </w:r>
      <w:r>
        <w:t>se</w:t>
      </w:r>
      <w:r>
        <w:rPr>
          <w:spacing w:val="41"/>
          <w:w w:val="99"/>
        </w:rPr>
        <w:t xml:space="preserve"> </w:t>
      </w:r>
      <w:r>
        <w:rPr>
          <w:spacing w:val="-1"/>
        </w:rPr>
        <w:t>entreguen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individuos</w:t>
      </w:r>
      <w:r>
        <w:rPr>
          <w:spacing w:val="-8"/>
        </w:rPr>
        <w:t xml:space="preserve"> </w:t>
      </w:r>
      <w:r>
        <w:t>u</w:t>
      </w:r>
      <w:r>
        <w:rPr>
          <w:spacing w:val="-9"/>
        </w:rPr>
        <w:t xml:space="preserve"> </w:t>
      </w:r>
      <w:r>
        <w:rPr>
          <w:spacing w:val="-1"/>
        </w:rPr>
        <w:t>organizaciones.</w:t>
      </w:r>
    </w:p>
    <w:p w:rsidR="003F313B" w:rsidRDefault="009A3B4B">
      <w:pPr>
        <w:pStyle w:val="Textoindependiente"/>
        <w:numPr>
          <w:ilvl w:val="0"/>
          <w:numId w:val="29"/>
        </w:numPr>
        <w:tabs>
          <w:tab w:val="left" w:pos="1427"/>
        </w:tabs>
        <w:spacing w:before="112" w:line="237" w:lineRule="auto"/>
        <w:ind w:right="395" w:firstLine="667"/>
        <w:jc w:val="both"/>
      </w:pPr>
      <w:r>
        <w:rPr>
          <w:spacing w:val="-1"/>
        </w:rPr>
        <w:t>Captura</w:t>
      </w:r>
      <w:r>
        <w:rPr>
          <w:spacing w:val="-1"/>
        </w:rPr>
        <w:t>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Sistema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Seguimiento</w:t>
      </w:r>
      <w:r>
        <w:t xml:space="preserve"> </w:t>
      </w:r>
      <w:r>
        <w:rPr>
          <w:spacing w:val="16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Evaluación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Desempeño,</w:t>
      </w:r>
      <w:r>
        <w:rPr>
          <w:spacing w:val="37"/>
          <w:w w:val="99"/>
        </w:rPr>
        <w:t xml:space="preserve"> </w:t>
      </w:r>
      <w:r>
        <w:rPr>
          <w:spacing w:val="-1"/>
        </w:rPr>
        <w:t>dentro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quince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días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naturales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44"/>
        </w:rPr>
        <w:t xml:space="preserve"> </w:t>
      </w:r>
      <w:r>
        <w:t xml:space="preserve">a </w:t>
      </w:r>
      <w:r>
        <w:rPr>
          <w:spacing w:val="42"/>
        </w:rPr>
        <w:t xml:space="preserve"> </w:t>
      </w:r>
      <w:r>
        <w:t xml:space="preserve">la </w:t>
      </w:r>
      <w:r>
        <w:rPr>
          <w:spacing w:val="42"/>
        </w:rPr>
        <w:t xml:space="preserve"> </w:t>
      </w:r>
      <w:r>
        <w:rPr>
          <w:spacing w:val="-1"/>
        </w:rPr>
        <w:t>terminación</w:t>
      </w:r>
      <w:r>
        <w:t xml:space="preserve"> </w:t>
      </w:r>
      <w:r>
        <w:rPr>
          <w:spacing w:val="44"/>
        </w:rPr>
        <w:t xml:space="preserve"> </w:t>
      </w:r>
      <w:r>
        <w:t xml:space="preserve">de </w:t>
      </w:r>
      <w:r>
        <w:rPr>
          <w:spacing w:val="43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trimestre,</w:t>
      </w:r>
      <w:r>
        <w:rPr>
          <w:spacing w:val="47"/>
          <w:w w:val="99"/>
        </w:rPr>
        <w:t xml:space="preserve"> </w:t>
      </w:r>
      <w:r>
        <w:rPr>
          <w:spacing w:val="-1"/>
        </w:rPr>
        <w:t>un</w:t>
      </w:r>
      <w:r>
        <w:rPr>
          <w:spacing w:val="15"/>
        </w:rPr>
        <w:t xml:space="preserve"> </w:t>
      </w:r>
      <w:r>
        <w:rPr>
          <w:spacing w:val="-1"/>
        </w:rPr>
        <w:t>informe</w:t>
      </w:r>
      <w:r>
        <w:rPr>
          <w:spacing w:val="15"/>
        </w:rPr>
        <w:t xml:space="preserve"> </w:t>
      </w:r>
      <w:r>
        <w:rPr>
          <w:spacing w:val="-1"/>
        </w:rPr>
        <w:t>sobre</w:t>
      </w:r>
      <w:r>
        <w:rPr>
          <w:spacing w:val="14"/>
        </w:rPr>
        <w:t xml:space="preserve"> </w:t>
      </w:r>
      <w:r>
        <w:rPr>
          <w:spacing w:val="-1"/>
        </w:rPr>
        <w:t>los</w:t>
      </w:r>
      <w:r>
        <w:rPr>
          <w:spacing w:val="17"/>
        </w:rPr>
        <w:t xml:space="preserve"> </w:t>
      </w:r>
      <w:r>
        <w:rPr>
          <w:spacing w:val="-1"/>
        </w:rPr>
        <w:t>indicadores</w:t>
      </w:r>
      <w:r>
        <w:rPr>
          <w:spacing w:val="17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cumplimiento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metas</w:t>
      </w:r>
      <w:r>
        <w:rPr>
          <w:spacing w:val="15"/>
        </w:rPr>
        <w:t xml:space="preserve"> </w:t>
      </w:r>
      <w:r>
        <w:t xml:space="preserve">a </w:t>
      </w:r>
      <w:r>
        <w:rPr>
          <w:spacing w:val="1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5"/>
        </w:rPr>
        <w:t xml:space="preserve"> </w:t>
      </w:r>
      <w:r>
        <w:t xml:space="preserve">se </w:t>
      </w:r>
      <w:r>
        <w:rPr>
          <w:spacing w:val="14"/>
        </w:rPr>
        <w:t xml:space="preserve"> </w:t>
      </w:r>
      <w:r>
        <w:rPr>
          <w:spacing w:val="-1"/>
        </w:rPr>
        <w:t>refiere</w:t>
      </w:r>
      <w:r>
        <w:t xml:space="preserve"> </w:t>
      </w:r>
      <w:r>
        <w:rPr>
          <w:spacing w:val="14"/>
        </w:rPr>
        <w:t xml:space="preserve"> </w:t>
      </w:r>
      <w:r>
        <w:t>la</w:t>
      </w:r>
      <w:r>
        <w:rPr>
          <w:spacing w:val="43"/>
          <w:w w:val="99"/>
        </w:rPr>
        <w:t xml:space="preserve"> </w:t>
      </w:r>
      <w:r>
        <w:rPr>
          <w:spacing w:val="-1"/>
        </w:rPr>
        <w:t>fracción</w:t>
      </w:r>
      <w:r>
        <w:rPr>
          <w:spacing w:val="22"/>
        </w:rPr>
        <w:t xml:space="preserve"> </w:t>
      </w:r>
      <w:r>
        <w:rPr>
          <w:spacing w:val="-1"/>
        </w:rPr>
        <w:t>anterior,</w:t>
      </w:r>
      <w:r>
        <w:rPr>
          <w:spacing w:val="21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propósito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informar</w:t>
      </w:r>
      <w:r>
        <w:t xml:space="preserve"> </w:t>
      </w:r>
      <w:r>
        <w:rPr>
          <w:spacing w:val="22"/>
        </w:rPr>
        <w:t xml:space="preserve"> </w:t>
      </w:r>
      <w:r>
        <w:t xml:space="preserve">a </w:t>
      </w:r>
      <w:r>
        <w:rPr>
          <w:spacing w:val="22"/>
        </w:rPr>
        <w:t xml:space="preserve"> </w:t>
      </w:r>
      <w:r>
        <w:t xml:space="preserve">la </w:t>
      </w:r>
      <w:r>
        <w:rPr>
          <w:spacing w:val="20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técnica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44"/>
          <w:w w:val="99"/>
        </w:rPr>
        <w:t xml:space="preserve"> </w:t>
      </w:r>
      <w:r>
        <w:rPr>
          <w:spacing w:val="-1"/>
        </w:rPr>
        <w:t>seguimiento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sus</w:t>
      </w:r>
      <w:r>
        <w:rPr>
          <w:spacing w:val="44"/>
        </w:rPr>
        <w:t xml:space="preserve"> </w:t>
      </w:r>
      <w:r>
        <w:rPr>
          <w:spacing w:val="-1"/>
        </w:rPr>
        <w:t>programas</w:t>
      </w:r>
      <w:r>
        <w:rPr>
          <w:spacing w:val="45"/>
        </w:rPr>
        <w:t xml:space="preserve"> </w:t>
      </w:r>
      <w:r>
        <w:rPr>
          <w:spacing w:val="-1"/>
        </w:rPr>
        <w:t>con</w:t>
      </w:r>
      <w:r>
        <w:rPr>
          <w:spacing w:val="42"/>
        </w:rPr>
        <w:t xml:space="preserve"> </w:t>
      </w:r>
      <w:r>
        <w:rPr>
          <w:spacing w:val="-1"/>
        </w:rPr>
        <w:t>base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metas</w:t>
      </w:r>
      <w:r>
        <w:rPr>
          <w:spacing w:val="44"/>
        </w:rPr>
        <w:t xml:space="preserve"> </w:t>
      </w:r>
      <w:r>
        <w:t xml:space="preserve">e </w:t>
      </w:r>
      <w:r>
        <w:rPr>
          <w:spacing w:val="42"/>
        </w:rPr>
        <w:t xml:space="preserve"> </w:t>
      </w:r>
      <w:r>
        <w:rPr>
          <w:spacing w:val="-1"/>
        </w:rPr>
        <w:t>indicadores.</w:t>
      </w:r>
      <w:r>
        <w:t xml:space="preserve"> </w:t>
      </w:r>
      <w:r>
        <w:rPr>
          <w:spacing w:val="44"/>
        </w:rPr>
        <w:t xml:space="preserve"> </w:t>
      </w:r>
      <w:r>
        <w:t xml:space="preserve">En </w:t>
      </w:r>
      <w:r>
        <w:rPr>
          <w:spacing w:val="43"/>
        </w:rPr>
        <w:t xml:space="preserve"> </w:t>
      </w:r>
      <w:r>
        <w:t xml:space="preserve">su </w:t>
      </w:r>
      <w:r>
        <w:rPr>
          <w:spacing w:val="42"/>
        </w:rPr>
        <w:t xml:space="preserve"> </w:t>
      </w:r>
      <w:r>
        <w:rPr>
          <w:spacing w:val="-1"/>
        </w:rPr>
        <w:t>caso,</w:t>
      </w:r>
      <w:r>
        <w:t xml:space="preserve"> </w:t>
      </w:r>
      <w:r>
        <w:rPr>
          <w:spacing w:val="45"/>
        </w:rPr>
        <w:t xml:space="preserve"> </w:t>
      </w:r>
      <w:r>
        <w:t>la</w:t>
      </w:r>
      <w:r>
        <w:rPr>
          <w:spacing w:val="41"/>
          <w:w w:val="99"/>
        </w:rPr>
        <w:t xml:space="preserve"> </w:t>
      </w:r>
      <w:r>
        <w:rPr>
          <w:spacing w:val="-1"/>
        </w:rPr>
        <w:t>propia</w:t>
      </w:r>
      <w:r>
        <w:rPr>
          <w:spacing w:val="-11"/>
        </w:rPr>
        <w:t xml:space="preserve"> </w:t>
      </w:r>
      <w:r>
        <w:rPr>
          <w:spacing w:val="-1"/>
        </w:rPr>
        <w:t>secretaría</w:t>
      </w:r>
      <w:r>
        <w:rPr>
          <w:spacing w:val="-12"/>
        </w:rPr>
        <w:t xml:space="preserve"> </w:t>
      </w:r>
      <w:r>
        <w:rPr>
          <w:spacing w:val="-1"/>
        </w:rPr>
        <w:t>técnica</w:t>
      </w:r>
      <w:r>
        <w:rPr>
          <w:spacing w:val="-11"/>
        </w:rPr>
        <w:t xml:space="preserve"> </w:t>
      </w:r>
      <w:r>
        <w:rPr>
          <w:spacing w:val="-1"/>
        </w:rPr>
        <w:t>emitirá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recomendaciones</w:t>
      </w:r>
      <w:r>
        <w:rPr>
          <w:spacing w:val="-10"/>
        </w:rPr>
        <w:t xml:space="preserve"> </w:t>
      </w:r>
      <w:r>
        <w:rPr>
          <w:spacing w:val="-1"/>
        </w:rPr>
        <w:t>correspondientes.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29.</w:t>
      </w:r>
      <w:r>
        <w:rPr>
          <w:spacing w:val="-7"/>
        </w:rPr>
        <w:t xml:space="preserve"> </w:t>
      </w:r>
      <w:r>
        <w:rPr>
          <w:spacing w:val="-1"/>
        </w:rPr>
        <w:t>Regularización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ampliación</w:t>
      </w:r>
      <w:r>
        <w:rPr>
          <w:spacing w:val="-10"/>
        </w:rPr>
        <w:t xml:space="preserve"> </w:t>
      </w:r>
      <w:r>
        <w:rPr>
          <w:spacing w:val="-1"/>
        </w:rPr>
        <w:t>líquida</w:t>
      </w:r>
    </w:p>
    <w:p w:rsidR="003F313B" w:rsidRDefault="009A3B4B">
      <w:pPr>
        <w:pStyle w:val="Textoindependiente"/>
        <w:spacing w:before="113" w:line="237" w:lineRule="auto"/>
        <w:ind w:right="396"/>
        <w:jc w:val="both"/>
      </w:pPr>
      <w:r>
        <w:rPr>
          <w:spacing w:val="-1"/>
        </w:rPr>
        <w:t>Las</w:t>
      </w:r>
      <w:r>
        <w:rPr>
          <w:spacing w:val="22"/>
        </w:rPr>
        <w:t xml:space="preserve"> </w:t>
      </w:r>
      <w:r>
        <w:rPr>
          <w:spacing w:val="-1"/>
        </w:rPr>
        <w:t>entidades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sector</w:t>
      </w:r>
      <w:r>
        <w:rPr>
          <w:spacing w:val="21"/>
        </w:rPr>
        <w:t xml:space="preserve"> </w:t>
      </w:r>
      <w:r>
        <w:rPr>
          <w:spacing w:val="-1"/>
        </w:rPr>
        <w:t>educación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reciban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transferencias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adicionales</w:t>
      </w:r>
      <w:r>
        <w:t xml:space="preserve"> </w:t>
      </w:r>
      <w:r>
        <w:rPr>
          <w:spacing w:val="23"/>
        </w:rPr>
        <w:t xml:space="preserve"> </w:t>
      </w:r>
      <w:r>
        <w:t xml:space="preserve">a 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32"/>
          <w:w w:val="99"/>
        </w:rPr>
        <w:t xml:space="preserve"> </w:t>
      </w:r>
      <w:r>
        <w:rPr>
          <w:spacing w:val="-1"/>
        </w:rPr>
        <w:t>aprobadas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este</w:t>
      </w:r>
      <w:r>
        <w:rPr>
          <w:spacing w:val="29"/>
        </w:rPr>
        <w:t xml:space="preserve"> </w:t>
      </w:r>
      <w:r>
        <w:rPr>
          <w:spacing w:val="-1"/>
        </w:rPr>
        <w:t>decreto,</w:t>
      </w:r>
      <w:r>
        <w:rPr>
          <w:spacing w:val="29"/>
        </w:rPr>
        <w:t xml:space="preserve"> </w:t>
      </w:r>
      <w:r>
        <w:rPr>
          <w:spacing w:val="-1"/>
        </w:rPr>
        <w:t>provenientes</w:t>
      </w:r>
      <w:r>
        <w:t xml:space="preserve"> </w:t>
      </w:r>
      <w:r>
        <w:rPr>
          <w:spacing w:val="29"/>
        </w:rPr>
        <w:t xml:space="preserve"> </w:t>
      </w:r>
      <w:r>
        <w:t xml:space="preserve">de </w:t>
      </w:r>
      <w:r>
        <w:rPr>
          <w:spacing w:val="28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federales,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solicitarán</w:t>
      </w:r>
      <w:r>
        <w:t xml:space="preserve"> </w:t>
      </w:r>
      <w:r>
        <w:rPr>
          <w:spacing w:val="28"/>
        </w:rPr>
        <w:t xml:space="preserve"> </w:t>
      </w:r>
      <w:r>
        <w:t xml:space="preserve">a 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28"/>
          <w:w w:val="99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regularice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ampliación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líquida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9"/>
        </w:rPr>
        <w:t xml:space="preserve"> </w:t>
      </w:r>
      <w:r>
        <w:t xml:space="preserve">su </w:t>
      </w:r>
      <w:r>
        <w:rPr>
          <w:spacing w:val="40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39"/>
        </w:rPr>
        <w:t xml:space="preserve"> </w:t>
      </w:r>
      <w:r>
        <w:t xml:space="preserve">en 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programas</w:t>
      </w:r>
      <w:r>
        <w:rPr>
          <w:spacing w:val="44"/>
          <w:w w:val="9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proyectos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operan.</w:t>
      </w:r>
    </w:p>
    <w:p w:rsidR="003F313B" w:rsidRDefault="003F313B">
      <w:pPr>
        <w:spacing w:line="237" w:lineRule="auto"/>
        <w:jc w:val="both"/>
        <w:sectPr w:rsidR="003F313B">
          <w:footerReference w:type="default" r:id="rId17"/>
          <w:pgSz w:w="12240" w:h="15840"/>
          <w:pgMar w:top="1500" w:right="1720" w:bottom="280" w:left="1720" w:header="0" w:footer="0" w:gutter="0"/>
          <w:cols w:space="720"/>
        </w:sect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sz w:val="14"/>
          <w:szCs w:val="14"/>
        </w:rPr>
      </w:pPr>
    </w:p>
    <w:p w:rsidR="003F313B" w:rsidRDefault="009A3B4B">
      <w:pPr>
        <w:pStyle w:val="Heading6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30.</w:t>
      </w:r>
      <w:r>
        <w:rPr>
          <w:spacing w:val="-12"/>
        </w:rPr>
        <w:t xml:space="preserve"> </w:t>
      </w:r>
      <w:r>
        <w:rPr>
          <w:spacing w:val="-1"/>
        </w:rPr>
        <w:t>Erogaciones</w:t>
      </w:r>
    </w:p>
    <w:p w:rsidR="003F313B" w:rsidRDefault="009A3B4B">
      <w:pPr>
        <w:spacing w:before="109"/>
        <w:ind w:left="431" w:right="2970" w:firstLine="517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hAnsi="Arial"/>
          <w:b/>
          <w:sz w:val="19"/>
        </w:rPr>
        <w:lastRenderedPageBreak/>
        <w:t>Título</w:t>
      </w:r>
      <w:r>
        <w:rPr>
          <w:rFonts w:ascii="Arial" w:hAnsi="Arial"/>
          <w:b/>
          <w:spacing w:val="-1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segundo</w:t>
      </w:r>
      <w:r>
        <w:rPr>
          <w:rFonts w:ascii="Arial" w:hAnsi="Arial"/>
          <w:b/>
          <w:spacing w:val="25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Ejercicio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del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gasto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público</w:t>
      </w:r>
    </w:p>
    <w:p w:rsidR="003F313B" w:rsidRDefault="009A3B4B">
      <w:pPr>
        <w:spacing w:before="118" w:line="214" w:lineRule="exact"/>
        <w:ind w:left="400" w:right="2970" w:firstLine="79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Capítulo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I</w:t>
      </w:r>
      <w:r>
        <w:rPr>
          <w:rFonts w:ascii="Arial" w:hAnsi="Arial"/>
          <w:b/>
          <w:spacing w:val="24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Disposiciones</w:t>
      </w:r>
      <w:r>
        <w:rPr>
          <w:rFonts w:ascii="Arial" w:hAnsi="Arial"/>
          <w:b/>
          <w:spacing w:val="-2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preliminares</w:t>
      </w:r>
    </w:p>
    <w:p w:rsidR="003F313B" w:rsidRDefault="003F313B">
      <w:pPr>
        <w:spacing w:line="214" w:lineRule="exact"/>
        <w:rPr>
          <w:rFonts w:ascii="Arial" w:eastAsia="Arial" w:hAnsi="Arial" w:cs="Arial"/>
          <w:sz w:val="19"/>
          <w:szCs w:val="19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2609" w:space="169"/>
            <w:col w:w="6022"/>
          </w:cols>
        </w:sectPr>
      </w:pPr>
    </w:p>
    <w:p w:rsidR="003F313B" w:rsidRDefault="009A3B4B">
      <w:pPr>
        <w:pStyle w:val="Textoindependiente"/>
        <w:spacing w:before="119" w:line="214" w:lineRule="exact"/>
        <w:ind w:left="418" w:right="413"/>
        <w:jc w:val="center"/>
      </w:pPr>
      <w:r>
        <w:rPr>
          <w:spacing w:val="-1"/>
        </w:rPr>
        <w:lastRenderedPageBreak/>
        <w:t>Será</w:t>
      </w:r>
      <w:r>
        <w:t xml:space="preserve"> </w:t>
      </w:r>
      <w:r>
        <w:rPr>
          <w:spacing w:val="30"/>
        </w:rPr>
        <w:t xml:space="preserve"> </w:t>
      </w:r>
      <w:r>
        <w:t xml:space="preserve">causa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responsabilidad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titulares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3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62"/>
          <w:w w:val="9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Administración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Pública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realizar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erogaciones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t xml:space="preserve">  </w:t>
      </w:r>
      <w:r>
        <w:rPr>
          <w:spacing w:val="22"/>
        </w:rPr>
        <w:t xml:space="preserve"> </w:t>
      </w:r>
      <w:r>
        <w:t xml:space="preserve">se  </w:t>
      </w:r>
      <w:r>
        <w:rPr>
          <w:spacing w:val="23"/>
        </w:rPr>
        <w:t xml:space="preserve"> </w:t>
      </w:r>
      <w:r>
        <w:rPr>
          <w:spacing w:val="-1"/>
        </w:rPr>
        <w:t>encuentren</w:t>
      </w:r>
    </w:p>
    <w:p w:rsidR="003F313B" w:rsidRDefault="009A3B4B">
      <w:pPr>
        <w:pStyle w:val="Textoindependiente"/>
        <w:spacing w:before="96"/>
        <w:ind w:left="999" w:right="997"/>
        <w:jc w:val="center"/>
      </w:pPr>
      <w:r>
        <w:rPr>
          <w:spacing w:val="-2"/>
        </w:rPr>
        <w:t>17</w:t>
      </w:r>
    </w:p>
    <w:p w:rsidR="003F313B" w:rsidRDefault="003F313B">
      <w:pPr>
        <w:jc w:val="center"/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5"/>
        <w:jc w:val="both"/>
      </w:pPr>
      <w:r>
        <w:rPr>
          <w:spacing w:val="-1"/>
        </w:rPr>
        <w:lastRenderedPageBreak/>
        <w:t>registradas</w:t>
      </w:r>
      <w:r>
        <w:t xml:space="preserve"> </w:t>
      </w:r>
      <w:r>
        <w:rPr>
          <w:spacing w:val="11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-1"/>
        </w:rPr>
        <w:t>devengadas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31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diciembre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2017,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así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contraer</w:t>
      </w:r>
      <w:r>
        <w:rPr>
          <w:spacing w:val="40"/>
          <w:w w:val="99"/>
        </w:rPr>
        <w:t xml:space="preserve"> </w:t>
      </w:r>
      <w:r>
        <w:rPr>
          <w:spacing w:val="-1"/>
        </w:rPr>
        <w:t>compromisos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gasto</w:t>
      </w:r>
      <w:r>
        <w:rPr>
          <w:spacing w:val="-8"/>
        </w:rPr>
        <w:t xml:space="preserve"> </w:t>
      </w:r>
      <w:r>
        <w:rPr>
          <w:spacing w:val="-1"/>
        </w:rPr>
        <w:t>fuera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presupuestos</w:t>
      </w:r>
      <w:r>
        <w:rPr>
          <w:spacing w:val="-7"/>
        </w:rPr>
        <w:t xml:space="preserve"> </w:t>
      </w:r>
      <w:r>
        <w:rPr>
          <w:spacing w:val="-1"/>
        </w:rPr>
        <w:t>aprobados.</w:t>
      </w:r>
    </w:p>
    <w:p w:rsidR="003F313B" w:rsidRDefault="009A3B4B">
      <w:pPr>
        <w:pStyle w:val="Textoindependiente"/>
        <w:spacing w:before="109"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27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6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solo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podrán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efectuar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operaciones</w:t>
      </w:r>
      <w:r>
        <w:t xml:space="preserve"> </w:t>
      </w:r>
      <w:r>
        <w:rPr>
          <w:spacing w:val="27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contraer</w:t>
      </w:r>
      <w:r>
        <w:rPr>
          <w:spacing w:val="33"/>
          <w:w w:val="99"/>
        </w:rPr>
        <w:t xml:space="preserve"> </w:t>
      </w:r>
      <w:r>
        <w:rPr>
          <w:spacing w:val="-1"/>
        </w:rPr>
        <w:t>compromisos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cuando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tengan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suficiencia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presupuestal.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secretaría</w:t>
      </w:r>
      <w:r>
        <w:t xml:space="preserve">   </w:t>
      </w:r>
      <w:r>
        <w:rPr>
          <w:spacing w:val="22"/>
        </w:rPr>
        <w:t xml:space="preserve"> </w:t>
      </w:r>
      <w:r>
        <w:t>no</w:t>
      </w:r>
      <w:r>
        <w:rPr>
          <w:spacing w:val="25"/>
          <w:w w:val="99"/>
        </w:rPr>
        <w:t xml:space="preserve"> </w:t>
      </w:r>
      <w:r>
        <w:rPr>
          <w:spacing w:val="-1"/>
        </w:rPr>
        <w:t>reconocerá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adeudos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ni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pagos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cantidades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reclamadas</w:t>
      </w:r>
      <w:r>
        <w:t xml:space="preserve">  </w:t>
      </w:r>
      <w:r>
        <w:rPr>
          <w:spacing w:val="29"/>
        </w:rPr>
        <w:t xml:space="preserve"> </w:t>
      </w:r>
      <w:r>
        <w:t xml:space="preserve">o  </w:t>
      </w:r>
      <w:r>
        <w:rPr>
          <w:spacing w:val="28"/>
        </w:rPr>
        <w:t xml:space="preserve"> </w:t>
      </w:r>
      <w:r>
        <w:rPr>
          <w:spacing w:val="-1"/>
        </w:rPr>
        <w:t>erogaciones</w:t>
      </w:r>
      <w:r>
        <w:rPr>
          <w:spacing w:val="25"/>
          <w:w w:val="99"/>
        </w:rPr>
        <w:t xml:space="preserve"> </w:t>
      </w:r>
      <w:r>
        <w:rPr>
          <w:spacing w:val="-1"/>
        </w:rPr>
        <w:t>efectuadas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contravención</w:t>
      </w:r>
      <w:r>
        <w:t xml:space="preserve">  </w:t>
      </w:r>
      <w:r>
        <w:rPr>
          <w:spacing w:val="12"/>
        </w:rPr>
        <w:t xml:space="preserve"> </w:t>
      </w:r>
      <w:r>
        <w:t xml:space="preserve">a  </w:t>
      </w:r>
      <w:r>
        <w:rPr>
          <w:spacing w:val="14"/>
        </w:rPr>
        <w:t xml:space="preserve"> </w:t>
      </w:r>
      <w:r>
        <w:rPr>
          <w:spacing w:val="-1"/>
        </w:rPr>
        <w:t>esta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disposición.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servidores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públicos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rPr>
          <w:spacing w:val="26"/>
          <w:w w:val="99"/>
        </w:rPr>
        <w:t xml:space="preserve"> </w:t>
      </w:r>
      <w:r>
        <w:rPr>
          <w:spacing w:val="-1"/>
        </w:rPr>
        <w:t>incurran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tipo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desviaciones</w:t>
      </w:r>
      <w:r>
        <w:t xml:space="preserve"> </w:t>
      </w:r>
      <w:r>
        <w:rPr>
          <w:spacing w:val="41"/>
        </w:rPr>
        <w:t xml:space="preserve"> </w:t>
      </w:r>
      <w:r>
        <w:t xml:space="preserve">se </w:t>
      </w:r>
      <w:r>
        <w:rPr>
          <w:spacing w:val="40"/>
        </w:rPr>
        <w:t xml:space="preserve"> </w:t>
      </w:r>
      <w:r>
        <w:rPr>
          <w:spacing w:val="-1"/>
        </w:rPr>
        <w:t>harán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acreedores</w:t>
      </w:r>
      <w:r>
        <w:t xml:space="preserve"> </w:t>
      </w:r>
      <w:r>
        <w:rPr>
          <w:spacing w:val="41"/>
        </w:rPr>
        <w:t xml:space="preserve"> </w:t>
      </w:r>
      <w:r>
        <w:t xml:space="preserve">a 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responsabilidades</w:t>
      </w:r>
      <w:r>
        <w:rPr>
          <w:spacing w:val="31"/>
          <w:w w:val="9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sanciones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términos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legislación</w:t>
      </w:r>
      <w:r>
        <w:rPr>
          <w:spacing w:val="-5"/>
        </w:rPr>
        <w:t xml:space="preserve"> </w:t>
      </w:r>
      <w:r>
        <w:rPr>
          <w:spacing w:val="-1"/>
        </w:rPr>
        <w:t>aplicable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materia.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31.</w:t>
      </w:r>
      <w:r>
        <w:rPr>
          <w:spacing w:val="-7"/>
        </w:rPr>
        <w:t xml:space="preserve"> </w:t>
      </w:r>
      <w:r>
        <w:rPr>
          <w:spacing w:val="-1"/>
        </w:rPr>
        <w:t>Autonomía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t>gestión</w:t>
      </w:r>
    </w:p>
    <w:p w:rsidR="003F313B" w:rsidRDefault="009A3B4B">
      <w:pPr>
        <w:pStyle w:val="Textoindependiente"/>
        <w:spacing w:before="113" w:line="237" w:lineRule="auto"/>
        <w:ind w:right="397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poderes,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autónomos</w:t>
      </w:r>
      <w:r>
        <w:t xml:space="preserve">  </w:t>
      </w:r>
      <w:r>
        <w:rPr>
          <w:spacing w:val="29"/>
        </w:rPr>
        <w:t xml:space="preserve"> </w:t>
      </w:r>
      <w:r>
        <w:t xml:space="preserve">y  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paraestatales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ejercerán</w:t>
      </w:r>
      <w:r>
        <w:rPr>
          <w:spacing w:val="44"/>
          <w:w w:val="99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presupuestos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autonomía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gestión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confieran</w:t>
      </w:r>
      <w:r>
        <w:t xml:space="preserve"> </w:t>
      </w:r>
      <w:r>
        <w:rPr>
          <w:spacing w:val="32"/>
        </w:rPr>
        <w:t xml:space="preserve"> </w:t>
      </w:r>
      <w:r>
        <w:t xml:space="preserve">las </w:t>
      </w:r>
      <w:r>
        <w:rPr>
          <w:spacing w:val="32"/>
        </w:rPr>
        <w:t xml:space="preserve"> </w:t>
      </w:r>
      <w:r>
        <w:rPr>
          <w:spacing w:val="-1"/>
        </w:rPr>
        <w:t>leyes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vigentes</w:t>
      </w:r>
      <w:r>
        <w:rPr>
          <w:spacing w:val="30"/>
          <w:w w:val="99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con</w:t>
      </w:r>
      <w:r>
        <w:rPr>
          <w:spacing w:val="46"/>
        </w:rPr>
        <w:t xml:space="preserve"> </w:t>
      </w:r>
      <w:r>
        <w:rPr>
          <w:spacing w:val="-1"/>
        </w:rPr>
        <w:t>base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calendarios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45"/>
        </w:rPr>
        <w:t xml:space="preserve"> </w:t>
      </w:r>
      <w:r>
        <w:rPr>
          <w:spacing w:val="-1"/>
        </w:rPr>
        <w:t>les</w:t>
      </w:r>
      <w:r>
        <w:rPr>
          <w:spacing w:val="47"/>
        </w:rPr>
        <w:t xml:space="preserve"> </w:t>
      </w:r>
      <w:r>
        <w:rPr>
          <w:spacing w:val="-1"/>
        </w:rPr>
        <w:t>fueron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comunicados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5"/>
        </w:rPr>
        <w:t xml:space="preserve"> </w:t>
      </w:r>
      <w:r>
        <w:t xml:space="preserve">la </w:t>
      </w:r>
      <w:r>
        <w:rPr>
          <w:spacing w:val="47"/>
        </w:rPr>
        <w:t xml:space="preserve"> </w:t>
      </w:r>
      <w:r>
        <w:rPr>
          <w:spacing w:val="-1"/>
        </w:rPr>
        <w:t>secretaría,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55"/>
          <w:w w:val="99"/>
        </w:rPr>
        <w:t xml:space="preserve"> </w:t>
      </w:r>
      <w:r>
        <w:rPr>
          <w:spacing w:val="-1"/>
        </w:rPr>
        <w:t>cuales</w:t>
      </w:r>
      <w:r>
        <w:rPr>
          <w:spacing w:val="-6"/>
        </w:rPr>
        <w:t xml:space="preserve"> </w:t>
      </w:r>
      <w:r>
        <w:rPr>
          <w:spacing w:val="-1"/>
        </w:rPr>
        <w:t>estarán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función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capacidad</w:t>
      </w:r>
      <w:r>
        <w:rPr>
          <w:spacing w:val="-8"/>
        </w:rPr>
        <w:t xml:space="preserve"> </w:t>
      </w:r>
      <w:r>
        <w:rPr>
          <w:spacing w:val="-1"/>
        </w:rPr>
        <w:t>financiera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Yucatán.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32.</w:t>
      </w:r>
      <w:r>
        <w:rPr>
          <w:spacing w:val="-7"/>
        </w:rPr>
        <w:t xml:space="preserve"> </w:t>
      </w:r>
      <w:r>
        <w:rPr>
          <w:spacing w:val="-1"/>
        </w:rPr>
        <w:t>Centralización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recursos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pagos</w:t>
      </w:r>
    </w:p>
    <w:p w:rsidR="003F313B" w:rsidRDefault="009A3B4B">
      <w:pPr>
        <w:pStyle w:val="Textoindependiente"/>
        <w:spacing w:before="114" w:line="237" w:lineRule="auto"/>
        <w:ind w:right="395"/>
        <w:jc w:val="both"/>
      </w:pPr>
      <w:r>
        <w:t>El</w:t>
      </w:r>
      <w:r>
        <w:rPr>
          <w:spacing w:val="34"/>
        </w:rPr>
        <w:t xml:space="preserve"> </w:t>
      </w:r>
      <w:r>
        <w:rPr>
          <w:spacing w:val="-1"/>
        </w:rPr>
        <w:t>titular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Poder</w:t>
      </w:r>
      <w:r>
        <w:rPr>
          <w:spacing w:val="35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podrá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disponer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6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pagos</w:t>
      </w:r>
      <w:r>
        <w:rPr>
          <w:spacing w:val="37"/>
          <w:w w:val="99"/>
        </w:rPr>
        <w:t xml:space="preserve"> </w:t>
      </w:r>
      <w:r>
        <w:rPr>
          <w:spacing w:val="-1"/>
        </w:rPr>
        <w:t>correspondientes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dependencias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entidades</w:t>
      </w:r>
      <w:r>
        <w:rPr>
          <w:spacing w:val="31"/>
        </w:rPr>
        <w:t xml:space="preserve"> </w:t>
      </w:r>
      <w:r>
        <w:rPr>
          <w:spacing w:val="-1"/>
        </w:rPr>
        <w:t>incluidas</w:t>
      </w:r>
      <w:r>
        <w:rPr>
          <w:spacing w:val="31"/>
        </w:rPr>
        <w:t xml:space="preserve"> </w:t>
      </w:r>
      <w:r>
        <w:t xml:space="preserve">en </w:t>
      </w:r>
      <w:r>
        <w:rPr>
          <w:spacing w:val="29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decreto,</w:t>
      </w:r>
      <w:r>
        <w:t xml:space="preserve"> </w:t>
      </w:r>
      <w:r>
        <w:rPr>
          <w:spacing w:val="33"/>
        </w:rPr>
        <w:t xml:space="preserve"> </w:t>
      </w:r>
      <w:r>
        <w:t>se</w:t>
      </w:r>
      <w:r>
        <w:rPr>
          <w:spacing w:val="29"/>
          <w:w w:val="99"/>
        </w:rPr>
        <w:t xml:space="preserve"> </w:t>
      </w:r>
      <w:r>
        <w:rPr>
          <w:spacing w:val="-1"/>
        </w:rPr>
        <w:t>administren</w:t>
      </w:r>
      <w:r>
        <w:rPr>
          <w:spacing w:val="-11"/>
        </w:rPr>
        <w:t xml:space="preserve"> </w:t>
      </w:r>
      <w:r>
        <w:rPr>
          <w:spacing w:val="-1"/>
        </w:rPr>
        <w:t>temporal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1"/>
        </w:rPr>
        <w:t>permanentemente</w:t>
      </w:r>
      <w:r>
        <w:rPr>
          <w:spacing w:val="-10"/>
        </w:rPr>
        <w:t xml:space="preserve"> </w:t>
      </w:r>
      <w:r>
        <w:rPr>
          <w:spacing w:val="-1"/>
        </w:rPr>
        <w:t>centralizados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33.</w:t>
      </w:r>
      <w:r>
        <w:rPr>
          <w:spacing w:val="-8"/>
        </w:rPr>
        <w:t xml:space="preserve"> </w:t>
      </w:r>
      <w:r>
        <w:rPr>
          <w:spacing w:val="-1"/>
        </w:rPr>
        <w:t>Pensiones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jubilaciones</w:t>
      </w:r>
    </w:p>
    <w:p w:rsidR="003F313B" w:rsidRDefault="009A3B4B">
      <w:pPr>
        <w:pStyle w:val="Textoindependiente"/>
        <w:spacing w:before="112" w:line="237" w:lineRule="auto"/>
        <w:ind w:right="393"/>
        <w:jc w:val="both"/>
      </w:pPr>
      <w:r>
        <w:rPr>
          <w:spacing w:val="-2"/>
        </w:rPr>
        <w:t>El</w:t>
      </w:r>
      <w:r>
        <w:rPr>
          <w:spacing w:val="26"/>
        </w:rPr>
        <w:t xml:space="preserve"> </w:t>
      </w:r>
      <w:r>
        <w:rPr>
          <w:spacing w:val="-5"/>
        </w:rPr>
        <w:t>titular</w:t>
      </w:r>
      <w:r>
        <w:rPr>
          <w:spacing w:val="29"/>
        </w:rPr>
        <w:t xml:space="preserve"> </w:t>
      </w:r>
      <w:r>
        <w:rPr>
          <w:spacing w:val="-3"/>
        </w:rPr>
        <w:t>del</w:t>
      </w:r>
      <w:r>
        <w:rPr>
          <w:spacing w:val="29"/>
        </w:rPr>
        <w:t xml:space="preserve"> </w:t>
      </w:r>
      <w:r>
        <w:rPr>
          <w:spacing w:val="-5"/>
        </w:rPr>
        <w:t>Poder</w:t>
      </w:r>
      <w:r>
        <w:t xml:space="preserve"> </w:t>
      </w:r>
      <w:r>
        <w:rPr>
          <w:spacing w:val="31"/>
        </w:rPr>
        <w:t xml:space="preserve"> </w:t>
      </w:r>
      <w:r>
        <w:rPr>
          <w:spacing w:val="-5"/>
        </w:rPr>
        <w:t>Ejecutivo</w:t>
      </w:r>
      <w:r>
        <w:t xml:space="preserve"> </w:t>
      </w:r>
      <w:r>
        <w:rPr>
          <w:spacing w:val="29"/>
        </w:rPr>
        <w:t xml:space="preserve"> </w:t>
      </w:r>
      <w:r>
        <w:rPr>
          <w:spacing w:val="-5"/>
        </w:rPr>
        <w:t>podrá</w:t>
      </w:r>
      <w:r>
        <w:t xml:space="preserve"> </w:t>
      </w:r>
      <w:r>
        <w:rPr>
          <w:spacing w:val="31"/>
        </w:rPr>
        <w:t xml:space="preserve"> </w:t>
      </w:r>
      <w:r>
        <w:rPr>
          <w:spacing w:val="-5"/>
        </w:rPr>
        <w:t>pensionar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-5"/>
        </w:rPr>
        <w:t>jubilar</w:t>
      </w:r>
      <w:r>
        <w:t xml:space="preserve"> </w:t>
      </w:r>
      <w:r>
        <w:rPr>
          <w:spacing w:val="30"/>
        </w:rPr>
        <w:t xml:space="preserve"> </w:t>
      </w:r>
      <w:r>
        <w:t xml:space="preserve">a </w:t>
      </w:r>
      <w:r>
        <w:rPr>
          <w:spacing w:val="31"/>
        </w:rPr>
        <w:t xml:space="preserve"> </w:t>
      </w:r>
      <w:r>
        <w:rPr>
          <w:spacing w:val="-3"/>
        </w:rPr>
        <w:t>los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5"/>
        </w:rPr>
        <w:t>trabajadores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5"/>
        </w:rPr>
        <w:t>del</w:t>
      </w:r>
      <w:r>
        <w:t xml:space="preserve"> </w:t>
      </w:r>
      <w:r>
        <w:rPr>
          <w:spacing w:val="31"/>
        </w:rPr>
        <w:t xml:space="preserve"> </w:t>
      </w:r>
      <w:r>
        <w:rPr>
          <w:spacing w:val="-6"/>
        </w:rPr>
        <w:t>Gobierno</w:t>
      </w:r>
      <w:r>
        <w:rPr>
          <w:spacing w:val="56"/>
          <w:w w:val="99"/>
        </w:rPr>
        <w:t xml:space="preserve"> </w:t>
      </w:r>
      <w:r>
        <w:rPr>
          <w:spacing w:val="-3"/>
        </w:rPr>
        <w:t>del</w:t>
      </w:r>
      <w:r>
        <w:rPr>
          <w:spacing w:val="47"/>
        </w:rPr>
        <w:t xml:space="preserve"> </w:t>
      </w:r>
      <w:r>
        <w:rPr>
          <w:spacing w:val="-5"/>
        </w:rPr>
        <w:t>estado</w:t>
      </w:r>
      <w:r>
        <w:rPr>
          <w:spacing w:val="48"/>
        </w:rPr>
        <w:t xml:space="preserve"> </w:t>
      </w:r>
      <w:r>
        <w:rPr>
          <w:spacing w:val="-3"/>
        </w:rPr>
        <w:t>hasta</w:t>
      </w:r>
      <w:r>
        <w:rPr>
          <w:spacing w:val="47"/>
        </w:rPr>
        <w:t xml:space="preserve"> </w:t>
      </w:r>
      <w:r>
        <w:rPr>
          <w:spacing w:val="-5"/>
        </w:rPr>
        <w:t>por</w:t>
      </w:r>
      <w:r>
        <w:rPr>
          <w:spacing w:val="49"/>
        </w:rPr>
        <w:t xml:space="preserve"> </w:t>
      </w:r>
      <w:r>
        <w:rPr>
          <w:spacing w:val="-2"/>
        </w:rPr>
        <w:t>el</w:t>
      </w:r>
      <w:r>
        <w:rPr>
          <w:spacing w:val="47"/>
        </w:rPr>
        <w:t xml:space="preserve"> </w:t>
      </w:r>
      <w:r>
        <w:rPr>
          <w:spacing w:val="-5"/>
        </w:rPr>
        <w:t>monto</w:t>
      </w:r>
      <w:r>
        <w:rPr>
          <w:spacing w:val="49"/>
        </w:rPr>
        <w:t xml:space="preserve"> </w:t>
      </w:r>
      <w:r>
        <w:rPr>
          <w:spacing w:val="-3"/>
        </w:rPr>
        <w:t>de</w:t>
      </w:r>
      <w:r>
        <w:rPr>
          <w:spacing w:val="49"/>
        </w:rPr>
        <w:t xml:space="preserve"> </w:t>
      </w:r>
      <w:r>
        <w:rPr>
          <w:spacing w:val="-5"/>
        </w:rPr>
        <w:t>las</w:t>
      </w:r>
      <w:r>
        <w:rPr>
          <w:spacing w:val="50"/>
        </w:rPr>
        <w:t xml:space="preserve"> </w:t>
      </w:r>
      <w:r>
        <w:rPr>
          <w:spacing w:val="-5"/>
        </w:rPr>
        <w:t>percepciones</w:t>
      </w:r>
      <w:r>
        <w:rPr>
          <w:spacing w:val="49"/>
        </w:rPr>
        <w:t xml:space="preserve"> </w:t>
      </w:r>
      <w:r>
        <w:rPr>
          <w:spacing w:val="-5"/>
        </w:rPr>
        <w:t>que</w:t>
      </w:r>
      <w:r>
        <w:rPr>
          <w:spacing w:val="48"/>
        </w:rPr>
        <w:t xml:space="preserve"> </w:t>
      </w:r>
      <w:r>
        <w:rPr>
          <w:spacing w:val="-5"/>
        </w:rPr>
        <w:t>devenguen</w:t>
      </w:r>
      <w:r>
        <w:rPr>
          <w:spacing w:val="49"/>
        </w:rPr>
        <w:t xml:space="preserve"> </w:t>
      </w:r>
      <w:r>
        <w:rPr>
          <w:spacing w:val="-2"/>
        </w:rPr>
        <w:t>al</w:t>
      </w:r>
      <w:r>
        <w:rPr>
          <w:spacing w:val="47"/>
        </w:rPr>
        <w:t xml:space="preserve"> </w:t>
      </w:r>
      <w:r>
        <w:rPr>
          <w:spacing w:val="-5"/>
        </w:rPr>
        <w:t>momento</w:t>
      </w:r>
      <w:r>
        <w:rPr>
          <w:spacing w:val="46"/>
        </w:rPr>
        <w:t xml:space="preserve"> </w:t>
      </w:r>
      <w:r>
        <w:rPr>
          <w:spacing w:val="-2"/>
        </w:rPr>
        <w:t>de</w:t>
      </w:r>
      <w:r>
        <w:rPr>
          <w:spacing w:val="52"/>
          <w:w w:val="99"/>
        </w:rPr>
        <w:t xml:space="preserve"> </w:t>
      </w:r>
      <w:r>
        <w:rPr>
          <w:spacing w:val="-5"/>
        </w:rPr>
        <w:t>otorgarles</w:t>
      </w:r>
      <w:r>
        <w:rPr>
          <w:spacing w:val="32"/>
        </w:rPr>
        <w:t xml:space="preserve"> </w:t>
      </w:r>
      <w:r>
        <w:rPr>
          <w:spacing w:val="-5"/>
        </w:rPr>
        <w:t>dicho</w:t>
      </w:r>
      <w:r>
        <w:t xml:space="preserve"> </w:t>
      </w:r>
      <w:r>
        <w:rPr>
          <w:spacing w:val="29"/>
        </w:rPr>
        <w:t xml:space="preserve"> </w:t>
      </w:r>
      <w:r>
        <w:rPr>
          <w:spacing w:val="-5"/>
        </w:rPr>
        <w:t>beneficio,</w:t>
      </w:r>
      <w:r>
        <w:t xml:space="preserve"> </w:t>
      </w:r>
      <w:r>
        <w:rPr>
          <w:spacing w:val="31"/>
        </w:rPr>
        <w:t xml:space="preserve"> </w:t>
      </w:r>
      <w:r>
        <w:rPr>
          <w:spacing w:val="-3"/>
        </w:rPr>
        <w:t>sin</w:t>
      </w:r>
      <w:r>
        <w:t xml:space="preserve"> </w:t>
      </w:r>
      <w:r>
        <w:rPr>
          <w:spacing w:val="31"/>
        </w:rPr>
        <w:t xml:space="preserve"> </w:t>
      </w:r>
      <w:r>
        <w:rPr>
          <w:spacing w:val="-5"/>
        </w:rPr>
        <w:t>perjuicio</w:t>
      </w:r>
      <w:r>
        <w:t xml:space="preserve"> </w:t>
      </w:r>
      <w:r>
        <w:rPr>
          <w:spacing w:val="32"/>
        </w:rPr>
        <w:t xml:space="preserve"> </w:t>
      </w:r>
      <w:r>
        <w:t xml:space="preserve">a </w:t>
      </w:r>
      <w:r>
        <w:rPr>
          <w:spacing w:val="29"/>
        </w:rPr>
        <w:t xml:space="preserve"> </w:t>
      </w:r>
      <w:r>
        <w:rPr>
          <w:spacing w:val="-2"/>
        </w:rPr>
        <w:t>lo</w:t>
      </w:r>
      <w:r>
        <w:t xml:space="preserve"> </w:t>
      </w:r>
      <w:r>
        <w:rPr>
          <w:spacing w:val="32"/>
        </w:rPr>
        <w:t xml:space="preserve"> </w:t>
      </w:r>
      <w:r>
        <w:rPr>
          <w:spacing w:val="-5"/>
        </w:rPr>
        <w:t>establecido</w:t>
      </w:r>
      <w:r>
        <w:t xml:space="preserve"> </w:t>
      </w:r>
      <w:r>
        <w:rPr>
          <w:spacing w:val="30"/>
        </w:rPr>
        <w:t xml:space="preserve"> </w:t>
      </w:r>
      <w:r>
        <w:rPr>
          <w:spacing w:val="-2"/>
        </w:rPr>
        <w:t>en</w:t>
      </w:r>
      <w:r>
        <w:t xml:space="preserve"> </w:t>
      </w:r>
      <w:r>
        <w:rPr>
          <w:spacing w:val="30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32"/>
        </w:rPr>
        <w:t xml:space="preserve"> </w:t>
      </w:r>
      <w:r>
        <w:rPr>
          <w:spacing w:val="-5"/>
        </w:rPr>
        <w:t>Ley</w:t>
      </w:r>
      <w:r>
        <w:t xml:space="preserve"> </w:t>
      </w:r>
      <w:r>
        <w:rPr>
          <w:spacing w:val="31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3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6"/>
        </w:rPr>
        <w:t>Trabajadores</w:t>
      </w:r>
      <w:r>
        <w:rPr>
          <w:spacing w:val="44"/>
          <w:w w:val="99"/>
        </w:rPr>
        <w:t xml:space="preserve"> 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rPr>
          <w:spacing w:val="-5"/>
        </w:rPr>
        <w:t>Servicio</w:t>
      </w:r>
      <w:r>
        <w:rPr>
          <w:spacing w:val="-10"/>
        </w:rPr>
        <w:t xml:space="preserve"> </w:t>
      </w:r>
      <w:r>
        <w:rPr>
          <w:spacing w:val="-3"/>
        </w:rPr>
        <w:t>del</w:t>
      </w:r>
      <w:r>
        <w:rPr>
          <w:spacing w:val="-9"/>
        </w:rPr>
        <w:t xml:space="preserve"> </w:t>
      </w:r>
      <w:r>
        <w:rPr>
          <w:spacing w:val="-5"/>
        </w:rPr>
        <w:t>Estado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5"/>
        </w:rPr>
        <w:t>Municipios</w:t>
      </w:r>
      <w:r>
        <w:rPr>
          <w:spacing w:val="-8"/>
        </w:rPr>
        <w:t xml:space="preserve"> </w:t>
      </w:r>
      <w:r>
        <w:rPr>
          <w:spacing w:val="-3"/>
        </w:rPr>
        <w:t>de</w:t>
      </w:r>
      <w:r>
        <w:rPr>
          <w:spacing w:val="-10"/>
        </w:rPr>
        <w:t xml:space="preserve"> </w:t>
      </w:r>
      <w:r>
        <w:rPr>
          <w:spacing w:val="-5"/>
        </w:rPr>
        <w:t>Yucatán.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34.</w:t>
      </w:r>
      <w:r>
        <w:rPr>
          <w:spacing w:val="-7"/>
        </w:rPr>
        <w:t xml:space="preserve"> </w:t>
      </w:r>
      <w:r>
        <w:rPr>
          <w:spacing w:val="-1"/>
        </w:rPr>
        <w:t>Principio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anualidad</w:t>
      </w:r>
    </w:p>
    <w:p w:rsidR="003F313B" w:rsidRDefault="009A3B4B">
      <w:pPr>
        <w:pStyle w:val="Textoindependiente"/>
        <w:spacing w:before="113" w:line="237" w:lineRule="auto"/>
        <w:ind w:right="392"/>
        <w:jc w:val="both"/>
      </w:pPr>
      <w:r>
        <w:rPr>
          <w:spacing w:val="-2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5"/>
        </w:rPr>
        <w:t>acuerdo</w:t>
      </w:r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con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</w:rPr>
        <w:t>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5"/>
        </w:rPr>
        <w:t>principio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5"/>
        </w:rPr>
        <w:t>anualidad,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</w:rPr>
        <w:t>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5"/>
        </w:rPr>
        <w:t>presupuesto</w:t>
      </w:r>
      <w:r>
        <w:t xml:space="preserve"> </w:t>
      </w:r>
      <w:r>
        <w:rPr>
          <w:spacing w:val="10"/>
        </w:rPr>
        <w:t xml:space="preserve"> </w:t>
      </w:r>
      <w:r>
        <w:rPr>
          <w:spacing w:val="-5"/>
        </w:rPr>
        <w:t>inicia</w:t>
      </w:r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el</w:t>
      </w:r>
      <w:r>
        <w:t xml:space="preserve">  </w:t>
      </w:r>
      <w:r>
        <w:rPr>
          <w:spacing w:val="11"/>
        </w:rPr>
        <w:t xml:space="preserve"> </w:t>
      </w:r>
      <w:r>
        <w:t xml:space="preserve">1  </w:t>
      </w:r>
      <w:r>
        <w:rPr>
          <w:spacing w:val="12"/>
        </w:rPr>
        <w:t xml:space="preserve"> </w:t>
      </w:r>
      <w:r>
        <w:rPr>
          <w:spacing w:val="-2"/>
        </w:rPr>
        <w:t>de</w:t>
      </w:r>
      <w:r>
        <w:t xml:space="preserve">  </w:t>
      </w:r>
      <w:r>
        <w:rPr>
          <w:spacing w:val="11"/>
        </w:rPr>
        <w:t xml:space="preserve"> </w:t>
      </w:r>
      <w:r>
        <w:rPr>
          <w:spacing w:val="-5"/>
        </w:rPr>
        <w:t>enero</w:t>
      </w:r>
      <w:r>
        <w:t xml:space="preserve">  </w:t>
      </w:r>
      <w:r>
        <w:rPr>
          <w:spacing w:val="13"/>
        </w:rPr>
        <w:t xml:space="preserve"> </w:t>
      </w:r>
      <w:r>
        <w:t>y</w:t>
      </w:r>
      <w:r>
        <w:rPr>
          <w:spacing w:val="36"/>
          <w:w w:val="99"/>
        </w:rPr>
        <w:t xml:space="preserve"> </w:t>
      </w:r>
      <w:r>
        <w:rPr>
          <w:spacing w:val="-5"/>
        </w:rPr>
        <w:t>termina</w:t>
      </w:r>
      <w:r>
        <w:rPr>
          <w:spacing w:val="44"/>
        </w:rPr>
        <w:t xml:space="preserve"> </w:t>
      </w:r>
      <w:r>
        <w:rPr>
          <w:spacing w:val="-2"/>
        </w:rPr>
        <w:t>el</w:t>
      </w:r>
      <w:r>
        <w:rPr>
          <w:spacing w:val="45"/>
        </w:rPr>
        <w:t xml:space="preserve"> </w:t>
      </w:r>
      <w:r>
        <w:rPr>
          <w:spacing w:val="-3"/>
        </w:rPr>
        <w:t>31</w:t>
      </w:r>
      <w:r>
        <w:rPr>
          <w:spacing w:val="45"/>
        </w:rPr>
        <w:t xml:space="preserve"> </w:t>
      </w:r>
      <w:r>
        <w:rPr>
          <w:spacing w:val="-2"/>
        </w:rPr>
        <w:t>de</w:t>
      </w:r>
      <w:r>
        <w:rPr>
          <w:spacing w:val="45"/>
        </w:rPr>
        <w:t xml:space="preserve"> </w:t>
      </w:r>
      <w:r>
        <w:rPr>
          <w:spacing w:val="-5"/>
        </w:rPr>
        <w:t>diciembre,</w:t>
      </w:r>
      <w:r>
        <w:rPr>
          <w:spacing w:val="45"/>
        </w:rPr>
        <w:t xml:space="preserve"> </w:t>
      </w:r>
      <w:r>
        <w:rPr>
          <w:spacing w:val="-5"/>
        </w:rPr>
        <w:t>por</w:t>
      </w:r>
      <w:r>
        <w:rPr>
          <w:spacing w:val="46"/>
        </w:rPr>
        <w:t xml:space="preserve"> </w:t>
      </w:r>
      <w:r>
        <w:rPr>
          <w:spacing w:val="-2"/>
        </w:rPr>
        <w:t>lo</w:t>
      </w:r>
      <w:r>
        <w:rPr>
          <w:spacing w:val="45"/>
        </w:rPr>
        <w:t xml:space="preserve"> </w:t>
      </w:r>
      <w:r>
        <w:rPr>
          <w:spacing w:val="-5"/>
        </w:rPr>
        <w:t>que</w:t>
      </w:r>
      <w:r>
        <w:rPr>
          <w:spacing w:val="45"/>
        </w:rPr>
        <w:t xml:space="preserve"> </w:t>
      </w:r>
      <w:r>
        <w:rPr>
          <w:spacing w:val="-3"/>
        </w:rPr>
        <w:t>los</w:t>
      </w:r>
      <w:r>
        <w:rPr>
          <w:spacing w:val="46"/>
        </w:rPr>
        <w:t xml:space="preserve"> </w:t>
      </w:r>
      <w:r>
        <w:rPr>
          <w:spacing w:val="-5"/>
        </w:rPr>
        <w:t>saldos</w:t>
      </w:r>
      <w:r>
        <w:rPr>
          <w:spacing w:val="46"/>
        </w:rPr>
        <w:t xml:space="preserve"> </w:t>
      </w:r>
      <w:r>
        <w:rPr>
          <w:spacing w:val="-5"/>
        </w:rPr>
        <w:t>presupuestales</w:t>
      </w:r>
      <w:r>
        <w:rPr>
          <w:spacing w:val="47"/>
        </w:rPr>
        <w:t xml:space="preserve"> </w:t>
      </w:r>
      <w:r>
        <w:rPr>
          <w:spacing w:val="-5"/>
        </w:rPr>
        <w:t>disponibles</w:t>
      </w:r>
      <w:r>
        <w:rPr>
          <w:spacing w:val="46"/>
        </w:rPr>
        <w:t xml:space="preserve"> </w:t>
      </w:r>
      <w:r>
        <w:rPr>
          <w:spacing w:val="-3"/>
        </w:rPr>
        <w:t>en</w:t>
      </w:r>
      <w:r>
        <w:rPr>
          <w:spacing w:val="46"/>
        </w:rPr>
        <w:t xml:space="preserve"> </w:t>
      </w:r>
      <w:r>
        <w:rPr>
          <w:spacing w:val="-5"/>
        </w:rPr>
        <w:t>las</w:t>
      </w:r>
      <w:r>
        <w:rPr>
          <w:spacing w:val="24"/>
          <w:w w:val="99"/>
        </w:rPr>
        <w:t xml:space="preserve"> </w:t>
      </w:r>
      <w:r>
        <w:rPr>
          <w:spacing w:val="-5"/>
        </w:rPr>
        <w:t>dependencias,</w:t>
      </w:r>
      <w:r>
        <w:rPr>
          <w:spacing w:val="46"/>
        </w:rPr>
        <w:t xml:space="preserve"> </w:t>
      </w:r>
      <w:r>
        <w:rPr>
          <w:spacing w:val="-5"/>
        </w:rPr>
        <w:t>entidades</w:t>
      </w:r>
      <w:r>
        <w:t xml:space="preserve"> </w:t>
      </w:r>
      <w:r>
        <w:rPr>
          <w:spacing w:val="47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5"/>
        </w:rPr>
        <w:t>cualquier</w:t>
      </w:r>
      <w:r>
        <w:t xml:space="preserve"> </w:t>
      </w:r>
      <w:r>
        <w:rPr>
          <w:spacing w:val="46"/>
        </w:rPr>
        <w:t xml:space="preserve"> </w:t>
      </w:r>
      <w:r>
        <w:rPr>
          <w:spacing w:val="-5"/>
        </w:rPr>
        <w:t>otro</w:t>
      </w:r>
      <w:r>
        <w:t xml:space="preserve"> </w:t>
      </w:r>
      <w:r>
        <w:rPr>
          <w:spacing w:val="46"/>
        </w:rPr>
        <w:t xml:space="preserve"> </w:t>
      </w:r>
      <w:r>
        <w:rPr>
          <w:spacing w:val="-5"/>
        </w:rPr>
        <w:t>ejecutor</w:t>
      </w:r>
      <w:r>
        <w:t xml:space="preserve"> </w:t>
      </w:r>
      <w:r>
        <w:rPr>
          <w:spacing w:val="44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5"/>
        </w:rPr>
        <w:t>gasto,</w:t>
      </w:r>
      <w:r>
        <w:t xml:space="preserve"> </w:t>
      </w:r>
      <w:r>
        <w:rPr>
          <w:spacing w:val="46"/>
        </w:rPr>
        <w:t xml:space="preserve"> </w:t>
      </w:r>
      <w:r>
        <w:rPr>
          <w:spacing w:val="-3"/>
        </w:rPr>
        <w:t>no</w:t>
      </w:r>
      <w:r>
        <w:t xml:space="preserve"> </w:t>
      </w:r>
      <w:r>
        <w:rPr>
          <w:spacing w:val="45"/>
        </w:rPr>
        <w:t xml:space="preserve"> </w:t>
      </w:r>
      <w:r>
        <w:rPr>
          <w:spacing w:val="-3"/>
        </w:rPr>
        <w:t>son</w:t>
      </w:r>
      <w:r>
        <w:t xml:space="preserve"> </w:t>
      </w:r>
      <w:r>
        <w:rPr>
          <w:spacing w:val="45"/>
        </w:rPr>
        <w:t xml:space="preserve"> </w:t>
      </w:r>
      <w:r>
        <w:rPr>
          <w:spacing w:val="-5"/>
        </w:rPr>
        <w:t>acumulables</w:t>
      </w:r>
      <w:r>
        <w:t xml:space="preserve"> </w:t>
      </w:r>
      <w:r>
        <w:rPr>
          <w:spacing w:val="46"/>
        </w:rPr>
        <w:t xml:space="preserve"> </w:t>
      </w:r>
      <w:r>
        <w:rPr>
          <w:spacing w:val="-6"/>
        </w:rPr>
        <w:t>para</w:t>
      </w:r>
      <w:r>
        <w:rPr>
          <w:spacing w:val="30"/>
          <w:w w:val="99"/>
        </w:rPr>
        <w:t xml:space="preserve"> </w:t>
      </w:r>
      <w:r>
        <w:rPr>
          <w:spacing w:val="-3"/>
        </w:rPr>
        <w:t>el</w:t>
      </w:r>
      <w:r>
        <w:rPr>
          <w:spacing w:val="-8"/>
        </w:rPr>
        <w:t xml:space="preserve"> </w:t>
      </w:r>
      <w:r>
        <w:rPr>
          <w:spacing w:val="-5"/>
        </w:rPr>
        <w:t>siguiente</w:t>
      </w:r>
      <w:r>
        <w:rPr>
          <w:spacing w:val="-8"/>
        </w:rPr>
        <w:t xml:space="preserve"> </w:t>
      </w:r>
      <w:r>
        <w:rPr>
          <w:spacing w:val="-5"/>
        </w:rPr>
        <w:t>ejercicio</w:t>
      </w:r>
      <w:r>
        <w:rPr>
          <w:spacing w:val="-9"/>
        </w:rPr>
        <w:t xml:space="preserve"> </w:t>
      </w:r>
      <w:r>
        <w:rPr>
          <w:spacing w:val="-6"/>
        </w:rPr>
        <w:t>fiscal.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35.</w:t>
      </w:r>
      <w:r>
        <w:rPr>
          <w:spacing w:val="-9"/>
        </w:rPr>
        <w:t xml:space="preserve"> </w:t>
      </w:r>
      <w:r>
        <w:rPr>
          <w:spacing w:val="-1"/>
        </w:rPr>
        <w:t>Adeudos</w:t>
      </w:r>
      <w:r>
        <w:rPr>
          <w:spacing w:val="-9"/>
        </w:rPr>
        <w:t xml:space="preserve"> </w:t>
      </w:r>
      <w:r>
        <w:t>omitidos</w:t>
      </w:r>
    </w:p>
    <w:p w:rsidR="003F313B" w:rsidRDefault="009A3B4B">
      <w:pPr>
        <w:pStyle w:val="Textoindependiente"/>
        <w:spacing w:before="113" w:line="237" w:lineRule="auto"/>
        <w:ind w:right="390"/>
        <w:jc w:val="both"/>
      </w:pPr>
      <w:r>
        <w:rPr>
          <w:spacing w:val="-2"/>
        </w:rPr>
        <w:t>Al</w:t>
      </w:r>
      <w:r>
        <w:t xml:space="preserve"> </w:t>
      </w:r>
      <w:r>
        <w:rPr>
          <w:spacing w:val="2"/>
        </w:rPr>
        <w:t xml:space="preserve"> </w:t>
      </w:r>
      <w:r>
        <w:rPr>
          <w:spacing w:val="-5"/>
        </w:rPr>
        <w:t>cierre</w:t>
      </w:r>
      <w:r>
        <w:t xml:space="preserve"> </w:t>
      </w:r>
      <w:r>
        <w:rPr>
          <w:spacing w:val="4"/>
        </w:rPr>
        <w:t xml:space="preserve"> </w:t>
      </w:r>
      <w:r>
        <w:rPr>
          <w:spacing w:val="-5"/>
        </w:rPr>
        <w:t>presupuestal</w:t>
      </w:r>
      <w:r>
        <w:t xml:space="preserve"> </w:t>
      </w:r>
      <w:r>
        <w:rPr>
          <w:spacing w:val="4"/>
        </w:rPr>
        <w:t xml:space="preserve"> </w:t>
      </w:r>
      <w:r>
        <w:rPr>
          <w:spacing w:val="-5"/>
        </w:rPr>
        <w:t>del</w:t>
      </w:r>
      <w:r>
        <w:t xml:space="preserve"> </w:t>
      </w:r>
      <w:r>
        <w:rPr>
          <w:spacing w:val="6"/>
        </w:rPr>
        <w:t xml:space="preserve"> </w:t>
      </w:r>
      <w:r>
        <w:rPr>
          <w:spacing w:val="-5"/>
        </w:rPr>
        <w:t>ejercicio</w:t>
      </w:r>
      <w:r>
        <w:t xml:space="preserve"> </w:t>
      </w:r>
      <w:r>
        <w:rPr>
          <w:spacing w:val="4"/>
        </w:rPr>
        <w:t xml:space="preserve"> </w:t>
      </w:r>
      <w:r>
        <w:rPr>
          <w:spacing w:val="-5"/>
        </w:rPr>
        <w:t>fiscal,</w:t>
      </w:r>
      <w:r>
        <w:t xml:space="preserve"> </w:t>
      </w:r>
      <w:r>
        <w:rPr>
          <w:spacing w:val="6"/>
        </w:rPr>
        <w:t xml:space="preserve"> </w:t>
      </w:r>
      <w:r>
        <w:rPr>
          <w:spacing w:val="-5"/>
        </w:rPr>
        <w:t>los</w:t>
      </w:r>
      <w:r>
        <w:t xml:space="preserve"> </w:t>
      </w:r>
      <w:r>
        <w:rPr>
          <w:spacing w:val="4"/>
        </w:rPr>
        <w:t xml:space="preserve"> </w:t>
      </w:r>
      <w:r>
        <w:rPr>
          <w:spacing w:val="-5"/>
        </w:rPr>
        <w:t>comprobantes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5"/>
        </w:rPr>
        <w:t>afectaciones</w:t>
      </w:r>
      <w:r>
        <w:t xml:space="preserve">  </w:t>
      </w:r>
      <w:r>
        <w:rPr>
          <w:spacing w:val="5"/>
        </w:rPr>
        <w:t xml:space="preserve"> </w:t>
      </w:r>
      <w:r>
        <w:rPr>
          <w:spacing w:val="-2"/>
        </w:rPr>
        <w:t>al</w:t>
      </w:r>
      <w:r>
        <w:t xml:space="preserve">  </w:t>
      </w:r>
      <w:r>
        <w:rPr>
          <w:spacing w:val="4"/>
        </w:rPr>
        <w:t xml:space="preserve"> </w:t>
      </w:r>
      <w:r>
        <w:rPr>
          <w:spacing w:val="-3"/>
        </w:rPr>
        <w:t>gasto</w:t>
      </w:r>
      <w:r>
        <w:rPr>
          <w:spacing w:val="48"/>
          <w:w w:val="99"/>
        </w:rPr>
        <w:t xml:space="preserve"> </w:t>
      </w:r>
      <w:r>
        <w:rPr>
          <w:spacing w:val="-5"/>
        </w:rPr>
        <w:t>público</w:t>
      </w:r>
      <w:r>
        <w:rPr>
          <w:spacing w:val="46"/>
        </w:rPr>
        <w:t xml:space="preserve"> </w:t>
      </w:r>
      <w:r>
        <w:rPr>
          <w:spacing w:val="-3"/>
        </w:rPr>
        <w:t>que</w:t>
      </w:r>
      <w:r>
        <w:rPr>
          <w:spacing w:val="48"/>
        </w:rPr>
        <w:t xml:space="preserve"> </w:t>
      </w:r>
      <w:r>
        <w:rPr>
          <w:spacing w:val="-2"/>
        </w:rPr>
        <w:t>no</w:t>
      </w:r>
      <w:r>
        <w:rPr>
          <w:spacing w:val="48"/>
        </w:rPr>
        <w:t xml:space="preserve"> </w:t>
      </w:r>
      <w:r>
        <w:rPr>
          <w:spacing w:val="-5"/>
        </w:rPr>
        <w:t>hubieran</w:t>
      </w:r>
      <w:r>
        <w:rPr>
          <w:spacing w:val="48"/>
        </w:rPr>
        <w:t xml:space="preserve"> </w:t>
      </w:r>
      <w:r>
        <w:rPr>
          <w:spacing w:val="-3"/>
        </w:rPr>
        <w:t>sido</w:t>
      </w:r>
      <w:r>
        <w:rPr>
          <w:spacing w:val="46"/>
        </w:rPr>
        <w:t xml:space="preserve"> </w:t>
      </w:r>
      <w:r>
        <w:rPr>
          <w:spacing w:val="-5"/>
        </w:rPr>
        <w:t>informados</w:t>
      </w:r>
      <w:r>
        <w:rPr>
          <w:spacing w:val="50"/>
        </w:rPr>
        <w:t xml:space="preserve"> </w:t>
      </w:r>
      <w:r>
        <w:rPr>
          <w:spacing w:val="-5"/>
        </w:rPr>
        <w:t>para</w:t>
      </w:r>
      <w:r>
        <w:rPr>
          <w:spacing w:val="48"/>
        </w:rPr>
        <w:t xml:space="preserve"> </w:t>
      </w:r>
      <w:r>
        <w:rPr>
          <w:spacing w:val="-2"/>
        </w:rPr>
        <w:t>su</w:t>
      </w:r>
      <w:r>
        <w:rPr>
          <w:spacing w:val="47"/>
        </w:rPr>
        <w:t xml:space="preserve"> </w:t>
      </w:r>
      <w:r>
        <w:rPr>
          <w:spacing w:val="-5"/>
        </w:rPr>
        <w:t>registro</w:t>
      </w:r>
      <w:r>
        <w:rPr>
          <w:spacing w:val="48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5"/>
        </w:rPr>
        <w:t>compromiso</w:t>
      </w:r>
      <w:r>
        <w:rPr>
          <w:spacing w:val="46"/>
        </w:rPr>
        <w:t xml:space="preserve"> </w:t>
      </w:r>
      <w:r>
        <w:rPr>
          <w:spacing w:val="-5"/>
        </w:rPr>
        <w:t>serán</w:t>
      </w:r>
      <w:r>
        <w:rPr>
          <w:spacing w:val="44"/>
          <w:w w:val="99"/>
        </w:rPr>
        <w:t xml:space="preserve"> </w:t>
      </w:r>
      <w:r>
        <w:rPr>
          <w:spacing w:val="-6"/>
        </w:rPr>
        <w:t>responsabilidad</w:t>
      </w:r>
      <w:r>
        <w:rPr>
          <w:spacing w:val="18"/>
        </w:rPr>
        <w:t xml:space="preserve"> </w:t>
      </w:r>
      <w:r>
        <w:rPr>
          <w:spacing w:val="-5"/>
        </w:rPr>
        <w:t>única</w:t>
      </w:r>
      <w:r>
        <w:rPr>
          <w:spacing w:val="17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5"/>
        </w:rPr>
        <w:t>exclusiva</w:t>
      </w:r>
      <w:r>
        <w:rPr>
          <w:spacing w:val="16"/>
        </w:rPr>
        <w:t xml:space="preserve"> </w:t>
      </w:r>
      <w:r>
        <w:rPr>
          <w:spacing w:val="-2"/>
        </w:rPr>
        <w:t>de</w:t>
      </w:r>
      <w:r>
        <w:rPr>
          <w:spacing w:val="17"/>
        </w:rPr>
        <w:t xml:space="preserve"> </w:t>
      </w:r>
      <w:r>
        <w:rPr>
          <w:spacing w:val="-3"/>
        </w:rPr>
        <w:t>los</w:t>
      </w:r>
      <w:r>
        <w:rPr>
          <w:spacing w:val="16"/>
        </w:rPr>
        <w:t xml:space="preserve"> </w:t>
      </w:r>
      <w:r>
        <w:rPr>
          <w:spacing w:val="-5"/>
        </w:rPr>
        <w:t>titulares</w:t>
      </w:r>
      <w:r>
        <w:rPr>
          <w:spacing w:val="19"/>
        </w:rPr>
        <w:t xml:space="preserve"> </w:t>
      </w:r>
      <w:r>
        <w:rPr>
          <w:spacing w:val="-2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las</w:t>
      </w:r>
      <w:r>
        <w:rPr>
          <w:spacing w:val="18"/>
        </w:rPr>
        <w:t xml:space="preserve"> </w:t>
      </w:r>
      <w:r>
        <w:rPr>
          <w:spacing w:val="-5"/>
        </w:rPr>
        <w:t>dependencias</w:t>
      </w:r>
      <w:r>
        <w:rPr>
          <w:spacing w:val="1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6"/>
        </w:rPr>
        <w:t>entidades</w:t>
      </w:r>
      <w:r>
        <w:rPr>
          <w:spacing w:val="66"/>
          <w:w w:val="99"/>
        </w:rPr>
        <w:t xml:space="preserve"> </w:t>
      </w:r>
      <w:r>
        <w:rPr>
          <w:spacing w:val="-6"/>
        </w:rPr>
        <w:t>correspondientes,</w:t>
      </w:r>
      <w:r>
        <w:rPr>
          <w:spacing w:val="-7"/>
        </w:rPr>
        <w:t xml:space="preserve"> </w:t>
      </w:r>
      <w:r>
        <w:rPr>
          <w:spacing w:val="-6"/>
        </w:rPr>
        <w:t>quienes deberán</w:t>
      </w:r>
      <w:r>
        <w:rPr>
          <w:spacing w:val="-7"/>
        </w:rPr>
        <w:t xml:space="preserve"> </w:t>
      </w:r>
      <w:r>
        <w:rPr>
          <w:spacing w:val="-6"/>
        </w:rPr>
        <w:t>responder</w:t>
      </w:r>
      <w:r>
        <w:rPr>
          <w:spacing w:val="-8"/>
        </w:rPr>
        <w:t xml:space="preserve"> </w:t>
      </w:r>
      <w:r>
        <w:rPr>
          <w:spacing w:val="-3"/>
        </w:rPr>
        <w:t>por</w:t>
      </w:r>
      <w:r>
        <w:rPr>
          <w:spacing w:val="-7"/>
        </w:rPr>
        <w:t xml:space="preserve"> </w:t>
      </w:r>
      <w:r>
        <w:rPr>
          <w:spacing w:val="-5"/>
        </w:rPr>
        <w:t>dichos</w:t>
      </w:r>
      <w:r>
        <w:rPr>
          <w:spacing w:val="-8"/>
        </w:rPr>
        <w:t xml:space="preserve"> </w:t>
      </w:r>
      <w:r>
        <w:rPr>
          <w:spacing w:val="-5"/>
        </w:rPr>
        <w:t>adeudos</w:t>
      </w:r>
      <w:r>
        <w:rPr>
          <w:spacing w:val="-7"/>
        </w:rPr>
        <w:t xml:space="preserve"> </w:t>
      </w:r>
      <w:r>
        <w:rPr>
          <w:spacing w:val="-5"/>
        </w:rPr>
        <w:t>omitidos.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36.</w:t>
      </w:r>
      <w:r>
        <w:rPr>
          <w:spacing w:val="-8"/>
        </w:rPr>
        <w:t xml:space="preserve"> </w:t>
      </w:r>
      <w:r>
        <w:rPr>
          <w:spacing w:val="-1"/>
        </w:rPr>
        <w:t>Reintegro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1"/>
        </w:rPr>
        <w:t>subejercicio</w:t>
      </w:r>
    </w:p>
    <w:p w:rsidR="003F313B" w:rsidRDefault="009A3B4B">
      <w:pPr>
        <w:pStyle w:val="Textoindependiente"/>
        <w:spacing w:before="114" w:line="237" w:lineRule="auto"/>
        <w:ind w:right="391"/>
        <w:jc w:val="both"/>
      </w:pPr>
      <w:r>
        <w:rPr>
          <w:spacing w:val="-5"/>
        </w:rPr>
        <w:t>Las</w:t>
      </w:r>
      <w:r>
        <w:t xml:space="preserve">  </w:t>
      </w:r>
      <w:r>
        <w:rPr>
          <w:spacing w:val="41"/>
        </w:rPr>
        <w:t xml:space="preserve"> </w:t>
      </w:r>
      <w:r>
        <w:rPr>
          <w:spacing w:val="-6"/>
        </w:rPr>
        <w:t>dependencias</w:t>
      </w:r>
      <w:r>
        <w:t xml:space="preserve">  </w:t>
      </w:r>
      <w:r>
        <w:rPr>
          <w:spacing w:val="41"/>
        </w:rPr>
        <w:t xml:space="preserve"> </w:t>
      </w:r>
      <w:r>
        <w:t xml:space="preserve">y  </w:t>
      </w:r>
      <w:r>
        <w:rPr>
          <w:spacing w:val="40"/>
        </w:rPr>
        <w:t xml:space="preserve"> </w:t>
      </w:r>
      <w:r>
        <w:rPr>
          <w:spacing w:val="-6"/>
        </w:rPr>
        <w:t>entidades</w:t>
      </w:r>
      <w:r>
        <w:t xml:space="preserve">  </w:t>
      </w:r>
      <w:r>
        <w:rPr>
          <w:spacing w:val="41"/>
        </w:rPr>
        <w:t xml:space="preserve"> </w:t>
      </w:r>
      <w:r>
        <w:rPr>
          <w:spacing w:val="-6"/>
        </w:rPr>
        <w:t>apoyadas</w:t>
      </w:r>
      <w:r>
        <w:t xml:space="preserve">  </w:t>
      </w:r>
      <w:r>
        <w:rPr>
          <w:spacing w:val="42"/>
        </w:rPr>
        <w:t xml:space="preserve"> </w:t>
      </w:r>
      <w:r>
        <w:rPr>
          <w:spacing w:val="-6"/>
        </w:rPr>
        <w:t>presupuestalmente</w:t>
      </w:r>
      <w:r>
        <w:t xml:space="preserve">  </w:t>
      </w:r>
      <w:r>
        <w:rPr>
          <w:spacing w:val="40"/>
        </w:rPr>
        <w:t xml:space="preserve"> </w:t>
      </w:r>
      <w:r>
        <w:rPr>
          <w:spacing w:val="-5"/>
        </w:rPr>
        <w:t>que,</w:t>
      </w:r>
      <w:r>
        <w:t xml:space="preserve">  </w:t>
      </w:r>
      <w:r>
        <w:rPr>
          <w:spacing w:val="40"/>
        </w:rPr>
        <w:t xml:space="preserve"> </w:t>
      </w:r>
      <w:r>
        <w:rPr>
          <w:spacing w:val="-5"/>
        </w:rPr>
        <w:t>por</w:t>
      </w:r>
      <w:r>
        <w:t xml:space="preserve">  </w:t>
      </w:r>
      <w:r>
        <w:rPr>
          <w:spacing w:val="40"/>
        </w:rPr>
        <w:t xml:space="preserve"> </w:t>
      </w:r>
      <w:r>
        <w:rPr>
          <w:spacing w:val="-6"/>
        </w:rPr>
        <w:t>cualquier</w:t>
      </w:r>
      <w:r>
        <w:rPr>
          <w:spacing w:val="62"/>
          <w:w w:val="99"/>
        </w:rPr>
        <w:t xml:space="preserve"> </w:t>
      </w:r>
      <w:r>
        <w:rPr>
          <w:spacing w:val="-5"/>
        </w:rPr>
        <w:t>motivo,</w:t>
      </w:r>
      <w:r>
        <w:rPr>
          <w:spacing w:val="22"/>
        </w:rPr>
        <w:t xml:space="preserve"> </w:t>
      </w:r>
      <w:r>
        <w:rPr>
          <w:spacing w:val="-3"/>
        </w:rPr>
        <w:t>en</w:t>
      </w:r>
      <w:r>
        <w:rPr>
          <w:spacing w:val="19"/>
        </w:rPr>
        <w:t xml:space="preserve"> </w:t>
      </w:r>
      <w:r>
        <w:rPr>
          <w:spacing w:val="-3"/>
        </w:rPr>
        <w:t>el</w:t>
      </w:r>
      <w:r>
        <w:rPr>
          <w:spacing w:val="19"/>
        </w:rPr>
        <w:t xml:space="preserve"> </w:t>
      </w:r>
      <w:r>
        <w:rPr>
          <w:spacing w:val="-5"/>
        </w:rPr>
        <w:t>transcurso</w:t>
      </w:r>
      <w:r>
        <w:rPr>
          <w:spacing w:val="18"/>
        </w:rPr>
        <w:t xml:space="preserve"> </w:t>
      </w:r>
      <w:r>
        <w:rPr>
          <w:spacing w:val="-5"/>
        </w:rPr>
        <w:t>del</w:t>
      </w:r>
      <w:r>
        <w:rPr>
          <w:spacing w:val="21"/>
        </w:rPr>
        <w:t xml:space="preserve"> </w:t>
      </w:r>
      <w:r>
        <w:rPr>
          <w:spacing w:val="-5"/>
        </w:rPr>
        <w:t>año</w:t>
      </w:r>
      <w:r>
        <w:rPr>
          <w:spacing w:val="18"/>
        </w:rPr>
        <w:t xml:space="preserve"> </w:t>
      </w:r>
      <w:r>
        <w:rPr>
          <w:spacing w:val="-2"/>
        </w:rPr>
        <w:t>no</w:t>
      </w:r>
      <w:r>
        <w:rPr>
          <w:spacing w:val="21"/>
        </w:rPr>
        <w:t xml:space="preserve"> </w:t>
      </w:r>
      <w:r>
        <w:rPr>
          <w:spacing w:val="-5"/>
        </w:rPr>
        <w:t>ejerzan</w:t>
      </w:r>
      <w:r>
        <w:rPr>
          <w:spacing w:val="21"/>
        </w:rPr>
        <w:t xml:space="preserve"> </w:t>
      </w:r>
      <w:r>
        <w:rPr>
          <w:spacing w:val="-5"/>
        </w:rPr>
        <w:t>sus</w:t>
      </w:r>
      <w:r>
        <w:rPr>
          <w:spacing w:val="21"/>
        </w:rPr>
        <w:t xml:space="preserve"> </w:t>
      </w:r>
      <w:r>
        <w:rPr>
          <w:spacing w:val="-6"/>
        </w:rPr>
        <w:t>proyectos</w:t>
      </w:r>
      <w:r>
        <w:rPr>
          <w:spacing w:val="22"/>
        </w:rPr>
        <w:t xml:space="preserve"> </w:t>
      </w:r>
      <w:r>
        <w:rPr>
          <w:spacing w:val="-6"/>
        </w:rPr>
        <w:t>autorizados</w:t>
      </w:r>
      <w:r>
        <w:t xml:space="preserve"> </w:t>
      </w:r>
      <w:r>
        <w:rPr>
          <w:spacing w:val="22"/>
        </w:rPr>
        <w:t xml:space="preserve"> </w:t>
      </w:r>
      <w:r>
        <w:t xml:space="preserve">o </w:t>
      </w:r>
      <w:r>
        <w:rPr>
          <w:spacing w:val="18"/>
        </w:rPr>
        <w:t xml:space="preserve"> </w:t>
      </w:r>
      <w:r>
        <w:rPr>
          <w:spacing w:val="-3"/>
        </w:rPr>
        <w:t>al</w:t>
      </w:r>
      <w:r>
        <w:t xml:space="preserve"> </w:t>
      </w:r>
      <w:r>
        <w:rPr>
          <w:spacing w:val="21"/>
        </w:rPr>
        <w:t xml:space="preserve"> </w:t>
      </w:r>
      <w:r>
        <w:rPr>
          <w:spacing w:val="-5"/>
        </w:rPr>
        <w:t>término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del</w:t>
      </w:r>
      <w:r>
        <w:rPr>
          <w:spacing w:val="77"/>
          <w:w w:val="99"/>
        </w:rPr>
        <w:t xml:space="preserve"> </w:t>
      </w:r>
      <w:r>
        <w:rPr>
          <w:spacing w:val="-5"/>
        </w:rPr>
        <w:t>ejercicio</w:t>
      </w:r>
      <w:r>
        <w:rPr>
          <w:spacing w:val="50"/>
        </w:rPr>
        <w:t xml:space="preserve"> </w:t>
      </w:r>
      <w:r>
        <w:rPr>
          <w:spacing w:val="-5"/>
        </w:rPr>
        <w:t>conserven</w:t>
      </w:r>
      <w:r>
        <w:rPr>
          <w:spacing w:val="51"/>
        </w:rPr>
        <w:t xml:space="preserve"> </w:t>
      </w:r>
      <w:r>
        <w:rPr>
          <w:spacing w:val="-5"/>
        </w:rPr>
        <w:t>recursos</w:t>
      </w:r>
      <w:r>
        <w:rPr>
          <w:spacing w:val="1"/>
        </w:rPr>
        <w:t xml:space="preserve"> </w:t>
      </w:r>
      <w:r>
        <w:rPr>
          <w:spacing w:val="-5"/>
        </w:rPr>
        <w:t>previstos</w:t>
      </w:r>
      <w:r>
        <w:t xml:space="preserve"> </w:t>
      </w:r>
      <w:r>
        <w:rPr>
          <w:spacing w:val="-2"/>
        </w:rPr>
        <w:t>en</w:t>
      </w:r>
      <w:r>
        <w:rPr>
          <w:spacing w:val="52"/>
        </w:rPr>
        <w:t xml:space="preserve"> </w:t>
      </w:r>
      <w:r>
        <w:rPr>
          <w:spacing w:val="-3"/>
        </w:rPr>
        <w:t>este</w:t>
      </w:r>
      <w:r>
        <w:t xml:space="preserve"> </w:t>
      </w:r>
      <w:r>
        <w:rPr>
          <w:spacing w:val="51"/>
        </w:rPr>
        <w:t xml:space="preserve"> </w:t>
      </w:r>
      <w:r>
        <w:rPr>
          <w:spacing w:val="-5"/>
        </w:rPr>
        <w:t>presupuesto</w:t>
      </w:r>
      <w:r>
        <w:t xml:space="preserve"> </w:t>
      </w:r>
      <w:r>
        <w:rPr>
          <w:spacing w:val="51"/>
        </w:rPr>
        <w:t xml:space="preserve"> </w:t>
      </w:r>
      <w:r>
        <w:rPr>
          <w:spacing w:val="-2"/>
        </w:rPr>
        <w:t>y,</w:t>
      </w:r>
      <w:r>
        <w:t xml:space="preserve">   </w:t>
      </w:r>
      <w:r>
        <w:rPr>
          <w:spacing w:val="-2"/>
        </w:rPr>
        <w:t>en</w:t>
      </w:r>
      <w:r>
        <w:t xml:space="preserve"> </w:t>
      </w:r>
      <w:r>
        <w:rPr>
          <w:spacing w:val="51"/>
        </w:rPr>
        <w:t xml:space="preserve"> </w:t>
      </w:r>
      <w:r>
        <w:rPr>
          <w:spacing w:val="-2"/>
        </w:rPr>
        <w:t>su</w:t>
      </w:r>
      <w:r>
        <w:t xml:space="preserve"> </w:t>
      </w:r>
      <w:r>
        <w:rPr>
          <w:spacing w:val="52"/>
        </w:rPr>
        <w:t xml:space="preserve"> </w:t>
      </w:r>
      <w:r>
        <w:rPr>
          <w:spacing w:val="-5"/>
        </w:rPr>
        <w:t>caso,</w:t>
      </w:r>
      <w:r>
        <w:t xml:space="preserve"> </w:t>
      </w:r>
      <w:r>
        <w:rPr>
          <w:spacing w:val="52"/>
        </w:rPr>
        <w:t xml:space="preserve"> </w:t>
      </w:r>
      <w:r>
        <w:rPr>
          <w:spacing w:val="-5"/>
        </w:rPr>
        <w:t>los</w:t>
      </w:r>
      <w:r>
        <w:rPr>
          <w:spacing w:val="24"/>
          <w:w w:val="99"/>
        </w:rPr>
        <w:t xml:space="preserve"> </w:t>
      </w:r>
      <w:r>
        <w:rPr>
          <w:spacing w:val="-6"/>
        </w:rPr>
        <w:t>rendimientos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5"/>
        </w:rPr>
        <w:t>obtenidos,</w:t>
      </w:r>
      <w:r>
        <w:t xml:space="preserve">  </w:t>
      </w:r>
      <w:r>
        <w:rPr>
          <w:spacing w:val="20"/>
        </w:rPr>
        <w:t xml:space="preserve"> </w:t>
      </w:r>
      <w:r>
        <w:rPr>
          <w:spacing w:val="-5"/>
        </w:rPr>
        <w:t>deberán</w:t>
      </w:r>
      <w:r>
        <w:t xml:space="preserve">  </w:t>
      </w:r>
      <w:r>
        <w:rPr>
          <w:spacing w:val="22"/>
        </w:rPr>
        <w:t xml:space="preserve"> </w:t>
      </w:r>
      <w:r>
        <w:rPr>
          <w:spacing w:val="-5"/>
        </w:rPr>
        <w:t>reintegrar</w:t>
      </w:r>
      <w:r>
        <w:t xml:space="preserve">  </w:t>
      </w:r>
      <w:r>
        <w:rPr>
          <w:spacing w:val="20"/>
        </w:rPr>
        <w:t xml:space="preserve"> </w:t>
      </w:r>
      <w:r>
        <w:rPr>
          <w:spacing w:val="-2"/>
        </w:rPr>
        <w:t>el</w:t>
      </w:r>
      <w:r>
        <w:t xml:space="preserve">  </w:t>
      </w:r>
      <w:r>
        <w:rPr>
          <w:spacing w:val="22"/>
        </w:rPr>
        <w:t xml:space="preserve"> </w:t>
      </w:r>
      <w:r>
        <w:rPr>
          <w:spacing w:val="-5"/>
        </w:rPr>
        <w:t>importe</w:t>
      </w:r>
      <w:r>
        <w:t xml:space="preserve">  </w:t>
      </w:r>
      <w:r>
        <w:rPr>
          <w:spacing w:val="20"/>
        </w:rPr>
        <w:t xml:space="preserve"> </w:t>
      </w:r>
      <w:r>
        <w:rPr>
          <w:spacing w:val="-5"/>
        </w:rPr>
        <w:t>disponible</w:t>
      </w:r>
      <w:r>
        <w:t xml:space="preserve">  </w:t>
      </w:r>
      <w:r>
        <w:rPr>
          <w:spacing w:val="18"/>
        </w:rPr>
        <w:t xml:space="preserve"> </w:t>
      </w:r>
      <w:r>
        <w:t xml:space="preserve">a  </w:t>
      </w:r>
      <w:r>
        <w:rPr>
          <w:spacing w:val="20"/>
        </w:rPr>
        <w:t xml:space="preserve"> </w:t>
      </w:r>
      <w:r>
        <w:rPr>
          <w:spacing w:val="-2"/>
        </w:rPr>
        <w:t>la</w:t>
      </w:r>
      <w:r>
        <w:t xml:space="preserve">   </w:t>
      </w:r>
      <w:r>
        <w:rPr>
          <w:spacing w:val="20"/>
        </w:rPr>
        <w:t xml:space="preserve"> </w:t>
      </w:r>
      <w:r>
        <w:rPr>
          <w:spacing w:val="-5"/>
        </w:rPr>
        <w:t>secretaría</w:t>
      </w:r>
      <w:r>
        <w:rPr>
          <w:spacing w:val="48"/>
          <w:w w:val="99"/>
        </w:rPr>
        <w:t xml:space="preserve"> </w:t>
      </w:r>
      <w:r>
        <w:rPr>
          <w:spacing w:val="-5"/>
        </w:rPr>
        <w:t>dentro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5"/>
        </w:rPr>
        <w:t>los</w:t>
      </w:r>
      <w:r>
        <w:rPr>
          <w:spacing w:val="-8"/>
        </w:rPr>
        <w:t xml:space="preserve"> </w:t>
      </w:r>
      <w:r>
        <w:rPr>
          <w:spacing w:val="-5"/>
        </w:rPr>
        <w:t>quince</w:t>
      </w:r>
      <w:r>
        <w:rPr>
          <w:spacing w:val="-8"/>
        </w:rPr>
        <w:t xml:space="preserve"> </w:t>
      </w:r>
      <w:r>
        <w:rPr>
          <w:spacing w:val="-5"/>
        </w:rPr>
        <w:t>días</w:t>
      </w:r>
      <w:r>
        <w:rPr>
          <w:spacing w:val="-7"/>
        </w:rPr>
        <w:t xml:space="preserve"> </w:t>
      </w:r>
      <w:r>
        <w:rPr>
          <w:spacing w:val="-6"/>
        </w:rPr>
        <w:t>naturales</w:t>
      </w:r>
      <w:r>
        <w:rPr>
          <w:spacing w:val="-8"/>
        </w:rPr>
        <w:t xml:space="preserve"> </w:t>
      </w:r>
      <w:r>
        <w:rPr>
          <w:spacing w:val="-5"/>
        </w:rPr>
        <w:t>siguientes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9"/>
        </w:rPr>
        <w:t xml:space="preserve"> </w:t>
      </w:r>
      <w:r>
        <w:rPr>
          <w:spacing w:val="-5"/>
        </w:rPr>
        <w:t>cierre</w:t>
      </w:r>
      <w:r>
        <w:rPr>
          <w:spacing w:val="-7"/>
        </w:rPr>
        <w:t xml:space="preserve"> </w:t>
      </w:r>
      <w:r>
        <w:rPr>
          <w:spacing w:val="-3"/>
        </w:rPr>
        <w:t>del</w:t>
      </w:r>
      <w:r>
        <w:rPr>
          <w:spacing w:val="-8"/>
        </w:rPr>
        <w:t xml:space="preserve"> </w:t>
      </w:r>
      <w:r>
        <w:rPr>
          <w:spacing w:val="-6"/>
        </w:rPr>
        <w:t>ejercicio.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37.</w:t>
      </w:r>
      <w:r>
        <w:rPr>
          <w:spacing w:val="-10"/>
        </w:rPr>
        <w:t xml:space="preserve"> </w:t>
      </w:r>
      <w:r>
        <w:rPr>
          <w:spacing w:val="-1"/>
        </w:rPr>
        <w:t>Inversiones</w:t>
      </w:r>
      <w:r>
        <w:rPr>
          <w:spacing w:val="-10"/>
        </w:rPr>
        <w:t xml:space="preserve"> </w:t>
      </w:r>
      <w:r>
        <w:rPr>
          <w:spacing w:val="-1"/>
        </w:rPr>
        <w:t>financieras</w:t>
      </w:r>
    </w:p>
    <w:p w:rsidR="003F313B" w:rsidRDefault="009A3B4B">
      <w:pPr>
        <w:pStyle w:val="Textoindependiente"/>
        <w:spacing w:before="114" w:line="237" w:lineRule="auto"/>
        <w:ind w:right="392"/>
        <w:jc w:val="both"/>
      </w:pPr>
      <w:r>
        <w:rPr>
          <w:spacing w:val="-3"/>
        </w:rPr>
        <w:t>Con</w:t>
      </w:r>
      <w:r>
        <w:t xml:space="preserve"> </w:t>
      </w:r>
      <w:r>
        <w:rPr>
          <w:spacing w:val="20"/>
        </w:rPr>
        <w:t xml:space="preserve"> </w:t>
      </w:r>
      <w:r>
        <w:rPr>
          <w:spacing w:val="-5"/>
        </w:rPr>
        <w:t>excepción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21"/>
        </w:rPr>
        <w:t xml:space="preserve"> </w:t>
      </w:r>
      <w:r>
        <w:rPr>
          <w:spacing w:val="-5"/>
        </w:rPr>
        <w:t>secretaría,</w:t>
      </w:r>
      <w:r>
        <w:t xml:space="preserve"> </w:t>
      </w:r>
      <w:r>
        <w:rPr>
          <w:spacing w:val="20"/>
        </w:rPr>
        <w:t xml:space="preserve"> </w:t>
      </w:r>
      <w:r>
        <w:rPr>
          <w:spacing w:val="-5"/>
        </w:rPr>
        <w:t>todas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5"/>
        </w:rPr>
        <w:t>las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5"/>
        </w:rPr>
        <w:t>demás</w:t>
      </w:r>
      <w:r>
        <w:t xml:space="preserve"> </w:t>
      </w:r>
      <w:r>
        <w:rPr>
          <w:spacing w:val="22"/>
        </w:rPr>
        <w:t xml:space="preserve"> </w:t>
      </w:r>
      <w:r>
        <w:rPr>
          <w:spacing w:val="-5"/>
        </w:rPr>
        <w:t>dependencias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se</w:t>
      </w:r>
      <w:r>
        <w:t xml:space="preserve"> </w:t>
      </w:r>
      <w:r>
        <w:rPr>
          <w:spacing w:val="20"/>
        </w:rPr>
        <w:t xml:space="preserve"> </w:t>
      </w:r>
      <w:r>
        <w:rPr>
          <w:spacing w:val="-5"/>
        </w:rPr>
        <w:t>abstendrán</w:t>
      </w:r>
      <w:r>
        <w:t xml:space="preserve">  </w:t>
      </w:r>
      <w:r>
        <w:rPr>
          <w:spacing w:val="22"/>
        </w:rPr>
        <w:t xml:space="preserve"> </w:t>
      </w:r>
      <w:r>
        <w:rPr>
          <w:spacing w:val="-5"/>
        </w:rPr>
        <w:t>de</w:t>
      </w:r>
      <w:r>
        <w:rPr>
          <w:spacing w:val="22"/>
          <w:w w:val="99"/>
        </w:rPr>
        <w:t xml:space="preserve"> </w:t>
      </w:r>
      <w:r>
        <w:rPr>
          <w:spacing w:val="-5"/>
        </w:rPr>
        <w:t>realizar</w:t>
      </w:r>
      <w:r>
        <w:t xml:space="preserve">  </w:t>
      </w:r>
      <w:r>
        <w:rPr>
          <w:spacing w:val="2"/>
        </w:rPr>
        <w:t xml:space="preserve"> </w:t>
      </w:r>
      <w:r>
        <w:rPr>
          <w:spacing w:val="-5"/>
        </w:rPr>
        <w:t>cualquier</w:t>
      </w:r>
      <w:r>
        <w:t xml:space="preserve">  </w:t>
      </w:r>
      <w:r>
        <w:rPr>
          <w:spacing w:val="3"/>
        </w:rPr>
        <w:t xml:space="preserve"> </w:t>
      </w:r>
      <w:r>
        <w:rPr>
          <w:spacing w:val="-3"/>
        </w:rPr>
        <w:t>tipo</w:t>
      </w:r>
      <w:r>
        <w:t xml:space="preserve">  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5"/>
        </w:rPr>
        <w:t>inversión</w:t>
      </w:r>
      <w:r>
        <w:t xml:space="preserve">  </w:t>
      </w:r>
      <w:r>
        <w:rPr>
          <w:spacing w:val="3"/>
        </w:rPr>
        <w:t xml:space="preserve"> </w:t>
      </w:r>
      <w:r>
        <w:rPr>
          <w:spacing w:val="-5"/>
        </w:rPr>
        <w:t>financiera</w:t>
      </w:r>
      <w:r>
        <w:t xml:space="preserve">  </w:t>
      </w:r>
      <w:r>
        <w:rPr>
          <w:spacing w:val="3"/>
        </w:rPr>
        <w:t xml:space="preserve"> </w:t>
      </w:r>
      <w:r>
        <w:rPr>
          <w:spacing w:val="-3"/>
        </w:rPr>
        <w:t>con</w:t>
      </w:r>
      <w:r>
        <w:t xml:space="preserve">   </w:t>
      </w:r>
      <w:r>
        <w:rPr>
          <w:spacing w:val="-5"/>
        </w:rPr>
        <w:t>recursos</w:t>
      </w:r>
      <w:r>
        <w:t xml:space="preserve">  </w:t>
      </w:r>
      <w:r>
        <w:rPr>
          <w:spacing w:val="4"/>
        </w:rPr>
        <w:t xml:space="preserve"> </w:t>
      </w:r>
      <w:r>
        <w:rPr>
          <w:spacing w:val="-5"/>
        </w:rPr>
        <w:t>provenientes</w:t>
      </w:r>
      <w:r>
        <w:t xml:space="preserve">  </w:t>
      </w:r>
      <w:r>
        <w:rPr>
          <w:spacing w:val="2"/>
        </w:rPr>
        <w:t xml:space="preserve"> </w:t>
      </w:r>
      <w:r>
        <w:rPr>
          <w:spacing w:val="-3"/>
        </w:rPr>
        <w:t>del</w:t>
      </w:r>
      <w:r>
        <w:rPr>
          <w:spacing w:val="24"/>
          <w:w w:val="99"/>
        </w:rPr>
        <w:t xml:space="preserve"> </w:t>
      </w:r>
      <w:r>
        <w:rPr>
          <w:spacing w:val="-5"/>
        </w:rPr>
        <w:t>presupuesto.</w:t>
      </w:r>
      <w:r>
        <w:t xml:space="preserve">  </w:t>
      </w:r>
      <w:r>
        <w:rPr>
          <w:spacing w:val="6"/>
        </w:rPr>
        <w:t xml:space="preserve"> </w:t>
      </w:r>
      <w:r>
        <w:rPr>
          <w:spacing w:val="-2"/>
        </w:rPr>
        <w:t>En</w:t>
      </w:r>
      <w:r>
        <w:t xml:space="preserve">  </w:t>
      </w:r>
      <w:r>
        <w:rPr>
          <w:spacing w:val="4"/>
        </w:rPr>
        <w:t xml:space="preserve"> </w:t>
      </w:r>
      <w:r>
        <w:rPr>
          <w:spacing w:val="-5"/>
        </w:rPr>
        <w:t>caso</w:t>
      </w:r>
      <w:r>
        <w:t xml:space="preserve">  </w:t>
      </w:r>
      <w:r>
        <w:rPr>
          <w:spacing w:val="6"/>
        </w:rPr>
        <w:t xml:space="preserve"> </w:t>
      </w:r>
      <w:r>
        <w:rPr>
          <w:spacing w:val="-3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5"/>
        </w:rPr>
        <w:t>las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5"/>
        </w:rPr>
        <w:t>entidades</w:t>
      </w:r>
      <w:r>
        <w:t xml:space="preserve">  </w:t>
      </w:r>
      <w:r>
        <w:rPr>
          <w:spacing w:val="8"/>
        </w:rPr>
        <w:t xml:space="preserve"> </w:t>
      </w:r>
      <w:r>
        <w:rPr>
          <w:spacing w:val="-5"/>
        </w:rPr>
        <w:t>que</w:t>
      </w:r>
      <w:r>
        <w:t xml:space="preserve">  </w:t>
      </w:r>
      <w:r>
        <w:rPr>
          <w:spacing w:val="6"/>
        </w:rPr>
        <w:t xml:space="preserve"> </w:t>
      </w:r>
      <w:r>
        <w:rPr>
          <w:spacing w:val="-5"/>
        </w:rPr>
        <w:t>utilizan</w:t>
      </w:r>
      <w:r>
        <w:t xml:space="preserve">  </w:t>
      </w:r>
      <w:r>
        <w:rPr>
          <w:spacing w:val="5"/>
        </w:rPr>
        <w:t xml:space="preserve"> </w:t>
      </w:r>
      <w:r>
        <w:rPr>
          <w:spacing w:val="-5"/>
        </w:rPr>
        <w:t>instrumentos</w:t>
      </w:r>
      <w:r>
        <w:t xml:space="preserve">   </w:t>
      </w:r>
      <w:r>
        <w:rPr>
          <w:spacing w:val="6"/>
        </w:rPr>
        <w:t xml:space="preserve"> </w:t>
      </w:r>
      <w:r>
        <w:rPr>
          <w:spacing w:val="-5"/>
        </w:rPr>
        <w:t>bancarios</w:t>
      </w:r>
      <w:r>
        <w:rPr>
          <w:spacing w:val="36"/>
          <w:w w:val="99"/>
        </w:rPr>
        <w:t xml:space="preserve"> </w:t>
      </w:r>
      <w:r>
        <w:rPr>
          <w:spacing w:val="-5"/>
        </w:rPr>
        <w:t>productivos,</w:t>
      </w:r>
      <w:r>
        <w:t xml:space="preserve">  </w:t>
      </w:r>
      <w:r>
        <w:rPr>
          <w:spacing w:val="-5"/>
        </w:rPr>
        <w:t>deberán</w:t>
      </w:r>
      <w:r>
        <w:t xml:space="preserve"> </w:t>
      </w:r>
      <w:r>
        <w:rPr>
          <w:spacing w:val="52"/>
        </w:rPr>
        <w:t xml:space="preserve"> </w:t>
      </w:r>
      <w:r>
        <w:rPr>
          <w:spacing w:val="-5"/>
        </w:rPr>
        <w:t>informar</w:t>
      </w:r>
      <w:r>
        <w:t xml:space="preserve">  </w:t>
      </w:r>
      <w:r>
        <w:rPr>
          <w:spacing w:val="-5"/>
        </w:rPr>
        <w:t>trimestralmente</w:t>
      </w:r>
      <w:r>
        <w:t xml:space="preserve">  </w:t>
      </w:r>
      <w:r>
        <w:rPr>
          <w:spacing w:val="52"/>
        </w:rPr>
        <w:t xml:space="preserve"> </w:t>
      </w:r>
      <w:r>
        <w:t xml:space="preserve">a  </w:t>
      </w:r>
      <w:r>
        <w:rPr>
          <w:spacing w:val="52"/>
        </w:rPr>
        <w:t xml:space="preserve"> </w:t>
      </w:r>
      <w:r>
        <w:rPr>
          <w:spacing w:val="-2"/>
        </w:rPr>
        <w:t>la</w:t>
      </w:r>
      <w:r>
        <w:t xml:space="preserve">   </w:t>
      </w:r>
      <w:r>
        <w:rPr>
          <w:spacing w:val="-5"/>
        </w:rPr>
        <w:t>secretaría</w:t>
      </w:r>
      <w:r>
        <w:t xml:space="preserve">  </w:t>
      </w:r>
      <w:r>
        <w:rPr>
          <w:spacing w:val="52"/>
        </w:rPr>
        <w:t xml:space="preserve"> </w:t>
      </w:r>
      <w:r>
        <w:rPr>
          <w:spacing w:val="-5"/>
        </w:rPr>
        <w:t>sobre</w:t>
      </w:r>
      <w:r>
        <w:t xml:space="preserve">   </w:t>
      </w:r>
      <w:r>
        <w:rPr>
          <w:spacing w:val="-3"/>
        </w:rPr>
        <w:t>el</w:t>
      </w:r>
      <w:r>
        <w:t xml:space="preserve">  </w:t>
      </w:r>
      <w:r>
        <w:rPr>
          <w:spacing w:val="1"/>
        </w:rPr>
        <w:t xml:space="preserve"> </w:t>
      </w:r>
      <w:r>
        <w:rPr>
          <w:spacing w:val="-5"/>
        </w:rPr>
        <w:t>manejo</w:t>
      </w:r>
      <w:r>
        <w:t xml:space="preserve">   y</w:t>
      </w:r>
      <w:r>
        <w:rPr>
          <w:spacing w:val="32"/>
          <w:w w:val="99"/>
        </w:rPr>
        <w:t xml:space="preserve"> </w:t>
      </w:r>
      <w:r>
        <w:rPr>
          <w:spacing w:val="-5"/>
        </w:rPr>
        <w:t>destino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5"/>
        </w:rPr>
        <w:t>este</w:t>
      </w:r>
      <w:r>
        <w:rPr>
          <w:spacing w:val="-10"/>
        </w:rPr>
        <w:t xml:space="preserve"> </w:t>
      </w:r>
      <w:r>
        <w:rPr>
          <w:spacing w:val="-3"/>
        </w:rPr>
        <w:t>tipo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6"/>
        </w:rPr>
        <w:t>recursos.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38.</w:t>
      </w:r>
      <w:r>
        <w:rPr>
          <w:spacing w:val="-7"/>
        </w:rPr>
        <w:t xml:space="preserve"> </w:t>
      </w:r>
      <w:r>
        <w:rPr>
          <w:spacing w:val="-1"/>
        </w:rPr>
        <w:t>Convenios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1"/>
        </w:rPr>
        <w:t>actos</w:t>
      </w:r>
      <w:r>
        <w:rPr>
          <w:spacing w:val="-9"/>
        </w:rPr>
        <w:t xml:space="preserve"> </w:t>
      </w:r>
      <w:r>
        <w:rPr>
          <w:spacing w:val="-1"/>
        </w:rPr>
        <w:t>jurídicos</w:t>
      </w:r>
      <w:r>
        <w:rPr>
          <w:spacing w:val="-7"/>
        </w:rPr>
        <w:t xml:space="preserve"> </w:t>
      </w:r>
      <w:r>
        <w:rPr>
          <w:spacing w:val="-1"/>
        </w:rPr>
        <w:t>prohibidos</w:t>
      </w:r>
    </w:p>
    <w:p w:rsidR="003F313B" w:rsidRDefault="009A3B4B">
      <w:pPr>
        <w:pStyle w:val="Textoindependiente"/>
        <w:spacing w:before="118" w:line="216" w:lineRule="exact"/>
        <w:ind w:right="392"/>
        <w:jc w:val="both"/>
      </w:pPr>
      <w:r>
        <w:rPr>
          <w:spacing w:val="-3"/>
        </w:rPr>
        <w:t>Los</w:t>
      </w:r>
      <w:r>
        <w:rPr>
          <w:spacing w:val="28"/>
        </w:rPr>
        <w:t xml:space="preserve"> </w:t>
      </w:r>
      <w:r>
        <w:rPr>
          <w:spacing w:val="-5"/>
        </w:rPr>
        <w:t>titulares</w:t>
      </w:r>
      <w:r>
        <w:rPr>
          <w:spacing w:val="30"/>
        </w:rPr>
        <w:t xml:space="preserve"> </w:t>
      </w:r>
      <w:r>
        <w:rPr>
          <w:spacing w:val="-2"/>
        </w:rPr>
        <w:t>de</w:t>
      </w:r>
      <w:r>
        <w:rPr>
          <w:spacing w:val="30"/>
        </w:rPr>
        <w:t xml:space="preserve"> </w:t>
      </w:r>
      <w:r>
        <w:rPr>
          <w:spacing w:val="-3"/>
        </w:rPr>
        <w:t>las</w:t>
      </w:r>
      <w:r>
        <w:rPr>
          <w:spacing w:val="31"/>
        </w:rPr>
        <w:t xml:space="preserve"> </w:t>
      </w:r>
      <w:r>
        <w:rPr>
          <w:spacing w:val="-5"/>
        </w:rPr>
        <w:t>dependencias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5"/>
        </w:rPr>
        <w:t>entidades,</w:t>
      </w:r>
      <w:r>
        <w:rPr>
          <w:spacing w:val="29"/>
        </w:rPr>
        <w:t xml:space="preserve"> </w:t>
      </w:r>
      <w:r>
        <w:rPr>
          <w:spacing w:val="-3"/>
        </w:rPr>
        <w:t>con</w:t>
      </w:r>
      <w:r>
        <w:rPr>
          <w:spacing w:val="31"/>
        </w:rPr>
        <w:t xml:space="preserve"> </w:t>
      </w:r>
      <w:r>
        <w:rPr>
          <w:spacing w:val="-6"/>
        </w:rPr>
        <w:t>excepción</w:t>
      </w:r>
      <w:r>
        <w:rPr>
          <w:spacing w:val="31"/>
        </w:rPr>
        <w:t xml:space="preserve"> </w:t>
      </w:r>
      <w:r>
        <w:rPr>
          <w:spacing w:val="-2"/>
        </w:rPr>
        <w:t>de</w:t>
      </w:r>
      <w:r>
        <w:rPr>
          <w:spacing w:val="29"/>
        </w:rPr>
        <w:t xml:space="preserve"> </w:t>
      </w:r>
      <w:r>
        <w:rPr>
          <w:spacing w:val="-3"/>
        </w:rPr>
        <w:t>las</w:t>
      </w:r>
      <w:r>
        <w:rPr>
          <w:spacing w:val="28"/>
        </w:rPr>
        <w:t xml:space="preserve"> </w:t>
      </w:r>
      <w:r>
        <w:rPr>
          <w:spacing w:val="-3"/>
        </w:rPr>
        <w:t>que</w:t>
      </w:r>
      <w:r>
        <w:rPr>
          <w:spacing w:val="30"/>
        </w:rPr>
        <w:t xml:space="preserve"> </w:t>
      </w:r>
      <w:r>
        <w:rPr>
          <w:spacing w:val="-5"/>
        </w:rPr>
        <w:t>cuentan</w:t>
      </w:r>
      <w:r>
        <w:rPr>
          <w:spacing w:val="31"/>
        </w:rPr>
        <w:t xml:space="preserve"> </w:t>
      </w:r>
      <w:r>
        <w:rPr>
          <w:spacing w:val="-5"/>
        </w:rPr>
        <w:t>con</w:t>
      </w:r>
      <w:r>
        <w:rPr>
          <w:spacing w:val="40"/>
          <w:w w:val="99"/>
        </w:rPr>
        <w:t xml:space="preserve"> </w:t>
      </w:r>
      <w:r>
        <w:rPr>
          <w:spacing w:val="-5"/>
        </w:rPr>
        <w:t>autorización</w:t>
      </w:r>
      <w:r>
        <w:t xml:space="preserve">  </w:t>
      </w:r>
      <w:r>
        <w:rPr>
          <w:spacing w:val="46"/>
        </w:rPr>
        <w:t xml:space="preserve"> </w:t>
      </w:r>
      <w:r>
        <w:rPr>
          <w:spacing w:val="-5"/>
        </w:rPr>
        <w:t>previa</w:t>
      </w:r>
      <w:r>
        <w:t xml:space="preserve">  </w:t>
      </w:r>
      <w:r>
        <w:rPr>
          <w:spacing w:val="48"/>
        </w:rPr>
        <w:t xml:space="preserve"> </w:t>
      </w:r>
      <w:r>
        <w:t xml:space="preserve">y  </w:t>
      </w:r>
      <w:r>
        <w:rPr>
          <w:spacing w:val="48"/>
        </w:rPr>
        <w:t xml:space="preserve"> </w:t>
      </w:r>
      <w:r>
        <w:rPr>
          <w:spacing w:val="-5"/>
        </w:rPr>
        <w:t>expresa</w:t>
      </w:r>
      <w:r>
        <w:t xml:space="preserve">  </w:t>
      </w:r>
      <w:r>
        <w:rPr>
          <w:spacing w:val="48"/>
        </w:rPr>
        <w:t xml:space="preserve"> </w:t>
      </w:r>
      <w:r>
        <w:rPr>
          <w:spacing w:val="-2"/>
        </w:rPr>
        <w:t>de</w:t>
      </w:r>
      <w:r>
        <w:t xml:space="preserve">  </w:t>
      </w:r>
      <w:r>
        <w:rPr>
          <w:spacing w:val="46"/>
        </w:rPr>
        <w:t xml:space="preserve"> </w:t>
      </w:r>
      <w:r>
        <w:rPr>
          <w:spacing w:val="-2"/>
        </w:rPr>
        <w:t>la</w:t>
      </w:r>
      <w:r>
        <w:t xml:space="preserve">  </w:t>
      </w:r>
      <w:r>
        <w:rPr>
          <w:spacing w:val="49"/>
        </w:rPr>
        <w:t xml:space="preserve"> </w:t>
      </w:r>
      <w:r>
        <w:rPr>
          <w:spacing w:val="-5"/>
        </w:rPr>
        <w:t>secretaría</w:t>
      </w:r>
      <w:r>
        <w:t xml:space="preserve">  </w:t>
      </w:r>
      <w:r>
        <w:rPr>
          <w:spacing w:val="48"/>
        </w:rPr>
        <w:t xml:space="preserve"> </w:t>
      </w:r>
      <w:r>
        <w:t xml:space="preserve">y  </w:t>
      </w:r>
      <w:r>
        <w:rPr>
          <w:spacing w:val="48"/>
        </w:rPr>
        <w:t xml:space="preserve"> </w:t>
      </w:r>
      <w:r>
        <w:rPr>
          <w:spacing w:val="-2"/>
        </w:rPr>
        <w:t>de</w:t>
      </w:r>
      <w:r>
        <w:t xml:space="preserve">  </w:t>
      </w:r>
      <w:r>
        <w:rPr>
          <w:spacing w:val="46"/>
        </w:rPr>
        <w:t xml:space="preserve"> </w:t>
      </w:r>
      <w:r>
        <w:rPr>
          <w:spacing w:val="-3"/>
        </w:rPr>
        <w:t>sus</w:t>
      </w:r>
      <w:r>
        <w:t xml:space="preserve">  </w:t>
      </w:r>
      <w:r>
        <w:rPr>
          <w:spacing w:val="50"/>
        </w:rPr>
        <w:t xml:space="preserve"> </w:t>
      </w:r>
      <w:r>
        <w:rPr>
          <w:spacing w:val="-5"/>
        </w:rPr>
        <w:t>órganos</w:t>
      </w:r>
      <w:r>
        <w:t xml:space="preserve">  </w:t>
      </w:r>
      <w:r>
        <w:rPr>
          <w:spacing w:val="49"/>
        </w:rPr>
        <w:t xml:space="preserve"> </w:t>
      </w:r>
      <w:r>
        <w:rPr>
          <w:spacing w:val="-2"/>
        </w:rPr>
        <w:t>de</w:t>
      </w:r>
      <w:r>
        <w:t xml:space="preserve">  </w:t>
      </w:r>
      <w:r>
        <w:rPr>
          <w:spacing w:val="49"/>
        </w:rPr>
        <w:t xml:space="preserve"> </w:t>
      </w:r>
      <w:r>
        <w:rPr>
          <w:spacing w:val="-5"/>
        </w:rPr>
        <w:t>gobierno</w:t>
      </w:r>
    </w:p>
    <w:p w:rsidR="003F313B" w:rsidRDefault="003F313B">
      <w:pPr>
        <w:spacing w:before="1"/>
        <w:rPr>
          <w:rFonts w:ascii="Arial" w:eastAsia="Arial" w:hAnsi="Arial" w:cs="Arial"/>
          <w:sz w:val="9"/>
          <w:szCs w:val="9"/>
        </w:rPr>
      </w:pPr>
    </w:p>
    <w:p w:rsidR="003F313B" w:rsidRDefault="009A3B4B">
      <w:pPr>
        <w:pStyle w:val="Textoindependiente"/>
        <w:spacing w:before="74"/>
        <w:ind w:left="999" w:right="997"/>
        <w:jc w:val="center"/>
      </w:pPr>
      <w:r>
        <w:rPr>
          <w:spacing w:val="-2"/>
        </w:rPr>
        <w:t>18</w:t>
      </w:r>
    </w:p>
    <w:p w:rsidR="003F313B" w:rsidRDefault="003F313B">
      <w:pPr>
        <w:jc w:val="center"/>
        <w:sectPr w:rsidR="003F313B">
          <w:footerReference w:type="default" r:id="rId18"/>
          <w:pgSz w:w="12240" w:h="15840"/>
          <w:pgMar w:top="1500" w:right="1720" w:bottom="280" w:left="1720" w:header="0" w:footer="0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2"/>
        <w:jc w:val="both"/>
      </w:pPr>
      <w:r>
        <w:rPr>
          <w:spacing w:val="-6"/>
        </w:rPr>
        <w:lastRenderedPageBreak/>
        <w:t>correspondientes,</w:t>
      </w:r>
      <w:r>
        <w:rPr>
          <w:spacing w:val="50"/>
        </w:rPr>
        <w:t xml:space="preserve"> </w:t>
      </w:r>
      <w:r>
        <w:rPr>
          <w:spacing w:val="-3"/>
        </w:rPr>
        <w:t>en</w:t>
      </w:r>
      <w:r>
        <w:rPr>
          <w:spacing w:val="51"/>
        </w:rPr>
        <w:t xml:space="preserve"> </w:t>
      </w:r>
      <w:r>
        <w:rPr>
          <w:spacing w:val="-2"/>
        </w:rPr>
        <w:t>su</w:t>
      </w:r>
      <w:r>
        <w:rPr>
          <w:spacing w:val="48"/>
        </w:rPr>
        <w:t xml:space="preserve"> </w:t>
      </w:r>
      <w:r>
        <w:rPr>
          <w:spacing w:val="-5"/>
        </w:rPr>
        <w:t>caso,</w:t>
      </w:r>
      <w:r>
        <w:rPr>
          <w:spacing w:val="52"/>
        </w:rPr>
        <w:t xml:space="preserve"> </w:t>
      </w:r>
      <w:r>
        <w:rPr>
          <w:spacing w:val="-2"/>
        </w:rPr>
        <w:t>no</w:t>
      </w:r>
      <w:r>
        <w:rPr>
          <w:spacing w:val="49"/>
        </w:rPr>
        <w:t xml:space="preserve"> </w:t>
      </w:r>
      <w:r>
        <w:rPr>
          <w:spacing w:val="-5"/>
        </w:rPr>
        <w:t>deberán</w:t>
      </w:r>
      <w:r>
        <w:rPr>
          <w:spacing w:val="50"/>
        </w:rPr>
        <w:t xml:space="preserve"> </w:t>
      </w:r>
      <w:r>
        <w:rPr>
          <w:spacing w:val="-5"/>
        </w:rPr>
        <w:t>suscribir</w:t>
      </w:r>
      <w:r>
        <w:rPr>
          <w:spacing w:val="49"/>
        </w:rPr>
        <w:t xml:space="preserve"> </w:t>
      </w:r>
      <w:r>
        <w:rPr>
          <w:spacing w:val="-5"/>
        </w:rPr>
        <w:t>convenios</w:t>
      </w:r>
      <w:r>
        <w:rPr>
          <w:spacing w:val="52"/>
        </w:rPr>
        <w:t xml:space="preserve"> </w:t>
      </w:r>
      <w:r>
        <w:rPr>
          <w:spacing w:val="-3"/>
        </w:rPr>
        <w:t>ni</w:t>
      </w:r>
      <w:r>
        <w:rPr>
          <w:spacing w:val="51"/>
        </w:rPr>
        <w:t xml:space="preserve"> </w:t>
      </w:r>
      <w:r>
        <w:rPr>
          <w:spacing w:val="-5"/>
        </w:rPr>
        <w:t>otros</w:t>
      </w:r>
      <w:r>
        <w:rPr>
          <w:spacing w:val="51"/>
        </w:rPr>
        <w:t xml:space="preserve"> </w:t>
      </w:r>
      <w:r>
        <w:rPr>
          <w:spacing w:val="-5"/>
        </w:rPr>
        <w:t>actos</w:t>
      </w:r>
      <w:r>
        <w:rPr>
          <w:spacing w:val="51"/>
        </w:rPr>
        <w:t xml:space="preserve"> </w:t>
      </w:r>
      <w:r>
        <w:rPr>
          <w:spacing w:val="-5"/>
        </w:rPr>
        <w:t>jurídicos</w:t>
      </w:r>
      <w:r>
        <w:rPr>
          <w:spacing w:val="68"/>
          <w:w w:val="99"/>
        </w:rPr>
        <w:t xml:space="preserve"> </w:t>
      </w:r>
      <w:r>
        <w:rPr>
          <w:spacing w:val="-5"/>
        </w:rPr>
        <w:t>análogos</w:t>
      </w:r>
      <w:r>
        <w:rPr>
          <w:spacing w:val="-7"/>
        </w:rPr>
        <w:t xml:space="preserve"> </w:t>
      </w:r>
      <w:r>
        <w:rPr>
          <w:spacing w:val="-3"/>
        </w:rPr>
        <w:t>que</w:t>
      </w:r>
      <w:r>
        <w:rPr>
          <w:spacing w:val="-10"/>
        </w:rPr>
        <w:t xml:space="preserve"> </w:t>
      </w:r>
      <w:r>
        <w:rPr>
          <w:spacing w:val="-5"/>
        </w:rPr>
        <w:t>impliquen:</w:t>
      </w:r>
    </w:p>
    <w:p w:rsidR="003F313B" w:rsidRDefault="009A3B4B">
      <w:pPr>
        <w:pStyle w:val="Textoindependiente"/>
        <w:numPr>
          <w:ilvl w:val="0"/>
          <w:numId w:val="28"/>
        </w:numPr>
        <w:tabs>
          <w:tab w:val="left" w:pos="1225"/>
        </w:tabs>
        <w:spacing w:before="107"/>
        <w:ind w:hanging="157"/>
      </w:pPr>
      <w:r>
        <w:rPr>
          <w:spacing w:val="-1"/>
        </w:rPr>
        <w:t>Realizar</w:t>
      </w:r>
      <w:r>
        <w:rPr>
          <w:spacing w:val="-8"/>
        </w:rPr>
        <w:t xml:space="preserve"> </w:t>
      </w:r>
      <w:r>
        <w:rPr>
          <w:spacing w:val="-1"/>
        </w:rPr>
        <w:t>erogaciones</w:t>
      </w:r>
      <w:r>
        <w:rPr>
          <w:spacing w:val="-5"/>
        </w:rPr>
        <w:t xml:space="preserve"> </w:t>
      </w:r>
      <w:r>
        <w:rPr>
          <w:spacing w:val="-1"/>
        </w:rPr>
        <w:t>mayores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aprobadas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decreto.</w:t>
      </w:r>
    </w:p>
    <w:p w:rsidR="003F313B" w:rsidRDefault="009A3B4B">
      <w:pPr>
        <w:pStyle w:val="Textoindependiente"/>
        <w:numPr>
          <w:ilvl w:val="0"/>
          <w:numId w:val="28"/>
        </w:numPr>
        <w:tabs>
          <w:tab w:val="left" w:pos="1278"/>
        </w:tabs>
        <w:spacing w:before="110"/>
        <w:ind w:left="1277" w:hanging="210"/>
      </w:pPr>
      <w:r>
        <w:rPr>
          <w:spacing w:val="-1"/>
        </w:rPr>
        <w:t>Contraer</w:t>
      </w:r>
      <w:r>
        <w:rPr>
          <w:spacing w:val="-9"/>
        </w:rPr>
        <w:t xml:space="preserve"> </w:t>
      </w:r>
      <w:r>
        <w:rPr>
          <w:spacing w:val="-1"/>
        </w:rPr>
        <w:t>obligaciones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autorizadas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decreto.</w:t>
      </w:r>
    </w:p>
    <w:p w:rsidR="003F313B" w:rsidRDefault="009A3B4B">
      <w:pPr>
        <w:pStyle w:val="Textoindependiente"/>
        <w:numPr>
          <w:ilvl w:val="0"/>
          <w:numId w:val="28"/>
        </w:numPr>
        <w:tabs>
          <w:tab w:val="left" w:pos="1331"/>
        </w:tabs>
        <w:spacing w:before="111"/>
        <w:ind w:left="1330" w:hanging="263"/>
      </w:pPr>
      <w:r>
        <w:rPr>
          <w:spacing w:val="-1"/>
        </w:rPr>
        <w:t>Comprometer</w:t>
      </w:r>
      <w:r>
        <w:rPr>
          <w:spacing w:val="-12"/>
        </w:rPr>
        <w:t xml:space="preserve"> </w:t>
      </w:r>
      <w:r>
        <w:rPr>
          <w:spacing w:val="-1"/>
        </w:rPr>
        <w:t>recursos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subsecuentes</w:t>
      </w:r>
      <w:r>
        <w:rPr>
          <w:spacing w:val="-8"/>
        </w:rPr>
        <w:t xml:space="preserve"> </w:t>
      </w:r>
      <w:r>
        <w:rPr>
          <w:spacing w:val="-1"/>
        </w:rPr>
        <w:t>ejercicios</w:t>
      </w:r>
      <w:r>
        <w:rPr>
          <w:spacing w:val="-10"/>
        </w:rPr>
        <w:t xml:space="preserve"> </w:t>
      </w:r>
      <w:r>
        <w:rPr>
          <w:spacing w:val="-1"/>
        </w:rPr>
        <w:t>fiscales.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39.</w:t>
      </w:r>
      <w:r>
        <w:rPr>
          <w:spacing w:val="-9"/>
        </w:rPr>
        <w:t xml:space="preserve"> </w:t>
      </w:r>
      <w:r>
        <w:rPr>
          <w:spacing w:val="-1"/>
        </w:rPr>
        <w:t>Concentración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recursos</w:t>
      </w:r>
      <w:r>
        <w:rPr>
          <w:spacing w:val="-11"/>
        </w:rPr>
        <w:t xml:space="preserve"> </w:t>
      </w:r>
      <w:r>
        <w:rPr>
          <w:spacing w:val="-1"/>
        </w:rPr>
        <w:t>económicos</w:t>
      </w:r>
    </w:p>
    <w:p w:rsidR="003F313B" w:rsidRDefault="009A3B4B">
      <w:pPr>
        <w:pStyle w:val="Textoindependiente"/>
        <w:spacing w:before="112" w:line="237" w:lineRule="auto"/>
        <w:ind w:right="392"/>
        <w:jc w:val="both"/>
      </w:pPr>
      <w:r>
        <w:rPr>
          <w:spacing w:val="-5"/>
        </w:rPr>
        <w:t>Los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5"/>
        </w:rPr>
        <w:t>recursos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6"/>
        </w:rPr>
        <w:t>económicos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5"/>
        </w:rPr>
        <w:t>que</w:t>
      </w:r>
      <w:r>
        <w:t xml:space="preserve"> </w:t>
      </w:r>
      <w:r>
        <w:rPr>
          <w:spacing w:val="9"/>
        </w:rPr>
        <w:t xml:space="preserve"> </w:t>
      </w:r>
      <w:r>
        <w:rPr>
          <w:spacing w:val="-5"/>
        </w:rPr>
        <w:t>ingresen</w:t>
      </w:r>
      <w:r>
        <w:t xml:space="preserve"> </w:t>
      </w:r>
      <w:r>
        <w:rPr>
          <w:spacing w:val="10"/>
        </w:rPr>
        <w:t xml:space="preserve"> </w:t>
      </w:r>
      <w:r>
        <w:t xml:space="preserve">u </w:t>
      </w:r>
      <w:r>
        <w:rPr>
          <w:spacing w:val="10"/>
        </w:rPr>
        <w:t xml:space="preserve"> </w:t>
      </w:r>
      <w:r>
        <w:rPr>
          <w:spacing w:val="-6"/>
        </w:rPr>
        <w:t>obtengan</w:t>
      </w:r>
      <w:r>
        <w:t xml:space="preserve"> </w:t>
      </w:r>
      <w:r>
        <w:rPr>
          <w:spacing w:val="10"/>
        </w:rPr>
        <w:t xml:space="preserve"> </w:t>
      </w:r>
      <w:r>
        <w:rPr>
          <w:spacing w:val="-5"/>
        </w:rPr>
        <w:t>por</w:t>
      </w:r>
      <w:r>
        <w:t xml:space="preserve"> </w:t>
      </w:r>
      <w:r>
        <w:rPr>
          <w:spacing w:val="9"/>
        </w:rPr>
        <w:t xml:space="preserve"> </w:t>
      </w:r>
      <w:r>
        <w:rPr>
          <w:spacing w:val="-6"/>
        </w:rPr>
        <w:t>cualquier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5"/>
        </w:rPr>
        <w:t>concepto</w:t>
      </w:r>
      <w:r>
        <w:t xml:space="preserve"> </w:t>
      </w:r>
      <w:r>
        <w:rPr>
          <w:spacing w:val="7"/>
        </w:rPr>
        <w:t xml:space="preserve"> </w:t>
      </w:r>
      <w:r>
        <w:rPr>
          <w:spacing w:val="-6"/>
        </w:rPr>
        <w:t>las</w:t>
      </w:r>
      <w:r>
        <w:rPr>
          <w:spacing w:val="42"/>
          <w:w w:val="99"/>
        </w:rPr>
        <w:t xml:space="preserve"> </w:t>
      </w:r>
      <w:r>
        <w:rPr>
          <w:spacing w:val="-5"/>
        </w:rPr>
        <w:t>dependencias,</w:t>
      </w:r>
      <w:r>
        <w:t xml:space="preserve"> </w:t>
      </w:r>
      <w:r>
        <w:rPr>
          <w:spacing w:val="8"/>
        </w:rPr>
        <w:t xml:space="preserve"> </w:t>
      </w:r>
      <w:r>
        <w:rPr>
          <w:spacing w:val="-5"/>
        </w:rPr>
        <w:t>sus</w:t>
      </w:r>
      <w:r>
        <w:t xml:space="preserve"> </w:t>
      </w:r>
      <w:r>
        <w:rPr>
          <w:spacing w:val="10"/>
        </w:rPr>
        <w:t xml:space="preserve"> </w:t>
      </w:r>
      <w:r>
        <w:rPr>
          <w:spacing w:val="-6"/>
        </w:rPr>
        <w:t>organismos</w:t>
      </w:r>
      <w:r>
        <w:t xml:space="preserve"> </w:t>
      </w:r>
      <w:r>
        <w:rPr>
          <w:spacing w:val="8"/>
        </w:rPr>
        <w:t xml:space="preserve"> </w:t>
      </w:r>
      <w:r>
        <w:rPr>
          <w:spacing w:val="-5"/>
        </w:rPr>
        <w:t>administrativos</w:t>
      </w:r>
      <w:r>
        <w:t xml:space="preserve"> </w:t>
      </w:r>
      <w:r>
        <w:rPr>
          <w:spacing w:val="8"/>
        </w:rPr>
        <w:t xml:space="preserve"> </w:t>
      </w:r>
      <w:r>
        <w:rPr>
          <w:spacing w:val="-5"/>
        </w:rPr>
        <w:t>desconcentrados</w:t>
      </w:r>
      <w:r>
        <w:t xml:space="preserve"> </w:t>
      </w:r>
      <w:r>
        <w:rPr>
          <w:spacing w:val="8"/>
        </w:rPr>
        <w:t xml:space="preserve"> </w:t>
      </w:r>
      <w:r>
        <w:t xml:space="preserve">y </w:t>
      </w:r>
      <w:r>
        <w:rPr>
          <w:spacing w:val="6"/>
        </w:rPr>
        <w:t xml:space="preserve"> </w:t>
      </w:r>
      <w:r>
        <w:rPr>
          <w:spacing w:val="-3"/>
        </w:rPr>
        <w:t>las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6"/>
        </w:rPr>
        <w:t>entidades</w:t>
      </w:r>
      <w:r>
        <w:rPr>
          <w:spacing w:val="40"/>
          <w:w w:val="99"/>
        </w:rPr>
        <w:t xml:space="preserve"> </w:t>
      </w:r>
      <w:r>
        <w:rPr>
          <w:spacing w:val="-5"/>
        </w:rPr>
        <w:t>paraestatales,</w:t>
      </w:r>
      <w:r>
        <w:t xml:space="preserve"> </w:t>
      </w:r>
      <w:r>
        <w:rPr>
          <w:spacing w:val="17"/>
        </w:rPr>
        <w:t xml:space="preserve"> </w:t>
      </w:r>
      <w:r>
        <w:rPr>
          <w:spacing w:val="-3"/>
        </w:rPr>
        <w:t>no</w:t>
      </w:r>
      <w:r>
        <w:t xml:space="preserve"> </w:t>
      </w:r>
      <w:r>
        <w:rPr>
          <w:spacing w:val="18"/>
        </w:rPr>
        <w:t xml:space="preserve"> </w:t>
      </w:r>
      <w:r>
        <w:rPr>
          <w:spacing w:val="-5"/>
        </w:rPr>
        <w:t>podrán</w:t>
      </w:r>
      <w:r>
        <w:t xml:space="preserve">  </w:t>
      </w:r>
      <w:r>
        <w:rPr>
          <w:spacing w:val="18"/>
        </w:rPr>
        <w:t xml:space="preserve"> </w:t>
      </w:r>
      <w:r>
        <w:rPr>
          <w:spacing w:val="-5"/>
        </w:rPr>
        <w:t>destinarse</w:t>
      </w:r>
      <w:r>
        <w:t xml:space="preserve">  </w:t>
      </w:r>
      <w:r>
        <w:rPr>
          <w:spacing w:val="17"/>
        </w:rPr>
        <w:t xml:space="preserve"> </w:t>
      </w:r>
      <w:r>
        <w:t xml:space="preserve">a  </w:t>
      </w:r>
      <w:r>
        <w:rPr>
          <w:spacing w:val="18"/>
        </w:rPr>
        <w:t xml:space="preserve"> </w:t>
      </w:r>
      <w:r>
        <w:rPr>
          <w:spacing w:val="-5"/>
        </w:rPr>
        <w:t>fines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5"/>
        </w:rPr>
        <w:t>específicos</w:t>
      </w:r>
      <w:r>
        <w:t xml:space="preserve">  </w:t>
      </w:r>
      <w:r>
        <w:rPr>
          <w:spacing w:val="19"/>
        </w:rPr>
        <w:t xml:space="preserve"> </w:t>
      </w:r>
      <w:r>
        <w:t xml:space="preserve">y  </w:t>
      </w:r>
      <w:r>
        <w:rPr>
          <w:spacing w:val="17"/>
        </w:rPr>
        <w:t xml:space="preserve"> </w:t>
      </w:r>
      <w:r>
        <w:rPr>
          <w:spacing w:val="-5"/>
        </w:rPr>
        <w:t>deberán</w:t>
      </w:r>
      <w:r>
        <w:t xml:space="preserve">  </w:t>
      </w:r>
      <w:r>
        <w:rPr>
          <w:spacing w:val="18"/>
        </w:rPr>
        <w:t xml:space="preserve"> </w:t>
      </w:r>
      <w:r>
        <w:rPr>
          <w:spacing w:val="-3"/>
        </w:rPr>
        <w:t>ser</w:t>
      </w:r>
      <w:r>
        <w:t xml:space="preserve">  </w:t>
      </w:r>
      <w:r>
        <w:rPr>
          <w:spacing w:val="18"/>
        </w:rPr>
        <w:t xml:space="preserve"> </w:t>
      </w:r>
      <w:r>
        <w:rPr>
          <w:spacing w:val="-6"/>
        </w:rPr>
        <w:t>concentrados</w:t>
      </w:r>
      <w:r>
        <w:rPr>
          <w:spacing w:val="42"/>
          <w:w w:val="99"/>
        </w:rPr>
        <w:t xml:space="preserve"> </w:t>
      </w:r>
      <w:r>
        <w:rPr>
          <w:spacing w:val="-2"/>
        </w:rPr>
        <w:t>en</w:t>
      </w:r>
      <w:r>
        <w:rPr>
          <w:spacing w:val="35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35"/>
        </w:rPr>
        <w:t xml:space="preserve"> </w:t>
      </w:r>
      <w:r>
        <w:rPr>
          <w:spacing w:val="-5"/>
        </w:rPr>
        <w:t>secretaría.</w:t>
      </w:r>
      <w:r>
        <w:t xml:space="preserve"> </w:t>
      </w:r>
      <w:r>
        <w:rPr>
          <w:spacing w:val="37"/>
        </w:rPr>
        <w:t xml:space="preserve"> </w:t>
      </w:r>
      <w:r>
        <w:rPr>
          <w:spacing w:val="-2"/>
        </w:rPr>
        <w:t>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5"/>
        </w:rPr>
        <w:t>titular</w:t>
      </w:r>
      <w:r>
        <w:t xml:space="preserve"> </w:t>
      </w:r>
      <w:r>
        <w:rPr>
          <w:spacing w:val="36"/>
        </w:rPr>
        <w:t xml:space="preserve"> </w:t>
      </w:r>
      <w:r>
        <w:rPr>
          <w:spacing w:val="-3"/>
        </w:rPr>
        <w:t>del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5"/>
        </w:rPr>
        <w:t>Poder</w:t>
      </w:r>
      <w:r>
        <w:t xml:space="preserve"> </w:t>
      </w:r>
      <w:r>
        <w:rPr>
          <w:spacing w:val="38"/>
        </w:rPr>
        <w:t xml:space="preserve"> </w:t>
      </w:r>
      <w:r>
        <w:rPr>
          <w:spacing w:val="-5"/>
        </w:rPr>
        <w:t>Ejecutivo</w:t>
      </w:r>
      <w:r>
        <w:t xml:space="preserve"> </w:t>
      </w:r>
      <w:r>
        <w:rPr>
          <w:spacing w:val="37"/>
        </w:rPr>
        <w:t xml:space="preserve"> </w:t>
      </w:r>
      <w:r>
        <w:rPr>
          <w:spacing w:val="-5"/>
        </w:rPr>
        <w:t>del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5"/>
        </w:rPr>
        <w:t>estado,</w:t>
      </w:r>
      <w:r>
        <w:t xml:space="preserve"> </w:t>
      </w:r>
      <w:r>
        <w:rPr>
          <w:spacing w:val="37"/>
        </w:rPr>
        <w:t xml:space="preserve"> </w:t>
      </w:r>
      <w:r>
        <w:rPr>
          <w:spacing w:val="-3"/>
        </w:rPr>
        <w:t>por</w:t>
      </w:r>
      <w:r>
        <w:t xml:space="preserve"> </w:t>
      </w:r>
      <w:r>
        <w:rPr>
          <w:spacing w:val="36"/>
        </w:rPr>
        <w:t xml:space="preserve"> </w:t>
      </w:r>
      <w:r>
        <w:rPr>
          <w:spacing w:val="-5"/>
        </w:rPr>
        <w:t>conducto</w:t>
      </w:r>
      <w:r>
        <w:t xml:space="preserve"> </w:t>
      </w:r>
      <w:r>
        <w:rPr>
          <w:spacing w:val="36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5"/>
        </w:rPr>
        <w:t>la</w:t>
      </w:r>
      <w:r>
        <w:rPr>
          <w:spacing w:val="44"/>
          <w:w w:val="99"/>
        </w:rPr>
        <w:t xml:space="preserve"> </w:t>
      </w:r>
      <w:r>
        <w:rPr>
          <w:spacing w:val="-5"/>
        </w:rPr>
        <w:t>secretaría,</w:t>
      </w:r>
      <w:r>
        <w:t xml:space="preserve"> </w:t>
      </w:r>
      <w:r>
        <w:rPr>
          <w:spacing w:val="31"/>
        </w:rPr>
        <w:t xml:space="preserve"> </w:t>
      </w:r>
      <w:r>
        <w:rPr>
          <w:spacing w:val="-5"/>
        </w:rPr>
        <w:t>podrá</w:t>
      </w:r>
      <w:r>
        <w:t xml:space="preserve"> </w:t>
      </w:r>
      <w:r>
        <w:rPr>
          <w:spacing w:val="29"/>
        </w:rPr>
        <w:t xml:space="preserve"> </w:t>
      </w:r>
      <w:r>
        <w:rPr>
          <w:spacing w:val="-5"/>
        </w:rPr>
        <w:t>autorizar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29"/>
        </w:rPr>
        <w:t xml:space="preserve"> </w:t>
      </w:r>
      <w:r>
        <w:rPr>
          <w:spacing w:val="-3"/>
        </w:rPr>
        <w:t>las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5"/>
        </w:rPr>
        <w:t>dependencias</w:t>
      </w:r>
      <w:r>
        <w:t xml:space="preserve">  </w:t>
      </w:r>
      <w:r>
        <w:rPr>
          <w:spacing w:val="29"/>
        </w:rPr>
        <w:t xml:space="preserve"> </w:t>
      </w:r>
      <w:r>
        <w:t xml:space="preserve">y  </w:t>
      </w:r>
      <w:r>
        <w:rPr>
          <w:spacing w:val="29"/>
        </w:rPr>
        <w:t xml:space="preserve"> </w:t>
      </w:r>
      <w:r>
        <w:rPr>
          <w:spacing w:val="-5"/>
        </w:rPr>
        <w:t>entidades,</w:t>
      </w:r>
      <w:r>
        <w:t xml:space="preserve">  </w:t>
      </w:r>
      <w:r>
        <w:rPr>
          <w:spacing w:val="32"/>
        </w:rPr>
        <w:t xml:space="preserve"> </w:t>
      </w:r>
      <w:r>
        <w:rPr>
          <w:spacing w:val="-5"/>
        </w:rPr>
        <w:t>erogaciones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5"/>
        </w:rPr>
        <w:t>adicionales</w:t>
      </w:r>
      <w:r>
        <w:rPr>
          <w:spacing w:val="32"/>
          <w:w w:val="99"/>
        </w:rPr>
        <w:t xml:space="preserve"> </w:t>
      </w:r>
      <w:r>
        <w:rPr>
          <w:spacing w:val="-3"/>
        </w:rPr>
        <w:t>con</w:t>
      </w:r>
      <w:r>
        <w:rPr>
          <w:spacing w:val="30"/>
        </w:rPr>
        <w:t xml:space="preserve"> </w:t>
      </w:r>
      <w:r>
        <w:rPr>
          <w:spacing w:val="-5"/>
        </w:rPr>
        <w:t>cargo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5"/>
        </w:rPr>
        <w:t>los</w:t>
      </w:r>
      <w:r>
        <w:rPr>
          <w:spacing w:val="32"/>
        </w:rPr>
        <w:t xml:space="preserve"> </w:t>
      </w:r>
      <w:r>
        <w:rPr>
          <w:spacing w:val="-5"/>
        </w:rPr>
        <w:t>ingresos</w:t>
      </w:r>
      <w:r>
        <w:rPr>
          <w:spacing w:val="32"/>
        </w:rPr>
        <w:t xml:space="preserve"> </w:t>
      </w:r>
      <w:r>
        <w:rPr>
          <w:spacing w:val="-3"/>
        </w:rPr>
        <w:t>que</w:t>
      </w:r>
      <w:r>
        <w:rPr>
          <w:spacing w:val="29"/>
        </w:rPr>
        <w:t xml:space="preserve"> </w:t>
      </w:r>
      <w:r>
        <w:rPr>
          <w:spacing w:val="-5"/>
        </w:rPr>
        <w:t>obtengan</w:t>
      </w:r>
      <w:r>
        <w:rPr>
          <w:spacing w:val="32"/>
        </w:rPr>
        <w:t xml:space="preserve"> </w:t>
      </w:r>
      <w:r>
        <w:rPr>
          <w:spacing w:val="-2"/>
        </w:rPr>
        <w:t>en</w:t>
      </w:r>
      <w:r>
        <w:rPr>
          <w:spacing w:val="31"/>
        </w:rPr>
        <w:t xml:space="preserve"> </w:t>
      </w:r>
      <w:r>
        <w:rPr>
          <w:spacing w:val="-5"/>
        </w:rPr>
        <w:t>exceso,</w:t>
      </w:r>
      <w:r>
        <w:rPr>
          <w:spacing w:val="31"/>
        </w:rPr>
        <w:t xml:space="preserve"> </w:t>
      </w:r>
      <w:r>
        <w:rPr>
          <w:spacing w:val="-5"/>
        </w:rPr>
        <w:t>previa</w:t>
      </w:r>
      <w:r>
        <w:rPr>
          <w:spacing w:val="30"/>
        </w:rPr>
        <w:t xml:space="preserve"> </w:t>
      </w:r>
      <w:r>
        <w:rPr>
          <w:spacing w:val="-5"/>
        </w:rPr>
        <w:t>presentación</w:t>
      </w:r>
      <w:r>
        <w:rPr>
          <w:spacing w:val="28"/>
        </w:rPr>
        <w:t xml:space="preserve"> </w:t>
      </w:r>
      <w:r>
        <w:rPr>
          <w:spacing w:val="-2"/>
        </w:rPr>
        <w:t>de</w:t>
      </w:r>
      <w:r>
        <w:rPr>
          <w:spacing w:val="31"/>
        </w:rPr>
        <w:t xml:space="preserve"> </w:t>
      </w:r>
      <w:r>
        <w:rPr>
          <w:spacing w:val="-2"/>
        </w:rPr>
        <w:t>un</w:t>
      </w:r>
      <w:r>
        <w:t xml:space="preserve"> </w:t>
      </w:r>
      <w:r>
        <w:rPr>
          <w:spacing w:val="31"/>
        </w:rPr>
        <w:t xml:space="preserve"> </w:t>
      </w:r>
      <w:r>
        <w:rPr>
          <w:spacing w:val="-5"/>
        </w:rPr>
        <w:t>informe</w:t>
      </w:r>
      <w:r>
        <w:rPr>
          <w:spacing w:val="38"/>
          <w:w w:val="99"/>
        </w:rPr>
        <w:t xml:space="preserve"> </w:t>
      </w:r>
      <w:r>
        <w:rPr>
          <w:spacing w:val="-5"/>
        </w:rPr>
        <w:t>trimestral</w:t>
      </w:r>
      <w:r>
        <w:rPr>
          <w:spacing w:val="21"/>
        </w:rPr>
        <w:t xml:space="preserve"> </w:t>
      </w:r>
      <w:r>
        <w:rPr>
          <w:spacing w:val="-2"/>
        </w:rPr>
        <w:t>en</w:t>
      </w:r>
      <w:r>
        <w:rPr>
          <w:spacing w:val="22"/>
        </w:rPr>
        <w:t xml:space="preserve"> </w:t>
      </w:r>
      <w:r>
        <w:rPr>
          <w:spacing w:val="-3"/>
        </w:rPr>
        <w:t>el</w:t>
      </w:r>
      <w:r>
        <w:rPr>
          <w:spacing w:val="24"/>
        </w:rPr>
        <w:t xml:space="preserve"> </w:t>
      </w:r>
      <w:r>
        <w:rPr>
          <w:spacing w:val="-5"/>
        </w:rPr>
        <w:t>que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se</w:t>
      </w:r>
      <w:r>
        <w:t xml:space="preserve"> </w:t>
      </w:r>
      <w:r>
        <w:rPr>
          <w:spacing w:val="21"/>
        </w:rPr>
        <w:t xml:space="preserve"> </w:t>
      </w:r>
      <w:r>
        <w:rPr>
          <w:spacing w:val="-5"/>
        </w:rPr>
        <w:t>detalle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el</w:t>
      </w:r>
      <w:r>
        <w:t xml:space="preserve"> </w:t>
      </w:r>
      <w:r>
        <w:rPr>
          <w:spacing w:val="22"/>
        </w:rPr>
        <w:t xml:space="preserve"> </w:t>
      </w:r>
      <w:r>
        <w:rPr>
          <w:spacing w:val="-5"/>
        </w:rPr>
        <w:t>ingreso</w:t>
      </w:r>
      <w:r>
        <w:t xml:space="preserve"> </w:t>
      </w:r>
      <w:r>
        <w:rPr>
          <w:spacing w:val="22"/>
        </w:rPr>
        <w:t xml:space="preserve"> </w:t>
      </w:r>
      <w:r>
        <w:rPr>
          <w:spacing w:val="-5"/>
        </w:rPr>
        <w:t>programado,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el</w:t>
      </w:r>
      <w:r>
        <w:t xml:space="preserve"> </w:t>
      </w:r>
      <w:r>
        <w:rPr>
          <w:spacing w:val="22"/>
        </w:rPr>
        <w:t xml:space="preserve"> </w:t>
      </w:r>
      <w:r>
        <w:rPr>
          <w:spacing w:val="-5"/>
        </w:rPr>
        <w:t>ingreso</w:t>
      </w:r>
      <w:r>
        <w:t xml:space="preserve"> </w:t>
      </w:r>
      <w:r>
        <w:rPr>
          <w:spacing w:val="22"/>
        </w:rPr>
        <w:t xml:space="preserve"> </w:t>
      </w:r>
      <w:r>
        <w:rPr>
          <w:spacing w:val="-5"/>
        </w:rPr>
        <w:t>obtenido</w:t>
      </w:r>
      <w:r>
        <w:t xml:space="preserve"> </w:t>
      </w:r>
      <w:r>
        <w:rPr>
          <w:spacing w:val="22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5"/>
        </w:rPr>
        <w:t>los</w:t>
      </w:r>
      <w:r>
        <w:rPr>
          <w:spacing w:val="44"/>
          <w:w w:val="99"/>
        </w:rPr>
        <w:t xml:space="preserve"> </w:t>
      </w:r>
      <w:r>
        <w:rPr>
          <w:spacing w:val="-5"/>
        </w:rPr>
        <w:t>programas,</w:t>
      </w:r>
      <w:r>
        <w:rPr>
          <w:spacing w:val="-8"/>
        </w:rPr>
        <w:t xml:space="preserve"> </w:t>
      </w:r>
      <w:r>
        <w:rPr>
          <w:spacing w:val="-6"/>
        </w:rPr>
        <w:t>proyectos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6"/>
        </w:rPr>
        <w:t xml:space="preserve">acciones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5"/>
        </w:rPr>
        <w:t>las</w:t>
      </w:r>
      <w:r>
        <w:rPr>
          <w:spacing w:val="-10"/>
        </w:rPr>
        <w:t xml:space="preserve"> </w:t>
      </w:r>
      <w:r>
        <w:rPr>
          <w:spacing w:val="-5"/>
        </w:rPr>
        <w:t>cuales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5"/>
        </w:rPr>
        <w:t>aplicará</w:t>
      </w:r>
      <w:r>
        <w:rPr>
          <w:spacing w:val="-8"/>
        </w:rPr>
        <w:t xml:space="preserve"> </w:t>
      </w:r>
      <w:r>
        <w:rPr>
          <w:spacing w:val="-2"/>
        </w:rPr>
        <w:t>el</w:t>
      </w:r>
      <w:r>
        <w:rPr>
          <w:spacing w:val="-7"/>
        </w:rPr>
        <w:t xml:space="preserve"> </w:t>
      </w:r>
      <w:r>
        <w:rPr>
          <w:spacing w:val="-6"/>
        </w:rPr>
        <w:t>excedente.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40.</w:t>
      </w:r>
      <w:r>
        <w:rPr>
          <w:spacing w:val="-8"/>
        </w:rPr>
        <w:t xml:space="preserve"> </w:t>
      </w:r>
      <w:r>
        <w:rPr>
          <w:spacing w:val="-1"/>
        </w:rPr>
        <w:t>Opinión</w:t>
      </w:r>
      <w:r>
        <w:rPr>
          <w:spacing w:val="-7"/>
        </w:rPr>
        <w:t xml:space="preserve"> </w:t>
      </w:r>
      <w:r>
        <w:rPr>
          <w:spacing w:val="-1"/>
        </w:rPr>
        <w:t>tratándose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erogaciones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infraestructura</w:t>
      </w:r>
      <w:r>
        <w:rPr>
          <w:spacing w:val="-9"/>
        </w:rPr>
        <w:t xml:space="preserve"> </w:t>
      </w:r>
      <w:r>
        <w:rPr>
          <w:spacing w:val="-1"/>
        </w:rPr>
        <w:t>básica</w:t>
      </w:r>
    </w:p>
    <w:p w:rsidR="003F313B" w:rsidRDefault="009A3B4B">
      <w:pPr>
        <w:pStyle w:val="Textoindependiente"/>
        <w:spacing w:before="113" w:line="237" w:lineRule="auto"/>
        <w:ind w:right="395"/>
        <w:jc w:val="both"/>
      </w:pPr>
      <w:r>
        <w:rPr>
          <w:spacing w:val="-3"/>
        </w:rPr>
        <w:t>Con</w:t>
      </w:r>
      <w:r>
        <w:t xml:space="preserve"> </w:t>
      </w:r>
      <w:r>
        <w:rPr>
          <w:spacing w:val="31"/>
        </w:rPr>
        <w:t xml:space="preserve"> </w:t>
      </w:r>
      <w:r>
        <w:rPr>
          <w:spacing w:val="-5"/>
        </w:rPr>
        <w:t>respecto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rPr>
          <w:spacing w:val="-5"/>
        </w:rPr>
        <w:t>las</w:t>
      </w:r>
      <w:r>
        <w:t xml:space="preserve"> </w:t>
      </w:r>
      <w:r>
        <w:rPr>
          <w:spacing w:val="32"/>
        </w:rPr>
        <w:t xml:space="preserve"> </w:t>
      </w:r>
      <w:r>
        <w:rPr>
          <w:spacing w:val="-5"/>
        </w:rPr>
        <w:t>entidades,</w:t>
      </w:r>
      <w:r>
        <w:t xml:space="preserve"> </w:t>
      </w:r>
      <w:r>
        <w:rPr>
          <w:spacing w:val="34"/>
        </w:rPr>
        <w:t xml:space="preserve"> </w:t>
      </w:r>
      <w:r>
        <w:rPr>
          <w:spacing w:val="-5"/>
        </w:rPr>
        <w:t>cuando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30"/>
        </w:rPr>
        <w:t xml:space="preserve"> </w:t>
      </w:r>
      <w:r>
        <w:rPr>
          <w:spacing w:val="-5"/>
        </w:rPr>
        <w:t>trate</w:t>
      </w:r>
      <w:r>
        <w:t xml:space="preserve"> </w:t>
      </w:r>
      <w:r>
        <w:rPr>
          <w:spacing w:val="29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5"/>
        </w:rPr>
        <w:t>erogaciones</w:t>
      </w:r>
      <w:r>
        <w:t xml:space="preserve">  </w:t>
      </w:r>
      <w:r>
        <w:rPr>
          <w:spacing w:val="32"/>
        </w:rPr>
        <w:t xml:space="preserve"> </w:t>
      </w:r>
      <w:r>
        <w:rPr>
          <w:spacing w:val="-3"/>
        </w:rPr>
        <w:t>de</w:t>
      </w:r>
      <w:r>
        <w:t xml:space="preserve">  </w:t>
      </w:r>
      <w:r>
        <w:rPr>
          <w:spacing w:val="32"/>
        </w:rPr>
        <w:t xml:space="preserve"> </w:t>
      </w:r>
      <w:r>
        <w:rPr>
          <w:spacing w:val="-6"/>
        </w:rPr>
        <w:t>infraestructura</w:t>
      </w:r>
      <w:r>
        <w:rPr>
          <w:spacing w:val="52"/>
          <w:w w:val="99"/>
        </w:rPr>
        <w:t xml:space="preserve"> </w:t>
      </w:r>
      <w:r>
        <w:rPr>
          <w:spacing w:val="-5"/>
        </w:rPr>
        <w:t>básica,</w:t>
      </w:r>
      <w:r>
        <w:rPr>
          <w:spacing w:val="43"/>
        </w:rPr>
        <w:t xml:space="preserve"> </w:t>
      </w:r>
      <w:r>
        <w:rPr>
          <w:spacing w:val="-3"/>
        </w:rPr>
        <w:t>en</w:t>
      </w:r>
      <w:r>
        <w:rPr>
          <w:spacing w:val="43"/>
        </w:rPr>
        <w:t xml:space="preserve"> </w:t>
      </w:r>
      <w:r>
        <w:rPr>
          <w:spacing w:val="-5"/>
        </w:rPr>
        <w:t>caso</w:t>
      </w:r>
      <w:r>
        <w:t xml:space="preserve"> </w:t>
      </w:r>
      <w:r>
        <w:rPr>
          <w:spacing w:val="43"/>
        </w:rPr>
        <w:t xml:space="preserve"> </w:t>
      </w:r>
      <w:r>
        <w:rPr>
          <w:spacing w:val="-3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rPr>
          <w:spacing w:val="-6"/>
        </w:rPr>
        <w:t>contingencias</w:t>
      </w:r>
      <w:r>
        <w:t xml:space="preserve"> </w:t>
      </w:r>
      <w:r>
        <w:rPr>
          <w:spacing w:val="42"/>
        </w:rPr>
        <w:t xml:space="preserve"> </w:t>
      </w:r>
      <w:r>
        <w:t xml:space="preserve">o </w:t>
      </w:r>
      <w:r>
        <w:rPr>
          <w:spacing w:val="44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5"/>
        </w:rPr>
        <w:t>actividades</w:t>
      </w:r>
      <w:r>
        <w:t xml:space="preserve"> </w:t>
      </w:r>
      <w:r>
        <w:rPr>
          <w:spacing w:val="44"/>
        </w:rPr>
        <w:t xml:space="preserve"> </w:t>
      </w:r>
      <w:r>
        <w:rPr>
          <w:spacing w:val="-5"/>
        </w:rPr>
        <w:t>fuera</w:t>
      </w:r>
      <w:r>
        <w:t xml:space="preserve"> </w:t>
      </w:r>
      <w:r>
        <w:rPr>
          <w:spacing w:val="42"/>
        </w:rPr>
        <w:t xml:space="preserve"> </w:t>
      </w:r>
      <w:r>
        <w:rPr>
          <w:spacing w:val="-3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rPr>
          <w:spacing w:val="-3"/>
        </w:rPr>
        <w:t>sus</w:t>
      </w:r>
      <w:r>
        <w:t xml:space="preserve"> </w:t>
      </w:r>
      <w:r>
        <w:rPr>
          <w:spacing w:val="45"/>
        </w:rPr>
        <w:t xml:space="preserve"> </w:t>
      </w:r>
      <w:r>
        <w:rPr>
          <w:spacing w:val="-5"/>
        </w:rPr>
        <w:t>programas</w:t>
      </w:r>
      <w:r>
        <w:t xml:space="preserve"> </w:t>
      </w:r>
      <w:r>
        <w:rPr>
          <w:spacing w:val="44"/>
        </w:rPr>
        <w:t xml:space="preserve"> </w:t>
      </w:r>
      <w:r>
        <w:rPr>
          <w:spacing w:val="-6"/>
        </w:rPr>
        <w:t>normales</w:t>
      </w:r>
      <w:r>
        <w:rPr>
          <w:spacing w:val="58"/>
          <w:w w:val="9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5"/>
        </w:rPr>
        <w:t>operación,</w:t>
      </w:r>
      <w:r>
        <w:rPr>
          <w:spacing w:val="-9"/>
        </w:rPr>
        <w:t xml:space="preserve"> </w:t>
      </w:r>
      <w:r>
        <w:rPr>
          <w:spacing w:val="-5"/>
        </w:rPr>
        <w:t>deberán</w:t>
      </w:r>
      <w:r>
        <w:rPr>
          <w:spacing w:val="-9"/>
        </w:rPr>
        <w:t xml:space="preserve"> </w:t>
      </w:r>
      <w:r>
        <w:rPr>
          <w:spacing w:val="-5"/>
        </w:rPr>
        <w:t>contar</w:t>
      </w:r>
      <w:r>
        <w:rPr>
          <w:spacing w:val="-9"/>
        </w:rPr>
        <w:t xml:space="preserve"> </w:t>
      </w:r>
      <w:r>
        <w:rPr>
          <w:spacing w:val="-3"/>
        </w:rPr>
        <w:t>con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6"/>
        </w:rPr>
        <w:t>opinión</w:t>
      </w:r>
      <w:r>
        <w:rPr>
          <w:spacing w:val="-8"/>
        </w:rPr>
        <w:t xml:space="preserve"> </w:t>
      </w:r>
      <w:r>
        <w:rPr>
          <w:spacing w:val="-5"/>
        </w:rPr>
        <w:t>previa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5"/>
        </w:rPr>
        <w:t>secretaría.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41.</w:t>
      </w:r>
      <w:r>
        <w:rPr>
          <w:spacing w:val="-7"/>
        </w:rPr>
        <w:t xml:space="preserve"> </w:t>
      </w:r>
      <w:r>
        <w:rPr>
          <w:spacing w:val="-1"/>
        </w:rPr>
        <w:t>Incumplimiento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disposiciones</w:t>
      </w:r>
      <w:r>
        <w:rPr>
          <w:spacing w:val="-7"/>
        </w:rPr>
        <w:t xml:space="preserve"> </w:t>
      </w:r>
      <w:r>
        <w:rPr>
          <w:spacing w:val="-1"/>
        </w:rPr>
        <w:t>sobre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ejercicio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gasto</w:t>
      </w:r>
    </w:p>
    <w:p w:rsidR="003F313B" w:rsidRDefault="009A3B4B">
      <w:pPr>
        <w:pStyle w:val="Textoindependiente"/>
        <w:spacing w:before="113" w:line="237" w:lineRule="auto"/>
        <w:ind w:right="394"/>
        <w:jc w:val="both"/>
      </w:pPr>
      <w:r>
        <w:rPr>
          <w:spacing w:val="-2"/>
        </w:rPr>
        <w:t>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6"/>
        </w:rPr>
        <w:t>incumplimiento</w:t>
      </w:r>
      <w:r>
        <w:t xml:space="preserve"> </w:t>
      </w:r>
      <w:r>
        <w:rPr>
          <w:spacing w:val="1"/>
        </w:rPr>
        <w:t xml:space="preserve"> </w:t>
      </w:r>
      <w:r>
        <w:t xml:space="preserve">a </w:t>
      </w:r>
      <w:r>
        <w:rPr>
          <w:spacing w:val="51"/>
        </w:rPr>
        <w:t xml:space="preserve"> </w:t>
      </w:r>
      <w:r>
        <w:rPr>
          <w:spacing w:val="-2"/>
        </w:rPr>
        <w:t>lo</w:t>
      </w:r>
      <w:r>
        <w:t xml:space="preserve">  </w:t>
      </w:r>
      <w:r>
        <w:rPr>
          <w:spacing w:val="-5"/>
        </w:rPr>
        <w:t>dispuesto</w:t>
      </w:r>
      <w:r>
        <w:t xml:space="preserve"> </w:t>
      </w:r>
      <w:r>
        <w:rPr>
          <w:spacing w:val="51"/>
        </w:rPr>
        <w:t xml:space="preserve"> </w:t>
      </w:r>
      <w:r>
        <w:rPr>
          <w:spacing w:val="-2"/>
        </w:rPr>
        <w:t>en</w:t>
      </w:r>
      <w:r>
        <w:t xml:space="preserve">   </w:t>
      </w:r>
      <w:r>
        <w:rPr>
          <w:spacing w:val="-3"/>
        </w:rPr>
        <w:t>este</w:t>
      </w:r>
      <w:r>
        <w:t xml:space="preserve"> </w:t>
      </w:r>
      <w:r>
        <w:rPr>
          <w:spacing w:val="52"/>
        </w:rPr>
        <w:t xml:space="preserve"> </w:t>
      </w:r>
      <w:r>
        <w:rPr>
          <w:spacing w:val="-5"/>
        </w:rPr>
        <w:t>capítulo</w:t>
      </w:r>
      <w:r>
        <w:t xml:space="preserve"> </w:t>
      </w:r>
      <w:r>
        <w:rPr>
          <w:spacing w:val="51"/>
        </w:rPr>
        <w:t xml:space="preserve"> </w:t>
      </w:r>
      <w:r>
        <w:rPr>
          <w:spacing w:val="-3"/>
        </w:rPr>
        <w:t>será</w:t>
      </w:r>
      <w:r>
        <w:t xml:space="preserve"> </w:t>
      </w:r>
      <w:r>
        <w:rPr>
          <w:spacing w:val="51"/>
        </w:rPr>
        <w:t xml:space="preserve"> </w:t>
      </w:r>
      <w:r>
        <w:rPr>
          <w:spacing w:val="-5"/>
        </w:rPr>
        <w:t>causa</w:t>
      </w:r>
      <w:r>
        <w:t xml:space="preserve"> </w:t>
      </w:r>
      <w:r>
        <w:rPr>
          <w:spacing w:val="51"/>
        </w:rPr>
        <w:t xml:space="preserve"> </w:t>
      </w:r>
      <w:r>
        <w:rPr>
          <w:spacing w:val="-2"/>
        </w:rPr>
        <w:t>de</w:t>
      </w:r>
      <w:r>
        <w:t xml:space="preserve">   </w:t>
      </w:r>
      <w:r>
        <w:rPr>
          <w:spacing w:val="-6"/>
        </w:rPr>
        <w:t>responsabilidad</w:t>
      </w:r>
      <w:r>
        <w:t xml:space="preserve"> </w:t>
      </w:r>
      <w:r>
        <w:rPr>
          <w:spacing w:val="51"/>
        </w:rPr>
        <w:t xml:space="preserve"> </w:t>
      </w:r>
      <w:r>
        <w:rPr>
          <w:spacing w:val="-5"/>
        </w:rPr>
        <w:t>en</w:t>
      </w:r>
      <w:r>
        <w:rPr>
          <w:spacing w:val="70"/>
          <w:w w:val="99"/>
        </w:rPr>
        <w:t xml:space="preserve"> </w:t>
      </w:r>
      <w:r>
        <w:rPr>
          <w:spacing w:val="-3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5"/>
        </w:rPr>
        <w:t>términos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6"/>
        </w:rPr>
        <w:t>legislación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2"/>
        </w:rPr>
        <w:t>en</w:t>
      </w:r>
      <w:r>
        <w:t xml:space="preserve"> </w:t>
      </w:r>
      <w:r>
        <w:rPr>
          <w:spacing w:val="32"/>
        </w:rPr>
        <w:t xml:space="preserve"> </w:t>
      </w:r>
      <w:r>
        <w:rPr>
          <w:spacing w:val="-5"/>
        </w:rPr>
        <w:t>materia</w:t>
      </w:r>
      <w:r>
        <w:t xml:space="preserve"> </w:t>
      </w:r>
      <w:r>
        <w:rPr>
          <w:spacing w:val="33"/>
        </w:rPr>
        <w:t xml:space="preserve"> </w:t>
      </w:r>
      <w:r>
        <w:rPr>
          <w:spacing w:val="-2"/>
        </w:rPr>
        <w:t>de</w:t>
      </w:r>
      <w:r>
        <w:t xml:space="preserve">  </w:t>
      </w:r>
      <w:r>
        <w:rPr>
          <w:spacing w:val="33"/>
        </w:rPr>
        <w:t xml:space="preserve"> </w:t>
      </w:r>
      <w:r>
        <w:rPr>
          <w:spacing w:val="-5"/>
        </w:rPr>
        <w:t>responsabilidades</w:t>
      </w:r>
      <w:r>
        <w:t xml:space="preserve">  </w:t>
      </w:r>
      <w:r>
        <w:rPr>
          <w:spacing w:val="34"/>
        </w:rPr>
        <w:t xml:space="preserve"> </w:t>
      </w:r>
      <w:r>
        <w:rPr>
          <w:spacing w:val="-5"/>
        </w:rPr>
        <w:t>administrativas,</w:t>
      </w:r>
      <w:r>
        <w:t xml:space="preserve">  </w:t>
      </w:r>
      <w:r>
        <w:rPr>
          <w:spacing w:val="33"/>
        </w:rPr>
        <w:t xml:space="preserve"> </w:t>
      </w:r>
      <w:r>
        <w:rPr>
          <w:spacing w:val="-5"/>
        </w:rPr>
        <w:t>así</w:t>
      </w:r>
      <w:r>
        <w:rPr>
          <w:spacing w:val="26"/>
          <w:w w:val="99"/>
        </w:rPr>
        <w:t xml:space="preserve"> </w:t>
      </w:r>
      <w:r>
        <w:rPr>
          <w:spacing w:val="-5"/>
        </w:rPr>
        <w:t>como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5"/>
        </w:rPr>
        <w:t>legislación</w:t>
      </w:r>
      <w:r>
        <w:rPr>
          <w:spacing w:val="-9"/>
        </w:rPr>
        <w:t xml:space="preserve"> </w:t>
      </w:r>
      <w:r>
        <w:rPr>
          <w:spacing w:val="-5"/>
        </w:rPr>
        <w:t>que</w:t>
      </w:r>
      <w:r>
        <w:rPr>
          <w:spacing w:val="-8"/>
        </w:rPr>
        <w:t xml:space="preserve"> </w:t>
      </w:r>
      <w:r>
        <w:rPr>
          <w:spacing w:val="-5"/>
        </w:rPr>
        <w:t>resulte</w:t>
      </w:r>
      <w:r>
        <w:rPr>
          <w:spacing w:val="-7"/>
        </w:rPr>
        <w:t xml:space="preserve"> </w:t>
      </w:r>
      <w:r>
        <w:rPr>
          <w:spacing w:val="-6"/>
        </w:rPr>
        <w:t>aplicable.</w:t>
      </w:r>
    </w:p>
    <w:p w:rsidR="003F313B" w:rsidRDefault="009A3B4B">
      <w:pPr>
        <w:pStyle w:val="Heading6"/>
        <w:spacing w:before="115" w:line="216" w:lineRule="exact"/>
        <w:ind w:left="3460" w:right="3138" w:firstLine="486"/>
        <w:rPr>
          <w:b w:val="0"/>
          <w:bCs w:val="0"/>
        </w:rPr>
      </w:pPr>
      <w:r>
        <w:rPr>
          <w:spacing w:val="-1"/>
        </w:rPr>
        <w:t>Capítulo</w:t>
      </w:r>
      <w:r>
        <w:rPr>
          <w:spacing w:val="-11"/>
        </w:rPr>
        <w:t xml:space="preserve"> </w:t>
      </w:r>
      <w:r>
        <w:rPr>
          <w:spacing w:val="-1"/>
        </w:rPr>
        <w:t>II</w:t>
      </w:r>
      <w:r>
        <w:rPr>
          <w:spacing w:val="23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-20"/>
        </w:rPr>
        <w:t xml:space="preserve"> </w:t>
      </w:r>
      <w:r>
        <w:rPr>
          <w:spacing w:val="-1"/>
        </w:rPr>
        <w:t>personales</w:t>
      </w:r>
    </w:p>
    <w:p w:rsidR="003F313B" w:rsidRDefault="009A3B4B">
      <w:pPr>
        <w:spacing w:before="108"/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42.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Administración,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normatividad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control</w:t>
      </w:r>
    </w:p>
    <w:p w:rsidR="003F313B" w:rsidRDefault="009A3B4B">
      <w:pPr>
        <w:pStyle w:val="Textoindependiente"/>
        <w:spacing w:before="113" w:line="237" w:lineRule="auto"/>
        <w:ind w:right="395"/>
        <w:jc w:val="both"/>
      </w:pPr>
      <w:r>
        <w:t xml:space="preserve">El </w:t>
      </w:r>
      <w:r>
        <w:rPr>
          <w:spacing w:val="36"/>
        </w:rPr>
        <w:t xml:space="preserve"> </w:t>
      </w:r>
      <w:r>
        <w:rPr>
          <w:spacing w:val="-1"/>
        </w:rPr>
        <w:t>capítulo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personales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está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bajo</w:t>
      </w:r>
      <w:r>
        <w:t xml:space="preserve"> </w:t>
      </w:r>
      <w:r>
        <w:rPr>
          <w:spacing w:val="37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rPr>
          <w:spacing w:val="-1"/>
        </w:rPr>
        <w:t>administración,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normatividad</w:t>
      </w:r>
      <w:r>
        <w:t xml:space="preserve">  </w:t>
      </w:r>
      <w:r>
        <w:rPr>
          <w:spacing w:val="38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control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secretaría,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conformidad</w:t>
      </w:r>
      <w:r>
        <w:rPr>
          <w:spacing w:val="8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rPr>
          <w:spacing w:val="-1"/>
        </w:rPr>
        <w:t>lo</w:t>
      </w:r>
      <w:r>
        <w:rPr>
          <w:spacing w:val="8"/>
        </w:rPr>
        <w:t xml:space="preserve"> </w:t>
      </w:r>
      <w:r>
        <w:rPr>
          <w:spacing w:val="-1"/>
        </w:rPr>
        <w:t>establecido</w:t>
      </w:r>
      <w:r>
        <w:t xml:space="preserve"> </w:t>
      </w:r>
      <w:r>
        <w:rPr>
          <w:spacing w:val="8"/>
        </w:rPr>
        <w:t xml:space="preserve"> </w:t>
      </w:r>
      <w:r>
        <w:t xml:space="preserve">en 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Código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44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-11"/>
        </w:rPr>
        <w:t xml:space="preserve"> </w:t>
      </w:r>
      <w:r>
        <w:rPr>
          <w:spacing w:val="-1"/>
        </w:rPr>
        <w:t>Pública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Yucatán.</w:t>
      </w:r>
    </w:p>
    <w:p w:rsidR="003F313B" w:rsidRDefault="009A3B4B">
      <w:pPr>
        <w:pStyle w:val="Textoindependiente"/>
        <w:spacing w:before="114" w:line="237" w:lineRule="auto"/>
        <w:ind w:right="397"/>
        <w:jc w:val="both"/>
      </w:pPr>
      <w:r>
        <w:rPr>
          <w:spacing w:val="-1"/>
        </w:rPr>
        <w:t>Solo</w:t>
      </w:r>
      <w:r>
        <w:rPr>
          <w:spacing w:val="44"/>
        </w:rPr>
        <w:t xml:space="preserve"> </w:t>
      </w:r>
      <w:r>
        <w:rPr>
          <w:spacing w:val="-1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secretaría</w:t>
      </w:r>
      <w:r>
        <w:rPr>
          <w:spacing w:val="45"/>
        </w:rPr>
        <w:t xml:space="preserve"> </w:t>
      </w:r>
      <w:r>
        <w:rPr>
          <w:spacing w:val="-1"/>
        </w:rPr>
        <w:t>podrá</w:t>
      </w:r>
      <w:r>
        <w:rPr>
          <w:spacing w:val="45"/>
        </w:rPr>
        <w:t xml:space="preserve"> </w:t>
      </w:r>
      <w:r>
        <w:rPr>
          <w:spacing w:val="-1"/>
        </w:rPr>
        <w:t>autorizar</w:t>
      </w:r>
      <w:r>
        <w:rPr>
          <w:spacing w:val="45"/>
        </w:rPr>
        <w:t xml:space="preserve"> </w:t>
      </w:r>
      <w:r>
        <w:rPr>
          <w:spacing w:val="-1"/>
        </w:rPr>
        <w:t>adecuaciones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rPr>
          <w:spacing w:val="46"/>
        </w:rPr>
        <w:t xml:space="preserve"> </w:t>
      </w:r>
      <w:r>
        <w:rPr>
          <w:spacing w:val="-1"/>
        </w:rPr>
        <w:t>estructuras</w:t>
      </w:r>
      <w:r>
        <w:rPr>
          <w:spacing w:val="46"/>
        </w:rPr>
        <w:t xml:space="preserve"> </w:t>
      </w:r>
      <w:r>
        <w:rPr>
          <w:spacing w:val="-1"/>
        </w:rPr>
        <w:t>orgánicas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rPr>
          <w:spacing w:val="40"/>
          <w:w w:val="99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6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públicas,</w:t>
      </w:r>
      <w:r>
        <w:t xml:space="preserve">  </w:t>
      </w:r>
      <w:r>
        <w:rPr>
          <w:spacing w:val="16"/>
        </w:rPr>
        <w:t xml:space="preserve"> </w:t>
      </w:r>
      <w:r>
        <w:t xml:space="preserve">sin  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ello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implique</w:t>
      </w:r>
      <w:r>
        <w:t xml:space="preserve">  </w:t>
      </w:r>
      <w:r>
        <w:rPr>
          <w:spacing w:val="15"/>
        </w:rPr>
        <w:t xml:space="preserve"> </w:t>
      </w:r>
      <w:r>
        <w:t xml:space="preserve">la  </w:t>
      </w:r>
      <w:r>
        <w:rPr>
          <w:spacing w:val="17"/>
        </w:rPr>
        <w:t xml:space="preserve"> </w:t>
      </w:r>
      <w:r>
        <w:rPr>
          <w:spacing w:val="-1"/>
        </w:rPr>
        <w:t>aprobación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-17"/>
        </w:rPr>
        <w:t xml:space="preserve"> </w:t>
      </w:r>
      <w:r>
        <w:rPr>
          <w:spacing w:val="-1"/>
        </w:rPr>
        <w:t>adicionales.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43.</w:t>
      </w:r>
      <w:r>
        <w:rPr>
          <w:spacing w:val="-8"/>
        </w:rPr>
        <w:t xml:space="preserve"> </w:t>
      </w:r>
      <w:r>
        <w:rPr>
          <w:spacing w:val="-1"/>
        </w:rPr>
        <w:t>Gasto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servicios</w:t>
      </w:r>
      <w:r>
        <w:rPr>
          <w:spacing w:val="-9"/>
        </w:rPr>
        <w:t xml:space="preserve"> </w:t>
      </w:r>
      <w:r>
        <w:rPr>
          <w:spacing w:val="-1"/>
        </w:rPr>
        <w:t>personales</w:t>
      </w:r>
    </w:p>
    <w:p w:rsidR="003F313B" w:rsidRDefault="009A3B4B">
      <w:pPr>
        <w:pStyle w:val="Textoindependiente"/>
        <w:spacing w:before="112" w:line="237" w:lineRule="auto"/>
        <w:ind w:right="393"/>
        <w:jc w:val="both"/>
      </w:pPr>
      <w:r>
        <w:t xml:space="preserve">El </w:t>
      </w:r>
      <w:r>
        <w:rPr>
          <w:spacing w:val="31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personales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comprende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totalidad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recursos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42"/>
          <w:w w:val="99"/>
        </w:rPr>
        <w:t xml:space="preserve"> </w:t>
      </w:r>
      <w:r>
        <w:rPr>
          <w:spacing w:val="-1"/>
        </w:rPr>
        <w:t>cubrir,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rPr>
          <w:spacing w:val="35"/>
        </w:rPr>
        <w:t xml:space="preserve"> </w:t>
      </w:r>
      <w:r>
        <w:rPr>
          <w:spacing w:val="-1"/>
        </w:rPr>
        <w:t>base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t>lo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6"/>
        </w:rPr>
        <w:t xml:space="preserve"> </w:t>
      </w:r>
      <w:r>
        <w:rPr>
          <w:spacing w:val="-1"/>
        </w:rPr>
        <w:t>establece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Ley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rPr>
          <w:spacing w:val="-1"/>
        </w:rPr>
        <w:t>Presupuesto</w:t>
      </w:r>
      <w:r>
        <w:rPr>
          <w:spacing w:val="36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rPr>
          <w:spacing w:val="-1"/>
        </w:rPr>
        <w:t>Contabilidad</w:t>
      </w:r>
      <w:r>
        <w:rPr>
          <w:spacing w:val="37"/>
          <w:w w:val="99"/>
        </w:rPr>
        <w:t xml:space="preserve"> </w:t>
      </w:r>
      <w:r>
        <w:rPr>
          <w:spacing w:val="-1"/>
        </w:rPr>
        <w:t>Gubernamental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Yucatán,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percepciones</w:t>
      </w:r>
      <w:r>
        <w:t xml:space="preserve">   </w:t>
      </w:r>
      <w:r>
        <w:rPr>
          <w:spacing w:val="5"/>
        </w:rPr>
        <w:t xml:space="preserve"> </w:t>
      </w:r>
      <w:r>
        <w:rPr>
          <w:spacing w:val="-1"/>
        </w:rPr>
        <w:t>ordinarias</w:t>
      </w:r>
      <w:r>
        <w:t xml:space="preserve">   </w:t>
      </w:r>
      <w:r>
        <w:rPr>
          <w:spacing w:val="7"/>
        </w:rPr>
        <w:t xml:space="preserve"> </w:t>
      </w:r>
      <w:r>
        <w:t>y</w:t>
      </w:r>
      <w:r>
        <w:rPr>
          <w:spacing w:val="27"/>
          <w:w w:val="99"/>
        </w:rPr>
        <w:t xml:space="preserve"> </w:t>
      </w:r>
      <w:r>
        <w:rPr>
          <w:spacing w:val="-1"/>
        </w:rPr>
        <w:t>extraordinarias</w:t>
      </w:r>
      <w:r>
        <w:t xml:space="preserve"> </w:t>
      </w:r>
      <w:r>
        <w:rPr>
          <w:spacing w:val="5"/>
        </w:rPr>
        <w:t xml:space="preserve"> 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favor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t xml:space="preserve">los </w:t>
      </w:r>
      <w:r>
        <w:rPr>
          <w:spacing w:val="6"/>
        </w:rPr>
        <w:t xml:space="preserve"> </w:t>
      </w:r>
      <w:r>
        <w:rPr>
          <w:spacing w:val="-1"/>
        </w:rPr>
        <w:t>servidores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5"/>
        </w:rPr>
        <w:t xml:space="preserve"> </w:t>
      </w:r>
      <w:r>
        <w:t xml:space="preserve">o </w:t>
      </w:r>
      <w:r>
        <w:rPr>
          <w:spacing w:val="5"/>
        </w:rPr>
        <w:t xml:space="preserve"> </w:t>
      </w:r>
      <w:r>
        <w:t xml:space="preserve">de  </w:t>
      </w:r>
      <w:r>
        <w:rPr>
          <w:spacing w:val="4"/>
        </w:rPr>
        <w:t xml:space="preserve"> </w:t>
      </w:r>
      <w:r>
        <w:rPr>
          <w:spacing w:val="-1"/>
        </w:rPr>
        <w:t>confianza</w:t>
      </w:r>
      <w:r>
        <w:t xml:space="preserve">  </w:t>
      </w:r>
      <w:r>
        <w:rPr>
          <w:spacing w:val="6"/>
        </w:rPr>
        <w:t xml:space="preserve"> </w:t>
      </w:r>
      <w:r>
        <w:t xml:space="preserve">a  </w:t>
      </w:r>
      <w:r>
        <w:rPr>
          <w:spacing w:val="3"/>
        </w:rPr>
        <w:t xml:space="preserve"> </w:t>
      </w:r>
      <w:r>
        <w:t>su</w:t>
      </w:r>
      <w:r>
        <w:rPr>
          <w:spacing w:val="33"/>
          <w:w w:val="99"/>
        </w:rPr>
        <w:t xml:space="preserve"> </w:t>
      </w:r>
      <w:r>
        <w:rPr>
          <w:spacing w:val="-1"/>
        </w:rPr>
        <w:t>servicio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1"/>
        </w:rPr>
        <w:t xml:space="preserve"> </w:t>
      </w:r>
      <w:r>
        <w:t xml:space="preserve">la </w:t>
      </w:r>
      <w:r>
        <w:rPr>
          <w:spacing w:val="33"/>
        </w:rPr>
        <w:t xml:space="preserve"> </w:t>
      </w:r>
      <w:r>
        <w:rPr>
          <w:spacing w:val="-1"/>
        </w:rPr>
        <w:t>contratación</w:t>
      </w:r>
      <w:r>
        <w:t xml:space="preserve"> </w:t>
      </w:r>
      <w:r>
        <w:rPr>
          <w:spacing w:val="33"/>
        </w:rPr>
        <w:t xml:space="preserve"> </w:t>
      </w:r>
      <w:r>
        <w:t xml:space="preserve">de </w:t>
      </w:r>
      <w:r>
        <w:rPr>
          <w:spacing w:val="32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profesionales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honorarios</w:t>
      </w:r>
      <w:r>
        <w:rPr>
          <w:spacing w:val="45"/>
          <w:w w:val="99"/>
        </w:rPr>
        <w:t xml:space="preserve"> </w:t>
      </w:r>
      <w:r>
        <w:rPr>
          <w:spacing w:val="-1"/>
        </w:rPr>
        <w:t>asimilables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sueldos.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3"/>
        </w:rPr>
        <w:t xml:space="preserve"> </w:t>
      </w:r>
      <w:r>
        <w:t xml:space="preserve">montos </w:t>
      </w:r>
      <w:r>
        <w:rPr>
          <w:spacing w:val="34"/>
        </w:rPr>
        <w:t xml:space="preserve"> </w:t>
      </w:r>
      <w:r>
        <w:rPr>
          <w:spacing w:val="-1"/>
        </w:rPr>
        <w:t>presentados</w:t>
      </w:r>
      <w:r>
        <w:t xml:space="preserve"> </w:t>
      </w:r>
      <w:r>
        <w:rPr>
          <w:spacing w:val="34"/>
        </w:rPr>
        <w:t xml:space="preserve"> </w:t>
      </w:r>
      <w:r>
        <w:t xml:space="preserve">en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tomos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II,</w:t>
      </w:r>
      <w:r>
        <w:t xml:space="preserve"> </w:t>
      </w:r>
      <w:r>
        <w:rPr>
          <w:spacing w:val="32"/>
        </w:rPr>
        <w:t xml:space="preserve"> </w:t>
      </w:r>
      <w:r>
        <w:t xml:space="preserve">III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t xml:space="preserve">IV </w:t>
      </w:r>
      <w:r>
        <w:rPr>
          <w:spacing w:val="33"/>
        </w:rPr>
        <w:t xml:space="preserve"> </w:t>
      </w:r>
      <w:r>
        <w:t>no</w:t>
      </w:r>
      <w:r>
        <w:rPr>
          <w:spacing w:val="41"/>
          <w:w w:val="99"/>
        </w:rPr>
        <w:t xml:space="preserve"> </w:t>
      </w:r>
      <w:r>
        <w:rPr>
          <w:spacing w:val="-1"/>
        </w:rPr>
        <w:t>consideran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incrementos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1"/>
        </w:rPr>
        <w:t xml:space="preserve"> </w:t>
      </w:r>
      <w:r>
        <w:t xml:space="preserve">se </w:t>
      </w:r>
      <w:r>
        <w:rPr>
          <w:spacing w:val="10"/>
        </w:rPr>
        <w:t xml:space="preserve"> </w:t>
      </w:r>
      <w:r>
        <w:rPr>
          <w:spacing w:val="-1"/>
        </w:rPr>
        <w:t>deriven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disposiciones</w:t>
      </w:r>
      <w:r>
        <w:rPr>
          <w:spacing w:val="38"/>
          <w:w w:val="99"/>
        </w:rPr>
        <w:t xml:space="preserve"> </w:t>
      </w:r>
      <w:r>
        <w:rPr>
          <w:spacing w:val="-1"/>
        </w:rPr>
        <w:t>legales.</w:t>
      </w:r>
    </w:p>
    <w:p w:rsidR="003F313B" w:rsidRDefault="009A3B4B">
      <w:pPr>
        <w:pStyle w:val="Textoindependiente"/>
        <w:spacing w:before="112"/>
        <w:jc w:val="both"/>
      </w:pPr>
      <w:r>
        <w:t>El</w:t>
      </w:r>
      <w:r>
        <w:rPr>
          <w:spacing w:val="-9"/>
        </w:rPr>
        <w:t xml:space="preserve"> </w:t>
      </w:r>
      <w:r>
        <w:rPr>
          <w:spacing w:val="-1"/>
        </w:rPr>
        <w:t>contenido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estos</w:t>
      </w:r>
      <w:r>
        <w:rPr>
          <w:spacing w:val="-7"/>
        </w:rPr>
        <w:t xml:space="preserve"> </w:t>
      </w:r>
      <w:r>
        <w:rPr>
          <w:spacing w:val="-1"/>
        </w:rPr>
        <w:t>tomos</w:t>
      </w:r>
      <w:r>
        <w:rPr>
          <w:spacing w:val="-6"/>
        </w:rPr>
        <w:t xml:space="preserve"> </w:t>
      </w:r>
      <w:r>
        <w:rPr>
          <w:spacing w:val="-1"/>
        </w:rPr>
        <w:t>comprende:</w:t>
      </w:r>
    </w:p>
    <w:p w:rsidR="003F313B" w:rsidRDefault="009A3B4B">
      <w:pPr>
        <w:pStyle w:val="Textoindependiente"/>
        <w:spacing w:before="115" w:line="216" w:lineRule="exact"/>
        <w:ind w:right="394" w:firstLine="667"/>
        <w:jc w:val="both"/>
      </w:pPr>
      <w:r>
        <w:t>I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remuneraciones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rPr>
          <w:spacing w:val="5"/>
        </w:rPr>
        <w:t xml:space="preserve"> </w:t>
      </w:r>
      <w:r>
        <w:rPr>
          <w:spacing w:val="-1"/>
        </w:rPr>
        <w:t>servidores</w:t>
      </w:r>
      <w:r>
        <w:rPr>
          <w:spacing w:val="5"/>
        </w:rPr>
        <w:t xml:space="preserve"> </w:t>
      </w:r>
      <w:r>
        <w:rPr>
          <w:spacing w:val="-1"/>
        </w:rPr>
        <w:t>públicos,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t xml:space="preserve">un </w:t>
      </w:r>
      <w:r>
        <w:rPr>
          <w:spacing w:val="4"/>
        </w:rPr>
        <w:t xml:space="preserve"> </w:t>
      </w:r>
      <w:r>
        <w:rPr>
          <w:spacing w:val="-1"/>
        </w:rPr>
        <w:t>desglose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t>las</w:t>
      </w:r>
      <w:r>
        <w:rPr>
          <w:spacing w:val="35"/>
          <w:w w:val="99"/>
        </w:rPr>
        <w:t xml:space="preserve"> </w:t>
      </w:r>
      <w:r>
        <w:rPr>
          <w:spacing w:val="-1"/>
        </w:rPr>
        <w:t>percepciones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ordinarias</w:t>
      </w:r>
      <w:r>
        <w:t xml:space="preserve"> </w:t>
      </w:r>
      <w:r>
        <w:rPr>
          <w:spacing w:val="23"/>
        </w:rPr>
        <w:t xml:space="preserve"> </w:t>
      </w:r>
      <w:r>
        <w:t xml:space="preserve">y  </w:t>
      </w:r>
      <w:r>
        <w:rPr>
          <w:spacing w:val="20"/>
        </w:rPr>
        <w:t xml:space="preserve"> </w:t>
      </w:r>
      <w:r>
        <w:rPr>
          <w:spacing w:val="-1"/>
        </w:rPr>
        <w:t>extraordinarias,</w:t>
      </w:r>
      <w:r>
        <w:t xml:space="preserve">  </w:t>
      </w:r>
      <w:r>
        <w:rPr>
          <w:spacing w:val="21"/>
        </w:rPr>
        <w:t xml:space="preserve"> </w:t>
      </w:r>
      <w:r>
        <w:t xml:space="preserve">e  </w:t>
      </w:r>
      <w:r>
        <w:rPr>
          <w:spacing w:val="20"/>
        </w:rPr>
        <w:t xml:space="preserve"> </w:t>
      </w:r>
      <w:r>
        <w:rPr>
          <w:spacing w:val="-1"/>
        </w:rPr>
        <w:t>incluye</w:t>
      </w:r>
      <w:r>
        <w:t xml:space="preserve">  </w:t>
      </w:r>
      <w:r>
        <w:rPr>
          <w:spacing w:val="20"/>
        </w:rPr>
        <w:t xml:space="preserve"> </w:t>
      </w:r>
      <w:r>
        <w:t xml:space="preserve">las  </w:t>
      </w:r>
      <w:r>
        <w:rPr>
          <w:spacing w:val="21"/>
        </w:rPr>
        <w:t xml:space="preserve"> </w:t>
      </w:r>
      <w:r>
        <w:rPr>
          <w:spacing w:val="-1"/>
        </w:rPr>
        <w:t>erogaciones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concepto</w:t>
      </w:r>
      <w:r>
        <w:rPr>
          <w:spacing w:val="33"/>
          <w:w w:val="99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obligaciones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carácter</w:t>
      </w:r>
      <w:r>
        <w:rPr>
          <w:spacing w:val="43"/>
        </w:rPr>
        <w:t xml:space="preserve"> </w:t>
      </w:r>
      <w:r>
        <w:rPr>
          <w:spacing w:val="-1"/>
        </w:rPr>
        <w:t>fiscal</w:t>
      </w:r>
      <w:r>
        <w:rPr>
          <w:spacing w:val="44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seguridad</w:t>
      </w:r>
      <w:r>
        <w:rPr>
          <w:spacing w:val="43"/>
        </w:rPr>
        <w:t xml:space="preserve"> </w:t>
      </w:r>
      <w:r>
        <w:rPr>
          <w:spacing w:val="-1"/>
        </w:rPr>
        <w:t>social</w:t>
      </w:r>
      <w:r>
        <w:rPr>
          <w:spacing w:val="44"/>
        </w:rPr>
        <w:t xml:space="preserve"> </w:t>
      </w:r>
      <w:r>
        <w:rPr>
          <w:spacing w:val="-1"/>
        </w:rPr>
        <w:t>inherentes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dichas</w:t>
      </w:r>
      <w:r>
        <w:rPr>
          <w:spacing w:val="38"/>
          <w:w w:val="99"/>
        </w:rPr>
        <w:t xml:space="preserve"> </w:t>
      </w:r>
      <w:r>
        <w:rPr>
          <w:spacing w:val="-1"/>
        </w:rPr>
        <w:t>remuneraciones.</w:t>
      </w:r>
    </w:p>
    <w:p w:rsidR="003F313B" w:rsidRDefault="009A3B4B">
      <w:pPr>
        <w:pStyle w:val="Textoindependiente"/>
        <w:spacing w:before="114" w:line="216" w:lineRule="exact"/>
        <w:ind w:right="392" w:firstLine="667"/>
        <w:jc w:val="both"/>
      </w:pPr>
      <w:r>
        <w:t>II.</w:t>
      </w:r>
      <w:r>
        <w:rPr>
          <w:spacing w:val="48"/>
        </w:rPr>
        <w:t xml:space="preserve"> </w:t>
      </w:r>
      <w:r>
        <w:rPr>
          <w:spacing w:val="-1"/>
        </w:rPr>
        <w:t>Las</w:t>
      </w:r>
      <w:r>
        <w:rPr>
          <w:spacing w:val="49"/>
        </w:rPr>
        <w:t xml:space="preserve"> </w:t>
      </w:r>
      <w:r>
        <w:rPr>
          <w:spacing w:val="-1"/>
        </w:rPr>
        <w:t>previsiones</w:t>
      </w:r>
      <w:r>
        <w:rPr>
          <w:spacing w:val="49"/>
        </w:rPr>
        <w:t xml:space="preserve"> </w:t>
      </w:r>
      <w:r>
        <w:rPr>
          <w:spacing w:val="-1"/>
        </w:rPr>
        <w:t>salariales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económicas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cubrir</w:t>
      </w:r>
      <w:r>
        <w:t xml:space="preserve"> </w:t>
      </w:r>
      <w:r>
        <w:rPr>
          <w:spacing w:val="47"/>
        </w:rPr>
        <w:t xml:space="preserve"> </w:t>
      </w:r>
      <w:r>
        <w:t xml:space="preserve">los </w:t>
      </w:r>
      <w:r>
        <w:rPr>
          <w:spacing w:val="49"/>
        </w:rPr>
        <w:t xml:space="preserve"> </w:t>
      </w:r>
      <w:r>
        <w:rPr>
          <w:spacing w:val="-1"/>
        </w:rPr>
        <w:t>incrementos</w:t>
      </w:r>
      <w:r>
        <w:rPr>
          <w:spacing w:val="57"/>
          <w:w w:val="99"/>
        </w:rPr>
        <w:t xml:space="preserve"> </w:t>
      </w:r>
      <w:r>
        <w:rPr>
          <w:spacing w:val="-1"/>
        </w:rPr>
        <w:t>salariales,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creación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plazas</w:t>
      </w:r>
      <w:r>
        <w:t xml:space="preserve">  </w:t>
      </w:r>
      <w:r>
        <w:rPr>
          <w:spacing w:val="15"/>
        </w:rPr>
        <w:t xml:space="preserve"> </w:t>
      </w:r>
      <w:r>
        <w:t xml:space="preserve">y  </w:t>
      </w:r>
      <w:r>
        <w:rPr>
          <w:spacing w:val="15"/>
        </w:rPr>
        <w:t xml:space="preserve"> </w:t>
      </w:r>
      <w:r>
        <w:rPr>
          <w:spacing w:val="-1"/>
        </w:rPr>
        <w:t>otras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medidas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económicas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índole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laboral.</w:t>
      </w:r>
    </w:p>
    <w:p w:rsidR="003F313B" w:rsidRDefault="009A3B4B">
      <w:pPr>
        <w:pStyle w:val="Textoindependiente"/>
        <w:spacing w:before="66"/>
        <w:ind w:left="999" w:right="997"/>
        <w:jc w:val="center"/>
      </w:pPr>
      <w:r>
        <w:rPr>
          <w:spacing w:val="-2"/>
        </w:rPr>
        <w:t>19</w:t>
      </w:r>
    </w:p>
    <w:p w:rsidR="003F313B" w:rsidRDefault="003F313B">
      <w:pPr>
        <w:jc w:val="center"/>
        <w:sectPr w:rsidR="003F313B">
          <w:footerReference w:type="default" r:id="rId19"/>
          <w:pgSz w:w="12240" w:h="15840"/>
          <w:pgMar w:top="1500" w:right="1720" w:bottom="280" w:left="1720" w:header="0" w:footer="0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7"/>
        <w:jc w:val="both"/>
      </w:pPr>
      <w:r>
        <w:rPr>
          <w:spacing w:val="-1"/>
        </w:rPr>
        <w:lastRenderedPageBreak/>
        <w:t>Dichas</w:t>
      </w:r>
      <w:r>
        <w:rPr>
          <w:spacing w:val="15"/>
        </w:rPr>
        <w:t xml:space="preserve"> </w:t>
      </w:r>
      <w:r>
        <w:rPr>
          <w:spacing w:val="-1"/>
        </w:rPr>
        <w:t>previsiones</w:t>
      </w:r>
      <w:r>
        <w:rPr>
          <w:spacing w:val="14"/>
        </w:rPr>
        <w:t xml:space="preserve"> </w:t>
      </w:r>
      <w:r>
        <w:rPr>
          <w:spacing w:val="-1"/>
        </w:rPr>
        <w:t>están</w:t>
      </w:r>
      <w:r>
        <w:rPr>
          <w:spacing w:val="12"/>
        </w:rPr>
        <w:t xml:space="preserve"> </w:t>
      </w:r>
      <w:r>
        <w:rPr>
          <w:spacing w:val="-1"/>
        </w:rPr>
        <w:t>incluidas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capítulo</w:t>
      </w:r>
      <w:r>
        <w:rPr>
          <w:spacing w:val="14"/>
        </w:rPr>
        <w:t xml:space="preserve"> </w:t>
      </w:r>
      <w:r>
        <w:rPr>
          <w:spacing w:val="-1"/>
        </w:rPr>
        <w:t>1000,</w:t>
      </w:r>
      <w:r>
        <w:rPr>
          <w:spacing w:val="14"/>
        </w:rPr>
        <w:t xml:space="preserve"> </w:t>
      </w:r>
      <w:r>
        <w:rPr>
          <w:spacing w:val="-1"/>
        </w:rPr>
        <w:t>Servicios</w:t>
      </w:r>
      <w:r>
        <w:rPr>
          <w:spacing w:val="13"/>
        </w:rPr>
        <w:t xml:space="preserve"> </w:t>
      </w:r>
      <w:r>
        <w:rPr>
          <w:spacing w:val="-1"/>
        </w:rPr>
        <w:t>Personales,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39"/>
          <w:w w:val="99"/>
        </w:rPr>
        <w:t xml:space="preserve"> </w:t>
      </w:r>
      <w:r>
        <w:rPr>
          <w:spacing w:val="-1"/>
        </w:rPr>
        <w:t>presupuesto.</w:t>
      </w:r>
    </w:p>
    <w:p w:rsidR="003F313B" w:rsidRDefault="009A3B4B">
      <w:pPr>
        <w:pStyle w:val="Heading6"/>
        <w:spacing w:before="10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44.</w:t>
      </w:r>
      <w:r>
        <w:rPr>
          <w:spacing w:val="-6"/>
        </w:rPr>
        <w:t xml:space="preserve"> </w:t>
      </w:r>
      <w:r>
        <w:rPr>
          <w:spacing w:val="-1"/>
        </w:rPr>
        <w:t>Límite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asignación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recursos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servicios</w:t>
      </w:r>
      <w:r>
        <w:rPr>
          <w:spacing w:val="-7"/>
        </w:rPr>
        <w:t xml:space="preserve"> </w:t>
      </w:r>
      <w:r>
        <w:rPr>
          <w:spacing w:val="-1"/>
        </w:rPr>
        <w:t>personales</w:t>
      </w:r>
    </w:p>
    <w:p w:rsidR="003F313B" w:rsidRDefault="009A3B4B">
      <w:pPr>
        <w:pStyle w:val="Textoindependiente"/>
        <w:spacing w:before="113" w:line="237" w:lineRule="auto"/>
        <w:ind w:right="394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asignación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global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personales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presupuesto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44"/>
          <w:w w:val="99"/>
        </w:rPr>
        <w:t xml:space="preserve"> </w:t>
      </w:r>
      <w:r>
        <w:rPr>
          <w:spacing w:val="-1"/>
        </w:rPr>
        <w:t>podrá</w:t>
      </w:r>
      <w:r>
        <w:rPr>
          <w:spacing w:val="35"/>
        </w:rPr>
        <w:t xml:space="preserve"> </w:t>
      </w:r>
      <w:r>
        <w:rPr>
          <w:spacing w:val="-1"/>
        </w:rPr>
        <w:t>superar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monto</w:t>
      </w:r>
      <w:r>
        <w:rPr>
          <w:spacing w:val="37"/>
        </w:rPr>
        <w:t xml:space="preserve"> </w:t>
      </w:r>
      <w:r>
        <w:rPr>
          <w:spacing w:val="-1"/>
        </w:rPr>
        <w:t>aprobado,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excepción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monto</w:t>
      </w:r>
      <w:r>
        <w:rPr>
          <w:spacing w:val="35"/>
        </w:rPr>
        <w:t xml:space="preserve"> </w:t>
      </w:r>
      <w:r>
        <w:rPr>
          <w:spacing w:val="-1"/>
        </w:rPr>
        <w:t>erogado</w:t>
      </w:r>
      <w:r>
        <w:rPr>
          <w:spacing w:val="36"/>
        </w:rPr>
        <w:t xml:space="preserve"> </w:t>
      </w:r>
      <w:r>
        <w:rPr>
          <w:spacing w:val="-1"/>
        </w:rPr>
        <w:t>por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pago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7"/>
          <w:w w:val="99"/>
        </w:rPr>
        <w:t xml:space="preserve"> </w:t>
      </w:r>
      <w:r>
        <w:rPr>
          <w:spacing w:val="-1"/>
        </w:rPr>
        <w:t>sentencias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laborales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definitivas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emitidas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autoridad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competente,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términos</w:t>
      </w:r>
      <w:r>
        <w:rPr>
          <w:spacing w:val="37"/>
          <w:w w:val="99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fracción</w:t>
      </w:r>
      <w:r>
        <w:rPr>
          <w:spacing w:val="19"/>
        </w:rPr>
        <w:t xml:space="preserve"> </w:t>
      </w:r>
      <w:r>
        <w:t>V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artículo</w:t>
      </w:r>
      <w:r>
        <w:rPr>
          <w:spacing w:val="19"/>
        </w:rPr>
        <w:t xml:space="preserve"> </w:t>
      </w:r>
      <w:r>
        <w:t>13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Ley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Disciplina</w:t>
      </w:r>
      <w:r>
        <w:rPr>
          <w:spacing w:val="20"/>
        </w:rPr>
        <w:t xml:space="preserve"> </w:t>
      </w:r>
      <w:r>
        <w:rPr>
          <w:spacing w:val="-1"/>
        </w:rPr>
        <w:t>Financiera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21"/>
        </w:rPr>
        <w:t xml:space="preserve"> </w:t>
      </w:r>
      <w:r>
        <w:rPr>
          <w:spacing w:val="-1"/>
        </w:rPr>
        <w:t>Entidades</w:t>
      </w:r>
      <w:r>
        <w:rPr>
          <w:spacing w:val="41"/>
          <w:w w:val="99"/>
        </w:rPr>
        <w:t xml:space="preserve"> </w:t>
      </w:r>
      <w:r>
        <w:rPr>
          <w:spacing w:val="-1"/>
        </w:rPr>
        <w:t>Federativas</w:t>
      </w:r>
      <w:r>
        <w:rPr>
          <w:spacing w:val="4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rPr>
          <w:spacing w:val="44"/>
        </w:rPr>
        <w:t xml:space="preserve"> </w:t>
      </w:r>
      <w:r>
        <w:rPr>
          <w:spacing w:val="-1"/>
        </w:rPr>
        <w:t>Municipios;</w:t>
      </w:r>
      <w:r>
        <w:rPr>
          <w:spacing w:val="4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rPr>
          <w:spacing w:val="43"/>
        </w:rPr>
        <w:t xml:space="preserve"> </w:t>
      </w:r>
      <w:r>
        <w:rPr>
          <w:spacing w:val="-1"/>
        </w:rPr>
        <w:t>gastos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rPr>
          <w:spacing w:val="-1"/>
        </w:rPr>
        <w:t>servicios</w:t>
      </w:r>
      <w:r>
        <w:rPr>
          <w:spacing w:val="43"/>
        </w:rPr>
        <w:t xml:space="preserve"> </w:t>
      </w:r>
      <w:r>
        <w:rPr>
          <w:spacing w:val="-1"/>
        </w:rPr>
        <w:t>personales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sean</w:t>
      </w:r>
      <w:r>
        <w:rPr>
          <w:spacing w:val="30"/>
          <w:w w:val="99"/>
        </w:rPr>
        <w:t xml:space="preserve"> </w:t>
      </w:r>
      <w:r>
        <w:rPr>
          <w:spacing w:val="-1"/>
        </w:rPr>
        <w:t>estrictamente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indispensables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8"/>
        </w:rPr>
        <w:t xml:space="preserve"> </w:t>
      </w:r>
      <w:r>
        <w:t xml:space="preserve">la </w:t>
      </w:r>
      <w:r>
        <w:rPr>
          <w:spacing w:val="17"/>
        </w:rPr>
        <w:t xml:space="preserve"> </w:t>
      </w:r>
      <w:r>
        <w:rPr>
          <w:spacing w:val="-1"/>
        </w:rPr>
        <w:t>implementación</w:t>
      </w:r>
      <w:r>
        <w:t xml:space="preserve">  </w:t>
      </w:r>
      <w:r>
        <w:rPr>
          <w:spacing w:val="17"/>
        </w:rPr>
        <w:t xml:space="preserve"> </w:t>
      </w:r>
      <w:r>
        <w:t xml:space="preserve">de  </w:t>
      </w:r>
      <w:r>
        <w:rPr>
          <w:spacing w:val="17"/>
        </w:rPr>
        <w:t xml:space="preserve"> </w:t>
      </w:r>
      <w:r>
        <w:rPr>
          <w:spacing w:val="-1"/>
        </w:rPr>
        <w:t>nuevas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leyes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federales</w:t>
      </w:r>
      <w:r>
        <w:t xml:space="preserve">  </w:t>
      </w:r>
      <w:r>
        <w:rPr>
          <w:spacing w:val="20"/>
        </w:rPr>
        <w:t xml:space="preserve"> </w:t>
      </w:r>
      <w:r>
        <w:t>o</w:t>
      </w:r>
      <w:r>
        <w:rPr>
          <w:spacing w:val="29"/>
          <w:w w:val="99"/>
        </w:rPr>
        <w:t xml:space="preserve"> </w:t>
      </w:r>
      <w:r>
        <w:rPr>
          <w:spacing w:val="-1"/>
        </w:rPr>
        <w:t>sus</w:t>
      </w:r>
      <w:r>
        <w:rPr>
          <w:spacing w:val="-5"/>
        </w:rPr>
        <w:t xml:space="preserve"> </w:t>
      </w:r>
      <w:r>
        <w:rPr>
          <w:spacing w:val="-1"/>
        </w:rPr>
        <w:t>reformas,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términos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10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misma</w:t>
      </w:r>
      <w:r>
        <w:rPr>
          <w:spacing w:val="-5"/>
        </w:rPr>
        <w:t xml:space="preserve"> </w:t>
      </w:r>
      <w:r>
        <w:rPr>
          <w:spacing w:val="-2"/>
        </w:rPr>
        <w:t>ley.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rPr>
          <w:spacing w:val="-1"/>
        </w:rPr>
        <w:t>45.</w:t>
      </w:r>
      <w:r>
        <w:rPr>
          <w:spacing w:val="-6"/>
        </w:rPr>
        <w:t xml:space="preserve"> </w:t>
      </w:r>
      <w:r>
        <w:rPr>
          <w:spacing w:val="-1"/>
        </w:rPr>
        <w:t>Reglas</w:t>
      </w:r>
      <w:r>
        <w:rPr>
          <w:spacing w:val="-7"/>
        </w:rPr>
        <w:t xml:space="preserve"> </w:t>
      </w:r>
      <w:r>
        <w:rPr>
          <w:spacing w:val="-1"/>
        </w:rPr>
        <w:t>sobre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ejercicio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servicios</w:t>
      </w:r>
      <w:r>
        <w:rPr>
          <w:spacing w:val="-7"/>
        </w:rPr>
        <w:t xml:space="preserve"> </w:t>
      </w:r>
      <w:r>
        <w:rPr>
          <w:spacing w:val="-1"/>
        </w:rPr>
        <w:t>personales</w:t>
      </w:r>
    </w:p>
    <w:p w:rsidR="003F313B" w:rsidRDefault="009A3B4B">
      <w:pPr>
        <w:pStyle w:val="Textoindependiente"/>
        <w:spacing w:before="119" w:line="214" w:lineRule="exact"/>
        <w:ind w:right="396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2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realizar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20"/>
        </w:rPr>
        <w:t xml:space="preserve"> </w:t>
      </w:r>
      <w:r>
        <w:rPr>
          <w:spacing w:val="-1"/>
        </w:rPr>
        <w:t>pago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concepto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30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-8"/>
        </w:rPr>
        <w:t xml:space="preserve"> </w:t>
      </w:r>
      <w:r>
        <w:rPr>
          <w:spacing w:val="-1"/>
        </w:rPr>
        <w:t>personales,</w:t>
      </w:r>
      <w:r>
        <w:rPr>
          <w:spacing w:val="-8"/>
        </w:rPr>
        <w:t xml:space="preserve"> </w:t>
      </w:r>
      <w:r>
        <w:rPr>
          <w:spacing w:val="-1"/>
        </w:rPr>
        <w:t>deberán</w:t>
      </w:r>
      <w:r>
        <w:rPr>
          <w:spacing w:val="-9"/>
        </w:rPr>
        <w:t xml:space="preserve"> </w:t>
      </w:r>
      <w:r>
        <w:rPr>
          <w:spacing w:val="-1"/>
        </w:rPr>
        <w:t>sujetarse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lo</w:t>
      </w:r>
      <w:r>
        <w:rPr>
          <w:spacing w:val="-8"/>
        </w:rPr>
        <w:t xml:space="preserve"> </w:t>
      </w:r>
      <w:r>
        <w:rPr>
          <w:spacing w:val="-1"/>
        </w:rPr>
        <w:t>siguiente:</w:t>
      </w:r>
    </w:p>
    <w:p w:rsidR="003F313B" w:rsidRDefault="009A3B4B">
      <w:pPr>
        <w:pStyle w:val="Textoindependiente"/>
        <w:numPr>
          <w:ilvl w:val="0"/>
          <w:numId w:val="27"/>
        </w:numPr>
        <w:tabs>
          <w:tab w:val="left" w:pos="1333"/>
        </w:tabs>
        <w:spacing w:before="110" w:line="237" w:lineRule="auto"/>
        <w:ind w:right="396" w:firstLine="667"/>
        <w:jc w:val="both"/>
      </w:pPr>
      <w:r>
        <w:rPr>
          <w:spacing w:val="-1"/>
        </w:rPr>
        <w:t>Las</w:t>
      </w:r>
      <w:r>
        <w:rPr>
          <w:spacing w:val="50"/>
        </w:rPr>
        <w:t xml:space="preserve"> </w:t>
      </w:r>
      <w:r>
        <w:rPr>
          <w:spacing w:val="-1"/>
        </w:rPr>
        <w:t>remuneraciones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48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rPr>
          <w:spacing w:val="-1"/>
        </w:rPr>
        <w:t>trabajadores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rPr>
          <w:spacing w:val="49"/>
        </w:rPr>
        <w:t xml:space="preserve"> </w:t>
      </w:r>
      <w:r>
        <w:rPr>
          <w:spacing w:val="-1"/>
        </w:rPr>
        <w:t>apegarán</w:t>
      </w:r>
      <w:r>
        <w:rPr>
          <w:spacing w:val="50"/>
        </w:rPr>
        <w:t xml:space="preserve"> </w:t>
      </w:r>
      <w:r>
        <w:rPr>
          <w:spacing w:val="-1"/>
        </w:rPr>
        <w:t>estrictamente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los</w:t>
      </w:r>
      <w:r>
        <w:rPr>
          <w:spacing w:val="26"/>
          <w:w w:val="99"/>
        </w:rPr>
        <w:t xml:space="preserve"> </w:t>
      </w:r>
      <w:r>
        <w:rPr>
          <w:spacing w:val="-1"/>
        </w:rPr>
        <w:t>niveles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establecidos</w:t>
      </w:r>
      <w:r>
        <w:t xml:space="preserve"> </w:t>
      </w:r>
      <w:r>
        <w:rPr>
          <w:spacing w:val="7"/>
        </w:rPr>
        <w:t xml:space="preserve"> </w:t>
      </w:r>
      <w:r>
        <w:t xml:space="preserve">en </w:t>
      </w:r>
      <w:r>
        <w:rPr>
          <w:spacing w:val="6"/>
        </w:rPr>
        <w:t xml:space="preserve"> </w:t>
      </w:r>
      <w:r>
        <w:t xml:space="preserve">los </w:t>
      </w:r>
      <w:r>
        <w:rPr>
          <w:spacing w:val="7"/>
        </w:rPr>
        <w:t xml:space="preserve"> </w:t>
      </w:r>
      <w:r>
        <w:rPr>
          <w:spacing w:val="-1"/>
        </w:rPr>
        <w:t>tabuladores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sueldos,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cuotas,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tarifas</w:t>
      </w:r>
      <w:r>
        <w:t xml:space="preserve"> </w:t>
      </w:r>
      <w:r>
        <w:rPr>
          <w:spacing w:val="8"/>
        </w:rPr>
        <w:t xml:space="preserve"> </w:t>
      </w:r>
      <w:r>
        <w:t xml:space="preserve">y  </w:t>
      </w:r>
      <w:r>
        <w:rPr>
          <w:spacing w:val="8"/>
        </w:rPr>
        <w:t xml:space="preserve"> </w:t>
      </w:r>
      <w:r>
        <w:rPr>
          <w:spacing w:val="-1"/>
        </w:rPr>
        <w:t>demás</w:t>
      </w:r>
      <w:r>
        <w:rPr>
          <w:spacing w:val="20"/>
          <w:w w:val="99"/>
        </w:rPr>
        <w:t xml:space="preserve"> </w:t>
      </w:r>
      <w:r>
        <w:rPr>
          <w:spacing w:val="-1"/>
        </w:rPr>
        <w:t>asignaciones</w:t>
      </w:r>
      <w:r>
        <w:rPr>
          <w:spacing w:val="42"/>
        </w:rPr>
        <w:t xml:space="preserve"> </w:t>
      </w:r>
      <w:r>
        <w:rPr>
          <w:spacing w:val="-1"/>
        </w:rPr>
        <w:t>autorizadas</w:t>
      </w:r>
      <w:r>
        <w:rPr>
          <w:spacing w:val="43"/>
        </w:rPr>
        <w:t xml:space="preserve"> </w:t>
      </w:r>
      <w:r>
        <w:rPr>
          <w:spacing w:val="-1"/>
        </w:rPr>
        <w:t>por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42"/>
        </w:rPr>
        <w:t xml:space="preserve"> </w:t>
      </w:r>
      <w:r>
        <w:t xml:space="preserve">y 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órganos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30"/>
          <w:w w:val="99"/>
        </w:rPr>
        <w:t xml:space="preserve"> </w:t>
      </w:r>
      <w:r>
        <w:rPr>
          <w:spacing w:val="-1"/>
        </w:rPr>
        <w:t>entidades.</w:t>
      </w:r>
    </w:p>
    <w:p w:rsidR="003F313B" w:rsidRDefault="009A3B4B">
      <w:pPr>
        <w:pStyle w:val="Textoindependiente"/>
        <w:numPr>
          <w:ilvl w:val="0"/>
          <w:numId w:val="27"/>
        </w:numPr>
        <w:tabs>
          <w:tab w:val="left" w:pos="1458"/>
        </w:tabs>
        <w:spacing w:before="119" w:line="214" w:lineRule="exact"/>
        <w:ind w:right="395" w:firstLine="667"/>
        <w:jc w:val="both"/>
      </w:pPr>
      <w:r>
        <w:rPr>
          <w:spacing w:val="-2"/>
        </w:rPr>
        <w:t>Reducir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6"/>
        </w:rPr>
        <w:t xml:space="preserve"> </w:t>
      </w:r>
      <w:r>
        <w:rPr>
          <w:spacing w:val="-1"/>
        </w:rPr>
        <w:t>mínimo</w:t>
      </w:r>
      <w:r>
        <w:rPr>
          <w:spacing w:val="15"/>
        </w:rPr>
        <w:t xml:space="preserve"> </w:t>
      </w:r>
      <w:r>
        <w:rPr>
          <w:spacing w:val="-1"/>
        </w:rPr>
        <w:t>indispensable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pago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horas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extras</w:t>
      </w:r>
      <w:r>
        <w:t xml:space="preserve"> </w:t>
      </w:r>
      <w:r>
        <w:rPr>
          <w:spacing w:val="19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27"/>
          <w:w w:val="99"/>
        </w:rPr>
        <w:t xml:space="preserve"> </w:t>
      </w:r>
      <w:r>
        <w:rPr>
          <w:spacing w:val="-1"/>
        </w:rPr>
        <w:t>compensaciones.</w:t>
      </w:r>
    </w:p>
    <w:p w:rsidR="003F313B" w:rsidRDefault="009A3B4B">
      <w:pPr>
        <w:pStyle w:val="Textoindependiente"/>
        <w:numPr>
          <w:ilvl w:val="0"/>
          <w:numId w:val="27"/>
        </w:numPr>
        <w:tabs>
          <w:tab w:val="left" w:pos="1435"/>
        </w:tabs>
        <w:spacing w:before="110" w:line="237" w:lineRule="auto"/>
        <w:ind w:right="396" w:firstLine="667"/>
        <w:jc w:val="both"/>
      </w:pP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pagos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rPr>
          <w:spacing w:val="-1"/>
        </w:rPr>
        <w:t>remuneraciones</w:t>
      </w:r>
      <w:r>
        <w:rPr>
          <w:spacing w:val="46"/>
        </w:rPr>
        <w:t xml:space="preserve"> </w:t>
      </w:r>
      <w:r>
        <w:rPr>
          <w:spacing w:val="-1"/>
        </w:rPr>
        <w:t>adicionales</w:t>
      </w:r>
      <w:r>
        <w:rPr>
          <w:spacing w:val="48"/>
        </w:rPr>
        <w:t xml:space="preserve"> </w:t>
      </w:r>
      <w:r>
        <w:rPr>
          <w:spacing w:val="-1"/>
        </w:rPr>
        <w:t>por</w:t>
      </w:r>
      <w:r>
        <w:rPr>
          <w:spacing w:val="46"/>
        </w:rPr>
        <w:t xml:space="preserve"> </w:t>
      </w:r>
      <w:r>
        <w:rPr>
          <w:spacing w:val="-1"/>
        </w:rPr>
        <w:t>jornadas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rPr>
          <w:spacing w:val="46"/>
        </w:rPr>
        <w:t xml:space="preserve"> </w:t>
      </w:r>
      <w:r>
        <w:rPr>
          <w:spacing w:val="-1"/>
        </w:rPr>
        <w:t>horas</w:t>
      </w:r>
      <w:r>
        <w:rPr>
          <w:spacing w:val="34"/>
          <w:w w:val="99"/>
        </w:rPr>
        <w:t xml:space="preserve"> </w:t>
      </w:r>
      <w:r>
        <w:rPr>
          <w:spacing w:val="-1"/>
        </w:rPr>
        <w:t>extraordinarias</w:t>
      </w:r>
      <w:r>
        <w:rPr>
          <w:spacing w:val="51"/>
        </w:rPr>
        <w:t xml:space="preserve"> </w:t>
      </w:r>
      <w:r>
        <w:t xml:space="preserve">y </w:t>
      </w:r>
      <w:r>
        <w:rPr>
          <w:spacing w:val="51"/>
        </w:rPr>
        <w:t xml:space="preserve"> </w:t>
      </w:r>
      <w:r>
        <w:rPr>
          <w:spacing w:val="-1"/>
        </w:rPr>
        <w:t>otras</w:t>
      </w:r>
      <w:r>
        <w:t xml:space="preserve">   </w:t>
      </w:r>
      <w:r>
        <w:rPr>
          <w:spacing w:val="-1"/>
        </w:rPr>
        <w:t>prestaciones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labora</w:t>
      </w:r>
      <w:r>
        <w:t xml:space="preserve"> </w:t>
      </w:r>
      <w:r>
        <w:rPr>
          <w:spacing w:val="51"/>
        </w:rPr>
        <w:t xml:space="preserve"> </w:t>
      </w:r>
      <w:r>
        <w:t xml:space="preserve">en 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-1"/>
        </w:rPr>
        <w:t>entidades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que</w:t>
      </w:r>
      <w:r>
        <w:rPr>
          <w:spacing w:val="35"/>
          <w:w w:val="9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rijan</w:t>
      </w:r>
      <w:r>
        <w:rPr>
          <w:spacing w:val="20"/>
        </w:rPr>
        <w:t xml:space="preserve"> </w:t>
      </w:r>
      <w:r>
        <w:rPr>
          <w:spacing w:val="-1"/>
        </w:rPr>
        <w:t>por</w:t>
      </w:r>
      <w:r>
        <w:rPr>
          <w:spacing w:val="21"/>
        </w:rPr>
        <w:t xml:space="preserve"> </w:t>
      </w:r>
      <w:r>
        <w:rPr>
          <w:spacing w:val="-1"/>
        </w:rPr>
        <w:t>contratos</w:t>
      </w:r>
      <w:r>
        <w:rPr>
          <w:spacing w:val="24"/>
        </w:rPr>
        <w:t xml:space="preserve"> </w:t>
      </w:r>
      <w:r>
        <w:rPr>
          <w:spacing w:val="-1"/>
        </w:rPr>
        <w:t>colectivos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trabajo,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efectuarán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21"/>
        </w:rPr>
        <w:t xml:space="preserve"> </w:t>
      </w:r>
      <w:r>
        <w:t xml:space="preserve">con 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32"/>
          <w:w w:val="99"/>
        </w:rPr>
        <w:t xml:space="preserve"> </w:t>
      </w:r>
      <w:r>
        <w:rPr>
          <w:spacing w:val="-1"/>
        </w:rPr>
        <w:t>estipulaciones</w:t>
      </w:r>
      <w:r>
        <w:rPr>
          <w:spacing w:val="-25"/>
        </w:rPr>
        <w:t xml:space="preserve"> </w:t>
      </w:r>
      <w:r>
        <w:rPr>
          <w:spacing w:val="-1"/>
        </w:rPr>
        <w:t>contractuales.</w:t>
      </w:r>
    </w:p>
    <w:p w:rsidR="003F313B" w:rsidRDefault="003F313B">
      <w:pPr>
        <w:spacing w:before="2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345" w:type="dxa"/>
        <w:tblLayout w:type="fixed"/>
        <w:tblLook w:val="01E0"/>
      </w:tblPr>
      <w:tblGrid>
        <w:gridCol w:w="3165"/>
        <w:gridCol w:w="483"/>
        <w:gridCol w:w="4174"/>
        <w:gridCol w:w="291"/>
      </w:tblGrid>
      <w:tr w:rsidR="003F313B">
        <w:trPr>
          <w:trHeight w:hRule="exact" w:val="303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240"/>
                <w:tab w:val="left" w:pos="1828"/>
              </w:tabs>
              <w:spacing w:before="74"/>
              <w:ind w:left="7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IV.</w:t>
            </w:r>
            <w:r>
              <w:rPr>
                <w:rFonts w:ascii="Arial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w w:val="95"/>
                <w:sz w:val="19"/>
              </w:rPr>
              <w:t>Las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contrataciones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1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</w:t>
            </w: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519"/>
                <w:tab w:val="left" w:pos="2715"/>
                <w:tab w:val="left" w:pos="3201"/>
              </w:tabs>
              <w:spacing w:before="74"/>
              <w:ind w:left="1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trabajadores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eventuales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w w:val="95"/>
                <w:sz w:val="19"/>
              </w:rPr>
              <w:t>se</w:t>
            </w:r>
            <w:r>
              <w:rPr>
                <w:rFonts w:ascii="Arial" w:hAnsi="Arial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sz w:val="19"/>
              </w:rPr>
              <w:t>sujetarán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al</w:t>
            </w:r>
          </w:p>
        </w:tc>
      </w:tr>
      <w:tr w:rsidR="003F313B">
        <w:trPr>
          <w:trHeight w:hRule="exact" w:val="217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379"/>
                <w:tab w:val="left" w:pos="2516"/>
              </w:tabs>
              <w:spacing w:line="207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presupuesto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aprobado,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salvo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los</w:t>
            </w: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906"/>
                <w:tab w:val="left" w:pos="2439"/>
                <w:tab w:val="left" w:pos="3699"/>
              </w:tabs>
              <w:spacing w:line="207" w:lineRule="exact"/>
              <w:ind w:left="1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casos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extraordinarios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autorizados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por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la</w:t>
            </w:r>
          </w:p>
        </w:tc>
      </w:tr>
      <w:tr w:rsidR="003F313B">
        <w:trPr>
          <w:trHeight w:hRule="exact" w:val="216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secretaría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o  </w:t>
            </w:r>
            <w:r>
              <w:rPr>
                <w:rFonts w:ascii="Arial" w:hAnsi="Arial"/>
                <w:spacing w:val="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cuando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se  </w:t>
            </w:r>
            <w:r>
              <w:rPr>
                <w:rFonts w:ascii="Arial" w:hAnsi="Arial"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cubran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con</w:t>
            </w: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recursos</w:t>
            </w:r>
            <w:r>
              <w:rPr>
                <w:rFonts w:ascii="Arial"/>
                <w:sz w:val="19"/>
              </w:rPr>
              <w:t xml:space="preserve">  </w:t>
            </w:r>
            <w:r>
              <w:rPr>
                <w:rFonts w:ascii="Arial"/>
                <w:spacing w:val="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extraordinarios</w:t>
            </w:r>
            <w:r>
              <w:rPr>
                <w:rFonts w:ascii="Arial"/>
                <w:sz w:val="19"/>
              </w:rPr>
              <w:t xml:space="preserve">  </w:t>
            </w:r>
            <w:r>
              <w:rPr>
                <w:rFonts w:ascii="Arial"/>
                <w:spacing w:val="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 xml:space="preserve">y  </w:t>
            </w:r>
            <w:r>
              <w:rPr>
                <w:rFonts w:ascii="Arial"/>
                <w:spacing w:val="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 xml:space="preserve">se  </w:t>
            </w:r>
            <w:r>
              <w:rPr>
                <w:rFonts w:ascii="Arial"/>
                <w:spacing w:val="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cuente</w:t>
            </w:r>
            <w:r>
              <w:rPr>
                <w:rFonts w:ascii="Arial"/>
                <w:sz w:val="19"/>
              </w:rPr>
              <w:t xml:space="preserve">  </w:t>
            </w:r>
            <w:r>
              <w:rPr>
                <w:rFonts w:ascii="Arial"/>
                <w:spacing w:val="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con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8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la</w:t>
            </w:r>
          </w:p>
        </w:tc>
      </w:tr>
      <w:tr w:rsidR="003F313B">
        <w:trPr>
          <w:trHeight w:hRule="exact" w:val="302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autorización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secretaría.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</w:tbl>
    <w:p w:rsidR="003F313B" w:rsidRDefault="009A3B4B">
      <w:pPr>
        <w:pStyle w:val="Textoindependiente"/>
        <w:spacing w:before="21" w:line="216" w:lineRule="exact"/>
        <w:ind w:right="395" w:firstLine="667"/>
        <w:jc w:val="both"/>
      </w:pPr>
      <w:r>
        <w:rPr>
          <w:spacing w:val="-1"/>
        </w:rPr>
        <w:t>V.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percepciones</w:t>
      </w:r>
      <w:r>
        <w:rPr>
          <w:spacing w:val="16"/>
        </w:rPr>
        <w:t xml:space="preserve"> </w:t>
      </w:r>
      <w:r>
        <w:rPr>
          <w:spacing w:val="-1"/>
        </w:rPr>
        <w:t>salariales</w:t>
      </w:r>
      <w:r>
        <w:rPr>
          <w:spacing w:val="16"/>
        </w:rPr>
        <w:t xml:space="preserve"> </w:t>
      </w:r>
      <w:r>
        <w:t>u</w:t>
      </w:r>
      <w:r>
        <w:rPr>
          <w:spacing w:val="15"/>
        </w:rPr>
        <w:t xml:space="preserve"> </w:t>
      </w:r>
      <w:r>
        <w:rPr>
          <w:spacing w:val="-1"/>
        </w:rPr>
        <w:t>homologaciones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15"/>
        </w:rPr>
        <w:t xml:space="preserve"> </w:t>
      </w:r>
      <w:r>
        <w:rPr>
          <w:spacing w:val="-1"/>
        </w:rPr>
        <w:t>empleen</w:t>
      </w:r>
      <w:r>
        <w:rPr>
          <w:spacing w:val="14"/>
        </w:rPr>
        <w:t xml:space="preserve"> </w:t>
      </w:r>
      <w:r>
        <w:rPr>
          <w:spacing w:val="-1"/>
        </w:rPr>
        <w:t>tabuladores</w:t>
      </w:r>
      <w:r>
        <w:rPr>
          <w:spacing w:val="37"/>
          <w:w w:val="99"/>
        </w:rPr>
        <w:t xml:space="preserve"> </w:t>
      </w:r>
      <w:r>
        <w:rPr>
          <w:spacing w:val="-1"/>
        </w:rPr>
        <w:t>elaborados</w:t>
      </w:r>
      <w:r>
        <w:rPr>
          <w:spacing w:val="48"/>
        </w:rPr>
        <w:t xml:space="preserve"> </w:t>
      </w:r>
      <w:r>
        <w:rPr>
          <w:spacing w:val="-1"/>
        </w:rPr>
        <w:t>por</w:t>
      </w:r>
      <w:r>
        <w:rPr>
          <w:spacing w:val="47"/>
        </w:rPr>
        <w:t xml:space="preserve"> </w:t>
      </w:r>
      <w:r>
        <w:rPr>
          <w:spacing w:val="-1"/>
        </w:rPr>
        <w:t>otros</w:t>
      </w:r>
      <w:r>
        <w:rPr>
          <w:spacing w:val="48"/>
        </w:rPr>
        <w:t xml:space="preserve"> </w:t>
      </w:r>
      <w:r>
        <w:rPr>
          <w:spacing w:val="-1"/>
        </w:rPr>
        <w:t>órdenes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gobierno</w:t>
      </w:r>
      <w:r>
        <w:rPr>
          <w:spacing w:val="48"/>
        </w:rPr>
        <w:t xml:space="preserve"> </w:t>
      </w:r>
      <w:r>
        <w:rPr>
          <w:spacing w:val="-1"/>
        </w:rPr>
        <w:t>quedarán</w:t>
      </w:r>
      <w:r>
        <w:rPr>
          <w:spacing w:val="46"/>
        </w:rPr>
        <w:t xml:space="preserve"> </w:t>
      </w:r>
      <w:r>
        <w:rPr>
          <w:spacing w:val="-1"/>
        </w:rPr>
        <w:t>sujetas</w:t>
      </w:r>
      <w:r>
        <w:rPr>
          <w:spacing w:val="47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límite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t>las</w:t>
      </w:r>
      <w:r>
        <w:rPr>
          <w:spacing w:val="35"/>
          <w:w w:val="99"/>
        </w:rPr>
        <w:t xml:space="preserve"> </w:t>
      </w:r>
      <w:r>
        <w:rPr>
          <w:spacing w:val="-1"/>
        </w:rPr>
        <w:t>percepciones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previsiones</w:t>
      </w:r>
      <w:r>
        <w:rPr>
          <w:spacing w:val="-8"/>
        </w:rPr>
        <w:t xml:space="preserve"> </w:t>
      </w:r>
      <w:r>
        <w:rPr>
          <w:spacing w:val="-1"/>
        </w:rPr>
        <w:t>presupuestales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autorice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Heading6"/>
        <w:spacing w:before="107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46.</w:t>
      </w:r>
      <w:r>
        <w:rPr>
          <w:spacing w:val="-10"/>
        </w:rPr>
        <w:t xml:space="preserve"> </w:t>
      </w:r>
      <w:r>
        <w:rPr>
          <w:spacing w:val="-1"/>
        </w:rPr>
        <w:t>Tabuladores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percepciones</w:t>
      </w:r>
      <w:r>
        <w:rPr>
          <w:spacing w:val="-10"/>
        </w:rPr>
        <w:t xml:space="preserve"> </w:t>
      </w:r>
      <w:r>
        <w:rPr>
          <w:spacing w:val="-1"/>
        </w:rPr>
        <w:t>oficiales</w:t>
      </w:r>
    </w:p>
    <w:p w:rsidR="003F313B" w:rsidRDefault="009A3B4B">
      <w:pPr>
        <w:pStyle w:val="Textoindependiente"/>
        <w:spacing w:before="113" w:line="237" w:lineRule="auto"/>
        <w:ind w:right="395"/>
        <w:jc w:val="both"/>
      </w:pP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secretaría,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38"/>
        </w:rPr>
        <w:t xml:space="preserve"> </w:t>
      </w:r>
      <w:r>
        <w:rPr>
          <w:spacing w:val="-1"/>
        </w:rPr>
        <w:t>sujeción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este</w:t>
      </w:r>
      <w:r>
        <w:rPr>
          <w:spacing w:val="39"/>
        </w:rPr>
        <w:t xml:space="preserve"> </w:t>
      </w:r>
      <w:r>
        <w:rPr>
          <w:spacing w:val="-1"/>
        </w:rPr>
        <w:t>decreto,</w:t>
      </w:r>
      <w:r>
        <w:rPr>
          <w:spacing w:val="40"/>
        </w:rPr>
        <w:t xml:space="preserve"> </w:t>
      </w:r>
      <w:r>
        <w:rPr>
          <w:spacing w:val="-1"/>
        </w:rPr>
        <w:t>emitirá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rPr>
          <w:spacing w:val="39"/>
        </w:rPr>
        <w:t xml:space="preserve"> </w:t>
      </w:r>
      <w:r>
        <w:rPr>
          <w:spacing w:val="-1"/>
        </w:rPr>
        <w:t>tabuladores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percepciones</w:t>
      </w:r>
      <w:r>
        <w:rPr>
          <w:spacing w:val="40"/>
          <w:w w:val="99"/>
        </w:rPr>
        <w:t xml:space="preserve"> </w:t>
      </w:r>
      <w:r>
        <w:rPr>
          <w:spacing w:val="-1"/>
        </w:rPr>
        <w:t>oficiales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todas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modalidades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contratación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Administración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Pública</w:t>
      </w:r>
      <w:r>
        <w:rPr>
          <w:spacing w:val="37"/>
          <w:w w:val="9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estado.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47.</w:t>
      </w:r>
      <w:r>
        <w:rPr>
          <w:spacing w:val="-11"/>
        </w:rPr>
        <w:t xml:space="preserve"> </w:t>
      </w:r>
      <w:r>
        <w:rPr>
          <w:spacing w:val="-1"/>
        </w:rPr>
        <w:t>Estructuras</w:t>
      </w:r>
      <w:r>
        <w:rPr>
          <w:spacing w:val="-9"/>
        </w:rPr>
        <w:t xml:space="preserve"> </w:t>
      </w:r>
      <w:r>
        <w:rPr>
          <w:spacing w:val="-1"/>
        </w:rPr>
        <w:t>organizacionales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ocupacionales</w:t>
      </w:r>
    </w:p>
    <w:p w:rsidR="003F313B" w:rsidRDefault="009A3B4B">
      <w:pPr>
        <w:pStyle w:val="Textoindependiente"/>
        <w:spacing w:before="111"/>
        <w:ind w:right="397"/>
        <w:jc w:val="both"/>
      </w:pP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dependencias</w:t>
      </w:r>
      <w:r>
        <w:rPr>
          <w:spacing w:val="35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entidades</w:t>
      </w:r>
      <w:r>
        <w:rPr>
          <w:spacing w:val="34"/>
        </w:rPr>
        <w:t xml:space="preserve"> </w:t>
      </w:r>
      <w:r>
        <w:rPr>
          <w:spacing w:val="-1"/>
        </w:rPr>
        <w:t>deberán</w:t>
      </w:r>
      <w:r>
        <w:rPr>
          <w:spacing w:val="34"/>
        </w:rPr>
        <w:t xml:space="preserve"> </w:t>
      </w:r>
      <w:r>
        <w:rPr>
          <w:spacing w:val="-1"/>
        </w:rPr>
        <w:t>respetar</w:t>
      </w:r>
      <w:r>
        <w:rPr>
          <w:spacing w:val="3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transparentar</w:t>
      </w:r>
      <w:r>
        <w:rPr>
          <w:spacing w:val="34"/>
        </w:rPr>
        <w:t xml:space="preserve"> </w:t>
      </w:r>
      <w:r>
        <w:t>sus</w:t>
      </w:r>
      <w:r>
        <w:rPr>
          <w:spacing w:val="35"/>
        </w:rPr>
        <w:t xml:space="preserve"> </w:t>
      </w:r>
      <w:r>
        <w:rPr>
          <w:spacing w:val="-1"/>
        </w:rPr>
        <w:t>estructuras</w:t>
      </w:r>
      <w:r>
        <w:rPr>
          <w:spacing w:val="31"/>
          <w:w w:val="99"/>
        </w:rPr>
        <w:t xml:space="preserve"> </w:t>
      </w:r>
      <w:r>
        <w:rPr>
          <w:spacing w:val="-1"/>
        </w:rPr>
        <w:t>organizacionales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ocupacionales,</w:t>
      </w:r>
      <w:r>
        <w:rPr>
          <w:spacing w:val="-7"/>
        </w:rPr>
        <w:t xml:space="preserve"> </w:t>
      </w:r>
      <w:r>
        <w:rPr>
          <w:spacing w:val="-1"/>
        </w:rPr>
        <w:t>así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plantilla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personal.</w:t>
      </w:r>
    </w:p>
    <w:p w:rsidR="003F313B" w:rsidRDefault="009A3B4B">
      <w:pPr>
        <w:pStyle w:val="Textoindependiente"/>
        <w:spacing w:before="113" w:line="237" w:lineRule="auto"/>
        <w:ind w:right="394"/>
        <w:jc w:val="both"/>
      </w:pPr>
      <w:r>
        <w:rPr>
          <w:spacing w:val="-1"/>
        </w:rPr>
        <w:t>Las</w:t>
      </w:r>
      <w:r>
        <w:rPr>
          <w:spacing w:val="22"/>
        </w:rPr>
        <w:t xml:space="preserve"> </w:t>
      </w:r>
      <w:r>
        <w:rPr>
          <w:spacing w:val="-1"/>
        </w:rPr>
        <w:t>dependencias</w:t>
      </w:r>
      <w:r>
        <w:rPr>
          <w:spacing w:val="23"/>
        </w:rPr>
        <w:t xml:space="preserve"> </w:t>
      </w:r>
      <w:r>
        <w:rPr>
          <w:spacing w:val="-1"/>
        </w:rPr>
        <w:t>realizarán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gestiones</w:t>
      </w:r>
      <w:r>
        <w:rPr>
          <w:spacing w:val="24"/>
        </w:rPr>
        <w:t xml:space="preserve"> </w:t>
      </w:r>
      <w:r>
        <w:rPr>
          <w:spacing w:val="-1"/>
        </w:rPr>
        <w:t>necesarias</w:t>
      </w:r>
      <w:r>
        <w:rPr>
          <w:spacing w:val="23"/>
        </w:rPr>
        <w:t xml:space="preserve"> </w:t>
      </w:r>
      <w:r>
        <w:rPr>
          <w:spacing w:val="-1"/>
        </w:rPr>
        <w:t>ante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aprobación,</w:t>
      </w:r>
      <w:r>
        <w:rPr>
          <w:spacing w:val="27"/>
        </w:rPr>
        <w:t xml:space="preserve"> </w:t>
      </w:r>
      <w:r>
        <w:rPr>
          <w:spacing w:val="-1"/>
        </w:rPr>
        <w:t>registro</w:t>
      </w:r>
      <w:r>
        <w:rPr>
          <w:spacing w:val="25"/>
        </w:rPr>
        <w:t xml:space="preserve"> </w:t>
      </w:r>
      <w:r>
        <w:rPr>
          <w:spacing w:val="-1"/>
        </w:rPr>
        <w:t>y,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rPr>
          <w:spacing w:val="-1"/>
        </w:rPr>
        <w:t>caso,</w:t>
      </w:r>
      <w:r>
        <w:rPr>
          <w:spacing w:val="27"/>
        </w:rPr>
        <w:t xml:space="preserve"> </w:t>
      </w:r>
      <w:r>
        <w:rPr>
          <w:spacing w:val="-1"/>
        </w:rPr>
        <w:t>adecuación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sus</w:t>
      </w:r>
      <w:r>
        <w:rPr>
          <w:spacing w:val="26"/>
        </w:rPr>
        <w:t xml:space="preserve"> </w:t>
      </w:r>
      <w:r>
        <w:rPr>
          <w:spacing w:val="-1"/>
        </w:rPr>
        <w:t>estructuras</w:t>
      </w:r>
      <w:r>
        <w:rPr>
          <w:spacing w:val="25"/>
        </w:rPr>
        <w:t xml:space="preserve"> </w:t>
      </w:r>
      <w:r>
        <w:rPr>
          <w:spacing w:val="-1"/>
        </w:rPr>
        <w:t>orgánicas</w:t>
      </w:r>
      <w:r>
        <w:rPr>
          <w:spacing w:val="26"/>
        </w:rPr>
        <w:t xml:space="preserve"> </w:t>
      </w:r>
      <w:r>
        <w:t>y</w:t>
      </w:r>
      <w:r>
        <w:rPr>
          <w:spacing w:val="41"/>
          <w:w w:val="99"/>
        </w:rPr>
        <w:t xml:space="preserve"> </w:t>
      </w:r>
      <w:r>
        <w:rPr>
          <w:spacing w:val="-1"/>
        </w:rPr>
        <w:t>ocupacionales.</w:t>
      </w:r>
    </w:p>
    <w:p w:rsidR="003F313B" w:rsidRDefault="009A3B4B">
      <w:pPr>
        <w:pStyle w:val="Textoindependiente"/>
        <w:spacing w:before="119" w:line="214" w:lineRule="exact"/>
        <w:ind w:right="397"/>
        <w:jc w:val="both"/>
      </w:pPr>
      <w:r>
        <w:rPr>
          <w:spacing w:val="-1"/>
        </w:rPr>
        <w:t>Las</w:t>
      </w:r>
      <w:r>
        <w:rPr>
          <w:spacing w:val="52"/>
        </w:rPr>
        <w:t xml:space="preserve"> </w:t>
      </w:r>
      <w:r>
        <w:rPr>
          <w:spacing w:val="-1"/>
        </w:rPr>
        <w:t>dependencias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entidades</w:t>
      </w:r>
      <w:r>
        <w:rPr>
          <w:spacing w:val="50"/>
        </w:rPr>
        <w:t xml:space="preserve"> </w:t>
      </w:r>
      <w:r>
        <w:rPr>
          <w:spacing w:val="-1"/>
        </w:rPr>
        <w:t>procurarán</w:t>
      </w:r>
      <w:r>
        <w:rPr>
          <w:spacing w:val="49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congru</w:t>
      </w:r>
      <w:r>
        <w:rPr>
          <w:spacing w:val="-1"/>
        </w:rPr>
        <w:t>encia</w:t>
      </w:r>
      <w:r>
        <w:rPr>
          <w:spacing w:val="51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nivel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salarial,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grado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responsabilidad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naturaleza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función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corresponda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cargo.</w:t>
      </w:r>
    </w:p>
    <w:p w:rsidR="003F313B" w:rsidRDefault="009A3B4B">
      <w:pPr>
        <w:pStyle w:val="Heading6"/>
        <w:spacing w:before="107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48.</w:t>
      </w:r>
      <w:r>
        <w:rPr>
          <w:spacing w:val="-8"/>
        </w:rPr>
        <w:t xml:space="preserve"> </w:t>
      </w:r>
      <w:r>
        <w:rPr>
          <w:spacing w:val="-1"/>
        </w:rPr>
        <w:t>Prohibición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contratación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personal</w:t>
      </w:r>
      <w:r>
        <w:rPr>
          <w:spacing w:val="-8"/>
        </w:rPr>
        <w:t xml:space="preserve"> </w:t>
      </w:r>
      <w:r>
        <w:rPr>
          <w:spacing w:val="-1"/>
        </w:rPr>
        <w:t>adicional</w:t>
      </w:r>
    </w:p>
    <w:p w:rsidR="003F313B" w:rsidRDefault="009A3B4B">
      <w:pPr>
        <w:pStyle w:val="Textoindependiente"/>
        <w:spacing w:before="113" w:line="237" w:lineRule="auto"/>
        <w:ind w:right="395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titulares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t xml:space="preserve">las  </w:t>
      </w:r>
      <w:r>
        <w:rPr>
          <w:spacing w:val="7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7"/>
        </w:rPr>
        <w:t xml:space="preserve"> </w:t>
      </w:r>
      <w:r>
        <w:t xml:space="preserve">y  </w:t>
      </w:r>
      <w:r>
        <w:rPr>
          <w:spacing w:val="7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podrán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contratar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personal</w:t>
      </w:r>
      <w:r>
        <w:rPr>
          <w:spacing w:val="35"/>
          <w:w w:val="99"/>
        </w:rPr>
        <w:t xml:space="preserve"> </w:t>
      </w:r>
      <w:r>
        <w:rPr>
          <w:spacing w:val="-1"/>
        </w:rPr>
        <w:t>adicional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rPr>
          <w:spacing w:val="24"/>
        </w:rPr>
        <w:t xml:space="preserve"> </w:t>
      </w:r>
      <w:r>
        <w:rPr>
          <w:spacing w:val="-1"/>
        </w:rPr>
        <w:t>previsto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decreto,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salvo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5"/>
        </w:rPr>
        <w:t xml:space="preserve"> </w:t>
      </w:r>
      <w:r>
        <w:t xml:space="preserve">se </w:t>
      </w:r>
      <w:r>
        <w:rPr>
          <w:spacing w:val="23"/>
        </w:rPr>
        <w:t xml:space="preserve"> </w:t>
      </w:r>
      <w:r>
        <w:rPr>
          <w:spacing w:val="-1"/>
        </w:rPr>
        <w:t>trate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plazas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relacionadas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45"/>
          <w:w w:val="99"/>
        </w:rPr>
        <w:t xml:space="preserve"> </w:t>
      </w:r>
      <w:r>
        <w:rPr>
          <w:spacing w:val="-1"/>
        </w:rPr>
        <w:t>los</w:t>
      </w:r>
      <w:r>
        <w:rPr>
          <w:spacing w:val="46"/>
        </w:rPr>
        <w:t xml:space="preserve"> </w:t>
      </w:r>
      <w:r>
        <w:rPr>
          <w:spacing w:val="-1"/>
        </w:rPr>
        <w:t>servicios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salud,</w:t>
      </w:r>
      <w:r>
        <w:rPr>
          <w:spacing w:val="48"/>
        </w:rPr>
        <w:t xml:space="preserve"> </w:t>
      </w:r>
      <w:r>
        <w:rPr>
          <w:spacing w:val="-1"/>
        </w:rPr>
        <w:t>educación,</w:t>
      </w:r>
      <w:r>
        <w:rPr>
          <w:spacing w:val="46"/>
        </w:rPr>
        <w:t xml:space="preserve"> </w:t>
      </w:r>
      <w:r>
        <w:rPr>
          <w:spacing w:val="-1"/>
        </w:rPr>
        <w:t>seguridad</w:t>
      </w:r>
      <w:r>
        <w:rPr>
          <w:spacing w:val="4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procuración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justicia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rPr>
          <w:spacing w:val="45"/>
        </w:rPr>
        <w:t xml:space="preserve"> </w:t>
      </w:r>
      <w:r>
        <w:rPr>
          <w:spacing w:val="-1"/>
        </w:rPr>
        <w:t>resulten</w:t>
      </w:r>
      <w:r>
        <w:rPr>
          <w:spacing w:val="49"/>
          <w:w w:val="99"/>
        </w:rPr>
        <w:t xml:space="preserve"> </w:t>
      </w:r>
      <w:r>
        <w:rPr>
          <w:spacing w:val="-1"/>
        </w:rPr>
        <w:t>indispensables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causas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supervinientes,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así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titular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Poder</w:t>
      </w:r>
    </w:p>
    <w:p w:rsidR="003F313B" w:rsidRDefault="003F313B">
      <w:pPr>
        <w:spacing w:line="237" w:lineRule="auto"/>
        <w:jc w:val="both"/>
        <w:sectPr w:rsidR="003F313B">
          <w:footerReference w:type="default" r:id="rId20"/>
          <w:pgSz w:w="12240" w:h="15840"/>
          <w:pgMar w:top="1500" w:right="1720" w:bottom="1940" w:left="1720" w:header="0" w:footer="1744" w:gutter="0"/>
          <w:pgNumType w:start="2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4"/>
        <w:jc w:val="both"/>
      </w:pPr>
      <w:r>
        <w:rPr>
          <w:spacing w:val="-1"/>
        </w:rPr>
        <w:lastRenderedPageBreak/>
        <w:t>Ejecutivo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califique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estratégicas.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estos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casos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proceda</w:t>
      </w:r>
      <w:r>
        <w:rPr>
          <w:spacing w:val="50"/>
          <w:w w:val="99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contratación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requerirá</w:t>
      </w:r>
      <w:r>
        <w:rPr>
          <w:spacing w:val="44"/>
        </w:rPr>
        <w:t xml:space="preserve"> </w:t>
      </w:r>
      <w:r>
        <w:rPr>
          <w:spacing w:val="-1"/>
        </w:rPr>
        <w:t>autorización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previa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parte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t xml:space="preserve">la </w:t>
      </w:r>
      <w:r>
        <w:rPr>
          <w:spacing w:val="41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41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contar</w:t>
      </w:r>
      <w:r>
        <w:rPr>
          <w:spacing w:val="47"/>
          <w:w w:val="99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 xml:space="preserve">la </w:t>
      </w:r>
      <w:r>
        <w:rPr>
          <w:spacing w:val="1"/>
        </w:rPr>
        <w:t xml:space="preserve"> </w:t>
      </w:r>
      <w:r>
        <w:rPr>
          <w:spacing w:val="-1"/>
        </w:rPr>
        <w:t>disponibilidad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presupuestal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"/>
        </w:rPr>
        <w:t xml:space="preserve"> </w:t>
      </w:r>
      <w:r>
        <w:t xml:space="preserve">el </w:t>
      </w:r>
      <w:r>
        <w:rPr>
          <w:spacing w:val="2"/>
        </w:rPr>
        <w:t xml:space="preserve"> </w:t>
      </w:r>
      <w:r>
        <w:rPr>
          <w:spacing w:val="-1"/>
        </w:rPr>
        <w:t>propósito</w:t>
      </w:r>
      <w:r>
        <w:t xml:space="preserve"> </w:t>
      </w:r>
      <w:r>
        <w:rPr>
          <w:spacing w:val="1"/>
        </w:rPr>
        <w:t xml:space="preserve"> </w:t>
      </w:r>
      <w:r>
        <w:t xml:space="preserve">de   cubrir   sus </w:t>
      </w:r>
      <w:r>
        <w:rPr>
          <w:spacing w:val="1"/>
        </w:rPr>
        <w:t xml:space="preserve"> </w:t>
      </w:r>
      <w:r>
        <w:rPr>
          <w:spacing w:val="-1"/>
        </w:rPr>
        <w:t>salarios</w:t>
      </w:r>
      <w:r>
        <w:t xml:space="preserve"> </w:t>
      </w:r>
      <w:r>
        <w:rPr>
          <w:spacing w:val="3"/>
        </w:rPr>
        <w:t xml:space="preserve"> </w:t>
      </w:r>
      <w:r>
        <w:t>y</w:t>
      </w:r>
      <w:r>
        <w:rPr>
          <w:spacing w:val="57"/>
          <w:w w:val="99"/>
        </w:rPr>
        <w:t xml:space="preserve"> </w:t>
      </w:r>
      <w:r>
        <w:rPr>
          <w:spacing w:val="-1"/>
        </w:rPr>
        <w:t>prestaciones.</w:t>
      </w:r>
    </w:p>
    <w:p w:rsidR="003F313B" w:rsidRDefault="009A3B4B">
      <w:pPr>
        <w:pStyle w:val="Heading6"/>
        <w:spacing w:before="126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3"/>
        </w:rPr>
        <w:t xml:space="preserve"> </w:t>
      </w:r>
      <w:r>
        <w:rPr>
          <w:spacing w:val="-1"/>
        </w:rPr>
        <w:t>49.</w:t>
      </w:r>
      <w:r>
        <w:rPr>
          <w:spacing w:val="-12"/>
        </w:rPr>
        <w:t xml:space="preserve"> </w:t>
      </w:r>
      <w:r>
        <w:rPr>
          <w:spacing w:val="-1"/>
        </w:rPr>
        <w:t>Percepciones</w:t>
      </w:r>
      <w:r>
        <w:rPr>
          <w:spacing w:val="-13"/>
        </w:rPr>
        <w:t xml:space="preserve"> </w:t>
      </w:r>
      <w:r>
        <w:rPr>
          <w:spacing w:val="-1"/>
        </w:rPr>
        <w:t>extraordinarias</w:t>
      </w:r>
    </w:p>
    <w:p w:rsidR="003F313B" w:rsidRDefault="009A3B4B">
      <w:pPr>
        <w:pStyle w:val="Textoindependiente"/>
        <w:spacing w:before="145" w:line="216" w:lineRule="exact"/>
        <w:ind w:right="394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percepciones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extraordinarias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constituyen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ingreso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fijo,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regular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ni</w:t>
      </w:r>
      <w:r>
        <w:rPr>
          <w:spacing w:val="30"/>
          <w:w w:val="99"/>
        </w:rPr>
        <w:t xml:space="preserve"> </w:t>
      </w:r>
      <w:r>
        <w:rPr>
          <w:spacing w:val="-1"/>
        </w:rPr>
        <w:t>permanente,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ya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3"/>
        </w:rPr>
        <w:t xml:space="preserve"> </w:t>
      </w:r>
      <w:r>
        <w:t xml:space="preserve">su </w:t>
      </w:r>
      <w:r>
        <w:rPr>
          <w:spacing w:val="41"/>
        </w:rPr>
        <w:t xml:space="preserve"> </w:t>
      </w:r>
      <w:r>
        <w:rPr>
          <w:spacing w:val="-1"/>
        </w:rPr>
        <w:t>otorgamiento</w:t>
      </w:r>
      <w:r>
        <w:t xml:space="preserve"> </w:t>
      </w:r>
      <w:r>
        <w:rPr>
          <w:spacing w:val="42"/>
        </w:rPr>
        <w:t xml:space="preserve"> </w:t>
      </w:r>
      <w:r>
        <w:t xml:space="preserve">se </w:t>
      </w:r>
      <w:r>
        <w:rPr>
          <w:spacing w:val="42"/>
        </w:rPr>
        <w:t xml:space="preserve"> </w:t>
      </w:r>
      <w:r>
        <w:rPr>
          <w:spacing w:val="-1"/>
        </w:rPr>
        <w:t>encuentra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sujeto</w:t>
      </w:r>
      <w:r>
        <w:t xml:space="preserve">  </w:t>
      </w:r>
      <w:r>
        <w:rPr>
          <w:spacing w:val="41"/>
        </w:rPr>
        <w:t xml:space="preserve"> </w:t>
      </w:r>
      <w:r>
        <w:t xml:space="preserve">a  </w:t>
      </w:r>
      <w:r>
        <w:rPr>
          <w:spacing w:val="42"/>
        </w:rPr>
        <w:t xml:space="preserve"> </w:t>
      </w:r>
      <w:r>
        <w:rPr>
          <w:spacing w:val="-1"/>
        </w:rPr>
        <w:t>requisitos</w:t>
      </w:r>
      <w:r>
        <w:t xml:space="preserve">  </w:t>
      </w:r>
      <w:r>
        <w:rPr>
          <w:spacing w:val="43"/>
        </w:rPr>
        <w:t xml:space="preserve"> </w:t>
      </w:r>
      <w:r>
        <w:t>y</w:t>
      </w:r>
      <w:r>
        <w:rPr>
          <w:spacing w:val="25"/>
          <w:w w:val="99"/>
        </w:rPr>
        <w:t xml:space="preserve"> </w:t>
      </w:r>
      <w:r>
        <w:rPr>
          <w:spacing w:val="-1"/>
        </w:rPr>
        <w:t>condiciones</w:t>
      </w:r>
      <w:r>
        <w:rPr>
          <w:spacing w:val="-9"/>
        </w:rPr>
        <w:t xml:space="preserve"> </w:t>
      </w:r>
      <w:r>
        <w:rPr>
          <w:spacing w:val="-1"/>
        </w:rPr>
        <w:t>futuras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realización</w:t>
      </w:r>
      <w:r>
        <w:rPr>
          <w:spacing w:val="-8"/>
        </w:rPr>
        <w:t xml:space="preserve"> </w:t>
      </w:r>
      <w:r>
        <w:rPr>
          <w:spacing w:val="-1"/>
        </w:rPr>
        <w:t>incierta.</w:t>
      </w:r>
    </w:p>
    <w:p w:rsidR="003F313B" w:rsidRDefault="009A3B4B">
      <w:pPr>
        <w:pStyle w:val="Textoindependiente"/>
        <w:spacing w:before="139" w:line="237" w:lineRule="auto"/>
        <w:ind w:right="396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percepciones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extraordinarias</w:t>
      </w:r>
      <w:r>
        <w:t xml:space="preserve"> </w:t>
      </w:r>
      <w:r>
        <w:rPr>
          <w:spacing w:val="48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5"/>
        </w:rPr>
        <w:t xml:space="preserve"> </w:t>
      </w:r>
      <w:r>
        <w:t xml:space="preserve">se </w:t>
      </w:r>
      <w:r>
        <w:rPr>
          <w:spacing w:val="47"/>
        </w:rPr>
        <w:t xml:space="preserve"> </w:t>
      </w:r>
      <w:r>
        <w:rPr>
          <w:spacing w:val="-1"/>
        </w:rPr>
        <w:t>refiere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48"/>
        </w:rPr>
        <w:t xml:space="preserve"> </w:t>
      </w:r>
      <w:r>
        <w:rPr>
          <w:spacing w:val="-1"/>
        </w:rPr>
        <w:t>párrafo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anterior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deberán</w:t>
      </w:r>
      <w:r>
        <w:rPr>
          <w:spacing w:val="29"/>
          <w:w w:val="99"/>
        </w:rPr>
        <w:t xml:space="preserve"> </w:t>
      </w:r>
      <w:r>
        <w:rPr>
          <w:spacing w:val="-1"/>
        </w:rPr>
        <w:t>haber</w:t>
      </w:r>
      <w:r>
        <w:rPr>
          <w:spacing w:val="44"/>
        </w:rPr>
        <w:t xml:space="preserve"> </w:t>
      </w:r>
      <w:r>
        <w:rPr>
          <w:spacing w:val="-1"/>
        </w:rPr>
        <w:t>sido</w:t>
      </w:r>
      <w:r>
        <w:rPr>
          <w:spacing w:val="45"/>
        </w:rPr>
        <w:t xml:space="preserve"> </w:t>
      </w:r>
      <w:r>
        <w:rPr>
          <w:spacing w:val="-1"/>
        </w:rPr>
        <w:t>previstas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este</w:t>
      </w:r>
      <w:r>
        <w:rPr>
          <w:spacing w:val="42"/>
        </w:rPr>
        <w:t xml:space="preserve"> </w:t>
      </w:r>
      <w:r>
        <w:rPr>
          <w:spacing w:val="-1"/>
        </w:rPr>
        <w:t>presupuesto</w:t>
      </w:r>
      <w:r>
        <w:rPr>
          <w:spacing w:val="43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podrán</w:t>
      </w:r>
      <w:r>
        <w:rPr>
          <w:spacing w:val="43"/>
        </w:rPr>
        <w:t xml:space="preserve"> </w:t>
      </w:r>
      <w:r>
        <w:rPr>
          <w:spacing w:val="-1"/>
        </w:rPr>
        <w:t>cubrirse</w:t>
      </w:r>
      <w:r>
        <w:rPr>
          <w:spacing w:val="45"/>
        </w:rPr>
        <w:t xml:space="preserve"> </w:t>
      </w:r>
      <w:r>
        <w:rPr>
          <w:spacing w:val="-1"/>
        </w:rPr>
        <w:t>con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rPr>
          <w:spacing w:val="46"/>
        </w:rPr>
        <w:t xml:space="preserve"> </w:t>
      </w:r>
      <w:r>
        <w:rPr>
          <w:spacing w:val="-1"/>
        </w:rPr>
        <w:t>ahorros</w:t>
      </w:r>
      <w:r>
        <w:rPr>
          <w:spacing w:val="47"/>
          <w:w w:val="99"/>
        </w:rPr>
        <w:t xml:space="preserve"> </w:t>
      </w:r>
      <w:r>
        <w:rPr>
          <w:spacing w:val="-1"/>
        </w:rPr>
        <w:t>presupuestales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generen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40"/>
        </w:rPr>
        <w:t xml:space="preserve"> </w:t>
      </w:r>
      <w:r>
        <w:t xml:space="preserve">y  </w:t>
      </w:r>
      <w:r>
        <w:rPr>
          <w:spacing w:val="38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38"/>
        </w:rPr>
        <w:t xml:space="preserve"> </w:t>
      </w:r>
      <w:r>
        <w:t>sus</w:t>
      </w:r>
      <w:r>
        <w:rPr>
          <w:spacing w:val="28"/>
          <w:w w:val="99"/>
        </w:rPr>
        <w:t xml:space="preserve"> </w:t>
      </w:r>
      <w:r>
        <w:rPr>
          <w:spacing w:val="-1"/>
        </w:rPr>
        <w:t>correspondientes</w:t>
      </w:r>
      <w:r>
        <w:rPr>
          <w:spacing w:val="-11"/>
        </w:rPr>
        <w:t xml:space="preserve"> </w:t>
      </w:r>
      <w:r>
        <w:rPr>
          <w:spacing w:val="-1"/>
        </w:rPr>
        <w:t>presupuestos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servicios</w:t>
      </w:r>
      <w:r>
        <w:rPr>
          <w:spacing w:val="-11"/>
        </w:rPr>
        <w:t xml:space="preserve"> </w:t>
      </w:r>
      <w:r>
        <w:rPr>
          <w:spacing w:val="-1"/>
        </w:rPr>
        <w:t>personales.</w:t>
      </w:r>
    </w:p>
    <w:p w:rsidR="003F313B" w:rsidRDefault="009A3B4B">
      <w:pPr>
        <w:pStyle w:val="Heading6"/>
        <w:spacing w:before="13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0"/>
        </w:rPr>
        <w:t xml:space="preserve"> </w:t>
      </w:r>
      <w:r>
        <w:rPr>
          <w:spacing w:val="-1"/>
        </w:rPr>
        <w:t>50.</w:t>
      </w:r>
      <w:r>
        <w:rPr>
          <w:spacing w:val="-10"/>
        </w:rPr>
        <w:t xml:space="preserve"> </w:t>
      </w:r>
      <w:r>
        <w:rPr>
          <w:spacing w:val="-1"/>
        </w:rPr>
        <w:t>Estímulos,</w:t>
      </w:r>
      <w:r>
        <w:rPr>
          <w:spacing w:val="-11"/>
        </w:rPr>
        <w:t xml:space="preserve"> </w:t>
      </w:r>
      <w:r>
        <w:rPr>
          <w:spacing w:val="-1"/>
        </w:rPr>
        <w:t>incentivos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rPr>
          <w:spacing w:val="-2"/>
        </w:rPr>
        <w:t>reconocimientos</w:t>
      </w:r>
    </w:p>
    <w:p w:rsidR="003F313B" w:rsidRDefault="009A3B4B">
      <w:pPr>
        <w:pStyle w:val="Textoindependiente"/>
        <w:spacing w:before="142" w:line="237" w:lineRule="auto"/>
        <w:ind w:right="396"/>
        <w:jc w:val="both"/>
      </w:pPr>
      <w:r>
        <w:rPr>
          <w:spacing w:val="-1"/>
        </w:rPr>
        <w:t>Los</w:t>
      </w:r>
      <w:r>
        <w:rPr>
          <w:spacing w:val="16"/>
        </w:rPr>
        <w:t xml:space="preserve"> </w:t>
      </w:r>
      <w:r>
        <w:rPr>
          <w:spacing w:val="-1"/>
        </w:rPr>
        <w:t>poderes</w:t>
      </w:r>
      <w:r>
        <w:rPr>
          <w:spacing w:val="1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los</w:t>
      </w:r>
      <w:r>
        <w:rPr>
          <w:spacing w:val="14"/>
        </w:rPr>
        <w:t xml:space="preserve"> </w:t>
      </w:r>
      <w:r>
        <w:rPr>
          <w:spacing w:val="-1"/>
        </w:rPr>
        <w:t>organismos</w:t>
      </w:r>
      <w:r>
        <w:rPr>
          <w:spacing w:val="16"/>
        </w:rPr>
        <w:t xml:space="preserve"> </w:t>
      </w:r>
      <w:r>
        <w:rPr>
          <w:spacing w:val="-1"/>
        </w:rPr>
        <w:t>autónomos</w:t>
      </w:r>
      <w:r>
        <w:rPr>
          <w:spacing w:val="16"/>
        </w:rPr>
        <w:t xml:space="preserve"> </w:t>
      </w:r>
      <w:r>
        <w:rPr>
          <w:spacing w:val="-1"/>
        </w:rPr>
        <w:t>podrán</w:t>
      </w:r>
      <w:r>
        <w:rPr>
          <w:spacing w:val="15"/>
        </w:rPr>
        <w:t xml:space="preserve"> </w:t>
      </w:r>
      <w:r>
        <w:rPr>
          <w:spacing w:val="-1"/>
        </w:rPr>
        <w:t>otorgar</w:t>
      </w:r>
      <w:r>
        <w:rPr>
          <w:spacing w:val="15"/>
        </w:rPr>
        <w:t xml:space="preserve"> </w:t>
      </w:r>
      <w:r>
        <w:rPr>
          <w:spacing w:val="-1"/>
        </w:rPr>
        <w:t>estímulos,</w:t>
      </w:r>
      <w:r>
        <w:rPr>
          <w:spacing w:val="15"/>
        </w:rPr>
        <w:t xml:space="preserve"> </w:t>
      </w:r>
      <w:r>
        <w:rPr>
          <w:spacing w:val="-1"/>
        </w:rPr>
        <w:t>incentivos</w:t>
      </w:r>
      <w:r>
        <w:rPr>
          <w:spacing w:val="16"/>
        </w:rPr>
        <w:t xml:space="preserve"> </w:t>
      </w:r>
      <w:r>
        <w:t>o</w:t>
      </w:r>
      <w:r>
        <w:rPr>
          <w:spacing w:val="39"/>
          <w:w w:val="99"/>
        </w:rPr>
        <w:t xml:space="preserve"> </w:t>
      </w:r>
      <w:r>
        <w:rPr>
          <w:spacing w:val="-1"/>
        </w:rPr>
        <w:t>reconocimientos</w:t>
      </w:r>
      <w:r>
        <w:rPr>
          <w:spacing w:val="41"/>
        </w:rPr>
        <w:t xml:space="preserve"> </w:t>
      </w:r>
      <w:r>
        <w:t>o</w:t>
      </w:r>
      <w:r>
        <w:rPr>
          <w:spacing w:val="41"/>
        </w:rPr>
        <w:t xml:space="preserve"> </w:t>
      </w:r>
      <w:r>
        <w:rPr>
          <w:spacing w:val="-1"/>
        </w:rPr>
        <w:t>ejercer</w:t>
      </w:r>
      <w:r>
        <w:rPr>
          <w:spacing w:val="41"/>
        </w:rPr>
        <w:t xml:space="preserve"> </w:t>
      </w:r>
      <w:r>
        <w:rPr>
          <w:spacing w:val="-1"/>
        </w:rPr>
        <w:t>gastos</w:t>
      </w:r>
      <w:r>
        <w:rPr>
          <w:spacing w:val="41"/>
        </w:rPr>
        <w:t xml:space="preserve"> </w:t>
      </w:r>
      <w:r>
        <w:rPr>
          <w:spacing w:val="-1"/>
        </w:rPr>
        <w:t>equivalentes,</w:t>
      </w:r>
      <w:r>
        <w:rPr>
          <w:spacing w:val="41"/>
        </w:rPr>
        <w:t xml:space="preserve"> </w:t>
      </w:r>
      <w:r>
        <w:rPr>
          <w:spacing w:val="-1"/>
        </w:rPr>
        <w:t>respetando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techo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presupuestal</w:t>
      </w:r>
      <w:r>
        <w:rPr>
          <w:spacing w:val="42"/>
          <w:w w:val="99"/>
        </w:rPr>
        <w:t xml:space="preserve"> </w:t>
      </w:r>
      <w:r>
        <w:rPr>
          <w:spacing w:val="-1"/>
        </w:rPr>
        <w:t>autorizado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disposiciones</w:t>
      </w:r>
      <w:r>
        <w:rPr>
          <w:spacing w:val="37"/>
        </w:rPr>
        <w:t xml:space="preserve"> </w:t>
      </w:r>
      <w:r>
        <w:rPr>
          <w:spacing w:val="-1"/>
        </w:rPr>
        <w:t>que,</w:t>
      </w:r>
      <w:r>
        <w:rPr>
          <w:spacing w:val="37"/>
        </w:rPr>
        <w:t xml:space="preserve"> </w:t>
      </w:r>
      <w:r>
        <w:rPr>
          <w:spacing w:val="-1"/>
        </w:rPr>
        <w:t>para</w:t>
      </w:r>
      <w:r>
        <w:rPr>
          <w:spacing w:val="38"/>
        </w:rPr>
        <w:t xml:space="preserve"> </w:t>
      </w:r>
      <w:r>
        <w:rPr>
          <w:spacing w:val="-1"/>
        </w:rPr>
        <w:t>estos</w:t>
      </w:r>
      <w:r>
        <w:rPr>
          <w:spacing w:val="38"/>
        </w:rPr>
        <w:t xml:space="preserve"> </w:t>
      </w:r>
      <w:r>
        <w:rPr>
          <w:spacing w:val="-1"/>
        </w:rPr>
        <w:t>efectos,</w:t>
      </w:r>
      <w:r>
        <w:rPr>
          <w:spacing w:val="38"/>
        </w:rPr>
        <w:t xml:space="preserve"> </w:t>
      </w:r>
      <w:r>
        <w:rPr>
          <w:spacing w:val="-1"/>
        </w:rPr>
        <w:t>emitan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autoridades</w:t>
      </w:r>
      <w:r>
        <w:rPr>
          <w:spacing w:val="35"/>
          <w:w w:val="99"/>
        </w:rPr>
        <w:t xml:space="preserve"> </w:t>
      </w:r>
      <w:r>
        <w:rPr>
          <w:spacing w:val="-1"/>
        </w:rPr>
        <w:t>competentes.</w:t>
      </w:r>
    </w:p>
    <w:p w:rsidR="003F313B" w:rsidRDefault="009A3B4B">
      <w:pPr>
        <w:pStyle w:val="Textoindependiente"/>
        <w:spacing w:before="141" w:line="237" w:lineRule="auto"/>
        <w:ind w:right="395"/>
        <w:jc w:val="both"/>
      </w:pPr>
      <w:r>
        <w:t>El</w:t>
      </w:r>
      <w:r>
        <w:rPr>
          <w:spacing w:val="33"/>
        </w:rPr>
        <w:t xml:space="preserve"> </w:t>
      </w:r>
      <w:r>
        <w:rPr>
          <w:spacing w:val="-1"/>
        </w:rPr>
        <w:t>monto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percepc</w:t>
      </w:r>
      <w:r>
        <w:rPr>
          <w:spacing w:val="-1"/>
        </w:rPr>
        <w:t>iones</w:t>
      </w:r>
      <w:r>
        <w:rPr>
          <w:spacing w:val="36"/>
        </w:rPr>
        <w:t xml:space="preserve"> </w:t>
      </w:r>
      <w:r>
        <w:rPr>
          <w:spacing w:val="-1"/>
        </w:rPr>
        <w:t>totales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cubran</w:t>
      </w:r>
      <w:r>
        <w:rPr>
          <w:spacing w:val="34"/>
        </w:rPr>
        <w:t xml:space="preserve"> </w:t>
      </w:r>
      <w:r>
        <w:t xml:space="preserve">a </w:t>
      </w:r>
      <w:r>
        <w:rPr>
          <w:spacing w:val="33"/>
        </w:rPr>
        <w:t xml:space="preserve"> </w:t>
      </w:r>
      <w:r>
        <w:rPr>
          <w:spacing w:val="-1"/>
        </w:rPr>
        <w:t>favor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máxima</w:t>
      </w:r>
      <w:r>
        <w:rPr>
          <w:spacing w:val="33"/>
          <w:w w:val="99"/>
        </w:rPr>
        <w:t xml:space="preserve"> </w:t>
      </w:r>
      <w:r>
        <w:rPr>
          <w:spacing w:val="-1"/>
        </w:rPr>
        <w:t>representación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rPr>
          <w:spacing w:val="-1"/>
        </w:rPr>
        <w:t>Poder</w:t>
      </w:r>
      <w:r>
        <w:rPr>
          <w:spacing w:val="52"/>
        </w:rPr>
        <w:t xml:space="preserve"> </w:t>
      </w:r>
      <w:r>
        <w:rPr>
          <w:spacing w:val="-1"/>
        </w:rPr>
        <w:t>Legislativo,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1"/>
        </w:rPr>
        <w:t xml:space="preserve"> </w:t>
      </w:r>
      <w:r>
        <w:rPr>
          <w:spacing w:val="-1"/>
        </w:rPr>
        <w:t>Poder</w:t>
      </w:r>
      <w:r>
        <w:rPr>
          <w:spacing w:val="51"/>
        </w:rPr>
        <w:t xml:space="preserve"> </w:t>
      </w:r>
      <w:r>
        <w:rPr>
          <w:spacing w:val="-1"/>
        </w:rPr>
        <w:t>Judicial</w:t>
      </w:r>
      <w:r>
        <w:t xml:space="preserve"> </w:t>
      </w:r>
      <w:r>
        <w:rPr>
          <w:spacing w:val="51"/>
        </w:rPr>
        <w:t xml:space="preserve"> </w:t>
      </w:r>
      <w:r>
        <w:t xml:space="preserve">o 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organismos</w:t>
      </w:r>
      <w:r>
        <w:rPr>
          <w:spacing w:val="45"/>
          <w:w w:val="99"/>
        </w:rPr>
        <w:t xml:space="preserve"> </w:t>
      </w:r>
      <w:r>
        <w:rPr>
          <w:spacing w:val="-1"/>
        </w:rPr>
        <w:t>autónomos</w:t>
      </w:r>
      <w:r>
        <w:rPr>
          <w:spacing w:val="36"/>
        </w:rPr>
        <w:t xml:space="preserve"> </w:t>
      </w:r>
      <w:r>
        <w:rPr>
          <w:spacing w:val="-1"/>
        </w:rPr>
        <w:t>no</w:t>
      </w:r>
      <w:r>
        <w:rPr>
          <w:spacing w:val="37"/>
        </w:rPr>
        <w:t xml:space="preserve"> </w:t>
      </w:r>
      <w:r>
        <w:rPr>
          <w:spacing w:val="-1"/>
        </w:rPr>
        <w:t>podrá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rebasar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percepción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asignada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titular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Poder</w:t>
      </w:r>
      <w:r>
        <w:rPr>
          <w:spacing w:val="41"/>
          <w:w w:val="99"/>
        </w:rPr>
        <w:t xml:space="preserve"> </w:t>
      </w:r>
      <w:r>
        <w:rPr>
          <w:spacing w:val="-1"/>
        </w:rPr>
        <w:t>Ejecutivo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estado.</w:t>
      </w:r>
    </w:p>
    <w:p w:rsidR="003F313B" w:rsidRDefault="009A3B4B">
      <w:pPr>
        <w:pStyle w:val="Heading6"/>
        <w:spacing w:before="139" w:line="217" w:lineRule="exact"/>
        <w:ind w:left="1000" w:right="997"/>
        <w:jc w:val="center"/>
        <w:rPr>
          <w:b w:val="0"/>
          <w:bCs w:val="0"/>
        </w:rPr>
      </w:pPr>
      <w:r>
        <w:rPr>
          <w:spacing w:val="-1"/>
        </w:rPr>
        <w:t>Capítulo</w:t>
      </w:r>
      <w:r>
        <w:rPr>
          <w:spacing w:val="-10"/>
        </w:rPr>
        <w:t xml:space="preserve"> </w:t>
      </w:r>
      <w:r>
        <w:rPr>
          <w:spacing w:val="-1"/>
        </w:rPr>
        <w:t>III</w:t>
      </w:r>
    </w:p>
    <w:p w:rsidR="003F313B" w:rsidRDefault="009A3B4B">
      <w:pPr>
        <w:spacing w:line="394" w:lineRule="auto"/>
        <w:ind w:left="400" w:right="1276" w:firstLine="150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Transferencias,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2"/>
          <w:sz w:val="19"/>
        </w:rPr>
        <w:t>asignaciones,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subsidios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otras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ayudas</w:t>
      </w:r>
      <w:r>
        <w:rPr>
          <w:rFonts w:ascii="Arial" w:hAnsi="Arial"/>
          <w:b/>
          <w:spacing w:val="32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51.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Criterios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generales</w:t>
      </w:r>
    </w:p>
    <w:p w:rsidR="003F313B" w:rsidRDefault="009A3B4B">
      <w:pPr>
        <w:pStyle w:val="Textoindependiente"/>
        <w:spacing w:before="11" w:line="214" w:lineRule="exact"/>
        <w:ind w:right="394"/>
      </w:pPr>
      <w:r>
        <w:rPr>
          <w:spacing w:val="-1"/>
        </w:rPr>
        <w:t>Las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6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3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conceptos</w:t>
      </w:r>
      <w:r>
        <w:t xml:space="preserve"> </w:t>
      </w:r>
      <w:r>
        <w:rPr>
          <w:spacing w:val="35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4"/>
        </w:rPr>
        <w:t xml:space="preserve"> </w:t>
      </w:r>
      <w:r>
        <w:t xml:space="preserve">se </w:t>
      </w:r>
      <w:r>
        <w:rPr>
          <w:spacing w:val="35"/>
        </w:rPr>
        <w:t xml:space="preserve"> </w:t>
      </w:r>
      <w:r>
        <w:rPr>
          <w:spacing w:val="-1"/>
        </w:rPr>
        <w:t>refiere</w:t>
      </w:r>
      <w:r>
        <w:rPr>
          <w:spacing w:val="34"/>
          <w:w w:val="99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capítulo,</w:t>
      </w:r>
      <w:r>
        <w:rPr>
          <w:spacing w:val="-9"/>
        </w:rPr>
        <w:t xml:space="preserve"> </w:t>
      </w:r>
      <w:r>
        <w:rPr>
          <w:spacing w:val="-1"/>
        </w:rPr>
        <w:t>deberán</w:t>
      </w:r>
      <w:r>
        <w:rPr>
          <w:spacing w:val="-8"/>
        </w:rPr>
        <w:t xml:space="preserve"> </w:t>
      </w:r>
      <w:r>
        <w:rPr>
          <w:spacing w:val="-1"/>
        </w:rPr>
        <w:t>adoptar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siguientes</w:t>
      </w:r>
      <w:r>
        <w:rPr>
          <w:spacing w:val="-7"/>
        </w:rPr>
        <w:t xml:space="preserve"> </w:t>
      </w:r>
      <w:r>
        <w:rPr>
          <w:spacing w:val="-1"/>
        </w:rPr>
        <w:t>criterios: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335"/>
        </w:tabs>
        <w:spacing w:before="143" w:line="216" w:lineRule="exact"/>
        <w:ind w:right="396" w:firstLine="667"/>
        <w:jc w:val="both"/>
      </w:pPr>
      <w:r>
        <w:rPr>
          <w:spacing w:val="-1"/>
        </w:rPr>
        <w:t>Los</w:t>
      </w:r>
      <w:r>
        <w:rPr>
          <w:spacing w:val="49"/>
        </w:rPr>
        <w:t xml:space="preserve"> </w:t>
      </w:r>
      <w:r>
        <w:rPr>
          <w:spacing w:val="-1"/>
        </w:rPr>
        <w:t>subsidios</w:t>
      </w:r>
      <w:r>
        <w:rPr>
          <w:spacing w:val="48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ayudas</w:t>
      </w:r>
      <w:r>
        <w:rPr>
          <w:spacing w:val="51"/>
        </w:rPr>
        <w:t xml:space="preserve"> </w:t>
      </w:r>
      <w:r>
        <w:rPr>
          <w:spacing w:val="-1"/>
        </w:rPr>
        <w:t>deberán</w:t>
      </w:r>
      <w:r>
        <w:rPr>
          <w:spacing w:val="49"/>
        </w:rPr>
        <w:t xml:space="preserve"> </w:t>
      </w:r>
      <w:r>
        <w:rPr>
          <w:spacing w:val="-1"/>
        </w:rPr>
        <w:t>estar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presupuestados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expresamente.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Por</w:t>
      </w:r>
      <w:r>
        <w:rPr>
          <w:spacing w:val="31"/>
          <w:w w:val="99"/>
        </w:rPr>
        <w:t xml:space="preserve"> </w:t>
      </w:r>
      <w:r>
        <w:rPr>
          <w:spacing w:val="-1"/>
        </w:rPr>
        <w:t>ello,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queda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prohibido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desviar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otras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partidas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objeto</w:t>
      </w:r>
      <w:r>
        <w:t xml:space="preserve">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rPr>
          <w:spacing w:val="-1"/>
        </w:rPr>
        <w:t>aplicarlas</w:t>
      </w:r>
      <w:r>
        <w:rPr>
          <w:spacing w:val="47"/>
          <w:w w:val="9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dichos</w:t>
      </w:r>
      <w:r>
        <w:rPr>
          <w:spacing w:val="-7"/>
        </w:rPr>
        <w:t xml:space="preserve"> </w:t>
      </w:r>
      <w:r>
        <w:rPr>
          <w:spacing w:val="-1"/>
        </w:rPr>
        <w:t>conceptos.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370"/>
        </w:tabs>
        <w:spacing w:before="138" w:line="237" w:lineRule="auto"/>
        <w:ind w:right="394" w:firstLine="667"/>
        <w:jc w:val="both"/>
      </w:pPr>
      <w:r>
        <w:rPr>
          <w:spacing w:val="-1"/>
        </w:rPr>
        <w:t>Los</w:t>
      </w:r>
      <w:r>
        <w:rPr>
          <w:spacing w:val="34"/>
        </w:rPr>
        <w:t xml:space="preserve"> </w:t>
      </w:r>
      <w:r>
        <w:rPr>
          <w:spacing w:val="-1"/>
        </w:rPr>
        <w:t>subsidios</w:t>
      </w:r>
      <w:r>
        <w:rPr>
          <w:spacing w:val="3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ayudas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orientarán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rPr>
          <w:spacing w:val="-1"/>
        </w:rPr>
        <w:t>actividades</w:t>
      </w:r>
      <w:r>
        <w:t xml:space="preserve"> </w:t>
      </w:r>
      <w:r>
        <w:rPr>
          <w:spacing w:val="33"/>
        </w:rPr>
        <w:t xml:space="preserve"> </w:t>
      </w:r>
      <w:r>
        <w:t xml:space="preserve">que </w:t>
      </w:r>
      <w:r>
        <w:rPr>
          <w:spacing w:val="33"/>
        </w:rPr>
        <w:t xml:space="preserve"> </w:t>
      </w:r>
      <w:r>
        <w:rPr>
          <w:spacing w:val="-1"/>
        </w:rPr>
        <w:t>conlleven</w:t>
      </w:r>
      <w:r>
        <w:t xml:space="preserve"> </w:t>
      </w:r>
      <w:r>
        <w:rPr>
          <w:spacing w:val="34"/>
        </w:rPr>
        <w:t xml:space="preserve"> </w:t>
      </w:r>
      <w:r>
        <w:t>un</w:t>
      </w:r>
      <w:r>
        <w:rPr>
          <w:spacing w:val="59"/>
          <w:w w:val="99"/>
        </w:rPr>
        <w:t xml:space="preserve"> </w:t>
      </w:r>
      <w:r>
        <w:rPr>
          <w:spacing w:val="-1"/>
        </w:rPr>
        <w:t>mayor</w:t>
      </w:r>
      <w:r>
        <w:rPr>
          <w:spacing w:val="43"/>
        </w:rPr>
        <w:t xml:space="preserve"> </w:t>
      </w:r>
      <w:r>
        <w:rPr>
          <w:spacing w:val="-1"/>
        </w:rPr>
        <w:t>beneficio</w:t>
      </w:r>
      <w:r>
        <w:rPr>
          <w:spacing w:val="41"/>
        </w:rPr>
        <w:t xml:space="preserve"> </w:t>
      </w:r>
      <w:r>
        <w:rPr>
          <w:spacing w:val="-1"/>
        </w:rPr>
        <w:t>social</w:t>
      </w:r>
      <w:r>
        <w:rPr>
          <w:spacing w:val="43"/>
        </w:rPr>
        <w:t xml:space="preserve"> </w:t>
      </w:r>
      <w:r>
        <w:rPr>
          <w:spacing w:val="-1"/>
        </w:rPr>
        <w:t>entre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grupos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menores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43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alta</w:t>
      </w:r>
      <w:r>
        <w:rPr>
          <w:spacing w:val="40"/>
        </w:rPr>
        <w:t xml:space="preserve"> </w:t>
      </w:r>
      <w:r>
        <w:rPr>
          <w:spacing w:val="-1"/>
        </w:rPr>
        <w:t>vulnerabilidad</w:t>
      </w:r>
      <w:r>
        <w:rPr>
          <w:spacing w:val="41"/>
        </w:rPr>
        <w:t xml:space="preserve"> 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marginación,</w:t>
      </w:r>
      <w:r>
        <w:rPr>
          <w:spacing w:val="44"/>
        </w:rPr>
        <w:t xml:space="preserve"> </w:t>
      </w:r>
      <w:r>
        <w:rPr>
          <w:spacing w:val="-1"/>
        </w:rPr>
        <w:t>así</w:t>
      </w:r>
      <w:r>
        <w:rPr>
          <w:spacing w:val="42"/>
        </w:rPr>
        <w:t xml:space="preserve"> </w:t>
      </w:r>
      <w:r>
        <w:t>como</w:t>
      </w:r>
      <w:r>
        <w:rPr>
          <w:spacing w:val="40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actividades</w:t>
      </w:r>
      <w:r>
        <w:rPr>
          <w:spacing w:val="42"/>
        </w:rPr>
        <w:t xml:space="preserve"> </w:t>
      </w:r>
      <w:r>
        <w:rPr>
          <w:spacing w:val="-1"/>
        </w:rPr>
        <w:t>vinculadas</w:t>
      </w:r>
      <w:r>
        <w:rPr>
          <w:spacing w:val="4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interés</w:t>
      </w:r>
      <w:r>
        <w:rPr>
          <w:spacing w:val="30"/>
          <w:w w:val="99"/>
        </w:rPr>
        <w:t xml:space="preserve"> </w:t>
      </w:r>
      <w:r>
        <w:rPr>
          <w:spacing w:val="-1"/>
        </w:rPr>
        <w:t>público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general.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525"/>
        </w:tabs>
        <w:spacing w:before="142" w:line="237" w:lineRule="auto"/>
        <w:ind w:right="396" w:firstLine="667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aportaciones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destinadas</w:t>
      </w:r>
      <w:r>
        <w:t xml:space="preserve"> </w:t>
      </w:r>
      <w:r>
        <w:rPr>
          <w:spacing w:val="30"/>
        </w:rPr>
        <w:t xml:space="preserve"> </w:t>
      </w:r>
      <w:r>
        <w:t xml:space="preserve">a </w:t>
      </w:r>
      <w:r>
        <w:rPr>
          <w:spacing w:val="29"/>
        </w:rPr>
        <w:t xml:space="preserve"> </w:t>
      </w:r>
      <w:r>
        <w:rPr>
          <w:spacing w:val="-1"/>
        </w:rPr>
        <w:t>cubrir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desequilibrios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financieros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1"/>
          <w:w w:val="99"/>
        </w:rPr>
        <w:t xml:space="preserve"> </w:t>
      </w:r>
      <w:r>
        <w:rPr>
          <w:spacing w:val="-1"/>
        </w:rPr>
        <w:t>operación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entidades</w:t>
      </w:r>
      <w:r>
        <w:rPr>
          <w:spacing w:val="26"/>
        </w:rPr>
        <w:t xml:space="preserve"> </w:t>
      </w:r>
      <w:r>
        <w:rPr>
          <w:spacing w:val="-1"/>
        </w:rPr>
        <w:t>deberán</w:t>
      </w:r>
      <w:r>
        <w:rPr>
          <w:spacing w:val="27"/>
        </w:rPr>
        <w:t xml:space="preserve"> </w:t>
      </w:r>
      <w:r>
        <w:rPr>
          <w:spacing w:val="-1"/>
        </w:rPr>
        <w:t>ajustarse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1"/>
        </w:rPr>
        <w:t>función</w:t>
      </w:r>
      <w:r>
        <w:rPr>
          <w:spacing w:val="25"/>
        </w:rPr>
        <w:t xml:space="preserve"> </w:t>
      </w:r>
      <w:r>
        <w:t xml:space="preserve">de </w:t>
      </w:r>
      <w:r>
        <w:rPr>
          <w:spacing w:val="24"/>
        </w:rPr>
        <w:t xml:space="preserve"> </w:t>
      </w:r>
      <w:r>
        <w:t xml:space="preserve">la </w:t>
      </w:r>
      <w:r>
        <w:rPr>
          <w:spacing w:val="24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precios</w:t>
      </w:r>
      <w:r>
        <w:t xml:space="preserve"> </w:t>
      </w:r>
      <w:r>
        <w:rPr>
          <w:spacing w:val="28"/>
        </w:rPr>
        <w:t xml:space="preserve"> </w:t>
      </w:r>
      <w:r>
        <w:t>y</w:t>
      </w:r>
      <w:r>
        <w:rPr>
          <w:spacing w:val="39"/>
          <w:w w:val="99"/>
        </w:rPr>
        <w:t xml:space="preserve"> </w:t>
      </w:r>
      <w:r>
        <w:rPr>
          <w:spacing w:val="-1"/>
        </w:rPr>
        <w:t>tarifas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bienes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servicios</w:t>
      </w:r>
      <w:r>
        <w:rPr>
          <w:spacing w:val="-6"/>
        </w:rPr>
        <w:t xml:space="preserve"> </w:t>
      </w:r>
      <w:r>
        <w:rPr>
          <w:spacing w:val="-1"/>
        </w:rPr>
        <w:t>públicos.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561"/>
        </w:tabs>
        <w:spacing w:before="141" w:line="237" w:lineRule="auto"/>
        <w:ind w:right="396" w:firstLine="667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subsidios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transferencias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estado,</w:t>
      </w:r>
      <w:r>
        <w:rPr>
          <w:spacing w:val="27"/>
          <w:w w:val="99"/>
        </w:rPr>
        <w:t xml:space="preserve"> </w:t>
      </w:r>
      <w:r>
        <w:rPr>
          <w:spacing w:val="-1"/>
        </w:rPr>
        <w:t>destinados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rPr>
          <w:spacing w:val="35"/>
        </w:rPr>
        <w:t xml:space="preserve"> </w:t>
      </w:r>
      <w:r>
        <w:rPr>
          <w:spacing w:val="-1"/>
        </w:rPr>
        <w:t>apoyo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6"/>
        </w:rPr>
        <w:t xml:space="preserve"> </w:t>
      </w:r>
      <w:r>
        <w:rPr>
          <w:spacing w:val="-1"/>
        </w:rPr>
        <w:t>entidades</w:t>
      </w:r>
      <w:r>
        <w:rPr>
          <w:spacing w:val="36"/>
        </w:rPr>
        <w:t xml:space="preserve"> </w:t>
      </w:r>
      <w:r>
        <w:t xml:space="preserve">se </w:t>
      </w:r>
      <w:r>
        <w:rPr>
          <w:spacing w:val="34"/>
        </w:rPr>
        <w:t xml:space="preserve"> </w:t>
      </w:r>
      <w:r>
        <w:rPr>
          <w:spacing w:val="-1"/>
        </w:rPr>
        <w:t>orientarán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preferentemente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hacia</w:t>
      </w:r>
      <w:r>
        <w:t xml:space="preserve"> </w:t>
      </w:r>
      <w:r>
        <w:rPr>
          <w:spacing w:val="34"/>
        </w:rPr>
        <w:t xml:space="preserve"> </w:t>
      </w:r>
      <w:r>
        <w:t>sus</w:t>
      </w:r>
      <w:r>
        <w:rPr>
          <w:spacing w:val="39"/>
          <w:w w:val="99"/>
        </w:rPr>
        <w:t xml:space="preserve"> </w:t>
      </w:r>
      <w:r>
        <w:rPr>
          <w:spacing w:val="-1"/>
        </w:rPr>
        <w:t>actividades</w:t>
      </w:r>
      <w:r>
        <w:rPr>
          <w:spacing w:val="35"/>
        </w:rPr>
        <w:t xml:space="preserve"> </w:t>
      </w:r>
      <w:r>
        <w:rPr>
          <w:spacing w:val="-1"/>
        </w:rPr>
        <w:t>primordiales,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propósito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incrementar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oferta</w:t>
      </w:r>
      <w:r>
        <w:rPr>
          <w:spacing w:val="36"/>
        </w:rPr>
        <w:t xml:space="preserve"> </w:t>
      </w:r>
      <w:r>
        <w:rPr>
          <w:spacing w:val="-1"/>
        </w:rPr>
        <w:t>real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bienes</w:t>
      </w:r>
      <w:r>
        <w:rPr>
          <w:spacing w:val="37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servicios,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insumos</w:t>
      </w:r>
      <w:r>
        <w:rPr>
          <w:spacing w:val="36"/>
        </w:rPr>
        <w:t xml:space="preserve"> </w:t>
      </w:r>
      <w:r>
        <w:rPr>
          <w:spacing w:val="-1"/>
        </w:rPr>
        <w:t>para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producción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generar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empleo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permanente</w:t>
      </w:r>
      <w:r>
        <w:t xml:space="preserve"> </w:t>
      </w:r>
      <w:r>
        <w:rPr>
          <w:spacing w:val="36"/>
        </w:rPr>
        <w:t xml:space="preserve"> </w:t>
      </w:r>
      <w:r>
        <w:t>y</w:t>
      </w:r>
      <w:r>
        <w:rPr>
          <w:spacing w:val="43"/>
          <w:w w:val="99"/>
        </w:rPr>
        <w:t xml:space="preserve"> </w:t>
      </w:r>
      <w:r>
        <w:rPr>
          <w:spacing w:val="-1"/>
        </w:rPr>
        <w:t>productivo.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474"/>
        </w:tabs>
        <w:spacing w:before="141" w:line="237" w:lineRule="auto"/>
        <w:ind w:right="396" w:firstLine="667"/>
        <w:jc w:val="both"/>
      </w:pP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entidades</w:t>
      </w:r>
      <w:r>
        <w:rPr>
          <w:spacing w:val="10"/>
        </w:rPr>
        <w:t xml:space="preserve"> </w:t>
      </w:r>
      <w:r>
        <w:rPr>
          <w:spacing w:val="-1"/>
        </w:rPr>
        <w:t>beneficiarias</w:t>
      </w:r>
      <w:r>
        <w:rPr>
          <w:spacing w:val="9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rPr>
          <w:spacing w:val="-1"/>
        </w:rPr>
        <w:t>aportaciones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buscar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fuentes</w:t>
      </w:r>
      <w:r>
        <w:rPr>
          <w:spacing w:val="25"/>
          <w:w w:val="99"/>
        </w:rPr>
        <w:t xml:space="preserve"> </w:t>
      </w:r>
      <w:r>
        <w:rPr>
          <w:spacing w:val="-1"/>
        </w:rPr>
        <w:t>alternativas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financiamiento,</w:t>
      </w:r>
      <w:r>
        <w:rPr>
          <w:spacing w:val="44"/>
        </w:rPr>
        <w:t xml:space="preserve"> </w:t>
      </w:r>
      <w:r>
        <w:rPr>
          <w:spacing w:val="-1"/>
        </w:rPr>
        <w:t>con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objeto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lograr,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el</w:t>
      </w:r>
      <w:r>
        <w:rPr>
          <w:spacing w:val="45"/>
        </w:rPr>
        <w:t xml:space="preserve"> </w:t>
      </w:r>
      <w:r>
        <w:rPr>
          <w:spacing w:val="-1"/>
        </w:rPr>
        <w:t>mediano</w:t>
      </w:r>
      <w:r>
        <w:rPr>
          <w:spacing w:val="42"/>
        </w:rPr>
        <w:t xml:space="preserve"> </w:t>
      </w:r>
      <w:r>
        <w:rPr>
          <w:spacing w:val="-1"/>
        </w:rPr>
        <w:t>plazo,</w:t>
      </w:r>
      <w:r>
        <w:rPr>
          <w:spacing w:val="29"/>
          <w:w w:val="99"/>
        </w:rPr>
        <w:t xml:space="preserve"> </w:t>
      </w:r>
      <w:r>
        <w:rPr>
          <w:spacing w:val="-1"/>
        </w:rPr>
        <w:t>autosuficiencia</w:t>
      </w:r>
      <w:r>
        <w:rPr>
          <w:spacing w:val="8"/>
        </w:rPr>
        <w:t xml:space="preserve"> </w:t>
      </w:r>
      <w:r>
        <w:rPr>
          <w:spacing w:val="-1"/>
        </w:rPr>
        <w:t>financiera</w:t>
      </w:r>
      <w:r>
        <w:t xml:space="preserve"> </w:t>
      </w:r>
      <w:r>
        <w:rPr>
          <w:spacing w:val="8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t xml:space="preserve">la </w:t>
      </w:r>
      <w:r>
        <w:rPr>
          <w:spacing w:val="8"/>
        </w:rPr>
        <w:t xml:space="preserve"> </w:t>
      </w:r>
      <w:r>
        <w:rPr>
          <w:spacing w:val="-1"/>
        </w:rPr>
        <w:t>disminución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correlativa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apoyos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cargo</w:t>
      </w:r>
      <w:r>
        <w:t xml:space="preserve"> </w:t>
      </w:r>
      <w:r>
        <w:rPr>
          <w:spacing w:val="7"/>
        </w:rPr>
        <w:t xml:space="preserve"> </w:t>
      </w:r>
      <w:r>
        <w:t>a</w:t>
      </w:r>
      <w:r>
        <w:rPr>
          <w:spacing w:val="49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-20"/>
        </w:rPr>
        <w:t xml:space="preserve"> </w:t>
      </w:r>
      <w:r>
        <w:rPr>
          <w:spacing w:val="-1"/>
        </w:rPr>
        <w:t>presupuestales.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444"/>
        </w:tabs>
        <w:spacing w:before="103" w:line="216" w:lineRule="exact"/>
        <w:ind w:right="394" w:firstLine="667"/>
        <w:jc w:val="both"/>
      </w:pPr>
      <w:r>
        <w:rPr>
          <w:spacing w:val="-1"/>
        </w:rPr>
        <w:lastRenderedPageBreak/>
        <w:t>Solo</w:t>
      </w:r>
      <w:r>
        <w:rPr>
          <w:spacing w:val="34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otorgarán</w:t>
      </w:r>
      <w:r>
        <w:rPr>
          <w:spacing w:val="35"/>
        </w:rPr>
        <w:t xml:space="preserve"> </w:t>
      </w:r>
      <w:r>
        <w:rPr>
          <w:spacing w:val="-1"/>
        </w:rPr>
        <w:t>subsidios,</w:t>
      </w:r>
      <w:r>
        <w:rPr>
          <w:spacing w:val="36"/>
        </w:rPr>
        <w:t xml:space="preserve"> </w:t>
      </w:r>
      <w:r>
        <w:rPr>
          <w:spacing w:val="-1"/>
        </w:rPr>
        <w:t>ayudas</w:t>
      </w:r>
      <w:r>
        <w:rPr>
          <w:spacing w:val="35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donativos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rPr>
          <w:spacing w:val="-1"/>
        </w:rPr>
        <w:t>sectores</w:t>
      </w:r>
      <w:r>
        <w:rPr>
          <w:spacing w:val="36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34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privado</w:t>
      </w:r>
      <w:r>
        <w:rPr>
          <w:spacing w:val="50"/>
        </w:rPr>
        <w:t xml:space="preserve"> </w:t>
      </w:r>
      <w:r>
        <w:rPr>
          <w:spacing w:val="-1"/>
        </w:rPr>
        <w:t>cuando</w:t>
      </w:r>
      <w:r>
        <w:rPr>
          <w:spacing w:val="50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precisen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claramente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programas,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destino,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resultados,</w:t>
      </w:r>
      <w:r>
        <w:rPr>
          <w:spacing w:val="35"/>
          <w:w w:val="99"/>
        </w:rPr>
        <w:t xml:space="preserve"> </w:t>
      </w:r>
      <w:r>
        <w:rPr>
          <w:spacing w:val="-1"/>
        </w:rPr>
        <w:t>beneficiarios,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temporalidad</w:t>
      </w:r>
      <w:r>
        <w:t xml:space="preserve">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3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condiciones,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debiendo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contar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autorización</w:t>
      </w:r>
      <w:r>
        <w:rPr>
          <w:spacing w:val="48"/>
          <w:w w:val="99"/>
        </w:rPr>
        <w:t xml:space="preserve"> </w:t>
      </w:r>
      <w:r>
        <w:rPr>
          <w:spacing w:val="-1"/>
        </w:rPr>
        <w:t>previa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537"/>
        </w:tabs>
        <w:spacing w:before="137" w:line="237" w:lineRule="auto"/>
        <w:ind w:right="395" w:firstLine="667"/>
        <w:jc w:val="both"/>
      </w:pP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caso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propios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rebasen</w:t>
      </w:r>
      <w:r>
        <w:t xml:space="preserve"> </w:t>
      </w:r>
      <w:r>
        <w:rPr>
          <w:spacing w:val="21"/>
        </w:rPr>
        <w:t xml:space="preserve"> </w:t>
      </w:r>
      <w:r>
        <w:t>la</w:t>
      </w:r>
      <w:r>
        <w:rPr>
          <w:spacing w:val="39"/>
          <w:w w:val="99"/>
        </w:rPr>
        <w:t xml:space="preserve"> </w:t>
      </w:r>
      <w:r>
        <w:rPr>
          <w:spacing w:val="-1"/>
        </w:rPr>
        <w:t>estimación</w:t>
      </w:r>
      <w:r>
        <w:rPr>
          <w:spacing w:val="34"/>
        </w:rP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anual,</w:t>
      </w:r>
      <w:r>
        <w:t xml:space="preserve"> </w:t>
      </w:r>
      <w:r>
        <w:rPr>
          <w:spacing w:val="35"/>
        </w:rPr>
        <w:t xml:space="preserve"> </w:t>
      </w:r>
      <w:r>
        <w:t xml:space="preserve">se </w:t>
      </w:r>
      <w:r>
        <w:rPr>
          <w:spacing w:val="34"/>
        </w:rPr>
        <w:t xml:space="preserve"> </w:t>
      </w:r>
      <w:r>
        <w:rPr>
          <w:spacing w:val="-1"/>
        </w:rPr>
        <w:t>cancelen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actividades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institucionales</w:t>
      </w:r>
      <w:r>
        <w:t xml:space="preserve"> </w:t>
      </w:r>
      <w:r>
        <w:rPr>
          <w:spacing w:val="36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metas</w:t>
      </w:r>
      <w:r>
        <w:t xml:space="preserve"> </w:t>
      </w:r>
      <w:r>
        <w:rPr>
          <w:spacing w:val="35"/>
        </w:rPr>
        <w:t xml:space="preserve"> </w:t>
      </w:r>
      <w:r>
        <w:t xml:space="preserve">o </w:t>
      </w:r>
      <w:r>
        <w:rPr>
          <w:spacing w:val="34"/>
        </w:rPr>
        <w:t xml:space="preserve"> </w:t>
      </w:r>
      <w:r>
        <w:t>se</w:t>
      </w:r>
      <w:r>
        <w:rPr>
          <w:spacing w:val="33"/>
          <w:w w:val="99"/>
        </w:rPr>
        <w:t xml:space="preserve"> </w:t>
      </w:r>
      <w:r>
        <w:rPr>
          <w:spacing w:val="-1"/>
        </w:rPr>
        <w:t>generen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ahorros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presupuestales,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la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secretaría</w:t>
      </w:r>
      <w:r>
        <w:t xml:space="preserve">   </w:t>
      </w:r>
      <w:r>
        <w:rPr>
          <w:spacing w:val="-1"/>
        </w:rPr>
        <w:t>podrá</w:t>
      </w:r>
      <w:r>
        <w:t xml:space="preserve">   </w:t>
      </w:r>
      <w:r>
        <w:rPr>
          <w:spacing w:val="-1"/>
        </w:rPr>
        <w:t>reducir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monto</w:t>
      </w:r>
      <w:r>
        <w:t xml:space="preserve">  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rPr>
          <w:spacing w:val="38"/>
          <w:w w:val="99"/>
        </w:rPr>
        <w:t xml:space="preserve"> </w:t>
      </w:r>
      <w:r>
        <w:rPr>
          <w:spacing w:val="-1"/>
        </w:rPr>
        <w:t>subsidios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transferencias</w:t>
      </w:r>
      <w:r>
        <w:rPr>
          <w:spacing w:val="-11"/>
        </w:rPr>
        <w:t xml:space="preserve"> </w:t>
      </w:r>
      <w:r>
        <w:rPr>
          <w:spacing w:val="-1"/>
        </w:rPr>
        <w:t>originalmente</w:t>
      </w:r>
      <w:r>
        <w:rPr>
          <w:spacing w:val="-10"/>
        </w:rPr>
        <w:t xml:space="preserve"> </w:t>
      </w:r>
      <w:r>
        <w:rPr>
          <w:spacing w:val="-1"/>
        </w:rPr>
        <w:t>previstos.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613"/>
        </w:tabs>
        <w:spacing w:before="141" w:line="237" w:lineRule="auto"/>
        <w:ind w:right="395" w:firstLine="667"/>
        <w:jc w:val="both"/>
      </w:pPr>
      <w:r>
        <w:rPr>
          <w:spacing w:val="-1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transferencias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subsidios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estado</w:t>
      </w:r>
      <w:r>
        <w:rPr>
          <w:spacing w:val="29"/>
          <w:w w:val="99"/>
        </w:rPr>
        <w:t xml:space="preserve"> </w:t>
      </w:r>
      <w:r>
        <w:rPr>
          <w:spacing w:val="-1"/>
        </w:rPr>
        <w:t>destine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4"/>
        </w:rPr>
        <w:t xml:space="preserve"> </w:t>
      </w:r>
      <w:r>
        <w:rPr>
          <w:spacing w:val="-2"/>
        </w:rPr>
        <w:t>entidades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objeto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cubrir</w:t>
      </w:r>
      <w:r>
        <w:t xml:space="preserve"> </w:t>
      </w:r>
      <w:r>
        <w:rPr>
          <w:spacing w:val="22"/>
        </w:rPr>
        <w:t xml:space="preserve"> </w:t>
      </w:r>
      <w:r>
        <w:t xml:space="preserve">su </w:t>
      </w:r>
      <w:r>
        <w:rPr>
          <w:spacing w:val="21"/>
        </w:rPr>
        <w:t xml:space="preserve"> </w:t>
      </w:r>
      <w:r>
        <w:rPr>
          <w:spacing w:val="-1"/>
        </w:rPr>
        <w:t>déficit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operación</w:t>
      </w:r>
      <w:r>
        <w:t xml:space="preserve"> </w:t>
      </w:r>
      <w:r>
        <w:rPr>
          <w:spacing w:val="20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gastos</w:t>
      </w:r>
      <w:r>
        <w:rPr>
          <w:spacing w:val="54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asociados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serán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otorgados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forma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excepcional</w:t>
      </w:r>
      <w:r>
        <w:t xml:space="preserve">  </w:t>
      </w:r>
      <w:r>
        <w:rPr>
          <w:spacing w:val="16"/>
        </w:rPr>
        <w:t xml:space="preserve"> </w:t>
      </w:r>
      <w:r>
        <w:t xml:space="preserve">y  </w:t>
      </w:r>
      <w:r>
        <w:rPr>
          <w:spacing w:val="17"/>
        </w:rPr>
        <w:t xml:space="preserve"> </w:t>
      </w:r>
      <w:r>
        <w:rPr>
          <w:spacing w:val="-1"/>
        </w:rPr>
        <w:t>temporal</w:t>
      </w:r>
      <w:r>
        <w:t xml:space="preserve">  </w:t>
      </w:r>
      <w:r>
        <w:rPr>
          <w:spacing w:val="18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harán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rPr>
          <w:spacing w:val="18"/>
        </w:rPr>
        <w:t xml:space="preserve"> </w:t>
      </w:r>
      <w:r>
        <w:rPr>
          <w:spacing w:val="-1"/>
        </w:rPr>
        <w:t>complemento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sus</w:t>
      </w:r>
      <w:r>
        <w:rPr>
          <w:spacing w:val="19"/>
        </w:rPr>
        <w:t xml:space="preserve"> </w:t>
      </w:r>
      <w:r>
        <w:rPr>
          <w:spacing w:val="-1"/>
        </w:rPr>
        <w:t>ingresos</w:t>
      </w:r>
      <w:r>
        <w:rPr>
          <w:spacing w:val="19"/>
        </w:rPr>
        <w:t xml:space="preserve"> </w:t>
      </w:r>
      <w:r>
        <w:rPr>
          <w:spacing w:val="-2"/>
        </w:rPr>
        <w:t>propios</w:t>
      </w:r>
      <w:r>
        <w:t xml:space="preserve"> </w:t>
      </w:r>
      <w:r>
        <w:rPr>
          <w:spacing w:val="20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conforme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calendario</w:t>
      </w:r>
      <w:r>
        <w:rPr>
          <w:spacing w:val="47"/>
          <w:w w:val="99"/>
        </w:rPr>
        <w:t xml:space="preserve"> </w:t>
      </w:r>
      <w:r>
        <w:rPr>
          <w:spacing w:val="-1"/>
        </w:rPr>
        <w:t>presupuestal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mensual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autorizado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por</w:t>
      </w:r>
      <w:r>
        <w:t xml:space="preserve">   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</w:rPr>
        <w:t>secretaría,</w:t>
      </w:r>
      <w:r>
        <w:t xml:space="preserve">   </w:t>
      </w:r>
      <w:r>
        <w:rPr>
          <w:spacing w:val="27"/>
        </w:rPr>
        <w:t xml:space="preserve"> </w:t>
      </w:r>
      <w:r>
        <w:rPr>
          <w:spacing w:val="-1"/>
        </w:rPr>
        <w:t>deduciendo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rPr>
          <w:spacing w:val="30"/>
          <w:w w:val="99"/>
        </w:rPr>
        <w:t xml:space="preserve"> </w:t>
      </w:r>
      <w:r>
        <w:rPr>
          <w:spacing w:val="-1"/>
        </w:rPr>
        <w:t>disponibilidades</w:t>
      </w:r>
      <w:r>
        <w:rPr>
          <w:spacing w:val="-10"/>
        </w:rPr>
        <w:t xml:space="preserve"> </w:t>
      </w:r>
      <w:r>
        <w:rPr>
          <w:spacing w:val="-1"/>
        </w:rPr>
        <w:t>financieras</w:t>
      </w:r>
      <w:r>
        <w:rPr>
          <w:spacing w:val="-9"/>
        </w:rPr>
        <w:t xml:space="preserve"> </w:t>
      </w:r>
      <w:r>
        <w:rPr>
          <w:spacing w:val="-1"/>
        </w:rPr>
        <w:t>mensuales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entidades.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442"/>
        </w:tabs>
        <w:spacing w:before="141" w:line="237" w:lineRule="auto"/>
        <w:ind w:right="396" w:firstLine="667"/>
        <w:jc w:val="both"/>
      </w:pPr>
      <w:r>
        <w:rPr>
          <w:spacing w:val="-1"/>
        </w:rPr>
        <w:t>Los</w:t>
      </w:r>
      <w:r>
        <w:rPr>
          <w:spacing w:val="30"/>
        </w:rPr>
        <w:t xml:space="preserve"> </w:t>
      </w:r>
      <w:r>
        <w:rPr>
          <w:spacing w:val="-1"/>
        </w:rPr>
        <w:t>subsidios</w:t>
      </w:r>
      <w:r>
        <w:rPr>
          <w:spacing w:val="31"/>
        </w:rPr>
        <w:t xml:space="preserve"> </w:t>
      </w:r>
      <w:r>
        <w:t xml:space="preserve">y </w:t>
      </w:r>
      <w:r>
        <w:rPr>
          <w:spacing w:val="30"/>
        </w:rPr>
        <w:t xml:space="preserve"> </w:t>
      </w:r>
      <w:r>
        <w:rPr>
          <w:spacing w:val="-1"/>
        </w:rPr>
        <w:t>ayudas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aprobados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previamente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titular</w:t>
      </w:r>
      <w:r>
        <w:rPr>
          <w:spacing w:val="31"/>
          <w:w w:val="99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dependencia</w:t>
      </w:r>
      <w:r>
        <w:rPr>
          <w:spacing w:val="30"/>
        </w:rPr>
        <w:t xml:space="preserve"> </w:t>
      </w:r>
      <w:r>
        <w:t xml:space="preserve">o 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órgano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32"/>
        </w:rPr>
        <w:t xml:space="preserve"> </w:t>
      </w:r>
      <w:r>
        <w:t xml:space="preserve">de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entidad,</w:t>
      </w:r>
      <w:r>
        <w:t xml:space="preserve"> </w:t>
      </w:r>
      <w:r>
        <w:rPr>
          <w:spacing w:val="31"/>
        </w:rPr>
        <w:t xml:space="preserve"> </w:t>
      </w:r>
      <w:r>
        <w:t xml:space="preserve">o </w:t>
      </w:r>
      <w:r>
        <w:rPr>
          <w:spacing w:val="30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quien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determinen</w:t>
      </w:r>
      <w:r>
        <w:rPr>
          <w:spacing w:val="36"/>
          <w:w w:val="9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reglas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operación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correspondientes.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facultad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otorgar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autorización</w:t>
      </w:r>
      <w:r>
        <w:rPr>
          <w:spacing w:val="45"/>
          <w:w w:val="99"/>
        </w:rPr>
        <w:t xml:space="preserve"> </w:t>
      </w:r>
      <w:r>
        <w:rPr>
          <w:spacing w:val="-1"/>
        </w:rPr>
        <w:t>será</w:t>
      </w:r>
      <w:r>
        <w:rPr>
          <w:spacing w:val="-15"/>
        </w:rPr>
        <w:t xml:space="preserve"> </w:t>
      </w:r>
      <w:r>
        <w:rPr>
          <w:spacing w:val="-1"/>
        </w:rPr>
        <w:t>indelegable.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459"/>
        </w:tabs>
        <w:spacing w:before="141" w:line="237" w:lineRule="auto"/>
        <w:ind w:right="395" w:firstLine="667"/>
        <w:jc w:val="both"/>
      </w:pPr>
      <w:r>
        <w:rPr>
          <w:spacing w:val="-1"/>
        </w:rPr>
        <w:t>Los</w:t>
      </w:r>
      <w:r>
        <w:rPr>
          <w:spacing w:val="49"/>
        </w:rPr>
        <w:t xml:space="preserve"> </w:t>
      </w:r>
      <w:r>
        <w:rPr>
          <w:spacing w:val="-1"/>
        </w:rPr>
        <w:t>beneficiarios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ayudas</w:t>
      </w:r>
      <w:r>
        <w:t xml:space="preserve"> </w:t>
      </w:r>
      <w:r>
        <w:rPr>
          <w:spacing w:val="49"/>
        </w:rPr>
        <w:t xml:space="preserve"> </w:t>
      </w:r>
      <w:r>
        <w:t xml:space="preserve">o </w:t>
      </w:r>
      <w:r>
        <w:rPr>
          <w:spacing w:val="50"/>
        </w:rPr>
        <w:t xml:space="preserve"> </w:t>
      </w:r>
      <w:r>
        <w:rPr>
          <w:spacing w:val="-1"/>
        </w:rPr>
        <w:t>donativos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presentar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un</w:t>
      </w:r>
      <w:r>
        <w:rPr>
          <w:spacing w:val="26"/>
          <w:w w:val="99"/>
        </w:rPr>
        <w:t xml:space="preserve"> </w:t>
      </w:r>
      <w:r>
        <w:rPr>
          <w:spacing w:val="-1"/>
        </w:rPr>
        <w:t>proyecto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justifique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fundamente</w:t>
      </w:r>
      <w:r>
        <w:t xml:space="preserve"> 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4"/>
        </w:rPr>
        <w:t xml:space="preserve"> </w:t>
      </w:r>
      <w:r>
        <w:rPr>
          <w:spacing w:val="-1"/>
        </w:rPr>
        <w:t>utilidad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social</w:t>
      </w:r>
      <w:r>
        <w:t xml:space="preserve">  </w:t>
      </w:r>
      <w:r>
        <w:rPr>
          <w:spacing w:val="34"/>
        </w:rPr>
        <w:t xml:space="preserve"> </w:t>
      </w:r>
      <w:r>
        <w:t xml:space="preserve">de  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actividades</w:t>
      </w:r>
      <w:r>
        <w:rPr>
          <w:spacing w:val="34"/>
          <w:w w:val="99"/>
        </w:rPr>
        <w:t xml:space="preserve"> </w:t>
      </w:r>
      <w:r>
        <w:rPr>
          <w:spacing w:val="-1"/>
        </w:rPr>
        <w:t>educativas,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culturales,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salud,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investigación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científica,</w:t>
      </w:r>
      <w:r>
        <w:t xml:space="preserve"> </w:t>
      </w:r>
      <w:r>
        <w:rPr>
          <w:spacing w:val="40"/>
        </w:rPr>
        <w:t xml:space="preserve"> </w:t>
      </w:r>
      <w:r>
        <w:t xml:space="preserve">o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47"/>
          <w:w w:val="99"/>
        </w:rPr>
        <w:t xml:space="preserve"> </w:t>
      </w:r>
      <w:r>
        <w:rPr>
          <w:spacing w:val="-1"/>
        </w:rPr>
        <w:t>nuevas</w:t>
      </w:r>
      <w:r>
        <w:rPr>
          <w:spacing w:val="28"/>
        </w:rPr>
        <w:t xml:space="preserve"> </w:t>
      </w:r>
      <w:r>
        <w:rPr>
          <w:spacing w:val="-1"/>
        </w:rPr>
        <w:t>tecnologías,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financiar</w:t>
      </w:r>
      <w:r>
        <w:rPr>
          <w:spacing w:val="28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monto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t xml:space="preserve">la </w:t>
      </w:r>
      <w:r>
        <w:rPr>
          <w:spacing w:val="26"/>
        </w:rPr>
        <w:t xml:space="preserve"> </w:t>
      </w:r>
      <w:r>
        <w:rPr>
          <w:spacing w:val="-1"/>
        </w:rPr>
        <w:t>ayuda</w:t>
      </w:r>
      <w:r>
        <w:t xml:space="preserve"> </w:t>
      </w:r>
      <w:r>
        <w:rPr>
          <w:spacing w:val="27"/>
        </w:rPr>
        <w:t xml:space="preserve"> </w:t>
      </w:r>
      <w:r>
        <w:t xml:space="preserve">o </w:t>
      </w:r>
      <w:r>
        <w:rPr>
          <w:spacing w:val="26"/>
        </w:rPr>
        <w:t xml:space="preserve"> </w:t>
      </w:r>
      <w:r>
        <w:rPr>
          <w:spacing w:val="-1"/>
        </w:rPr>
        <w:t>donativo.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rPr>
          <w:spacing w:val="36"/>
          <w:w w:val="99"/>
        </w:rPr>
        <w:t xml:space="preserve"> </w:t>
      </w:r>
      <w:r>
        <w:rPr>
          <w:spacing w:val="-1"/>
        </w:rPr>
        <w:t>casos,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estos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apoyos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serán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considerados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otorgados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Poder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Ejecutivo</w:t>
      </w:r>
      <w:r>
        <w:rPr>
          <w:spacing w:val="41"/>
          <w:w w:val="99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Yucatán.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504"/>
        </w:tabs>
        <w:spacing w:before="141" w:line="237" w:lineRule="auto"/>
        <w:ind w:right="396" w:firstLine="667"/>
        <w:jc w:val="both"/>
      </w:pPr>
      <w:r>
        <w:rPr>
          <w:spacing w:val="-1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dependencias</w:t>
      </w:r>
      <w:r>
        <w:rPr>
          <w:spacing w:val="41"/>
        </w:rPr>
        <w:t xml:space="preserve"> 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entidades</w:t>
      </w:r>
      <w:r>
        <w:rPr>
          <w:spacing w:val="41"/>
        </w:rPr>
        <w:t xml:space="preserve"> </w:t>
      </w:r>
      <w:r>
        <w:rPr>
          <w:spacing w:val="-1"/>
        </w:rPr>
        <w:t>deberán</w:t>
      </w:r>
      <w:r>
        <w:rPr>
          <w:spacing w:val="41"/>
        </w:rPr>
        <w:t xml:space="preserve"> </w:t>
      </w:r>
      <w:r>
        <w:rPr>
          <w:spacing w:val="-1"/>
        </w:rPr>
        <w:t>documentar</w:t>
      </w:r>
      <w:r>
        <w:rPr>
          <w:spacing w:val="39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rPr>
          <w:spacing w:val="-1"/>
        </w:rPr>
        <w:t>ayudas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rPr>
          <w:spacing w:val="27"/>
          <w:w w:val="99"/>
        </w:rPr>
        <w:t xml:space="preserve"> </w:t>
      </w:r>
      <w:r>
        <w:rPr>
          <w:spacing w:val="-1"/>
        </w:rPr>
        <w:t>proporcionen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personas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físicas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casos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urgentes</w:t>
      </w:r>
      <w:r>
        <w:t xml:space="preserve"> </w:t>
      </w:r>
      <w:r>
        <w:rPr>
          <w:spacing w:val="48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justificados</w:t>
      </w:r>
      <w:r>
        <w:t xml:space="preserve"> </w:t>
      </w:r>
      <w:r>
        <w:rPr>
          <w:spacing w:val="46"/>
        </w:rPr>
        <w:t xml:space="preserve"> </w:t>
      </w:r>
      <w:r>
        <w:t xml:space="preserve">e </w:t>
      </w:r>
      <w:r>
        <w:rPr>
          <w:spacing w:val="47"/>
        </w:rPr>
        <w:t xml:space="preserve"> </w:t>
      </w:r>
      <w:r>
        <w:rPr>
          <w:spacing w:val="-1"/>
        </w:rPr>
        <w:t>incorporarlas</w:t>
      </w:r>
      <w:r>
        <w:t xml:space="preserve"> </w:t>
      </w:r>
      <w:r>
        <w:rPr>
          <w:spacing w:val="47"/>
        </w:rPr>
        <w:t xml:space="preserve"> </w:t>
      </w:r>
      <w:r>
        <w:t>a</w:t>
      </w:r>
      <w:r>
        <w:rPr>
          <w:spacing w:val="39"/>
          <w:w w:val="99"/>
        </w:rPr>
        <w:t xml:space="preserve"> </w:t>
      </w:r>
      <w:r>
        <w:rPr>
          <w:spacing w:val="-1"/>
        </w:rPr>
        <w:t>un</w:t>
      </w:r>
      <w:r>
        <w:rPr>
          <w:spacing w:val="-9"/>
        </w:rPr>
        <w:t xml:space="preserve"> </w:t>
      </w:r>
      <w:r>
        <w:rPr>
          <w:spacing w:val="-1"/>
        </w:rPr>
        <w:t>padrón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beneficiarios.</w:t>
      </w:r>
    </w:p>
    <w:p w:rsidR="003F313B" w:rsidRDefault="009A3B4B">
      <w:pPr>
        <w:pStyle w:val="Textoindependiente"/>
        <w:numPr>
          <w:ilvl w:val="0"/>
          <w:numId w:val="26"/>
        </w:numPr>
        <w:tabs>
          <w:tab w:val="left" w:pos="1514"/>
        </w:tabs>
        <w:spacing w:before="139"/>
        <w:ind w:right="396" w:firstLine="667"/>
        <w:jc w:val="both"/>
      </w:pPr>
      <w:r>
        <w:rPr>
          <w:spacing w:val="-1"/>
        </w:rPr>
        <w:t>Las</w:t>
      </w:r>
      <w:r>
        <w:rPr>
          <w:spacing w:val="52"/>
        </w:rPr>
        <w:t xml:space="preserve"> </w:t>
      </w:r>
      <w:r>
        <w:rPr>
          <w:spacing w:val="-1"/>
        </w:rPr>
        <w:t>transferencias</w:t>
      </w:r>
      <w:r>
        <w:t xml:space="preserve"> </w:t>
      </w:r>
      <w:r>
        <w:rPr>
          <w:spacing w:val="-1"/>
        </w:rPr>
        <w:t>para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constitución</w:t>
      </w:r>
      <w:r>
        <w:rPr>
          <w:spacing w:val="51"/>
        </w:rPr>
        <w:t xml:space="preserve"> </w:t>
      </w:r>
      <w:r>
        <w:t>u</w:t>
      </w:r>
      <w:r>
        <w:rPr>
          <w:spacing w:val="52"/>
        </w:rPr>
        <w:t xml:space="preserve"> </w:t>
      </w:r>
      <w:r>
        <w:rPr>
          <w:spacing w:val="-1"/>
        </w:rPr>
        <w:t>operación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rPr>
          <w:spacing w:val="52"/>
        </w:rPr>
        <w:t xml:space="preserve"> </w:t>
      </w:r>
      <w:r>
        <w:rPr>
          <w:spacing w:val="-1"/>
        </w:rPr>
        <w:t>fideicomisos</w:t>
      </w:r>
      <w:r>
        <w:rPr>
          <w:spacing w:val="34"/>
          <w:w w:val="99"/>
        </w:rPr>
        <w:t xml:space="preserve"> </w:t>
      </w:r>
      <w:r>
        <w:rPr>
          <w:spacing w:val="-1"/>
        </w:rPr>
        <w:t>públicos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rPr>
          <w:spacing w:val="-1"/>
        </w:rPr>
        <w:t>estructura</w:t>
      </w:r>
      <w:r>
        <w:rPr>
          <w:spacing w:val="-9"/>
        </w:rPr>
        <w:t xml:space="preserve"> </w:t>
      </w:r>
      <w:r>
        <w:rPr>
          <w:spacing w:val="-1"/>
        </w:rPr>
        <w:t>deberán</w:t>
      </w:r>
      <w:r>
        <w:rPr>
          <w:spacing w:val="-9"/>
        </w:rPr>
        <w:t xml:space="preserve"> </w:t>
      </w:r>
      <w:r>
        <w:rPr>
          <w:spacing w:val="-1"/>
        </w:rPr>
        <w:t>estar</w:t>
      </w:r>
      <w:r>
        <w:rPr>
          <w:spacing w:val="-8"/>
        </w:rPr>
        <w:t xml:space="preserve"> </w:t>
      </w:r>
      <w:r>
        <w:rPr>
          <w:spacing w:val="-1"/>
        </w:rPr>
        <w:t>presupuestados</w:t>
      </w:r>
      <w:r>
        <w:rPr>
          <w:spacing w:val="-8"/>
        </w:rPr>
        <w:t xml:space="preserve"> </w:t>
      </w:r>
      <w:r>
        <w:rPr>
          <w:spacing w:val="-1"/>
        </w:rPr>
        <w:t>expresamente.</w:t>
      </w:r>
    </w:p>
    <w:p w:rsidR="003F313B" w:rsidRDefault="009A3B4B">
      <w:pPr>
        <w:pStyle w:val="Textoindependiente"/>
        <w:spacing w:before="141" w:line="237" w:lineRule="auto"/>
        <w:ind w:right="393" w:firstLine="667"/>
        <w:jc w:val="both"/>
      </w:pP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constitución</w:t>
      </w:r>
      <w:r>
        <w:t xml:space="preserve">  y </w:t>
      </w:r>
      <w:r>
        <w:rPr>
          <w:spacing w:val="-1"/>
        </w:rPr>
        <w:t>operación</w:t>
      </w:r>
      <w:r>
        <w:rPr>
          <w:spacing w:val="51"/>
        </w:rPr>
        <w:t xml:space="preserve"> </w:t>
      </w:r>
      <w:r>
        <w:rPr>
          <w:spacing w:val="-1"/>
        </w:rPr>
        <w:t>financiera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rPr>
          <w:spacing w:val="1"/>
        </w:rPr>
        <w:t xml:space="preserve"> </w:t>
      </w:r>
      <w:r>
        <w:rPr>
          <w:spacing w:val="-1"/>
        </w:rPr>
        <w:t>fideicomisos</w:t>
      </w:r>
      <w:r>
        <w:rPr>
          <w:spacing w:val="1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rPr>
          <w:spacing w:val="-1"/>
        </w:rPr>
        <w:t>sujetará</w:t>
      </w:r>
      <w:r>
        <w:t xml:space="preserve">  a </w:t>
      </w:r>
      <w:r>
        <w:rPr>
          <w:spacing w:val="51"/>
        </w:rPr>
        <w:t xml:space="preserve"> </w:t>
      </w:r>
      <w:r>
        <w:t>lo</w:t>
      </w:r>
      <w:r>
        <w:rPr>
          <w:spacing w:val="29"/>
          <w:w w:val="99"/>
        </w:rPr>
        <w:t xml:space="preserve"> </w:t>
      </w:r>
      <w:r>
        <w:rPr>
          <w:spacing w:val="-1"/>
        </w:rPr>
        <w:t>dispuesto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Código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8"/>
        </w:rPr>
        <w:t xml:space="preserve"> </w:t>
      </w:r>
      <w:r>
        <w:t xml:space="preserve">la </w:t>
      </w:r>
      <w:r>
        <w:rPr>
          <w:spacing w:val="35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38"/>
        </w:rPr>
        <w:t xml:space="preserve"> </w:t>
      </w:r>
      <w:r>
        <w:t xml:space="preserve">y </w:t>
      </w:r>
      <w:r>
        <w:rPr>
          <w:spacing w:val="38"/>
        </w:rPr>
        <w:t xml:space="preserve"> </w:t>
      </w:r>
      <w:r>
        <w:t xml:space="preserve">su </w:t>
      </w:r>
      <w:r>
        <w:rPr>
          <w:spacing w:val="37"/>
        </w:rPr>
        <w:t xml:space="preserve"> </w:t>
      </w:r>
      <w:r>
        <w:rPr>
          <w:spacing w:val="-1"/>
        </w:rPr>
        <w:t>reglamento;</w:t>
      </w:r>
      <w:r>
        <w:rPr>
          <w:spacing w:val="42"/>
          <w:w w:val="99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3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Gubernamental</w:t>
      </w:r>
      <w:r>
        <w:t xml:space="preserve"> </w:t>
      </w:r>
      <w:r>
        <w:rPr>
          <w:spacing w:val="34"/>
        </w:rPr>
        <w:t xml:space="preserve"> </w:t>
      </w:r>
      <w:r>
        <w:t xml:space="preserve">del </w:t>
      </w:r>
      <w:r>
        <w:rPr>
          <w:spacing w:val="35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t>Yucatán</w:t>
      </w:r>
      <w:r>
        <w:rPr>
          <w:spacing w:val="37"/>
          <w:w w:val="9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demás</w:t>
      </w:r>
      <w:r>
        <w:rPr>
          <w:spacing w:val="-9"/>
        </w:rPr>
        <w:t xml:space="preserve"> </w:t>
      </w:r>
      <w:r>
        <w:rPr>
          <w:spacing w:val="-1"/>
        </w:rPr>
        <w:t>normatividad</w:t>
      </w:r>
      <w:r>
        <w:rPr>
          <w:spacing w:val="-9"/>
        </w:rPr>
        <w:t xml:space="preserve"> </w:t>
      </w:r>
      <w:r>
        <w:rPr>
          <w:spacing w:val="-1"/>
        </w:rPr>
        <w:t>aplicable.</w:t>
      </w:r>
    </w:p>
    <w:p w:rsidR="003F313B" w:rsidRDefault="009A3B4B">
      <w:pPr>
        <w:pStyle w:val="Heading6"/>
        <w:spacing w:before="13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52.</w:t>
      </w:r>
      <w:r>
        <w:rPr>
          <w:spacing w:val="-9"/>
        </w:rPr>
        <w:t xml:space="preserve"> </w:t>
      </w:r>
      <w:r>
        <w:rPr>
          <w:spacing w:val="-1"/>
        </w:rPr>
        <w:t>Autorización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subsidios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transferencias</w:t>
      </w:r>
    </w:p>
    <w:p w:rsidR="003F313B" w:rsidRDefault="009A3B4B">
      <w:pPr>
        <w:pStyle w:val="Textoindependiente"/>
        <w:spacing w:before="145" w:line="216" w:lineRule="exact"/>
        <w:ind w:right="395"/>
        <w:jc w:val="both"/>
      </w:pPr>
      <w:r>
        <w:rPr>
          <w:spacing w:val="-1"/>
        </w:rPr>
        <w:t>Para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autorización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subsidios</w:t>
      </w:r>
      <w:r>
        <w:rPr>
          <w:spacing w:val="2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transferencias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26"/>
        </w:rPr>
        <w:t xml:space="preserve"> </w:t>
      </w:r>
      <w:r>
        <w:rPr>
          <w:spacing w:val="-1"/>
        </w:rPr>
        <w:t>entidades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rPr>
          <w:spacing w:val="27"/>
        </w:rPr>
        <w:t xml:space="preserve"> </w:t>
      </w:r>
      <w:r>
        <w:rPr>
          <w:spacing w:val="-1"/>
        </w:rPr>
        <w:t>cargo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este</w:t>
      </w:r>
      <w:r>
        <w:rPr>
          <w:spacing w:val="46"/>
          <w:w w:val="99"/>
        </w:rPr>
        <w:t xml:space="preserve"> </w:t>
      </w:r>
      <w:r>
        <w:rPr>
          <w:spacing w:val="-1"/>
        </w:rPr>
        <w:t>presupuesto,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secretaría</w:t>
      </w:r>
      <w:r>
        <w:rPr>
          <w:spacing w:val="-11"/>
        </w:rPr>
        <w:t xml:space="preserve"> </w:t>
      </w:r>
      <w:r>
        <w:rPr>
          <w:spacing w:val="-1"/>
        </w:rPr>
        <w:t>deberá</w:t>
      </w:r>
      <w:r>
        <w:rPr>
          <w:spacing w:val="-10"/>
        </w:rPr>
        <w:t xml:space="preserve"> </w:t>
      </w:r>
      <w:r>
        <w:rPr>
          <w:spacing w:val="-1"/>
        </w:rPr>
        <w:t>verificar</w:t>
      </w:r>
      <w:r>
        <w:rPr>
          <w:spacing w:val="-10"/>
        </w:rPr>
        <w:t xml:space="preserve"> </w:t>
      </w:r>
      <w:r>
        <w:rPr>
          <w:spacing w:val="-1"/>
        </w:rPr>
        <w:t>previamente:</w:t>
      </w:r>
    </w:p>
    <w:p w:rsidR="003F313B" w:rsidRDefault="009A3B4B">
      <w:pPr>
        <w:pStyle w:val="Textoindependiente"/>
        <w:numPr>
          <w:ilvl w:val="0"/>
          <w:numId w:val="25"/>
        </w:numPr>
        <w:tabs>
          <w:tab w:val="left" w:pos="1313"/>
        </w:tabs>
        <w:spacing w:before="141" w:line="216" w:lineRule="exact"/>
        <w:ind w:right="397" w:firstLine="667"/>
        <w:jc w:val="both"/>
      </w:pPr>
      <w:r>
        <w:rPr>
          <w:spacing w:val="-1"/>
        </w:rPr>
        <w:t>Que</w:t>
      </w:r>
      <w:r>
        <w:rPr>
          <w:spacing w:val="28"/>
        </w:rPr>
        <w:t xml:space="preserve"> </w:t>
      </w:r>
      <w:r>
        <w:t xml:space="preserve">se </w:t>
      </w:r>
      <w:r>
        <w:rPr>
          <w:spacing w:val="28"/>
        </w:rPr>
        <w:t xml:space="preserve"> </w:t>
      </w:r>
      <w:r>
        <w:rPr>
          <w:spacing w:val="-1"/>
        </w:rPr>
        <w:t>justifique</w:t>
      </w:r>
      <w:r>
        <w:t xml:space="preserve"> </w:t>
      </w:r>
      <w:r>
        <w:rPr>
          <w:spacing w:val="28"/>
        </w:rPr>
        <w:t xml:space="preserve"> </w:t>
      </w:r>
      <w:r>
        <w:t xml:space="preserve">la </w:t>
      </w:r>
      <w:r>
        <w:rPr>
          <w:spacing w:val="29"/>
        </w:rPr>
        <w:t xml:space="preserve"> </w:t>
      </w:r>
      <w:r>
        <w:rPr>
          <w:spacing w:val="-1"/>
        </w:rPr>
        <w:t>necesidad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solicitados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47"/>
          <w:w w:val="99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liquidez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entidad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beneficiaria,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44"/>
        </w:rPr>
        <w:t xml:space="preserve"> </w:t>
      </w:r>
      <w:r>
        <w:t xml:space="preserve">de </w:t>
      </w:r>
      <w:r>
        <w:rPr>
          <w:spacing w:val="42"/>
        </w:rPr>
        <w:t xml:space="preserve"> </w:t>
      </w:r>
      <w:r>
        <w:rPr>
          <w:spacing w:val="-1"/>
        </w:rPr>
        <w:t>dichos</w:t>
      </w:r>
      <w:r>
        <w:rPr>
          <w:spacing w:val="32"/>
          <w:w w:val="99"/>
        </w:rPr>
        <w:t xml:space="preserve"> </w:t>
      </w:r>
      <w:r>
        <w:rPr>
          <w:spacing w:val="-1"/>
        </w:rPr>
        <w:t>recursos.</w:t>
      </w:r>
    </w:p>
    <w:p w:rsidR="003F313B" w:rsidRDefault="009A3B4B">
      <w:pPr>
        <w:pStyle w:val="Textoindependiente"/>
        <w:numPr>
          <w:ilvl w:val="0"/>
          <w:numId w:val="25"/>
        </w:numPr>
        <w:tabs>
          <w:tab w:val="left" w:pos="1391"/>
        </w:tabs>
        <w:spacing w:before="136"/>
        <w:ind w:right="396" w:firstLine="667"/>
        <w:jc w:val="both"/>
      </w:pP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cuenten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ociosos</w:t>
      </w:r>
      <w:r>
        <w:t xml:space="preserve"> </w:t>
      </w:r>
      <w:r>
        <w:rPr>
          <w:spacing w:val="3"/>
        </w:rPr>
        <w:t xml:space="preserve"> </w:t>
      </w:r>
      <w:r>
        <w:t xml:space="preserve">o </w:t>
      </w:r>
      <w:r>
        <w:rPr>
          <w:spacing w:val="3"/>
        </w:rPr>
        <w:t xml:space="preserve"> </w:t>
      </w:r>
      <w:r>
        <w:rPr>
          <w:spacing w:val="-1"/>
        </w:rPr>
        <w:t>aplicados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operaciones</w:t>
      </w:r>
      <w:r>
        <w:t xml:space="preserve"> </w:t>
      </w:r>
      <w:r>
        <w:rPr>
          <w:spacing w:val="2"/>
        </w:rPr>
        <w:t xml:space="preserve"> </w:t>
      </w:r>
      <w:r>
        <w:t>que</w:t>
      </w:r>
      <w:r>
        <w:rPr>
          <w:spacing w:val="25"/>
          <w:w w:val="99"/>
        </w:rPr>
        <w:t xml:space="preserve"> </w:t>
      </w:r>
      <w:r>
        <w:rPr>
          <w:spacing w:val="-1"/>
        </w:rPr>
        <w:t>originen</w:t>
      </w:r>
      <w:r>
        <w:rPr>
          <w:spacing w:val="-10"/>
        </w:rPr>
        <w:t xml:space="preserve"> </w:t>
      </w:r>
      <w:r>
        <w:rPr>
          <w:spacing w:val="-1"/>
        </w:rPr>
        <w:t>rendimientos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cualquier</w:t>
      </w:r>
      <w:r>
        <w:rPr>
          <w:spacing w:val="-8"/>
        </w:rPr>
        <w:t xml:space="preserve"> </w:t>
      </w:r>
      <w:r>
        <w:rPr>
          <w:spacing w:val="-1"/>
        </w:rPr>
        <w:t>clase,</w:t>
      </w:r>
      <w:r>
        <w:rPr>
          <w:spacing w:val="-8"/>
        </w:rPr>
        <w:t xml:space="preserve"> </w:t>
      </w:r>
      <w:r>
        <w:rPr>
          <w:spacing w:val="-1"/>
        </w:rPr>
        <w:t>excepto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fideicomisos</w:t>
      </w:r>
      <w:r>
        <w:rPr>
          <w:spacing w:val="-8"/>
        </w:rPr>
        <w:t xml:space="preserve"> </w:t>
      </w:r>
      <w:r>
        <w:rPr>
          <w:spacing w:val="-1"/>
        </w:rPr>
        <w:t>públicos.</w:t>
      </w:r>
    </w:p>
    <w:p w:rsidR="003F313B" w:rsidRDefault="009A3B4B">
      <w:pPr>
        <w:pStyle w:val="Textoindependiente"/>
        <w:numPr>
          <w:ilvl w:val="0"/>
          <w:numId w:val="25"/>
        </w:numPr>
        <w:tabs>
          <w:tab w:val="left" w:pos="1506"/>
        </w:tabs>
        <w:spacing w:before="144" w:line="216" w:lineRule="exact"/>
        <w:ind w:right="395" w:firstLine="667"/>
        <w:jc w:val="both"/>
      </w:pPr>
      <w:r>
        <w:rPr>
          <w:spacing w:val="-1"/>
        </w:rPr>
        <w:t>Que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avance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físico-financiero</w:t>
      </w:r>
      <w:r>
        <w:t xml:space="preserve"> </w:t>
      </w:r>
      <w:r>
        <w:rPr>
          <w:spacing w:val="11"/>
        </w:rPr>
        <w:t xml:space="preserve"> </w:t>
      </w:r>
      <w:r>
        <w:t xml:space="preserve">sea  </w:t>
      </w:r>
      <w:r>
        <w:rPr>
          <w:spacing w:val="12"/>
        </w:rPr>
        <w:t xml:space="preserve"> </w:t>
      </w:r>
      <w:r>
        <w:rPr>
          <w:spacing w:val="-1"/>
        </w:rPr>
        <w:t>acorde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calendario</w:t>
      </w:r>
      <w:r>
        <w:t xml:space="preserve">  </w:t>
      </w:r>
      <w:r>
        <w:rPr>
          <w:spacing w:val="12"/>
        </w:rPr>
        <w:t xml:space="preserve"> </w:t>
      </w:r>
      <w:r>
        <w:t>de</w:t>
      </w:r>
      <w:r>
        <w:rPr>
          <w:spacing w:val="31"/>
          <w:w w:val="99"/>
        </w:rPr>
        <w:t xml:space="preserve"> </w:t>
      </w:r>
      <w:r>
        <w:rPr>
          <w:spacing w:val="-1"/>
        </w:rPr>
        <w:t>ejecución</w:t>
      </w:r>
      <w:r>
        <w:rPr>
          <w:spacing w:val="-20"/>
        </w:rPr>
        <w:t xml:space="preserve"> </w:t>
      </w:r>
      <w:r>
        <w:rPr>
          <w:spacing w:val="-1"/>
        </w:rPr>
        <w:t>programado.</w:t>
      </w:r>
    </w:p>
    <w:p w:rsidR="003F313B" w:rsidRDefault="009A3B4B">
      <w:pPr>
        <w:pStyle w:val="Textoindependiente"/>
        <w:spacing w:before="137" w:line="237" w:lineRule="auto"/>
        <w:ind w:right="396"/>
        <w:jc w:val="both"/>
      </w:pPr>
      <w:r>
        <w:rPr>
          <w:spacing w:val="-1"/>
        </w:rPr>
        <w:t>La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entidad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aplique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subsidios</w:t>
      </w:r>
      <w:r>
        <w:t xml:space="preserve">  </w:t>
      </w:r>
      <w:r>
        <w:rPr>
          <w:spacing w:val="23"/>
        </w:rPr>
        <w:t xml:space="preserve"> </w:t>
      </w:r>
      <w:r>
        <w:t xml:space="preserve">y  </w:t>
      </w:r>
      <w:r>
        <w:rPr>
          <w:spacing w:val="25"/>
        </w:rPr>
        <w:t xml:space="preserve"> </w:t>
      </w:r>
      <w:r>
        <w:rPr>
          <w:spacing w:val="-1"/>
        </w:rPr>
        <w:t>transferencias</w:t>
      </w:r>
      <w:r>
        <w:t xml:space="preserve">  </w:t>
      </w:r>
      <w:r>
        <w:rPr>
          <w:spacing w:val="24"/>
        </w:rPr>
        <w:t xml:space="preserve"> </w:t>
      </w:r>
      <w:r>
        <w:t xml:space="preserve">a  </w:t>
      </w:r>
      <w:r>
        <w:rPr>
          <w:spacing w:val="23"/>
        </w:rPr>
        <w:t xml:space="preserve"> </w:t>
      </w:r>
      <w:r>
        <w:rPr>
          <w:spacing w:val="-1"/>
        </w:rPr>
        <w:t>inversiones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financieras,</w:t>
      </w:r>
      <w:r>
        <w:rPr>
          <w:spacing w:val="41"/>
          <w:w w:val="99"/>
        </w:rPr>
        <w:t xml:space="preserve"> </w:t>
      </w:r>
      <w:r>
        <w:rPr>
          <w:spacing w:val="-1"/>
        </w:rPr>
        <w:t>deberá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enterar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rendimientos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dentro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primeros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diez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días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naturales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6"/>
          <w:w w:val="99"/>
        </w:rPr>
        <w:t xml:space="preserve"> </w:t>
      </w:r>
      <w:r>
        <w:rPr>
          <w:spacing w:val="-1"/>
        </w:rPr>
        <w:t>cada</w:t>
      </w:r>
      <w:r>
        <w:rPr>
          <w:spacing w:val="-6"/>
        </w:rPr>
        <w:t xml:space="preserve"> </w:t>
      </w:r>
      <w:r>
        <w:rPr>
          <w:spacing w:val="-1"/>
        </w:rPr>
        <w:t>mes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secretaría.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6"/>
        <w:jc w:val="both"/>
      </w:pPr>
      <w:r>
        <w:rPr>
          <w:spacing w:val="-1"/>
        </w:rPr>
        <w:lastRenderedPageBreak/>
        <w:t>La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suspenderá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ministración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fondos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cuando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8"/>
        </w:rPr>
        <w:t xml:space="preserve"> </w:t>
      </w:r>
      <w:r>
        <w:rPr>
          <w:spacing w:val="-2"/>
        </w:rPr>
        <w:t>entidades</w:t>
      </w:r>
      <w:r>
        <w:rPr>
          <w:spacing w:val="50"/>
          <w:w w:val="99"/>
        </w:rPr>
        <w:t xml:space="preserve"> </w:t>
      </w:r>
      <w:r>
        <w:rPr>
          <w:spacing w:val="-1"/>
        </w:rPr>
        <w:t>beneficiarias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remitan</w:t>
      </w:r>
      <w:r>
        <w:t xml:space="preserve"> </w:t>
      </w:r>
      <w:r>
        <w:rPr>
          <w:spacing w:val="3"/>
        </w:rPr>
        <w:t xml:space="preserve"> </w:t>
      </w:r>
      <w:r>
        <w:t xml:space="preserve">la </w:t>
      </w:r>
      <w:r>
        <w:rPr>
          <w:spacing w:val="2"/>
        </w:rPr>
        <w:t xml:space="preserve"> </w:t>
      </w:r>
      <w:r>
        <w:rPr>
          <w:spacing w:val="-1"/>
        </w:rPr>
        <w:t>información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forma</w:t>
      </w:r>
      <w:r>
        <w:t xml:space="preserve">  </w:t>
      </w:r>
      <w:r>
        <w:rPr>
          <w:spacing w:val="3"/>
        </w:rPr>
        <w:t xml:space="preserve"> </w:t>
      </w:r>
      <w:r>
        <w:t xml:space="preserve">y  </w:t>
      </w:r>
      <w:r>
        <w:rPr>
          <w:spacing w:val="4"/>
        </w:rPr>
        <w:t xml:space="preserve"> </w:t>
      </w:r>
      <w:r>
        <w:rPr>
          <w:spacing w:val="-1"/>
        </w:rPr>
        <w:t>términos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aquella</w:t>
      </w:r>
      <w:r>
        <w:rPr>
          <w:spacing w:val="22"/>
          <w:w w:val="99"/>
        </w:rPr>
        <w:t xml:space="preserve"> </w:t>
      </w:r>
      <w:r>
        <w:rPr>
          <w:spacing w:val="-1"/>
        </w:rPr>
        <w:t>determine,</w:t>
      </w:r>
      <w:r>
        <w:rPr>
          <w:spacing w:val="48"/>
        </w:rPr>
        <w:t xml:space="preserve"> </w:t>
      </w:r>
      <w:r>
        <w:t>o</w:t>
      </w:r>
      <w:r>
        <w:rPr>
          <w:spacing w:val="48"/>
        </w:rPr>
        <w:t xml:space="preserve"> </w:t>
      </w:r>
      <w:r>
        <w:rPr>
          <w:spacing w:val="-1"/>
        </w:rPr>
        <w:t>bien,</w:t>
      </w:r>
      <w:r>
        <w:rPr>
          <w:spacing w:val="48"/>
        </w:rPr>
        <w:t xml:space="preserve"> </w:t>
      </w:r>
      <w:r>
        <w:rPr>
          <w:spacing w:val="-1"/>
        </w:rPr>
        <w:t>cuando</w:t>
      </w:r>
      <w:r>
        <w:rPr>
          <w:spacing w:val="48"/>
        </w:rPr>
        <w:t xml:space="preserve"> </w:t>
      </w:r>
      <w:r>
        <w:rPr>
          <w:spacing w:val="-1"/>
        </w:rPr>
        <w:t>no</w:t>
      </w:r>
      <w:r>
        <w:rPr>
          <w:spacing w:val="47"/>
        </w:rPr>
        <w:t xml:space="preserve"> </w:t>
      </w:r>
      <w:r>
        <w:t xml:space="preserve">se </w:t>
      </w:r>
      <w:r>
        <w:rPr>
          <w:spacing w:val="47"/>
        </w:rPr>
        <w:t xml:space="preserve"> </w:t>
      </w:r>
      <w:r>
        <w:rPr>
          <w:spacing w:val="-1"/>
        </w:rPr>
        <w:t>hubieran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enterado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rendimientos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las</w:t>
      </w:r>
      <w:r>
        <w:rPr>
          <w:spacing w:val="24"/>
          <w:w w:val="99"/>
        </w:rPr>
        <w:t xml:space="preserve"> </w:t>
      </w:r>
      <w:r>
        <w:rPr>
          <w:spacing w:val="-1"/>
        </w:rPr>
        <w:t>inversiones</w:t>
      </w:r>
      <w:r>
        <w:rPr>
          <w:spacing w:val="-8"/>
        </w:rPr>
        <w:t xml:space="preserve"> </w:t>
      </w:r>
      <w:r>
        <w:rPr>
          <w:spacing w:val="-1"/>
        </w:rPr>
        <w:t>financieras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generaron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transferencias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1"/>
        </w:rPr>
        <w:t>subsidios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aplicados.</w:t>
      </w:r>
    </w:p>
    <w:p w:rsidR="003F313B" w:rsidRDefault="009A3B4B">
      <w:pPr>
        <w:pStyle w:val="Heading6"/>
        <w:spacing w:before="115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53.</w:t>
      </w:r>
      <w:r>
        <w:rPr>
          <w:spacing w:val="-7"/>
        </w:rPr>
        <w:t xml:space="preserve"> </w:t>
      </w:r>
      <w:r>
        <w:rPr>
          <w:spacing w:val="-1"/>
        </w:rPr>
        <w:t>Otorgamiento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subsidios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ayudas</w:t>
      </w:r>
    </w:p>
    <w:p w:rsidR="003F313B" w:rsidRDefault="009A3B4B">
      <w:pPr>
        <w:pStyle w:val="Textoindependiente"/>
        <w:spacing w:before="114" w:line="237" w:lineRule="auto"/>
        <w:ind w:right="395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solo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podrán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otorgar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subsidios</w:t>
      </w:r>
      <w:r>
        <w:t xml:space="preserve">  </w:t>
      </w:r>
      <w:r>
        <w:rPr>
          <w:spacing w:val="35"/>
        </w:rPr>
        <w:t xml:space="preserve"> </w:t>
      </w:r>
      <w:r>
        <w:t xml:space="preserve">y  </w:t>
      </w:r>
      <w:r>
        <w:rPr>
          <w:spacing w:val="33"/>
        </w:rPr>
        <w:t xml:space="preserve"> </w:t>
      </w:r>
      <w:r>
        <w:rPr>
          <w:spacing w:val="-1"/>
        </w:rPr>
        <w:t>ayudas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cuando</w:t>
      </w:r>
      <w:r>
        <w:rPr>
          <w:spacing w:val="39"/>
          <w:w w:val="99"/>
        </w:rPr>
        <w:t xml:space="preserve"> </w:t>
      </w:r>
      <w:r>
        <w:rPr>
          <w:spacing w:val="-1"/>
        </w:rPr>
        <w:t>estén</w:t>
      </w:r>
      <w:r>
        <w:rPr>
          <w:spacing w:val="19"/>
        </w:rPr>
        <w:t xml:space="preserve"> </w:t>
      </w:r>
      <w:r>
        <w:rPr>
          <w:spacing w:val="-1"/>
        </w:rPr>
        <w:t>previstas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1"/>
        </w:rPr>
        <w:t xml:space="preserve"> </w:t>
      </w:r>
      <w:r>
        <w:t xml:space="preserve">y </w:t>
      </w:r>
      <w:r>
        <w:rPr>
          <w:spacing w:val="22"/>
        </w:rPr>
        <w:t xml:space="preserve"> </w:t>
      </w:r>
      <w:r>
        <w:rPr>
          <w:spacing w:val="-1"/>
        </w:rPr>
        <w:t>cumplan</w:t>
      </w:r>
      <w:r>
        <w:t xml:space="preserve"> </w:t>
      </w:r>
      <w:r>
        <w:rPr>
          <w:spacing w:val="21"/>
        </w:rPr>
        <w:t xml:space="preserve"> </w:t>
      </w:r>
      <w:r>
        <w:t xml:space="preserve">con </w:t>
      </w:r>
      <w:r>
        <w:rPr>
          <w:spacing w:val="20"/>
        </w:rPr>
        <w:t xml:space="preserve"> </w:t>
      </w:r>
      <w:r>
        <w:t xml:space="preserve">las </w:t>
      </w:r>
      <w:r>
        <w:rPr>
          <w:spacing w:val="23"/>
        </w:rPr>
        <w:t xml:space="preserve"> </w:t>
      </w:r>
      <w:r>
        <w:rPr>
          <w:spacing w:val="-1"/>
        </w:rPr>
        <w:t>normas</w:t>
      </w:r>
      <w:r>
        <w:t xml:space="preserve"> </w:t>
      </w:r>
      <w:r>
        <w:rPr>
          <w:spacing w:val="22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procedimientos</w:t>
      </w:r>
      <w:r>
        <w:rPr>
          <w:spacing w:val="28"/>
          <w:w w:val="99"/>
        </w:rPr>
        <w:t xml:space="preserve"> </w:t>
      </w:r>
      <w:r>
        <w:rPr>
          <w:spacing w:val="-1"/>
        </w:rPr>
        <w:t>dispuestos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-1"/>
        </w:rPr>
        <w:t>materia</w:t>
      </w:r>
      <w:r>
        <w:t xml:space="preserve">  </w:t>
      </w:r>
      <w:r>
        <w:rPr>
          <w:spacing w:val="-1"/>
        </w:rPr>
        <w:t>por</w:t>
      </w:r>
      <w:r>
        <w:t xml:space="preserve">  la  </w:t>
      </w:r>
      <w:r>
        <w:rPr>
          <w:spacing w:val="-1"/>
        </w:rPr>
        <w:t>secretaría,</w:t>
      </w:r>
      <w:r>
        <w:t xml:space="preserve">  </w:t>
      </w:r>
      <w:r>
        <w:rPr>
          <w:spacing w:val="-1"/>
        </w:rPr>
        <w:t>por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tanto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t xml:space="preserve">  </w:t>
      </w:r>
      <w:r>
        <w:rPr>
          <w:spacing w:val="-1"/>
        </w:rPr>
        <w:t>podrán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incrementar</w:t>
      </w:r>
      <w:r>
        <w:t xml:space="preserve">  </w:t>
      </w:r>
      <w:r>
        <w:rPr>
          <w:spacing w:val="-1"/>
        </w:rPr>
        <w:t>la</w:t>
      </w:r>
      <w:r>
        <w:rPr>
          <w:spacing w:val="44"/>
          <w:w w:val="99"/>
        </w:rPr>
        <w:t xml:space="preserve"> </w:t>
      </w:r>
      <w:r>
        <w:rPr>
          <w:spacing w:val="-1"/>
        </w:rPr>
        <w:t>asignación</w:t>
      </w:r>
      <w:r>
        <w:rPr>
          <w:spacing w:val="-8"/>
        </w:rPr>
        <w:t xml:space="preserve"> </w:t>
      </w:r>
      <w:r>
        <w:rPr>
          <w:spacing w:val="-1"/>
        </w:rPr>
        <w:t>original</w:t>
      </w:r>
      <w:r>
        <w:rPr>
          <w:spacing w:val="-8"/>
        </w:rPr>
        <w:t xml:space="preserve"> </w:t>
      </w:r>
      <w:r>
        <w:rPr>
          <w:spacing w:val="-1"/>
        </w:rPr>
        <w:t>aprobada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dichos</w:t>
      </w:r>
      <w:r>
        <w:rPr>
          <w:spacing w:val="-7"/>
        </w:rPr>
        <w:t xml:space="preserve"> </w:t>
      </w:r>
      <w:r>
        <w:rPr>
          <w:spacing w:val="-1"/>
        </w:rPr>
        <w:t>fines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sus</w:t>
      </w:r>
      <w:r>
        <w:rPr>
          <w:spacing w:val="-8"/>
        </w:rPr>
        <w:t xml:space="preserve"> </w:t>
      </w:r>
      <w:r>
        <w:rPr>
          <w:spacing w:val="-1"/>
        </w:rPr>
        <w:t>respectivos</w:t>
      </w:r>
      <w:r>
        <w:rPr>
          <w:spacing w:val="-8"/>
        </w:rPr>
        <w:t xml:space="preserve"> </w:t>
      </w:r>
      <w:r>
        <w:rPr>
          <w:spacing w:val="-1"/>
        </w:rPr>
        <w:t>presupuestos.</w:t>
      </w:r>
    </w:p>
    <w:p w:rsidR="003F313B" w:rsidRDefault="009A3B4B">
      <w:pPr>
        <w:pStyle w:val="Textoindependiente"/>
        <w:spacing w:before="114" w:line="237" w:lineRule="auto"/>
        <w:ind w:right="395"/>
        <w:jc w:val="both"/>
      </w:pPr>
      <w:r>
        <w:t>En</w:t>
      </w:r>
      <w:r>
        <w:rPr>
          <w:spacing w:val="23"/>
        </w:rPr>
        <w:t xml:space="preserve"> </w:t>
      </w:r>
      <w:r>
        <w:rPr>
          <w:spacing w:val="-1"/>
        </w:rPr>
        <w:t>ningún</w:t>
      </w:r>
      <w:r>
        <w:rPr>
          <w:spacing w:val="26"/>
        </w:rPr>
        <w:t xml:space="preserve"> </w:t>
      </w:r>
      <w:r>
        <w:rPr>
          <w:spacing w:val="-1"/>
        </w:rPr>
        <w:t>caso,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5"/>
        </w:rPr>
        <w:t xml:space="preserve"> 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podrán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otorgar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25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rPr>
          <w:spacing w:val="-1"/>
        </w:rPr>
        <w:t>organizaciones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irregularidades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1"/>
        </w:rPr>
        <w:t xml:space="preserve"> </w:t>
      </w:r>
      <w:r>
        <w:t xml:space="preserve">su  </w:t>
      </w:r>
      <w:r>
        <w:rPr>
          <w:spacing w:val="11"/>
        </w:rPr>
        <w:t xml:space="preserve"> </w:t>
      </w:r>
      <w:r>
        <w:rPr>
          <w:spacing w:val="-1"/>
        </w:rPr>
        <w:t>funcionamiento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estén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sujetas</w:t>
      </w:r>
      <w:r>
        <w:t xml:space="preserve">  </w:t>
      </w:r>
      <w:r>
        <w:rPr>
          <w:spacing w:val="12"/>
        </w:rPr>
        <w:t xml:space="preserve"> </w:t>
      </w:r>
      <w:r>
        <w:t>a</w:t>
      </w:r>
      <w:r>
        <w:rPr>
          <w:spacing w:val="27"/>
          <w:w w:val="99"/>
        </w:rPr>
        <w:t xml:space="preserve"> </w:t>
      </w:r>
      <w:r>
        <w:rPr>
          <w:spacing w:val="-1"/>
        </w:rPr>
        <w:t>procesos</w:t>
      </w:r>
      <w:r>
        <w:rPr>
          <w:spacing w:val="-15"/>
        </w:rPr>
        <w:t xml:space="preserve"> </w:t>
      </w:r>
      <w:r>
        <w:rPr>
          <w:spacing w:val="-1"/>
        </w:rPr>
        <w:t>legales.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0"/>
        </w:rPr>
        <w:t xml:space="preserve"> </w:t>
      </w:r>
      <w:r>
        <w:rPr>
          <w:spacing w:val="-1"/>
        </w:rPr>
        <w:t>54.</w:t>
      </w:r>
      <w:r>
        <w:rPr>
          <w:spacing w:val="-10"/>
        </w:rPr>
        <w:t xml:space="preserve"> </w:t>
      </w:r>
      <w:r>
        <w:rPr>
          <w:spacing w:val="-1"/>
        </w:rPr>
        <w:t>Suspensión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ministraciones</w:t>
      </w:r>
    </w:p>
    <w:p w:rsidR="003F313B" w:rsidRDefault="009A3B4B">
      <w:pPr>
        <w:pStyle w:val="Textoindependiente"/>
        <w:spacing w:before="113" w:line="237" w:lineRule="auto"/>
        <w:ind w:right="394"/>
        <w:jc w:val="both"/>
      </w:pP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secretaría</w:t>
      </w:r>
      <w:r>
        <w:rPr>
          <w:spacing w:val="39"/>
        </w:rPr>
        <w:t xml:space="preserve"> </w:t>
      </w:r>
      <w:r>
        <w:rPr>
          <w:spacing w:val="-1"/>
        </w:rPr>
        <w:t>deberá</w:t>
      </w:r>
      <w:r>
        <w:rPr>
          <w:spacing w:val="39"/>
        </w:rPr>
        <w:t xml:space="preserve"> </w:t>
      </w:r>
      <w:r>
        <w:rPr>
          <w:spacing w:val="-1"/>
        </w:rPr>
        <w:t>suspender</w:t>
      </w:r>
      <w:r>
        <w:rPr>
          <w:spacing w:val="40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rPr>
          <w:spacing w:val="-1"/>
        </w:rPr>
        <w:t>ministraciones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fondos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dependencias</w:t>
      </w:r>
      <w:r>
        <w:rPr>
          <w:spacing w:val="40"/>
        </w:rPr>
        <w:t xml:space="preserve"> </w:t>
      </w:r>
      <w:r>
        <w:t>y</w:t>
      </w:r>
      <w:r>
        <w:rPr>
          <w:spacing w:val="41"/>
          <w:w w:val="99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cuando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instancias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ejecutoras</w:t>
      </w:r>
      <w:r>
        <w:t xml:space="preserve">  </w:t>
      </w:r>
      <w:r>
        <w:rPr>
          <w:spacing w:val="3"/>
        </w:rPr>
        <w:t xml:space="preserve"> </w:t>
      </w:r>
      <w:r>
        <w:t xml:space="preserve">no  </w:t>
      </w:r>
      <w:r>
        <w:rPr>
          <w:spacing w:val="3"/>
        </w:rPr>
        <w:t xml:space="preserve"> </w:t>
      </w:r>
      <w:r>
        <w:rPr>
          <w:spacing w:val="-1"/>
        </w:rPr>
        <w:t>remitan</w:t>
      </w:r>
      <w:r>
        <w:t xml:space="preserve">  </w:t>
      </w:r>
      <w:r>
        <w:rPr>
          <w:spacing w:val="2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rPr>
          <w:spacing w:val="-1"/>
        </w:rPr>
        <w:t>información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solicitada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36"/>
          <w:w w:val="99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condiciones</w:t>
      </w:r>
      <w:r>
        <w:rPr>
          <w:spacing w:val="30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t xml:space="preserve">en </w:t>
      </w:r>
      <w:r>
        <w:rPr>
          <w:spacing w:val="29"/>
        </w:rPr>
        <w:t xml:space="preserve"> </w:t>
      </w:r>
      <w:r>
        <w:t xml:space="preserve">los </w:t>
      </w:r>
      <w:r>
        <w:rPr>
          <w:spacing w:val="29"/>
        </w:rPr>
        <w:t xml:space="preserve"> </w:t>
      </w:r>
      <w:r>
        <w:rPr>
          <w:spacing w:val="-1"/>
        </w:rPr>
        <w:t>términos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capítulo</w:t>
      </w:r>
      <w:r>
        <w:t xml:space="preserve"> </w:t>
      </w:r>
      <w:r>
        <w:rPr>
          <w:spacing w:val="28"/>
        </w:rPr>
        <w:t xml:space="preserve"> </w:t>
      </w:r>
      <w:r>
        <w:t xml:space="preserve">IV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30"/>
        </w:rPr>
        <w:t xml:space="preserve"> </w:t>
      </w:r>
      <w:r>
        <w:t xml:space="preserve">título </w:t>
      </w:r>
      <w:r>
        <w:rPr>
          <w:spacing w:val="29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título</w:t>
      </w:r>
      <w:r>
        <w:t xml:space="preserve"> </w:t>
      </w:r>
      <w:r>
        <w:rPr>
          <w:spacing w:val="30"/>
        </w:rPr>
        <w:t xml:space="preserve"> </w:t>
      </w:r>
      <w:r>
        <w:t>tercero</w:t>
      </w:r>
      <w:r>
        <w:rPr>
          <w:spacing w:val="57"/>
          <w:w w:val="9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decreto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demás</w:t>
      </w:r>
      <w:r>
        <w:rPr>
          <w:spacing w:val="-6"/>
        </w:rPr>
        <w:t xml:space="preserve"> </w:t>
      </w:r>
      <w:r>
        <w:rPr>
          <w:spacing w:val="-1"/>
        </w:rPr>
        <w:t>disposiciones</w:t>
      </w:r>
      <w:r>
        <w:rPr>
          <w:spacing w:val="-5"/>
        </w:rPr>
        <w:t xml:space="preserve"> </w:t>
      </w:r>
      <w:r>
        <w:rPr>
          <w:spacing w:val="-1"/>
        </w:rPr>
        <w:t>legales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normativas</w:t>
      </w:r>
      <w:r>
        <w:rPr>
          <w:spacing w:val="-7"/>
        </w:rPr>
        <w:t xml:space="preserve"> </w:t>
      </w:r>
      <w:r>
        <w:rPr>
          <w:spacing w:val="-1"/>
        </w:rPr>
        <w:t>aplicables.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55.</w:t>
      </w:r>
      <w:r>
        <w:rPr>
          <w:spacing w:val="-8"/>
        </w:rPr>
        <w:t xml:space="preserve"> </w:t>
      </w:r>
      <w:r>
        <w:rPr>
          <w:spacing w:val="-1"/>
        </w:rPr>
        <w:t>Registro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ingresos</w:t>
      </w:r>
    </w:p>
    <w:p w:rsidR="003F313B" w:rsidRDefault="009A3B4B">
      <w:pPr>
        <w:pStyle w:val="Textoindependiente"/>
        <w:spacing w:before="114" w:line="237" w:lineRule="auto"/>
        <w:ind w:right="395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reciban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ingresos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pago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contraprestaciones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32"/>
          <w:w w:val="99"/>
        </w:rPr>
        <w:t xml:space="preserve"> </w:t>
      </w:r>
      <w:r>
        <w:rPr>
          <w:spacing w:val="-1"/>
        </w:rPr>
        <w:t>cualquier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tipo,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8"/>
        </w:rPr>
        <w:t xml:space="preserve"> </w:t>
      </w:r>
      <w:r>
        <w:t xml:space="preserve">y </w:t>
      </w:r>
      <w:r>
        <w:rPr>
          <w:spacing w:val="5"/>
        </w:rPr>
        <w:t xml:space="preserve"> </w:t>
      </w:r>
      <w:r>
        <w:rPr>
          <w:spacing w:val="-1"/>
        </w:rPr>
        <w:t>servicios,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donativos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dinero,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deberán</w:t>
      </w:r>
      <w:r>
        <w:rPr>
          <w:spacing w:val="45"/>
          <w:w w:val="99"/>
        </w:rPr>
        <w:t xml:space="preserve"> </w:t>
      </w:r>
      <w:r>
        <w:rPr>
          <w:spacing w:val="-1"/>
        </w:rPr>
        <w:t>registrarlos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ingresos</w:t>
      </w:r>
      <w:r>
        <w:t xml:space="preserve">  </w:t>
      </w:r>
      <w:r>
        <w:rPr>
          <w:spacing w:val="12"/>
        </w:rPr>
        <w:t xml:space="preserve"> </w:t>
      </w:r>
      <w:r>
        <w:t xml:space="preserve">y   </w:t>
      </w:r>
      <w:r>
        <w:rPr>
          <w:spacing w:val="10"/>
        </w:rPr>
        <w:t xml:space="preserve"> </w:t>
      </w:r>
      <w:r>
        <w:rPr>
          <w:spacing w:val="-1"/>
        </w:rPr>
        <w:t>presupuestar</w:t>
      </w:r>
      <w:r>
        <w:t xml:space="preserve">  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1"/>
        </w:rPr>
        <w:t>egresos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1"/>
        </w:rPr>
        <w:t>correspondientes.</w:t>
      </w:r>
      <w:r>
        <w:rPr>
          <w:spacing w:val="35"/>
          <w:w w:val="99"/>
        </w:rPr>
        <w:t xml:space="preserve"> </w:t>
      </w:r>
      <w:r>
        <w:rPr>
          <w:spacing w:val="-1"/>
        </w:rPr>
        <w:t>Además,</w:t>
      </w:r>
      <w:r>
        <w:t xml:space="preserve"> </w:t>
      </w:r>
      <w:r>
        <w:rPr>
          <w:spacing w:val="38"/>
        </w:rPr>
        <w:t xml:space="preserve"> </w:t>
      </w:r>
      <w:r>
        <w:t xml:space="preserve">se </w:t>
      </w:r>
      <w:r>
        <w:rPr>
          <w:spacing w:val="35"/>
        </w:rPr>
        <w:t xml:space="preserve"> </w:t>
      </w:r>
      <w:r>
        <w:rPr>
          <w:spacing w:val="-1"/>
        </w:rPr>
        <w:t>sujetarán</w:t>
      </w:r>
      <w:r>
        <w:t xml:space="preserve"> </w:t>
      </w:r>
      <w:r>
        <w:rPr>
          <w:spacing w:val="38"/>
        </w:rPr>
        <w:t xml:space="preserve"> </w:t>
      </w:r>
      <w:r>
        <w:t xml:space="preserve">a </w:t>
      </w:r>
      <w:r>
        <w:rPr>
          <w:spacing w:val="36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establecido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6"/>
        </w:rPr>
        <w:t xml:space="preserve"> </w:t>
      </w:r>
      <w:r>
        <w:t xml:space="preserve">su </w:t>
      </w:r>
      <w:r>
        <w:rPr>
          <w:spacing w:val="37"/>
        </w:rPr>
        <w:t xml:space="preserve"> </w:t>
      </w:r>
      <w:r>
        <w:rPr>
          <w:spacing w:val="-1"/>
        </w:rPr>
        <w:t>órgano</w:t>
      </w:r>
      <w:r>
        <w:t xml:space="preserve"> </w:t>
      </w:r>
      <w:r>
        <w:rPr>
          <w:spacing w:val="37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rPr>
          <w:spacing w:val="-1"/>
        </w:rPr>
        <w:t>gobierno.</w:t>
      </w:r>
      <w:r>
        <w:t xml:space="preserve"> </w:t>
      </w:r>
      <w:r>
        <w:rPr>
          <w:spacing w:val="36"/>
        </w:rPr>
        <w:t xml:space="preserve"> </w:t>
      </w:r>
      <w:r>
        <w:t xml:space="preserve">En </w:t>
      </w:r>
      <w:r>
        <w:rPr>
          <w:spacing w:val="35"/>
        </w:rPr>
        <w:t xml:space="preserve"> </w:t>
      </w:r>
      <w:r>
        <w:rPr>
          <w:spacing w:val="-1"/>
        </w:rPr>
        <w:t>caso</w:t>
      </w:r>
      <w:r>
        <w:rPr>
          <w:spacing w:val="33"/>
          <w:w w:val="99"/>
        </w:rPr>
        <w:t xml:space="preserve"> </w:t>
      </w:r>
      <w:r>
        <w:rPr>
          <w:spacing w:val="-1"/>
        </w:rPr>
        <w:t>contrario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-1"/>
        </w:rPr>
        <w:t>deberán</w:t>
      </w:r>
      <w:r>
        <w:rPr>
          <w:spacing w:val="-8"/>
        </w:rPr>
        <w:t xml:space="preserve"> </w:t>
      </w:r>
      <w:r>
        <w:rPr>
          <w:spacing w:val="-1"/>
        </w:rPr>
        <w:t>ejercerlos</w:t>
      </w:r>
      <w:r>
        <w:rPr>
          <w:spacing w:val="-6"/>
        </w:rPr>
        <w:t xml:space="preserve"> </w:t>
      </w:r>
      <w:r>
        <w:rPr>
          <w:spacing w:val="-1"/>
        </w:rPr>
        <w:t>bajo</w:t>
      </w:r>
      <w:r>
        <w:rPr>
          <w:spacing w:val="-8"/>
        </w:rPr>
        <w:t xml:space="preserve"> </w:t>
      </w:r>
      <w:r>
        <w:rPr>
          <w:spacing w:val="-1"/>
        </w:rPr>
        <w:t>pena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incurrir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responsabilidad.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</w:t>
      </w:r>
      <w:r>
        <w:rPr>
          <w:spacing w:val="-1"/>
        </w:rPr>
        <w:t>ículo</w:t>
      </w:r>
      <w:r>
        <w:rPr>
          <w:spacing w:val="-8"/>
        </w:rPr>
        <w:t xml:space="preserve"> </w:t>
      </w:r>
      <w:r>
        <w:rPr>
          <w:spacing w:val="-1"/>
        </w:rPr>
        <w:t>56.</w:t>
      </w:r>
      <w:r>
        <w:rPr>
          <w:spacing w:val="-8"/>
        </w:rPr>
        <w:t xml:space="preserve"> </w:t>
      </w:r>
      <w:r>
        <w:rPr>
          <w:spacing w:val="-1"/>
        </w:rPr>
        <w:t>Remisión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información</w:t>
      </w:r>
    </w:p>
    <w:p w:rsidR="003F313B" w:rsidRDefault="009A3B4B">
      <w:pPr>
        <w:pStyle w:val="Textoindependiente"/>
        <w:spacing w:before="113" w:line="237" w:lineRule="auto"/>
        <w:ind w:right="395"/>
        <w:jc w:val="both"/>
      </w:pPr>
      <w:r>
        <w:rPr>
          <w:spacing w:val="-1"/>
        </w:rPr>
        <w:t>Los</w:t>
      </w:r>
      <w:r>
        <w:rPr>
          <w:spacing w:val="29"/>
        </w:rPr>
        <w:t xml:space="preserve"> </w:t>
      </w:r>
      <w:r>
        <w:rPr>
          <w:spacing w:val="-1"/>
        </w:rPr>
        <w:t>poderes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organismos</w:t>
      </w:r>
      <w:r>
        <w:rPr>
          <w:spacing w:val="29"/>
        </w:rPr>
        <w:t xml:space="preserve"> </w:t>
      </w:r>
      <w:r>
        <w:rPr>
          <w:spacing w:val="-1"/>
        </w:rPr>
        <w:t>autónomos,</w:t>
      </w:r>
      <w:r>
        <w:rPr>
          <w:spacing w:val="29"/>
        </w:rPr>
        <w:t xml:space="preserve"> </w:t>
      </w:r>
      <w:r>
        <w:rPr>
          <w:spacing w:val="-1"/>
        </w:rPr>
        <w:t>así</w:t>
      </w:r>
      <w:r>
        <w:rPr>
          <w:spacing w:val="28"/>
        </w:rPr>
        <w:t xml:space="preserve"> </w:t>
      </w:r>
      <w:r>
        <w:rPr>
          <w:spacing w:val="-1"/>
        </w:rPr>
        <w:t>como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dependencias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2"/>
        </w:rPr>
        <w:t>entidades</w:t>
      </w:r>
      <w:r>
        <w:rPr>
          <w:spacing w:val="52"/>
          <w:w w:val="99"/>
        </w:rPr>
        <w:t xml:space="preserve"> </w:t>
      </w:r>
      <w:r>
        <w:rPr>
          <w:spacing w:val="-1"/>
        </w:rPr>
        <w:t>proporcionarán</w:t>
      </w:r>
      <w:r>
        <w:t xml:space="preserve"> </w:t>
      </w:r>
      <w:r>
        <w:rPr>
          <w:spacing w:val="40"/>
        </w:rPr>
        <w:t xml:space="preserve"> </w:t>
      </w:r>
      <w:r>
        <w:t xml:space="preserve">a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información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sobre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42"/>
        </w:rPr>
        <w:t xml:space="preserve"> </w:t>
      </w:r>
      <w:r>
        <w:rPr>
          <w:spacing w:val="-1"/>
        </w:rPr>
        <w:t>recursos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federales</w:t>
      </w:r>
      <w:r>
        <w:rPr>
          <w:spacing w:val="36"/>
          <w:w w:val="99"/>
        </w:rPr>
        <w:t xml:space="preserve"> </w:t>
      </w:r>
      <w:r>
        <w:rPr>
          <w:spacing w:val="-1"/>
        </w:rPr>
        <w:t>recibidos</w:t>
      </w:r>
      <w:r>
        <w:t xml:space="preserve"> </w:t>
      </w:r>
      <w:r>
        <w:rPr>
          <w:spacing w:val="26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24"/>
        </w:rPr>
        <w:t xml:space="preserve"> </w:t>
      </w:r>
      <w:r>
        <w:t xml:space="preserve">los </w:t>
      </w:r>
      <w:r>
        <w:rPr>
          <w:spacing w:val="27"/>
        </w:rPr>
        <w:t xml:space="preserve"> </w:t>
      </w:r>
      <w:r>
        <w:rPr>
          <w:spacing w:val="-1"/>
        </w:rPr>
        <w:t>subsidios,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ayudas</w:t>
      </w:r>
      <w:r>
        <w:t xml:space="preserve"> </w:t>
      </w:r>
      <w:r>
        <w:rPr>
          <w:spacing w:val="27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transferencias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hubiesen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otorgado</w:t>
      </w:r>
      <w:r>
        <w:rPr>
          <w:spacing w:val="32"/>
          <w:w w:val="99"/>
        </w:rPr>
        <w:t xml:space="preserve"> </w:t>
      </w:r>
      <w:r>
        <w:rPr>
          <w:spacing w:val="-1"/>
        </w:rPr>
        <w:t>durante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ejercicio</w:t>
      </w:r>
      <w:r>
        <w:rPr>
          <w:spacing w:val="37"/>
        </w:rPr>
        <w:t xml:space="preserve"> </w:t>
      </w:r>
      <w:r>
        <w:rPr>
          <w:spacing w:val="-1"/>
        </w:rPr>
        <w:t>presupuestal.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Dicha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deberá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suministrada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50"/>
          <w:w w:val="99"/>
        </w:rPr>
        <w:t xml:space="preserve"> </w:t>
      </w:r>
      <w:r>
        <w:rPr>
          <w:spacing w:val="-1"/>
        </w:rPr>
        <w:t>términos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capítulo</w:t>
      </w:r>
      <w:r>
        <w:rPr>
          <w:spacing w:val="-6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título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título</w:t>
      </w:r>
      <w:r>
        <w:rPr>
          <w:spacing w:val="-6"/>
        </w:rPr>
        <w:t xml:space="preserve"> </w:t>
      </w:r>
      <w:r>
        <w:rPr>
          <w:spacing w:val="-1"/>
        </w:rPr>
        <w:t>tercero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rPr>
          <w:spacing w:val="-1"/>
        </w:rPr>
        <w:t>decreto.</w:t>
      </w:r>
    </w:p>
    <w:p w:rsidR="003F313B" w:rsidRDefault="009A3B4B">
      <w:pPr>
        <w:pStyle w:val="Heading6"/>
        <w:spacing w:before="110" w:line="217" w:lineRule="exact"/>
        <w:ind w:left="997" w:right="997"/>
        <w:jc w:val="center"/>
        <w:rPr>
          <w:b w:val="0"/>
          <w:bCs w:val="0"/>
        </w:rPr>
      </w:pPr>
      <w:r>
        <w:rPr>
          <w:spacing w:val="-1"/>
        </w:rPr>
        <w:t>Capítulo</w:t>
      </w:r>
      <w:r>
        <w:rPr>
          <w:spacing w:val="-12"/>
        </w:rPr>
        <w:t xml:space="preserve"> </w:t>
      </w:r>
      <w:r>
        <w:rPr>
          <w:spacing w:val="-1"/>
        </w:rPr>
        <w:t>IV</w:t>
      </w:r>
    </w:p>
    <w:p w:rsidR="003F313B" w:rsidRDefault="009A3B4B">
      <w:pPr>
        <w:spacing w:line="362" w:lineRule="auto"/>
        <w:ind w:left="400" w:right="2507" w:firstLine="2323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Diseño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operación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los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programas</w:t>
      </w:r>
      <w:r>
        <w:rPr>
          <w:rFonts w:ascii="Arial" w:hAnsi="Arial"/>
          <w:b/>
          <w:spacing w:val="28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57.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Diseño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aprobación</w:t>
      </w:r>
    </w:p>
    <w:p w:rsidR="003F313B" w:rsidRDefault="009A3B4B">
      <w:pPr>
        <w:pStyle w:val="Textoindependiente"/>
        <w:spacing w:before="6" w:line="237" w:lineRule="auto"/>
        <w:ind w:right="396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5"/>
        </w:rPr>
        <w:t xml:space="preserve"> </w:t>
      </w:r>
      <w:r>
        <w:t xml:space="preserve">y </w:t>
      </w:r>
      <w:r>
        <w:rPr>
          <w:spacing w:val="5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están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obligadas</w:t>
      </w:r>
      <w:r>
        <w:t xml:space="preserve"> </w:t>
      </w:r>
      <w:r>
        <w:rPr>
          <w:spacing w:val="5"/>
        </w:rPr>
        <w:t xml:space="preserve"> </w:t>
      </w:r>
      <w:r>
        <w:t xml:space="preserve">a  </w:t>
      </w:r>
      <w:r>
        <w:rPr>
          <w:spacing w:val="4"/>
        </w:rPr>
        <w:t xml:space="preserve"> </w:t>
      </w:r>
      <w:r>
        <w:rPr>
          <w:spacing w:val="-1"/>
        </w:rPr>
        <w:t>integrar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programas</w:t>
      </w:r>
      <w:r>
        <w:rPr>
          <w:spacing w:val="25"/>
          <w:w w:val="99"/>
        </w:rPr>
        <w:t xml:space="preserve"> </w:t>
      </w:r>
      <w:r>
        <w:rPr>
          <w:spacing w:val="-1"/>
        </w:rPr>
        <w:t>presupuestarios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enfoque</w:t>
      </w:r>
      <w:r>
        <w:t xml:space="preserve"> </w:t>
      </w:r>
      <w:r>
        <w:rPr>
          <w:spacing w:val="37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resultados,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presentarán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matriz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indicadores</w:t>
      </w:r>
      <w:r>
        <w:rPr>
          <w:spacing w:val="37"/>
          <w:w w:val="9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1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cumplir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elementos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diseño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establecidos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41"/>
          <w:w w:val="99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criterios</w:t>
      </w:r>
      <w:r>
        <w:rPr>
          <w:spacing w:val="47"/>
        </w:rPr>
        <w:t xml:space="preserve"> </w:t>
      </w:r>
      <w:r>
        <w:rPr>
          <w:spacing w:val="-1"/>
        </w:rPr>
        <w:t>técnicos</w:t>
      </w:r>
      <w:r>
        <w:rPr>
          <w:spacing w:val="49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metodológicos</w:t>
      </w:r>
      <w:r>
        <w:rPr>
          <w:spacing w:val="48"/>
        </w:rPr>
        <w:t xml:space="preserve"> </w:t>
      </w:r>
      <w:r>
        <w:rPr>
          <w:spacing w:val="-1"/>
        </w:rPr>
        <w:t>derivados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47"/>
        </w:rPr>
        <w:t xml:space="preserve"> </w:t>
      </w:r>
      <w:r>
        <w:rPr>
          <w:spacing w:val="-1"/>
        </w:rPr>
        <w:t>artículo</w:t>
      </w:r>
      <w:r>
        <w:rPr>
          <w:spacing w:val="48"/>
        </w:rPr>
        <w:t xml:space="preserve"> </w:t>
      </w:r>
      <w:r>
        <w:rPr>
          <w:spacing w:val="-1"/>
        </w:rPr>
        <w:t>34</w:t>
      </w:r>
      <w:r>
        <w:rPr>
          <w:spacing w:val="48"/>
        </w:rPr>
        <w:t xml:space="preserve"> </w:t>
      </w:r>
      <w:r>
        <w:rPr>
          <w:spacing w:val="-1"/>
        </w:rPr>
        <w:t>bis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Ley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38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Contabilidad</w:t>
      </w:r>
      <w:r>
        <w:rPr>
          <w:spacing w:val="22"/>
        </w:rPr>
        <w:t xml:space="preserve"> </w:t>
      </w:r>
      <w:r>
        <w:rPr>
          <w:spacing w:val="-1"/>
        </w:rPr>
        <w:t>Gubernamental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rPr>
          <w:spacing w:val="24"/>
        </w:rPr>
        <w:t xml:space="preserve"> </w:t>
      </w:r>
      <w:r>
        <w:rPr>
          <w:spacing w:val="-1"/>
        </w:rPr>
        <w:t>Lineamientos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diseño</w:t>
      </w:r>
      <w:r>
        <w:t xml:space="preserve"> </w:t>
      </w:r>
      <w:r>
        <w:rPr>
          <w:spacing w:val="25"/>
        </w:rPr>
        <w:t xml:space="preserve"> </w:t>
      </w:r>
      <w:r>
        <w:t>y</w:t>
      </w:r>
      <w:r>
        <w:rPr>
          <w:spacing w:val="33"/>
          <w:w w:val="99"/>
        </w:rPr>
        <w:t xml:space="preserve"> </w:t>
      </w:r>
      <w:r>
        <w:rPr>
          <w:spacing w:val="-1"/>
        </w:rPr>
        <w:t>aprobación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programas</w:t>
      </w:r>
      <w:r>
        <w:rPr>
          <w:spacing w:val="-9"/>
        </w:rPr>
        <w:t xml:space="preserve"> </w:t>
      </w:r>
      <w:r>
        <w:rPr>
          <w:spacing w:val="-1"/>
        </w:rPr>
        <w:t>presupuestarios.</w:t>
      </w:r>
    </w:p>
    <w:p w:rsidR="003F313B" w:rsidRDefault="009A3B4B">
      <w:pPr>
        <w:pStyle w:val="Textoindependiente"/>
        <w:spacing w:before="113" w:line="237" w:lineRule="auto"/>
        <w:ind w:right="396"/>
        <w:jc w:val="both"/>
      </w:pPr>
      <w:r>
        <w:rPr>
          <w:spacing w:val="-1"/>
        </w:rPr>
        <w:t>La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matriz</w:t>
      </w:r>
      <w:r>
        <w:t xml:space="preserve">  </w:t>
      </w:r>
      <w:r>
        <w:rPr>
          <w:spacing w:val="23"/>
        </w:rPr>
        <w:t xml:space="preserve"> </w:t>
      </w:r>
      <w:r>
        <w:t xml:space="preserve">de  </w:t>
      </w:r>
      <w:r>
        <w:rPr>
          <w:spacing w:val="22"/>
        </w:rPr>
        <w:t xml:space="preserve"> </w:t>
      </w:r>
      <w:r>
        <w:rPr>
          <w:spacing w:val="-1"/>
        </w:rPr>
        <w:t>indicadores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resultados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presupuestarios</w:t>
      </w:r>
      <w:r>
        <w:rPr>
          <w:spacing w:val="35"/>
          <w:w w:val="99"/>
        </w:rPr>
        <w:t xml:space="preserve"> </w:t>
      </w:r>
      <w:r>
        <w:rPr>
          <w:spacing w:val="-1"/>
        </w:rPr>
        <w:t>deberá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contener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resumen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narrativo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fin,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propósito,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componentes</w:t>
      </w:r>
      <w:r>
        <w:t xml:space="preserve">  </w:t>
      </w:r>
      <w:r>
        <w:rPr>
          <w:spacing w:val="8"/>
        </w:rPr>
        <w:t xml:space="preserve"> </w:t>
      </w:r>
      <w:r>
        <w:t>y</w:t>
      </w:r>
      <w:r>
        <w:rPr>
          <w:spacing w:val="31"/>
          <w:w w:val="99"/>
        </w:rPr>
        <w:t xml:space="preserve"> </w:t>
      </w:r>
      <w:r>
        <w:rPr>
          <w:spacing w:val="-1"/>
        </w:rPr>
        <w:t>actividades;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indicadores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desempeño,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medios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verificación</w:t>
      </w:r>
      <w:r>
        <w:t xml:space="preserve">  </w:t>
      </w:r>
      <w:r>
        <w:rPr>
          <w:spacing w:val="7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rPr>
          <w:spacing w:val="57"/>
          <w:w w:val="99"/>
        </w:rPr>
        <w:t xml:space="preserve"> </w:t>
      </w:r>
      <w:r>
        <w:rPr>
          <w:spacing w:val="-1"/>
        </w:rPr>
        <w:t>supuestos.</w:t>
      </w:r>
      <w:r>
        <w:rPr>
          <w:spacing w:val="-7"/>
        </w:rPr>
        <w:t xml:space="preserve"> </w:t>
      </w:r>
      <w:r>
        <w:rPr>
          <w:spacing w:val="-1"/>
        </w:rPr>
        <w:t>Deberán</w:t>
      </w:r>
      <w:r>
        <w:rPr>
          <w:spacing w:val="-7"/>
        </w:rPr>
        <w:t xml:space="preserve"> </w:t>
      </w:r>
      <w:r>
        <w:rPr>
          <w:spacing w:val="-1"/>
        </w:rPr>
        <w:t>establecer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línea</w:t>
      </w:r>
      <w:r>
        <w:rPr>
          <w:spacing w:val="-8"/>
        </w:rPr>
        <w:t xml:space="preserve"> </w:t>
      </w:r>
      <w:r>
        <w:rPr>
          <w:spacing w:val="-1"/>
        </w:rPr>
        <w:t>base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metas</w:t>
      </w:r>
      <w:r>
        <w:rPr>
          <w:spacing w:val="-6"/>
        </w:rPr>
        <w:t xml:space="preserve"> </w:t>
      </w:r>
      <w:r>
        <w:rPr>
          <w:spacing w:val="-1"/>
        </w:rPr>
        <w:t>anuales.</w:t>
      </w:r>
    </w:p>
    <w:p w:rsidR="003F313B" w:rsidRDefault="009A3B4B">
      <w:pPr>
        <w:pStyle w:val="Textoindependiente"/>
        <w:spacing w:before="109"/>
        <w:ind w:right="395"/>
        <w:jc w:val="both"/>
      </w:pPr>
      <w:r>
        <w:rPr>
          <w:spacing w:val="-1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secretaría</w:t>
      </w:r>
      <w:r>
        <w:rPr>
          <w:spacing w:val="32"/>
        </w:rPr>
        <w:t xml:space="preserve"> </w:t>
      </w:r>
      <w:r>
        <w:rPr>
          <w:spacing w:val="-1"/>
        </w:rPr>
        <w:t>revisará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aprobará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elementos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diseño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programa</w:t>
      </w:r>
      <w:r>
        <w:rPr>
          <w:spacing w:val="49"/>
          <w:w w:val="99"/>
        </w:rPr>
        <w:t xml:space="preserve"> </w:t>
      </w:r>
      <w:r>
        <w:rPr>
          <w:spacing w:val="-1"/>
        </w:rPr>
        <w:t>presupuestario</w:t>
      </w:r>
      <w:r>
        <w:rPr>
          <w:spacing w:val="-10"/>
        </w:rPr>
        <w:t xml:space="preserve"> </w:t>
      </w:r>
      <w:r>
        <w:rPr>
          <w:spacing w:val="-1"/>
        </w:rPr>
        <w:t>conforme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instrumentos</w:t>
      </w:r>
      <w:r>
        <w:rPr>
          <w:spacing w:val="-9"/>
        </w:rPr>
        <w:t xml:space="preserve"> </w:t>
      </w:r>
      <w:r>
        <w:rPr>
          <w:spacing w:val="-1"/>
        </w:rPr>
        <w:t>normativos.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58.</w:t>
      </w:r>
      <w:r>
        <w:rPr>
          <w:spacing w:val="-11"/>
        </w:rPr>
        <w:t xml:space="preserve"> </w:t>
      </w:r>
      <w:r>
        <w:rPr>
          <w:spacing w:val="-1"/>
        </w:rPr>
        <w:t>Programación</w:t>
      </w:r>
    </w:p>
    <w:p w:rsidR="003F313B" w:rsidRDefault="009A3B4B">
      <w:pPr>
        <w:pStyle w:val="Textoindependiente"/>
        <w:spacing w:before="118" w:line="216" w:lineRule="exact"/>
        <w:ind w:right="396"/>
        <w:jc w:val="both"/>
      </w:pP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programación</w:t>
      </w:r>
      <w:r>
        <w:t xml:space="preserve">  </w:t>
      </w:r>
      <w:r>
        <w:rPr>
          <w:spacing w:val="-1"/>
        </w:rPr>
        <w:t>será</w:t>
      </w:r>
      <w:r>
        <w:t xml:space="preserve">  </w:t>
      </w:r>
      <w:r>
        <w:rPr>
          <w:spacing w:val="-1"/>
        </w:rPr>
        <w:t>coordinada</w:t>
      </w:r>
      <w:r>
        <w:t xml:space="preserve">  </w:t>
      </w:r>
      <w:r>
        <w:rPr>
          <w:spacing w:val="-1"/>
        </w:rPr>
        <w:t>por</w:t>
      </w:r>
      <w:r>
        <w:rPr>
          <w:spacing w:val="52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secretaría.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dependencias</w:t>
      </w:r>
      <w:r>
        <w:t xml:space="preserve">  y</w:t>
      </w:r>
      <w:r>
        <w:rPr>
          <w:spacing w:val="2"/>
        </w:rPr>
        <w:t xml:space="preserve"> </w:t>
      </w:r>
      <w:r>
        <w:rPr>
          <w:spacing w:val="-1"/>
        </w:rPr>
        <w:t>entidades</w:t>
      </w:r>
      <w:r>
        <w:rPr>
          <w:spacing w:val="39"/>
          <w:w w:val="99"/>
        </w:rPr>
        <w:t xml:space="preserve"> </w:t>
      </w:r>
      <w:r>
        <w:rPr>
          <w:spacing w:val="-1"/>
        </w:rPr>
        <w:t>responsables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programas,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bajo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coordinación</w:t>
      </w:r>
      <w:r>
        <w:t xml:space="preserve"> </w:t>
      </w:r>
      <w:r>
        <w:rPr>
          <w:spacing w:val="33"/>
        </w:rPr>
        <w:t xml:space="preserve"> </w:t>
      </w:r>
      <w:r>
        <w:t xml:space="preserve">de 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secretaría,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deberán</w:t>
      </w:r>
      <w:r>
        <w:rPr>
          <w:spacing w:val="42"/>
          <w:w w:val="99"/>
        </w:rPr>
        <w:t xml:space="preserve"> </w:t>
      </w:r>
      <w:r>
        <w:rPr>
          <w:spacing w:val="-1"/>
        </w:rPr>
        <w:t>observar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rPr>
          <w:spacing w:val="-1"/>
        </w:rPr>
        <w:t>siguiente:</w:t>
      </w:r>
    </w:p>
    <w:p w:rsidR="003F313B" w:rsidRDefault="003F313B">
      <w:pPr>
        <w:spacing w:line="216" w:lineRule="exact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24"/>
        </w:numPr>
        <w:tabs>
          <w:tab w:val="left" w:pos="1341"/>
        </w:tabs>
        <w:spacing w:before="99" w:line="237" w:lineRule="auto"/>
        <w:ind w:right="394" w:firstLine="667"/>
        <w:jc w:val="both"/>
      </w:pPr>
      <w:r>
        <w:rPr>
          <w:spacing w:val="-1"/>
        </w:rPr>
        <w:lastRenderedPageBreak/>
        <w:t>Actualizar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4"/>
        </w:rPr>
        <w:t xml:space="preserve"> </w:t>
      </w:r>
      <w:r>
        <w:rPr>
          <w:spacing w:val="-1"/>
        </w:rPr>
        <w:t>matrices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indicadores</w:t>
      </w:r>
      <w:r>
        <w:rPr>
          <w:spacing w:val="5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rPr>
          <w:spacing w:val="-1"/>
        </w:rPr>
        <w:t>resultados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programas</w:t>
      </w:r>
      <w:r>
        <w:rPr>
          <w:spacing w:val="34"/>
          <w:w w:val="99"/>
        </w:rPr>
        <w:t xml:space="preserve"> </w:t>
      </w:r>
      <w:r>
        <w:rPr>
          <w:spacing w:val="-1"/>
        </w:rPr>
        <w:t>presupuestarios.</w:t>
      </w:r>
      <w:r>
        <w:rPr>
          <w:spacing w:val="48"/>
        </w:rPr>
        <w:t xml:space="preserve"> </w:t>
      </w:r>
      <w:r>
        <w:rPr>
          <w:spacing w:val="-1"/>
        </w:rPr>
        <w:t>Los</w:t>
      </w:r>
      <w:r>
        <w:rPr>
          <w:spacing w:val="49"/>
        </w:rPr>
        <w:t xml:space="preserve"> </w:t>
      </w:r>
      <w:r>
        <w:rPr>
          <w:spacing w:val="-1"/>
        </w:rPr>
        <w:t>programas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48"/>
        </w:rPr>
        <w:t xml:space="preserve"> </w:t>
      </w:r>
      <w:r>
        <w:rPr>
          <w:spacing w:val="-1"/>
        </w:rPr>
        <w:t>determine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secretaría</w:t>
      </w:r>
      <w:r>
        <w:rPr>
          <w:spacing w:val="47"/>
        </w:rPr>
        <w:t xml:space="preserve"> </w:t>
      </w:r>
      <w:r>
        <w:rPr>
          <w:spacing w:val="-1"/>
        </w:rPr>
        <w:t>tendrán</w:t>
      </w:r>
      <w:r>
        <w:rPr>
          <w:spacing w:val="48"/>
        </w:rPr>
        <w:t xml:space="preserve"> </w:t>
      </w:r>
      <w:r>
        <w:rPr>
          <w:spacing w:val="-1"/>
        </w:rPr>
        <w:t>una</w:t>
      </w:r>
      <w:r>
        <w:rPr>
          <w:spacing w:val="47"/>
        </w:rPr>
        <w:t xml:space="preserve"> </w:t>
      </w:r>
      <w:r>
        <w:rPr>
          <w:spacing w:val="-1"/>
        </w:rPr>
        <w:t>matriz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34"/>
          <w:w w:val="99"/>
        </w:rPr>
        <w:t xml:space="preserve"> </w:t>
      </w:r>
      <w:r>
        <w:rPr>
          <w:spacing w:val="-1"/>
        </w:rPr>
        <w:t>indicadores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resultados,</w:t>
      </w:r>
      <w:r>
        <w:t xml:space="preserve">   </w:t>
      </w:r>
      <w:r>
        <w:rPr>
          <w:spacing w:val="-1"/>
        </w:rPr>
        <w:t>en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cual</w:t>
      </w:r>
      <w:r>
        <w:t xml:space="preserve">   </w:t>
      </w:r>
      <w:r>
        <w:rPr>
          <w:spacing w:val="-1"/>
        </w:rPr>
        <w:t>estarán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contenidos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objetivos,</w:t>
      </w:r>
      <w:r>
        <w:rPr>
          <w:spacing w:val="45"/>
          <w:w w:val="99"/>
        </w:rPr>
        <w:t xml:space="preserve"> </w:t>
      </w:r>
      <w:r>
        <w:rPr>
          <w:spacing w:val="-1"/>
        </w:rPr>
        <w:t>indicadores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metas,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41"/>
        </w:rPr>
        <w:t xml:space="preserve"> </w:t>
      </w:r>
      <w:r>
        <w:t xml:space="preserve">su </w:t>
      </w:r>
      <w:r>
        <w:rPr>
          <w:spacing w:val="41"/>
        </w:rPr>
        <w:t xml:space="preserve"> </w:t>
      </w:r>
      <w:r>
        <w:rPr>
          <w:spacing w:val="-1"/>
        </w:rPr>
        <w:t>vinculación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42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metas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derivados</w:t>
      </w:r>
      <w:r>
        <w:rPr>
          <w:spacing w:val="51"/>
          <w:w w:val="99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rPr>
          <w:spacing w:val="48"/>
        </w:rPr>
        <w:t xml:space="preserve"> </w:t>
      </w:r>
      <w:r>
        <w:rPr>
          <w:spacing w:val="-1"/>
        </w:rPr>
        <w:t>programas</w:t>
      </w:r>
      <w:r>
        <w:rPr>
          <w:spacing w:val="48"/>
        </w:rPr>
        <w:t xml:space="preserve"> </w:t>
      </w:r>
      <w:r>
        <w:rPr>
          <w:spacing w:val="-1"/>
        </w:rPr>
        <w:t>sectoriales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rPr>
          <w:spacing w:val="49"/>
        </w:rPr>
        <w:t xml:space="preserve"> </w:t>
      </w:r>
      <w:r>
        <w:rPr>
          <w:spacing w:val="-1"/>
        </w:rPr>
        <w:t>Plan</w:t>
      </w:r>
      <w:r>
        <w:rPr>
          <w:spacing w:val="47"/>
        </w:rPr>
        <w:t xml:space="preserve"> </w:t>
      </w:r>
      <w:r>
        <w:rPr>
          <w:spacing w:val="-1"/>
        </w:rPr>
        <w:t>Estatal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Desarrollo</w:t>
      </w:r>
      <w:r>
        <w:rPr>
          <w:spacing w:val="47"/>
        </w:rPr>
        <w:t xml:space="preserve"> </w:t>
      </w:r>
      <w:r>
        <w:rPr>
          <w:spacing w:val="-1"/>
        </w:rPr>
        <w:t>2012-2018.</w:t>
      </w:r>
      <w:r>
        <w:rPr>
          <w:spacing w:val="47"/>
        </w:rPr>
        <w:t xml:space="preserve"> </w:t>
      </w:r>
      <w:r>
        <w:rPr>
          <w:spacing w:val="-1"/>
        </w:rPr>
        <w:t>Para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rPr>
          <w:spacing w:val="26"/>
          <w:w w:val="99"/>
        </w:rPr>
        <w:t xml:space="preserve"> </w:t>
      </w:r>
      <w:r>
        <w:rPr>
          <w:spacing w:val="-1"/>
        </w:rPr>
        <w:t>actualización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matrices,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deberá</w:t>
      </w:r>
      <w:r>
        <w:rPr>
          <w:spacing w:val="-6"/>
        </w:rPr>
        <w:t xml:space="preserve"> </w:t>
      </w:r>
      <w:r>
        <w:rPr>
          <w:spacing w:val="-1"/>
        </w:rPr>
        <w:t>considerar,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menos,</w:t>
      </w:r>
      <w:r>
        <w:rPr>
          <w:spacing w:val="-5"/>
        </w:rPr>
        <w:t xml:space="preserve"> </w:t>
      </w:r>
      <w:r>
        <w:rPr>
          <w:spacing w:val="-1"/>
        </w:rPr>
        <w:t>lo</w:t>
      </w:r>
      <w:r>
        <w:rPr>
          <w:spacing w:val="-7"/>
        </w:rPr>
        <w:t xml:space="preserve"> </w:t>
      </w:r>
      <w:r>
        <w:rPr>
          <w:spacing w:val="-1"/>
        </w:rPr>
        <w:t>siguiente:</w:t>
      </w:r>
    </w:p>
    <w:p w:rsidR="003F313B" w:rsidRDefault="009A3B4B">
      <w:pPr>
        <w:pStyle w:val="Textoindependiente"/>
        <w:numPr>
          <w:ilvl w:val="1"/>
          <w:numId w:val="24"/>
        </w:numPr>
        <w:tabs>
          <w:tab w:val="left" w:pos="2049"/>
        </w:tabs>
        <w:spacing w:before="147" w:line="214" w:lineRule="exact"/>
        <w:ind w:right="396" w:firstLine="667"/>
        <w:jc w:val="both"/>
      </w:pPr>
      <w:r>
        <w:rPr>
          <w:spacing w:val="-1"/>
        </w:rPr>
        <w:t>Los</w:t>
      </w:r>
      <w:r>
        <w:rPr>
          <w:spacing w:val="35"/>
        </w:rPr>
        <w:t xml:space="preserve"> </w:t>
      </w:r>
      <w:r>
        <w:rPr>
          <w:spacing w:val="-1"/>
        </w:rPr>
        <w:t>resultados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revisión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los</w:t>
      </w:r>
      <w:r>
        <w:rPr>
          <w:spacing w:val="37"/>
        </w:rPr>
        <w:t xml:space="preserve"> </w:t>
      </w:r>
      <w:r>
        <w:rPr>
          <w:spacing w:val="-1"/>
        </w:rPr>
        <w:t>elementos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diseño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los</w:t>
      </w:r>
      <w:r>
        <w:rPr>
          <w:spacing w:val="37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-10"/>
        </w:rPr>
        <w:t xml:space="preserve"> </w:t>
      </w:r>
      <w:r>
        <w:rPr>
          <w:spacing w:val="-1"/>
        </w:rPr>
        <w:t>presupuestarios,</w:t>
      </w:r>
      <w:r>
        <w:rPr>
          <w:spacing w:val="-10"/>
        </w:rPr>
        <w:t xml:space="preserve"> </w:t>
      </w:r>
      <w:r>
        <w:rPr>
          <w:spacing w:val="-1"/>
        </w:rPr>
        <w:t>coordinado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Textoindependiente"/>
        <w:numPr>
          <w:ilvl w:val="1"/>
          <w:numId w:val="24"/>
        </w:numPr>
        <w:tabs>
          <w:tab w:val="left" w:pos="2106"/>
        </w:tabs>
        <w:spacing w:before="138" w:line="237" w:lineRule="auto"/>
        <w:ind w:right="396" w:firstLine="667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avances</w:t>
      </w:r>
      <w:r>
        <w:t xml:space="preserve"> </w:t>
      </w:r>
      <w:r>
        <w:rPr>
          <w:spacing w:val="38"/>
        </w:rPr>
        <w:t xml:space="preserve"> </w:t>
      </w:r>
      <w:r>
        <w:t xml:space="preserve">y </w:t>
      </w:r>
      <w:r>
        <w:rPr>
          <w:spacing w:val="38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observados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mediante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seguimiento</w:t>
      </w:r>
      <w:r>
        <w:rPr>
          <w:spacing w:val="31"/>
          <w:w w:val="9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3"/>
        </w:rPr>
        <w:t xml:space="preserve"> </w:t>
      </w:r>
      <w:r>
        <w:t xml:space="preserve">se </w:t>
      </w:r>
      <w:r>
        <w:rPr>
          <w:spacing w:val="17"/>
        </w:rPr>
        <w:t xml:space="preserve"> </w:t>
      </w:r>
      <w:r>
        <w:rPr>
          <w:spacing w:val="-1"/>
        </w:rPr>
        <w:t>haga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13"/>
        </w:rPr>
        <w:t xml:space="preserve"> </w:t>
      </w:r>
      <w:r>
        <w:t xml:space="preserve">de  </w:t>
      </w:r>
      <w:r>
        <w:rPr>
          <w:spacing w:val="13"/>
        </w:rPr>
        <w:t xml:space="preserve"> </w:t>
      </w:r>
      <w:r>
        <w:t xml:space="preserve">las  </w:t>
      </w:r>
      <w:r>
        <w:rPr>
          <w:spacing w:val="14"/>
        </w:rPr>
        <w:t xml:space="preserve"> </w:t>
      </w:r>
      <w:r>
        <w:rPr>
          <w:spacing w:val="-1"/>
        </w:rPr>
        <w:t>metas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programas</w:t>
      </w:r>
      <w:r>
        <w:rPr>
          <w:spacing w:val="21"/>
          <w:w w:val="99"/>
        </w:rPr>
        <w:t xml:space="preserve"> </w:t>
      </w:r>
      <w:r>
        <w:rPr>
          <w:spacing w:val="-1"/>
        </w:rPr>
        <w:t>presupuestarios.</w:t>
      </w:r>
    </w:p>
    <w:p w:rsidR="003F313B" w:rsidRDefault="009A3B4B">
      <w:pPr>
        <w:pStyle w:val="Textoindependiente"/>
        <w:numPr>
          <w:ilvl w:val="1"/>
          <w:numId w:val="24"/>
        </w:numPr>
        <w:tabs>
          <w:tab w:val="left" w:pos="2123"/>
        </w:tabs>
        <w:spacing w:before="145" w:line="216" w:lineRule="exact"/>
        <w:ind w:right="396" w:firstLine="667"/>
        <w:jc w:val="both"/>
      </w:pP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evaluaciones</w:t>
      </w:r>
      <w:r>
        <w:rPr>
          <w:spacing w:val="12"/>
        </w:rPr>
        <w:t xml:space="preserve"> </w:t>
      </w:r>
      <w:r>
        <w:rPr>
          <w:spacing w:val="-1"/>
        </w:rPr>
        <w:t>realizadas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conforme</w:t>
      </w:r>
      <w:r>
        <w:t xml:space="preserve"> </w:t>
      </w:r>
      <w:r>
        <w:rPr>
          <w:spacing w:val="11"/>
        </w:rPr>
        <w:t xml:space="preserve"> </w:t>
      </w:r>
      <w:r>
        <w:t xml:space="preserve">al </w:t>
      </w:r>
      <w:r>
        <w:rPr>
          <w:spacing w:val="12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anual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26"/>
          <w:w w:val="99"/>
        </w:rPr>
        <w:t xml:space="preserve"> </w:t>
      </w:r>
      <w:r>
        <w:rPr>
          <w:spacing w:val="-1"/>
        </w:rPr>
        <w:t>evaluación.</w:t>
      </w:r>
    </w:p>
    <w:p w:rsidR="003F313B" w:rsidRDefault="009A3B4B">
      <w:pPr>
        <w:pStyle w:val="Textoindependiente"/>
        <w:numPr>
          <w:ilvl w:val="1"/>
          <w:numId w:val="24"/>
        </w:numPr>
        <w:tabs>
          <w:tab w:val="left" w:pos="1955"/>
        </w:tabs>
        <w:spacing w:before="136"/>
        <w:ind w:left="1954" w:hanging="220"/>
      </w:pP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aspectos</w:t>
      </w:r>
      <w:r>
        <w:rPr>
          <w:spacing w:val="-7"/>
        </w:rPr>
        <w:t xml:space="preserve"> </w:t>
      </w:r>
      <w:r>
        <w:rPr>
          <w:spacing w:val="-1"/>
        </w:rPr>
        <w:t>susceptibles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mejora.</w:t>
      </w:r>
    </w:p>
    <w:p w:rsidR="003F313B" w:rsidRDefault="009A3B4B">
      <w:pPr>
        <w:pStyle w:val="Textoindependiente"/>
        <w:numPr>
          <w:ilvl w:val="1"/>
          <w:numId w:val="24"/>
        </w:numPr>
        <w:tabs>
          <w:tab w:val="left" w:pos="2077"/>
        </w:tabs>
        <w:spacing w:before="144" w:line="216" w:lineRule="exact"/>
        <w:ind w:right="396" w:firstLine="667"/>
        <w:jc w:val="both"/>
      </w:pP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disposiciones</w:t>
      </w:r>
      <w:r>
        <w:rPr>
          <w:spacing w:val="13"/>
        </w:rPr>
        <w:t xml:space="preserve"> </w:t>
      </w:r>
      <w:r>
        <w:rPr>
          <w:spacing w:val="-1"/>
        </w:rPr>
        <w:t>emitidas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reglas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operación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t>los</w:t>
      </w:r>
      <w:r>
        <w:rPr>
          <w:spacing w:val="35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-24"/>
        </w:rPr>
        <w:t xml:space="preserve"> </w:t>
      </w:r>
      <w:r>
        <w:rPr>
          <w:spacing w:val="-1"/>
        </w:rPr>
        <w:t>presupuestarios.</w:t>
      </w:r>
    </w:p>
    <w:p w:rsidR="003F313B" w:rsidRDefault="009A3B4B">
      <w:pPr>
        <w:pStyle w:val="Textoindependiente"/>
        <w:numPr>
          <w:ilvl w:val="0"/>
          <w:numId w:val="24"/>
        </w:numPr>
        <w:tabs>
          <w:tab w:val="left" w:pos="1378"/>
        </w:tabs>
        <w:spacing w:before="136"/>
        <w:ind w:right="398" w:firstLine="667"/>
        <w:jc w:val="both"/>
      </w:pPr>
      <w:r>
        <w:rPr>
          <w:spacing w:val="-1"/>
        </w:rPr>
        <w:t>Incorporar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recomendaciones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mejora</w:t>
      </w:r>
      <w:r>
        <w:t xml:space="preserve"> </w:t>
      </w:r>
      <w:r>
        <w:rPr>
          <w:spacing w:val="40"/>
        </w:rPr>
        <w:t xml:space="preserve"> </w:t>
      </w:r>
      <w:r>
        <w:t xml:space="preserve">a </w:t>
      </w:r>
      <w:r>
        <w:rPr>
          <w:spacing w:val="41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matrices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indicadores</w:t>
      </w:r>
      <w:r>
        <w:rPr>
          <w:spacing w:val="28"/>
          <w:w w:val="9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hacerlas</w:t>
      </w:r>
      <w:r>
        <w:rPr>
          <w:spacing w:val="-4"/>
        </w:rPr>
        <w:t xml:space="preserve"> </w:t>
      </w:r>
      <w:r>
        <w:rPr>
          <w:spacing w:val="-1"/>
        </w:rPr>
        <w:t>públicas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sitio</w:t>
      </w:r>
      <w:r>
        <w:rPr>
          <w:spacing w:val="-5"/>
        </w:rPr>
        <w:t xml:space="preserve"> </w:t>
      </w:r>
      <w:r>
        <w:rPr>
          <w:spacing w:val="-2"/>
        </w:rPr>
        <w:t>web.</w:t>
      </w:r>
    </w:p>
    <w:p w:rsidR="003F313B" w:rsidRDefault="009A3B4B">
      <w:pPr>
        <w:pStyle w:val="Textoindependiente"/>
        <w:numPr>
          <w:ilvl w:val="0"/>
          <w:numId w:val="24"/>
        </w:numPr>
        <w:tabs>
          <w:tab w:val="left" w:pos="1587"/>
        </w:tabs>
        <w:spacing w:before="144" w:line="216" w:lineRule="exact"/>
        <w:ind w:right="395" w:firstLine="667"/>
        <w:jc w:val="both"/>
      </w:pPr>
      <w:r>
        <w:rPr>
          <w:spacing w:val="-1"/>
        </w:rPr>
        <w:t>Actualizar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metas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indicadores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programas</w:t>
      </w:r>
      <w:r>
        <w:rPr>
          <w:spacing w:val="37"/>
          <w:w w:val="99"/>
        </w:rPr>
        <w:t xml:space="preserve"> </w:t>
      </w:r>
      <w:r>
        <w:rPr>
          <w:spacing w:val="-1"/>
        </w:rPr>
        <w:t>presupuestarios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matrices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indicadores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18"/>
        </w:rPr>
        <w:t xml:space="preserve"> </w:t>
      </w:r>
      <w:r>
        <w:t xml:space="preserve">a  </w:t>
      </w:r>
      <w:r>
        <w:rPr>
          <w:spacing w:val="17"/>
        </w:rPr>
        <w:t xml:space="preserve"> </w:t>
      </w:r>
      <w:r>
        <w:rPr>
          <w:spacing w:val="-1"/>
        </w:rPr>
        <w:t>más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tardar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32"/>
          <w:w w:val="99"/>
        </w:rPr>
        <w:t xml:space="preserve"> </w:t>
      </w:r>
      <w:r>
        <w:rPr>
          <w:spacing w:val="-1"/>
        </w:rPr>
        <w:t>último</w:t>
      </w:r>
      <w:r>
        <w:rPr>
          <w:spacing w:val="23"/>
        </w:rPr>
        <w:t xml:space="preserve"> </w:t>
      </w:r>
      <w:r>
        <w:rPr>
          <w:spacing w:val="-1"/>
        </w:rPr>
        <w:t>día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hábil</w:t>
      </w:r>
      <w:r>
        <w:t xml:space="preserve"> </w:t>
      </w:r>
      <w:r>
        <w:rPr>
          <w:spacing w:val="25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febrero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términos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tal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efecto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establezca</w:t>
      </w:r>
      <w:r>
        <w:rPr>
          <w:spacing w:val="45"/>
          <w:w w:val="9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secretaría,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caso.</w:t>
      </w:r>
    </w:p>
    <w:p w:rsidR="003F313B" w:rsidRDefault="009A3B4B">
      <w:pPr>
        <w:pStyle w:val="Textoindependiente"/>
        <w:numPr>
          <w:ilvl w:val="0"/>
          <w:numId w:val="24"/>
        </w:numPr>
        <w:tabs>
          <w:tab w:val="left" w:pos="1554"/>
        </w:tabs>
        <w:spacing w:before="141" w:line="216" w:lineRule="exact"/>
        <w:ind w:right="395" w:firstLine="667"/>
        <w:jc w:val="both"/>
      </w:pPr>
      <w:r>
        <w:rPr>
          <w:spacing w:val="-1"/>
        </w:rPr>
        <w:t>Prever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integración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estadística</w:t>
      </w:r>
      <w:r>
        <w:t xml:space="preserve">  </w:t>
      </w:r>
      <w:r>
        <w:rPr>
          <w:spacing w:val="35"/>
        </w:rPr>
        <w:t xml:space="preserve"> </w:t>
      </w:r>
      <w:r>
        <w:t xml:space="preserve">y  </w:t>
      </w:r>
      <w:r>
        <w:rPr>
          <w:spacing w:val="35"/>
        </w:rPr>
        <w:t xml:space="preserve"> </w:t>
      </w:r>
      <w:r>
        <w:rPr>
          <w:spacing w:val="-1"/>
        </w:rPr>
        <w:t>geográfica</w:t>
      </w:r>
      <w:r>
        <w:rPr>
          <w:spacing w:val="29"/>
          <w:w w:val="99"/>
        </w:rPr>
        <w:t xml:space="preserve"> </w:t>
      </w:r>
      <w:r>
        <w:rPr>
          <w:spacing w:val="-1"/>
        </w:rPr>
        <w:t>necesaria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cálculo</w:t>
      </w:r>
      <w:r>
        <w:rPr>
          <w:spacing w:val="-8"/>
        </w:rPr>
        <w:t xml:space="preserve"> </w:t>
      </w:r>
      <w:r>
        <w:rPr>
          <w:spacing w:val="-1"/>
        </w:rPr>
        <w:t>confiable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indicadores.</w:t>
      </w:r>
    </w:p>
    <w:p w:rsidR="003F313B" w:rsidRDefault="009A3B4B">
      <w:pPr>
        <w:pStyle w:val="Textoindependiente"/>
        <w:numPr>
          <w:ilvl w:val="0"/>
          <w:numId w:val="24"/>
        </w:numPr>
        <w:tabs>
          <w:tab w:val="left" w:pos="1426"/>
        </w:tabs>
        <w:spacing w:before="136"/>
        <w:ind w:right="396" w:firstLine="667"/>
        <w:jc w:val="both"/>
      </w:pPr>
      <w:r>
        <w:rPr>
          <w:spacing w:val="-1"/>
        </w:rPr>
        <w:t>Facilitar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información</w:t>
      </w:r>
      <w:r>
        <w:rPr>
          <w:spacing w:val="15"/>
        </w:rPr>
        <w:t xml:space="preserve"> </w:t>
      </w:r>
      <w:r>
        <w:rPr>
          <w:spacing w:val="-1"/>
        </w:rPr>
        <w:t>necesaria</w:t>
      </w:r>
      <w:r>
        <w:rPr>
          <w:spacing w:val="16"/>
        </w:rPr>
        <w:t xml:space="preserve"> </w:t>
      </w:r>
      <w:r>
        <w:rPr>
          <w:spacing w:val="-1"/>
        </w:rPr>
        <w:t>para</w:t>
      </w:r>
      <w:r>
        <w:rPr>
          <w:spacing w:val="17"/>
        </w:rPr>
        <w:t xml:space="preserve"> </w:t>
      </w:r>
      <w:r>
        <w:rPr>
          <w:spacing w:val="-1"/>
        </w:rPr>
        <w:t>garantizar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credibilidad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t>las</w:t>
      </w:r>
      <w:r>
        <w:rPr>
          <w:spacing w:val="35"/>
          <w:w w:val="99"/>
        </w:rPr>
        <w:t xml:space="preserve"> </w:t>
      </w:r>
      <w:r>
        <w:rPr>
          <w:spacing w:val="-1"/>
        </w:rPr>
        <w:t>evaluaciones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spacing w:val="-1"/>
        </w:rPr>
        <w:t>realicen.</w:t>
      </w:r>
    </w:p>
    <w:p w:rsidR="003F313B" w:rsidRDefault="009A3B4B">
      <w:pPr>
        <w:pStyle w:val="Textoindependiente"/>
        <w:numPr>
          <w:ilvl w:val="0"/>
          <w:numId w:val="24"/>
        </w:numPr>
        <w:tabs>
          <w:tab w:val="left" w:pos="1450"/>
        </w:tabs>
        <w:spacing w:before="140" w:line="237" w:lineRule="auto"/>
        <w:ind w:right="396" w:firstLine="667"/>
        <w:jc w:val="both"/>
      </w:pPr>
      <w:r>
        <w:rPr>
          <w:spacing w:val="-1"/>
        </w:rPr>
        <w:t>Generar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información</w:t>
      </w:r>
      <w:r>
        <w:rPr>
          <w:spacing w:val="40"/>
        </w:rPr>
        <w:t xml:space="preserve"> </w:t>
      </w:r>
      <w:r>
        <w:rPr>
          <w:spacing w:val="-1"/>
        </w:rPr>
        <w:t>estadística</w:t>
      </w:r>
      <w:r>
        <w:rPr>
          <w:spacing w:val="40"/>
        </w:rPr>
        <w:t xml:space="preserve"> </w:t>
      </w:r>
      <w:r>
        <w:rPr>
          <w:spacing w:val="-1"/>
        </w:rPr>
        <w:t>desagregada</w:t>
      </w:r>
      <w:r>
        <w:rPr>
          <w:spacing w:val="40"/>
        </w:rPr>
        <w:t xml:space="preserve"> </w:t>
      </w:r>
      <w:r>
        <w:rPr>
          <w:spacing w:val="-1"/>
        </w:rPr>
        <w:t>por</w:t>
      </w:r>
      <w:r>
        <w:rPr>
          <w:spacing w:val="40"/>
        </w:rPr>
        <w:t xml:space="preserve"> </w:t>
      </w:r>
      <w:r>
        <w:rPr>
          <w:spacing w:val="-1"/>
        </w:rPr>
        <w:t>sexo,</w:t>
      </w:r>
      <w:r>
        <w:rPr>
          <w:spacing w:val="42"/>
        </w:rPr>
        <w:t xml:space="preserve"> </w:t>
      </w:r>
      <w:r>
        <w:rPr>
          <w:spacing w:val="-1"/>
        </w:rPr>
        <w:t>grupo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etario</w:t>
      </w:r>
      <w:r>
        <w:t xml:space="preserve"> </w:t>
      </w:r>
      <w:r>
        <w:rPr>
          <w:spacing w:val="41"/>
        </w:rPr>
        <w:t xml:space="preserve"> </w:t>
      </w:r>
      <w:r>
        <w:t>y</w:t>
      </w:r>
      <w:r>
        <w:rPr>
          <w:spacing w:val="43"/>
          <w:w w:val="99"/>
        </w:rPr>
        <w:t xml:space="preserve"> </w:t>
      </w:r>
      <w:r>
        <w:rPr>
          <w:spacing w:val="-1"/>
        </w:rPr>
        <w:t>etnia,</w:t>
      </w:r>
      <w:r>
        <w:rPr>
          <w:spacing w:val="33"/>
        </w:rPr>
        <w:t xml:space="preserve"> </w:t>
      </w:r>
      <w:r>
        <w:rPr>
          <w:spacing w:val="-1"/>
        </w:rPr>
        <w:t>necesaria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3"/>
        </w:rPr>
        <w:t xml:space="preserve"> </w:t>
      </w:r>
      <w:r>
        <w:rPr>
          <w:spacing w:val="-1"/>
        </w:rPr>
        <w:t>poder</w:t>
      </w:r>
      <w:r>
        <w:rPr>
          <w:spacing w:val="32"/>
        </w:rPr>
        <w:t xml:space="preserve"> </w:t>
      </w:r>
      <w:r>
        <w:rPr>
          <w:spacing w:val="-1"/>
        </w:rPr>
        <w:t>cumplir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32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rPr>
          <w:spacing w:val="-1"/>
        </w:rPr>
        <w:t>enfoques</w:t>
      </w:r>
      <w:r>
        <w:rPr>
          <w:spacing w:val="32"/>
        </w:rPr>
        <w:t xml:space="preserve"> </w:t>
      </w:r>
      <w:r>
        <w:rPr>
          <w:spacing w:val="-1"/>
        </w:rPr>
        <w:t>transversales</w:t>
      </w:r>
      <w:r>
        <w:rPr>
          <w:spacing w:val="33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gestión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46"/>
          <w:w w:val="99"/>
        </w:rPr>
        <w:t xml:space="preserve"> </w:t>
      </w:r>
      <w:r>
        <w:rPr>
          <w:spacing w:val="-1"/>
        </w:rPr>
        <w:t>desempeño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programas</w:t>
      </w:r>
      <w:r>
        <w:rPr>
          <w:spacing w:val="-9"/>
        </w:rPr>
        <w:t xml:space="preserve"> </w:t>
      </w:r>
      <w:r>
        <w:rPr>
          <w:spacing w:val="-1"/>
        </w:rPr>
        <w:t>presupuestarios.</w:t>
      </w:r>
    </w:p>
    <w:p w:rsidR="003F313B" w:rsidRDefault="009A3B4B">
      <w:pPr>
        <w:pStyle w:val="Heading6"/>
        <w:spacing w:before="13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59.</w:t>
      </w:r>
      <w:r>
        <w:rPr>
          <w:spacing w:val="-7"/>
        </w:rPr>
        <w:t xml:space="preserve"> </w:t>
      </w:r>
      <w:r>
        <w:rPr>
          <w:spacing w:val="-1"/>
        </w:rPr>
        <w:t>Autorización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reglas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operación</w:t>
      </w:r>
    </w:p>
    <w:p w:rsidR="003F313B" w:rsidRDefault="009A3B4B">
      <w:pPr>
        <w:pStyle w:val="Textoindependiente"/>
        <w:spacing w:before="141" w:line="237" w:lineRule="auto"/>
        <w:ind w:right="394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autorizará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reglas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operación</w:t>
      </w:r>
      <w:r>
        <w:t xml:space="preserve">  </w:t>
      </w:r>
      <w:r>
        <w:rPr>
          <w:spacing w:val="6"/>
        </w:rPr>
        <w:t xml:space="preserve"> </w:t>
      </w:r>
      <w:r>
        <w:t xml:space="preserve">e  </w:t>
      </w:r>
      <w:r>
        <w:rPr>
          <w:spacing w:val="3"/>
        </w:rPr>
        <w:t xml:space="preserve"> </w:t>
      </w:r>
      <w:r>
        <w:rPr>
          <w:spacing w:val="-1"/>
        </w:rPr>
        <w:t>indicadores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desempeño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45"/>
          <w:w w:val="99"/>
        </w:rPr>
        <w:t xml:space="preserve"> </w:t>
      </w:r>
      <w:r>
        <w:rPr>
          <w:spacing w:val="-1"/>
        </w:rPr>
        <w:t>los</w:t>
      </w:r>
      <w:r>
        <w:rPr>
          <w:spacing w:val="33"/>
        </w:rPr>
        <w:t xml:space="preserve"> </w:t>
      </w:r>
      <w:r>
        <w:rPr>
          <w:spacing w:val="-1"/>
        </w:rPr>
        <w:t>programas</w:t>
      </w:r>
      <w:r>
        <w:rPr>
          <w:spacing w:val="34"/>
        </w:rPr>
        <w:t xml:space="preserve"> </w:t>
      </w:r>
      <w:r>
        <w:rPr>
          <w:spacing w:val="-1"/>
        </w:rPr>
        <w:t>por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2"/>
        </w:rPr>
        <w:t xml:space="preserve"> </w:t>
      </w:r>
      <w:r>
        <w:t xml:space="preserve">se </w:t>
      </w:r>
      <w:r>
        <w:rPr>
          <w:spacing w:val="34"/>
        </w:rPr>
        <w:t xml:space="preserve"> </w:t>
      </w:r>
      <w:r>
        <w:rPr>
          <w:spacing w:val="-1"/>
        </w:rPr>
        <w:t>entreguen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subsidios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transferencias.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anterior,</w:t>
      </w:r>
      <w:r>
        <w:rPr>
          <w:spacing w:val="38"/>
          <w:w w:val="99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propósito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asegurar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5"/>
        </w:rPr>
        <w:t xml:space="preserve"> </w:t>
      </w:r>
      <w:r>
        <w:t xml:space="preserve">su  </w:t>
      </w:r>
      <w:r>
        <w:rPr>
          <w:spacing w:val="17"/>
        </w:rPr>
        <w:t xml:space="preserve"> </w:t>
      </w:r>
      <w:r>
        <w:rPr>
          <w:spacing w:val="-1"/>
        </w:rPr>
        <w:t>aplicación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contribuya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efectivamente</w:t>
      </w:r>
      <w:r>
        <w:t xml:space="preserve">  </w:t>
      </w:r>
      <w:r>
        <w:rPr>
          <w:spacing w:val="18"/>
        </w:rPr>
        <w:t xml:space="preserve"> </w:t>
      </w:r>
      <w:r>
        <w:t>a</w:t>
      </w:r>
      <w:r>
        <w:rPr>
          <w:spacing w:val="33"/>
          <w:w w:val="99"/>
        </w:rPr>
        <w:t xml:space="preserve"> </w:t>
      </w:r>
      <w:r>
        <w:rPr>
          <w:spacing w:val="-1"/>
        </w:rPr>
        <w:t>alcanzar</w:t>
      </w:r>
      <w:r>
        <w:rPr>
          <w:spacing w:val="27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rPr>
          <w:spacing w:val="-1"/>
        </w:rPr>
        <w:t>resultados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t xml:space="preserve">los </w:t>
      </w:r>
      <w:r>
        <w:rPr>
          <w:spacing w:val="28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presupuestados</w:t>
      </w:r>
      <w:r>
        <w:t xml:space="preserve"> </w:t>
      </w:r>
      <w:r>
        <w:rPr>
          <w:spacing w:val="29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actividades</w:t>
      </w:r>
      <w:r>
        <w:rPr>
          <w:spacing w:val="25"/>
          <w:w w:val="99"/>
        </w:rPr>
        <w:t xml:space="preserve"> </w:t>
      </w:r>
      <w:r>
        <w:rPr>
          <w:spacing w:val="-1"/>
        </w:rPr>
        <w:t>institucionales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rPr>
          <w:spacing w:val="42"/>
        </w:rPr>
        <w:t xml:space="preserve"> </w:t>
      </w:r>
      <w:r>
        <w:rPr>
          <w:spacing w:val="-1"/>
        </w:rPr>
        <w:t>que</w:t>
      </w:r>
      <w:r>
        <w:rPr>
          <w:spacing w:val="42"/>
        </w:rPr>
        <w:t xml:space="preserve"> </w:t>
      </w:r>
      <w:r>
        <w:rPr>
          <w:spacing w:val="-1"/>
        </w:rPr>
        <w:t>correspondan.</w:t>
      </w:r>
      <w:r>
        <w:rPr>
          <w:spacing w:val="43"/>
        </w:rPr>
        <w:t xml:space="preserve"> </w:t>
      </w:r>
      <w:r>
        <w:rPr>
          <w:spacing w:val="-1"/>
        </w:rPr>
        <w:t>Será</w:t>
      </w:r>
      <w:r>
        <w:rPr>
          <w:spacing w:val="41"/>
        </w:rPr>
        <w:t xml:space="preserve"> </w:t>
      </w:r>
      <w:r>
        <w:rPr>
          <w:spacing w:val="-1"/>
        </w:rPr>
        <w:t>responsabilidad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rPr>
          <w:spacing w:val="42"/>
        </w:rPr>
        <w:t xml:space="preserve"> </w:t>
      </w:r>
      <w:r>
        <w:rPr>
          <w:spacing w:val="-1"/>
        </w:rPr>
        <w:t>titulares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30"/>
          <w:w w:val="99"/>
        </w:rPr>
        <w:t xml:space="preserve"> </w:t>
      </w:r>
      <w:r>
        <w:rPr>
          <w:spacing w:val="-1"/>
        </w:rPr>
        <w:t>dependencias</w:t>
      </w:r>
      <w:r>
        <w:rPr>
          <w:spacing w:val="17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entidades</w:t>
      </w:r>
      <w:r>
        <w:rPr>
          <w:spacing w:val="19"/>
        </w:rPr>
        <w:t xml:space="preserve"> </w:t>
      </w:r>
      <w:r>
        <w:rPr>
          <w:spacing w:val="-1"/>
        </w:rPr>
        <w:t>presentar</w:t>
      </w:r>
      <w:r>
        <w:t xml:space="preserve"> </w:t>
      </w:r>
      <w:r>
        <w:rPr>
          <w:spacing w:val="17"/>
        </w:rPr>
        <w:t xml:space="preserve"> </w:t>
      </w:r>
      <w:r>
        <w:t xml:space="preserve">a </w:t>
      </w:r>
      <w:r>
        <w:rPr>
          <w:spacing w:val="17"/>
        </w:rPr>
        <w:t xml:space="preserve"> </w:t>
      </w:r>
      <w:r>
        <w:t xml:space="preserve">la </w:t>
      </w:r>
      <w:r>
        <w:rPr>
          <w:spacing w:val="17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reglas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41"/>
          <w:w w:val="99"/>
        </w:rPr>
        <w:t xml:space="preserve"> </w:t>
      </w:r>
      <w:r>
        <w:rPr>
          <w:spacing w:val="-1"/>
        </w:rPr>
        <w:t>operación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indicadores.</w:t>
      </w:r>
    </w:p>
    <w:p w:rsidR="003F313B" w:rsidRDefault="009A3B4B">
      <w:pPr>
        <w:pStyle w:val="Heading6"/>
        <w:spacing w:before="13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60.</w:t>
      </w:r>
      <w:r>
        <w:rPr>
          <w:spacing w:val="-9"/>
        </w:rPr>
        <w:t xml:space="preserve"> </w:t>
      </w:r>
      <w:r>
        <w:rPr>
          <w:spacing w:val="-1"/>
        </w:rPr>
        <w:t>Criterios</w:t>
      </w:r>
      <w:r>
        <w:rPr>
          <w:spacing w:val="-11"/>
        </w:rPr>
        <w:t xml:space="preserve"> </w:t>
      </w:r>
      <w:r>
        <w:rPr>
          <w:spacing w:val="-1"/>
        </w:rPr>
        <w:t>generales</w:t>
      </w:r>
    </w:p>
    <w:p w:rsidR="003F313B" w:rsidRDefault="009A3B4B">
      <w:pPr>
        <w:pStyle w:val="Textoindependiente"/>
        <w:spacing w:before="148" w:line="214" w:lineRule="exact"/>
        <w:ind w:right="397"/>
        <w:jc w:val="both"/>
      </w:pPr>
      <w:r>
        <w:rPr>
          <w:spacing w:val="-1"/>
        </w:rPr>
        <w:t>Los</w:t>
      </w:r>
      <w:r>
        <w:rPr>
          <w:spacing w:val="41"/>
        </w:rPr>
        <w:t xml:space="preserve"> </w:t>
      </w:r>
      <w:r>
        <w:rPr>
          <w:spacing w:val="-1"/>
        </w:rPr>
        <w:t>programas</w:t>
      </w:r>
      <w:r>
        <w:rPr>
          <w:spacing w:val="41"/>
        </w:rPr>
        <w:t xml:space="preserve"> </w:t>
      </w:r>
      <w:r>
        <w:rPr>
          <w:spacing w:val="-1"/>
        </w:rPr>
        <w:t>sujetos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reglas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operación</w:t>
      </w:r>
      <w:r>
        <w:rPr>
          <w:spacing w:val="39"/>
        </w:rPr>
        <w:t xml:space="preserve"> </w:t>
      </w:r>
      <w:r>
        <w:rPr>
          <w:spacing w:val="-1"/>
        </w:rPr>
        <w:t>deberán</w:t>
      </w:r>
      <w:r>
        <w:rPr>
          <w:spacing w:val="40"/>
        </w:rPr>
        <w:t xml:space="preserve"> </w:t>
      </w:r>
      <w:r>
        <w:rPr>
          <w:spacing w:val="-1"/>
        </w:rPr>
        <w:t>apegarse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rPr>
          <w:spacing w:val="41"/>
        </w:rPr>
        <w:t xml:space="preserve"> </w:t>
      </w:r>
      <w:r>
        <w:rPr>
          <w:spacing w:val="-1"/>
        </w:rPr>
        <w:t>lineamientos</w:t>
      </w:r>
      <w:r>
        <w:rPr>
          <w:spacing w:val="31"/>
          <w:w w:val="99"/>
        </w:rPr>
        <w:t xml:space="preserve"> </w:t>
      </w:r>
      <w:r>
        <w:rPr>
          <w:spacing w:val="-1"/>
        </w:rPr>
        <w:t>emitidos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secretaría,</w:t>
      </w:r>
      <w:r>
        <w:rPr>
          <w:spacing w:val="-5"/>
        </w:rPr>
        <w:t xml:space="preserve"> </w:t>
      </w:r>
      <w:r>
        <w:rPr>
          <w:spacing w:val="-1"/>
        </w:rPr>
        <w:t>así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siguientes</w:t>
      </w:r>
      <w:r>
        <w:rPr>
          <w:spacing w:val="-6"/>
        </w:rPr>
        <w:t xml:space="preserve"> </w:t>
      </w:r>
      <w:r>
        <w:rPr>
          <w:spacing w:val="-1"/>
        </w:rPr>
        <w:t>criterios</w:t>
      </w:r>
      <w:r>
        <w:rPr>
          <w:spacing w:val="-5"/>
        </w:rPr>
        <w:t xml:space="preserve"> </w:t>
      </w:r>
      <w:r>
        <w:rPr>
          <w:spacing w:val="-1"/>
        </w:rPr>
        <w:t>generales:</w:t>
      </w:r>
    </w:p>
    <w:p w:rsidR="003F313B" w:rsidRDefault="009A3B4B">
      <w:pPr>
        <w:pStyle w:val="Textoindependiente"/>
        <w:numPr>
          <w:ilvl w:val="0"/>
          <w:numId w:val="23"/>
        </w:numPr>
        <w:tabs>
          <w:tab w:val="left" w:pos="1225"/>
        </w:tabs>
        <w:spacing w:before="136"/>
        <w:ind w:firstLine="667"/>
      </w:pPr>
      <w:r>
        <w:t>Ser</w:t>
      </w:r>
      <w:r>
        <w:rPr>
          <w:spacing w:val="-6"/>
        </w:rPr>
        <w:t xml:space="preserve"> </w:t>
      </w:r>
      <w:r>
        <w:rPr>
          <w:spacing w:val="-1"/>
        </w:rPr>
        <w:t>simples,</w:t>
      </w:r>
      <w:r>
        <w:rPr>
          <w:spacing w:val="-4"/>
        </w:rPr>
        <w:t xml:space="preserve"> </w:t>
      </w:r>
      <w:r>
        <w:rPr>
          <w:spacing w:val="-1"/>
        </w:rPr>
        <w:t>precisas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t>fácil</w:t>
      </w:r>
      <w:r>
        <w:rPr>
          <w:spacing w:val="-6"/>
        </w:rPr>
        <w:t xml:space="preserve"> </w:t>
      </w:r>
      <w:r>
        <w:rPr>
          <w:spacing w:val="-1"/>
        </w:rPr>
        <w:t>acceso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1"/>
        </w:rPr>
        <w:t>beneficiarios.</w:t>
      </w:r>
    </w:p>
    <w:p w:rsidR="003F313B" w:rsidRDefault="009A3B4B">
      <w:pPr>
        <w:pStyle w:val="Textoindependiente"/>
        <w:numPr>
          <w:ilvl w:val="0"/>
          <w:numId w:val="23"/>
        </w:numPr>
        <w:tabs>
          <w:tab w:val="left" w:pos="1493"/>
        </w:tabs>
        <w:spacing w:before="147" w:line="214" w:lineRule="exact"/>
        <w:ind w:right="396" w:firstLine="667"/>
        <w:jc w:val="both"/>
      </w:pPr>
      <w:r>
        <w:rPr>
          <w:spacing w:val="-1"/>
        </w:rPr>
        <w:t>Tomar</w:t>
      </w:r>
      <w:r>
        <w:rPr>
          <w:spacing w:val="48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cuenta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rPr>
          <w:spacing w:val="50"/>
        </w:rPr>
        <w:t xml:space="preserve"> </w:t>
      </w:r>
      <w:r>
        <w:rPr>
          <w:spacing w:val="-1"/>
        </w:rPr>
        <w:t>características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rPr>
          <w:spacing w:val="50"/>
        </w:rPr>
        <w:t xml:space="preserve"> </w:t>
      </w:r>
      <w:r>
        <w:rPr>
          <w:spacing w:val="-1"/>
        </w:rPr>
        <w:t>diferentes</w:t>
      </w:r>
      <w:r>
        <w:rPr>
          <w:spacing w:val="50"/>
        </w:rPr>
        <w:t xml:space="preserve"> </w:t>
      </w:r>
      <w:r>
        <w:rPr>
          <w:spacing w:val="-1"/>
        </w:rPr>
        <w:t>regiones</w:t>
      </w:r>
      <w:r>
        <w:rPr>
          <w:spacing w:val="46"/>
          <w:w w:val="99"/>
        </w:rPr>
        <w:t xml:space="preserve"> </w:t>
      </w:r>
      <w:r>
        <w:rPr>
          <w:spacing w:val="-1"/>
        </w:rPr>
        <w:t>socioeconómicas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estado.</w:t>
      </w:r>
    </w:p>
    <w:p w:rsidR="003F313B" w:rsidRDefault="009A3B4B">
      <w:pPr>
        <w:pStyle w:val="Textoindependiente"/>
        <w:numPr>
          <w:ilvl w:val="0"/>
          <w:numId w:val="23"/>
        </w:numPr>
        <w:tabs>
          <w:tab w:val="left" w:pos="1474"/>
        </w:tabs>
        <w:spacing w:before="144" w:line="214" w:lineRule="exact"/>
        <w:ind w:right="393" w:firstLine="667"/>
        <w:jc w:val="both"/>
      </w:pPr>
      <w:r>
        <w:rPr>
          <w:spacing w:val="-1"/>
        </w:rPr>
        <w:t>Considerar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características</w:t>
      </w:r>
      <w:r>
        <w:rPr>
          <w:spacing w:val="30"/>
        </w:rPr>
        <w:t xml:space="preserve"> </w:t>
      </w:r>
      <w:r>
        <w:rPr>
          <w:spacing w:val="-1"/>
        </w:rPr>
        <w:t>sociales,</w:t>
      </w:r>
      <w:r>
        <w:rPr>
          <w:spacing w:val="30"/>
        </w:rPr>
        <w:t xml:space="preserve"> </w:t>
      </w:r>
      <w:r>
        <w:rPr>
          <w:spacing w:val="-1"/>
        </w:rPr>
        <w:t>económicas</w:t>
      </w:r>
      <w:r>
        <w:rPr>
          <w:spacing w:val="29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-1"/>
        </w:rPr>
        <w:t>culturales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t>la</w:t>
      </w:r>
      <w:r>
        <w:rPr>
          <w:spacing w:val="49"/>
          <w:w w:val="99"/>
        </w:rPr>
        <w:t xml:space="preserve"> </w:t>
      </w:r>
      <w:r>
        <w:rPr>
          <w:spacing w:val="-1"/>
        </w:rPr>
        <w:t>población</w:t>
      </w:r>
      <w:r>
        <w:rPr>
          <w:spacing w:val="-17"/>
        </w:rPr>
        <w:t xml:space="preserve"> </w:t>
      </w:r>
      <w:r>
        <w:rPr>
          <w:spacing w:val="-1"/>
        </w:rPr>
        <w:t>objetivo.</w:t>
      </w:r>
    </w:p>
    <w:p w:rsidR="003F313B" w:rsidRDefault="003F313B">
      <w:pPr>
        <w:spacing w:line="214" w:lineRule="exact"/>
        <w:jc w:val="both"/>
        <w:sectPr w:rsidR="003F313B">
          <w:footerReference w:type="default" r:id="rId21"/>
          <w:pgSz w:w="12240" w:h="15840"/>
          <w:pgMar w:top="1500" w:right="1720" w:bottom="1940" w:left="1720" w:header="0" w:footer="1744" w:gutter="0"/>
          <w:pgNumType w:start="24"/>
          <w:cols w:space="720"/>
        </w:sectPr>
      </w:pPr>
    </w:p>
    <w:p w:rsidR="003F313B" w:rsidRDefault="009A3B4B">
      <w:pPr>
        <w:pStyle w:val="Textoindependiente"/>
        <w:numPr>
          <w:ilvl w:val="0"/>
          <w:numId w:val="23"/>
        </w:numPr>
        <w:tabs>
          <w:tab w:val="left" w:pos="1457"/>
        </w:tabs>
        <w:spacing w:before="103" w:line="216" w:lineRule="exact"/>
        <w:ind w:right="397" w:firstLine="667"/>
        <w:jc w:val="both"/>
      </w:pPr>
      <w:r>
        <w:rPr>
          <w:spacing w:val="-1"/>
        </w:rPr>
        <w:lastRenderedPageBreak/>
        <w:t>Promover</w:t>
      </w:r>
      <w:r>
        <w:rPr>
          <w:spacing w:val="45"/>
        </w:rPr>
        <w:t xml:space="preserve"> </w:t>
      </w:r>
      <w:r>
        <w:rPr>
          <w:spacing w:val="-1"/>
        </w:rPr>
        <w:t>una</w:t>
      </w:r>
      <w:r>
        <w:rPr>
          <w:spacing w:val="45"/>
        </w:rPr>
        <w:t xml:space="preserve"> </w:t>
      </w:r>
      <w:r>
        <w:rPr>
          <w:spacing w:val="-1"/>
        </w:rPr>
        <w:t>calendarización</w:t>
      </w:r>
      <w:r>
        <w:rPr>
          <w:spacing w:val="45"/>
        </w:rPr>
        <w:t xml:space="preserve"> </w:t>
      </w:r>
      <w:r>
        <w:rPr>
          <w:spacing w:val="-1"/>
        </w:rPr>
        <w:t>eficiente</w:t>
      </w:r>
      <w:r>
        <w:rPr>
          <w:spacing w:val="45"/>
        </w:rPr>
        <w:t xml:space="preserve"> </w:t>
      </w:r>
      <w:r>
        <w:rPr>
          <w:spacing w:val="-1"/>
        </w:rPr>
        <w:t>para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ejercicio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recursos</w:t>
      </w:r>
      <w:r>
        <w:rPr>
          <w:spacing w:val="50"/>
          <w:w w:val="99"/>
        </w:rPr>
        <w:t xml:space="preserve"> </w:t>
      </w:r>
      <w:r>
        <w:rPr>
          <w:spacing w:val="-1"/>
        </w:rPr>
        <w:t>respectivos.</w:t>
      </w:r>
    </w:p>
    <w:p w:rsidR="003F313B" w:rsidRDefault="009A3B4B">
      <w:pPr>
        <w:pStyle w:val="Textoindependiente"/>
        <w:numPr>
          <w:ilvl w:val="0"/>
          <w:numId w:val="23"/>
        </w:numPr>
        <w:tabs>
          <w:tab w:val="left" w:pos="1426"/>
        </w:tabs>
        <w:spacing w:before="141" w:line="216" w:lineRule="exact"/>
        <w:ind w:right="398" w:firstLine="667"/>
        <w:jc w:val="both"/>
      </w:pPr>
      <w:r>
        <w:rPr>
          <w:spacing w:val="-1"/>
        </w:rPr>
        <w:t>Asegurar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transparencia</w:t>
      </w:r>
      <w:r>
        <w:t xml:space="preserve">  </w:t>
      </w:r>
      <w:r>
        <w:rPr>
          <w:spacing w:val="16"/>
        </w:rPr>
        <w:t xml:space="preserve"> </w:t>
      </w:r>
      <w:r>
        <w:t xml:space="preserve">en  </w:t>
      </w:r>
      <w:r>
        <w:rPr>
          <w:spacing w:val="15"/>
        </w:rPr>
        <w:t xml:space="preserve"> </w:t>
      </w:r>
      <w:r>
        <w:t xml:space="preserve">la  </w:t>
      </w:r>
      <w:r>
        <w:rPr>
          <w:spacing w:val="15"/>
        </w:rPr>
        <w:t xml:space="preserve"> </w:t>
      </w:r>
      <w:r>
        <w:rPr>
          <w:spacing w:val="-1"/>
        </w:rPr>
        <w:t>distribución,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aplicación</w:t>
      </w:r>
      <w:r>
        <w:t xml:space="preserve">  </w:t>
      </w:r>
      <w:r>
        <w:rPr>
          <w:spacing w:val="15"/>
        </w:rPr>
        <w:t xml:space="preserve"> </w:t>
      </w:r>
      <w:r>
        <w:t xml:space="preserve">y  </w:t>
      </w:r>
      <w:r>
        <w:rPr>
          <w:spacing w:val="16"/>
        </w:rPr>
        <w:t xml:space="preserve"> </w:t>
      </w:r>
      <w:r>
        <w:rPr>
          <w:spacing w:val="-1"/>
        </w:rPr>
        <w:t>comprobación</w:t>
      </w:r>
      <w:r>
        <w:rPr>
          <w:spacing w:val="36"/>
          <w:w w:val="99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recursos.</w:t>
      </w:r>
    </w:p>
    <w:p w:rsidR="003F313B" w:rsidRDefault="009A3B4B">
      <w:pPr>
        <w:pStyle w:val="Textoindependiente"/>
        <w:numPr>
          <w:ilvl w:val="0"/>
          <w:numId w:val="23"/>
        </w:numPr>
        <w:tabs>
          <w:tab w:val="left" w:pos="1474"/>
        </w:tabs>
        <w:spacing w:before="138" w:line="237" w:lineRule="auto"/>
        <w:ind w:right="395" w:firstLine="667"/>
        <w:jc w:val="both"/>
      </w:pPr>
      <w:r>
        <w:rPr>
          <w:spacing w:val="-1"/>
        </w:rPr>
        <w:t>Promover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principios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igualdad,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discriminación,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interés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superior</w:t>
      </w:r>
      <w:r>
        <w:rPr>
          <w:spacing w:val="30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rPr>
          <w:spacing w:val="-1"/>
        </w:rPr>
        <w:t>niñez,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integridad,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integración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familiar,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igualdad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género,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libre</w:t>
      </w:r>
      <w:r>
        <w:rPr>
          <w:spacing w:val="30"/>
          <w:w w:val="99"/>
        </w:rPr>
        <w:t xml:space="preserve"> </w:t>
      </w:r>
      <w:r>
        <w:rPr>
          <w:spacing w:val="-1"/>
        </w:rPr>
        <w:t>determinación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comunidades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indígenas,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protección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medio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ambiente,</w:t>
      </w:r>
      <w:r>
        <w:rPr>
          <w:spacing w:val="31"/>
          <w:w w:val="99"/>
        </w:rPr>
        <w:t xml:space="preserve"> </w:t>
      </w:r>
      <w:r>
        <w:rPr>
          <w:spacing w:val="-1"/>
        </w:rPr>
        <w:t>protección</w:t>
      </w:r>
      <w:r>
        <w:t xml:space="preserve">  a  </w:t>
      </w:r>
      <w:r>
        <w:rPr>
          <w:spacing w:val="-1"/>
        </w:rPr>
        <w:t>la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vida,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salud</w:t>
      </w:r>
      <w:r>
        <w:t xml:space="preserve">  e </w:t>
      </w:r>
      <w:r>
        <w:rPr>
          <w:spacing w:val="52"/>
        </w:rPr>
        <w:t xml:space="preserve"> </w:t>
      </w:r>
      <w:r>
        <w:rPr>
          <w:spacing w:val="-1"/>
        </w:rPr>
        <w:t>integridad</w:t>
      </w:r>
      <w:r>
        <w:t xml:space="preserve">  de </w:t>
      </w:r>
      <w:r>
        <w:rPr>
          <w:spacing w:val="52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-1"/>
        </w:rPr>
        <w:t>personas,</w:t>
      </w:r>
      <w:r>
        <w:t xml:space="preserve">  </w:t>
      </w:r>
      <w:r>
        <w:rPr>
          <w:spacing w:val="-1"/>
        </w:rPr>
        <w:t>según</w:t>
      </w:r>
      <w:r>
        <w:t xml:space="preserve">  </w:t>
      </w:r>
      <w:r>
        <w:rPr>
          <w:spacing w:val="-1"/>
        </w:rPr>
        <w:t>corresponda,</w:t>
      </w:r>
      <w:r>
        <w:t xml:space="preserve">  </w:t>
      </w:r>
      <w:r>
        <w:rPr>
          <w:spacing w:val="1"/>
        </w:rPr>
        <w:t xml:space="preserve"> </w:t>
      </w:r>
      <w:r>
        <w:t>así</w:t>
      </w:r>
      <w:r>
        <w:rPr>
          <w:spacing w:val="43"/>
          <w:w w:val="99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transparencia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34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información,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eficiencia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rPr>
          <w:spacing w:val="-1"/>
        </w:rPr>
        <w:t>eficacia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38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-14"/>
        </w:rPr>
        <w:t xml:space="preserve"> </w:t>
      </w:r>
      <w:r>
        <w:rPr>
          <w:spacing w:val="-1"/>
        </w:rPr>
        <w:t>públicos.</w:t>
      </w:r>
    </w:p>
    <w:p w:rsidR="003F313B" w:rsidRDefault="009A3B4B">
      <w:pPr>
        <w:pStyle w:val="Textoindependiente"/>
        <w:numPr>
          <w:ilvl w:val="0"/>
          <w:numId w:val="23"/>
        </w:numPr>
        <w:tabs>
          <w:tab w:val="left" w:pos="1405"/>
        </w:tabs>
        <w:spacing w:before="139"/>
        <w:ind w:left="1404" w:hanging="337"/>
      </w:pPr>
      <w:r>
        <w:rPr>
          <w:spacing w:val="-1"/>
        </w:rPr>
        <w:t>Observar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siguientes</w:t>
      </w:r>
      <w:r>
        <w:rPr>
          <w:spacing w:val="-8"/>
        </w:rPr>
        <w:t xml:space="preserve"> </w:t>
      </w:r>
      <w:r>
        <w:rPr>
          <w:spacing w:val="-1"/>
        </w:rPr>
        <w:t>disposiciones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rPr>
          <w:spacing w:val="-1"/>
        </w:rPr>
        <w:t>fomentar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rPr>
          <w:spacing w:val="-1"/>
        </w:rPr>
        <w:t>transparencia:</w:t>
      </w:r>
    </w:p>
    <w:p w:rsidR="003F313B" w:rsidRDefault="009A3B4B">
      <w:pPr>
        <w:pStyle w:val="Textoindependiente"/>
        <w:numPr>
          <w:ilvl w:val="1"/>
          <w:numId w:val="23"/>
        </w:numPr>
        <w:tabs>
          <w:tab w:val="left" w:pos="2147"/>
        </w:tabs>
        <w:spacing w:before="142" w:line="237" w:lineRule="auto"/>
        <w:ind w:right="394" w:firstLine="667"/>
        <w:jc w:val="both"/>
      </w:pPr>
      <w:r>
        <w:rPr>
          <w:spacing w:val="-1"/>
        </w:rPr>
        <w:t>Todo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comunicación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relacionado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36"/>
          <w:w w:val="99"/>
        </w:rPr>
        <w:t xml:space="preserve"> </w:t>
      </w:r>
      <w:r>
        <w:rPr>
          <w:spacing w:val="-1"/>
        </w:rPr>
        <w:t>publicidad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adquiera</w:t>
      </w:r>
      <w:r>
        <w:rPr>
          <w:spacing w:val="29"/>
        </w:rPr>
        <w:t xml:space="preserve"> </w:t>
      </w:r>
      <w:r>
        <w:rPr>
          <w:spacing w:val="-1"/>
        </w:rPr>
        <w:t>para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29"/>
        </w:rPr>
        <w:t xml:space="preserve"> </w:t>
      </w:r>
      <w:r>
        <w:rPr>
          <w:spacing w:val="-1"/>
        </w:rPr>
        <w:t>programas</w:t>
      </w:r>
      <w:r>
        <w:rPr>
          <w:spacing w:val="30"/>
        </w:rPr>
        <w:t xml:space="preserve"> </w:t>
      </w:r>
      <w:r>
        <w:rPr>
          <w:spacing w:val="-1"/>
        </w:rPr>
        <w:t>financiados</w:t>
      </w:r>
      <w:r>
        <w:rPr>
          <w:spacing w:val="30"/>
        </w:rPr>
        <w:t xml:space="preserve"> </w:t>
      </w:r>
      <w:r>
        <w:rPr>
          <w:spacing w:val="-1"/>
        </w:rPr>
        <w:t>con</w:t>
      </w:r>
      <w:r>
        <w:rPr>
          <w:spacing w:val="30"/>
        </w:rPr>
        <w:t xml:space="preserve"> </w:t>
      </w:r>
      <w:r>
        <w:rPr>
          <w:spacing w:val="-1"/>
        </w:rPr>
        <w:t>recursos</w:t>
      </w:r>
      <w:r>
        <w:rPr>
          <w:spacing w:val="32"/>
          <w:w w:val="99"/>
        </w:rPr>
        <w:t xml:space="preserve"> </w:t>
      </w:r>
      <w:r>
        <w:rPr>
          <w:spacing w:val="-1"/>
        </w:rPr>
        <w:t>presupuestarios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federales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2"/>
        </w:rPr>
        <w:t xml:space="preserve"> </w:t>
      </w:r>
      <w:r>
        <w:t xml:space="preserve">se </w:t>
      </w:r>
      <w:r>
        <w:rPr>
          <w:spacing w:val="33"/>
        </w:rPr>
        <w:t xml:space="preserve"> </w:t>
      </w:r>
      <w:r>
        <w:rPr>
          <w:spacing w:val="-1"/>
        </w:rPr>
        <w:t>transfieran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33"/>
        </w:rPr>
        <w:t xml:space="preserve"> </w:t>
      </w:r>
      <w:r>
        <w:t xml:space="preserve">y  </w:t>
      </w:r>
      <w:r>
        <w:rPr>
          <w:spacing w:val="33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municipios,</w:t>
      </w:r>
      <w:r>
        <w:rPr>
          <w:spacing w:val="33"/>
          <w:w w:val="99"/>
        </w:rPr>
        <w:t xml:space="preserve"> </w:t>
      </w:r>
      <w:r>
        <w:rPr>
          <w:spacing w:val="-1"/>
        </w:rPr>
        <w:t>que</w:t>
      </w:r>
      <w:r>
        <w:rPr>
          <w:spacing w:val="31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aplique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través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anuncios</w:t>
      </w:r>
      <w:r>
        <w:rPr>
          <w:spacing w:val="31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rPr>
          <w:spacing w:val="-1"/>
        </w:rPr>
        <w:t>medios</w:t>
      </w:r>
      <w:r>
        <w:rPr>
          <w:spacing w:val="32"/>
        </w:rPr>
        <w:t xml:space="preserve"> </w:t>
      </w:r>
      <w:r>
        <w:rPr>
          <w:spacing w:val="-1"/>
        </w:rPr>
        <w:t>electrónicos,</w:t>
      </w:r>
      <w:r>
        <w:rPr>
          <w:spacing w:val="31"/>
        </w:rPr>
        <w:t xml:space="preserve"> </w:t>
      </w:r>
      <w:r>
        <w:rPr>
          <w:spacing w:val="-1"/>
        </w:rPr>
        <w:t>impresos,</w:t>
      </w:r>
      <w:r>
        <w:rPr>
          <w:spacing w:val="33"/>
          <w:w w:val="99"/>
        </w:rPr>
        <w:t xml:space="preserve"> </w:t>
      </w:r>
      <w:r>
        <w:rPr>
          <w:spacing w:val="-1"/>
        </w:rPr>
        <w:t>complementarios</w:t>
      </w:r>
      <w:r>
        <w:t xml:space="preserve"> </w:t>
      </w:r>
      <w:r>
        <w:rPr>
          <w:spacing w:val="2"/>
        </w:rPr>
        <w:t xml:space="preserve"> </w:t>
      </w:r>
      <w:r>
        <w:t xml:space="preserve">o </w:t>
      </w:r>
      <w:r>
        <w:rPr>
          <w:spacing w:val="2"/>
        </w:rPr>
        <w:t xml:space="preserve"> </w:t>
      </w:r>
      <w:r>
        <w:t xml:space="preserve">de </w:t>
      </w:r>
      <w:r>
        <w:rPr>
          <w:spacing w:val="1"/>
        </w:rPr>
        <w:t xml:space="preserve"> </w:t>
      </w:r>
      <w:r>
        <w:rPr>
          <w:spacing w:val="-1"/>
        </w:rPr>
        <w:t>cualquier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otra</w:t>
      </w:r>
      <w:r>
        <w:t xml:space="preserve">   </w:t>
      </w:r>
      <w:r>
        <w:rPr>
          <w:spacing w:val="-1"/>
        </w:rPr>
        <w:t>índole,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deberá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señalar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"/>
        </w:rPr>
        <w:t xml:space="preserve"> </w:t>
      </w:r>
      <w:r>
        <w:t xml:space="preserve">se  </w:t>
      </w:r>
      <w:r>
        <w:rPr>
          <w:spacing w:val="2"/>
        </w:rPr>
        <w:t xml:space="preserve"> </w:t>
      </w:r>
      <w:r>
        <w:rPr>
          <w:spacing w:val="-1"/>
        </w:rPr>
        <w:t>realiza</w:t>
      </w:r>
      <w:r>
        <w:rPr>
          <w:spacing w:val="35"/>
          <w:w w:val="99"/>
        </w:rPr>
        <w:t xml:space="preserve"> </w:t>
      </w:r>
      <w:r>
        <w:rPr>
          <w:spacing w:val="-1"/>
        </w:rPr>
        <w:t>con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rPr>
          <w:spacing w:val="48"/>
        </w:rPr>
        <w:t xml:space="preserve"> </w:t>
      </w:r>
      <w:r>
        <w:rPr>
          <w:spacing w:val="-1"/>
        </w:rPr>
        <w:t>recursos</w:t>
      </w:r>
      <w:r>
        <w:rPr>
          <w:spacing w:val="48"/>
        </w:rPr>
        <w:t xml:space="preserve"> </w:t>
      </w:r>
      <w:r>
        <w:rPr>
          <w:spacing w:val="-1"/>
        </w:rPr>
        <w:t>federales</w:t>
      </w:r>
      <w:r>
        <w:rPr>
          <w:spacing w:val="48"/>
        </w:rPr>
        <w:t xml:space="preserve"> </w:t>
      </w:r>
      <w:r>
        <w:rPr>
          <w:spacing w:val="-1"/>
        </w:rPr>
        <w:t>aprobados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Presupuesto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Egresos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rPr>
          <w:spacing w:val="36"/>
          <w:w w:val="99"/>
        </w:rPr>
        <w:t xml:space="preserve"> </w:t>
      </w:r>
      <w:r>
        <w:rPr>
          <w:spacing w:val="-1"/>
        </w:rPr>
        <w:t>Federación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Ejercicio</w:t>
      </w:r>
      <w:r>
        <w:rPr>
          <w:spacing w:val="23"/>
        </w:rPr>
        <w:t xml:space="preserve"> </w:t>
      </w:r>
      <w:r>
        <w:rPr>
          <w:spacing w:val="-1"/>
        </w:rPr>
        <w:t>Fiscal</w:t>
      </w:r>
      <w:r>
        <w:rPr>
          <w:spacing w:val="25"/>
        </w:rPr>
        <w:t xml:space="preserve"> </w:t>
      </w:r>
      <w:r>
        <w:rPr>
          <w:spacing w:val="-1"/>
        </w:rPr>
        <w:t>2017</w:t>
      </w:r>
      <w:r>
        <w:rPr>
          <w:spacing w:val="22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restringirse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rPr>
          <w:spacing w:val="-1"/>
        </w:rPr>
        <w:t>establecido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3"/>
        </w:rPr>
        <w:t xml:space="preserve"> </w:t>
      </w:r>
      <w:r>
        <w:t>su</w:t>
      </w:r>
      <w:r>
        <w:rPr>
          <w:spacing w:val="49"/>
          <w:w w:val="99"/>
        </w:rPr>
        <w:t xml:space="preserve"> </w:t>
      </w:r>
      <w:r>
        <w:rPr>
          <w:spacing w:val="-1"/>
        </w:rPr>
        <w:t>artículo</w:t>
      </w:r>
      <w:r>
        <w:rPr>
          <w:spacing w:val="-10"/>
        </w:rPr>
        <w:t xml:space="preserve"> </w:t>
      </w:r>
      <w:r>
        <w:rPr>
          <w:spacing w:val="-1"/>
        </w:rPr>
        <w:t>15.</w:t>
      </w:r>
    </w:p>
    <w:p w:rsidR="003F313B" w:rsidRDefault="009A3B4B">
      <w:pPr>
        <w:pStyle w:val="Textoindependiente"/>
        <w:numPr>
          <w:ilvl w:val="1"/>
          <w:numId w:val="23"/>
        </w:numPr>
        <w:tabs>
          <w:tab w:val="left" w:pos="2112"/>
        </w:tabs>
        <w:spacing w:before="142" w:line="237" w:lineRule="auto"/>
        <w:ind w:right="395" w:firstLine="667"/>
        <w:jc w:val="both"/>
      </w:pPr>
      <w:r>
        <w:t>En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caso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programas</w:t>
      </w:r>
      <w:r>
        <w:rPr>
          <w:spacing w:val="49"/>
        </w:rPr>
        <w:t xml:space="preserve"> </w:t>
      </w:r>
      <w:r>
        <w:rPr>
          <w:spacing w:val="-1"/>
        </w:rPr>
        <w:t>que</w:t>
      </w:r>
      <w:r>
        <w:rPr>
          <w:spacing w:val="49"/>
        </w:rPr>
        <w:t xml:space="preserve"> </w:t>
      </w:r>
      <w:r>
        <w:rPr>
          <w:spacing w:val="-1"/>
        </w:rPr>
        <w:t>no</w:t>
      </w:r>
      <w:r>
        <w:rPr>
          <w:spacing w:val="48"/>
        </w:rPr>
        <w:t xml:space="preserve"> </w:t>
      </w:r>
      <w:r>
        <w:rPr>
          <w:spacing w:val="-1"/>
        </w:rPr>
        <w:t>cuenten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rPr>
          <w:spacing w:val="49"/>
        </w:rPr>
        <w:t xml:space="preserve"> </w:t>
      </w:r>
      <w:r>
        <w:rPr>
          <w:spacing w:val="-1"/>
        </w:rPr>
        <w:t>padrón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26"/>
          <w:w w:val="99"/>
        </w:rPr>
        <w:t xml:space="preserve"> </w:t>
      </w:r>
      <w:r>
        <w:rPr>
          <w:spacing w:val="-1"/>
        </w:rPr>
        <w:t>beneficiarios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manejarse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invariablemente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mediante</w:t>
      </w:r>
      <w:r>
        <w:t xml:space="preserve">   </w:t>
      </w:r>
      <w:r>
        <w:rPr>
          <w:spacing w:val="33"/>
        </w:rPr>
        <w:t xml:space="preserve"> </w:t>
      </w:r>
      <w:r>
        <w:rPr>
          <w:spacing w:val="-1"/>
        </w:rPr>
        <w:t>convocatoria</w:t>
      </w:r>
      <w:r>
        <w:rPr>
          <w:spacing w:val="31"/>
          <w:w w:val="99"/>
        </w:rPr>
        <w:t xml:space="preserve"> </w:t>
      </w:r>
      <w:r>
        <w:rPr>
          <w:spacing w:val="-1"/>
        </w:rPr>
        <w:t>abierta</w:t>
      </w:r>
      <w:r>
        <w:rPr>
          <w:spacing w:val="4"/>
        </w:rPr>
        <w:t xml:space="preserve"> </w:t>
      </w:r>
      <w:r>
        <w:rPr>
          <w:spacing w:val="-1"/>
        </w:rPr>
        <w:t>y,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ningún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caso,</w:t>
      </w:r>
      <w:r>
        <w:t xml:space="preserve"> </w:t>
      </w:r>
      <w:r>
        <w:rPr>
          <w:spacing w:val="4"/>
        </w:rPr>
        <w:t xml:space="preserve"> </w:t>
      </w:r>
      <w:r>
        <w:t xml:space="preserve">se </w:t>
      </w:r>
      <w:r>
        <w:rPr>
          <w:spacing w:val="4"/>
        </w:rPr>
        <w:t xml:space="preserve"> </w:t>
      </w:r>
      <w:r>
        <w:rPr>
          <w:spacing w:val="-1"/>
        </w:rPr>
        <w:t>podrá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etiquetar</w:t>
      </w:r>
      <w:r>
        <w:t xml:space="preserve"> </w:t>
      </w:r>
      <w:r>
        <w:rPr>
          <w:spacing w:val="6"/>
        </w:rPr>
        <w:t xml:space="preserve"> </w:t>
      </w:r>
      <w:r>
        <w:t xml:space="preserve">o </w:t>
      </w:r>
      <w:r>
        <w:rPr>
          <w:spacing w:val="4"/>
        </w:rPr>
        <w:t xml:space="preserve"> </w:t>
      </w:r>
      <w:r>
        <w:rPr>
          <w:spacing w:val="-1"/>
        </w:rPr>
        <w:t>predeterminar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4"/>
        </w:rPr>
        <w:t xml:space="preserve"> </w:t>
      </w:r>
      <w:r>
        <w:rPr>
          <w:spacing w:val="-1"/>
        </w:rPr>
        <w:t>manera</w:t>
      </w:r>
      <w:r>
        <w:rPr>
          <w:spacing w:val="39"/>
          <w:w w:val="99"/>
        </w:rPr>
        <w:t xml:space="preserve"> </w:t>
      </w:r>
      <w:r>
        <w:rPr>
          <w:spacing w:val="-1"/>
        </w:rPr>
        <w:t>específica</w:t>
      </w:r>
      <w:r>
        <w:rPr>
          <w:spacing w:val="52"/>
        </w:rPr>
        <w:t xml:space="preserve"> </w:t>
      </w:r>
      <w:r>
        <w:rPr>
          <w:spacing w:val="-1"/>
        </w:rPr>
        <w:t>recursos</w:t>
      </w:r>
      <w:r>
        <w:rPr>
          <w:spacing w:val="4"/>
        </w:rPr>
        <w:t xml:space="preserve"> </w:t>
      </w:r>
      <w:r>
        <w:t xml:space="preserve">a  </w:t>
      </w:r>
      <w:r>
        <w:rPr>
          <w:spacing w:val="-1"/>
        </w:rPr>
        <w:t>determinadas</w:t>
      </w:r>
      <w:r>
        <w:rPr>
          <w:spacing w:val="1"/>
        </w:rPr>
        <w:t xml:space="preserve"> </w:t>
      </w:r>
      <w:r>
        <w:rPr>
          <w:spacing w:val="-1"/>
        </w:rPr>
        <w:t>personas</w:t>
      </w:r>
      <w:r>
        <w:rPr>
          <w:spacing w:val="4"/>
        </w:rPr>
        <w:t xml:space="preserve"> </w:t>
      </w:r>
      <w:r>
        <w:rPr>
          <w:spacing w:val="-1"/>
        </w:rPr>
        <w:t>físicas</w:t>
      </w:r>
      <w:r>
        <w:rPr>
          <w:spacing w:val="1"/>
        </w:rPr>
        <w:t xml:space="preserve"> </w:t>
      </w:r>
      <w:r>
        <w:t xml:space="preserve">o  </w:t>
      </w:r>
      <w:r>
        <w:rPr>
          <w:spacing w:val="-1"/>
        </w:rPr>
        <w:t>morales</w:t>
      </w:r>
      <w:r>
        <w:t xml:space="preserve"> u</w:t>
      </w:r>
      <w:r>
        <w:rPr>
          <w:spacing w:val="2"/>
        </w:rPr>
        <w:t xml:space="preserve"> </w:t>
      </w:r>
      <w:r>
        <w:rPr>
          <w:spacing w:val="-1"/>
        </w:rPr>
        <w:t>otorgarles</w:t>
      </w:r>
      <w:r>
        <w:rPr>
          <w:spacing w:val="37"/>
          <w:w w:val="99"/>
        </w:rPr>
        <w:t xml:space="preserve"> </w:t>
      </w:r>
      <w:r>
        <w:rPr>
          <w:spacing w:val="-1"/>
        </w:rPr>
        <w:t>preferencias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ventajas</w:t>
      </w:r>
      <w:r>
        <w:rPr>
          <w:spacing w:val="-5"/>
        </w:rPr>
        <w:t xml:space="preserve"> </w:t>
      </w:r>
      <w:r>
        <w:rPr>
          <w:spacing w:val="-1"/>
        </w:rPr>
        <w:t>sobre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resto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población</w:t>
      </w:r>
      <w:r>
        <w:rPr>
          <w:spacing w:val="-6"/>
        </w:rPr>
        <w:t xml:space="preserve"> </w:t>
      </w:r>
      <w:r>
        <w:rPr>
          <w:spacing w:val="-1"/>
        </w:rPr>
        <w:t>objetivo.</w:t>
      </w:r>
    </w:p>
    <w:p w:rsidR="003F313B" w:rsidRDefault="009A3B4B">
      <w:pPr>
        <w:pStyle w:val="Textoindependiente"/>
        <w:numPr>
          <w:ilvl w:val="1"/>
          <w:numId w:val="23"/>
        </w:numPr>
        <w:tabs>
          <w:tab w:val="left" w:pos="2043"/>
        </w:tabs>
        <w:spacing w:before="141" w:line="237" w:lineRule="auto"/>
        <w:ind w:right="394" w:firstLine="667"/>
        <w:jc w:val="both"/>
      </w:pPr>
      <w:r>
        <w:rPr>
          <w:spacing w:val="-1"/>
        </w:rPr>
        <w:t>Poner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disposición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39"/>
        </w:rPr>
        <w:t xml:space="preserve"> </w:t>
      </w:r>
      <w:r>
        <w:rPr>
          <w:spacing w:val="-1"/>
        </w:rPr>
        <w:t>público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general</w:t>
      </w:r>
      <w:r>
        <w:rPr>
          <w:spacing w:val="39"/>
        </w:rPr>
        <w:t xml:space="preserve"> </w:t>
      </w:r>
      <w:r>
        <w:rPr>
          <w:spacing w:val="-1"/>
        </w:rPr>
        <w:t>un</w:t>
      </w:r>
      <w:r>
        <w:rPr>
          <w:spacing w:val="39"/>
        </w:rPr>
        <w:t xml:space="preserve"> </w:t>
      </w:r>
      <w:r>
        <w:rPr>
          <w:spacing w:val="-1"/>
        </w:rPr>
        <w:t>medio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contacto</w:t>
      </w:r>
      <w:r>
        <w:rPr>
          <w:spacing w:val="31"/>
          <w:w w:val="99"/>
        </w:rPr>
        <w:t xml:space="preserve"> </w:t>
      </w:r>
      <w:r>
        <w:rPr>
          <w:spacing w:val="-1"/>
        </w:rPr>
        <w:t>directo,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32"/>
        </w:rPr>
        <w:t xml:space="preserve"> </w:t>
      </w:r>
      <w:r>
        <w:t xml:space="preserve">se </w:t>
      </w:r>
      <w:r>
        <w:rPr>
          <w:spacing w:val="30"/>
        </w:rPr>
        <w:t xml:space="preserve"> </w:t>
      </w:r>
      <w:r>
        <w:rPr>
          <w:spacing w:val="-1"/>
        </w:rPr>
        <w:t>proporcione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asesoría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llenado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t xml:space="preserve">los </w:t>
      </w:r>
      <w:r>
        <w:rPr>
          <w:spacing w:val="30"/>
        </w:rPr>
        <w:t xml:space="preserve"> </w:t>
      </w:r>
      <w:r>
        <w:rPr>
          <w:spacing w:val="-1"/>
        </w:rPr>
        <w:t>formatos</w:t>
      </w:r>
      <w:r>
        <w:rPr>
          <w:spacing w:val="45"/>
          <w:w w:val="99"/>
        </w:rPr>
        <w:t xml:space="preserve"> 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los  </w:t>
      </w:r>
      <w:r>
        <w:rPr>
          <w:spacing w:val="2"/>
        </w:rPr>
        <w:t xml:space="preserve"> </w:t>
      </w:r>
      <w:r>
        <w:rPr>
          <w:spacing w:val="-1"/>
        </w:rPr>
        <w:t>requisitos</w:t>
      </w:r>
      <w:r>
        <w:t xml:space="preserve">  </w:t>
      </w:r>
      <w:r>
        <w:rPr>
          <w:spacing w:val="2"/>
        </w:rPr>
        <w:t xml:space="preserve"> </w:t>
      </w:r>
      <w:r>
        <w:t xml:space="preserve">y  </w:t>
      </w:r>
      <w:r>
        <w:rPr>
          <w:spacing w:val="2"/>
        </w:rPr>
        <w:t xml:space="preserve"> </w:t>
      </w:r>
      <w:r>
        <w:rPr>
          <w:spacing w:val="-1"/>
        </w:rPr>
        <w:t>trámite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deben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observarse</w:t>
      </w:r>
      <w:r>
        <w:rPr>
          <w:spacing w:val="31"/>
          <w:w w:val="99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obtener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recursos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beneficios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programas.</w:t>
      </w:r>
    </w:p>
    <w:p w:rsidR="003F313B" w:rsidRDefault="009A3B4B">
      <w:pPr>
        <w:pStyle w:val="Textoindependiente"/>
        <w:numPr>
          <w:ilvl w:val="1"/>
          <w:numId w:val="23"/>
        </w:numPr>
        <w:tabs>
          <w:tab w:val="left" w:pos="2082"/>
        </w:tabs>
        <w:spacing w:before="142" w:line="237" w:lineRule="auto"/>
        <w:ind w:right="394" w:firstLine="667"/>
        <w:jc w:val="both"/>
      </w:pPr>
      <w:r>
        <w:rPr>
          <w:spacing w:val="-1"/>
        </w:rPr>
        <w:t>Las</w:t>
      </w:r>
      <w:r>
        <w:rPr>
          <w:spacing w:val="16"/>
        </w:rPr>
        <w:t xml:space="preserve"> </w:t>
      </w:r>
      <w:r>
        <w:rPr>
          <w:spacing w:val="-1"/>
        </w:rPr>
        <w:t>reglas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operación,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rPr>
          <w:spacing w:val="17"/>
        </w:rPr>
        <w:t xml:space="preserve"> </w:t>
      </w:r>
      <w:r>
        <w:rPr>
          <w:spacing w:val="-1"/>
        </w:rPr>
        <w:t>formatos,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solicitudes</w:t>
      </w:r>
      <w:r>
        <w:t xml:space="preserve"> </w:t>
      </w:r>
      <w:r>
        <w:rPr>
          <w:spacing w:val="17"/>
        </w:rPr>
        <w:t xml:space="preserve"> 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demás</w:t>
      </w:r>
      <w:r>
        <w:rPr>
          <w:spacing w:val="29"/>
          <w:w w:val="99"/>
        </w:rPr>
        <w:t xml:space="preserve"> </w:t>
      </w:r>
      <w:r>
        <w:rPr>
          <w:spacing w:val="-1"/>
        </w:rPr>
        <w:t>requisitos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rPr>
          <w:spacing w:val="38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establezcan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obtener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40"/>
        </w:rPr>
        <w:t xml:space="preserve"> </w:t>
      </w:r>
      <w:r>
        <w:t xml:space="preserve">o 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beneficios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27"/>
          <w:w w:val="9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programas;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indicadores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desempeño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programas,</w:t>
      </w:r>
      <w:r>
        <w:t xml:space="preserve"> </w:t>
      </w:r>
      <w:r>
        <w:rPr>
          <w:spacing w:val="38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rPr>
          <w:spacing w:val="-1"/>
        </w:rPr>
        <w:t>los</w:t>
      </w:r>
      <w:r>
        <w:rPr>
          <w:spacing w:val="33"/>
          <w:w w:val="99"/>
        </w:rPr>
        <w:t xml:space="preserve"> </w:t>
      </w:r>
      <w:r>
        <w:rPr>
          <w:spacing w:val="-1"/>
        </w:rPr>
        <w:t>medios</w:t>
      </w:r>
      <w:r>
        <w:t xml:space="preserve">  </w:t>
      </w:r>
      <w:r>
        <w:rPr>
          <w:spacing w:val="18"/>
        </w:rPr>
        <w:t xml:space="preserve"> </w:t>
      </w:r>
      <w:r>
        <w:t xml:space="preserve">de  </w:t>
      </w:r>
      <w:r>
        <w:rPr>
          <w:spacing w:val="18"/>
        </w:rPr>
        <w:t xml:space="preserve"> </w:t>
      </w:r>
      <w:r>
        <w:rPr>
          <w:spacing w:val="-1"/>
        </w:rPr>
        <w:t>contacto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unidades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responsables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estar</w:t>
      </w:r>
      <w:r>
        <w:rPr>
          <w:spacing w:val="25"/>
          <w:w w:val="99"/>
        </w:rPr>
        <w:t xml:space="preserve"> </w:t>
      </w:r>
      <w:r>
        <w:rPr>
          <w:spacing w:val="-1"/>
        </w:rPr>
        <w:t>disponibles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sitios</w:t>
      </w:r>
      <w:r>
        <w:rPr>
          <w:spacing w:val="-5"/>
        </w:rPr>
        <w:t xml:space="preserve"> </w:t>
      </w:r>
      <w:r>
        <w:rPr>
          <w:spacing w:val="-2"/>
        </w:rPr>
        <w:t>web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dependencias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entidades.</w:t>
      </w:r>
    </w:p>
    <w:p w:rsidR="003F313B" w:rsidRDefault="009A3B4B">
      <w:pPr>
        <w:pStyle w:val="Heading6"/>
        <w:spacing w:before="13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61.</w:t>
      </w:r>
      <w:r>
        <w:rPr>
          <w:spacing w:val="-8"/>
        </w:rPr>
        <w:t xml:space="preserve"> </w:t>
      </w:r>
      <w:r>
        <w:t>Padrón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beneficiarios</w:t>
      </w:r>
    </w:p>
    <w:p w:rsidR="003F313B" w:rsidRDefault="009A3B4B">
      <w:pPr>
        <w:pStyle w:val="Textoindependiente"/>
        <w:spacing w:before="142"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dependencias</w:t>
      </w:r>
      <w:r>
        <w:rPr>
          <w:spacing w:val="42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entidades</w:t>
      </w:r>
      <w:r>
        <w:rPr>
          <w:spacing w:val="42"/>
        </w:rPr>
        <w:t xml:space="preserve"> </w:t>
      </w:r>
      <w:r>
        <w:rPr>
          <w:spacing w:val="-1"/>
        </w:rPr>
        <w:t>que</w:t>
      </w:r>
      <w:r>
        <w:rPr>
          <w:spacing w:val="42"/>
        </w:rPr>
        <w:t xml:space="preserve"> </w:t>
      </w:r>
      <w:r>
        <w:rPr>
          <w:spacing w:val="-1"/>
        </w:rPr>
        <w:t>tengan</w:t>
      </w:r>
      <w:r>
        <w:rPr>
          <w:spacing w:val="4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su</w:t>
      </w:r>
      <w:r>
        <w:rPr>
          <w:spacing w:val="41"/>
        </w:rPr>
        <w:t xml:space="preserve"> </w:t>
      </w:r>
      <w:r>
        <w:rPr>
          <w:spacing w:val="-1"/>
        </w:rPr>
        <w:t>cargo</w:t>
      </w:r>
      <w:r>
        <w:rPr>
          <w:spacing w:val="41"/>
        </w:rPr>
        <w:t xml:space="preserve"> </w:t>
      </w:r>
      <w:r>
        <w:rPr>
          <w:spacing w:val="-1"/>
        </w:rPr>
        <w:t>programas</w:t>
      </w:r>
      <w:r>
        <w:rPr>
          <w:spacing w:val="42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rPr>
          <w:spacing w:val="-1"/>
        </w:rPr>
        <w:t>beneficiarios</w:t>
      </w:r>
      <w:r>
        <w:rPr>
          <w:spacing w:val="30"/>
          <w:w w:val="99"/>
        </w:rPr>
        <w:t xml:space="preserve"> </w:t>
      </w:r>
      <w:r>
        <w:rPr>
          <w:spacing w:val="-1"/>
        </w:rPr>
        <w:t>deberán</w:t>
      </w:r>
      <w:r>
        <w:rPr>
          <w:spacing w:val="35"/>
        </w:rPr>
        <w:t xml:space="preserve"> </w:t>
      </w:r>
      <w:r>
        <w:rPr>
          <w:spacing w:val="-1"/>
        </w:rPr>
        <w:t>relacionarlos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un</w:t>
      </w:r>
      <w:r>
        <w:rPr>
          <w:spacing w:val="36"/>
        </w:rPr>
        <w:t xml:space="preserve"> </w:t>
      </w:r>
      <w:r>
        <w:rPr>
          <w:spacing w:val="-1"/>
        </w:rPr>
        <w:t>listado</w:t>
      </w:r>
      <w:r>
        <w:rPr>
          <w:spacing w:val="35"/>
        </w:rPr>
        <w:t xml:space="preserve"> 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padrón,</w:t>
      </w:r>
      <w:r>
        <w:rPr>
          <w:spacing w:val="35"/>
        </w:rPr>
        <w:t xml:space="preserve"> </w:t>
      </w:r>
      <w:r>
        <w:rPr>
          <w:spacing w:val="-1"/>
        </w:rPr>
        <w:t>llevarán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cabo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confrontas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t>los</w:t>
      </w:r>
      <w:r>
        <w:rPr>
          <w:spacing w:val="35"/>
          <w:w w:val="99"/>
        </w:rPr>
        <w:t xml:space="preserve"> </w:t>
      </w:r>
      <w:r>
        <w:rPr>
          <w:spacing w:val="-1"/>
        </w:rPr>
        <w:t>padrones</w:t>
      </w:r>
      <w:r>
        <w:rPr>
          <w:spacing w:val="28"/>
        </w:rPr>
        <w:t xml:space="preserve"> 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listados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28"/>
        </w:rPr>
        <w:t xml:space="preserve"> </w:t>
      </w:r>
      <w:r>
        <w:t xml:space="preserve">su </w:t>
      </w:r>
      <w:r>
        <w:rPr>
          <w:spacing w:val="25"/>
        </w:rPr>
        <w:t xml:space="preserve"> </w:t>
      </w:r>
      <w:r>
        <w:rPr>
          <w:spacing w:val="-1"/>
        </w:rPr>
        <w:t>cargo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propósito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identificar,</w:t>
      </w:r>
      <w:r>
        <w:t xml:space="preserve"> </w:t>
      </w:r>
      <w:r>
        <w:rPr>
          <w:spacing w:val="27"/>
        </w:rPr>
        <w:t xml:space="preserve"> </w:t>
      </w:r>
      <w:r>
        <w:t>si</w:t>
      </w:r>
      <w:r>
        <w:rPr>
          <w:spacing w:val="31"/>
          <w:w w:val="99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hubiera,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concurrencias</w:t>
      </w:r>
      <w:r>
        <w:t xml:space="preserve">  </w:t>
      </w:r>
      <w:r>
        <w:rPr>
          <w:spacing w:val="18"/>
        </w:rPr>
        <w:t xml:space="preserve"> </w:t>
      </w:r>
      <w:r>
        <w:t xml:space="preserve">o  </w:t>
      </w:r>
      <w:r>
        <w:rPr>
          <w:spacing w:val="18"/>
        </w:rPr>
        <w:t xml:space="preserve"> </w:t>
      </w:r>
      <w:r>
        <w:rPr>
          <w:spacing w:val="-1"/>
        </w:rPr>
        <w:t>duplicidades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beneficiarios</w:t>
      </w:r>
      <w:r>
        <w:t xml:space="preserve">  </w:t>
      </w:r>
      <w:r>
        <w:rPr>
          <w:spacing w:val="19"/>
        </w:rPr>
        <w:t xml:space="preserve"> </w:t>
      </w:r>
      <w:r>
        <w:t xml:space="preserve">o  </w:t>
      </w:r>
      <w:r>
        <w:rPr>
          <w:spacing w:val="17"/>
        </w:rPr>
        <w:t xml:space="preserve"> </w:t>
      </w:r>
      <w:r>
        <w:rPr>
          <w:spacing w:val="-1"/>
        </w:rPr>
        <w:t>derechohabientes</w:t>
      </w:r>
      <w:r>
        <w:rPr>
          <w:spacing w:val="36"/>
          <w:w w:val="99"/>
        </w:rPr>
        <w:t xml:space="preserve"> </w:t>
      </w:r>
      <w:r>
        <w:t xml:space="preserve">y </w:t>
      </w:r>
      <w:r>
        <w:rPr>
          <w:spacing w:val="52"/>
        </w:rPr>
        <w:t xml:space="preserve"> </w:t>
      </w:r>
      <w:r>
        <w:rPr>
          <w:spacing w:val="-1"/>
        </w:rPr>
        <w:t>señalar</w:t>
      </w:r>
      <w:r>
        <w:t xml:space="preserve">  si,   </w:t>
      </w:r>
      <w:r>
        <w:rPr>
          <w:spacing w:val="-1"/>
        </w:rPr>
        <w:t>en</w:t>
      </w:r>
      <w:r>
        <w:t xml:space="preserve"> </w:t>
      </w:r>
      <w:r>
        <w:rPr>
          <w:spacing w:val="51"/>
        </w:rPr>
        <w:t xml:space="preserve"> </w:t>
      </w:r>
      <w:r>
        <w:t xml:space="preserve">su   </w:t>
      </w:r>
      <w:r>
        <w:rPr>
          <w:spacing w:val="-1"/>
        </w:rPr>
        <w:t>caso,</w:t>
      </w:r>
      <w:r>
        <w:t xml:space="preserve">   </w:t>
      </w:r>
      <w:r>
        <w:rPr>
          <w:spacing w:val="-1"/>
        </w:rPr>
        <w:t>existe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improcedencia</w:t>
      </w:r>
      <w:r>
        <w:t xml:space="preserve">  </w:t>
      </w:r>
      <w:r>
        <w:rPr>
          <w:spacing w:val="-1"/>
        </w:rPr>
        <w:t>legal</w:t>
      </w:r>
      <w:r>
        <w:t xml:space="preserve"> </w:t>
      </w:r>
      <w:r>
        <w:rPr>
          <w:spacing w:val="52"/>
        </w:rPr>
        <w:t xml:space="preserve"> </w:t>
      </w:r>
      <w:r>
        <w:t xml:space="preserve">de </w:t>
      </w:r>
      <w:r>
        <w:rPr>
          <w:spacing w:val="51"/>
        </w:rPr>
        <w:t xml:space="preserve"> </w:t>
      </w:r>
      <w:r>
        <w:t xml:space="preserve">la   </w:t>
      </w:r>
      <w:r>
        <w:rPr>
          <w:spacing w:val="-1"/>
        </w:rPr>
        <w:t>concurrencia</w:t>
      </w:r>
      <w:r>
        <w:t xml:space="preserve"> </w:t>
      </w:r>
      <w:r>
        <w:rPr>
          <w:spacing w:val="52"/>
        </w:rPr>
        <w:t xml:space="preserve"> </w:t>
      </w:r>
      <w:r>
        <w:t>o</w:t>
      </w:r>
      <w:r>
        <w:rPr>
          <w:spacing w:val="39"/>
          <w:w w:val="99"/>
        </w:rPr>
        <w:t xml:space="preserve"> </w:t>
      </w:r>
      <w:r>
        <w:rPr>
          <w:spacing w:val="-1"/>
        </w:rPr>
        <w:t>duplicidad</w:t>
      </w:r>
      <w:r>
        <w:t xml:space="preserve"> </w:t>
      </w:r>
      <w:r>
        <w:rPr>
          <w:spacing w:val="37"/>
        </w:rPr>
        <w:t xml:space="preserve"> </w:t>
      </w:r>
      <w:r>
        <w:t xml:space="preserve">de  </w:t>
      </w:r>
      <w:r>
        <w:rPr>
          <w:spacing w:val="36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registros.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técnica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establecerá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lineamientos</w:t>
      </w:r>
      <w:r>
        <w:rPr>
          <w:spacing w:val="47"/>
          <w:w w:val="99"/>
        </w:rPr>
        <w:t xml:space="preserve"> </w:t>
      </w:r>
      <w:r>
        <w:rPr>
          <w:spacing w:val="-1"/>
        </w:rPr>
        <w:t>para</w:t>
      </w:r>
      <w:r>
        <w:rPr>
          <w:spacing w:val="39"/>
        </w:rPr>
        <w:t xml:space="preserve"> </w:t>
      </w:r>
      <w:r>
        <w:rPr>
          <w:spacing w:val="-1"/>
        </w:rPr>
        <w:t>llevar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cabo</w:t>
      </w:r>
      <w:r>
        <w:rPr>
          <w:spacing w:val="40"/>
        </w:rPr>
        <w:t xml:space="preserve"> </w:t>
      </w:r>
      <w:r>
        <w:rPr>
          <w:spacing w:val="-1"/>
        </w:rPr>
        <w:t>esta</w:t>
      </w:r>
      <w:r>
        <w:rPr>
          <w:spacing w:val="40"/>
        </w:rPr>
        <w:t xml:space="preserve"> </w:t>
      </w:r>
      <w:r>
        <w:rPr>
          <w:spacing w:val="-1"/>
        </w:rPr>
        <w:t>actividad</w:t>
      </w:r>
      <w:r>
        <w:rPr>
          <w:spacing w:val="40"/>
        </w:rPr>
        <w:t xml:space="preserve"> </w:t>
      </w:r>
      <w:r>
        <w:t xml:space="preserve">y </w:t>
      </w:r>
      <w:r>
        <w:rPr>
          <w:spacing w:val="39"/>
        </w:rPr>
        <w:t xml:space="preserve"> </w:t>
      </w:r>
      <w:r>
        <w:rPr>
          <w:spacing w:val="-1"/>
        </w:rPr>
        <w:t>podrá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realizar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confronta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t xml:space="preserve">los </w:t>
      </w:r>
      <w:r>
        <w:rPr>
          <w:spacing w:val="41"/>
        </w:rPr>
        <w:t xml:space="preserve"> </w:t>
      </w:r>
      <w:r>
        <w:rPr>
          <w:spacing w:val="-1"/>
        </w:rPr>
        <w:t>padrones</w:t>
      </w:r>
      <w:r>
        <w:t xml:space="preserve"> </w:t>
      </w:r>
      <w:r>
        <w:rPr>
          <w:spacing w:val="42"/>
        </w:rPr>
        <w:t xml:space="preserve"> </w:t>
      </w:r>
      <w:r>
        <w:t>o</w:t>
      </w:r>
      <w:r>
        <w:rPr>
          <w:spacing w:val="39"/>
          <w:w w:val="99"/>
        </w:rPr>
        <w:t xml:space="preserve"> </w:t>
      </w:r>
      <w:r>
        <w:rPr>
          <w:spacing w:val="-1"/>
        </w:rPr>
        <w:t>listas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beneficiarios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identificar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concurrencias</w:t>
      </w:r>
      <w:r>
        <w:t xml:space="preserve">  </w:t>
      </w:r>
      <w:r>
        <w:rPr>
          <w:spacing w:val="27"/>
        </w:rPr>
        <w:t xml:space="preserve"> </w:t>
      </w:r>
      <w:r>
        <w:t xml:space="preserve">o  </w:t>
      </w:r>
      <w:r>
        <w:rPr>
          <w:spacing w:val="25"/>
        </w:rPr>
        <w:t xml:space="preserve"> </w:t>
      </w:r>
      <w:r>
        <w:rPr>
          <w:spacing w:val="-1"/>
        </w:rPr>
        <w:t>duplicidades</w:t>
      </w:r>
      <w:r>
        <w:t xml:space="preserve">   </w:t>
      </w:r>
      <w:r>
        <w:rPr>
          <w:spacing w:val="26"/>
        </w:rPr>
        <w:t xml:space="preserve"> </w:t>
      </w:r>
      <w:r>
        <w:rPr>
          <w:spacing w:val="-1"/>
        </w:rPr>
        <w:t>entre</w:t>
      </w:r>
      <w:r>
        <w:rPr>
          <w:spacing w:val="27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distintas</w:t>
      </w:r>
      <w:r>
        <w:rPr>
          <w:spacing w:val="-7"/>
        </w:rPr>
        <w:t xml:space="preserve"> </w:t>
      </w:r>
      <w:r>
        <w:rPr>
          <w:spacing w:val="-1"/>
        </w:rPr>
        <w:t>dependencias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entidades.</w:t>
      </w:r>
    </w:p>
    <w:p w:rsidR="003F313B" w:rsidRDefault="009A3B4B">
      <w:pPr>
        <w:pStyle w:val="Heading6"/>
        <w:spacing w:before="13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62.</w:t>
      </w:r>
      <w:r>
        <w:rPr>
          <w:spacing w:val="-11"/>
        </w:rPr>
        <w:t xml:space="preserve"> </w:t>
      </w:r>
      <w:r>
        <w:rPr>
          <w:spacing w:val="-1"/>
        </w:rPr>
        <w:t>Capacitación</w:t>
      </w:r>
    </w:p>
    <w:p w:rsidR="003F313B" w:rsidRDefault="009A3B4B">
      <w:pPr>
        <w:pStyle w:val="Textoindependiente"/>
        <w:spacing w:before="142" w:line="237" w:lineRule="auto"/>
        <w:ind w:right="395"/>
        <w:jc w:val="both"/>
      </w:pP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Secretaría</w:t>
      </w:r>
      <w:r>
        <w:rPr>
          <w:spacing w:val="12"/>
        </w:rPr>
        <w:t xml:space="preserve"> </w:t>
      </w:r>
      <w:r>
        <w:rPr>
          <w:spacing w:val="-1"/>
        </w:rPr>
        <w:t>brindará</w:t>
      </w:r>
      <w:r>
        <w:rPr>
          <w:spacing w:val="14"/>
        </w:rPr>
        <w:t xml:space="preserve"> </w:t>
      </w:r>
      <w:r>
        <w:rPr>
          <w:spacing w:val="-1"/>
        </w:rPr>
        <w:t>capacitación</w:t>
      </w:r>
      <w:r>
        <w:t xml:space="preserve">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servidores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involucrados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40"/>
          <w:w w:val="99"/>
        </w:rPr>
        <w:t xml:space="preserve"> </w:t>
      </w:r>
      <w:r>
        <w:rPr>
          <w:spacing w:val="-1"/>
        </w:rPr>
        <w:t>funciones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diseño</w:t>
      </w:r>
      <w:r>
        <w:rPr>
          <w:spacing w:val="16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operación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programas,</w:t>
      </w:r>
      <w:r>
        <w:t xml:space="preserve"> </w:t>
      </w:r>
      <w:r>
        <w:rPr>
          <w:spacing w:val="17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programación</w:t>
      </w:r>
      <w:r>
        <w:t xml:space="preserve"> </w:t>
      </w:r>
      <w:r>
        <w:rPr>
          <w:spacing w:val="18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presupuestación,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procurar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mayor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calidad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gasto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público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46"/>
          <w:w w:val="99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modelos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gestión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presupuesto</w:t>
      </w:r>
      <w:r>
        <w:rPr>
          <w:spacing w:val="-7"/>
        </w:rPr>
        <w:t xml:space="preserve"> </w:t>
      </w:r>
      <w:r>
        <w:rPr>
          <w:spacing w:val="-1"/>
        </w:rPr>
        <w:t>basados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resultados.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Heading6"/>
        <w:spacing w:before="96" w:line="217" w:lineRule="exact"/>
        <w:ind w:left="999" w:right="997"/>
        <w:jc w:val="center"/>
        <w:rPr>
          <w:b w:val="0"/>
          <w:bCs w:val="0"/>
        </w:rPr>
      </w:pPr>
      <w:r>
        <w:rPr>
          <w:spacing w:val="-1"/>
        </w:rPr>
        <w:lastRenderedPageBreak/>
        <w:t>Capítulo</w:t>
      </w:r>
      <w:r>
        <w:rPr>
          <w:spacing w:val="-9"/>
        </w:rPr>
        <w:t xml:space="preserve"> </w:t>
      </w:r>
      <w:r>
        <w:t>V</w:t>
      </w:r>
    </w:p>
    <w:p w:rsidR="003F313B" w:rsidRDefault="009A3B4B">
      <w:pPr>
        <w:spacing w:line="361" w:lineRule="auto"/>
        <w:ind w:left="400" w:right="2507" w:firstLine="236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Sistema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Estatal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Inversión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Pública</w:t>
      </w:r>
      <w:r>
        <w:rPr>
          <w:rFonts w:ascii="Arial" w:hAnsi="Arial"/>
          <w:b/>
          <w:spacing w:val="31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63.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Inversión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pública</w:t>
      </w:r>
    </w:p>
    <w:p w:rsidR="003F313B" w:rsidRDefault="009A3B4B">
      <w:pPr>
        <w:pStyle w:val="Textoindependiente"/>
        <w:spacing w:before="6" w:line="237" w:lineRule="auto"/>
        <w:ind w:right="395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comprende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toda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erogación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prevista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presupuesto</w:t>
      </w:r>
      <w:r>
        <w:rPr>
          <w:spacing w:val="51"/>
          <w:w w:val="99"/>
        </w:rPr>
        <w:t xml:space="preserve"> </w:t>
      </w:r>
      <w:r>
        <w:rPr>
          <w:spacing w:val="-1"/>
        </w:rPr>
        <w:t>destinada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realizar</w:t>
      </w:r>
      <w:r>
        <w:rPr>
          <w:spacing w:val="19"/>
        </w:rPr>
        <w:t xml:space="preserve"> </w:t>
      </w:r>
      <w:r>
        <w:rPr>
          <w:spacing w:val="-1"/>
        </w:rPr>
        <w:t>proyectos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construcción,</w:t>
      </w:r>
      <w:r>
        <w:rPr>
          <w:spacing w:val="20"/>
        </w:rPr>
        <w:t xml:space="preserve"> </w:t>
      </w:r>
      <w:r>
        <w:rPr>
          <w:spacing w:val="-1"/>
        </w:rPr>
        <w:t>ampliación,</w:t>
      </w:r>
      <w:r>
        <w:rPr>
          <w:spacing w:val="19"/>
        </w:rPr>
        <w:t xml:space="preserve"> </w:t>
      </w:r>
      <w:r>
        <w:rPr>
          <w:spacing w:val="-1"/>
        </w:rPr>
        <w:t>rehabilitación,</w:t>
      </w:r>
      <w:r>
        <w:rPr>
          <w:spacing w:val="36"/>
          <w:w w:val="99"/>
        </w:rPr>
        <w:t xml:space="preserve"> </w:t>
      </w:r>
      <w:r>
        <w:rPr>
          <w:spacing w:val="-1"/>
        </w:rPr>
        <w:t>reestructuración</w:t>
      </w:r>
      <w:r>
        <w:t xml:space="preserve"> </w:t>
      </w:r>
      <w:r>
        <w:rPr>
          <w:spacing w:val="4"/>
        </w:rPr>
        <w:t xml:space="preserve"> </w:t>
      </w:r>
      <w:r>
        <w:t xml:space="preserve">o </w:t>
      </w:r>
      <w:r>
        <w:rPr>
          <w:spacing w:val="1"/>
        </w:rPr>
        <w:t xml:space="preserve"> </w:t>
      </w:r>
      <w:r>
        <w:rPr>
          <w:spacing w:val="-1"/>
        </w:rPr>
        <w:t>conservación</w:t>
      </w:r>
      <w:r>
        <w:t xml:space="preserve">  </w:t>
      </w:r>
      <w:r>
        <w:rPr>
          <w:spacing w:val="4"/>
        </w:rPr>
        <w:t xml:space="preserve"> </w:t>
      </w:r>
      <w:r>
        <w:t xml:space="preserve">de  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obra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pública;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adquisición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bienes</w:t>
      </w:r>
      <w:r>
        <w:rPr>
          <w:spacing w:val="40"/>
          <w:w w:val="99"/>
        </w:rPr>
        <w:t xml:space="preserve"> </w:t>
      </w:r>
      <w:r>
        <w:rPr>
          <w:spacing w:val="-1"/>
        </w:rPr>
        <w:t>muebles</w:t>
      </w:r>
      <w:r>
        <w:t xml:space="preserve"> </w:t>
      </w:r>
      <w:r>
        <w:rPr>
          <w:spacing w:val="1"/>
        </w:rPr>
        <w:t xml:space="preserve"> 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inmuebles,</w:t>
      </w:r>
      <w:r>
        <w:t xml:space="preserve"> </w:t>
      </w:r>
      <w:r>
        <w:rPr>
          <w:spacing w:val="2"/>
        </w:rPr>
        <w:t xml:space="preserve"> </w:t>
      </w:r>
      <w:r>
        <w:t xml:space="preserve">y </w:t>
      </w:r>
      <w:r>
        <w:rPr>
          <w:spacing w:val="2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estudios</w:t>
      </w:r>
      <w:r>
        <w:t xml:space="preserve">  </w:t>
      </w:r>
      <w:r>
        <w:rPr>
          <w:spacing w:val="2"/>
        </w:rPr>
        <w:t xml:space="preserve"> </w:t>
      </w:r>
      <w:r>
        <w:t xml:space="preserve">y  </w:t>
      </w:r>
      <w:r>
        <w:rPr>
          <w:spacing w:val="2"/>
        </w:rPr>
        <w:t xml:space="preserve"> </w:t>
      </w:r>
      <w:r>
        <w:rPr>
          <w:spacing w:val="-1"/>
        </w:rPr>
        <w:t>servicios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profesionales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necesarios</w:t>
      </w:r>
      <w:r>
        <w:rPr>
          <w:spacing w:val="30"/>
          <w:w w:val="99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inscripción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cartera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proyectos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inversión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Textoindependiente"/>
        <w:spacing w:before="114"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erogaciones</w:t>
      </w:r>
      <w:r>
        <w:rPr>
          <w:spacing w:val="22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rPr>
          <w:spacing w:val="-1"/>
        </w:rPr>
        <w:t>cargo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obra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solo</w:t>
      </w:r>
      <w:r>
        <w:t xml:space="preserve"> </w:t>
      </w:r>
      <w:r>
        <w:rPr>
          <w:spacing w:val="22"/>
        </w:rPr>
        <w:t xml:space="preserve"> </w:t>
      </w:r>
      <w:r>
        <w:t xml:space="preserve">se </w:t>
      </w:r>
      <w:r>
        <w:rPr>
          <w:spacing w:val="22"/>
        </w:rPr>
        <w:t xml:space="preserve"> </w:t>
      </w:r>
      <w:r>
        <w:rPr>
          <w:spacing w:val="-1"/>
        </w:rPr>
        <w:t>ejercerán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con</w:t>
      </w:r>
      <w:r>
        <w:rPr>
          <w:spacing w:val="47"/>
          <w:w w:val="99"/>
        </w:rPr>
        <w:t xml:space="preserve"> </w:t>
      </w:r>
      <w:r>
        <w:rPr>
          <w:spacing w:val="-1"/>
        </w:rPr>
        <w:t>autorización</w:t>
      </w:r>
      <w:r>
        <w:rPr>
          <w:spacing w:val="29"/>
        </w:rPr>
        <w:t xml:space="preserve"> </w:t>
      </w:r>
      <w:r>
        <w:rPr>
          <w:spacing w:val="-1"/>
        </w:rPr>
        <w:t>expresa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rPr>
          <w:spacing w:val="-1"/>
        </w:rPr>
        <w:t>titular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27"/>
        </w:rPr>
        <w:t xml:space="preserve"> </w:t>
      </w:r>
      <w:r>
        <w:rPr>
          <w:spacing w:val="-1"/>
        </w:rPr>
        <w:t>través</w:t>
      </w:r>
      <w:r>
        <w:t xml:space="preserve"> </w:t>
      </w:r>
      <w:r>
        <w:rPr>
          <w:spacing w:val="29"/>
        </w:rPr>
        <w:t xml:space="preserve"> </w:t>
      </w:r>
      <w:r>
        <w:t xml:space="preserve">de 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30"/>
          <w:w w:val="99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Textoindependiente"/>
        <w:spacing w:before="114" w:line="237" w:lineRule="auto"/>
        <w:ind w:right="395"/>
        <w:jc w:val="both"/>
      </w:pPr>
      <w:r>
        <w:rPr>
          <w:spacing w:val="-1"/>
        </w:rPr>
        <w:t>Para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contratación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arrendamientos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puros</w:t>
      </w:r>
      <w:r>
        <w:t xml:space="preserve"> </w:t>
      </w:r>
      <w:r>
        <w:rPr>
          <w:spacing w:val="6"/>
        </w:rPr>
        <w:t xml:space="preserve"> </w:t>
      </w:r>
      <w:r>
        <w:t xml:space="preserve">o </w:t>
      </w:r>
      <w:r>
        <w:rPr>
          <w:spacing w:val="3"/>
        </w:rPr>
        <w:t xml:space="preserve"> </w:t>
      </w:r>
      <w:r>
        <w:rPr>
          <w:spacing w:val="-1"/>
        </w:rPr>
        <w:t>financieros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muebles</w:t>
      </w:r>
      <w:r>
        <w:t xml:space="preserve"> </w:t>
      </w:r>
      <w:r>
        <w:rPr>
          <w:spacing w:val="4"/>
        </w:rPr>
        <w:t xml:space="preserve"> </w:t>
      </w:r>
      <w:r>
        <w:t>e</w:t>
      </w:r>
      <w:r>
        <w:rPr>
          <w:spacing w:val="43"/>
          <w:w w:val="99"/>
        </w:rPr>
        <w:t xml:space="preserve"> </w:t>
      </w:r>
      <w:r>
        <w:rPr>
          <w:spacing w:val="-1"/>
        </w:rPr>
        <w:t>inmuebles,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5"/>
        </w:rPr>
        <w:t xml:space="preserve"> </w:t>
      </w:r>
      <w:r>
        <w:t xml:space="preserve">y 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procurarán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"/>
        </w:rPr>
        <w:t xml:space="preserve"> </w:t>
      </w:r>
      <w:r>
        <w:t xml:space="preserve">las </w:t>
      </w:r>
      <w:r>
        <w:rPr>
          <w:spacing w:val="7"/>
        </w:rP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pago</w:t>
      </w:r>
      <w:r>
        <w:rPr>
          <w:spacing w:val="30"/>
          <w:w w:val="99"/>
        </w:rPr>
        <w:t xml:space="preserve"> </w:t>
      </w:r>
      <w:r>
        <w:rPr>
          <w:spacing w:val="-1"/>
        </w:rPr>
        <w:t>ofrezcan</w:t>
      </w:r>
      <w:r>
        <w:rPr>
          <w:spacing w:val="-8"/>
        </w:rPr>
        <w:t xml:space="preserve"> </w:t>
      </w:r>
      <w:r>
        <w:rPr>
          <w:spacing w:val="-1"/>
        </w:rPr>
        <w:t>ventajas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relación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otros</w:t>
      </w:r>
      <w:r>
        <w:rPr>
          <w:spacing w:val="-7"/>
        </w:rPr>
        <w:t xml:space="preserve"> </w:t>
      </w:r>
      <w:r>
        <w:rPr>
          <w:spacing w:val="-1"/>
        </w:rPr>
        <w:t>esquemas.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64.</w:t>
      </w:r>
      <w:r>
        <w:rPr>
          <w:spacing w:val="-12"/>
        </w:rPr>
        <w:t xml:space="preserve"> </w:t>
      </w:r>
      <w:r>
        <w:rPr>
          <w:spacing w:val="-1"/>
        </w:rPr>
        <w:t>Orientaciones</w:t>
      </w:r>
      <w:r>
        <w:rPr>
          <w:spacing w:val="-12"/>
        </w:rPr>
        <w:t xml:space="preserve"> </w:t>
      </w:r>
      <w:r>
        <w:rPr>
          <w:spacing w:val="-1"/>
        </w:rPr>
        <w:t>estratégicas</w:t>
      </w:r>
    </w:p>
    <w:p w:rsidR="003F313B" w:rsidRDefault="009A3B4B">
      <w:pPr>
        <w:pStyle w:val="Textoindependiente"/>
        <w:spacing w:before="110"/>
        <w:ind w:right="395"/>
        <w:jc w:val="both"/>
      </w:pPr>
      <w:r>
        <w:rPr>
          <w:spacing w:val="-1"/>
        </w:rPr>
        <w:t>Las</w:t>
      </w:r>
      <w:r>
        <w:rPr>
          <w:spacing w:val="46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46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para</w:t>
      </w:r>
      <w:r>
        <w:rPr>
          <w:spacing w:val="53"/>
          <w:w w:val="99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año</w:t>
      </w:r>
      <w:r>
        <w:rPr>
          <w:spacing w:val="-8"/>
        </w:rPr>
        <w:t xml:space="preserve"> </w:t>
      </w:r>
      <w:r>
        <w:rPr>
          <w:spacing w:val="-1"/>
        </w:rPr>
        <w:t>2017,</w:t>
      </w:r>
      <w:r>
        <w:rPr>
          <w:spacing w:val="-7"/>
        </w:rPr>
        <w:t xml:space="preserve"> </w:t>
      </w:r>
      <w:r>
        <w:rPr>
          <w:spacing w:val="-1"/>
        </w:rPr>
        <w:t>deberán</w:t>
      </w:r>
      <w:r>
        <w:rPr>
          <w:spacing w:val="-8"/>
        </w:rPr>
        <w:t xml:space="preserve"> </w:t>
      </w:r>
      <w:r>
        <w:rPr>
          <w:spacing w:val="-1"/>
        </w:rPr>
        <w:t>observar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siguientes</w:t>
      </w:r>
      <w:r>
        <w:rPr>
          <w:spacing w:val="-6"/>
        </w:rPr>
        <w:t xml:space="preserve"> </w:t>
      </w:r>
      <w:r>
        <w:rPr>
          <w:spacing w:val="-1"/>
        </w:rPr>
        <w:t>orientaciones:</w:t>
      </w:r>
    </w:p>
    <w:p w:rsidR="003F313B" w:rsidRDefault="009A3B4B">
      <w:pPr>
        <w:pStyle w:val="Textoindependiente"/>
        <w:numPr>
          <w:ilvl w:val="0"/>
          <w:numId w:val="22"/>
        </w:numPr>
        <w:tabs>
          <w:tab w:val="left" w:pos="1336"/>
        </w:tabs>
        <w:spacing w:before="118" w:line="214" w:lineRule="exact"/>
        <w:ind w:right="403" w:firstLine="667"/>
      </w:pPr>
      <w:r>
        <w:rPr>
          <w:spacing w:val="-1"/>
        </w:rPr>
        <w:t>Se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destinará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preferentemente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t xml:space="preserve">   </w:t>
      </w:r>
      <w:r>
        <w:rPr>
          <w:spacing w:val="-1"/>
        </w:rPr>
        <w:t>gasto</w:t>
      </w:r>
      <w:r>
        <w:t xml:space="preserve"> </w:t>
      </w:r>
      <w:r>
        <w:rPr>
          <w:spacing w:val="50"/>
        </w:rPr>
        <w:t xml:space="preserve"> </w:t>
      </w:r>
      <w:r>
        <w:t xml:space="preserve">a 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cuyos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resultados</w:t>
      </w:r>
      <w:r>
        <w:rPr>
          <w:spacing w:val="35"/>
          <w:w w:val="99"/>
        </w:rPr>
        <w:t xml:space="preserve"> </w:t>
      </w:r>
      <w:r>
        <w:rPr>
          <w:spacing w:val="-1"/>
        </w:rPr>
        <w:t>contribuyan</w:t>
      </w:r>
      <w:r>
        <w:rPr>
          <w:spacing w:val="-8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ingreso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familias.</w:t>
      </w:r>
    </w:p>
    <w:p w:rsidR="003F313B" w:rsidRDefault="009A3B4B">
      <w:pPr>
        <w:pStyle w:val="Textoindependiente"/>
        <w:numPr>
          <w:ilvl w:val="0"/>
          <w:numId w:val="22"/>
        </w:numPr>
        <w:tabs>
          <w:tab w:val="left" w:pos="1418"/>
        </w:tabs>
        <w:spacing w:before="109"/>
        <w:ind w:right="403" w:firstLine="667"/>
      </w:pPr>
      <w:r>
        <w:rPr>
          <w:spacing w:val="-1"/>
        </w:rPr>
        <w:t>Se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otorgará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prioridad</w:t>
      </w:r>
      <w:r>
        <w:t xml:space="preserve">  </w:t>
      </w:r>
      <w:r>
        <w:rPr>
          <w:spacing w:val="30"/>
        </w:rPr>
        <w:t xml:space="preserve"> </w:t>
      </w:r>
      <w:r>
        <w:t xml:space="preserve">a  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erogaciones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concepto</w:t>
      </w:r>
      <w:r>
        <w:t xml:space="preserve">  </w:t>
      </w:r>
      <w:r>
        <w:rPr>
          <w:spacing w:val="29"/>
        </w:rPr>
        <w:t xml:space="preserve"> </w:t>
      </w:r>
      <w:r>
        <w:t xml:space="preserve">de  </w:t>
      </w:r>
      <w:r>
        <w:rPr>
          <w:spacing w:val="29"/>
        </w:rPr>
        <w:t xml:space="preserve"> </w:t>
      </w:r>
      <w:r>
        <w:t xml:space="preserve">gastos 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3"/>
          <w:w w:val="99"/>
        </w:rPr>
        <w:t xml:space="preserve"> </w:t>
      </w:r>
      <w:r>
        <w:rPr>
          <w:spacing w:val="-1"/>
        </w:rPr>
        <w:t>mantenimiento</w:t>
      </w:r>
      <w:r>
        <w:t xml:space="preserve"> </w:t>
      </w:r>
      <w:r>
        <w:rPr>
          <w:spacing w:val="44"/>
        </w:rPr>
        <w:t xml:space="preserve"> </w:t>
      </w:r>
      <w:r>
        <w:t xml:space="preserve">de 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46"/>
        </w:rPr>
        <w:t xml:space="preserve"> </w:t>
      </w:r>
      <w:r>
        <w:t xml:space="preserve">y </w:t>
      </w:r>
      <w:r>
        <w:rPr>
          <w:spacing w:val="46"/>
        </w:rPr>
        <w:t xml:space="preserve"> </w:t>
      </w:r>
      <w:r>
        <w:rPr>
          <w:spacing w:val="-1"/>
        </w:rPr>
        <w:t>obras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concluidas,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avance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47"/>
        </w:rPr>
        <w:t xml:space="preserve"> </w:t>
      </w:r>
      <w:r>
        <w:t>y</w:t>
      </w:r>
    </w:p>
    <w:p w:rsidR="003F313B" w:rsidRDefault="003F313B">
      <w:pPr>
        <w:spacing w:before="1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345" w:type="dxa"/>
        <w:tblLayout w:type="fixed"/>
        <w:tblLook w:val="01E0"/>
      </w:tblPr>
      <w:tblGrid>
        <w:gridCol w:w="4030"/>
        <w:gridCol w:w="2654"/>
        <w:gridCol w:w="1428"/>
      </w:tblGrid>
      <w:tr w:rsidR="003F313B">
        <w:trPr>
          <w:trHeight w:hRule="exact" w:val="190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734"/>
                <w:tab w:val="left" w:pos="1632"/>
                <w:tab w:val="left" w:pos="2152"/>
                <w:tab w:val="left" w:pos="2561"/>
                <w:tab w:val="left" w:pos="3710"/>
              </w:tabs>
              <w:spacing w:line="180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obras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públicas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que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w w:val="95"/>
                <w:sz w:val="19"/>
              </w:rPr>
              <w:t>se</w:t>
            </w:r>
            <w:r>
              <w:rPr>
                <w:rFonts w:ascii="Arial" w:hAnsi="Arial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w w:val="95"/>
                <w:sz w:val="19"/>
              </w:rPr>
              <w:t>encuentren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spacing w:val="-2"/>
                <w:sz w:val="19"/>
              </w:rPr>
              <w:t>en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974"/>
                <w:tab w:val="left" w:pos="2072"/>
                <w:tab w:val="left" w:pos="2384"/>
              </w:tabs>
              <w:spacing w:line="180" w:lineRule="exact"/>
              <w:ind w:left="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proceso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vinculados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w w:val="95"/>
                <w:sz w:val="19"/>
              </w:rPr>
              <w:t>a</w:t>
            </w:r>
            <w:r>
              <w:rPr>
                <w:rFonts w:ascii="Arial"/>
                <w:w w:val="95"/>
                <w:sz w:val="19"/>
              </w:rPr>
              <w:tab/>
            </w:r>
            <w:r>
              <w:rPr>
                <w:rFonts w:ascii="Arial"/>
                <w:sz w:val="19"/>
              </w:rPr>
              <w:t>la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161"/>
              </w:tabs>
              <w:spacing w:line="180" w:lineRule="exact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prestación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sz w:val="19"/>
              </w:rPr>
              <w:t>de</w:t>
            </w:r>
          </w:p>
        </w:tc>
      </w:tr>
      <w:tr w:rsidR="003F313B">
        <w:trPr>
          <w:trHeight w:hRule="exact" w:val="216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015"/>
                <w:tab w:val="left" w:pos="1983"/>
                <w:tab w:val="left" w:pos="2462"/>
                <w:tab w:val="left" w:pos="3149"/>
                <w:tab w:val="left" w:pos="3618"/>
              </w:tabs>
              <w:spacing w:line="207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servicios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w w:val="95"/>
                <w:sz w:val="19"/>
              </w:rPr>
              <w:t>públicos,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así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como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las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sz w:val="19"/>
              </w:rPr>
              <w:t>que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022"/>
                <w:tab w:val="left" w:pos="1554"/>
              </w:tabs>
              <w:spacing w:line="207" w:lineRule="exact"/>
              <w:ind w:left="1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cuenten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w w:val="95"/>
                <w:sz w:val="19"/>
              </w:rPr>
              <w:t>con</w:t>
            </w:r>
            <w:r>
              <w:rPr>
                <w:rFonts w:ascii="Arial" w:hAnsi="Arial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sz w:val="19"/>
              </w:rPr>
              <w:t>autorización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576"/>
              </w:tabs>
              <w:spacing w:line="207" w:lineRule="exact"/>
              <w:ind w:left="1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de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sz w:val="19"/>
              </w:rPr>
              <w:t>ejecución</w:t>
            </w:r>
          </w:p>
        </w:tc>
      </w:tr>
      <w:tr w:rsidR="003F313B">
        <w:trPr>
          <w:trHeight w:hRule="exact" w:val="302"/>
        </w:trPr>
        <w:tc>
          <w:tcPr>
            <w:tcW w:w="403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plurianual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por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parte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secretaría.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</w:tbl>
    <w:p w:rsidR="003F313B" w:rsidRDefault="009A3B4B">
      <w:pPr>
        <w:pStyle w:val="Textoindependiente"/>
        <w:numPr>
          <w:ilvl w:val="0"/>
          <w:numId w:val="22"/>
        </w:numPr>
        <w:tabs>
          <w:tab w:val="left" w:pos="1534"/>
        </w:tabs>
        <w:spacing w:before="21" w:line="216" w:lineRule="exact"/>
        <w:ind w:right="395" w:firstLine="667"/>
        <w:jc w:val="both"/>
      </w:pP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monto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gastos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administrativos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debe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justificado</w:t>
      </w:r>
      <w:r>
        <w:t xml:space="preserve"> </w:t>
      </w:r>
      <w:r>
        <w:rPr>
          <w:spacing w:val="40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proporcional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costo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bien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servicio</w:t>
      </w:r>
      <w:r>
        <w:rPr>
          <w:spacing w:val="-7"/>
        </w:rPr>
        <w:t xml:space="preserve"> </w:t>
      </w:r>
      <w:r>
        <w:rPr>
          <w:spacing w:val="-1"/>
        </w:rPr>
        <w:t>entregado.</w:t>
      </w:r>
    </w:p>
    <w:p w:rsidR="003F313B" w:rsidRDefault="009A3B4B">
      <w:pPr>
        <w:pStyle w:val="Textoindependiente"/>
        <w:numPr>
          <w:ilvl w:val="0"/>
          <w:numId w:val="22"/>
        </w:numPr>
        <w:tabs>
          <w:tab w:val="left" w:pos="1507"/>
        </w:tabs>
        <w:spacing w:before="109" w:line="237" w:lineRule="auto"/>
        <w:ind w:right="395" w:firstLine="667"/>
        <w:jc w:val="both"/>
      </w:pPr>
      <w:r>
        <w:rPr>
          <w:spacing w:val="-1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41"/>
        </w:rPr>
        <w:t xml:space="preserve"> </w:t>
      </w:r>
      <w:r>
        <w:t xml:space="preserve">y </w:t>
      </w:r>
      <w:r>
        <w:rPr>
          <w:spacing w:val="43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solo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podrán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iniciar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cuando</w:t>
      </w:r>
      <w:r>
        <w:rPr>
          <w:spacing w:val="27"/>
          <w:w w:val="99"/>
        </w:rPr>
        <w:t xml:space="preserve"> </w:t>
      </w:r>
      <w:r>
        <w:rPr>
          <w:spacing w:val="-1"/>
        </w:rPr>
        <w:t>tengan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garantizada</w:t>
      </w:r>
      <w:r>
        <w:t xml:space="preserve"> </w:t>
      </w:r>
      <w:r>
        <w:rPr>
          <w:spacing w:val="43"/>
        </w:rPr>
        <w:t xml:space="preserve"> </w:t>
      </w:r>
      <w:r>
        <w:t xml:space="preserve">la </w:t>
      </w:r>
      <w:r>
        <w:rPr>
          <w:spacing w:val="45"/>
        </w:rPr>
        <w:t xml:space="preserve"> </w:t>
      </w:r>
      <w:r>
        <w:rPr>
          <w:spacing w:val="-1"/>
        </w:rPr>
        <w:t>disponibilidad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presupuestal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durante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ejercicio</w:t>
      </w:r>
      <w:r>
        <w:t xml:space="preserve">  </w:t>
      </w:r>
      <w:r>
        <w:rPr>
          <w:spacing w:val="43"/>
        </w:rPr>
        <w:t xml:space="preserve"> </w:t>
      </w:r>
      <w:r>
        <w:t xml:space="preserve">fiscal.  </w:t>
      </w:r>
      <w:r>
        <w:rPr>
          <w:spacing w:val="45"/>
        </w:rPr>
        <w:t xml:space="preserve"> </w:t>
      </w:r>
      <w:r>
        <w:t>En</w:t>
      </w:r>
      <w:r>
        <w:rPr>
          <w:spacing w:val="53"/>
          <w:w w:val="99"/>
        </w:rPr>
        <w:t xml:space="preserve"> </w:t>
      </w:r>
      <w:r>
        <w:rPr>
          <w:spacing w:val="-1"/>
        </w:rPr>
        <w:t>caso</w:t>
      </w:r>
      <w:r>
        <w:rPr>
          <w:spacing w:val="37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37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rPr>
          <w:spacing w:val="-1"/>
        </w:rPr>
        <w:t>proyectos</w:t>
      </w:r>
      <w:r>
        <w:rPr>
          <w:spacing w:val="40"/>
        </w:rPr>
        <w:t xml:space="preserve"> </w:t>
      </w:r>
      <w:r>
        <w:rPr>
          <w:spacing w:val="-1"/>
        </w:rPr>
        <w:t>abarquen</w:t>
      </w:r>
      <w:r>
        <w:rPr>
          <w:spacing w:val="40"/>
        </w:rPr>
        <w:t xml:space="preserve"> </w:t>
      </w:r>
      <w:r>
        <w:rPr>
          <w:spacing w:val="-1"/>
        </w:rPr>
        <w:t>más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un</w:t>
      </w:r>
      <w:r>
        <w:rPr>
          <w:spacing w:val="39"/>
        </w:rPr>
        <w:t xml:space="preserve"> </w:t>
      </w:r>
      <w:r>
        <w:rPr>
          <w:spacing w:val="-1"/>
        </w:rPr>
        <w:t>ejercicio,</w:t>
      </w:r>
      <w:r>
        <w:rPr>
          <w:spacing w:val="41"/>
        </w:rPr>
        <w:t xml:space="preserve"> </w:t>
      </w:r>
      <w:r>
        <w:rPr>
          <w:spacing w:val="-1"/>
        </w:rPr>
        <w:t>deberá</w:t>
      </w:r>
      <w:r>
        <w:rPr>
          <w:spacing w:val="40"/>
        </w:rPr>
        <w:t xml:space="preserve"> </w:t>
      </w:r>
      <w:r>
        <w:rPr>
          <w:spacing w:val="-1"/>
        </w:rPr>
        <w:t>contarse</w:t>
      </w:r>
      <w:r>
        <w:rPr>
          <w:spacing w:val="37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34"/>
          <w:w w:val="99"/>
        </w:rPr>
        <w:t xml:space="preserve"> </w:t>
      </w:r>
      <w:r>
        <w:rPr>
          <w:spacing w:val="-1"/>
        </w:rPr>
        <w:t>autorización</w:t>
      </w:r>
      <w:r>
        <w:rPr>
          <w:spacing w:val="-7"/>
        </w:rPr>
        <w:t xml:space="preserve"> </w:t>
      </w:r>
      <w:r>
        <w:rPr>
          <w:spacing w:val="-1"/>
        </w:rPr>
        <w:t>previa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expresa</w:t>
      </w:r>
      <w:r>
        <w:rPr>
          <w:spacing w:val="-7"/>
        </w:rPr>
        <w:t xml:space="preserve"> </w:t>
      </w:r>
      <w:r>
        <w:rPr>
          <w:spacing w:val="-1"/>
        </w:rPr>
        <w:t>por</w:t>
      </w:r>
      <w:r>
        <w:rPr>
          <w:spacing w:val="-6"/>
        </w:rPr>
        <w:t xml:space="preserve"> </w:t>
      </w:r>
      <w:r>
        <w:rPr>
          <w:spacing w:val="-1"/>
        </w:rPr>
        <w:t>parte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Textoindependiente"/>
        <w:numPr>
          <w:ilvl w:val="0"/>
          <w:numId w:val="22"/>
        </w:numPr>
        <w:tabs>
          <w:tab w:val="left" w:pos="1419"/>
        </w:tabs>
        <w:spacing w:before="113" w:line="237" w:lineRule="auto"/>
        <w:ind w:right="395" w:firstLine="667"/>
        <w:jc w:val="both"/>
      </w:pPr>
      <w:r>
        <w:t>Se</w:t>
      </w:r>
      <w:r>
        <w:rPr>
          <w:spacing w:val="8"/>
        </w:rPr>
        <w:t xml:space="preserve"> </w:t>
      </w:r>
      <w:r>
        <w:rPr>
          <w:spacing w:val="-1"/>
        </w:rPr>
        <w:t>aprovechará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11"/>
        </w:rPr>
        <w:t xml:space="preserve"> </w:t>
      </w:r>
      <w:r>
        <w:rPr>
          <w:spacing w:val="-1"/>
        </w:rPr>
        <w:t>máximo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mano</w:t>
      </w:r>
      <w:r>
        <w:t xml:space="preserve"> </w:t>
      </w:r>
      <w:r>
        <w:rPr>
          <w:spacing w:val="8"/>
        </w:rPr>
        <w:t xml:space="preserve"> </w:t>
      </w:r>
      <w:r>
        <w:t xml:space="preserve">de </w:t>
      </w:r>
      <w:r>
        <w:rPr>
          <w:spacing w:val="9"/>
        </w:rPr>
        <w:t xml:space="preserve"> </w:t>
      </w:r>
      <w:r>
        <w:rPr>
          <w:spacing w:val="-1"/>
        </w:rPr>
        <w:t>obra</w:t>
      </w:r>
      <w:r>
        <w:t xml:space="preserve"> </w:t>
      </w:r>
      <w:r>
        <w:rPr>
          <w:spacing w:val="9"/>
        </w:rPr>
        <w:t xml:space="preserve"> </w:t>
      </w:r>
      <w:r>
        <w:t xml:space="preserve">e </w:t>
      </w:r>
      <w:r>
        <w:rPr>
          <w:spacing w:val="9"/>
        </w:rPr>
        <w:t xml:space="preserve"> </w:t>
      </w:r>
      <w:r>
        <w:rPr>
          <w:spacing w:val="-1"/>
        </w:rPr>
        <w:t>insumos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locales</w:t>
      </w:r>
      <w:r>
        <w:t xml:space="preserve"> </w:t>
      </w:r>
      <w:r>
        <w:rPr>
          <w:spacing w:val="10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t>la</w:t>
      </w:r>
      <w:r>
        <w:rPr>
          <w:spacing w:val="25"/>
          <w:w w:val="99"/>
        </w:rPr>
        <w:t xml:space="preserve"> </w:t>
      </w:r>
      <w:r>
        <w:rPr>
          <w:spacing w:val="-1"/>
        </w:rPr>
        <w:t>capacidad</w:t>
      </w:r>
      <w:r>
        <w:rPr>
          <w:spacing w:val="36"/>
        </w:rPr>
        <w:t xml:space="preserve"> </w:t>
      </w:r>
      <w:r>
        <w:rPr>
          <w:spacing w:val="-1"/>
        </w:rPr>
        <w:t>instalada</w:t>
      </w:r>
      <w:r>
        <w:rPr>
          <w:spacing w:val="39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objeto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abatir</w:t>
      </w:r>
      <w:r>
        <w:rPr>
          <w:spacing w:val="39"/>
        </w:rPr>
        <w:t xml:space="preserve"> </w:t>
      </w:r>
      <w:r>
        <w:rPr>
          <w:spacing w:val="-1"/>
        </w:rPr>
        <w:t>costos.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38"/>
          <w:w w:val="99"/>
        </w:rPr>
        <w:t xml:space="preserve"> </w:t>
      </w:r>
      <w:r>
        <w:rPr>
          <w:spacing w:val="-1"/>
        </w:rPr>
        <w:t>cuanto</w:t>
      </w:r>
      <w:r>
        <w:rPr>
          <w:spacing w:val="31"/>
        </w:rPr>
        <w:t xml:space="preserve"> </w:t>
      </w:r>
      <w:r>
        <w:t xml:space="preserve">a </w:t>
      </w:r>
      <w:r>
        <w:rPr>
          <w:spacing w:val="33"/>
        </w:rPr>
        <w:t xml:space="preserve"> </w:t>
      </w:r>
      <w:r>
        <w:rPr>
          <w:spacing w:val="-1"/>
        </w:rPr>
        <w:t>precio,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calidad,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financiamiento,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oportunidad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demás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circunstancias</w:t>
      </w:r>
      <w:r>
        <w:rPr>
          <w:spacing w:val="34"/>
          <w:w w:val="99"/>
        </w:rPr>
        <w:t xml:space="preserve"> </w:t>
      </w:r>
      <w:r>
        <w:rPr>
          <w:spacing w:val="-1"/>
        </w:rPr>
        <w:t>pertinentes,</w:t>
      </w:r>
      <w:r>
        <w:rPr>
          <w:spacing w:val="4"/>
        </w:rPr>
        <w:t xml:space="preserve"> </w:t>
      </w:r>
      <w:r>
        <w:rPr>
          <w:spacing w:val="-1"/>
        </w:rPr>
        <w:t>deberá</w:t>
      </w:r>
      <w:r>
        <w:rPr>
          <w:spacing w:val="2"/>
        </w:rPr>
        <w:t xml:space="preserve"> </w:t>
      </w:r>
      <w:r>
        <w:rPr>
          <w:spacing w:val="-1"/>
        </w:rPr>
        <w:t>darse</w:t>
      </w:r>
      <w:r>
        <w:rPr>
          <w:spacing w:val="3"/>
        </w:rPr>
        <w:t xml:space="preserve"> </w:t>
      </w:r>
      <w:r>
        <w:rPr>
          <w:spacing w:val="-1"/>
        </w:rPr>
        <w:t>prioridad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contratistas</w:t>
      </w:r>
      <w:r>
        <w:rPr>
          <w:spacing w:val="3"/>
        </w:rPr>
        <w:t xml:space="preserve"> </w:t>
      </w:r>
      <w:r>
        <w:t xml:space="preserve">y </w:t>
      </w:r>
      <w:r>
        <w:rPr>
          <w:spacing w:val="2"/>
        </w:rPr>
        <w:t xml:space="preserve"> </w:t>
      </w:r>
      <w:r>
        <w:rPr>
          <w:spacing w:val="-1"/>
        </w:rPr>
        <w:t>proveedores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locales</w:t>
      </w:r>
      <w:r>
        <w:t xml:space="preserve"> </w:t>
      </w:r>
      <w:r>
        <w:rPr>
          <w:spacing w:val="2"/>
        </w:rPr>
        <w:t xml:space="preserve"> </w:t>
      </w:r>
      <w:r>
        <w:t xml:space="preserve">en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adjudicación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contratos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obra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adquisiciones,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arrendamientos</w:t>
      </w:r>
      <w:r>
        <w:t xml:space="preserve"> </w:t>
      </w:r>
      <w:r>
        <w:rPr>
          <w:spacing w:val="24"/>
        </w:rPr>
        <w:t xml:space="preserve"> </w:t>
      </w:r>
      <w:r>
        <w:t>y</w:t>
      </w:r>
      <w:r>
        <w:rPr>
          <w:spacing w:val="43"/>
          <w:w w:val="99"/>
        </w:rPr>
        <w:t xml:space="preserve"> </w:t>
      </w:r>
      <w:r>
        <w:rPr>
          <w:spacing w:val="-1"/>
        </w:rPr>
        <w:t>prestación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servicios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cualquier</w:t>
      </w:r>
      <w:r>
        <w:rPr>
          <w:spacing w:val="-9"/>
        </w:rPr>
        <w:t xml:space="preserve"> </w:t>
      </w:r>
      <w:r>
        <w:rPr>
          <w:spacing w:val="-1"/>
        </w:rPr>
        <w:t>naturaleza.</w:t>
      </w:r>
    </w:p>
    <w:p w:rsidR="003F313B" w:rsidRDefault="009A3B4B">
      <w:pPr>
        <w:pStyle w:val="Textoindependiente"/>
        <w:numPr>
          <w:ilvl w:val="0"/>
          <w:numId w:val="22"/>
        </w:numPr>
        <w:tabs>
          <w:tab w:val="left" w:pos="1448"/>
        </w:tabs>
        <w:spacing w:before="117" w:line="216" w:lineRule="exact"/>
        <w:ind w:right="396" w:firstLine="667"/>
        <w:jc w:val="both"/>
      </w:pPr>
      <w:r>
        <w:t>Se</w:t>
      </w:r>
      <w:r>
        <w:rPr>
          <w:spacing w:val="37"/>
        </w:rPr>
        <w:t xml:space="preserve"> </w:t>
      </w:r>
      <w:r>
        <w:rPr>
          <w:spacing w:val="-1"/>
        </w:rPr>
        <w:t>dará</w:t>
      </w:r>
      <w:r>
        <w:rPr>
          <w:spacing w:val="41"/>
        </w:rPr>
        <w:t xml:space="preserve"> </w:t>
      </w:r>
      <w:r>
        <w:rPr>
          <w:spacing w:val="-1"/>
        </w:rPr>
        <w:t>preferencia</w:t>
      </w:r>
      <w:r>
        <w:rPr>
          <w:spacing w:val="40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adquisición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productos</w:t>
      </w:r>
      <w:r>
        <w:rPr>
          <w:spacing w:val="41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utilización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30"/>
          <w:w w:val="99"/>
        </w:rPr>
        <w:t xml:space="preserve"> </w:t>
      </w:r>
      <w:r>
        <w:rPr>
          <w:spacing w:val="-1"/>
        </w:rPr>
        <w:t>tecnologías</w:t>
      </w:r>
      <w:r>
        <w:rPr>
          <w:spacing w:val="-6"/>
        </w:rPr>
        <w:t xml:space="preserve"> </w:t>
      </w:r>
      <w:r>
        <w:rPr>
          <w:spacing w:val="-1"/>
        </w:rPr>
        <w:t>nacionales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8"/>
        </w:rPr>
        <w:t xml:space="preserve"> </w:t>
      </w:r>
      <w:r>
        <w:rPr>
          <w:spacing w:val="-1"/>
        </w:rPr>
        <w:t>uso</w:t>
      </w:r>
      <w:r>
        <w:rPr>
          <w:spacing w:val="-7"/>
        </w:rPr>
        <w:t xml:space="preserve"> </w:t>
      </w:r>
      <w:r>
        <w:rPr>
          <w:spacing w:val="-1"/>
        </w:rPr>
        <w:t>intensivo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mano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obra.</w:t>
      </w:r>
    </w:p>
    <w:p w:rsidR="003F313B" w:rsidRDefault="009A3B4B">
      <w:pPr>
        <w:pStyle w:val="Textoindependiente"/>
        <w:numPr>
          <w:ilvl w:val="0"/>
          <w:numId w:val="22"/>
        </w:numPr>
        <w:tabs>
          <w:tab w:val="left" w:pos="1515"/>
        </w:tabs>
        <w:spacing w:before="109" w:line="237" w:lineRule="auto"/>
        <w:ind w:right="395" w:firstLine="667"/>
        <w:jc w:val="both"/>
      </w:pPr>
      <w:r>
        <w:t>Se</w:t>
      </w:r>
      <w:r>
        <w:rPr>
          <w:spacing w:val="51"/>
        </w:rPr>
        <w:t xml:space="preserve"> </w:t>
      </w:r>
      <w:r>
        <w:rPr>
          <w:spacing w:val="-1"/>
        </w:rPr>
        <w:t>estimularán</w:t>
      </w:r>
      <w:r>
        <w:rPr>
          <w:spacing w:val="52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-1"/>
        </w:rPr>
        <w:t>proyectos</w:t>
      </w:r>
      <w:r>
        <w:t xml:space="preserve">  </w:t>
      </w:r>
      <w:r>
        <w:rPr>
          <w:spacing w:val="-1"/>
        </w:rPr>
        <w:t>de</w:t>
      </w:r>
      <w:r>
        <w:rPr>
          <w:spacing w:val="52"/>
        </w:rPr>
        <w:t xml:space="preserve"> </w:t>
      </w:r>
      <w:r>
        <w:rPr>
          <w:spacing w:val="-1"/>
        </w:rPr>
        <w:t>coinversión</w:t>
      </w:r>
      <w:r>
        <w:rPr>
          <w:spacing w:val="51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-1"/>
        </w:rPr>
        <w:t>sectores</w:t>
      </w:r>
      <w:r>
        <w:rPr>
          <w:spacing w:val="1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2"/>
        </w:rPr>
        <w:t xml:space="preserve"> </w:t>
      </w:r>
      <w:r>
        <w:t>y</w:t>
      </w:r>
      <w:r>
        <w:rPr>
          <w:spacing w:val="51"/>
          <w:w w:val="99"/>
        </w:rPr>
        <w:t xml:space="preserve"> </w:t>
      </w:r>
      <w:r>
        <w:rPr>
          <w:spacing w:val="-1"/>
        </w:rPr>
        <w:t>privado,</w:t>
      </w:r>
      <w:r>
        <w:rPr>
          <w:spacing w:val="22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demás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órdenes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3"/>
        </w:rPr>
        <w:t xml:space="preserve"> </w:t>
      </w:r>
      <w:r>
        <w:t xml:space="preserve">la </w:t>
      </w:r>
      <w:r>
        <w:rPr>
          <w:spacing w:val="21"/>
        </w:rPr>
        <w:t xml:space="preserve"> </w:t>
      </w:r>
      <w:r>
        <w:rPr>
          <w:spacing w:val="-1"/>
        </w:rPr>
        <w:t>ejecución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obras</w:t>
      </w:r>
      <w:r>
        <w:t xml:space="preserve"> </w:t>
      </w:r>
      <w:r>
        <w:rPr>
          <w:spacing w:val="25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proyectos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infraestructura</w:t>
      </w:r>
      <w:r>
        <w:rPr>
          <w:spacing w:val="34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contribuyan</w:t>
      </w:r>
      <w:r>
        <w:t xml:space="preserve"> </w:t>
      </w:r>
      <w:r>
        <w:rPr>
          <w:spacing w:val="34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mejorar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calidad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vida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población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estimulen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generación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empleos.</w:t>
      </w:r>
    </w:p>
    <w:p w:rsidR="003F313B" w:rsidRDefault="009A3B4B">
      <w:pPr>
        <w:pStyle w:val="Textoindependiente"/>
        <w:numPr>
          <w:ilvl w:val="0"/>
          <w:numId w:val="22"/>
        </w:numPr>
        <w:tabs>
          <w:tab w:val="left" w:pos="1555"/>
        </w:tabs>
        <w:spacing w:before="113" w:line="237" w:lineRule="auto"/>
        <w:ind w:right="395" w:firstLine="667"/>
        <w:jc w:val="both"/>
      </w:pPr>
      <w:r>
        <w:rPr>
          <w:spacing w:val="-1"/>
        </w:rPr>
        <w:t>Los</w:t>
      </w:r>
      <w:r>
        <w:rPr>
          <w:spacing w:val="40"/>
        </w:rPr>
        <w:t xml:space="preserve"> </w:t>
      </w:r>
      <w:r>
        <w:rPr>
          <w:spacing w:val="-1"/>
        </w:rPr>
        <w:t>proyectos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inversión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dependencias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entidades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rPr>
          <w:spacing w:val="39"/>
        </w:rPr>
        <w:t xml:space="preserve"> </w:t>
      </w:r>
      <w:r>
        <w:rPr>
          <w:spacing w:val="-1"/>
        </w:rPr>
        <w:t>sean</w:t>
      </w:r>
      <w:r>
        <w:rPr>
          <w:spacing w:val="32"/>
          <w:w w:val="99"/>
        </w:rPr>
        <w:t xml:space="preserve"> </w:t>
      </w:r>
      <w:r>
        <w:rPr>
          <w:spacing w:val="-1"/>
        </w:rPr>
        <w:t>financiados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2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crediticios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acatar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dispuesto</w:t>
      </w:r>
      <w:r>
        <w:t xml:space="preserve"> </w:t>
      </w:r>
      <w:r>
        <w:rPr>
          <w:spacing w:val="31"/>
        </w:rPr>
        <w:t xml:space="preserve"> </w:t>
      </w:r>
      <w:r>
        <w:t xml:space="preserve">en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1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33"/>
        </w:rPr>
        <w:t xml:space="preserve"> </w:t>
      </w:r>
      <w:r>
        <w:rPr>
          <w:spacing w:val="-2"/>
        </w:rPr>
        <w:t>de</w:t>
      </w:r>
      <w:r>
        <w:rPr>
          <w:spacing w:val="43"/>
          <w:w w:val="99"/>
        </w:rPr>
        <w:t xml:space="preserve"> </w:t>
      </w:r>
      <w:r>
        <w:rPr>
          <w:spacing w:val="-1"/>
        </w:rPr>
        <w:t>Disciplina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Financiera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Federativas</w:t>
      </w:r>
      <w:r>
        <w:t xml:space="preserve"> </w:t>
      </w:r>
      <w:r>
        <w:rPr>
          <w:spacing w:val="32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Municipios</w:t>
      </w:r>
      <w:r>
        <w:t xml:space="preserve">  </w:t>
      </w:r>
      <w:r>
        <w:rPr>
          <w:spacing w:val="33"/>
        </w:rPr>
        <w:t xml:space="preserve"> </w:t>
      </w:r>
      <w:r>
        <w:t xml:space="preserve">y  </w:t>
      </w:r>
      <w:r>
        <w:rPr>
          <w:spacing w:val="32"/>
        </w:rPr>
        <w:t xml:space="preserve"> </w:t>
      </w:r>
      <w:r>
        <w:rPr>
          <w:spacing w:val="-1"/>
        </w:rPr>
        <w:t>los</w:t>
      </w:r>
      <w:r>
        <w:rPr>
          <w:spacing w:val="45"/>
          <w:w w:val="99"/>
        </w:rPr>
        <w:t xml:space="preserve"> </w:t>
      </w:r>
      <w:r>
        <w:rPr>
          <w:spacing w:val="-1"/>
        </w:rPr>
        <w:t>lineamientos</w:t>
      </w:r>
      <w:r>
        <w:rPr>
          <w:spacing w:val="3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emita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29"/>
        </w:rPr>
        <w:t xml:space="preserve"> </w:t>
      </w:r>
      <w:r>
        <w:t xml:space="preserve">de </w:t>
      </w:r>
      <w:r>
        <w:rPr>
          <w:spacing w:val="31"/>
        </w:rPr>
        <w:t xml:space="preserve"> </w:t>
      </w:r>
      <w:r>
        <w:rPr>
          <w:spacing w:val="-1"/>
        </w:rPr>
        <w:t>Hacienda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Crédito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Público,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25"/>
          <w:w w:val="99"/>
        </w:rPr>
        <w:t xml:space="preserve"> </w:t>
      </w:r>
      <w:r>
        <w:rPr>
          <w:spacing w:val="-1"/>
        </w:rPr>
        <w:t>independencia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obligación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sujetarse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ordenamientos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integran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36"/>
          <w:w w:val="99"/>
        </w:rPr>
        <w:t xml:space="preserve"> </w:t>
      </w:r>
      <w:r>
        <w:rPr>
          <w:spacing w:val="-1"/>
        </w:rPr>
        <w:t>normatividad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rPr>
          <w:spacing w:val="-1"/>
        </w:rPr>
        <w:t>aplicable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materia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presupuesto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deuda</w:t>
      </w:r>
      <w:r>
        <w:rPr>
          <w:spacing w:val="-5"/>
        </w:rPr>
        <w:t xml:space="preserve"> </w:t>
      </w:r>
      <w:r>
        <w:rPr>
          <w:spacing w:val="-1"/>
        </w:rPr>
        <w:t>pública</w:t>
      </w:r>
      <w:r>
        <w:rPr>
          <w:spacing w:val="-6"/>
        </w:rPr>
        <w:t xml:space="preserve"> </w:t>
      </w:r>
      <w:r>
        <w:rPr>
          <w:spacing w:val="-1"/>
        </w:rPr>
        <w:t>estatal.</w:t>
      </w:r>
    </w:p>
    <w:p w:rsidR="003F313B" w:rsidRDefault="003F313B">
      <w:pPr>
        <w:spacing w:before="1"/>
        <w:rPr>
          <w:rFonts w:ascii="Arial" w:eastAsia="Arial" w:hAnsi="Arial" w:cs="Arial"/>
          <w:sz w:val="20"/>
          <w:szCs w:val="20"/>
        </w:rPr>
      </w:pPr>
    </w:p>
    <w:p w:rsidR="003F313B" w:rsidRDefault="009A3B4B">
      <w:pPr>
        <w:pStyle w:val="Textoindependiente"/>
        <w:spacing w:before="74"/>
        <w:ind w:left="999" w:right="997"/>
        <w:jc w:val="center"/>
      </w:pPr>
      <w:r>
        <w:rPr>
          <w:spacing w:val="-2"/>
        </w:rPr>
        <w:t>26</w:t>
      </w:r>
    </w:p>
    <w:p w:rsidR="003F313B" w:rsidRDefault="003F313B">
      <w:pPr>
        <w:jc w:val="center"/>
        <w:sectPr w:rsidR="003F313B">
          <w:footerReference w:type="default" r:id="rId22"/>
          <w:pgSz w:w="12240" w:h="15840"/>
          <w:pgMar w:top="1500" w:right="1720" w:bottom="280" w:left="1720" w:header="0" w:footer="0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22"/>
        </w:numPr>
        <w:tabs>
          <w:tab w:val="left" w:pos="1642"/>
        </w:tabs>
        <w:spacing w:before="99" w:line="237" w:lineRule="auto"/>
        <w:ind w:right="396" w:firstLine="667"/>
        <w:jc w:val="both"/>
      </w:pPr>
      <w:r>
        <w:rPr>
          <w:spacing w:val="-1"/>
        </w:rPr>
        <w:lastRenderedPageBreak/>
        <w:t>Las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adquisiciones,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arrendamientos</w:t>
      </w:r>
      <w:r>
        <w:t xml:space="preserve">  </w:t>
      </w:r>
      <w:r>
        <w:rPr>
          <w:spacing w:val="19"/>
        </w:rPr>
        <w:t xml:space="preserve"> </w:t>
      </w:r>
      <w:r>
        <w:t xml:space="preserve">y  </w:t>
      </w:r>
      <w:r>
        <w:rPr>
          <w:spacing w:val="19"/>
        </w:rPr>
        <w:t xml:space="preserve"> </w:t>
      </w:r>
      <w:r>
        <w:rPr>
          <w:spacing w:val="-1"/>
        </w:rPr>
        <w:t>prestación</w:t>
      </w:r>
      <w:r>
        <w:t xml:space="preserve">  </w:t>
      </w:r>
      <w:r>
        <w:rPr>
          <w:spacing w:val="17"/>
        </w:rPr>
        <w:t xml:space="preserve"> </w:t>
      </w:r>
      <w:r>
        <w:t xml:space="preserve">de  </w:t>
      </w:r>
      <w:r>
        <w:rPr>
          <w:spacing w:val="16"/>
        </w:rPr>
        <w:t xml:space="preserve"> </w:t>
      </w:r>
      <w:r>
        <w:rPr>
          <w:spacing w:val="-1"/>
        </w:rPr>
        <w:t>servicios</w:t>
      </w:r>
      <w:r>
        <w:rPr>
          <w:spacing w:val="22"/>
          <w:w w:val="99"/>
        </w:rPr>
        <w:t xml:space="preserve"> </w:t>
      </w:r>
      <w:r>
        <w:rPr>
          <w:spacing w:val="-1"/>
        </w:rPr>
        <w:t>relacionados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muebles,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obras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públicas,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cuando</w:t>
      </w:r>
      <w:r>
        <w:t xml:space="preserve"> </w:t>
      </w:r>
      <w:r>
        <w:rPr>
          <w:spacing w:val="20"/>
        </w:rPr>
        <w:t xml:space="preserve"> </w:t>
      </w:r>
      <w:r>
        <w:t>se</w:t>
      </w:r>
      <w:r>
        <w:rPr>
          <w:spacing w:val="39"/>
          <w:w w:val="99"/>
        </w:rPr>
        <w:t xml:space="preserve"> </w:t>
      </w:r>
      <w:r>
        <w:rPr>
          <w:spacing w:val="-1"/>
        </w:rPr>
        <w:t>realicen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provenientes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coordinación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fiscal,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fondos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aportaciones</w:t>
      </w:r>
      <w:r>
        <w:rPr>
          <w:spacing w:val="43"/>
        </w:rPr>
        <w:t xml:space="preserve"> </w:t>
      </w:r>
      <w:r>
        <w:rPr>
          <w:spacing w:val="-1"/>
        </w:rPr>
        <w:t>federales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deuda</w:t>
      </w:r>
      <w:r>
        <w:rPr>
          <w:spacing w:val="45"/>
        </w:rPr>
        <w:t xml:space="preserve"> </w:t>
      </w:r>
      <w:r>
        <w:rPr>
          <w:spacing w:val="-1"/>
        </w:rPr>
        <w:t>pública,</w:t>
      </w:r>
      <w:r>
        <w:rPr>
          <w:spacing w:val="44"/>
        </w:rPr>
        <w:t xml:space="preserve"> </w:t>
      </w:r>
      <w:r>
        <w:rPr>
          <w:spacing w:val="-1"/>
        </w:rPr>
        <w:t>estarán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sujetos</w:t>
      </w:r>
      <w:r>
        <w:t xml:space="preserve"> </w:t>
      </w:r>
      <w:r>
        <w:rPr>
          <w:spacing w:val="43"/>
        </w:rPr>
        <w:t xml:space="preserve"> </w:t>
      </w:r>
      <w:r>
        <w:t xml:space="preserve">a 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leyes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locales.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2"/>
          <w:w w:val="99"/>
        </w:rPr>
        <w:t xml:space="preserve"> </w:t>
      </w:r>
      <w:r>
        <w:rPr>
          <w:spacing w:val="-1"/>
        </w:rPr>
        <w:t>caso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existan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convenios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32"/>
        </w:rPr>
        <w:t xml:space="preserve"> </w:t>
      </w:r>
      <w:r>
        <w:t xml:space="preserve">o </w:t>
      </w:r>
      <w:r>
        <w:rPr>
          <w:spacing w:val="32"/>
        </w:rPr>
        <w:t xml:space="preserve"> </w:t>
      </w:r>
      <w:r>
        <w:rPr>
          <w:spacing w:val="-1"/>
        </w:rPr>
        <w:t>lineamientos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emitidos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por</w:t>
      </w:r>
      <w:r>
        <w:rPr>
          <w:spacing w:val="42"/>
          <w:w w:val="9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federación,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estará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</w:t>
      </w:r>
      <w:r>
        <w:rPr>
          <w:spacing w:val="-5"/>
        </w:rPr>
        <w:t xml:space="preserve"> </w:t>
      </w:r>
      <w:r>
        <w:rPr>
          <w:spacing w:val="-1"/>
        </w:rPr>
        <w:t>dispuesto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ellos.</w:t>
      </w:r>
    </w:p>
    <w:p w:rsidR="003F313B" w:rsidRDefault="009A3B4B">
      <w:pPr>
        <w:pStyle w:val="Textoindependiente"/>
        <w:numPr>
          <w:ilvl w:val="0"/>
          <w:numId w:val="22"/>
        </w:numPr>
        <w:tabs>
          <w:tab w:val="left" w:pos="1439"/>
        </w:tabs>
        <w:spacing w:before="112" w:line="237" w:lineRule="auto"/>
        <w:ind w:right="397" w:firstLine="667"/>
        <w:jc w:val="both"/>
      </w:pPr>
      <w:r>
        <w:rPr>
          <w:spacing w:val="-1"/>
        </w:rPr>
        <w:t>Los</w:t>
      </w:r>
      <w:r>
        <w:rPr>
          <w:spacing w:val="29"/>
        </w:rPr>
        <w:t xml:space="preserve"> </w:t>
      </w:r>
      <w:r>
        <w:rPr>
          <w:spacing w:val="-1"/>
        </w:rPr>
        <w:t>rubros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gasto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rPr>
          <w:spacing w:val="-1"/>
        </w:rPr>
        <w:t>inversiones</w:t>
      </w:r>
      <w:r>
        <w:rPr>
          <w:spacing w:val="29"/>
        </w:rPr>
        <w:t xml:space="preserve"> </w:t>
      </w:r>
      <w:r>
        <w:rPr>
          <w:spacing w:val="-1"/>
        </w:rPr>
        <w:t>financieras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29"/>
        </w:rPr>
        <w:t xml:space="preserve"> </w:t>
      </w:r>
      <w:r>
        <w:rPr>
          <w:spacing w:val="-1"/>
        </w:rPr>
        <w:t>realicen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32"/>
          <w:w w:val="99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8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estar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previstos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presupuestos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egresos.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65.</w:t>
      </w:r>
      <w:r>
        <w:rPr>
          <w:spacing w:val="-7"/>
        </w:rPr>
        <w:t xml:space="preserve"> </w:t>
      </w:r>
      <w:r>
        <w:rPr>
          <w:spacing w:val="-1"/>
        </w:rPr>
        <w:t>Ausencia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saldo</w:t>
      </w:r>
      <w:r>
        <w:rPr>
          <w:spacing w:val="-8"/>
        </w:rPr>
        <w:t xml:space="preserve"> </w:t>
      </w:r>
      <w:r>
        <w:rPr>
          <w:spacing w:val="-1"/>
        </w:rPr>
        <w:t>disponible</w:t>
      </w:r>
    </w:p>
    <w:p w:rsidR="003F313B" w:rsidRDefault="009A3B4B">
      <w:pPr>
        <w:pStyle w:val="Textoindependiente"/>
        <w:spacing w:before="114" w:line="237" w:lineRule="auto"/>
        <w:ind w:right="394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2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Administración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Pública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23"/>
        </w:rPr>
        <w:t xml:space="preserve"> </w:t>
      </w:r>
      <w:r>
        <w:t>se</w:t>
      </w:r>
      <w:r>
        <w:rPr>
          <w:spacing w:val="33"/>
          <w:w w:val="99"/>
        </w:rPr>
        <w:t xml:space="preserve"> </w:t>
      </w:r>
      <w:r>
        <w:rPr>
          <w:spacing w:val="-1"/>
        </w:rPr>
        <w:t>abstendrán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convocar,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formalizar</w:t>
      </w:r>
      <w:r>
        <w:t xml:space="preserve"> </w:t>
      </w:r>
      <w:r>
        <w:rPr>
          <w:spacing w:val="8"/>
        </w:rPr>
        <w:t xml:space="preserve"> </w:t>
      </w:r>
      <w:r>
        <w:t xml:space="preserve">o </w:t>
      </w:r>
      <w:r>
        <w:rPr>
          <w:spacing w:val="7"/>
        </w:rPr>
        <w:t xml:space="preserve"> </w:t>
      </w:r>
      <w:r>
        <w:rPr>
          <w:spacing w:val="-1"/>
        </w:rPr>
        <w:t>modificar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contratos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obras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públicas</w:t>
      </w:r>
      <w:r>
        <w:t xml:space="preserve"> </w:t>
      </w:r>
      <w:r>
        <w:rPr>
          <w:spacing w:val="8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t>de</w:t>
      </w:r>
      <w:r>
        <w:rPr>
          <w:spacing w:val="39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47"/>
        </w:rPr>
        <w:t xml:space="preserve"> </w:t>
      </w:r>
      <w:r>
        <w:rPr>
          <w:spacing w:val="-1"/>
        </w:rPr>
        <w:t>relacionados</w:t>
      </w:r>
      <w:r>
        <w:rPr>
          <w:spacing w:val="47"/>
        </w:rPr>
        <w:t xml:space="preserve"> </w:t>
      </w:r>
      <w:r>
        <w:rPr>
          <w:spacing w:val="-1"/>
        </w:rPr>
        <w:t>con</w:t>
      </w:r>
      <w:r>
        <w:rPr>
          <w:spacing w:val="48"/>
        </w:rPr>
        <w:t xml:space="preserve"> </w:t>
      </w:r>
      <w:r>
        <w:rPr>
          <w:spacing w:val="-1"/>
        </w:rPr>
        <w:t>ellas</w:t>
      </w:r>
      <w:r>
        <w:rPr>
          <w:spacing w:val="47"/>
        </w:rPr>
        <w:t xml:space="preserve"> </w:t>
      </w:r>
      <w:r>
        <w:rPr>
          <w:spacing w:val="-1"/>
        </w:rPr>
        <w:t>cuando</w:t>
      </w:r>
      <w:r>
        <w:rPr>
          <w:spacing w:val="46"/>
        </w:rPr>
        <w:t xml:space="preserve"> </w:t>
      </w:r>
      <w:r>
        <w:rPr>
          <w:spacing w:val="-1"/>
        </w:rPr>
        <w:t>no</w:t>
      </w:r>
      <w:r>
        <w:rPr>
          <w:spacing w:val="48"/>
        </w:rPr>
        <w:t xml:space="preserve"> </w:t>
      </w:r>
      <w:r>
        <w:rPr>
          <w:spacing w:val="-1"/>
        </w:rPr>
        <w:t>hubiera</w:t>
      </w:r>
      <w:r>
        <w:rPr>
          <w:spacing w:val="46"/>
        </w:rPr>
        <w:t xml:space="preserve"> </w:t>
      </w:r>
      <w:r>
        <w:rPr>
          <w:spacing w:val="-1"/>
        </w:rPr>
        <w:t>saldo</w:t>
      </w:r>
      <w:r>
        <w:rPr>
          <w:spacing w:val="47"/>
        </w:rPr>
        <w:t xml:space="preserve"> </w:t>
      </w:r>
      <w:r>
        <w:rPr>
          <w:spacing w:val="-1"/>
        </w:rPr>
        <w:t>disponible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capítulo</w:t>
      </w:r>
      <w:r>
        <w:rPr>
          <w:spacing w:val="46"/>
          <w:w w:val="99"/>
        </w:rPr>
        <w:t xml:space="preserve"> </w:t>
      </w:r>
      <w:r>
        <w:rPr>
          <w:spacing w:val="-1"/>
        </w:rPr>
        <w:t>presupuestal</w:t>
      </w:r>
      <w:r>
        <w:rPr>
          <w:spacing w:val="44"/>
        </w:rPr>
        <w:t xml:space="preserve"> </w:t>
      </w:r>
      <w:r>
        <w:rPr>
          <w:spacing w:val="-1"/>
        </w:rPr>
        <w:t>correspondiente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6"/>
        </w:rPr>
        <w:t xml:space="preserve"> </w:t>
      </w:r>
      <w:r>
        <w:t xml:space="preserve">no </w:t>
      </w:r>
      <w:r>
        <w:rPr>
          <w:spacing w:val="44"/>
        </w:rPr>
        <w:t xml:space="preserve"> </w:t>
      </w:r>
      <w:r>
        <w:t xml:space="preserve">se </w:t>
      </w:r>
      <w:r>
        <w:rPr>
          <w:spacing w:val="45"/>
        </w:rPr>
        <w:t xml:space="preserve"> </w:t>
      </w:r>
      <w:r>
        <w:rPr>
          <w:spacing w:val="-1"/>
        </w:rPr>
        <w:t>cuente</w:t>
      </w:r>
      <w:r>
        <w:t xml:space="preserve"> </w:t>
      </w:r>
      <w:r>
        <w:rPr>
          <w:spacing w:val="43"/>
        </w:rPr>
        <w:t xml:space="preserve"> </w:t>
      </w:r>
      <w:r>
        <w:t xml:space="preserve">con 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oficio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asignación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34"/>
          <w:w w:val="99"/>
        </w:rPr>
        <w:t xml:space="preserve"> </w:t>
      </w:r>
      <w:r>
        <w:rPr>
          <w:spacing w:val="-1"/>
        </w:rPr>
        <w:t>inversión</w:t>
      </w:r>
      <w:r>
        <w:rPr>
          <w:spacing w:val="-8"/>
        </w:rPr>
        <w:t xml:space="preserve"> </w:t>
      </w:r>
      <w:r>
        <w:rPr>
          <w:spacing w:val="-1"/>
        </w:rPr>
        <w:t>emitido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66.</w:t>
      </w:r>
      <w:r>
        <w:rPr>
          <w:spacing w:val="-6"/>
        </w:rPr>
        <w:t xml:space="preserve"> </w:t>
      </w:r>
      <w:r>
        <w:rPr>
          <w:spacing w:val="-1"/>
        </w:rPr>
        <w:t>Modificación</w:t>
      </w:r>
      <w:r>
        <w:rPr>
          <w:spacing w:val="-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sustitución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rPr>
          <w:spacing w:val="-1"/>
        </w:rPr>
        <w:t>proyectos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inversión</w:t>
      </w:r>
    </w:p>
    <w:p w:rsidR="003F313B" w:rsidRDefault="009A3B4B">
      <w:pPr>
        <w:pStyle w:val="Textoindependiente"/>
        <w:spacing w:before="114" w:line="237" w:lineRule="auto"/>
        <w:ind w:right="396"/>
        <w:jc w:val="both"/>
      </w:pPr>
      <w:r>
        <w:rPr>
          <w:spacing w:val="-1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proyectos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inversión</w:t>
      </w:r>
      <w:r>
        <w:rPr>
          <w:spacing w:val="17"/>
        </w:rPr>
        <w:t xml:space="preserve"> </w:t>
      </w:r>
      <w:r>
        <w:rPr>
          <w:spacing w:val="-1"/>
        </w:rPr>
        <w:t>podrán</w:t>
      </w:r>
      <w:r>
        <w:rPr>
          <w:spacing w:val="17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modificados</w:t>
      </w:r>
      <w:r>
        <w:t xml:space="preserve"> </w:t>
      </w:r>
      <w:r>
        <w:rPr>
          <w:spacing w:val="17"/>
        </w:rPr>
        <w:t xml:space="preserve"> </w:t>
      </w:r>
      <w:r>
        <w:t xml:space="preserve">o </w:t>
      </w:r>
      <w:r>
        <w:rPr>
          <w:spacing w:val="17"/>
        </w:rPr>
        <w:t xml:space="preserve"> </w:t>
      </w:r>
      <w:r>
        <w:rPr>
          <w:spacing w:val="-1"/>
        </w:rPr>
        <w:t>sustituidos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cuando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ocurran</w:t>
      </w:r>
      <w:r>
        <w:rPr>
          <w:spacing w:val="43"/>
          <w:w w:val="99"/>
        </w:rPr>
        <w:t xml:space="preserve"> </w:t>
      </w:r>
      <w:r>
        <w:rPr>
          <w:spacing w:val="-1"/>
        </w:rPr>
        <w:t>problemas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tipo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técnico,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jurídico</w:t>
      </w:r>
      <w:r>
        <w:t xml:space="preserve"> </w:t>
      </w:r>
      <w:r>
        <w:rPr>
          <w:spacing w:val="35"/>
        </w:rPr>
        <w:t xml:space="preserve"> </w:t>
      </w:r>
      <w:r>
        <w:t xml:space="preserve">o </w:t>
      </w:r>
      <w:r>
        <w:rPr>
          <w:spacing w:val="34"/>
        </w:rPr>
        <w:t xml:space="preserve"> </w:t>
      </w:r>
      <w:r>
        <w:rPr>
          <w:spacing w:val="-1"/>
        </w:rPr>
        <w:t>administrativo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justifiquen;</w:t>
      </w:r>
      <w:r>
        <w:t xml:space="preserve"> </w:t>
      </w:r>
      <w:r>
        <w:rPr>
          <w:spacing w:val="34"/>
        </w:rPr>
        <w:t xml:space="preserve"> </w:t>
      </w:r>
      <w:r>
        <w:t xml:space="preserve">o </w:t>
      </w:r>
      <w:r>
        <w:rPr>
          <w:spacing w:val="35"/>
        </w:rPr>
        <w:t xml:space="preserve"> </w:t>
      </w:r>
      <w:r>
        <w:rPr>
          <w:spacing w:val="-1"/>
        </w:rPr>
        <w:t>cuando</w:t>
      </w:r>
      <w:r>
        <w:rPr>
          <w:spacing w:val="34"/>
          <w:w w:val="99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favorezca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concurrencia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estatales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provenientes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rPr>
          <w:spacing w:val="28"/>
          <w:w w:val="99"/>
        </w:rPr>
        <w:t xml:space="preserve"> </w:t>
      </w:r>
      <w:r>
        <w:rPr>
          <w:spacing w:val="-1"/>
        </w:rPr>
        <w:t>municipios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rPr>
          <w:spacing w:val="-1"/>
        </w:rPr>
        <w:t>estado</w:t>
      </w:r>
      <w:r>
        <w:rPr>
          <w:spacing w:val="1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t xml:space="preserve">los </w:t>
      </w:r>
      <w:r>
        <w:rPr>
          <w:spacing w:val="15"/>
        </w:rPr>
        <w:t xml:space="preserve"> </w:t>
      </w:r>
      <w:r>
        <w:rPr>
          <w:spacing w:val="-1"/>
        </w:rPr>
        <w:t>reasignados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30"/>
          <w:w w:val="99"/>
        </w:rPr>
        <w:t xml:space="preserve"> </w:t>
      </w:r>
      <w:r>
        <w:rPr>
          <w:spacing w:val="-1"/>
        </w:rPr>
        <w:t>Federación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Ejercicio</w:t>
      </w:r>
      <w:r>
        <w:rPr>
          <w:spacing w:val="-8"/>
        </w:rPr>
        <w:t xml:space="preserve"> </w:t>
      </w:r>
      <w:r>
        <w:rPr>
          <w:spacing w:val="-1"/>
        </w:rPr>
        <w:t>Fiscal</w:t>
      </w:r>
      <w:r>
        <w:rPr>
          <w:spacing w:val="-6"/>
        </w:rPr>
        <w:t xml:space="preserve"> </w:t>
      </w:r>
      <w:r>
        <w:rPr>
          <w:spacing w:val="-1"/>
        </w:rPr>
        <w:t>2017.</w:t>
      </w:r>
    </w:p>
    <w:p w:rsidR="003F313B" w:rsidRDefault="009A3B4B">
      <w:pPr>
        <w:pStyle w:val="Heading6"/>
        <w:spacing w:before="10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rPr>
          <w:spacing w:val="-1"/>
        </w:rPr>
        <w:t>67.</w:t>
      </w:r>
      <w:r>
        <w:rPr>
          <w:spacing w:val="-7"/>
        </w:rPr>
        <w:t xml:space="preserve"> </w:t>
      </w:r>
      <w:r>
        <w:rPr>
          <w:spacing w:val="-1"/>
        </w:rPr>
        <w:t>Destino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recursos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programas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proyectos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inversión</w:t>
      </w:r>
    </w:p>
    <w:p w:rsidR="003F313B" w:rsidRDefault="009A3B4B">
      <w:pPr>
        <w:pStyle w:val="Textoindependiente"/>
        <w:spacing w:before="114" w:line="237" w:lineRule="auto"/>
        <w:ind w:right="395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-1"/>
        </w:rPr>
        <w:t>entidades,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previa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autorización</w:t>
      </w:r>
      <w:r>
        <w:t xml:space="preserve">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base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41"/>
          <w:w w:val="9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disposiciones</w:t>
      </w:r>
      <w:r>
        <w:t xml:space="preserve">   </w:t>
      </w:r>
      <w:r>
        <w:rPr>
          <w:spacing w:val="-1"/>
        </w:rPr>
        <w:t>legales</w:t>
      </w:r>
      <w:r>
        <w:t xml:space="preserve">   y   </w:t>
      </w:r>
      <w:r>
        <w:rPr>
          <w:spacing w:val="-1"/>
        </w:rPr>
        <w:t>normativas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aplicables,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podrán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destinar,</w:t>
      </w:r>
      <w:r>
        <w:t xml:space="preserve">   </w:t>
      </w:r>
      <w:r>
        <w:rPr>
          <w:spacing w:val="-1"/>
        </w:rPr>
        <w:t>en</w:t>
      </w:r>
      <w:r>
        <w:t xml:space="preserve">   </w:t>
      </w:r>
      <w:r>
        <w:rPr>
          <w:spacing w:val="-1"/>
        </w:rPr>
        <w:t>los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términos</w:t>
      </w:r>
      <w:r>
        <w:rPr>
          <w:spacing w:val="42"/>
          <w:w w:val="99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este</w:t>
      </w:r>
      <w:r>
        <w:rPr>
          <w:spacing w:val="25"/>
        </w:rPr>
        <w:t xml:space="preserve"> </w:t>
      </w:r>
      <w:r>
        <w:rPr>
          <w:spacing w:val="-1"/>
        </w:rPr>
        <w:t>decreto</w:t>
      </w:r>
      <w:r>
        <w:t xml:space="preserve"> </w:t>
      </w:r>
      <w:r>
        <w:rPr>
          <w:spacing w:val="25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normatividad</w:t>
      </w:r>
      <w:r>
        <w:t xml:space="preserve"> </w:t>
      </w:r>
      <w:r>
        <w:rPr>
          <w:spacing w:val="27"/>
        </w:rPr>
        <w:t xml:space="preserve"> </w:t>
      </w:r>
      <w:r>
        <w:t xml:space="preserve">en 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materia,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provenientes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tanto</w:t>
      </w:r>
      <w:r>
        <w:rPr>
          <w:spacing w:val="45"/>
          <w:w w:val="99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ahorros</w:t>
      </w:r>
      <w:r>
        <w:rPr>
          <w:spacing w:val="25"/>
        </w:rPr>
        <w:t xml:space="preserve"> </w:t>
      </w:r>
      <w:r>
        <w:rPr>
          <w:spacing w:val="-1"/>
        </w:rPr>
        <w:t>presupuestarios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subejercicios</w:t>
      </w:r>
      <w:r>
        <w:rPr>
          <w:spacing w:val="24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4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excedentes,</w:t>
      </w:r>
      <w:r>
        <w:t xml:space="preserve"> </w:t>
      </w:r>
      <w:r>
        <w:rPr>
          <w:spacing w:val="24"/>
        </w:rPr>
        <w:t xml:space="preserve"> </w:t>
      </w:r>
      <w:r>
        <w:t xml:space="preserve">a </w:t>
      </w:r>
      <w:r>
        <w:rPr>
          <w:spacing w:val="23"/>
        </w:rPr>
        <w:t xml:space="preserve"> </w:t>
      </w:r>
      <w:r>
        <w:rPr>
          <w:spacing w:val="-1"/>
        </w:rPr>
        <w:t>los</w:t>
      </w:r>
      <w:r>
        <w:rPr>
          <w:spacing w:val="36"/>
          <w:w w:val="99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10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rPr>
          <w:spacing w:val="-1"/>
        </w:rPr>
        <w:t>proyectos</w:t>
      </w:r>
      <w:r>
        <w:t xml:space="preserve">  </w:t>
      </w:r>
      <w:r>
        <w:rPr>
          <w:spacing w:val="7"/>
        </w:rPr>
        <w:t xml:space="preserve"> </w:t>
      </w:r>
      <w:r>
        <w:t xml:space="preserve">de  </w:t>
      </w:r>
      <w:r>
        <w:rPr>
          <w:spacing w:val="7"/>
        </w:rPr>
        <w:t xml:space="preserve"> </w:t>
      </w:r>
      <w:r>
        <w:rPr>
          <w:spacing w:val="-1"/>
        </w:rPr>
        <w:t>inversión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6"/>
        </w:rPr>
        <w:t xml:space="preserve"> </w:t>
      </w:r>
      <w:r>
        <w:t xml:space="preserve">se  </w:t>
      </w:r>
      <w:r>
        <w:rPr>
          <w:spacing w:val="10"/>
        </w:rPr>
        <w:t xml:space="preserve"> </w:t>
      </w:r>
      <w:r>
        <w:rPr>
          <w:spacing w:val="-1"/>
        </w:rPr>
        <w:t>encuentren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registrados</w:t>
      </w:r>
      <w:r>
        <w:t xml:space="preserve">  </w:t>
      </w:r>
      <w:r>
        <w:rPr>
          <w:spacing w:val="11"/>
        </w:rPr>
        <w:t xml:space="preserve"> </w:t>
      </w:r>
      <w:r>
        <w:t xml:space="preserve">en  </w:t>
      </w:r>
      <w:r>
        <w:rPr>
          <w:spacing w:val="7"/>
        </w:rPr>
        <w:t xml:space="preserve"> </w:t>
      </w:r>
      <w:r>
        <w:t xml:space="preserve">la  </w:t>
      </w:r>
      <w:r>
        <w:rPr>
          <w:spacing w:val="7"/>
        </w:rPr>
        <w:t xml:space="preserve"> </w:t>
      </w:r>
      <w:r>
        <w:rPr>
          <w:spacing w:val="-1"/>
        </w:rPr>
        <w:t>cartera</w:t>
      </w:r>
      <w:r>
        <w:rPr>
          <w:spacing w:val="42"/>
          <w:w w:val="9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proyectos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inversión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68.</w:t>
      </w:r>
      <w:r>
        <w:rPr>
          <w:spacing w:val="-9"/>
        </w:rPr>
        <w:t xml:space="preserve"> </w:t>
      </w:r>
      <w:r>
        <w:rPr>
          <w:spacing w:val="-1"/>
        </w:rPr>
        <w:t>Responsabilidades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2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servidores</w:t>
      </w:r>
      <w:r>
        <w:rPr>
          <w:spacing w:val="-9"/>
        </w:rPr>
        <w:t xml:space="preserve"> </w:t>
      </w:r>
      <w:r>
        <w:rPr>
          <w:spacing w:val="-1"/>
        </w:rPr>
        <w:t>públicos</w:t>
      </w:r>
      <w:r>
        <w:rPr>
          <w:spacing w:val="-10"/>
        </w:rPr>
        <w:t xml:space="preserve"> </w:t>
      </w:r>
      <w:r>
        <w:rPr>
          <w:spacing w:val="-1"/>
        </w:rPr>
        <w:t>autorizados</w:t>
      </w:r>
    </w:p>
    <w:p w:rsidR="003F313B" w:rsidRDefault="009A3B4B">
      <w:pPr>
        <w:pStyle w:val="Textoindependiente"/>
        <w:spacing w:before="111"/>
        <w:ind w:right="396"/>
        <w:jc w:val="both"/>
      </w:pPr>
      <w:r>
        <w:rPr>
          <w:spacing w:val="-1"/>
        </w:rPr>
        <w:t>Los</w:t>
      </w:r>
      <w:r>
        <w:rPr>
          <w:spacing w:val="13"/>
        </w:rPr>
        <w:t xml:space="preserve"> </w:t>
      </w:r>
      <w:r>
        <w:rPr>
          <w:spacing w:val="-1"/>
        </w:rPr>
        <w:t>titulares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dependencias</w:t>
      </w:r>
      <w:r>
        <w:rPr>
          <w:spacing w:val="13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servidores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públicos</w:t>
      </w:r>
      <w:r>
        <w:rPr>
          <w:spacing w:val="22"/>
          <w:w w:val="99"/>
        </w:rPr>
        <w:t xml:space="preserve"> </w:t>
      </w:r>
      <w:r>
        <w:rPr>
          <w:spacing w:val="-1"/>
        </w:rPr>
        <w:t>autorizados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rPr>
          <w:spacing w:val="-1"/>
        </w:rPr>
        <w:t>ejercer</w:t>
      </w:r>
      <w:r>
        <w:rPr>
          <w:spacing w:val="-8"/>
        </w:rPr>
        <w:t xml:space="preserve"> </w:t>
      </w:r>
      <w:r>
        <w:rPr>
          <w:spacing w:val="-1"/>
        </w:rPr>
        <w:t>recursos</w:t>
      </w:r>
      <w:r>
        <w:rPr>
          <w:spacing w:val="-8"/>
        </w:rPr>
        <w:t xml:space="preserve"> </w:t>
      </w:r>
      <w:r>
        <w:rPr>
          <w:spacing w:val="-1"/>
        </w:rPr>
        <w:t>públicos,</w:t>
      </w:r>
      <w:r>
        <w:rPr>
          <w:spacing w:val="-7"/>
        </w:rPr>
        <w:t xml:space="preserve"> </w:t>
      </w:r>
      <w:r>
        <w:rPr>
          <w:spacing w:val="-1"/>
        </w:rPr>
        <w:t>serán</w:t>
      </w:r>
      <w:r>
        <w:rPr>
          <w:spacing w:val="-10"/>
        </w:rPr>
        <w:t xml:space="preserve"> </w:t>
      </w:r>
      <w:r>
        <w:rPr>
          <w:spacing w:val="-1"/>
        </w:rPr>
        <w:t>responsables</w:t>
      </w:r>
      <w:r>
        <w:rPr>
          <w:spacing w:val="-7"/>
        </w:rPr>
        <w:t xml:space="preserve"> </w:t>
      </w:r>
      <w:r>
        <w:rPr>
          <w:spacing w:val="-1"/>
        </w:rPr>
        <w:t>de:</w:t>
      </w:r>
    </w:p>
    <w:p w:rsidR="003F313B" w:rsidRDefault="009A3B4B">
      <w:pPr>
        <w:pStyle w:val="Textoindependiente"/>
        <w:numPr>
          <w:ilvl w:val="0"/>
          <w:numId w:val="21"/>
        </w:numPr>
        <w:tabs>
          <w:tab w:val="left" w:pos="1332"/>
        </w:tabs>
        <w:spacing w:before="112" w:line="237" w:lineRule="auto"/>
        <w:ind w:right="395" w:firstLine="667"/>
        <w:jc w:val="both"/>
      </w:pPr>
      <w:r>
        <w:rPr>
          <w:spacing w:val="-1"/>
        </w:rPr>
        <w:t>Identificar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rPr>
          <w:spacing w:val="-1"/>
        </w:rPr>
        <w:t>gasto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capital</w:t>
      </w:r>
      <w:r>
        <w:rPr>
          <w:spacing w:val="51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rPr>
          <w:spacing w:val="-1"/>
        </w:rPr>
        <w:t>gasto</w:t>
      </w:r>
      <w:r>
        <w:rPr>
          <w:spacing w:val="48"/>
        </w:rPr>
        <w:t xml:space="preserve"> </w:t>
      </w:r>
      <w:r>
        <w:rPr>
          <w:spacing w:val="-1"/>
        </w:rPr>
        <w:t>asociado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este,</w:t>
      </w:r>
      <w:r>
        <w:rPr>
          <w:spacing w:val="48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44"/>
          <w:w w:val="99"/>
        </w:rPr>
        <w:t xml:space="preserve"> </w:t>
      </w:r>
      <w:r>
        <w:rPr>
          <w:spacing w:val="-1"/>
        </w:rPr>
        <w:t>impacto</w:t>
      </w:r>
      <w:r>
        <w:rPr>
          <w:spacing w:val="51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costo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-1"/>
        </w:rPr>
        <w:t>operación</w:t>
      </w:r>
      <w:r>
        <w:rPr>
          <w:spacing w:val="51"/>
        </w:rPr>
        <w:t xml:space="preserve"> </w:t>
      </w:r>
      <w:r>
        <w:t xml:space="preserve">y  </w:t>
      </w:r>
      <w:r>
        <w:rPr>
          <w:spacing w:val="-1"/>
        </w:rPr>
        <w:t>mantenimiento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uso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estos</w:t>
      </w:r>
      <w:r>
        <w:rPr>
          <w:spacing w:val="1"/>
        </w:rPr>
        <w:t xml:space="preserve"> </w:t>
      </w:r>
      <w:r>
        <w:rPr>
          <w:spacing w:val="-1"/>
        </w:rPr>
        <w:t>activos,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rPr>
          <w:spacing w:val="41"/>
          <w:w w:val="99"/>
        </w:rPr>
        <w:t xml:space="preserve"> </w:t>
      </w:r>
      <w:r>
        <w:rPr>
          <w:spacing w:val="-1"/>
        </w:rPr>
        <w:t>proyectos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inversión</w:t>
      </w:r>
      <w:r>
        <w:rPr>
          <w:spacing w:val="50"/>
        </w:rPr>
        <w:t xml:space="preserve"> </w:t>
      </w:r>
      <w:r>
        <w:rPr>
          <w:spacing w:val="-1"/>
        </w:rPr>
        <w:t>que</w:t>
      </w:r>
      <w:r>
        <w:rPr>
          <w:spacing w:val="49"/>
        </w:rPr>
        <w:t xml:space="preserve"> </w:t>
      </w:r>
      <w:r>
        <w:rPr>
          <w:spacing w:val="-1"/>
        </w:rPr>
        <w:t>contribuyan</w:t>
      </w:r>
      <w:r>
        <w:rPr>
          <w:spacing w:val="49"/>
        </w:rPr>
        <w:t xml:space="preserve"> </w:t>
      </w:r>
      <w:r>
        <w:rPr>
          <w:spacing w:val="-1"/>
        </w:rPr>
        <w:t>al</w:t>
      </w:r>
      <w:r>
        <w:rPr>
          <w:spacing w:val="48"/>
        </w:rPr>
        <w:t xml:space="preserve"> </w:t>
      </w:r>
      <w:r>
        <w:rPr>
          <w:spacing w:val="-1"/>
        </w:rPr>
        <w:t>cumplimiento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sus</w:t>
      </w:r>
      <w:r>
        <w:rPr>
          <w:spacing w:val="50"/>
        </w:rPr>
        <w:t xml:space="preserve"> </w:t>
      </w:r>
      <w:r>
        <w:rPr>
          <w:spacing w:val="-1"/>
        </w:rPr>
        <w:t>objetivos,</w:t>
      </w:r>
      <w:r>
        <w:rPr>
          <w:spacing w:val="49"/>
        </w:rPr>
        <w:t xml:space="preserve"> </w:t>
      </w:r>
      <w:r>
        <w:rPr>
          <w:spacing w:val="-1"/>
        </w:rPr>
        <w:t>metas</w:t>
      </w:r>
      <w:r>
        <w:rPr>
          <w:spacing w:val="49"/>
        </w:rPr>
        <w:t xml:space="preserve"> </w:t>
      </w:r>
      <w:r>
        <w:t>e</w:t>
      </w:r>
      <w:r>
        <w:rPr>
          <w:spacing w:val="39"/>
          <w:w w:val="99"/>
        </w:rPr>
        <w:t xml:space="preserve"> </w:t>
      </w:r>
      <w:r>
        <w:rPr>
          <w:spacing w:val="-1"/>
        </w:rPr>
        <w:t>indicadores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desempeño,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acuerdo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presupuesto</w:t>
      </w:r>
      <w:r>
        <w:rPr>
          <w:spacing w:val="-8"/>
        </w:rPr>
        <w:t xml:space="preserve"> </w:t>
      </w:r>
      <w:r>
        <w:rPr>
          <w:spacing w:val="-1"/>
        </w:rPr>
        <w:t>autorizado.</w:t>
      </w:r>
    </w:p>
    <w:p w:rsidR="003F313B" w:rsidRDefault="009A3B4B">
      <w:pPr>
        <w:pStyle w:val="Textoindependiente"/>
        <w:numPr>
          <w:ilvl w:val="0"/>
          <w:numId w:val="21"/>
        </w:numPr>
        <w:tabs>
          <w:tab w:val="left" w:pos="1373"/>
        </w:tabs>
        <w:spacing w:before="110"/>
        <w:ind w:right="394" w:firstLine="667"/>
        <w:jc w:val="both"/>
      </w:pPr>
      <w:r>
        <w:rPr>
          <w:spacing w:val="-1"/>
        </w:rPr>
        <w:t>Promover</w:t>
      </w:r>
      <w:r>
        <w:rPr>
          <w:spacing w:val="37"/>
        </w:rPr>
        <w:t xml:space="preserve"> </w:t>
      </w:r>
      <w:r>
        <w:rPr>
          <w:spacing w:val="-1"/>
        </w:rPr>
        <w:t>una</w:t>
      </w:r>
      <w:r>
        <w:rPr>
          <w:spacing w:val="35"/>
        </w:rPr>
        <w:t xml:space="preserve"> </w:t>
      </w:r>
      <w:r>
        <w:t xml:space="preserve">mayor </w:t>
      </w:r>
      <w:r>
        <w:rPr>
          <w:spacing w:val="37"/>
        </w:rPr>
        <w:t xml:space="preserve"> </w:t>
      </w:r>
      <w:r>
        <w:rPr>
          <w:spacing w:val="-1"/>
        </w:rPr>
        <w:t>capacitación</w:t>
      </w:r>
      <w:r>
        <w:t xml:space="preserve">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funcionarios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materia</w:t>
      </w:r>
      <w:r>
        <w:rPr>
          <w:spacing w:val="65"/>
          <w:w w:val="9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evaluación</w:t>
      </w:r>
      <w:r>
        <w:rPr>
          <w:spacing w:val="-6"/>
        </w:rPr>
        <w:t xml:space="preserve"> </w:t>
      </w:r>
      <w:r>
        <w:rPr>
          <w:spacing w:val="-1"/>
        </w:rPr>
        <w:t>social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económica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proyectos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inversión.</w:t>
      </w:r>
    </w:p>
    <w:p w:rsidR="003F313B" w:rsidRDefault="009A3B4B">
      <w:pPr>
        <w:pStyle w:val="Textoindependiente"/>
        <w:numPr>
          <w:ilvl w:val="0"/>
          <w:numId w:val="21"/>
        </w:numPr>
        <w:tabs>
          <w:tab w:val="left" w:pos="1423"/>
        </w:tabs>
        <w:spacing w:before="112" w:line="237" w:lineRule="auto"/>
        <w:ind w:right="396" w:firstLine="667"/>
        <w:jc w:val="both"/>
      </w:pPr>
      <w:r>
        <w:rPr>
          <w:spacing w:val="-2"/>
        </w:rPr>
        <w:t>Vigilar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5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rPr>
          <w:spacing w:val="-1"/>
        </w:rPr>
        <w:t>programas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proyectos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inversión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su</w:t>
      </w:r>
      <w:r>
        <w:rPr>
          <w:spacing w:val="36"/>
        </w:rPr>
        <w:t xml:space="preserve"> </w:t>
      </w:r>
      <w:r>
        <w:rPr>
          <w:spacing w:val="-1"/>
        </w:rPr>
        <w:t>cargo</w:t>
      </w:r>
      <w:r>
        <w:rPr>
          <w:spacing w:val="35"/>
        </w:rPr>
        <w:t xml:space="preserve"> </w:t>
      </w:r>
      <w:r>
        <w:rPr>
          <w:spacing w:val="-1"/>
        </w:rPr>
        <w:t>generen,</w:t>
      </w:r>
      <w:r>
        <w:rPr>
          <w:spacing w:val="34"/>
          <w:w w:val="99"/>
        </w:rPr>
        <w:t xml:space="preserve"> </w:t>
      </w:r>
      <w:r>
        <w:rPr>
          <w:spacing w:val="-1"/>
        </w:rPr>
        <w:t>comprobadamente,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beneficios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netos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sociedad</w:t>
      </w:r>
      <w:r>
        <w:t xml:space="preserve">  </w:t>
      </w:r>
      <w:r>
        <w:rPr>
          <w:spacing w:val="16"/>
        </w:rPr>
        <w:t xml:space="preserve"> </w:t>
      </w:r>
      <w:r>
        <w:t xml:space="preserve">y  </w:t>
      </w:r>
      <w:r>
        <w:rPr>
          <w:spacing w:val="17"/>
        </w:rPr>
        <w:t xml:space="preserve"> </w:t>
      </w:r>
      <w:r>
        <w:rPr>
          <w:spacing w:val="-1"/>
        </w:rPr>
        <w:t>cuenten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t xml:space="preserve">   </w:t>
      </w:r>
      <w:r>
        <w:rPr>
          <w:spacing w:val="16"/>
        </w:rPr>
        <w:t xml:space="preserve"> </w:t>
      </w:r>
      <w:r>
        <w:t>la</w:t>
      </w:r>
      <w:r>
        <w:rPr>
          <w:spacing w:val="37"/>
          <w:w w:val="99"/>
        </w:rPr>
        <w:t xml:space="preserve"> </w:t>
      </w:r>
      <w:r>
        <w:rPr>
          <w:spacing w:val="-1"/>
        </w:rPr>
        <w:t>autorización</w:t>
      </w:r>
      <w:r>
        <w:t xml:space="preserve"> </w:t>
      </w:r>
      <w:r>
        <w:rPr>
          <w:spacing w:val="43"/>
        </w:rPr>
        <w:t xml:space="preserve"> </w:t>
      </w:r>
      <w:r>
        <w:t xml:space="preserve">de </w:t>
      </w:r>
      <w:r>
        <w:rPr>
          <w:spacing w:val="40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correspondiente,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términos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disposiciones</w:t>
      </w:r>
      <w:r>
        <w:rPr>
          <w:spacing w:val="37"/>
          <w:w w:val="99"/>
        </w:rPr>
        <w:t xml:space="preserve"> </w:t>
      </w:r>
      <w:r>
        <w:rPr>
          <w:spacing w:val="-1"/>
        </w:rPr>
        <w:t>legales</w:t>
      </w:r>
      <w:r>
        <w:rPr>
          <w:spacing w:val="-15"/>
        </w:rPr>
        <w:t xml:space="preserve"> </w:t>
      </w:r>
      <w:r>
        <w:rPr>
          <w:spacing w:val="-1"/>
        </w:rPr>
        <w:t>aplicables.</w:t>
      </w:r>
    </w:p>
    <w:p w:rsidR="003F313B" w:rsidRDefault="009A3B4B">
      <w:pPr>
        <w:pStyle w:val="Textoindependiente"/>
        <w:numPr>
          <w:ilvl w:val="0"/>
          <w:numId w:val="21"/>
        </w:numPr>
        <w:tabs>
          <w:tab w:val="left" w:pos="1492"/>
        </w:tabs>
        <w:spacing w:before="110"/>
        <w:ind w:right="395" w:firstLine="667"/>
        <w:jc w:val="both"/>
      </w:pPr>
      <w:r>
        <w:rPr>
          <w:spacing w:val="-1"/>
        </w:rPr>
        <w:t>Otorgar</w:t>
      </w:r>
      <w:r>
        <w:rPr>
          <w:spacing w:val="28"/>
        </w:rPr>
        <w:t xml:space="preserve"> </w:t>
      </w:r>
      <w:r>
        <w:rPr>
          <w:spacing w:val="-1"/>
        </w:rPr>
        <w:t>prioridad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realización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29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29"/>
          <w:w w:val="99"/>
        </w:rPr>
        <w:t xml:space="preserve"> </w:t>
      </w:r>
      <w:r>
        <w:rPr>
          <w:spacing w:val="-1"/>
        </w:rPr>
        <w:t>inversión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generen</w:t>
      </w:r>
      <w:r>
        <w:rPr>
          <w:spacing w:val="-10"/>
        </w:rPr>
        <w:t xml:space="preserve"> </w:t>
      </w:r>
      <w:r>
        <w:rPr>
          <w:spacing w:val="-1"/>
        </w:rPr>
        <w:t>comprobadamente</w:t>
      </w:r>
      <w:r>
        <w:rPr>
          <w:spacing w:val="-10"/>
        </w:rPr>
        <w:t xml:space="preserve"> </w:t>
      </w:r>
      <w:r>
        <w:rPr>
          <w:spacing w:val="-1"/>
        </w:rPr>
        <w:t>mayores</w:t>
      </w:r>
      <w:r>
        <w:rPr>
          <w:spacing w:val="-9"/>
        </w:rPr>
        <w:t xml:space="preserve"> </w:t>
      </w:r>
      <w:r>
        <w:rPr>
          <w:spacing w:val="-1"/>
        </w:rPr>
        <w:t>beneficios</w:t>
      </w:r>
      <w:r>
        <w:rPr>
          <w:spacing w:val="-9"/>
        </w:rPr>
        <w:t xml:space="preserve"> </w:t>
      </w:r>
      <w:r>
        <w:rPr>
          <w:spacing w:val="-1"/>
        </w:rPr>
        <w:t>netos.</w:t>
      </w:r>
    </w:p>
    <w:p w:rsidR="003F313B" w:rsidRDefault="009A3B4B">
      <w:pPr>
        <w:pStyle w:val="Textoindependiente"/>
        <w:numPr>
          <w:ilvl w:val="0"/>
          <w:numId w:val="21"/>
        </w:numPr>
        <w:tabs>
          <w:tab w:val="left" w:pos="1448"/>
        </w:tabs>
        <w:spacing w:before="115" w:line="216" w:lineRule="exact"/>
        <w:ind w:right="395" w:firstLine="667"/>
        <w:jc w:val="both"/>
      </w:pPr>
      <w:r>
        <w:rPr>
          <w:spacing w:val="-1"/>
        </w:rPr>
        <w:t>Respetar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disposiciones</w:t>
      </w:r>
      <w:r>
        <w:rPr>
          <w:spacing w:val="39"/>
        </w:rPr>
        <w:t xml:space="preserve"> </w:t>
      </w:r>
      <w:r>
        <w:rPr>
          <w:spacing w:val="-1"/>
        </w:rPr>
        <w:t>emitidas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materia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4"/>
          <w:w w:val="99"/>
        </w:rPr>
        <w:t xml:space="preserve"> </w:t>
      </w:r>
      <w:r>
        <w:rPr>
          <w:spacing w:val="-1"/>
        </w:rPr>
        <w:t>inversión</w:t>
      </w:r>
      <w:r>
        <w:rPr>
          <w:spacing w:val="-8"/>
        </w:rPr>
        <w:t xml:space="preserve"> </w:t>
      </w:r>
      <w:r>
        <w:rPr>
          <w:spacing w:val="-1"/>
        </w:rPr>
        <w:t>pública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correspondientes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materia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evaluación.</w:t>
      </w:r>
    </w:p>
    <w:p w:rsidR="003F313B" w:rsidRDefault="009A3B4B">
      <w:pPr>
        <w:pStyle w:val="Textoindependiente"/>
        <w:numPr>
          <w:ilvl w:val="0"/>
          <w:numId w:val="21"/>
        </w:numPr>
        <w:tabs>
          <w:tab w:val="left" w:pos="1558"/>
        </w:tabs>
        <w:spacing w:before="114" w:line="216" w:lineRule="exact"/>
        <w:ind w:right="396" w:firstLine="667"/>
        <w:jc w:val="both"/>
      </w:pPr>
      <w:r>
        <w:rPr>
          <w:spacing w:val="-1"/>
        </w:rPr>
        <w:t>Asegurar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mejores</w:t>
      </w:r>
      <w:r>
        <w:rPr>
          <w:spacing w:val="45"/>
        </w:rPr>
        <w:t xml:space="preserve"> </w:t>
      </w:r>
      <w:r>
        <w:rPr>
          <w:spacing w:val="-1"/>
        </w:rPr>
        <w:t>condiciones</w:t>
      </w:r>
      <w:r>
        <w:rPr>
          <w:spacing w:val="43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rPr>
          <w:spacing w:val="-1"/>
        </w:rPr>
        <w:t>cuanto</w:t>
      </w:r>
      <w:r>
        <w:rPr>
          <w:spacing w:val="44"/>
        </w:rPr>
        <w:t xml:space="preserve"> </w:t>
      </w:r>
      <w:r>
        <w:t xml:space="preserve">a </w:t>
      </w:r>
      <w:r>
        <w:rPr>
          <w:spacing w:val="43"/>
        </w:rPr>
        <w:t xml:space="preserve"> </w:t>
      </w:r>
      <w:r>
        <w:rPr>
          <w:spacing w:val="-1"/>
        </w:rPr>
        <w:t>precio,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calidad,</w:t>
      </w:r>
      <w:r>
        <w:rPr>
          <w:spacing w:val="20"/>
          <w:w w:val="99"/>
        </w:rPr>
        <w:t xml:space="preserve"> </w:t>
      </w:r>
      <w:r>
        <w:rPr>
          <w:spacing w:val="-1"/>
        </w:rPr>
        <w:t>financiamiento,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oportunidad</w:t>
      </w:r>
      <w:r>
        <w:t xml:space="preserve"> </w:t>
      </w:r>
      <w:r>
        <w:rPr>
          <w:spacing w:val="50"/>
        </w:rPr>
        <w:t xml:space="preserve"> </w:t>
      </w:r>
      <w:r>
        <w:t xml:space="preserve">y </w:t>
      </w:r>
      <w:r>
        <w:rPr>
          <w:spacing w:val="51"/>
        </w:rPr>
        <w:t xml:space="preserve"> </w:t>
      </w:r>
      <w:r>
        <w:rPr>
          <w:spacing w:val="-1"/>
        </w:rPr>
        <w:t>demás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circunstancias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pertinentes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contratos</w:t>
      </w:r>
      <w:r>
        <w:rPr>
          <w:spacing w:val="30"/>
          <w:w w:val="99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celebren,</w:t>
      </w:r>
      <w:r>
        <w:rPr>
          <w:spacing w:val="-8"/>
        </w:rPr>
        <w:t xml:space="preserve"> </w:t>
      </w:r>
      <w:r>
        <w:rPr>
          <w:spacing w:val="-1"/>
        </w:rPr>
        <w:t>considerando</w:t>
      </w:r>
      <w:r>
        <w:rPr>
          <w:spacing w:val="-7"/>
        </w:rPr>
        <w:t xml:space="preserve"> </w:t>
      </w:r>
      <w:r>
        <w:rPr>
          <w:spacing w:val="-1"/>
        </w:rPr>
        <w:t>lo</w:t>
      </w:r>
      <w:r>
        <w:rPr>
          <w:spacing w:val="-7"/>
        </w:rPr>
        <w:t xml:space="preserve"> </w:t>
      </w:r>
      <w:r>
        <w:rPr>
          <w:spacing w:val="-1"/>
        </w:rPr>
        <w:t>previsto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disposiciones</w:t>
      </w:r>
      <w:r>
        <w:rPr>
          <w:spacing w:val="-7"/>
        </w:rPr>
        <w:t xml:space="preserve"> </w:t>
      </w:r>
      <w:r>
        <w:rPr>
          <w:spacing w:val="-1"/>
        </w:rPr>
        <w:t>aplicables.</w:t>
      </w:r>
    </w:p>
    <w:p w:rsidR="003F313B" w:rsidRDefault="003F313B">
      <w:pPr>
        <w:spacing w:line="216" w:lineRule="exact"/>
        <w:jc w:val="both"/>
        <w:sectPr w:rsidR="003F313B">
          <w:footerReference w:type="default" r:id="rId23"/>
          <w:pgSz w:w="12240" w:h="15840"/>
          <w:pgMar w:top="1500" w:right="1720" w:bottom="1940" w:left="1720" w:header="0" w:footer="1744" w:gutter="0"/>
          <w:pgNumType w:start="27"/>
          <w:cols w:space="720"/>
        </w:sectPr>
      </w:pPr>
    </w:p>
    <w:p w:rsidR="003F313B" w:rsidRDefault="009A3B4B">
      <w:pPr>
        <w:pStyle w:val="Textoindependiente"/>
        <w:numPr>
          <w:ilvl w:val="0"/>
          <w:numId w:val="21"/>
        </w:numPr>
        <w:tabs>
          <w:tab w:val="left" w:pos="1548"/>
        </w:tabs>
        <w:spacing w:before="103" w:line="216" w:lineRule="exact"/>
        <w:ind w:right="395" w:firstLine="667"/>
        <w:jc w:val="both"/>
      </w:pPr>
      <w:r>
        <w:rPr>
          <w:spacing w:val="-1"/>
        </w:rPr>
        <w:lastRenderedPageBreak/>
        <w:t>Promover,</w:t>
      </w:r>
      <w:r>
        <w:t xml:space="preserve"> </w:t>
      </w:r>
      <w:r>
        <w:rPr>
          <w:spacing w:val="34"/>
        </w:rPr>
        <w:t xml:space="preserve"> </w:t>
      </w:r>
      <w:r>
        <w:t xml:space="preserve">en </w:t>
      </w:r>
      <w:r>
        <w:rPr>
          <w:spacing w:val="33"/>
        </w:rPr>
        <w:t xml:space="preserve"> </w:t>
      </w:r>
      <w:r>
        <w:rPr>
          <w:spacing w:val="-1"/>
        </w:rPr>
        <w:t>forma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conjunta</w:t>
      </w:r>
      <w:r>
        <w:t xml:space="preserve"> </w:t>
      </w:r>
      <w:r>
        <w:rPr>
          <w:spacing w:val="33"/>
        </w:rPr>
        <w:t xml:space="preserve"> </w:t>
      </w:r>
      <w:r>
        <w:t xml:space="preserve">con </w:t>
      </w:r>
      <w:r>
        <w:rPr>
          <w:spacing w:val="33"/>
        </w:rPr>
        <w:t xml:space="preserve"> </w:t>
      </w:r>
      <w:r>
        <w:t xml:space="preserve">la </w:t>
      </w:r>
      <w:r>
        <w:rPr>
          <w:spacing w:val="35"/>
        </w:rPr>
        <w:t xml:space="preserve"> </w:t>
      </w:r>
      <w:r>
        <w:rPr>
          <w:spacing w:val="-1"/>
        </w:rPr>
        <w:t>secretaría,</w:t>
      </w:r>
      <w:r>
        <w:t xml:space="preserve"> 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4"/>
        </w:rPr>
        <w:t xml:space="preserve"> </w:t>
      </w:r>
      <w:r>
        <w:rPr>
          <w:spacing w:val="-1"/>
        </w:rPr>
        <w:t>participación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26"/>
          <w:w w:val="99"/>
        </w:rP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privado,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t xml:space="preserve">los </w:t>
      </w:r>
      <w:r>
        <w:rPr>
          <w:spacing w:val="15"/>
        </w:rPr>
        <w:t xml:space="preserve"> </w:t>
      </w:r>
      <w:r>
        <w:rPr>
          <w:spacing w:val="-1"/>
        </w:rPr>
        <w:t>distintos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órdenes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rPr>
          <w:spacing w:val="56"/>
          <w:w w:val="99"/>
        </w:rPr>
        <w:t xml:space="preserve"> </w:t>
      </w:r>
      <w:r>
        <w:rPr>
          <w:spacing w:val="-1"/>
        </w:rPr>
        <w:t>proyectos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inversión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1"/>
        </w:rPr>
        <w:t>impulsa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sector</w:t>
      </w:r>
      <w:r>
        <w:rPr>
          <w:spacing w:val="-6"/>
        </w:rPr>
        <w:t xml:space="preserve"> </w:t>
      </w:r>
      <w:r>
        <w:rPr>
          <w:spacing w:val="-2"/>
        </w:rPr>
        <w:t>público.</w:t>
      </w:r>
    </w:p>
    <w:p w:rsidR="003F313B" w:rsidRDefault="009A3B4B">
      <w:pPr>
        <w:pStyle w:val="Textoindependiente"/>
        <w:numPr>
          <w:ilvl w:val="0"/>
          <w:numId w:val="21"/>
        </w:numPr>
        <w:tabs>
          <w:tab w:val="left" w:pos="1697"/>
        </w:tabs>
        <w:spacing w:before="109" w:line="237" w:lineRule="auto"/>
        <w:ind w:right="395" w:firstLine="667"/>
        <w:jc w:val="both"/>
      </w:pPr>
      <w:r>
        <w:rPr>
          <w:spacing w:val="-1"/>
        </w:rPr>
        <w:t>Realizar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inversiones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financieras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cuando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sean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estrictamente</w:t>
      </w:r>
      <w:r>
        <w:rPr>
          <w:spacing w:val="27"/>
          <w:w w:val="99"/>
        </w:rPr>
        <w:t xml:space="preserve"> </w:t>
      </w:r>
      <w:r>
        <w:rPr>
          <w:spacing w:val="-1"/>
        </w:rPr>
        <w:t>necesarias,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autorización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rPr>
          <w:spacing w:val="-1"/>
        </w:rPr>
        <w:t>secretaría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orientarlas</w:t>
      </w:r>
      <w:r>
        <w:rPr>
          <w:spacing w:val="36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rPr>
          <w:spacing w:val="34"/>
        </w:rPr>
        <w:t xml:space="preserve"> </w:t>
      </w:r>
      <w:r>
        <w:rPr>
          <w:spacing w:val="-1"/>
        </w:rPr>
        <w:t>objetivos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47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-9"/>
        </w:rPr>
        <w:t xml:space="preserve"> </w:t>
      </w:r>
      <w:r>
        <w:rPr>
          <w:spacing w:val="-1"/>
        </w:rPr>
        <w:t>sectoriales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mediano</w:t>
      </w:r>
      <w:r>
        <w:rPr>
          <w:spacing w:val="-9"/>
        </w:rPr>
        <w:t xml:space="preserve"> </w:t>
      </w:r>
      <w:r>
        <w:rPr>
          <w:spacing w:val="-1"/>
        </w:rPr>
        <w:t>plazo.</w:t>
      </w:r>
    </w:p>
    <w:p w:rsidR="003F313B" w:rsidRDefault="009A3B4B">
      <w:pPr>
        <w:pStyle w:val="Textoindependiente"/>
        <w:numPr>
          <w:ilvl w:val="0"/>
          <w:numId w:val="21"/>
        </w:numPr>
        <w:tabs>
          <w:tab w:val="left" w:pos="1433"/>
        </w:tabs>
        <w:spacing w:before="112" w:line="237" w:lineRule="auto"/>
        <w:ind w:right="395" w:firstLine="667"/>
        <w:jc w:val="both"/>
      </w:pPr>
      <w:r>
        <w:rPr>
          <w:spacing w:val="-1"/>
        </w:rPr>
        <w:t>Informar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 xml:space="preserve">la </w:t>
      </w:r>
      <w:r>
        <w:rPr>
          <w:spacing w:val="22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proyectos</w:t>
      </w:r>
      <w:r>
        <w:rPr>
          <w:spacing w:val="40"/>
          <w:w w:val="99"/>
        </w:rPr>
        <w:t xml:space="preserve"> </w:t>
      </w:r>
      <w:r>
        <w:rPr>
          <w:spacing w:val="-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inversión,</w:t>
      </w:r>
      <w:r>
        <w:rPr>
          <w:spacing w:val="51"/>
        </w:rPr>
        <w:t xml:space="preserve"> </w:t>
      </w:r>
      <w:r>
        <w:rPr>
          <w:spacing w:val="-1"/>
        </w:rPr>
        <w:t>con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fin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actualizar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cartera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proyectos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inversión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48"/>
          <w:w w:val="99"/>
        </w:rPr>
        <w:t xml:space="preserve"> </w:t>
      </w:r>
      <w:r>
        <w:rPr>
          <w:spacing w:val="-1"/>
        </w:rPr>
        <w:t>secretaría,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avances</w:t>
      </w:r>
      <w:r>
        <w:rPr>
          <w:spacing w:val="-5"/>
        </w:rPr>
        <w:t xml:space="preserve"> </w:t>
      </w:r>
      <w:r>
        <w:rPr>
          <w:spacing w:val="-1"/>
        </w:rPr>
        <w:t>físicos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financieros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obras.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0"/>
        </w:rPr>
        <w:t xml:space="preserve"> </w:t>
      </w:r>
      <w:r>
        <w:rPr>
          <w:spacing w:val="-1"/>
        </w:rPr>
        <w:t>69.</w:t>
      </w:r>
      <w:r>
        <w:rPr>
          <w:spacing w:val="-9"/>
        </w:rPr>
        <w:t xml:space="preserve"> </w:t>
      </w:r>
      <w:r>
        <w:rPr>
          <w:spacing w:val="-1"/>
        </w:rPr>
        <w:t>Dictamen</w:t>
      </w:r>
    </w:p>
    <w:p w:rsidR="003F313B" w:rsidRDefault="009A3B4B">
      <w:pPr>
        <w:pStyle w:val="Textoindependiente"/>
        <w:spacing w:before="114" w:line="237" w:lineRule="auto"/>
        <w:ind w:right="396"/>
        <w:jc w:val="both"/>
      </w:pP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proyectos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inversión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rPr>
          <w:spacing w:val="-1"/>
        </w:rPr>
        <w:t>que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refiere</w:t>
      </w:r>
      <w:r>
        <w:rPr>
          <w:spacing w:val="25"/>
        </w:rPr>
        <w:t xml:space="preserve"> </w:t>
      </w:r>
      <w:r>
        <w:rPr>
          <w:spacing w:val="-1"/>
        </w:rPr>
        <w:t>este</w:t>
      </w:r>
      <w:r>
        <w:rPr>
          <w:spacing w:val="24"/>
        </w:rPr>
        <w:t xml:space="preserve"> </w:t>
      </w:r>
      <w:r>
        <w:rPr>
          <w:spacing w:val="-1"/>
        </w:rPr>
        <w:t>artículo</w:t>
      </w:r>
      <w:r>
        <w:rPr>
          <w:spacing w:val="24"/>
        </w:rPr>
        <w:t xml:space="preserve"> </w:t>
      </w:r>
      <w:r>
        <w:rPr>
          <w:spacing w:val="-1"/>
        </w:rPr>
        <w:t>deberán</w:t>
      </w:r>
      <w:r>
        <w:rPr>
          <w:spacing w:val="24"/>
        </w:rPr>
        <w:t xml:space="preserve"> </w:t>
      </w:r>
      <w:r>
        <w:rPr>
          <w:spacing w:val="-1"/>
        </w:rPr>
        <w:t>contar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44"/>
          <w:w w:val="99"/>
        </w:rPr>
        <w:t xml:space="preserve"> </w:t>
      </w:r>
      <w:r>
        <w:rPr>
          <w:spacing w:val="-1"/>
        </w:rPr>
        <w:t>dictamen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favorable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sobre</w:t>
      </w:r>
      <w:r>
        <w:t xml:space="preserve">   </w:t>
      </w:r>
      <w:r>
        <w:rPr>
          <w:spacing w:val="-1"/>
        </w:rPr>
        <w:t>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análisis</w:t>
      </w:r>
      <w:r>
        <w:t xml:space="preserve">   </w:t>
      </w:r>
      <w:r>
        <w:rPr>
          <w:spacing w:val="-1"/>
        </w:rPr>
        <w:t>de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factibilidad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técnica,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económica</w:t>
      </w:r>
      <w:r>
        <w:t xml:space="preserve"> </w:t>
      </w:r>
      <w:r>
        <w:rPr>
          <w:spacing w:val="52"/>
        </w:rPr>
        <w:t xml:space="preserve"> </w:t>
      </w:r>
      <w:r>
        <w:t xml:space="preserve">y  </w:t>
      </w:r>
      <w:r>
        <w:rPr>
          <w:spacing w:val="1"/>
        </w:rPr>
        <w:t xml:space="preserve"> </w:t>
      </w:r>
      <w:r>
        <w:rPr>
          <w:spacing w:val="-1"/>
        </w:rPr>
        <w:t>ambiental</w:t>
      </w:r>
      <w:r>
        <w:rPr>
          <w:spacing w:val="56"/>
          <w:w w:val="99"/>
        </w:rPr>
        <w:t xml:space="preserve"> </w:t>
      </w:r>
      <w:r>
        <w:rPr>
          <w:spacing w:val="-1"/>
        </w:rPr>
        <w:t>y,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t xml:space="preserve">su </w:t>
      </w:r>
      <w:r>
        <w:rPr>
          <w:spacing w:val="25"/>
        </w:rPr>
        <w:t xml:space="preserve"> </w:t>
      </w:r>
      <w:r>
        <w:rPr>
          <w:spacing w:val="-1"/>
        </w:rPr>
        <w:t>caso,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proyecto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27"/>
        </w:rPr>
        <w:t xml:space="preserve"> </w:t>
      </w:r>
      <w:r>
        <w:t xml:space="preserve">de </w:t>
      </w:r>
      <w:r>
        <w:rPr>
          <w:spacing w:val="28"/>
        </w:rPr>
        <w:t xml:space="preserve"> </w:t>
      </w:r>
      <w:r>
        <w:rPr>
          <w:spacing w:val="-1"/>
        </w:rPr>
        <w:t>obra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pública.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Antes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iniciar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alguno</w:t>
      </w:r>
      <w:r>
        <w:rPr>
          <w:spacing w:val="45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procedimientos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contratación,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previstos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disposiciones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aplicables,</w:t>
      </w:r>
      <w:r>
        <w:rPr>
          <w:spacing w:val="59"/>
          <w:w w:val="9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dependencias</w:t>
      </w:r>
      <w:r>
        <w:t xml:space="preserve">   y </w:t>
      </w:r>
      <w:r>
        <w:rPr>
          <w:spacing w:val="1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deberán</w:t>
      </w:r>
      <w:r>
        <w:t xml:space="preserve">   </w:t>
      </w:r>
      <w:r>
        <w:rPr>
          <w:spacing w:val="-1"/>
        </w:rPr>
        <w:t>obtener</w:t>
      </w:r>
      <w:r>
        <w:t xml:space="preserve">   y   </w:t>
      </w:r>
      <w:r>
        <w:rPr>
          <w:spacing w:val="-1"/>
        </w:rPr>
        <w:t>enviar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t xml:space="preserve">   </w:t>
      </w:r>
      <w:r>
        <w:rPr>
          <w:spacing w:val="-1"/>
        </w:rPr>
        <w:t>dictamen</w:t>
      </w:r>
      <w:r>
        <w:t xml:space="preserve">   </w:t>
      </w:r>
      <w:r>
        <w:rPr>
          <w:spacing w:val="-1"/>
        </w:rPr>
        <w:t>en</w:t>
      </w:r>
      <w:r>
        <w:t xml:space="preserve">    </w:t>
      </w:r>
      <w:r>
        <w:rPr>
          <w:spacing w:val="-1"/>
        </w:rPr>
        <w:t>los</w:t>
      </w:r>
      <w:r>
        <w:rPr>
          <w:spacing w:val="32"/>
          <w:w w:val="99"/>
        </w:rPr>
        <w:t xml:space="preserve"> </w:t>
      </w:r>
      <w:r>
        <w:rPr>
          <w:spacing w:val="-1"/>
        </w:rPr>
        <w:t>términos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establezca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secretaría</w:t>
      </w:r>
      <w:r>
        <w:rPr>
          <w:spacing w:val="-7"/>
        </w:rPr>
        <w:t xml:space="preserve"> </w:t>
      </w:r>
      <w:r>
        <w:rPr>
          <w:spacing w:val="-1"/>
        </w:rPr>
        <w:t>para:</w:t>
      </w:r>
    </w:p>
    <w:p w:rsidR="003F313B" w:rsidRDefault="009A3B4B">
      <w:pPr>
        <w:pStyle w:val="Textoindependiente"/>
        <w:numPr>
          <w:ilvl w:val="0"/>
          <w:numId w:val="20"/>
        </w:numPr>
        <w:tabs>
          <w:tab w:val="left" w:pos="1327"/>
        </w:tabs>
        <w:spacing w:before="112"/>
        <w:ind w:right="396" w:firstLine="667"/>
        <w:jc w:val="both"/>
      </w:pPr>
      <w:r>
        <w:rPr>
          <w:spacing w:val="-1"/>
        </w:rPr>
        <w:t>Los</w:t>
      </w:r>
      <w:r>
        <w:rPr>
          <w:spacing w:val="41"/>
        </w:rPr>
        <w:t xml:space="preserve"> </w:t>
      </w:r>
      <w:r>
        <w:rPr>
          <w:spacing w:val="-1"/>
        </w:rPr>
        <w:t>nuevos</w:t>
      </w:r>
      <w:r>
        <w:rPr>
          <w:spacing w:val="41"/>
        </w:rPr>
        <w:t xml:space="preserve"> </w:t>
      </w:r>
      <w:r>
        <w:rPr>
          <w:spacing w:val="-1"/>
        </w:rPr>
        <w:t>programas</w:t>
      </w:r>
      <w:r>
        <w:rPr>
          <w:spacing w:val="42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proyectos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infraestructura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ejecutarse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8"/>
          <w:w w:val="99"/>
        </w:rPr>
        <w:t xml:space="preserve"> </w:t>
      </w:r>
      <w:r>
        <w:rPr>
          <w:spacing w:val="-1"/>
        </w:rPr>
        <w:t>esquema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proyectos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prestación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servicios.</w:t>
      </w:r>
    </w:p>
    <w:p w:rsidR="003F313B" w:rsidRDefault="009A3B4B">
      <w:pPr>
        <w:pStyle w:val="Textoindependiente"/>
        <w:numPr>
          <w:ilvl w:val="0"/>
          <w:numId w:val="20"/>
        </w:numPr>
        <w:tabs>
          <w:tab w:val="left" w:pos="1403"/>
        </w:tabs>
        <w:spacing w:before="109"/>
        <w:ind w:right="395" w:firstLine="667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12"/>
        </w:rPr>
        <w:t xml:space="preserve"> </w:t>
      </w:r>
      <w:r>
        <w:t xml:space="preserve">nuevos </w:t>
      </w:r>
      <w:r>
        <w:rPr>
          <w:spacing w:val="13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13"/>
        </w:rPr>
        <w:t xml:space="preserve"> </w:t>
      </w:r>
      <w:r>
        <w:t xml:space="preserve">de </w:t>
      </w:r>
      <w:r>
        <w:rPr>
          <w:spacing w:val="13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cuyo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monto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13"/>
        </w:rPr>
        <w:t xml:space="preserve"> </w:t>
      </w:r>
      <w:r>
        <w:t xml:space="preserve">de  </w:t>
      </w:r>
      <w:r>
        <w:rPr>
          <w:spacing w:val="14"/>
        </w:rPr>
        <w:t xml:space="preserve"> </w:t>
      </w:r>
      <w:r>
        <w:rPr>
          <w:spacing w:val="-1"/>
        </w:rPr>
        <w:t>inversión</w:t>
      </w:r>
      <w:r>
        <w:t xml:space="preserve">  </w:t>
      </w:r>
      <w:r>
        <w:rPr>
          <w:spacing w:val="14"/>
        </w:rPr>
        <w:t xml:space="preserve"> </w:t>
      </w:r>
      <w:r>
        <w:t>sea</w:t>
      </w:r>
      <w:r>
        <w:rPr>
          <w:spacing w:val="53"/>
          <w:w w:val="99"/>
        </w:rPr>
        <w:t xml:space="preserve"> </w:t>
      </w:r>
      <w:r>
        <w:rPr>
          <w:spacing w:val="-1"/>
        </w:rPr>
        <w:t>mayor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rPr>
          <w:spacing w:val="-1"/>
        </w:rPr>
        <w:t>cien</w:t>
      </w:r>
      <w:r>
        <w:rPr>
          <w:spacing w:val="45"/>
        </w:rPr>
        <w:t xml:space="preserve"> </w:t>
      </w:r>
      <w:r>
        <w:rPr>
          <w:spacing w:val="-1"/>
        </w:rPr>
        <w:t>millones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pesos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y,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caso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infraestructura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hidráulica,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mayor</w:t>
      </w:r>
      <w:r>
        <w:rPr>
          <w:spacing w:val="45"/>
          <w:w w:val="99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cincuenta</w:t>
      </w:r>
      <w:r>
        <w:rPr>
          <w:spacing w:val="-7"/>
        </w:rPr>
        <w:t xml:space="preserve"> </w:t>
      </w:r>
      <w:r>
        <w:rPr>
          <w:spacing w:val="-1"/>
        </w:rPr>
        <w:t>millones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pesos.</w:t>
      </w:r>
    </w:p>
    <w:p w:rsidR="003F313B" w:rsidRDefault="009A3B4B">
      <w:pPr>
        <w:pStyle w:val="Textoindependiente"/>
        <w:numPr>
          <w:ilvl w:val="0"/>
          <w:numId w:val="20"/>
        </w:numPr>
        <w:tabs>
          <w:tab w:val="left" w:pos="1485"/>
        </w:tabs>
        <w:spacing w:before="110" w:line="237" w:lineRule="auto"/>
        <w:ind w:right="395" w:firstLine="667"/>
        <w:jc w:val="both"/>
      </w:pPr>
      <w:r>
        <w:rPr>
          <w:spacing w:val="-1"/>
        </w:rPr>
        <w:t>Las</w:t>
      </w:r>
      <w:r>
        <w:rPr>
          <w:spacing w:val="46"/>
        </w:rPr>
        <w:t xml:space="preserve"> </w:t>
      </w:r>
      <w:r>
        <w:rPr>
          <w:spacing w:val="-1"/>
        </w:rPr>
        <w:t>adiciones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rPr>
          <w:spacing w:val="45"/>
        </w:rPr>
        <w:t xml:space="preserve"> </w:t>
      </w:r>
      <w:r>
        <w:rPr>
          <w:spacing w:val="-1"/>
        </w:rPr>
        <w:t>representen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incremento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mayor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25%,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36"/>
          <w:w w:val="99"/>
        </w:rPr>
        <w:t xml:space="preserve"> </w:t>
      </w:r>
      <w:r>
        <w:rPr>
          <w:spacing w:val="-1"/>
        </w:rPr>
        <w:t>términos</w:t>
      </w:r>
      <w:r>
        <w:rPr>
          <w:spacing w:val="46"/>
        </w:rPr>
        <w:t xml:space="preserve"> </w:t>
      </w:r>
      <w:r>
        <w:rPr>
          <w:spacing w:val="-1"/>
        </w:rPr>
        <w:t>reales,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monto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44"/>
        </w:rPr>
        <w:t xml:space="preserve"> </w:t>
      </w:r>
      <w:r>
        <w:t xml:space="preserve">de </w:t>
      </w:r>
      <w:r>
        <w:rPr>
          <w:spacing w:val="45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registrado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conforme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último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análisis</w:t>
      </w:r>
      <w:r>
        <w:rPr>
          <w:spacing w:val="40"/>
          <w:w w:val="99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costo</w:t>
      </w:r>
      <w:r>
        <w:rPr>
          <w:spacing w:val="33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beneficio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presentado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propósito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actualizar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cartera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inversión.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anterior,</w:t>
      </w:r>
      <w:r>
        <w:t xml:space="preserve"> </w:t>
      </w:r>
      <w:r>
        <w:rPr>
          <w:spacing w:val="27"/>
        </w:rPr>
        <w:t xml:space="preserve"> </w:t>
      </w:r>
      <w:r>
        <w:t xml:space="preserve">en  </w:t>
      </w:r>
      <w:r>
        <w:rPr>
          <w:spacing w:val="28"/>
        </w:rPr>
        <w:t xml:space="preserve"> </w:t>
      </w:r>
      <w:r>
        <w:rPr>
          <w:spacing w:val="-1"/>
        </w:rPr>
        <w:t>relación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infraestructura</w:t>
      </w:r>
      <w:r>
        <w:rPr>
          <w:spacing w:val="36"/>
          <w:w w:val="99"/>
        </w:rPr>
        <w:t xml:space="preserve"> </w:t>
      </w:r>
      <w:r>
        <w:rPr>
          <w:spacing w:val="-1"/>
        </w:rPr>
        <w:t>productiva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largo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plazo</w:t>
      </w:r>
      <w:r>
        <w:t xml:space="preserve"> </w:t>
      </w:r>
      <w:r>
        <w:rPr>
          <w:spacing w:val="30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1"/>
        </w:rPr>
        <w:t xml:space="preserve"> </w:t>
      </w:r>
      <w:r>
        <w:t xml:space="preserve">de </w:t>
      </w:r>
      <w:r>
        <w:rPr>
          <w:spacing w:val="30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presupuestaria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cuyo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monto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30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-1"/>
        </w:rPr>
        <w:t>tipo</w:t>
      </w:r>
      <w:r>
        <w:rPr>
          <w:spacing w:val="46"/>
          <w:w w:val="9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infraestructura</w:t>
      </w:r>
      <w:r>
        <w:rPr>
          <w:spacing w:val="-6"/>
        </w:rPr>
        <w:t xml:space="preserve"> </w:t>
      </w:r>
      <w:r>
        <w:rPr>
          <w:spacing w:val="-1"/>
        </w:rPr>
        <w:t>correspondan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lo</w:t>
      </w:r>
      <w:r>
        <w:rPr>
          <w:spacing w:val="-6"/>
        </w:rPr>
        <w:t xml:space="preserve"> </w:t>
      </w:r>
      <w:r>
        <w:rPr>
          <w:spacing w:val="-1"/>
        </w:rPr>
        <w:t>dispuesto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fracción</w:t>
      </w:r>
      <w:r>
        <w:rPr>
          <w:spacing w:val="-6"/>
        </w:rPr>
        <w:t xml:space="preserve"> </w:t>
      </w:r>
      <w:r>
        <w:rPr>
          <w:spacing w:val="-1"/>
        </w:rPr>
        <w:t>II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artículo.</w:t>
      </w:r>
    </w:p>
    <w:p w:rsidR="003F313B" w:rsidRDefault="009A3B4B">
      <w:pPr>
        <w:pStyle w:val="Textoindependiente"/>
        <w:spacing w:before="117" w:line="216" w:lineRule="exact"/>
        <w:ind w:right="395"/>
        <w:jc w:val="both"/>
      </w:pP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secretaría</w:t>
      </w:r>
      <w:r>
        <w:rPr>
          <w:spacing w:val="23"/>
        </w:rPr>
        <w:t xml:space="preserve"> </w:t>
      </w:r>
      <w:r>
        <w:rPr>
          <w:spacing w:val="-1"/>
        </w:rPr>
        <w:t>integrará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relación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25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24"/>
        </w:rPr>
        <w:t xml:space="preserve"> </w:t>
      </w:r>
      <w:r>
        <w:t xml:space="preserve">a 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rPr>
          <w:spacing w:val="53"/>
          <w:w w:val="99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rPr>
          <w:spacing w:val="-1"/>
        </w:rPr>
        <w:t>refiere</w:t>
      </w:r>
      <w:r>
        <w:rPr>
          <w:spacing w:val="51"/>
        </w:rPr>
        <w:t xml:space="preserve"> </w:t>
      </w:r>
      <w:r>
        <w:rPr>
          <w:spacing w:val="-1"/>
        </w:rPr>
        <w:t>este</w:t>
      </w:r>
      <w:r>
        <w:rPr>
          <w:spacing w:val="51"/>
        </w:rPr>
        <w:t xml:space="preserve"> </w:t>
      </w:r>
      <w:r>
        <w:rPr>
          <w:spacing w:val="-1"/>
        </w:rPr>
        <w:t>artículo,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cuales</w:t>
      </w:r>
      <w:r>
        <w:t xml:space="preserve">   </w:t>
      </w:r>
      <w:r>
        <w:rPr>
          <w:spacing w:val="-1"/>
        </w:rPr>
        <w:t>hayan</w:t>
      </w:r>
      <w:r>
        <w:t xml:space="preserve"> </w:t>
      </w:r>
      <w:r>
        <w:rPr>
          <w:spacing w:val="50"/>
        </w:rPr>
        <w:t xml:space="preserve"> </w:t>
      </w:r>
      <w:r>
        <w:t xml:space="preserve">sido </w:t>
      </w:r>
      <w:r>
        <w:rPr>
          <w:spacing w:val="51"/>
        </w:rPr>
        <w:t xml:space="preserve"> </w:t>
      </w:r>
      <w:r>
        <w:rPr>
          <w:spacing w:val="-1"/>
        </w:rPr>
        <w:t>dictaminados,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incluyendo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sentido</w:t>
      </w:r>
      <w:r>
        <w:rPr>
          <w:spacing w:val="33"/>
          <w:w w:val="9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dictamen</w:t>
      </w:r>
      <w:r>
        <w:t xml:space="preserve"> </w:t>
      </w:r>
      <w:r>
        <w:rPr>
          <w:spacing w:val="4"/>
        </w:rPr>
        <w:t xml:space="preserve"> </w:t>
      </w:r>
      <w:r>
        <w:t xml:space="preserve">y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responsable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t xml:space="preserve">su </w:t>
      </w:r>
      <w:r>
        <w:rPr>
          <w:spacing w:val="5"/>
        </w:rPr>
        <w:t xml:space="preserve"> </w:t>
      </w:r>
      <w:r>
        <w:rPr>
          <w:spacing w:val="-1"/>
        </w:rPr>
        <w:t>elaboración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información</w:t>
      </w:r>
      <w:r>
        <w:rPr>
          <w:spacing w:val="33"/>
          <w:w w:val="99"/>
        </w:rPr>
        <w:t xml:space="preserve"> </w:t>
      </w:r>
      <w:r>
        <w:rPr>
          <w:spacing w:val="-1"/>
        </w:rPr>
        <w:t>remitida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dependencias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entidades.</w:t>
      </w:r>
    </w:p>
    <w:p w:rsidR="003F313B" w:rsidRDefault="009A3B4B">
      <w:pPr>
        <w:pStyle w:val="Heading6"/>
        <w:spacing w:before="107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70.</w:t>
      </w:r>
      <w:r>
        <w:rPr>
          <w:spacing w:val="-8"/>
        </w:rPr>
        <w:t xml:space="preserve"> </w:t>
      </w:r>
      <w:r>
        <w:rPr>
          <w:spacing w:val="-1"/>
        </w:rPr>
        <w:t>Criterios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políticas</w:t>
      </w:r>
      <w:r>
        <w:rPr>
          <w:spacing w:val="-9"/>
        </w:rPr>
        <w:t xml:space="preserve"> </w:t>
      </w:r>
      <w:r>
        <w:rPr>
          <w:spacing w:val="-1"/>
        </w:rPr>
        <w:t>prudenciales</w:t>
      </w:r>
    </w:p>
    <w:p w:rsidR="003F313B" w:rsidRDefault="009A3B4B">
      <w:pPr>
        <w:pStyle w:val="Textoindependiente"/>
        <w:spacing w:before="113" w:line="237" w:lineRule="auto"/>
        <w:ind w:right="397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establecerá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criterios</w:t>
      </w:r>
      <w:r>
        <w:t xml:space="preserve"> </w:t>
      </w:r>
      <w:r>
        <w:rPr>
          <w:spacing w:val="52"/>
        </w:rPr>
        <w:t xml:space="preserve"> </w:t>
      </w:r>
      <w:r>
        <w:t xml:space="preserve">y </w:t>
      </w:r>
      <w:r>
        <w:rPr>
          <w:spacing w:val="52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prudenciales</w:t>
      </w:r>
      <w:r>
        <w:t xml:space="preserve">  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finanzas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públicas</w:t>
      </w:r>
      <w:r>
        <w:rPr>
          <w:spacing w:val="32"/>
          <w:w w:val="9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respetar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-1"/>
        </w:rPr>
        <w:t>dependencias</w:t>
      </w:r>
      <w:r>
        <w:t xml:space="preserve"> </w:t>
      </w:r>
      <w:r>
        <w:rPr>
          <w:spacing w:val="52"/>
        </w:rPr>
        <w:t xml:space="preserve"> </w:t>
      </w:r>
      <w:r>
        <w:t xml:space="preserve">y  </w:t>
      </w:r>
      <w:r>
        <w:rPr>
          <w:spacing w:val="-1"/>
        </w:rPr>
        <w:t>entidades</w:t>
      </w:r>
      <w:r>
        <w:t xml:space="preserve">  en 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-1"/>
        </w:rPr>
        <w:t>proyectos</w:t>
      </w:r>
      <w:r>
        <w:rPr>
          <w:spacing w:val="36"/>
          <w:w w:val="99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prestación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servicios.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71.</w:t>
      </w:r>
      <w:r>
        <w:rPr>
          <w:spacing w:val="-10"/>
        </w:rPr>
        <w:t xml:space="preserve"> </w:t>
      </w:r>
      <w:r>
        <w:rPr>
          <w:spacing w:val="-1"/>
        </w:rPr>
        <w:t>Contratos</w:t>
      </w:r>
      <w:r>
        <w:rPr>
          <w:spacing w:val="-11"/>
        </w:rPr>
        <w:t xml:space="preserve"> </w:t>
      </w:r>
      <w:r>
        <w:rPr>
          <w:spacing w:val="-1"/>
        </w:rPr>
        <w:t>plurianuales</w:t>
      </w:r>
    </w:p>
    <w:p w:rsidR="003F313B" w:rsidRDefault="009A3B4B">
      <w:pPr>
        <w:pStyle w:val="Textoindependiente"/>
        <w:spacing w:before="118" w:line="216" w:lineRule="exact"/>
        <w:ind w:right="395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"/>
        </w:rPr>
        <w:t xml:space="preserve"> </w:t>
      </w:r>
      <w:r>
        <w:t xml:space="preserve">y  </w:t>
      </w:r>
      <w:r>
        <w:rPr>
          <w:spacing w:val="1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podrán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celebrar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contratos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plurianuales</w:t>
      </w:r>
      <w:r>
        <w:t xml:space="preserve">   de  </w:t>
      </w:r>
      <w:r>
        <w:rPr>
          <w:spacing w:val="1"/>
        </w:rPr>
        <w:t xml:space="preserve"> </w:t>
      </w:r>
      <w:r>
        <w:rPr>
          <w:spacing w:val="-1"/>
        </w:rPr>
        <w:t>obra</w:t>
      </w:r>
      <w:r>
        <w:rPr>
          <w:spacing w:val="37"/>
          <w:w w:val="99"/>
        </w:rPr>
        <w:t xml:space="preserve"> </w:t>
      </w:r>
      <w:r>
        <w:rPr>
          <w:spacing w:val="-1"/>
        </w:rPr>
        <w:t>pública,</w:t>
      </w:r>
      <w:r>
        <w:rPr>
          <w:spacing w:val="5"/>
        </w:rPr>
        <w:t xml:space="preserve"> </w:t>
      </w:r>
      <w:r>
        <w:rPr>
          <w:spacing w:val="-1"/>
        </w:rPr>
        <w:t>adquisiciones,</w:t>
      </w:r>
      <w:r>
        <w:rPr>
          <w:spacing w:val="7"/>
        </w:rPr>
        <w:t xml:space="preserve"> </w:t>
      </w:r>
      <w:r>
        <w:rPr>
          <w:spacing w:val="-1"/>
        </w:rPr>
        <w:t>arrendamientos,</w:t>
      </w:r>
      <w:r>
        <w:rPr>
          <w:spacing w:val="4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5"/>
        </w:rPr>
        <w:t xml:space="preserve"> </w:t>
      </w:r>
      <w:r>
        <w:t xml:space="preserve">o </w:t>
      </w:r>
      <w:r>
        <w:rPr>
          <w:spacing w:val="7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"/>
        </w:rPr>
        <w:t xml:space="preserve"> </w:t>
      </w:r>
      <w:r>
        <w:t xml:space="preserve">la </w:t>
      </w:r>
      <w:r>
        <w:rPr>
          <w:spacing w:val="6"/>
        </w:rPr>
        <w:t xml:space="preserve"> </w:t>
      </w:r>
      <w:r>
        <w:rPr>
          <w:spacing w:val="-1"/>
        </w:rPr>
        <w:t>prestación</w:t>
      </w:r>
      <w:r>
        <w:t xml:space="preserve"> </w:t>
      </w:r>
      <w:r>
        <w:rPr>
          <w:spacing w:val="6"/>
        </w:rPr>
        <w:t xml:space="preserve"> </w:t>
      </w:r>
      <w:r>
        <w:t>de</w:t>
      </w:r>
      <w:r>
        <w:rPr>
          <w:spacing w:val="45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-7"/>
        </w:rPr>
        <w:t xml:space="preserve"> </w:t>
      </w:r>
      <w:r>
        <w:rPr>
          <w:spacing w:val="-2"/>
        </w:rPr>
        <w:t>durante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ejercicio</w:t>
      </w:r>
      <w:r>
        <w:rPr>
          <w:spacing w:val="-8"/>
        </w:rPr>
        <w:t xml:space="preserve"> </w:t>
      </w:r>
      <w:r>
        <w:rPr>
          <w:spacing w:val="-1"/>
        </w:rPr>
        <w:t>fiscal,</w:t>
      </w:r>
      <w:r>
        <w:rPr>
          <w:spacing w:val="-7"/>
        </w:rPr>
        <w:t xml:space="preserve"> </w:t>
      </w:r>
      <w:r>
        <w:rPr>
          <w:spacing w:val="-1"/>
        </w:rPr>
        <w:t>siempre</w:t>
      </w:r>
      <w:r>
        <w:rPr>
          <w:spacing w:val="-7"/>
        </w:rPr>
        <w:t xml:space="preserve"> </w:t>
      </w:r>
      <w:r>
        <w:rPr>
          <w:spacing w:val="-1"/>
        </w:rPr>
        <w:t>que:</w:t>
      </w:r>
    </w:p>
    <w:p w:rsidR="003F313B" w:rsidRDefault="009A3B4B">
      <w:pPr>
        <w:pStyle w:val="Textoindependiente"/>
        <w:numPr>
          <w:ilvl w:val="0"/>
          <w:numId w:val="19"/>
        </w:numPr>
        <w:tabs>
          <w:tab w:val="left" w:pos="1358"/>
        </w:tabs>
        <w:spacing w:before="114" w:line="216" w:lineRule="exact"/>
        <w:ind w:right="397" w:firstLine="667"/>
        <w:jc w:val="both"/>
      </w:pPr>
      <w:r>
        <w:rPr>
          <w:spacing w:val="-1"/>
        </w:rPr>
        <w:t>Justifiquen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ventajas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económicas</w:t>
      </w:r>
      <w:r>
        <w:t xml:space="preserve"> </w:t>
      </w:r>
      <w:r>
        <w:rPr>
          <w:spacing w:val="21"/>
        </w:rPr>
        <w:t xml:space="preserve"> </w:t>
      </w:r>
      <w:r>
        <w:t xml:space="preserve">o 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términos</w:t>
      </w:r>
      <w:r>
        <w:t xml:space="preserve">  </w:t>
      </w:r>
      <w:r>
        <w:rPr>
          <w:spacing w:val="21"/>
        </w:rPr>
        <w:t xml:space="preserve"> </w:t>
      </w:r>
      <w:r>
        <w:t xml:space="preserve">o  </w:t>
      </w:r>
      <w:r>
        <w:rPr>
          <w:spacing w:val="21"/>
        </w:rPr>
        <w:t xml:space="preserve"> </w:t>
      </w:r>
      <w:r>
        <w:rPr>
          <w:spacing w:val="-1"/>
        </w:rPr>
        <w:t>condiciones</w:t>
      </w:r>
      <w:r>
        <w:rPr>
          <w:spacing w:val="24"/>
          <w:w w:val="99"/>
        </w:rPr>
        <w:t xml:space="preserve"> </w:t>
      </w:r>
      <w:r>
        <w:rPr>
          <w:spacing w:val="-1"/>
        </w:rPr>
        <w:t>sean</w:t>
      </w:r>
      <w:r>
        <w:rPr>
          <w:spacing w:val="-10"/>
        </w:rPr>
        <w:t xml:space="preserve"> </w:t>
      </w:r>
      <w:r>
        <w:rPr>
          <w:spacing w:val="-1"/>
        </w:rPr>
        <w:t>más</w:t>
      </w:r>
      <w:r>
        <w:rPr>
          <w:spacing w:val="-7"/>
        </w:rPr>
        <w:t xml:space="preserve"> </w:t>
      </w:r>
      <w:r>
        <w:rPr>
          <w:spacing w:val="-1"/>
        </w:rPr>
        <w:t>favorables.</w:t>
      </w:r>
    </w:p>
    <w:p w:rsidR="003F313B" w:rsidRDefault="009A3B4B">
      <w:pPr>
        <w:pStyle w:val="Textoindependiente"/>
        <w:numPr>
          <w:ilvl w:val="0"/>
          <w:numId w:val="19"/>
        </w:numPr>
        <w:tabs>
          <w:tab w:val="left" w:pos="1424"/>
        </w:tabs>
        <w:spacing w:before="107"/>
        <w:ind w:right="395" w:firstLine="667"/>
        <w:jc w:val="both"/>
      </w:pPr>
      <w:r>
        <w:rPr>
          <w:spacing w:val="-1"/>
        </w:rPr>
        <w:t>Justifiquen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rPr>
          <w:spacing w:val="-1"/>
        </w:rPr>
        <w:t>plazo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contratación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sustenten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rPr>
          <w:spacing w:val="35"/>
        </w:rPr>
        <w:t xml:space="preserve"> </w:t>
      </w:r>
      <w:r>
        <w:rPr>
          <w:spacing w:val="-1"/>
        </w:rPr>
        <w:t>no</w:t>
      </w:r>
      <w:r>
        <w:rPr>
          <w:spacing w:val="35"/>
        </w:rPr>
        <w:t xml:space="preserve"> </w:t>
      </w:r>
      <w:r>
        <w:rPr>
          <w:spacing w:val="-1"/>
        </w:rPr>
        <w:t>afectará</w:t>
      </w:r>
      <w:r>
        <w:rPr>
          <w:spacing w:val="50"/>
          <w:w w:val="99"/>
        </w:rPr>
        <w:t xml:space="preserve"> </w:t>
      </w:r>
      <w:r>
        <w:rPr>
          <w:spacing w:val="-1"/>
        </w:rPr>
        <w:t>negativamente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competencia</w:t>
      </w:r>
      <w:r>
        <w:rPr>
          <w:spacing w:val="-7"/>
        </w:rPr>
        <w:t xml:space="preserve"> </w:t>
      </w:r>
      <w:r>
        <w:rPr>
          <w:spacing w:val="-1"/>
        </w:rPr>
        <w:t>económica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sector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2"/>
        </w:rPr>
        <w:t>trate.</w:t>
      </w:r>
    </w:p>
    <w:p w:rsidR="003F313B" w:rsidRDefault="009A3B4B">
      <w:pPr>
        <w:pStyle w:val="Textoindependiente"/>
        <w:numPr>
          <w:ilvl w:val="0"/>
          <w:numId w:val="19"/>
        </w:numPr>
        <w:tabs>
          <w:tab w:val="left" w:pos="1329"/>
        </w:tabs>
        <w:spacing w:before="110"/>
        <w:ind w:left="1328" w:hanging="261"/>
      </w:pPr>
      <w:r>
        <w:rPr>
          <w:spacing w:val="-1"/>
        </w:rPr>
        <w:t>Identifiquen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gasto</w:t>
      </w:r>
      <w:r>
        <w:rPr>
          <w:spacing w:val="-9"/>
        </w:rPr>
        <w:t xml:space="preserve"> </w:t>
      </w:r>
      <w:r>
        <w:rPr>
          <w:spacing w:val="-1"/>
        </w:rPr>
        <w:t>corriente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inversión</w:t>
      </w:r>
      <w:r>
        <w:rPr>
          <w:spacing w:val="-8"/>
        </w:rPr>
        <w:t xml:space="preserve"> </w:t>
      </w:r>
      <w:r>
        <w:rPr>
          <w:spacing w:val="-1"/>
        </w:rPr>
        <w:t>correspondiente.</w:t>
      </w:r>
    </w:p>
    <w:p w:rsidR="003F313B" w:rsidRDefault="009A3B4B">
      <w:pPr>
        <w:pStyle w:val="Textoindependiente"/>
        <w:numPr>
          <w:ilvl w:val="0"/>
          <w:numId w:val="19"/>
        </w:numPr>
        <w:tabs>
          <w:tab w:val="left" w:pos="1466"/>
        </w:tabs>
        <w:spacing w:before="110"/>
        <w:ind w:right="395" w:firstLine="667"/>
        <w:jc w:val="both"/>
      </w:pPr>
      <w:r>
        <w:rPr>
          <w:spacing w:val="-1"/>
        </w:rPr>
        <w:t>Desglosen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5"/>
        </w:rPr>
        <w:t xml:space="preserve"> </w:t>
      </w:r>
      <w:r>
        <w:t xml:space="preserve">a </w:t>
      </w:r>
      <w:r>
        <w:rPr>
          <w:spacing w:val="2"/>
        </w:rPr>
        <w:t xml:space="preserve"> </w:t>
      </w:r>
      <w:r>
        <w:rPr>
          <w:spacing w:val="-1"/>
        </w:rPr>
        <w:t>precios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año,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tanto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ejercicio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fiscal</w:t>
      </w:r>
      <w:r>
        <w:rPr>
          <w:spacing w:val="37"/>
          <w:w w:val="99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subsecuentes.</w:t>
      </w:r>
    </w:p>
    <w:p w:rsidR="003F313B" w:rsidRDefault="003F313B">
      <w:pPr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5"/>
        <w:jc w:val="both"/>
      </w:pPr>
      <w:r>
        <w:rPr>
          <w:spacing w:val="-1"/>
        </w:rPr>
        <w:lastRenderedPageBreak/>
        <w:t>Las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requerirán</w:t>
      </w:r>
      <w:r>
        <w:t xml:space="preserve">  </w:t>
      </w:r>
      <w:r>
        <w:rPr>
          <w:spacing w:val="21"/>
        </w:rPr>
        <w:t xml:space="preserve"> </w:t>
      </w:r>
      <w:r>
        <w:t xml:space="preserve">la  </w:t>
      </w:r>
      <w:r>
        <w:rPr>
          <w:spacing w:val="22"/>
        </w:rPr>
        <w:t xml:space="preserve"> </w:t>
      </w:r>
      <w:r>
        <w:rPr>
          <w:spacing w:val="-1"/>
        </w:rPr>
        <w:t>autorización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presupuestaria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rPr>
          <w:spacing w:val="43"/>
          <w:w w:val="9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celebración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contratos</w:t>
      </w:r>
      <w:r>
        <w:t xml:space="preserve"> </w:t>
      </w:r>
      <w:r>
        <w:rPr>
          <w:spacing w:val="10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0"/>
        </w:rPr>
        <w:t xml:space="preserve"> </w:t>
      </w:r>
      <w:r>
        <w:t xml:space="preserve">se </w:t>
      </w:r>
      <w:r>
        <w:rPr>
          <w:spacing w:val="8"/>
        </w:rPr>
        <w:t xml:space="preserve"> </w:t>
      </w:r>
      <w:r>
        <w:rPr>
          <w:spacing w:val="-1"/>
        </w:rPr>
        <w:t>refiere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artículo.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caso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38"/>
          <w:w w:val="99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adicionalmente</w:t>
      </w:r>
      <w:r>
        <w:t xml:space="preserve"> </w:t>
      </w:r>
      <w:r>
        <w:rPr>
          <w:spacing w:val="25"/>
        </w:rPr>
        <w:t xml:space="preserve"> </w:t>
      </w:r>
      <w:r>
        <w:t xml:space="preserve">se </w:t>
      </w:r>
      <w:r>
        <w:rPr>
          <w:spacing w:val="25"/>
        </w:rPr>
        <w:t xml:space="preserve"> </w:t>
      </w:r>
      <w:r>
        <w:rPr>
          <w:spacing w:val="-1"/>
        </w:rPr>
        <w:t>sujetarán</w:t>
      </w:r>
      <w:r>
        <w:t xml:space="preserve">  </w:t>
      </w:r>
      <w:r>
        <w:rPr>
          <w:spacing w:val="23"/>
        </w:rPr>
        <w:t xml:space="preserve"> </w:t>
      </w:r>
      <w:r>
        <w:t xml:space="preserve">a  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autorización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5"/>
        </w:rPr>
        <w:t xml:space="preserve"> </w:t>
      </w:r>
      <w:r>
        <w:t xml:space="preserve">su  </w:t>
      </w:r>
      <w:r>
        <w:rPr>
          <w:spacing w:val="27"/>
        </w:rPr>
        <w:t xml:space="preserve"> </w:t>
      </w:r>
      <w:r>
        <w:rPr>
          <w:spacing w:val="-1"/>
        </w:rPr>
        <w:t>órgano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3"/>
          <w:w w:val="99"/>
        </w:rPr>
        <w:t xml:space="preserve"> </w:t>
      </w:r>
      <w:r>
        <w:rPr>
          <w:spacing w:val="-1"/>
        </w:rPr>
        <w:t>gobierno,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acuerdo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disposiciones</w:t>
      </w:r>
      <w:r>
        <w:rPr>
          <w:spacing w:val="-7"/>
        </w:rPr>
        <w:t xml:space="preserve"> </w:t>
      </w:r>
      <w:r>
        <w:rPr>
          <w:spacing w:val="-1"/>
        </w:rPr>
        <w:t>legales</w:t>
      </w:r>
      <w:r>
        <w:rPr>
          <w:spacing w:val="-7"/>
        </w:rPr>
        <w:t xml:space="preserve"> </w:t>
      </w:r>
      <w:r>
        <w:rPr>
          <w:spacing w:val="-1"/>
        </w:rPr>
        <w:t>aplicables.</w:t>
      </w:r>
    </w:p>
    <w:p w:rsidR="003F313B" w:rsidRDefault="009A3B4B">
      <w:pPr>
        <w:pStyle w:val="Textoindependiente"/>
        <w:spacing w:before="114" w:line="216" w:lineRule="exact"/>
        <w:ind w:right="396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informar</w:t>
      </w:r>
      <w:r>
        <w:t xml:space="preserve"> </w:t>
      </w:r>
      <w:r>
        <w:rPr>
          <w:spacing w:val="33"/>
        </w:rPr>
        <w:t xml:space="preserve"> </w:t>
      </w:r>
      <w:r>
        <w:t xml:space="preserve">a  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contraloría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sobre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28"/>
          <w:w w:val="99"/>
        </w:rPr>
        <w:t xml:space="preserve"> </w:t>
      </w:r>
      <w:r>
        <w:rPr>
          <w:spacing w:val="-1"/>
        </w:rPr>
        <w:t>celebración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rPr>
          <w:spacing w:val="22"/>
        </w:rPr>
        <w:t xml:space="preserve"> </w:t>
      </w:r>
      <w:r>
        <w:rPr>
          <w:spacing w:val="-1"/>
        </w:rPr>
        <w:t>contratos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rPr>
          <w:spacing w:val="22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refiere</w:t>
      </w:r>
      <w:r>
        <w:rPr>
          <w:spacing w:val="20"/>
        </w:rPr>
        <w:t xml:space="preserve"> </w:t>
      </w:r>
      <w:r>
        <w:rPr>
          <w:spacing w:val="-1"/>
        </w:rPr>
        <w:t>este</w:t>
      </w:r>
      <w:r>
        <w:rPr>
          <w:spacing w:val="20"/>
        </w:rPr>
        <w:t xml:space="preserve"> </w:t>
      </w:r>
      <w:r>
        <w:rPr>
          <w:spacing w:val="-1"/>
        </w:rPr>
        <w:t>artículo</w:t>
      </w:r>
      <w:r>
        <w:rPr>
          <w:spacing w:val="21"/>
        </w:rPr>
        <w:t xml:space="preserve"> </w:t>
      </w:r>
      <w:r>
        <w:rPr>
          <w:spacing w:val="-1"/>
        </w:rPr>
        <w:t>dentro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rPr>
          <w:spacing w:val="21"/>
        </w:rPr>
        <w:t xml:space="preserve"> </w:t>
      </w:r>
      <w:r>
        <w:rPr>
          <w:spacing w:val="-1"/>
        </w:rPr>
        <w:t>treinta</w:t>
      </w:r>
      <w:r>
        <w:rPr>
          <w:spacing w:val="20"/>
        </w:rPr>
        <w:t xml:space="preserve"> </w:t>
      </w:r>
      <w:r>
        <w:rPr>
          <w:spacing w:val="-1"/>
        </w:rPr>
        <w:t>días</w:t>
      </w:r>
      <w:r>
        <w:rPr>
          <w:spacing w:val="32"/>
          <w:w w:val="99"/>
        </w:rPr>
        <w:t xml:space="preserve"> </w:t>
      </w:r>
      <w:r>
        <w:rPr>
          <w:spacing w:val="-1"/>
        </w:rPr>
        <w:t>posteriores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rPr>
          <w:spacing w:val="-1"/>
        </w:rPr>
        <w:t>formalización.</w:t>
      </w:r>
    </w:p>
    <w:p w:rsidR="003F313B" w:rsidRDefault="009A3B4B">
      <w:pPr>
        <w:pStyle w:val="Textoindependiente"/>
        <w:spacing w:before="129" w:line="237" w:lineRule="auto"/>
        <w:ind w:right="395"/>
        <w:jc w:val="both"/>
      </w:pPr>
      <w:r>
        <w:t xml:space="preserve">En </w:t>
      </w:r>
      <w:r>
        <w:rPr>
          <w:spacing w:val="5"/>
        </w:rPr>
        <w:t xml:space="preserve"> </w:t>
      </w:r>
      <w:r>
        <w:rPr>
          <w:spacing w:val="-1"/>
        </w:rPr>
        <w:t>caso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proyectos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6"/>
        </w:rPr>
        <w:t xml:space="preserve"> </w:t>
      </w:r>
      <w:r>
        <w:t xml:space="preserve">la  </w:t>
      </w:r>
      <w:r>
        <w:rPr>
          <w:spacing w:val="7"/>
        </w:rPr>
        <w:t xml:space="preserve"> </w:t>
      </w:r>
      <w:r>
        <w:rPr>
          <w:spacing w:val="-1"/>
        </w:rPr>
        <w:t>prestación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servicios,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8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entidades</w:t>
      </w:r>
      <w:r>
        <w:rPr>
          <w:spacing w:val="35"/>
        </w:rPr>
        <w:t xml:space="preserve"> </w:t>
      </w:r>
      <w:r>
        <w:rPr>
          <w:spacing w:val="-1"/>
        </w:rPr>
        <w:t>deberán</w:t>
      </w:r>
      <w:r>
        <w:rPr>
          <w:spacing w:val="34"/>
        </w:rPr>
        <w:t xml:space="preserve"> </w:t>
      </w:r>
      <w:r>
        <w:rPr>
          <w:spacing w:val="-1"/>
        </w:rPr>
        <w:t>sujetarse</w:t>
      </w:r>
      <w:r>
        <w:rPr>
          <w:spacing w:val="35"/>
        </w:rPr>
        <w:t xml:space="preserve"> </w:t>
      </w:r>
      <w:r>
        <w:t xml:space="preserve">a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34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rPr>
          <w:spacing w:val="-1"/>
        </w:rPr>
        <w:t>Proyectos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Prestación</w:t>
      </w:r>
      <w:r>
        <w:t xml:space="preserve"> </w:t>
      </w:r>
      <w:r>
        <w:rPr>
          <w:spacing w:val="34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rPr>
          <w:spacing w:val="-1"/>
        </w:rPr>
        <w:t>Servicios</w:t>
      </w:r>
      <w:r>
        <w:rPr>
          <w:spacing w:val="32"/>
          <w:w w:val="99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rPr>
          <w:spacing w:val="-1"/>
        </w:rPr>
        <w:t>Estado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Yucatán</w:t>
      </w:r>
      <w:r>
        <w:rPr>
          <w:spacing w:val="46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demás</w:t>
      </w:r>
      <w:r>
        <w:rPr>
          <w:spacing w:val="45"/>
        </w:rPr>
        <w:t xml:space="preserve"> </w:t>
      </w:r>
      <w:r>
        <w:rPr>
          <w:spacing w:val="-1"/>
        </w:rPr>
        <w:t>disposiciones</w:t>
      </w:r>
      <w:r>
        <w:rPr>
          <w:spacing w:val="48"/>
        </w:rPr>
        <w:t xml:space="preserve"> </w:t>
      </w:r>
      <w:r>
        <w:rPr>
          <w:spacing w:val="-1"/>
        </w:rPr>
        <w:t>legales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normativas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aplicables,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así</w:t>
      </w:r>
      <w:r>
        <w:rPr>
          <w:spacing w:val="31"/>
          <w:w w:val="99"/>
        </w:rPr>
        <w:t xml:space="preserve"> </w:t>
      </w:r>
      <w:r>
        <w:rPr>
          <w:spacing w:val="-1"/>
        </w:rPr>
        <w:t>como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lineamientos</w:t>
      </w:r>
      <w:r>
        <w:rPr>
          <w:spacing w:val="48"/>
        </w:rPr>
        <w:t xml:space="preserve"> 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reglas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rPr>
          <w:spacing w:val="-1"/>
        </w:rPr>
        <w:t>para</w:t>
      </w:r>
      <w:r>
        <w:rPr>
          <w:spacing w:val="44"/>
        </w:rPr>
        <w:t xml:space="preserve"> </w:t>
      </w:r>
      <w:r>
        <w:rPr>
          <w:spacing w:val="-1"/>
        </w:rPr>
        <w:t>tal</w:t>
      </w:r>
      <w:r>
        <w:rPr>
          <w:spacing w:val="47"/>
        </w:rPr>
        <w:t xml:space="preserve"> </w:t>
      </w:r>
      <w:r>
        <w:rPr>
          <w:spacing w:val="-1"/>
        </w:rPr>
        <w:t>efecto</w:t>
      </w:r>
      <w:r>
        <w:rPr>
          <w:spacing w:val="45"/>
        </w:rPr>
        <w:t xml:space="preserve"> </w:t>
      </w:r>
      <w:r>
        <w:rPr>
          <w:spacing w:val="-1"/>
        </w:rPr>
        <w:t>emitan,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ámbito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rPr>
          <w:spacing w:val="44"/>
        </w:rPr>
        <w:t xml:space="preserve"> </w:t>
      </w:r>
      <w:r>
        <w:t>sus</w:t>
      </w:r>
      <w:r>
        <w:rPr>
          <w:spacing w:val="37"/>
          <w:w w:val="99"/>
        </w:rPr>
        <w:t xml:space="preserve"> </w:t>
      </w:r>
      <w:r>
        <w:rPr>
          <w:spacing w:val="-1"/>
        </w:rPr>
        <w:t>respectivas</w:t>
      </w:r>
      <w:r>
        <w:rPr>
          <w:spacing w:val="-9"/>
        </w:rPr>
        <w:t xml:space="preserve"> </w:t>
      </w:r>
      <w:r>
        <w:rPr>
          <w:spacing w:val="-1"/>
        </w:rPr>
        <w:t>competencias,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secretaría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contraloría.</w:t>
      </w:r>
    </w:p>
    <w:p w:rsidR="003F313B" w:rsidRDefault="009A3B4B">
      <w:pPr>
        <w:pStyle w:val="Heading6"/>
        <w:spacing w:before="13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72.</w:t>
      </w:r>
      <w:r>
        <w:rPr>
          <w:spacing w:val="-8"/>
        </w:rPr>
        <w:t xml:space="preserve"> </w:t>
      </w:r>
      <w:r>
        <w:rPr>
          <w:spacing w:val="-1"/>
        </w:rPr>
        <w:t>Contratación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arrendamientos</w:t>
      </w:r>
      <w:r>
        <w:rPr>
          <w:spacing w:val="-9"/>
        </w:rPr>
        <w:t xml:space="preserve"> </w:t>
      </w:r>
      <w:r>
        <w:rPr>
          <w:spacing w:val="-1"/>
        </w:rPr>
        <w:t>financieros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bienes</w:t>
      </w:r>
    </w:p>
    <w:p w:rsidR="003F313B" w:rsidRDefault="009A3B4B">
      <w:pPr>
        <w:pStyle w:val="Textoindependiente"/>
        <w:spacing w:before="132" w:line="237" w:lineRule="auto"/>
        <w:ind w:right="396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50"/>
        </w:rPr>
        <w:t xml:space="preserve"> </w:t>
      </w:r>
      <w:r>
        <w:t xml:space="preserve">la </w:t>
      </w:r>
      <w:r>
        <w:rPr>
          <w:spacing w:val="51"/>
        </w:rPr>
        <w:t xml:space="preserve"> </w:t>
      </w:r>
      <w:r>
        <w:rPr>
          <w:spacing w:val="-1"/>
        </w:rPr>
        <w:t>contratación</w:t>
      </w:r>
      <w:r>
        <w:t xml:space="preserve">   </w:t>
      </w:r>
      <w:r>
        <w:rPr>
          <w:spacing w:val="-1"/>
        </w:rPr>
        <w:t>de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arrendamientos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financieros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bienes</w:t>
      </w:r>
      <w:r>
        <w:t xml:space="preserve">    </w:t>
      </w:r>
      <w:r>
        <w:rPr>
          <w:spacing w:val="-1"/>
        </w:rPr>
        <w:t>muebles</w:t>
      </w:r>
      <w:r>
        <w:t xml:space="preserve">  </w:t>
      </w:r>
      <w:r>
        <w:rPr>
          <w:spacing w:val="1"/>
        </w:rPr>
        <w:t xml:space="preserve"> </w:t>
      </w:r>
      <w:r>
        <w:t>e</w:t>
      </w:r>
      <w:r>
        <w:rPr>
          <w:spacing w:val="31"/>
          <w:w w:val="99"/>
        </w:rPr>
        <w:t xml:space="preserve"> </w:t>
      </w:r>
      <w:r>
        <w:rPr>
          <w:spacing w:val="-1"/>
        </w:rPr>
        <w:t>inmuebles,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8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verificarán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pago</w:t>
      </w:r>
      <w:r>
        <w:rPr>
          <w:spacing w:val="35"/>
          <w:w w:val="99"/>
        </w:rPr>
        <w:t xml:space="preserve"> </w:t>
      </w:r>
      <w:r>
        <w:rPr>
          <w:spacing w:val="-1"/>
        </w:rPr>
        <w:t>ofrezcan</w:t>
      </w:r>
      <w:r>
        <w:rPr>
          <w:spacing w:val="44"/>
        </w:rPr>
        <w:t xml:space="preserve"> </w:t>
      </w:r>
      <w:r>
        <w:rPr>
          <w:spacing w:val="-1"/>
        </w:rPr>
        <w:t>ventajas</w:t>
      </w:r>
      <w:r>
        <w:rPr>
          <w:spacing w:val="47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rPr>
          <w:spacing w:val="-1"/>
        </w:rPr>
        <w:t>relación</w:t>
      </w:r>
      <w:r>
        <w:rPr>
          <w:spacing w:val="45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rPr>
          <w:spacing w:val="-1"/>
        </w:rPr>
        <w:t>otros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medios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financiamiento</w:t>
      </w:r>
      <w:r>
        <w:t xml:space="preserve"> </w:t>
      </w:r>
      <w:r>
        <w:rPr>
          <w:spacing w:val="46"/>
        </w:rPr>
        <w:t xml:space="preserve"> </w:t>
      </w:r>
      <w:r>
        <w:t xml:space="preserve">y 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monto</w:t>
      </w:r>
      <w:r>
        <w:rPr>
          <w:spacing w:val="31"/>
          <w:w w:val="99"/>
        </w:rPr>
        <w:t xml:space="preserve"> </w:t>
      </w:r>
      <w:r>
        <w:rPr>
          <w:spacing w:val="-1"/>
        </w:rPr>
        <w:t>esté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contemplado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dentro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endeudamiento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neto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autorizado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  </w:t>
      </w:r>
      <w:r>
        <w:rPr>
          <w:spacing w:val="3"/>
        </w:rPr>
        <w:t xml:space="preserve"> </w:t>
      </w:r>
      <w:r>
        <w:rPr>
          <w:spacing w:val="-1"/>
        </w:rPr>
        <w:t>este</w:t>
      </w:r>
      <w:r>
        <w:t xml:space="preserve">   </w:t>
      </w:r>
      <w:r>
        <w:rPr>
          <w:spacing w:val="3"/>
        </w:rPr>
        <w:t xml:space="preserve"> </w:t>
      </w:r>
      <w:r>
        <w:rPr>
          <w:spacing w:val="-1"/>
        </w:rPr>
        <w:t>ejercicio</w:t>
      </w:r>
      <w:r>
        <w:rPr>
          <w:spacing w:val="41"/>
          <w:w w:val="99"/>
        </w:rPr>
        <w:t xml:space="preserve"> </w:t>
      </w:r>
      <w:r>
        <w:rPr>
          <w:spacing w:val="-1"/>
        </w:rPr>
        <w:t>fiscal.</w:t>
      </w:r>
    </w:p>
    <w:p w:rsidR="003F313B" w:rsidRDefault="009A3B4B">
      <w:pPr>
        <w:pStyle w:val="Textoindependiente"/>
        <w:spacing w:before="130" w:line="237" w:lineRule="auto"/>
        <w:ind w:right="395"/>
        <w:jc w:val="both"/>
      </w:pPr>
      <w:r>
        <w:t xml:space="preserve">En  </w:t>
      </w:r>
      <w:r>
        <w:rPr>
          <w:spacing w:val="7"/>
        </w:rPr>
        <w:t xml:space="preserve"> </w:t>
      </w:r>
      <w:r>
        <w:rPr>
          <w:spacing w:val="-1"/>
        </w:rPr>
        <w:t>estas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contrataciones,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requerirán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dictamen</w:t>
      </w:r>
      <w:r>
        <w:t xml:space="preserve">  </w:t>
      </w:r>
      <w:r>
        <w:rPr>
          <w:spacing w:val="10"/>
        </w:rPr>
        <w:t xml:space="preserve"> </w:t>
      </w:r>
      <w:r>
        <w:t xml:space="preserve">y  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36"/>
          <w:w w:val="99"/>
        </w:rPr>
        <w:t xml:space="preserve"> </w:t>
      </w:r>
      <w:r>
        <w:rPr>
          <w:spacing w:val="-1"/>
        </w:rPr>
        <w:t>autorización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"/>
        </w:rPr>
        <w:t xml:space="preserve"> </w:t>
      </w:r>
      <w:r>
        <w:t xml:space="preserve">la </w:t>
      </w:r>
      <w:r>
        <w:rPr>
          <w:spacing w:val="4"/>
        </w:rPr>
        <w:t xml:space="preserve"> </w:t>
      </w:r>
      <w:r>
        <w:rPr>
          <w:spacing w:val="-1"/>
        </w:rPr>
        <w:t>secretaría.</w:t>
      </w:r>
      <w:r>
        <w:t xml:space="preserve"> </w:t>
      </w:r>
      <w:r>
        <w:rPr>
          <w:spacing w:val="5"/>
        </w:rPr>
        <w:t xml:space="preserve"> </w:t>
      </w:r>
      <w:r>
        <w:t xml:space="preserve">En  </w:t>
      </w:r>
      <w:r>
        <w:rPr>
          <w:spacing w:val="3"/>
        </w:rPr>
        <w:t xml:space="preserve"> </w:t>
      </w:r>
      <w:r>
        <w:rPr>
          <w:spacing w:val="-1"/>
        </w:rPr>
        <w:t>caso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contar,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además,</w:t>
      </w:r>
      <w:r>
        <w:rPr>
          <w:spacing w:val="35"/>
          <w:w w:val="99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aprobación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órgano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gobierno.</w:t>
      </w:r>
    </w:p>
    <w:p w:rsidR="003F313B" w:rsidRDefault="009A3B4B">
      <w:pPr>
        <w:pStyle w:val="Heading6"/>
        <w:spacing w:before="12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73.</w:t>
      </w:r>
      <w:r>
        <w:rPr>
          <w:spacing w:val="-7"/>
        </w:rPr>
        <w:t xml:space="preserve"> </w:t>
      </w:r>
      <w:r>
        <w:rPr>
          <w:spacing w:val="-1"/>
        </w:rPr>
        <w:t>Montos</w:t>
      </w:r>
      <w:r>
        <w:rPr>
          <w:spacing w:val="-8"/>
        </w:rPr>
        <w:t xml:space="preserve"> </w:t>
      </w:r>
      <w:r>
        <w:rPr>
          <w:spacing w:val="-1"/>
        </w:rPr>
        <w:t>máximos</w:t>
      </w:r>
      <w:r>
        <w:rPr>
          <w:spacing w:val="-9"/>
        </w:rPr>
        <w:t xml:space="preserve"> </w:t>
      </w:r>
      <w:r>
        <w:rPr>
          <w:spacing w:val="-1"/>
        </w:rPr>
        <w:t>adjudicación</w:t>
      </w:r>
      <w:r>
        <w:rPr>
          <w:spacing w:val="-8"/>
        </w:rPr>
        <w:t xml:space="preserve"> </w:t>
      </w:r>
      <w:r>
        <w:t>obra</w:t>
      </w:r>
      <w:r>
        <w:rPr>
          <w:spacing w:val="-8"/>
        </w:rPr>
        <w:t xml:space="preserve"> </w:t>
      </w:r>
      <w:r>
        <w:rPr>
          <w:spacing w:val="-1"/>
        </w:rPr>
        <w:t>pública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servicios</w:t>
      </w:r>
      <w:r>
        <w:rPr>
          <w:spacing w:val="-8"/>
        </w:rPr>
        <w:t xml:space="preserve"> </w:t>
      </w:r>
      <w:r>
        <w:rPr>
          <w:spacing w:val="-1"/>
        </w:rPr>
        <w:t>conexos</w:t>
      </w:r>
    </w:p>
    <w:p w:rsidR="003F313B" w:rsidRDefault="009A3B4B">
      <w:pPr>
        <w:pStyle w:val="Textoindependiente"/>
        <w:spacing w:before="132" w:line="237" w:lineRule="auto"/>
        <w:ind w:right="395"/>
        <w:jc w:val="both"/>
      </w:pPr>
      <w:r>
        <w:rPr>
          <w:spacing w:val="-1"/>
        </w:rPr>
        <w:t>Para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rPr>
          <w:spacing w:val="29"/>
        </w:rPr>
        <w:t xml:space="preserve"> </w:t>
      </w:r>
      <w:r>
        <w:rPr>
          <w:spacing w:val="-1"/>
        </w:rPr>
        <w:t>efectos</w:t>
      </w:r>
      <w:r>
        <w:rPr>
          <w:spacing w:val="30"/>
        </w:rPr>
        <w:t xml:space="preserve"> </w:t>
      </w:r>
      <w:r>
        <w:rPr>
          <w:spacing w:val="-1"/>
        </w:rPr>
        <w:t>referidos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artículo</w:t>
      </w:r>
      <w:r>
        <w:rPr>
          <w:spacing w:val="29"/>
        </w:rPr>
        <w:t xml:space="preserve"> </w:t>
      </w:r>
      <w:r>
        <w:rPr>
          <w:spacing w:val="-1"/>
        </w:rPr>
        <w:t>46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Ley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Obra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28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Servicios</w:t>
      </w:r>
      <w:r>
        <w:rPr>
          <w:spacing w:val="46"/>
          <w:w w:val="99"/>
        </w:rPr>
        <w:t xml:space="preserve"> </w:t>
      </w:r>
      <w:r>
        <w:rPr>
          <w:spacing w:val="-1"/>
        </w:rPr>
        <w:t>Conexos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rPr>
          <w:spacing w:val="-1"/>
        </w:rPr>
        <w:t>Estado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Yucatán,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34"/>
        </w:rPr>
        <w:t xml:space="preserve"> </w:t>
      </w:r>
      <w:r>
        <w:rPr>
          <w:spacing w:val="-1"/>
        </w:rPr>
        <w:t>montos</w:t>
      </w:r>
      <w:r>
        <w:rPr>
          <w:spacing w:val="35"/>
        </w:rPr>
        <w:t xml:space="preserve"> </w:t>
      </w:r>
      <w:r>
        <w:rPr>
          <w:spacing w:val="-1"/>
        </w:rPr>
        <w:t>máximos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adjudicación</w:t>
      </w:r>
      <w:r>
        <w:rPr>
          <w:spacing w:val="33"/>
        </w:rPr>
        <w:t xml:space="preserve"> </w:t>
      </w:r>
      <w:r>
        <w:rPr>
          <w:spacing w:val="-1"/>
        </w:rPr>
        <w:t>directa</w:t>
      </w:r>
      <w:r>
        <w:rPr>
          <w:spacing w:val="3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2"/>
          <w:w w:val="99"/>
        </w:rPr>
        <w:t xml:space="preserve"> </w:t>
      </w:r>
      <w:r>
        <w:rPr>
          <w:spacing w:val="-1"/>
        </w:rPr>
        <w:t>adjudicación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invitación,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sin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incluir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impuesto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valor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agregado,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42"/>
          <w:w w:val="99"/>
        </w:rPr>
        <w:t xml:space="preserve"> </w:t>
      </w:r>
      <w:r>
        <w:rPr>
          <w:spacing w:val="-1"/>
        </w:rPr>
        <w:t>podrán</w:t>
      </w:r>
      <w:r>
        <w:rPr>
          <w:spacing w:val="44"/>
        </w:rPr>
        <w:t xml:space="preserve"> </w:t>
      </w:r>
      <w:r>
        <w:rPr>
          <w:spacing w:val="-1"/>
        </w:rPr>
        <w:t>realizar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rPr>
          <w:spacing w:val="47"/>
        </w:rPr>
        <w:t xml:space="preserve"> </w:t>
      </w:r>
      <w:r>
        <w:rPr>
          <w:spacing w:val="-1"/>
        </w:rPr>
        <w:t>dependencias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entidades</w:t>
      </w:r>
      <w:r>
        <w:rPr>
          <w:spacing w:val="48"/>
        </w:rPr>
        <w:t xml:space="preserve"> </w:t>
      </w:r>
      <w:r>
        <w:rPr>
          <w:spacing w:val="-1"/>
        </w:rPr>
        <w:t>durante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7"/>
        </w:rPr>
        <w:t xml:space="preserve"> </w:t>
      </w:r>
      <w:r>
        <w:rPr>
          <w:spacing w:val="-1"/>
        </w:rPr>
        <w:t>año</w:t>
      </w:r>
      <w:r>
        <w:rPr>
          <w:spacing w:val="46"/>
        </w:rPr>
        <w:t xml:space="preserve"> </w:t>
      </w:r>
      <w:r>
        <w:rPr>
          <w:spacing w:val="-1"/>
        </w:rPr>
        <w:t>2017,</w:t>
      </w:r>
      <w:r>
        <w:rPr>
          <w:spacing w:val="46"/>
        </w:rPr>
        <w:t xml:space="preserve"> </w:t>
      </w:r>
      <w:r>
        <w:rPr>
          <w:spacing w:val="-1"/>
        </w:rPr>
        <w:t>serán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rPr>
          <w:spacing w:val="33"/>
          <w:w w:val="99"/>
        </w:rPr>
        <w:t xml:space="preserve"> </w:t>
      </w:r>
      <w:r>
        <w:rPr>
          <w:spacing w:val="-1"/>
        </w:rPr>
        <w:t>aparecen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anexo</w:t>
      </w:r>
      <w:r>
        <w:rPr>
          <w:spacing w:val="-5"/>
        </w:rPr>
        <w:t xml:space="preserve"> </w:t>
      </w:r>
      <w:r>
        <w:rPr>
          <w:spacing w:val="-1"/>
        </w:rPr>
        <w:t>14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decreto.</w:t>
      </w:r>
    </w:p>
    <w:p w:rsidR="003F313B" w:rsidRDefault="009A3B4B">
      <w:pPr>
        <w:pStyle w:val="Textoindependiente"/>
        <w:spacing w:before="138" w:line="214" w:lineRule="exact"/>
        <w:ind w:right="397"/>
        <w:jc w:val="both"/>
      </w:pPr>
      <w:r>
        <w:rPr>
          <w:spacing w:val="-1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contraloría</w:t>
      </w:r>
      <w:r>
        <w:rPr>
          <w:spacing w:val="51"/>
        </w:rPr>
        <w:t xml:space="preserve"> </w:t>
      </w:r>
      <w:r>
        <w:rPr>
          <w:spacing w:val="-1"/>
        </w:rPr>
        <w:t>emitirá</w:t>
      </w:r>
      <w:r>
        <w:rPr>
          <w:spacing w:val="51"/>
        </w:rPr>
        <w:t xml:space="preserve"> </w:t>
      </w:r>
      <w:r>
        <w:rPr>
          <w:spacing w:val="-1"/>
        </w:rPr>
        <w:t>lineamientos</w:t>
      </w:r>
      <w: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cuadro</w:t>
      </w:r>
      <w:r>
        <w:t xml:space="preserve"> </w:t>
      </w:r>
      <w:r>
        <w:rPr>
          <w:spacing w:val="51"/>
        </w:rPr>
        <w:t xml:space="preserve"> </w:t>
      </w:r>
      <w:r>
        <w:t xml:space="preserve">a </w:t>
      </w:r>
      <w:r>
        <w:rPr>
          <w:spacing w:val="5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1"/>
        </w:rPr>
        <w:t xml:space="preserve"> </w:t>
      </w:r>
      <w:r>
        <w:t xml:space="preserve">se </w:t>
      </w:r>
      <w:r>
        <w:rPr>
          <w:spacing w:val="51"/>
        </w:rPr>
        <w:t xml:space="preserve"> </w:t>
      </w:r>
      <w:r>
        <w:rPr>
          <w:spacing w:val="-1"/>
        </w:rPr>
        <w:t>refiere</w:t>
      </w:r>
      <w:r>
        <w:rPr>
          <w:spacing w:val="45"/>
          <w:w w:val="99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rPr>
          <w:spacing w:val="-1"/>
        </w:rPr>
        <w:t>artículo.</w:t>
      </w:r>
    </w:p>
    <w:p w:rsidR="003F313B" w:rsidRDefault="009A3B4B">
      <w:pPr>
        <w:pStyle w:val="Textoindependiente"/>
        <w:spacing w:before="133" w:line="216" w:lineRule="exact"/>
        <w:ind w:right="394"/>
        <w:jc w:val="both"/>
      </w:pPr>
      <w:r>
        <w:rPr>
          <w:spacing w:val="-1"/>
        </w:rPr>
        <w:t>Cuando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monto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obra</w:t>
      </w:r>
      <w:r>
        <w:rPr>
          <w:spacing w:val="28"/>
        </w:rPr>
        <w:t xml:space="preserve"> </w:t>
      </w:r>
      <w:r>
        <w:rPr>
          <w:spacing w:val="-1"/>
        </w:rPr>
        <w:t>fuere</w:t>
      </w:r>
      <w:r>
        <w:rPr>
          <w:spacing w:val="29"/>
        </w:rPr>
        <w:t xml:space="preserve"> </w:t>
      </w:r>
      <w:r>
        <w:rPr>
          <w:spacing w:val="-1"/>
        </w:rPr>
        <w:t>mayor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monto</w:t>
      </w:r>
      <w:r>
        <w:rPr>
          <w:spacing w:val="29"/>
        </w:rPr>
        <w:t xml:space="preserve"> </w:t>
      </w:r>
      <w:r>
        <w:rPr>
          <w:spacing w:val="-1"/>
        </w:rPr>
        <w:t>máximo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adjudicación</w:t>
      </w:r>
      <w:r>
        <w:rPr>
          <w:spacing w:val="49"/>
          <w:w w:val="99"/>
        </w:rP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invitación</w:t>
      </w:r>
      <w:r>
        <w:t xml:space="preserve"> </w:t>
      </w:r>
      <w:r>
        <w:rPr>
          <w:spacing w:val="46"/>
        </w:rPr>
        <w:t xml:space="preserve"> </w:t>
      </w:r>
      <w:r>
        <w:t xml:space="preserve">a </w:t>
      </w:r>
      <w:r>
        <w:rPr>
          <w:spacing w:val="48"/>
        </w:rPr>
        <w:t xml:space="preserve"> </w:t>
      </w:r>
      <w:r>
        <w:rPr>
          <w:spacing w:val="-1"/>
        </w:rPr>
        <w:t>cuando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menos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tres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personas,</w:t>
      </w:r>
      <w:r>
        <w:t xml:space="preserve"> </w:t>
      </w:r>
      <w:r>
        <w:rPr>
          <w:spacing w:val="48"/>
        </w:rPr>
        <w:t xml:space="preserve"> </w:t>
      </w:r>
      <w:r>
        <w:t xml:space="preserve">se </w:t>
      </w:r>
      <w:r>
        <w:rPr>
          <w:spacing w:val="47"/>
        </w:rPr>
        <w:t xml:space="preserve"> </w:t>
      </w:r>
      <w:r>
        <w:rPr>
          <w:spacing w:val="-1"/>
        </w:rPr>
        <w:t>convocará</w:t>
      </w:r>
      <w:r>
        <w:t xml:space="preserve"> </w:t>
      </w:r>
      <w:r>
        <w:rPr>
          <w:spacing w:val="47"/>
        </w:rPr>
        <w:t xml:space="preserve"> </w:t>
      </w:r>
      <w:r>
        <w:t xml:space="preserve">a </w:t>
      </w:r>
      <w:r>
        <w:rPr>
          <w:spacing w:val="47"/>
        </w:rPr>
        <w:t xml:space="preserve"> </w:t>
      </w:r>
      <w:r>
        <w:rPr>
          <w:spacing w:val="-1"/>
        </w:rPr>
        <w:t>licitación</w:t>
      </w:r>
      <w:r>
        <w:rPr>
          <w:spacing w:val="42"/>
          <w:w w:val="99"/>
        </w:rPr>
        <w:t xml:space="preserve"> </w:t>
      </w:r>
      <w:r>
        <w:rPr>
          <w:spacing w:val="-1"/>
        </w:rPr>
        <w:t>pública.</w:t>
      </w:r>
    </w:p>
    <w:p w:rsidR="003F313B" w:rsidRDefault="009A3B4B">
      <w:pPr>
        <w:pStyle w:val="Textoindependiente"/>
        <w:spacing w:before="129" w:line="237" w:lineRule="auto"/>
        <w:ind w:right="396"/>
        <w:jc w:val="both"/>
      </w:pPr>
      <w:r>
        <w:rPr>
          <w:spacing w:val="-1"/>
        </w:rPr>
        <w:t>Aquellos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casos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"/>
        </w:rPr>
        <w:t xml:space="preserve"> </w:t>
      </w:r>
      <w:r>
        <w:t xml:space="preserve">los </w:t>
      </w:r>
      <w:r>
        <w:rPr>
          <w:spacing w:val="3"/>
        </w:rPr>
        <w:t xml:space="preserve"> </w:t>
      </w:r>
      <w:r>
        <w:rPr>
          <w:spacing w:val="-1"/>
        </w:rPr>
        <w:t>cuales,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cierre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2016,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existieran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obras</w:t>
      </w:r>
      <w:r>
        <w:rPr>
          <w:spacing w:val="40"/>
          <w:w w:val="99"/>
        </w:rPr>
        <w:t xml:space="preserve"> </w:t>
      </w:r>
      <w:r>
        <w:rPr>
          <w:spacing w:val="-1"/>
        </w:rPr>
        <w:t>públicas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rPr>
          <w:spacing w:val="32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encuentren</w:t>
      </w:r>
      <w:r>
        <w:rPr>
          <w:spacing w:val="29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rPr>
          <w:spacing w:val="-1"/>
        </w:rPr>
        <w:t>proceso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ejecución,</w:t>
      </w:r>
      <w:r>
        <w:rPr>
          <w:spacing w:val="31"/>
        </w:rPr>
        <w:t xml:space="preserve"> </w:t>
      </w:r>
      <w:r>
        <w:rPr>
          <w:spacing w:val="-1"/>
        </w:rPr>
        <w:t>adjudicación</w:t>
      </w:r>
      <w:r>
        <w:rPr>
          <w:spacing w:val="30"/>
        </w:rPr>
        <w:t xml:space="preserve"> </w:t>
      </w:r>
      <w:r>
        <w:t xml:space="preserve">o </w:t>
      </w:r>
      <w:r>
        <w:rPr>
          <w:spacing w:val="30"/>
        </w:rPr>
        <w:t xml:space="preserve"> </w:t>
      </w:r>
      <w:r>
        <w:rPr>
          <w:spacing w:val="-1"/>
        </w:rPr>
        <w:t>licitación,</w:t>
      </w:r>
      <w:r>
        <w:t xml:space="preserve"> </w:t>
      </w:r>
      <w:r>
        <w:rPr>
          <w:spacing w:val="32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t>se</w:t>
      </w:r>
      <w:r>
        <w:rPr>
          <w:spacing w:val="41"/>
          <w:w w:val="99"/>
        </w:rPr>
        <w:t xml:space="preserve"> </w:t>
      </w:r>
      <w:r>
        <w:rPr>
          <w:spacing w:val="-1"/>
        </w:rPr>
        <w:t>cuente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2"/>
        </w:rPr>
        <w:t xml:space="preserve"> </w:t>
      </w:r>
      <w:r>
        <w:t xml:space="preserve">y </w:t>
      </w:r>
      <w:r>
        <w:rPr>
          <w:spacing w:val="22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disponibles,</w:t>
      </w:r>
      <w:r>
        <w:t xml:space="preserve"> </w:t>
      </w:r>
      <w:r>
        <w:rPr>
          <w:spacing w:val="23"/>
        </w:rPr>
        <w:t xml:space="preserve"> </w:t>
      </w:r>
      <w:r>
        <w:t xml:space="preserve">se  </w:t>
      </w:r>
      <w:r>
        <w:rPr>
          <w:spacing w:val="19"/>
        </w:rPr>
        <w:t xml:space="preserve"> </w:t>
      </w:r>
      <w:r>
        <w:rPr>
          <w:spacing w:val="-1"/>
        </w:rPr>
        <w:t>transferirán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ejercicio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fiscal</w:t>
      </w:r>
      <w:r>
        <w:rPr>
          <w:spacing w:val="46"/>
          <w:w w:val="99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t xml:space="preserve">se  </w:t>
      </w:r>
      <w:r>
        <w:rPr>
          <w:spacing w:val="18"/>
        </w:rPr>
        <w:t xml:space="preserve"> </w:t>
      </w:r>
      <w:r>
        <w:rPr>
          <w:spacing w:val="-1"/>
        </w:rPr>
        <w:t>considerarán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ampliaciones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automáticas</w:t>
      </w:r>
      <w:r>
        <w:t xml:space="preserve">  </w:t>
      </w:r>
      <w:r>
        <w:rPr>
          <w:spacing w:val="20"/>
        </w:rPr>
        <w:t xml:space="preserve"> </w:t>
      </w:r>
      <w:r>
        <w:t xml:space="preserve">a  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respectivos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presupuestos</w:t>
      </w:r>
      <w:r>
        <w:rPr>
          <w:spacing w:val="30"/>
          <w:w w:val="9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dependencias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entidades</w:t>
      </w:r>
      <w:r>
        <w:rPr>
          <w:spacing w:val="-7"/>
        </w:rPr>
        <w:t xml:space="preserve"> </w:t>
      </w:r>
      <w:r>
        <w:rPr>
          <w:spacing w:val="-1"/>
        </w:rPr>
        <w:t>ejecutoras.</w:t>
      </w:r>
    </w:p>
    <w:p w:rsidR="003F313B" w:rsidRDefault="009A3B4B">
      <w:pPr>
        <w:pStyle w:val="Textoindependiente"/>
        <w:spacing w:before="131" w:line="237" w:lineRule="auto"/>
        <w:ind w:right="395"/>
        <w:jc w:val="both"/>
      </w:pPr>
      <w:r>
        <w:t>En</w:t>
      </w:r>
      <w:r>
        <w:rPr>
          <w:spacing w:val="28"/>
        </w:rPr>
        <w:t xml:space="preserve"> </w:t>
      </w:r>
      <w:r>
        <w:rPr>
          <w:spacing w:val="-1"/>
        </w:rPr>
        <w:t>aquellos</w:t>
      </w:r>
      <w:r>
        <w:rPr>
          <w:spacing w:val="31"/>
        </w:rPr>
        <w:t xml:space="preserve"> </w:t>
      </w:r>
      <w:r>
        <w:rPr>
          <w:spacing w:val="-1"/>
        </w:rPr>
        <w:t>casos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rPr>
          <w:spacing w:val="30"/>
        </w:rPr>
        <w:t xml:space="preserve"> </w:t>
      </w:r>
      <w:r>
        <w:rPr>
          <w:spacing w:val="-1"/>
        </w:rPr>
        <w:t>cuales,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fin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reducir</w:t>
      </w:r>
      <w:r>
        <w:rPr>
          <w:spacing w:val="33"/>
        </w:rPr>
        <w:t xml:space="preserve"> </w:t>
      </w:r>
      <w:r>
        <w:rPr>
          <w:spacing w:val="-1"/>
        </w:rPr>
        <w:t>costos</w:t>
      </w:r>
      <w:r>
        <w:rPr>
          <w:spacing w:val="30"/>
        </w:rPr>
        <w:t xml:space="preserve"> </w:t>
      </w:r>
      <w:r>
        <w:t xml:space="preserve">o </w:t>
      </w:r>
      <w:r>
        <w:rPr>
          <w:spacing w:val="29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características</w:t>
      </w:r>
      <w:r>
        <w:rPr>
          <w:spacing w:val="57"/>
          <w:w w:val="99"/>
        </w:rPr>
        <w:t xml:space="preserve"> </w:t>
      </w:r>
      <w:r>
        <w:rPr>
          <w:spacing w:val="-1"/>
        </w:rPr>
        <w:t>técnicas,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realizare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obra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manera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consolidada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dos</w:t>
      </w:r>
      <w:r>
        <w:t xml:space="preserve">  </w:t>
      </w:r>
      <w:r>
        <w:rPr>
          <w:spacing w:val="9"/>
        </w:rPr>
        <w:t xml:space="preserve"> </w:t>
      </w:r>
      <w:r>
        <w:t xml:space="preserve">o  </w:t>
      </w:r>
      <w:r>
        <w:rPr>
          <w:spacing w:val="7"/>
        </w:rPr>
        <w:t xml:space="preserve"> </w:t>
      </w:r>
      <w:r>
        <w:rPr>
          <w:spacing w:val="-1"/>
        </w:rPr>
        <w:t>más</w:t>
      </w:r>
      <w:r>
        <w:rPr>
          <w:spacing w:val="36"/>
          <w:w w:val="99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52"/>
        </w:rPr>
        <w:t xml:space="preserve"> </w:t>
      </w:r>
      <w:r>
        <w:t xml:space="preserve">se </w:t>
      </w:r>
      <w:r>
        <w:rPr>
          <w:spacing w:val="1"/>
        </w:rPr>
        <w:t xml:space="preserve"> </w:t>
      </w:r>
      <w:r>
        <w:rPr>
          <w:spacing w:val="-1"/>
        </w:rPr>
        <w:t>considerará</w:t>
      </w:r>
      <w:r>
        <w:t xml:space="preserve">   </w:t>
      </w:r>
      <w:r>
        <w:rPr>
          <w:spacing w:val="-1"/>
        </w:rPr>
        <w:t>como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un</w:t>
      </w:r>
      <w:r>
        <w:t xml:space="preserve">   </w:t>
      </w:r>
      <w:r>
        <w:rPr>
          <w:spacing w:val="-1"/>
        </w:rPr>
        <w:t>solo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presupuesto</w:t>
      </w:r>
      <w:r>
        <w:t xml:space="preserve">   </w:t>
      </w:r>
      <w:r>
        <w:rPr>
          <w:spacing w:val="-1"/>
        </w:rPr>
        <w:t>la</w:t>
      </w:r>
      <w:r>
        <w:t xml:space="preserve">   </w:t>
      </w:r>
      <w:r>
        <w:rPr>
          <w:spacing w:val="-1"/>
        </w:rPr>
        <w:t>suma</w:t>
      </w:r>
      <w:r>
        <w:t xml:space="preserve">   </w:t>
      </w:r>
      <w:r>
        <w:rPr>
          <w:spacing w:val="-1"/>
        </w:rPr>
        <w:t>de</w:t>
      </w:r>
      <w:r>
        <w:rPr>
          <w:spacing w:val="46"/>
          <w:w w:val="9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presupuestos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anuales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obra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1"/>
        </w:rPr>
        <w:t xml:space="preserve"> </w:t>
      </w:r>
      <w:r>
        <w:t xml:space="preserve">y  </w:t>
      </w:r>
      <w:r>
        <w:rPr>
          <w:spacing w:val="9"/>
        </w:rPr>
        <w:t xml:space="preserve"> </w:t>
      </w:r>
      <w:r>
        <w:rPr>
          <w:spacing w:val="-1"/>
        </w:rPr>
        <w:t>entidades</w:t>
      </w:r>
      <w:r>
        <w:rPr>
          <w:spacing w:val="29"/>
          <w:w w:val="99"/>
        </w:rPr>
        <w:t xml:space="preserve"> </w:t>
      </w:r>
      <w:r>
        <w:rPr>
          <w:spacing w:val="-1"/>
        </w:rPr>
        <w:t>participantes.</w:t>
      </w:r>
    </w:p>
    <w:p w:rsidR="003F313B" w:rsidRDefault="009A3B4B">
      <w:pPr>
        <w:pStyle w:val="Heading6"/>
        <w:spacing w:before="128"/>
        <w:ind w:right="394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74.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Montos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máximos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adjudicación</w:t>
      </w:r>
      <w:r>
        <w:t xml:space="preserve">  </w:t>
      </w:r>
      <w:r>
        <w:rPr>
          <w:spacing w:val="28"/>
        </w:rPr>
        <w:t xml:space="preserve"> </w:t>
      </w:r>
      <w:r>
        <w:t xml:space="preserve">de  </w:t>
      </w:r>
      <w:r>
        <w:rPr>
          <w:spacing w:val="26"/>
        </w:rPr>
        <w:t xml:space="preserve"> </w:t>
      </w:r>
      <w:r>
        <w:rPr>
          <w:spacing w:val="-1"/>
        </w:rPr>
        <w:t>adquisición,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arrendamiento</w:t>
      </w:r>
      <w:r>
        <w:rPr>
          <w:spacing w:val="22"/>
          <w:w w:val="9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1"/>
        </w:rPr>
        <w:t>servicio</w:t>
      </w:r>
    </w:p>
    <w:p w:rsidR="003F313B" w:rsidRDefault="009A3B4B">
      <w:pPr>
        <w:pStyle w:val="Textoindependiente"/>
        <w:spacing w:before="131" w:line="237" w:lineRule="auto"/>
        <w:ind w:right="394"/>
        <w:jc w:val="both"/>
      </w:pPr>
      <w:r>
        <w:rPr>
          <w:spacing w:val="-1"/>
        </w:rPr>
        <w:t>Para</w:t>
      </w:r>
      <w:r>
        <w:rPr>
          <w:spacing w:val="43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rPr>
          <w:spacing w:val="-1"/>
        </w:rPr>
        <w:t>efectos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4"/>
        </w:rPr>
        <w:t xml:space="preserve"> </w:t>
      </w:r>
      <w:r>
        <w:t>lo</w:t>
      </w:r>
      <w:r>
        <w:rPr>
          <w:spacing w:val="45"/>
        </w:rPr>
        <w:t xml:space="preserve"> </w:t>
      </w:r>
      <w:r>
        <w:rPr>
          <w:spacing w:val="-1"/>
        </w:rPr>
        <w:t>establecido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artículo</w:t>
      </w:r>
      <w:r>
        <w:rPr>
          <w:spacing w:val="46"/>
        </w:rPr>
        <w:t xml:space="preserve"> </w:t>
      </w:r>
      <w:r>
        <w:rPr>
          <w:spacing w:val="-1"/>
        </w:rPr>
        <w:t>26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Ley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Adquisiciones,</w:t>
      </w:r>
      <w:r>
        <w:rPr>
          <w:spacing w:val="49"/>
          <w:w w:val="99"/>
        </w:rPr>
        <w:t xml:space="preserve"> </w:t>
      </w:r>
      <w:r>
        <w:rPr>
          <w:spacing w:val="-1"/>
        </w:rPr>
        <w:t>Arrendamientos</w:t>
      </w:r>
      <w:r>
        <w:t xml:space="preserve"> </w:t>
      </w:r>
      <w:r>
        <w:rPr>
          <w:spacing w:val="27"/>
        </w:rPr>
        <w:t xml:space="preserve"> 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Prestación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Relacionados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Muebles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30"/>
          <w:w w:val="99"/>
        </w:rPr>
        <w:t xml:space="preserve"> </w:t>
      </w:r>
      <w:r>
        <w:rPr>
          <w:spacing w:val="-1"/>
        </w:rPr>
        <w:t>Estado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Yucatán,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rPr>
          <w:spacing w:val="42"/>
        </w:rPr>
        <w:t xml:space="preserve"> </w:t>
      </w:r>
      <w:r>
        <w:rPr>
          <w:spacing w:val="-1"/>
        </w:rPr>
        <w:t>montos</w:t>
      </w:r>
      <w:r>
        <w:rPr>
          <w:spacing w:val="42"/>
        </w:rPr>
        <w:t xml:space="preserve"> </w:t>
      </w:r>
      <w:r>
        <w:rPr>
          <w:spacing w:val="-1"/>
        </w:rPr>
        <w:t>máximos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adjudicación</w:t>
      </w:r>
      <w:r>
        <w:rPr>
          <w:spacing w:val="42"/>
        </w:rPr>
        <w:t xml:space="preserve"> </w:t>
      </w:r>
      <w:r>
        <w:rPr>
          <w:spacing w:val="-1"/>
        </w:rPr>
        <w:t>directa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adjudicación</w:t>
      </w:r>
      <w:r>
        <w:rPr>
          <w:spacing w:val="36"/>
          <w:w w:val="99"/>
        </w:rPr>
        <w:t xml:space="preserve"> </w:t>
      </w:r>
      <w:r>
        <w:rPr>
          <w:spacing w:val="-1"/>
        </w:rPr>
        <w:t>mediante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invitación,</w:t>
      </w:r>
      <w:r>
        <w:t xml:space="preserve">   sin  </w:t>
      </w:r>
      <w:r>
        <w:rPr>
          <w:spacing w:val="1"/>
        </w:rPr>
        <w:t xml:space="preserve"> </w:t>
      </w:r>
      <w:r>
        <w:rPr>
          <w:spacing w:val="-1"/>
        </w:rPr>
        <w:t>incluir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impuesto</w:t>
      </w:r>
      <w:r>
        <w:t xml:space="preserve">   </w:t>
      </w:r>
      <w:r>
        <w:rPr>
          <w:spacing w:val="-1"/>
        </w:rPr>
        <w:t>al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valor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agregado,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podrán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realizar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7"/>
        <w:jc w:val="both"/>
      </w:pPr>
      <w:r>
        <w:rPr>
          <w:spacing w:val="-1"/>
        </w:rPr>
        <w:lastRenderedPageBreak/>
        <w:t>las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1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durante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serán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0"/>
        </w:rPr>
        <w:t xml:space="preserve"> </w:t>
      </w:r>
      <w:r>
        <w:t xml:space="preserve">se  </w:t>
      </w:r>
      <w:r>
        <w:rPr>
          <w:spacing w:val="8"/>
        </w:rPr>
        <w:t xml:space="preserve"> </w:t>
      </w:r>
      <w:r>
        <w:rPr>
          <w:spacing w:val="-1"/>
        </w:rPr>
        <w:t>establecen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28"/>
          <w:w w:val="99"/>
        </w:rPr>
        <w:t xml:space="preserve"> </w:t>
      </w:r>
      <w:r>
        <w:rPr>
          <w:spacing w:val="-1"/>
        </w:rPr>
        <w:t>anexo</w:t>
      </w:r>
      <w:r>
        <w:rPr>
          <w:spacing w:val="-6"/>
        </w:rPr>
        <w:t xml:space="preserve"> </w:t>
      </w:r>
      <w:r>
        <w:rPr>
          <w:spacing w:val="-1"/>
        </w:rPr>
        <w:t>15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decreto.</w:t>
      </w:r>
    </w:p>
    <w:p w:rsidR="003F313B" w:rsidRDefault="009A3B4B">
      <w:pPr>
        <w:pStyle w:val="Textoindependiente"/>
        <w:spacing w:before="132" w:line="216" w:lineRule="exact"/>
        <w:ind w:right="395"/>
        <w:jc w:val="both"/>
      </w:pP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contraloría</w:t>
      </w:r>
      <w:r>
        <w:rPr>
          <w:spacing w:val="38"/>
        </w:rPr>
        <w:t xml:space="preserve"> </w:t>
      </w:r>
      <w:r>
        <w:rPr>
          <w:spacing w:val="-1"/>
        </w:rPr>
        <w:t>emitirá</w:t>
      </w:r>
      <w:r>
        <w:rPr>
          <w:spacing w:val="37"/>
        </w:rPr>
        <w:t xml:space="preserve"> </w:t>
      </w:r>
      <w:r>
        <w:rPr>
          <w:spacing w:val="-1"/>
        </w:rPr>
        <w:t>lineamientos</w:t>
      </w:r>
      <w:r>
        <w:rPr>
          <w:spacing w:val="38"/>
        </w:rPr>
        <w:t xml:space="preserve"> </w:t>
      </w:r>
      <w:r>
        <w:rPr>
          <w:spacing w:val="-1"/>
        </w:rPr>
        <w:t>para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aplicación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tabla</w:t>
      </w:r>
      <w:r>
        <w:rPr>
          <w:spacing w:val="36"/>
        </w:rPr>
        <w:t xml:space="preserve"> </w:t>
      </w:r>
      <w:r>
        <w:rPr>
          <w:spacing w:val="-1"/>
        </w:rPr>
        <w:t>contenida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este</w:t>
      </w:r>
      <w:r>
        <w:rPr>
          <w:spacing w:val="42"/>
          <w:w w:val="99"/>
        </w:rPr>
        <w:t xml:space="preserve"> </w:t>
      </w:r>
      <w:r>
        <w:rPr>
          <w:spacing w:val="-1"/>
        </w:rPr>
        <w:t>artículo.</w:t>
      </w:r>
    </w:p>
    <w:p w:rsidR="003F313B" w:rsidRDefault="009A3B4B">
      <w:pPr>
        <w:pStyle w:val="Textoindependiente"/>
        <w:spacing w:before="129" w:line="237" w:lineRule="auto"/>
        <w:ind w:right="396"/>
        <w:jc w:val="both"/>
      </w:pPr>
      <w:r>
        <w:rPr>
          <w:spacing w:val="-1"/>
        </w:rPr>
        <w:t>Cuando</w:t>
      </w:r>
      <w:r>
        <w:rPr>
          <w:spacing w:val="49"/>
        </w:rPr>
        <w:t xml:space="preserve"> </w:t>
      </w:r>
      <w:r>
        <w:rPr>
          <w:spacing w:val="-1"/>
        </w:rPr>
        <w:t>los</w:t>
      </w:r>
      <w:r>
        <w:rPr>
          <w:spacing w:val="51"/>
        </w:rPr>
        <w:t xml:space="preserve"> </w:t>
      </w:r>
      <w:r>
        <w:rPr>
          <w:spacing w:val="-1"/>
        </w:rPr>
        <w:t>montos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rPr>
          <w:spacing w:val="52"/>
        </w:rPr>
        <w:t xml:space="preserve"> </w:t>
      </w:r>
      <w:r>
        <w:rPr>
          <w:spacing w:val="-1"/>
        </w:rPr>
        <w:t>adquisiciones,</w:t>
      </w:r>
      <w:r>
        <w:rPr>
          <w:spacing w:val="50"/>
        </w:rPr>
        <w:t xml:space="preserve"> </w:t>
      </w:r>
      <w:r>
        <w:rPr>
          <w:spacing w:val="-1"/>
        </w:rPr>
        <w:t>arrendamientos</w:t>
      </w:r>
      <w:r>
        <w:rPr>
          <w:spacing w:val="52"/>
        </w:rPr>
        <w:t xml:space="preserve"> </w:t>
      </w:r>
      <w:r>
        <w:t>o</w:t>
      </w:r>
      <w:r>
        <w:rPr>
          <w:spacing w:val="50"/>
        </w:rPr>
        <w:t xml:space="preserve"> </w:t>
      </w:r>
      <w:r>
        <w:rPr>
          <w:spacing w:val="-1"/>
        </w:rPr>
        <w:t>prestación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servicios</w:t>
      </w:r>
      <w:r>
        <w:rPr>
          <w:spacing w:val="35"/>
          <w:w w:val="99"/>
        </w:rPr>
        <w:t xml:space="preserve"> </w:t>
      </w:r>
      <w:r>
        <w:rPr>
          <w:spacing w:val="-1"/>
        </w:rPr>
        <w:t>fueren</w:t>
      </w:r>
      <w:r>
        <w:rPr>
          <w:spacing w:val="8"/>
        </w:rPr>
        <w:t xml:space="preserve"> </w:t>
      </w:r>
      <w:r>
        <w:rPr>
          <w:spacing w:val="-1"/>
        </w:rPr>
        <w:t>mayores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rPr>
          <w:spacing w:val="-1"/>
        </w:rPr>
        <w:t>montos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máximos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establecidos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adjudicación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mediante</w:t>
      </w:r>
      <w:r>
        <w:rPr>
          <w:spacing w:val="61"/>
          <w:w w:val="99"/>
        </w:rPr>
        <w:t xml:space="preserve"> </w:t>
      </w:r>
      <w:r>
        <w:rPr>
          <w:spacing w:val="-1"/>
        </w:rPr>
        <w:t>invitación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cuando</w:t>
      </w:r>
      <w:r>
        <w:rPr>
          <w:spacing w:val="-7"/>
        </w:rPr>
        <w:t xml:space="preserve"> </w:t>
      </w:r>
      <w:r>
        <w:rPr>
          <w:spacing w:val="-1"/>
        </w:rPr>
        <w:t>menos</w:t>
      </w:r>
      <w:r>
        <w:rPr>
          <w:spacing w:val="-5"/>
        </w:rPr>
        <w:t xml:space="preserve"> </w:t>
      </w:r>
      <w:r>
        <w:rPr>
          <w:spacing w:val="-1"/>
        </w:rPr>
        <w:t>tres</w:t>
      </w:r>
      <w:r>
        <w:rPr>
          <w:spacing w:val="-7"/>
        </w:rPr>
        <w:t xml:space="preserve"> </w:t>
      </w:r>
      <w:r>
        <w:rPr>
          <w:spacing w:val="-1"/>
        </w:rPr>
        <w:t>proveedores,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convocará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licitación</w:t>
      </w:r>
      <w:r>
        <w:rPr>
          <w:spacing w:val="-7"/>
        </w:rPr>
        <w:t xml:space="preserve"> </w:t>
      </w:r>
      <w:r>
        <w:rPr>
          <w:spacing w:val="-1"/>
        </w:rPr>
        <w:t>pública.</w:t>
      </w:r>
    </w:p>
    <w:p w:rsidR="003F313B" w:rsidRDefault="009A3B4B">
      <w:pPr>
        <w:pStyle w:val="Heading6"/>
        <w:spacing w:before="12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75.</w:t>
      </w:r>
      <w:r>
        <w:rPr>
          <w:spacing w:val="-13"/>
        </w:rPr>
        <w:t xml:space="preserve"> </w:t>
      </w:r>
      <w:r>
        <w:rPr>
          <w:spacing w:val="-1"/>
        </w:rPr>
        <w:t>Adquisiciones</w:t>
      </w:r>
      <w:r>
        <w:rPr>
          <w:spacing w:val="-12"/>
        </w:rPr>
        <w:t xml:space="preserve"> </w:t>
      </w:r>
      <w:r>
        <w:rPr>
          <w:spacing w:val="-1"/>
        </w:rPr>
        <w:t>consolidadas</w:t>
      </w:r>
    </w:p>
    <w:p w:rsidR="003F313B" w:rsidRDefault="009A3B4B">
      <w:pPr>
        <w:pStyle w:val="Textoindependiente"/>
        <w:spacing w:before="148" w:line="237" w:lineRule="auto"/>
        <w:ind w:right="394"/>
        <w:jc w:val="both"/>
      </w:pPr>
      <w:r>
        <w:t>En</w:t>
      </w:r>
      <w:r>
        <w:rPr>
          <w:spacing w:val="35"/>
        </w:rPr>
        <w:t xml:space="preserve"> </w:t>
      </w:r>
      <w:r>
        <w:rPr>
          <w:spacing w:val="-1"/>
        </w:rPr>
        <w:t>aquellos</w:t>
      </w:r>
      <w:r>
        <w:rPr>
          <w:spacing w:val="37"/>
        </w:rPr>
        <w:t xml:space="preserve"> </w:t>
      </w:r>
      <w:r>
        <w:rPr>
          <w:spacing w:val="-1"/>
        </w:rPr>
        <w:t>casos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rPr>
          <w:spacing w:val="37"/>
        </w:rPr>
        <w:t xml:space="preserve"> </w:t>
      </w:r>
      <w:r>
        <w:rPr>
          <w:spacing w:val="-1"/>
        </w:rPr>
        <w:t>cuales,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propósito</w:t>
      </w:r>
      <w:r>
        <w:t xml:space="preserve">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7"/>
        </w:rPr>
        <w:t xml:space="preserve"> </w:t>
      </w:r>
      <w:r>
        <w:rPr>
          <w:spacing w:val="-1"/>
        </w:rPr>
        <w:t>reducir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costos</w:t>
      </w:r>
      <w:r>
        <w:t xml:space="preserve"> </w:t>
      </w:r>
      <w:r>
        <w:rPr>
          <w:spacing w:val="37"/>
        </w:rPr>
        <w:t xml:space="preserve"> </w:t>
      </w:r>
      <w:r>
        <w:t xml:space="preserve">o </w:t>
      </w:r>
      <w:r>
        <w:rPr>
          <w:spacing w:val="37"/>
        </w:rPr>
        <w:t xml:space="preserve"> </w:t>
      </w:r>
      <w:r>
        <w:rPr>
          <w:spacing w:val="-1"/>
        </w:rPr>
        <w:t>por</w:t>
      </w:r>
      <w:r>
        <w:rPr>
          <w:spacing w:val="45"/>
          <w:w w:val="99"/>
        </w:rPr>
        <w:t xml:space="preserve"> </w:t>
      </w:r>
      <w:r>
        <w:rPr>
          <w:spacing w:val="-1"/>
        </w:rPr>
        <w:t>características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técnicas</w:t>
      </w:r>
      <w:r>
        <w:t xml:space="preserve"> </w:t>
      </w:r>
      <w:r>
        <w:rPr>
          <w:spacing w:val="43"/>
        </w:rPr>
        <w:t xml:space="preserve"> </w:t>
      </w:r>
      <w:r>
        <w:t xml:space="preserve">se  </w:t>
      </w:r>
      <w:r>
        <w:rPr>
          <w:spacing w:val="42"/>
        </w:rPr>
        <w:t xml:space="preserve"> </w:t>
      </w:r>
      <w:r>
        <w:rPr>
          <w:spacing w:val="-1"/>
        </w:rPr>
        <w:t>realicen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adquisiciones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bienes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muebles,</w:t>
      </w:r>
      <w:r>
        <w:rPr>
          <w:spacing w:val="35"/>
          <w:w w:val="99"/>
        </w:rPr>
        <w:t xml:space="preserve"> </w:t>
      </w:r>
      <w:r>
        <w:rPr>
          <w:spacing w:val="-1"/>
        </w:rPr>
        <w:t>arrendamientos</w:t>
      </w:r>
      <w:r>
        <w:rPr>
          <w:spacing w:val="42"/>
        </w:rPr>
        <w:t xml:space="preserve"> </w:t>
      </w:r>
      <w:r>
        <w:t>o</w:t>
      </w:r>
      <w:r>
        <w:rPr>
          <w:spacing w:val="41"/>
        </w:rPr>
        <w:t xml:space="preserve"> </w:t>
      </w:r>
      <w:r>
        <w:rPr>
          <w:spacing w:val="-1"/>
        </w:rPr>
        <w:t>servicios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manera</w:t>
      </w:r>
      <w:r>
        <w:rPr>
          <w:spacing w:val="40"/>
        </w:rPr>
        <w:t xml:space="preserve"> </w:t>
      </w:r>
      <w:r>
        <w:rPr>
          <w:spacing w:val="-1"/>
        </w:rPr>
        <w:t>consolidada</w:t>
      </w:r>
      <w:r>
        <w:rPr>
          <w:spacing w:val="41"/>
        </w:rPr>
        <w:t xml:space="preserve"> </w:t>
      </w:r>
      <w:r>
        <w:rPr>
          <w:spacing w:val="-1"/>
        </w:rPr>
        <w:t>por</w:t>
      </w:r>
      <w:r>
        <w:rPr>
          <w:spacing w:val="44"/>
        </w:rPr>
        <w:t xml:space="preserve"> </w:t>
      </w:r>
      <w:r>
        <w:rPr>
          <w:spacing w:val="-1"/>
        </w:rPr>
        <w:t>dos</w:t>
      </w:r>
      <w:r>
        <w:rPr>
          <w:spacing w:val="42"/>
        </w:rPr>
        <w:t xml:space="preserve"> </w:t>
      </w:r>
      <w:r>
        <w:t>o</w:t>
      </w:r>
      <w:r>
        <w:rPr>
          <w:spacing w:val="41"/>
        </w:rPr>
        <w:t xml:space="preserve"> </w:t>
      </w:r>
      <w:r>
        <w:rPr>
          <w:spacing w:val="-1"/>
        </w:rPr>
        <w:t>más</w:t>
      </w:r>
      <w:r>
        <w:rPr>
          <w:spacing w:val="43"/>
        </w:rPr>
        <w:t xml:space="preserve"> </w:t>
      </w:r>
      <w:r>
        <w:rPr>
          <w:spacing w:val="-1"/>
        </w:rPr>
        <w:t>dependencias</w:t>
      </w:r>
      <w:r>
        <w:rPr>
          <w:spacing w:val="44"/>
        </w:rPr>
        <w:t xml:space="preserve"> </w:t>
      </w:r>
      <w:r>
        <w:t>o</w:t>
      </w:r>
      <w:r>
        <w:rPr>
          <w:spacing w:val="39"/>
          <w:w w:val="99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5"/>
        </w:rPr>
        <w:t xml:space="preserve"> </w:t>
      </w:r>
      <w:r>
        <w:t xml:space="preserve">se  </w:t>
      </w:r>
      <w:r>
        <w:rPr>
          <w:spacing w:val="3"/>
        </w:rPr>
        <w:t xml:space="preserve"> </w:t>
      </w:r>
      <w:r>
        <w:rPr>
          <w:spacing w:val="-1"/>
        </w:rPr>
        <w:t>considerará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operación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suma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t xml:space="preserve">los  </w:t>
      </w:r>
      <w:r>
        <w:rPr>
          <w:spacing w:val="5"/>
        </w:rPr>
        <w:t xml:space="preserve"> </w:t>
      </w:r>
      <w:r>
        <w:rPr>
          <w:spacing w:val="-1"/>
        </w:rPr>
        <w:t>presupuestos</w:t>
      </w:r>
      <w:r>
        <w:rPr>
          <w:spacing w:val="32"/>
          <w:w w:val="99"/>
        </w:rPr>
        <w:t xml:space="preserve"> </w:t>
      </w:r>
      <w:r>
        <w:rPr>
          <w:spacing w:val="-1"/>
        </w:rPr>
        <w:t>anuales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adquisiciones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bienes,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arrendamientos</w:t>
      </w:r>
      <w:r>
        <w:t xml:space="preserve">  </w:t>
      </w:r>
      <w:r>
        <w:rPr>
          <w:spacing w:val="18"/>
        </w:rPr>
        <w:t xml:space="preserve"> </w:t>
      </w:r>
      <w:r>
        <w:t xml:space="preserve">y  </w:t>
      </w:r>
      <w:r>
        <w:rPr>
          <w:spacing w:val="19"/>
        </w:rPr>
        <w:t xml:space="preserve"> </w:t>
      </w:r>
      <w:r>
        <w:rPr>
          <w:spacing w:val="-1"/>
        </w:rPr>
        <w:t>servicios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6"/>
        </w:rPr>
        <w:t xml:space="preserve"> </w:t>
      </w:r>
      <w:r>
        <w:t>las</w:t>
      </w:r>
      <w:r>
        <w:rPr>
          <w:spacing w:val="35"/>
          <w:w w:val="99"/>
        </w:rPr>
        <w:t xml:space="preserve"> </w:t>
      </w:r>
      <w:r>
        <w:rPr>
          <w:spacing w:val="-1"/>
        </w:rPr>
        <w:t>dependencias</w:t>
      </w:r>
      <w:r>
        <w:rPr>
          <w:spacing w:val="50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entidades</w:t>
      </w:r>
      <w:r>
        <w:rPr>
          <w:spacing w:val="52"/>
        </w:rPr>
        <w:t xml:space="preserve"> </w:t>
      </w:r>
      <w:r>
        <w:rPr>
          <w:spacing w:val="-1"/>
        </w:rPr>
        <w:t>participantes.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dichos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casos,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procedimiento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licitación</w:t>
      </w:r>
      <w:r>
        <w:rPr>
          <w:spacing w:val="-8"/>
        </w:rPr>
        <w:t xml:space="preserve"> </w:t>
      </w:r>
      <w:r>
        <w:rPr>
          <w:spacing w:val="-1"/>
        </w:rPr>
        <w:t>deberá</w:t>
      </w:r>
      <w:r>
        <w:rPr>
          <w:spacing w:val="-6"/>
        </w:rPr>
        <w:t xml:space="preserve"> </w:t>
      </w:r>
      <w:r>
        <w:rPr>
          <w:spacing w:val="-1"/>
        </w:rPr>
        <w:t>ser</w:t>
      </w:r>
      <w:r>
        <w:rPr>
          <w:spacing w:val="-7"/>
        </w:rPr>
        <w:t xml:space="preserve"> </w:t>
      </w:r>
      <w:r>
        <w:rPr>
          <w:spacing w:val="-1"/>
        </w:rPr>
        <w:t>realizado</w:t>
      </w:r>
      <w:r>
        <w:rPr>
          <w:spacing w:val="-7"/>
        </w:rPr>
        <w:t xml:space="preserve"> </w:t>
      </w:r>
      <w:r>
        <w:rPr>
          <w:spacing w:val="-1"/>
        </w:rPr>
        <w:t>por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Heading6"/>
        <w:spacing w:before="144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76.</w:t>
      </w:r>
      <w:r>
        <w:rPr>
          <w:spacing w:val="-6"/>
        </w:rPr>
        <w:t xml:space="preserve"> </w:t>
      </w:r>
      <w:r>
        <w:rPr>
          <w:spacing w:val="-1"/>
        </w:rPr>
        <w:t>Pedidos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contratos</w:t>
      </w:r>
      <w:r>
        <w:rPr>
          <w:spacing w:val="-7"/>
        </w:rPr>
        <w:t xml:space="preserve"> </w:t>
      </w:r>
      <w:r>
        <w:rPr>
          <w:spacing w:val="-1"/>
        </w:rPr>
        <w:t>sin</w:t>
      </w:r>
      <w:r>
        <w:rPr>
          <w:spacing w:val="-8"/>
        </w:rPr>
        <w:t xml:space="preserve"> </w:t>
      </w:r>
      <w:r>
        <w:rPr>
          <w:spacing w:val="-1"/>
        </w:rPr>
        <w:t>licitación</w:t>
      </w:r>
    </w:p>
    <w:p w:rsidR="003F313B" w:rsidRDefault="009A3B4B">
      <w:pPr>
        <w:pStyle w:val="Textoindependiente"/>
        <w:spacing w:before="147" w:line="237" w:lineRule="auto"/>
        <w:ind w:right="395"/>
        <w:jc w:val="both"/>
      </w:pPr>
      <w:r>
        <w:rPr>
          <w:spacing w:val="-1"/>
        </w:rPr>
        <w:t>Las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operaciones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relativas</w:t>
      </w:r>
      <w:r>
        <w:t xml:space="preserve">  </w:t>
      </w:r>
      <w:r>
        <w:rPr>
          <w:spacing w:val="2"/>
        </w:rPr>
        <w:t xml:space="preserve"> </w:t>
      </w:r>
      <w:r>
        <w:t xml:space="preserve">a  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adquisiciones,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arrendamientos</w:t>
      </w:r>
      <w:r>
        <w:t xml:space="preserve">  </w:t>
      </w:r>
      <w:r>
        <w:rPr>
          <w:spacing w:val="2"/>
        </w:rPr>
        <w:t xml:space="preserve"> </w:t>
      </w:r>
      <w:r>
        <w:t xml:space="preserve">o  </w:t>
      </w:r>
      <w:r>
        <w:rPr>
          <w:spacing w:val="1"/>
        </w:rPr>
        <w:t xml:space="preserve"> </w:t>
      </w:r>
      <w:r>
        <w:rPr>
          <w:spacing w:val="-1"/>
        </w:rPr>
        <w:t>servicios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26"/>
          <w:w w:val="99"/>
        </w:rPr>
        <w:t xml:space="preserve"> </w:t>
      </w:r>
      <w:r>
        <w:rPr>
          <w:spacing w:val="-1"/>
        </w:rPr>
        <w:t>podrán</w:t>
      </w:r>
      <w:r>
        <w:rPr>
          <w:spacing w:val="32"/>
        </w:rPr>
        <w:t xml:space="preserve"> </w:t>
      </w:r>
      <w:r>
        <w:rPr>
          <w:spacing w:val="-1"/>
        </w:rPr>
        <w:t>llevar</w:t>
      </w:r>
      <w:r>
        <w:t xml:space="preserve"> </w:t>
      </w:r>
      <w:r>
        <w:rPr>
          <w:spacing w:val="33"/>
        </w:rPr>
        <w:t xml:space="preserve"> </w:t>
      </w:r>
      <w:r>
        <w:t xml:space="preserve">a </w:t>
      </w:r>
      <w:r>
        <w:rPr>
          <w:spacing w:val="31"/>
        </w:rPr>
        <w:t xml:space="preserve"> </w:t>
      </w:r>
      <w:r>
        <w:rPr>
          <w:spacing w:val="-1"/>
        </w:rPr>
        <w:t>cabo</w:t>
      </w:r>
      <w:r>
        <w:t xml:space="preserve"> </w:t>
      </w:r>
      <w:r>
        <w:rPr>
          <w:spacing w:val="32"/>
        </w:rPr>
        <w:t xml:space="preserve"> </w:t>
      </w:r>
      <w:r>
        <w:t xml:space="preserve">las </w:t>
      </w:r>
      <w:r>
        <w:rPr>
          <w:spacing w:val="34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durante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33"/>
        </w:rPr>
        <w:t xml:space="preserve"> </w:t>
      </w:r>
      <w:r>
        <w:t xml:space="preserve">a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3"/>
        </w:rPr>
        <w:t xml:space="preserve"> </w:t>
      </w:r>
      <w:r>
        <w:t xml:space="preserve">se </w:t>
      </w:r>
      <w:r>
        <w:rPr>
          <w:spacing w:val="34"/>
        </w:rPr>
        <w:t xml:space="preserve"> </w:t>
      </w:r>
      <w:r>
        <w:rPr>
          <w:spacing w:val="-1"/>
        </w:rPr>
        <w:t>refiere</w:t>
      </w:r>
      <w:r>
        <w:rPr>
          <w:spacing w:val="43"/>
          <w:w w:val="9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artículo</w:t>
      </w:r>
      <w:r>
        <w:t xml:space="preserve"> </w:t>
      </w:r>
      <w:r>
        <w:rPr>
          <w:spacing w:val="4"/>
        </w:rPr>
        <w:t xml:space="preserve"> </w:t>
      </w:r>
      <w:r>
        <w:t xml:space="preserve">25  </w:t>
      </w:r>
      <w:r>
        <w:rPr>
          <w:spacing w:val="2"/>
        </w:rPr>
        <w:t xml:space="preserve"> </w:t>
      </w:r>
      <w:r>
        <w:t xml:space="preserve">de  </w:t>
      </w:r>
      <w:r>
        <w:rPr>
          <w:spacing w:val="2"/>
        </w:rPr>
        <w:t xml:space="preserve"> </w:t>
      </w:r>
      <w:r>
        <w:t xml:space="preserve">la  </w:t>
      </w:r>
      <w:r>
        <w:rPr>
          <w:spacing w:val="4"/>
        </w:rPr>
        <w:t xml:space="preserve"> </w:t>
      </w:r>
      <w:r>
        <w:rPr>
          <w:spacing w:val="-1"/>
        </w:rPr>
        <w:t>Ley</w:t>
      </w:r>
      <w:r>
        <w:t xml:space="preserve">  </w:t>
      </w:r>
      <w:r>
        <w:rPr>
          <w:spacing w:val="4"/>
        </w:rPr>
        <w:t xml:space="preserve"> </w:t>
      </w:r>
      <w:r>
        <w:t xml:space="preserve">de  </w:t>
      </w:r>
      <w:r>
        <w:rPr>
          <w:spacing w:val="4"/>
        </w:rPr>
        <w:t xml:space="preserve"> </w:t>
      </w:r>
      <w:r>
        <w:rPr>
          <w:spacing w:val="-1"/>
        </w:rPr>
        <w:t>Adquisiciones,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Arrendamientos</w:t>
      </w:r>
      <w:r>
        <w:t xml:space="preserve">  </w:t>
      </w:r>
      <w:r>
        <w:rPr>
          <w:spacing w:val="3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rPr>
          <w:spacing w:val="-1"/>
        </w:rPr>
        <w:t>Prestación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28"/>
          <w:w w:val="99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Relacionados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Bienes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Muebles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ser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aprobadas</w:t>
      </w:r>
      <w:r>
        <w:t xml:space="preserve">    y</w:t>
      </w:r>
      <w:r>
        <w:rPr>
          <w:spacing w:val="31"/>
          <w:w w:val="99"/>
        </w:rPr>
        <w:t xml:space="preserve"> </w:t>
      </w:r>
      <w:r>
        <w:rPr>
          <w:spacing w:val="-1"/>
        </w:rPr>
        <w:t>sancionadas</w:t>
      </w:r>
      <w:r>
        <w:rPr>
          <w:spacing w:val="11"/>
        </w:rPr>
        <w:t xml:space="preserve"> </w:t>
      </w:r>
      <w:r>
        <w:rPr>
          <w:spacing w:val="-1"/>
        </w:rPr>
        <w:t>por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rPr>
          <w:spacing w:val="13"/>
        </w:rPr>
        <w:t xml:space="preserve"> </w:t>
      </w:r>
      <w:r>
        <w:rPr>
          <w:spacing w:val="-1"/>
        </w:rPr>
        <w:t>respectivos</w:t>
      </w:r>
      <w:r>
        <w:rPr>
          <w:spacing w:val="12"/>
        </w:rPr>
        <w:t xml:space="preserve"> </w:t>
      </w:r>
      <w:r>
        <w:rPr>
          <w:spacing w:val="-1"/>
        </w:rPr>
        <w:t>comités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adquisiciones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3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entidades.</w:t>
      </w:r>
    </w:p>
    <w:p w:rsidR="003F313B" w:rsidRDefault="009A3B4B">
      <w:pPr>
        <w:pStyle w:val="Heading6"/>
        <w:spacing w:before="144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77.</w:t>
      </w:r>
      <w:r>
        <w:rPr>
          <w:spacing w:val="-13"/>
        </w:rPr>
        <w:t xml:space="preserve"> </w:t>
      </w:r>
      <w:r>
        <w:rPr>
          <w:spacing w:val="-1"/>
        </w:rPr>
        <w:t>Aseguramiento</w:t>
      </w:r>
    </w:p>
    <w:p w:rsidR="003F313B" w:rsidRDefault="009A3B4B">
      <w:pPr>
        <w:pStyle w:val="Textoindependiente"/>
        <w:spacing w:before="151" w:line="216" w:lineRule="exact"/>
        <w:ind w:right="396"/>
        <w:jc w:val="both"/>
      </w:pPr>
      <w:r>
        <w:rPr>
          <w:spacing w:val="-1"/>
        </w:rPr>
        <w:t>Las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paraestatales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serán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responsables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celebrar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1"/>
        </w:rPr>
        <w:t>contratos</w:t>
      </w:r>
      <w:r>
        <w:rPr>
          <w:spacing w:val="30"/>
          <w:w w:val="99"/>
        </w:rPr>
        <w:t xml:space="preserve"> </w:t>
      </w:r>
      <w:r>
        <w:rPr>
          <w:spacing w:val="-1"/>
        </w:rPr>
        <w:t>necesarios</w:t>
      </w:r>
      <w:r>
        <w:t xml:space="preserve"> a</w:t>
      </w:r>
      <w:r>
        <w:rPr>
          <w:spacing w:val="51"/>
        </w:rPr>
        <w:t xml:space="preserve"> </w:t>
      </w:r>
      <w:r>
        <w:rPr>
          <w:spacing w:val="-1"/>
        </w:rPr>
        <w:t>fin</w:t>
      </w:r>
      <w:r>
        <w:t xml:space="preserve"> </w:t>
      </w:r>
      <w:r>
        <w:rPr>
          <w:spacing w:val="51"/>
        </w:rPr>
        <w:t xml:space="preserve"> </w:t>
      </w:r>
      <w:r>
        <w:t xml:space="preserve">de </w:t>
      </w:r>
      <w:r>
        <w:rPr>
          <w:spacing w:val="52"/>
        </w:rPr>
        <w:t xml:space="preserve"> </w:t>
      </w:r>
      <w:r>
        <w:rPr>
          <w:spacing w:val="-1"/>
        </w:rPr>
        <w:t>asegurar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adecuadamente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patrimoniales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t>su</w:t>
      </w:r>
      <w:r>
        <w:rPr>
          <w:spacing w:val="39"/>
          <w:w w:val="99"/>
        </w:rPr>
        <w:t xml:space="preserve"> </w:t>
      </w:r>
      <w:r>
        <w:rPr>
          <w:spacing w:val="-1"/>
        </w:rPr>
        <w:t>propiedad</w:t>
      </w:r>
      <w:r>
        <w:rPr>
          <w:spacing w:val="38"/>
        </w:rPr>
        <w:t xml:space="preserve"> </w:t>
      </w:r>
      <w:r>
        <w:rPr>
          <w:spacing w:val="-1"/>
        </w:rPr>
        <w:t>así</w:t>
      </w:r>
      <w:r>
        <w:rPr>
          <w:spacing w:val="36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6"/>
        </w:rPr>
        <w:t xml:space="preserve"> </w:t>
      </w:r>
      <w:r>
        <w:t xml:space="preserve">los 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bajo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cualquier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título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posean</w:t>
      </w:r>
      <w:r>
        <w:t xml:space="preserve"> </w:t>
      </w:r>
      <w:r>
        <w:rPr>
          <w:spacing w:val="37"/>
        </w:rPr>
        <w:t xml:space="preserve"> </w:t>
      </w:r>
      <w:r>
        <w:t xml:space="preserve">o </w:t>
      </w:r>
      <w:r>
        <w:rPr>
          <w:spacing w:val="37"/>
        </w:rPr>
        <w:t xml:space="preserve"> </w:t>
      </w:r>
      <w:r>
        <w:rPr>
          <w:spacing w:val="-1"/>
        </w:rPr>
        <w:t>tengan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asignados</w:t>
      </w:r>
      <w:r>
        <w:rPr>
          <w:spacing w:val="47"/>
          <w:w w:val="99"/>
        </w:rPr>
        <w:t xml:space="preserve"> </w:t>
      </w:r>
      <w:r>
        <w:rPr>
          <w:spacing w:val="-1"/>
        </w:rPr>
        <w:t>conforme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lineamientos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tal</w:t>
      </w:r>
      <w:r>
        <w:rPr>
          <w:spacing w:val="-6"/>
        </w:rPr>
        <w:t xml:space="preserve"> </w:t>
      </w:r>
      <w:r>
        <w:rPr>
          <w:spacing w:val="-1"/>
        </w:rPr>
        <w:t>efecto</w:t>
      </w:r>
      <w:r>
        <w:rPr>
          <w:spacing w:val="-6"/>
        </w:rPr>
        <w:t xml:space="preserve"> </w:t>
      </w:r>
      <w:r>
        <w:rPr>
          <w:spacing w:val="-1"/>
        </w:rPr>
        <w:t>expida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Textoindependiente"/>
        <w:spacing w:before="143" w:line="237" w:lineRule="auto"/>
        <w:ind w:right="395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informarán</w:t>
      </w:r>
      <w:r>
        <w:t xml:space="preserve">  </w:t>
      </w:r>
      <w:r>
        <w:rPr>
          <w:spacing w:val="29"/>
        </w:rPr>
        <w:t xml:space="preserve"> </w:t>
      </w:r>
      <w:r>
        <w:t xml:space="preserve">a  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inventario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bienes</w:t>
      </w:r>
      <w:r>
        <w:rPr>
          <w:spacing w:val="20"/>
          <w:w w:val="99"/>
        </w:rPr>
        <w:t xml:space="preserve"> </w:t>
      </w:r>
      <w:r>
        <w:rPr>
          <w:spacing w:val="-1"/>
        </w:rPr>
        <w:t>patrimoniales</w:t>
      </w:r>
      <w:r>
        <w:t xml:space="preserve"> </w:t>
      </w:r>
      <w:r>
        <w:rPr>
          <w:spacing w:val="5"/>
        </w:rPr>
        <w:t xml:space="preserve"> </w:t>
      </w:r>
      <w:r>
        <w:t xml:space="preserve">que </w:t>
      </w:r>
      <w:r>
        <w:rPr>
          <w:spacing w:val="2"/>
        </w:rPr>
        <w:t xml:space="preserve"> </w:t>
      </w:r>
      <w:r>
        <w:rPr>
          <w:spacing w:val="-1"/>
        </w:rPr>
        <w:t>tengan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asignados</w:t>
      </w:r>
      <w:r>
        <w:t xml:space="preserve"> </w:t>
      </w:r>
      <w:r>
        <w:rPr>
          <w:spacing w:val="5"/>
        </w:rPr>
        <w:t xml:space="preserve"> </w:t>
      </w:r>
      <w:r>
        <w:t xml:space="preserve">o  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"/>
        </w:rPr>
        <w:t xml:space="preserve"> </w:t>
      </w:r>
      <w:r>
        <w:t xml:space="preserve">bajo  </w:t>
      </w:r>
      <w:r>
        <w:rPr>
          <w:spacing w:val="3"/>
        </w:rPr>
        <w:t xml:space="preserve"> </w:t>
      </w:r>
      <w:r>
        <w:rPr>
          <w:spacing w:val="-1"/>
        </w:rPr>
        <w:t>cualquier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título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posean,</w:t>
      </w:r>
      <w:r>
        <w:t xml:space="preserve">  </w:t>
      </w:r>
      <w:r>
        <w:rPr>
          <w:spacing w:val="5"/>
        </w:rPr>
        <w:t xml:space="preserve"> </w:t>
      </w:r>
      <w:r>
        <w:t xml:space="preserve">a  </w:t>
      </w:r>
      <w:r>
        <w:rPr>
          <w:spacing w:val="3"/>
        </w:rPr>
        <w:t xml:space="preserve"> </w:t>
      </w:r>
      <w:r>
        <w:t xml:space="preserve">fin  </w:t>
      </w:r>
      <w:r>
        <w:rPr>
          <w:spacing w:val="4"/>
        </w:rPr>
        <w:t xml:space="preserve"> </w:t>
      </w:r>
      <w:r>
        <w:t>de</w:t>
      </w:r>
      <w:r>
        <w:rPr>
          <w:spacing w:val="49"/>
          <w:w w:val="9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sean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considerados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2"/>
        </w:rPr>
        <w:t xml:space="preserve"> </w:t>
      </w:r>
      <w:r>
        <w:t xml:space="preserve">la </w:t>
      </w:r>
      <w:r>
        <w:rPr>
          <w:spacing w:val="51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gubernamental,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  </w:t>
      </w:r>
      <w:r>
        <w:rPr>
          <w:spacing w:val="-1"/>
        </w:rPr>
        <w:t>el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ámbito</w:t>
      </w:r>
      <w:r>
        <w:t xml:space="preserve">   </w:t>
      </w:r>
      <w:r>
        <w:rPr>
          <w:spacing w:val="-1"/>
        </w:rPr>
        <w:t>patrimonial</w:t>
      </w:r>
      <w:r>
        <w:rPr>
          <w:spacing w:val="26"/>
          <w:w w:val="99"/>
        </w:rPr>
        <w:t xml:space="preserve"> </w:t>
      </w:r>
      <w:r>
        <w:rPr>
          <w:spacing w:val="-1"/>
        </w:rPr>
        <w:t>y,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5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rPr>
          <w:spacing w:val="-1"/>
        </w:rPr>
        <w:t>caso,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integral</w:t>
      </w:r>
      <w:r>
        <w:t xml:space="preserve"> </w:t>
      </w:r>
      <w:r>
        <w:rPr>
          <w:spacing w:val="15"/>
        </w:rPr>
        <w:t xml:space="preserve"> </w:t>
      </w:r>
      <w:r>
        <w:t xml:space="preserve">de </w:t>
      </w:r>
      <w:r>
        <w:rPr>
          <w:spacing w:val="15"/>
        </w:rPr>
        <w:t xml:space="preserve"> </w:t>
      </w:r>
      <w:r>
        <w:rPr>
          <w:spacing w:val="-1"/>
        </w:rPr>
        <w:t>aseguramiento</w:t>
      </w:r>
      <w:r>
        <w:t xml:space="preserve"> </w:t>
      </w:r>
      <w:r>
        <w:rPr>
          <w:spacing w:val="17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rPr>
          <w:spacing w:val="30"/>
          <w:w w:val="99"/>
        </w:rPr>
        <w:t xml:space="preserve"> </w:t>
      </w:r>
      <w:r>
        <w:rPr>
          <w:spacing w:val="-1"/>
        </w:rPr>
        <w:t>lineamientos</w:t>
      </w:r>
      <w:r>
        <w:rPr>
          <w:spacing w:val="-7"/>
        </w:rPr>
        <w:t xml:space="preserve"> </w:t>
      </w:r>
      <w:r>
        <w:rPr>
          <w:spacing w:val="-1"/>
        </w:rPr>
        <w:t>aplicables,</w:t>
      </w:r>
      <w:r>
        <w:rPr>
          <w:spacing w:val="-7"/>
        </w:rPr>
        <w:t xml:space="preserve"> </w:t>
      </w:r>
      <w:r>
        <w:rPr>
          <w:spacing w:val="-1"/>
        </w:rPr>
        <w:t>salvo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casos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excepción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autorice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Heading6"/>
        <w:spacing w:before="144" w:line="217" w:lineRule="exact"/>
        <w:ind w:left="997" w:right="997"/>
        <w:jc w:val="center"/>
        <w:rPr>
          <w:b w:val="0"/>
          <w:bCs w:val="0"/>
        </w:rPr>
      </w:pPr>
      <w:r>
        <w:rPr>
          <w:spacing w:val="-1"/>
        </w:rPr>
        <w:t>Capítulo</w:t>
      </w:r>
      <w:r>
        <w:rPr>
          <w:spacing w:val="-12"/>
        </w:rPr>
        <w:t xml:space="preserve"> </w:t>
      </w:r>
      <w:r>
        <w:rPr>
          <w:spacing w:val="-1"/>
        </w:rPr>
        <w:t>VI</w:t>
      </w:r>
    </w:p>
    <w:p w:rsidR="003F313B" w:rsidRDefault="009A3B4B">
      <w:pPr>
        <w:spacing w:line="399" w:lineRule="auto"/>
        <w:ind w:left="400" w:right="924" w:firstLine="66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Aportaciones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otros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recursos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federales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transferidos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al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estado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2"/>
          <w:sz w:val="19"/>
        </w:rPr>
        <w:t>Yucatán</w:t>
      </w:r>
      <w:r>
        <w:rPr>
          <w:rFonts w:ascii="Arial" w:hAnsi="Arial"/>
          <w:b/>
          <w:spacing w:val="32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78.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Erogaciones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los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fondos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aportaciones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federales</w:t>
      </w:r>
    </w:p>
    <w:p w:rsidR="003F313B" w:rsidRDefault="009A3B4B">
      <w:pPr>
        <w:pStyle w:val="Textoindependiente"/>
        <w:spacing w:before="10" w:line="216" w:lineRule="exact"/>
        <w:ind w:right="396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-1"/>
        </w:rPr>
        <w:t>erogaciones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-1"/>
        </w:rPr>
        <w:t>los</w:t>
      </w:r>
      <w:r>
        <w:t xml:space="preserve">  </w:t>
      </w:r>
      <w:r>
        <w:rPr>
          <w:spacing w:val="-1"/>
        </w:rPr>
        <w:t>fondos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 </w:t>
      </w:r>
      <w:r>
        <w:rPr>
          <w:spacing w:val="-1"/>
        </w:rPr>
        <w:t>aportaciones</w:t>
      </w:r>
      <w:r>
        <w:t xml:space="preserve">   </w:t>
      </w:r>
      <w:r>
        <w:rPr>
          <w:spacing w:val="-1"/>
        </w:rPr>
        <w:t>federales</w:t>
      </w:r>
      <w:r>
        <w:t xml:space="preserve">   </w:t>
      </w:r>
      <w:r>
        <w:rPr>
          <w:spacing w:val="-1"/>
        </w:rPr>
        <w:t>del</w:t>
      </w:r>
      <w:r>
        <w:t xml:space="preserve">   </w:t>
      </w:r>
      <w:r>
        <w:rPr>
          <w:spacing w:val="-1"/>
        </w:rPr>
        <w:t>Ramo</w:t>
      </w:r>
      <w:r>
        <w:t xml:space="preserve"> </w:t>
      </w:r>
      <w:r>
        <w:rPr>
          <w:spacing w:val="52"/>
        </w:rPr>
        <w:t xml:space="preserve"> </w:t>
      </w:r>
      <w:r>
        <w:t xml:space="preserve">33   </w:t>
      </w:r>
      <w:r>
        <w:rPr>
          <w:spacing w:val="-1"/>
        </w:rPr>
        <w:t>del</w:t>
      </w:r>
      <w:r>
        <w:rPr>
          <w:spacing w:val="35"/>
          <w:w w:val="99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Federación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Fiscal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2017</w:t>
      </w:r>
      <w:r>
        <w:t xml:space="preserve">  </w:t>
      </w:r>
      <w:r>
        <w:rPr>
          <w:spacing w:val="24"/>
        </w:rPr>
        <w:t xml:space="preserve"> </w:t>
      </w:r>
      <w:r>
        <w:t xml:space="preserve">y  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rPr>
          <w:spacing w:val="38"/>
          <w:w w:val="99"/>
        </w:rPr>
        <w:t xml:space="preserve"> </w:t>
      </w:r>
      <w:r>
        <w:rPr>
          <w:spacing w:val="-1"/>
        </w:rPr>
        <w:t>demás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federales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transferidos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estado,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estarán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sujetos</w:t>
      </w:r>
      <w:r>
        <w:t xml:space="preserve">  </w:t>
      </w:r>
      <w:r>
        <w:rPr>
          <w:spacing w:val="21"/>
        </w:rPr>
        <w:t xml:space="preserve"> </w:t>
      </w:r>
      <w:r>
        <w:t xml:space="preserve">a  </w:t>
      </w:r>
      <w:r>
        <w:rPr>
          <w:spacing w:val="21"/>
        </w:rPr>
        <w:t xml:space="preserve"> </w:t>
      </w:r>
      <w:r>
        <w:t>las</w:t>
      </w:r>
      <w:r>
        <w:rPr>
          <w:spacing w:val="33"/>
          <w:w w:val="99"/>
        </w:rPr>
        <w:t xml:space="preserve"> </w:t>
      </w:r>
      <w:r>
        <w:rPr>
          <w:spacing w:val="-1"/>
        </w:rPr>
        <w:t>disposiciones</w:t>
      </w:r>
      <w:r>
        <w:rPr>
          <w:spacing w:val="-6"/>
        </w:rPr>
        <w:t xml:space="preserve"> </w:t>
      </w:r>
      <w:r>
        <w:rPr>
          <w:spacing w:val="-1"/>
        </w:rPr>
        <w:t>jurídicas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normativas</w:t>
      </w:r>
      <w:r>
        <w:rPr>
          <w:spacing w:val="-7"/>
        </w:rPr>
        <w:t xml:space="preserve"> </w:t>
      </w:r>
      <w:r>
        <w:rPr>
          <w:spacing w:val="-2"/>
        </w:rPr>
        <w:t>emitidas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Gobiernos</w:t>
      </w:r>
      <w:r>
        <w:rPr>
          <w:spacing w:val="-6"/>
        </w:rPr>
        <w:t xml:space="preserve"> </w:t>
      </w:r>
      <w:r>
        <w:rPr>
          <w:spacing w:val="-1"/>
        </w:rPr>
        <w:t>federal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estatal.</w:t>
      </w:r>
    </w:p>
    <w:p w:rsidR="003F313B" w:rsidRDefault="009A3B4B">
      <w:pPr>
        <w:pStyle w:val="Heading6"/>
        <w:spacing w:before="141"/>
        <w:ind w:right="393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79.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51"/>
        </w:rPr>
        <w:t xml:space="preserve"> </w:t>
      </w:r>
      <w:r>
        <w:t xml:space="preserve">y </w:t>
      </w:r>
      <w:r>
        <w:rPr>
          <w:spacing w:val="49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50"/>
        </w:rPr>
        <w:t xml:space="preserve"> </w:t>
      </w:r>
      <w:r>
        <w:t xml:space="preserve">de  </w:t>
      </w:r>
      <w:r>
        <w:rPr>
          <w:spacing w:val="50"/>
        </w:rPr>
        <w:t xml:space="preserve"> </w:t>
      </w:r>
      <w:r>
        <w:t xml:space="preserve">los  </w:t>
      </w:r>
      <w:r>
        <w:rPr>
          <w:spacing w:val="49"/>
        </w:rPr>
        <w:t xml:space="preserve"> </w:t>
      </w:r>
      <w:r>
        <w:rPr>
          <w:spacing w:val="-1"/>
        </w:rPr>
        <w:t>fondos</w:t>
      </w:r>
      <w:r>
        <w:t xml:space="preserve">  </w:t>
      </w:r>
      <w:r>
        <w:rPr>
          <w:spacing w:val="50"/>
        </w:rPr>
        <w:t xml:space="preserve"> </w:t>
      </w:r>
      <w:r>
        <w:t xml:space="preserve">de  </w:t>
      </w:r>
      <w:r>
        <w:rPr>
          <w:spacing w:val="48"/>
        </w:rPr>
        <w:t xml:space="preserve"> </w:t>
      </w:r>
      <w:r>
        <w:rPr>
          <w:spacing w:val="-1"/>
        </w:rPr>
        <w:t>aportaciones</w:t>
      </w:r>
      <w:r>
        <w:rPr>
          <w:spacing w:val="30"/>
          <w:w w:val="99"/>
        </w:rPr>
        <w:t xml:space="preserve"> </w:t>
      </w:r>
      <w:r>
        <w:rPr>
          <w:spacing w:val="-1"/>
        </w:rPr>
        <w:t>federales</w:t>
      </w:r>
    </w:p>
    <w:p w:rsidR="003F313B" w:rsidRDefault="009A3B4B">
      <w:pPr>
        <w:pStyle w:val="Textoindependiente"/>
        <w:spacing w:before="148" w:line="237" w:lineRule="auto"/>
        <w:ind w:right="396"/>
        <w:jc w:val="both"/>
      </w:pP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16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18"/>
        </w:rPr>
        <w:t xml:space="preserve"> </w:t>
      </w:r>
      <w:r>
        <w:t xml:space="preserve">de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previstos</w:t>
      </w:r>
      <w:r>
        <w:t xml:space="preserve"> </w:t>
      </w:r>
      <w:r>
        <w:rPr>
          <w:spacing w:val="19"/>
        </w:rPr>
        <w:t xml:space="preserve"> </w:t>
      </w:r>
      <w:r>
        <w:t xml:space="preserve">en </w:t>
      </w:r>
      <w:r>
        <w:rPr>
          <w:spacing w:val="17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capítulo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es</w:t>
      </w:r>
      <w:r>
        <w:rPr>
          <w:spacing w:val="34"/>
          <w:w w:val="99"/>
        </w:rPr>
        <w:t xml:space="preserve"> </w:t>
      </w:r>
      <w:r>
        <w:rPr>
          <w:spacing w:val="-1"/>
        </w:rPr>
        <w:t>responsabilidad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entes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públicos,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facultados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fin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legislación</w:t>
      </w:r>
      <w:r>
        <w:rPr>
          <w:spacing w:val="37"/>
          <w:w w:val="9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estado.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objeto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lograr</w:t>
      </w:r>
      <w:r>
        <w:t xml:space="preserve"> </w:t>
      </w:r>
      <w:r>
        <w:rPr>
          <w:spacing w:val="13"/>
        </w:rPr>
        <w:t xml:space="preserve"> </w:t>
      </w:r>
      <w:r>
        <w:t xml:space="preserve">un  </w:t>
      </w:r>
      <w:r>
        <w:rPr>
          <w:spacing w:val="12"/>
        </w:rPr>
        <w:t xml:space="preserve"> </w:t>
      </w:r>
      <w:r>
        <w:rPr>
          <w:spacing w:val="-1"/>
        </w:rPr>
        <w:t>ejercicio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más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eficiente</w:t>
      </w:r>
      <w:r>
        <w:t xml:space="preserve">  </w:t>
      </w:r>
      <w:r>
        <w:rPr>
          <w:spacing w:val="13"/>
        </w:rPr>
        <w:t xml:space="preserve"> </w:t>
      </w:r>
      <w:r>
        <w:t xml:space="preserve">y  </w:t>
      </w:r>
      <w:r>
        <w:rPr>
          <w:spacing w:val="13"/>
        </w:rPr>
        <w:t xml:space="preserve"> </w:t>
      </w:r>
      <w:r>
        <w:rPr>
          <w:spacing w:val="-1"/>
        </w:rPr>
        <w:t>eficaz,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34"/>
          <w:w w:val="99"/>
        </w:rPr>
        <w:t xml:space="preserve"> </w:t>
      </w:r>
      <w:r>
        <w:rPr>
          <w:spacing w:val="-1"/>
        </w:rPr>
        <w:t>erogaciones</w:t>
      </w:r>
      <w:r>
        <w:t xml:space="preserve"> </w:t>
      </w:r>
      <w:r>
        <w:rPr>
          <w:spacing w:val="42"/>
        </w:rPr>
        <w:t xml:space="preserve"> </w:t>
      </w:r>
      <w:r>
        <w:t xml:space="preserve">se </w:t>
      </w:r>
      <w:r>
        <w:rPr>
          <w:spacing w:val="42"/>
        </w:rPr>
        <w:t xml:space="preserve"> </w:t>
      </w:r>
      <w:r>
        <w:rPr>
          <w:spacing w:val="-1"/>
        </w:rPr>
        <w:t>ejercerán</w:t>
      </w:r>
      <w:r>
        <w:t xml:space="preserve"> </w:t>
      </w:r>
      <w:r>
        <w:rPr>
          <w:spacing w:val="44"/>
        </w:rPr>
        <w:t xml:space="preserve"> </w:t>
      </w:r>
      <w:r>
        <w:t xml:space="preserve">a </w:t>
      </w:r>
      <w:r>
        <w:rPr>
          <w:spacing w:val="41"/>
        </w:rPr>
        <w:t xml:space="preserve"> </w:t>
      </w:r>
      <w:r>
        <w:rPr>
          <w:spacing w:val="-1"/>
        </w:rPr>
        <w:t>través</w:t>
      </w:r>
      <w:r>
        <w:t xml:space="preserve"> 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1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42"/>
        </w:rPr>
        <w:t xml:space="preserve"> </w:t>
      </w:r>
      <w:r>
        <w:t xml:space="preserve">y </w:t>
      </w:r>
      <w:r>
        <w:rPr>
          <w:spacing w:val="44"/>
        </w:rPr>
        <w:t xml:space="preserve"> </w:t>
      </w:r>
      <w:r>
        <w:rPr>
          <w:spacing w:val="-1"/>
        </w:rPr>
        <w:t>proyectos,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objetivos,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metas</w:t>
      </w:r>
      <w:r>
        <w:rPr>
          <w:spacing w:val="39"/>
          <w:w w:val="9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unidades</w:t>
      </w:r>
      <w:r>
        <w:rPr>
          <w:spacing w:val="15"/>
        </w:rPr>
        <w:t xml:space="preserve"> </w:t>
      </w:r>
      <w:r>
        <w:rPr>
          <w:spacing w:val="-1"/>
        </w:rPr>
        <w:t>presupuestales</w:t>
      </w:r>
      <w:r>
        <w:rPr>
          <w:spacing w:val="16"/>
        </w:rPr>
        <w:t xml:space="preserve"> </w:t>
      </w:r>
      <w:r>
        <w:rPr>
          <w:spacing w:val="-1"/>
        </w:rPr>
        <w:t>responsables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rPr>
          <w:spacing w:val="-1"/>
        </w:rPr>
        <w:t>ejecución,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conformidad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lo</w:t>
      </w:r>
      <w:r>
        <w:rPr>
          <w:spacing w:val="38"/>
          <w:w w:val="99"/>
        </w:rPr>
        <w:t xml:space="preserve"> </w:t>
      </w:r>
      <w:r>
        <w:rPr>
          <w:spacing w:val="-1"/>
        </w:rPr>
        <w:t>establecido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normatividad</w:t>
      </w:r>
      <w:r>
        <w:rPr>
          <w:spacing w:val="-6"/>
        </w:rPr>
        <w:t xml:space="preserve"> </w:t>
      </w:r>
      <w:r>
        <w:rPr>
          <w:spacing w:val="-1"/>
        </w:rPr>
        <w:t>federal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estatal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2"/>
        </w:rPr>
        <w:t>materia.</w:t>
      </w:r>
    </w:p>
    <w:p w:rsidR="003F313B" w:rsidRDefault="003F313B">
      <w:pPr>
        <w:spacing w:line="237" w:lineRule="auto"/>
        <w:jc w:val="both"/>
        <w:sectPr w:rsidR="003F313B">
          <w:footerReference w:type="default" r:id="rId24"/>
          <w:pgSz w:w="12240" w:h="15840"/>
          <w:pgMar w:top="1500" w:right="1720" w:bottom="1920" w:left="1720" w:header="0" w:footer="1724" w:gutter="0"/>
          <w:pgNumType w:start="3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5"/>
        <w:jc w:val="both"/>
      </w:pPr>
      <w:r>
        <w:rPr>
          <w:spacing w:val="-1"/>
        </w:rPr>
        <w:lastRenderedPageBreak/>
        <w:t>Dichos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entes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2"/>
        </w:rPr>
        <w:t>públicos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considerar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criterios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evaluación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cuantitativos</w:t>
      </w:r>
      <w:r>
        <w:rPr>
          <w:spacing w:val="47"/>
          <w:w w:val="99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cualitativos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recursos</w:t>
      </w:r>
      <w:r>
        <w:rPr>
          <w:spacing w:val="37"/>
        </w:rPr>
        <w:t xml:space="preserve"> </w:t>
      </w:r>
      <w:r>
        <w:rPr>
          <w:spacing w:val="-1"/>
        </w:rPr>
        <w:t>asignados,</w:t>
      </w:r>
      <w:r>
        <w:rPr>
          <w:spacing w:val="37"/>
        </w:rPr>
        <w:t xml:space="preserve"> </w:t>
      </w:r>
      <w:r>
        <w:rPr>
          <w:spacing w:val="-1"/>
        </w:rPr>
        <w:t>por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cual</w:t>
      </w:r>
      <w:r>
        <w:rPr>
          <w:spacing w:val="38"/>
        </w:rPr>
        <w:t xml:space="preserve"> </w:t>
      </w:r>
      <w:r>
        <w:rPr>
          <w:spacing w:val="-1"/>
        </w:rPr>
        <w:t>deberán</w:t>
      </w:r>
      <w:r>
        <w:rPr>
          <w:spacing w:val="35"/>
        </w:rPr>
        <w:t xml:space="preserve"> </w:t>
      </w:r>
      <w:r>
        <w:rPr>
          <w:spacing w:val="-1"/>
        </w:rPr>
        <w:t>incluir</w:t>
      </w:r>
      <w:r>
        <w:rPr>
          <w:spacing w:val="37"/>
        </w:rPr>
        <w:t xml:space="preserve"> </w:t>
      </w:r>
      <w:r>
        <w:rPr>
          <w:spacing w:val="-1"/>
        </w:rPr>
        <w:t>indicadores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50"/>
          <w:w w:val="99"/>
        </w:rPr>
        <w:t xml:space="preserve"> </w:t>
      </w:r>
      <w:r>
        <w:rPr>
          <w:spacing w:val="-1"/>
        </w:rPr>
        <w:t>desempeño</w:t>
      </w:r>
      <w:r>
        <w:rPr>
          <w:spacing w:val="45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fortalecer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transparencia</w:t>
      </w:r>
      <w:r>
        <w:t xml:space="preserve"> </w:t>
      </w:r>
      <w:r>
        <w:rPr>
          <w:spacing w:val="46"/>
        </w:rPr>
        <w:t xml:space="preserve"> </w:t>
      </w:r>
      <w:r>
        <w:t xml:space="preserve">de 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pagos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5"/>
        </w:rPr>
        <w:t xml:space="preserve"> </w:t>
      </w:r>
      <w:r>
        <w:t xml:space="preserve">se </w:t>
      </w:r>
      <w:r>
        <w:rPr>
          <w:spacing w:val="46"/>
        </w:rPr>
        <w:t xml:space="preserve"> </w:t>
      </w:r>
      <w:r>
        <w:rPr>
          <w:spacing w:val="-1"/>
        </w:rPr>
        <w:t>realicen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materia</w:t>
      </w:r>
      <w:r>
        <w:rPr>
          <w:spacing w:val="36"/>
          <w:w w:val="99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servicios</w:t>
      </w:r>
      <w:r>
        <w:rPr>
          <w:spacing w:val="-10"/>
        </w:rPr>
        <w:t xml:space="preserve"> </w:t>
      </w:r>
      <w:r>
        <w:rPr>
          <w:spacing w:val="-1"/>
        </w:rPr>
        <w:t>personales.</w:t>
      </w:r>
    </w:p>
    <w:p w:rsidR="003F313B" w:rsidRDefault="009A3B4B">
      <w:pPr>
        <w:pStyle w:val="Heading6"/>
        <w:spacing w:before="141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80.</w:t>
      </w:r>
      <w:r>
        <w:rPr>
          <w:spacing w:val="-7"/>
        </w:rPr>
        <w:t xml:space="preserve"> </w:t>
      </w:r>
      <w:r>
        <w:rPr>
          <w:spacing w:val="-1"/>
        </w:rPr>
        <w:t>Ingreso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ministración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recursos</w:t>
      </w:r>
      <w:r>
        <w:rPr>
          <w:spacing w:val="-8"/>
        </w:rPr>
        <w:t xml:space="preserve"> </w:t>
      </w:r>
      <w:r>
        <w:rPr>
          <w:spacing w:val="-1"/>
        </w:rPr>
        <w:t>federales</w:t>
      </w:r>
    </w:p>
    <w:p w:rsidR="003F313B" w:rsidRDefault="009A3B4B">
      <w:pPr>
        <w:pStyle w:val="Textoindependiente"/>
        <w:spacing w:before="148" w:line="237" w:lineRule="auto"/>
        <w:ind w:right="395"/>
        <w:jc w:val="both"/>
      </w:pPr>
      <w:r>
        <w:rPr>
          <w:spacing w:val="-1"/>
        </w:rPr>
        <w:t>Cualquier</w:t>
      </w:r>
      <w:r>
        <w:rPr>
          <w:spacing w:val="36"/>
        </w:rPr>
        <w:t xml:space="preserve"> </w:t>
      </w:r>
      <w:r>
        <w:rPr>
          <w:spacing w:val="-1"/>
        </w:rPr>
        <w:t>otro</w:t>
      </w:r>
      <w:r>
        <w:rPr>
          <w:spacing w:val="36"/>
        </w:rPr>
        <w:t xml:space="preserve"> </w:t>
      </w:r>
      <w:r>
        <w:rPr>
          <w:spacing w:val="-1"/>
        </w:rPr>
        <w:t>recurso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6"/>
        </w:rPr>
        <w:t xml:space="preserve"> </w:t>
      </w:r>
      <w:r>
        <w:t xml:space="preserve">se </w:t>
      </w:r>
      <w:r>
        <w:rPr>
          <w:spacing w:val="36"/>
        </w:rPr>
        <w:t xml:space="preserve"> </w:t>
      </w:r>
      <w:r>
        <w:rPr>
          <w:spacing w:val="-1"/>
        </w:rPr>
        <w:t>proporcione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concepto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45"/>
          <w:w w:val="99"/>
        </w:rPr>
        <w:t xml:space="preserve"> </w:t>
      </w:r>
      <w:r>
        <w:rPr>
          <w:spacing w:val="-1"/>
        </w:rPr>
        <w:t>subsidios</w:t>
      </w:r>
      <w:r>
        <w:rPr>
          <w:spacing w:val="46"/>
        </w:rPr>
        <w:t xml:space="preserve"> 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convenios</w:t>
      </w:r>
      <w:r>
        <w:rPr>
          <w:spacing w:val="47"/>
        </w:rPr>
        <w:t xml:space="preserve"> </w:t>
      </w:r>
      <w:r>
        <w:rPr>
          <w:spacing w:val="-1"/>
        </w:rPr>
        <w:t>deberá</w:t>
      </w:r>
      <w:r>
        <w:rPr>
          <w:spacing w:val="45"/>
        </w:rPr>
        <w:t xml:space="preserve"> </w:t>
      </w:r>
      <w:r>
        <w:rPr>
          <w:spacing w:val="-1"/>
        </w:rPr>
        <w:t>ser</w:t>
      </w:r>
      <w:r>
        <w:rPr>
          <w:spacing w:val="45"/>
        </w:rPr>
        <w:t xml:space="preserve"> </w:t>
      </w:r>
      <w:r>
        <w:rPr>
          <w:spacing w:val="-1"/>
        </w:rPr>
        <w:t>ingresado</w:t>
      </w:r>
      <w:r>
        <w:t xml:space="preserve"> </w:t>
      </w:r>
      <w:r>
        <w:rPr>
          <w:spacing w:val="45"/>
        </w:rPr>
        <w:t xml:space="preserve"> </w:t>
      </w:r>
      <w:r>
        <w:t xml:space="preserve">a </w:t>
      </w:r>
      <w:r>
        <w:rPr>
          <w:spacing w:val="4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secretaría,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quien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ministrará</w:t>
      </w:r>
      <w:r>
        <w:t xml:space="preserve"> </w:t>
      </w:r>
      <w:r>
        <w:rPr>
          <w:spacing w:val="45"/>
        </w:rPr>
        <w:t xml:space="preserve"> </w:t>
      </w:r>
      <w:r>
        <w:t>al</w:t>
      </w:r>
      <w:r>
        <w:rPr>
          <w:spacing w:val="35"/>
          <w:w w:val="99"/>
        </w:rPr>
        <w:t xml:space="preserve"> </w:t>
      </w:r>
      <w:r>
        <w:rPr>
          <w:spacing w:val="-1"/>
        </w:rPr>
        <w:t>ente</w:t>
      </w:r>
      <w:r>
        <w:rPr>
          <w:spacing w:val="34"/>
        </w:rPr>
        <w:t xml:space="preserve"> </w:t>
      </w:r>
      <w:r>
        <w:rPr>
          <w:spacing w:val="-1"/>
        </w:rPr>
        <w:t>público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rPr>
          <w:spacing w:val="34"/>
        </w:rPr>
        <w:t xml:space="preserve"> </w:t>
      </w:r>
      <w:r>
        <w:rPr>
          <w:spacing w:val="-1"/>
        </w:rPr>
        <w:t>corresponda</w:t>
      </w:r>
      <w:r>
        <w:rPr>
          <w:spacing w:val="34"/>
        </w:rPr>
        <w:t xml:space="preserve"> </w:t>
      </w:r>
      <w:r>
        <w:rPr>
          <w:spacing w:val="-1"/>
        </w:rPr>
        <w:t>por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 xml:space="preserve">vía </w:t>
      </w:r>
      <w:r>
        <w:rPr>
          <w:spacing w:val="33"/>
        </w:rPr>
        <w:t xml:space="preserve"> </w:t>
      </w:r>
      <w:r>
        <w:rPr>
          <w:spacing w:val="-1"/>
        </w:rPr>
        <w:t>presupuestal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ejerza,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salvo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48"/>
          <w:w w:val="99"/>
        </w:rPr>
        <w:t xml:space="preserve"> </w:t>
      </w:r>
      <w:r>
        <w:rPr>
          <w:spacing w:val="-1"/>
        </w:rPr>
        <w:t>caso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ministraciones</w:t>
      </w:r>
      <w:r>
        <w:rPr>
          <w:spacing w:val="16"/>
        </w:rPr>
        <w:t xml:space="preserve"> </w:t>
      </w:r>
      <w:r>
        <w:rPr>
          <w:spacing w:val="-1"/>
        </w:rPr>
        <w:t>relacionadas</w:t>
      </w:r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obligaciones</w:t>
      </w:r>
      <w:r>
        <w:rPr>
          <w:spacing w:val="15"/>
        </w:rPr>
        <w:t xml:space="preserve"> </w:t>
      </w:r>
      <w:r>
        <w:rPr>
          <w:spacing w:val="-1"/>
        </w:rPr>
        <w:t>que</w:t>
      </w:r>
      <w:r>
        <w:rPr>
          <w:spacing w:val="16"/>
        </w:rPr>
        <w:t xml:space="preserve"> </w:t>
      </w:r>
      <w:r>
        <w:rPr>
          <w:spacing w:val="-1"/>
        </w:rPr>
        <w:t>estén</w:t>
      </w:r>
      <w:r>
        <w:rPr>
          <w:spacing w:val="14"/>
        </w:rPr>
        <w:t xml:space="preserve"> </w:t>
      </w:r>
      <w:r>
        <w:rPr>
          <w:spacing w:val="-1"/>
        </w:rPr>
        <w:t>garantizadas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43"/>
          <w:w w:val="99"/>
        </w:rPr>
        <w:t xml:space="preserve"> </w:t>
      </w:r>
      <w:r>
        <w:rPr>
          <w:spacing w:val="-1"/>
        </w:rPr>
        <w:t>participaciones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ingresos</w:t>
      </w:r>
      <w:r>
        <w:rPr>
          <w:spacing w:val="-7"/>
        </w:rPr>
        <w:t xml:space="preserve"> </w:t>
      </w:r>
      <w:r>
        <w:rPr>
          <w:spacing w:val="-1"/>
        </w:rPr>
        <w:t>federales.</w:t>
      </w:r>
    </w:p>
    <w:p w:rsidR="003F313B" w:rsidRDefault="009A3B4B">
      <w:pPr>
        <w:pStyle w:val="Heading6"/>
        <w:spacing w:before="144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81.</w:t>
      </w:r>
      <w:r>
        <w:rPr>
          <w:spacing w:val="-10"/>
        </w:rPr>
        <w:t xml:space="preserve"> </w:t>
      </w:r>
      <w:r>
        <w:rPr>
          <w:spacing w:val="-1"/>
        </w:rPr>
        <w:t>Normatividad</w:t>
      </w:r>
      <w:r>
        <w:rPr>
          <w:spacing w:val="-10"/>
        </w:rPr>
        <w:t xml:space="preserve"> </w:t>
      </w:r>
      <w:r>
        <w:rPr>
          <w:spacing w:val="-1"/>
        </w:rPr>
        <w:t>aplicable</w:t>
      </w:r>
    </w:p>
    <w:p w:rsidR="003F313B" w:rsidRDefault="009A3B4B">
      <w:pPr>
        <w:pStyle w:val="Textoindependiente"/>
        <w:spacing w:before="147" w:line="237" w:lineRule="auto"/>
        <w:ind w:right="395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entes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públicos,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recursos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les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sean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transferidos</w:t>
      </w:r>
      <w:r>
        <w:t xml:space="preserve">  </w:t>
      </w:r>
      <w:r>
        <w:rPr>
          <w:spacing w:val="10"/>
        </w:rPr>
        <w:t xml:space="preserve"> </w:t>
      </w:r>
      <w:r>
        <w:t>a</w:t>
      </w:r>
      <w:r>
        <w:rPr>
          <w:spacing w:val="41"/>
          <w:w w:val="99"/>
        </w:rPr>
        <w:t xml:space="preserve"> </w:t>
      </w:r>
      <w:r>
        <w:rPr>
          <w:spacing w:val="-1"/>
        </w:rPr>
        <w:t>través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Ramo</w:t>
      </w:r>
      <w:r>
        <w:rPr>
          <w:spacing w:val="25"/>
        </w:rPr>
        <w:t xml:space="preserve"> </w:t>
      </w:r>
      <w:r>
        <w:t>33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rPr>
          <w:spacing w:val="-1"/>
        </w:rPr>
        <w:t>Presupuesto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t xml:space="preserve">la </w:t>
      </w:r>
      <w:r>
        <w:rPr>
          <w:spacing w:val="28"/>
        </w:rPr>
        <w:t xml:space="preserve"> </w:t>
      </w:r>
      <w:r>
        <w:rPr>
          <w:spacing w:val="-1"/>
        </w:rPr>
        <w:t>Federación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Ejercicio</w:t>
      </w:r>
      <w:r>
        <w:rPr>
          <w:spacing w:val="49"/>
          <w:w w:val="99"/>
        </w:rPr>
        <w:t xml:space="preserve"> </w:t>
      </w:r>
      <w:r>
        <w:rPr>
          <w:spacing w:val="-1"/>
        </w:rPr>
        <w:t>Fiscal</w:t>
      </w:r>
      <w:r>
        <w:rPr>
          <w:spacing w:val="35"/>
        </w:rPr>
        <w:t xml:space="preserve"> </w:t>
      </w:r>
      <w:r>
        <w:rPr>
          <w:spacing w:val="-1"/>
        </w:rPr>
        <w:t>2017</w:t>
      </w:r>
      <w:r>
        <w:rPr>
          <w:spacing w:val="36"/>
        </w:rPr>
        <w:t xml:space="preserve"> </w:t>
      </w:r>
      <w:r>
        <w:t xml:space="preserve">o </w:t>
      </w:r>
      <w:r>
        <w:rPr>
          <w:spacing w:val="35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convenios</w:t>
      </w:r>
      <w:r>
        <w:t xml:space="preserve"> </w:t>
      </w:r>
      <w:r>
        <w:rPr>
          <w:spacing w:val="35"/>
        </w:rPr>
        <w:t xml:space="preserve"> </w:t>
      </w:r>
      <w:r>
        <w:t xml:space="preserve">o </w:t>
      </w:r>
      <w:r>
        <w:rPr>
          <w:spacing w:val="35"/>
        </w:rPr>
        <w:t xml:space="preserve"> </w:t>
      </w:r>
      <w:r>
        <w:rPr>
          <w:spacing w:val="-1"/>
        </w:rPr>
        <w:t>subsidios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federales</w:t>
      </w:r>
      <w:r>
        <w:t xml:space="preserve"> </w:t>
      </w:r>
      <w:r>
        <w:rPr>
          <w:spacing w:val="37"/>
        </w:rPr>
        <w:t xml:space="preserve"> </w:t>
      </w:r>
      <w:r>
        <w:t xml:space="preserve">se </w:t>
      </w:r>
      <w:r>
        <w:rPr>
          <w:spacing w:val="35"/>
        </w:rPr>
        <w:t xml:space="preserve"> </w:t>
      </w:r>
      <w:r>
        <w:rPr>
          <w:spacing w:val="-1"/>
        </w:rPr>
        <w:t>sujetarán</w:t>
      </w:r>
      <w:r>
        <w:t xml:space="preserve"> </w:t>
      </w:r>
      <w:r>
        <w:rPr>
          <w:spacing w:val="33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disposiciones</w:t>
      </w:r>
      <w:r>
        <w:rPr>
          <w:spacing w:val="33"/>
          <w:w w:val="9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materia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información,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rendición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cuentas,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transparencia</w:t>
      </w:r>
      <w:r>
        <w:t xml:space="preserve"> </w:t>
      </w:r>
      <w:r>
        <w:rPr>
          <w:spacing w:val="16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evaluación</w:t>
      </w:r>
      <w:r>
        <w:rPr>
          <w:spacing w:val="47"/>
          <w:w w:val="99"/>
        </w:rPr>
        <w:t xml:space="preserve"> </w:t>
      </w:r>
      <w:r>
        <w:rPr>
          <w:spacing w:val="-1"/>
        </w:rPr>
        <w:t>establecidas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los</w:t>
      </w:r>
      <w:r>
        <w:rPr>
          <w:spacing w:val="37"/>
        </w:rPr>
        <w:t xml:space="preserve"> </w:t>
      </w:r>
      <w:r>
        <w:rPr>
          <w:spacing w:val="-1"/>
        </w:rPr>
        <w:t>artículos</w:t>
      </w:r>
      <w:r>
        <w:rPr>
          <w:spacing w:val="37"/>
        </w:rPr>
        <w:t xml:space="preserve"> </w:t>
      </w:r>
      <w:r>
        <w:rPr>
          <w:spacing w:val="-1"/>
        </w:rPr>
        <w:t>134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Constitución</w:t>
      </w:r>
      <w:r>
        <w:rPr>
          <w:spacing w:val="35"/>
        </w:rPr>
        <w:t xml:space="preserve"> </w:t>
      </w:r>
      <w:r>
        <w:rPr>
          <w:spacing w:val="-1"/>
        </w:rPr>
        <w:t>Política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36"/>
        </w:rPr>
        <w:t xml:space="preserve"> </w:t>
      </w:r>
      <w:r>
        <w:rPr>
          <w:spacing w:val="-1"/>
        </w:rPr>
        <w:t>Estados</w:t>
      </w:r>
      <w:r>
        <w:rPr>
          <w:spacing w:val="37"/>
        </w:rPr>
        <w:t xml:space="preserve"> </w:t>
      </w:r>
      <w:r>
        <w:rPr>
          <w:spacing w:val="-1"/>
        </w:rPr>
        <w:t>Unidos</w:t>
      </w:r>
      <w:r>
        <w:rPr>
          <w:spacing w:val="51"/>
          <w:w w:val="99"/>
        </w:rPr>
        <w:t xml:space="preserve"> </w:t>
      </w:r>
      <w:r>
        <w:rPr>
          <w:spacing w:val="-1"/>
        </w:rPr>
        <w:t>Mexicanos;</w:t>
      </w:r>
      <w:r>
        <w:rPr>
          <w:spacing w:val="25"/>
        </w:rPr>
        <w:t xml:space="preserve"> </w:t>
      </w:r>
      <w:r>
        <w:rPr>
          <w:spacing w:val="-1"/>
        </w:rPr>
        <w:t>48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49,</w:t>
      </w:r>
      <w:r>
        <w:rPr>
          <w:spacing w:val="26"/>
        </w:rPr>
        <w:t xml:space="preserve"> </w:t>
      </w:r>
      <w:r>
        <w:rPr>
          <w:spacing w:val="-1"/>
        </w:rPr>
        <w:t>fracción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V,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Coordinación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Fiscal;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85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5"/>
        </w:rPr>
        <w:t xml:space="preserve"> </w:t>
      </w:r>
      <w:r>
        <w:rPr>
          <w:spacing w:val="-1"/>
        </w:rPr>
        <w:t>110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48"/>
          <w:w w:val="99"/>
        </w:rPr>
        <w:t xml:space="preserve"> </w:t>
      </w:r>
      <w:r>
        <w:rPr>
          <w:spacing w:val="-1"/>
        </w:rPr>
        <w:t>Ley</w:t>
      </w:r>
      <w:r>
        <w:rPr>
          <w:spacing w:val="31"/>
        </w:rPr>
        <w:t xml:space="preserve"> </w:t>
      </w:r>
      <w:r>
        <w:rPr>
          <w:spacing w:val="-1"/>
        </w:rPr>
        <w:t>Federal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Presupuesto</w:t>
      </w:r>
      <w:r>
        <w:rPr>
          <w:spacing w:val="30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Responsabilidad</w:t>
      </w:r>
      <w:r>
        <w:rPr>
          <w:spacing w:val="32"/>
        </w:rPr>
        <w:t xml:space="preserve"> </w:t>
      </w:r>
      <w:r>
        <w:rPr>
          <w:spacing w:val="-1"/>
        </w:rPr>
        <w:t>Hacendaria;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4"/>
          <w:w w:val="99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Gubernamental;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disposiciones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específicas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Presupuesto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43"/>
          <w:w w:val="99"/>
        </w:rPr>
        <w:t xml:space="preserve"> </w:t>
      </w:r>
      <w:r>
        <w:rPr>
          <w:spacing w:val="-1"/>
        </w:rPr>
        <w:t>Egresos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Federación</w:t>
      </w:r>
      <w:r>
        <w:rPr>
          <w:spacing w:val="43"/>
        </w:rPr>
        <w:t xml:space="preserve"> </w:t>
      </w:r>
      <w:r>
        <w:rPr>
          <w:spacing w:val="-1"/>
        </w:rPr>
        <w:t>para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Ejercicio</w:t>
      </w:r>
      <w:r>
        <w:rPr>
          <w:spacing w:val="41"/>
        </w:rPr>
        <w:t xml:space="preserve"> </w:t>
      </w:r>
      <w:r>
        <w:rPr>
          <w:spacing w:val="-1"/>
        </w:rPr>
        <w:t>Fiscal</w:t>
      </w:r>
      <w:r>
        <w:rPr>
          <w:spacing w:val="41"/>
        </w:rPr>
        <w:t xml:space="preserve"> </w:t>
      </w:r>
      <w:r>
        <w:rPr>
          <w:spacing w:val="-1"/>
        </w:rPr>
        <w:t>2017</w:t>
      </w:r>
      <w:r>
        <w:rPr>
          <w:spacing w:val="42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demás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disposiciones</w:t>
      </w:r>
      <w:r>
        <w:rPr>
          <w:spacing w:val="53"/>
          <w:w w:val="99"/>
        </w:rPr>
        <w:t xml:space="preserve"> </w:t>
      </w:r>
      <w:r>
        <w:rPr>
          <w:spacing w:val="-1"/>
        </w:rPr>
        <w:t>legales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normativas</w:t>
      </w:r>
      <w:r>
        <w:rPr>
          <w:spacing w:val="-7"/>
        </w:rPr>
        <w:t xml:space="preserve"> </w:t>
      </w:r>
      <w:r>
        <w:rPr>
          <w:spacing w:val="-1"/>
        </w:rPr>
        <w:t>aplicables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materia.</w:t>
      </w:r>
    </w:p>
    <w:p w:rsidR="003F313B" w:rsidRDefault="009A3B4B">
      <w:pPr>
        <w:pStyle w:val="Heading6"/>
        <w:spacing w:before="143"/>
        <w:ind w:right="392"/>
        <w:jc w:val="both"/>
        <w:rPr>
          <w:b w:val="0"/>
          <w:bCs w:val="0"/>
        </w:rPr>
      </w:pPr>
      <w:r>
        <w:t>Artículo</w:t>
      </w:r>
      <w:r>
        <w:rPr>
          <w:spacing w:val="34"/>
        </w:rPr>
        <w:t xml:space="preserve"> </w:t>
      </w:r>
      <w:r>
        <w:t>82.</w:t>
      </w:r>
      <w:r>
        <w:rPr>
          <w:spacing w:val="34"/>
        </w:rPr>
        <w:t xml:space="preserve"> </w:t>
      </w:r>
      <w:r>
        <w:t>Remisión</w:t>
      </w:r>
      <w:r>
        <w:rPr>
          <w:spacing w:val="34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destino</w:t>
      </w:r>
      <w:r>
        <w:t xml:space="preserve"> </w:t>
      </w:r>
      <w:r>
        <w:rPr>
          <w:spacing w:val="34"/>
        </w:rPr>
        <w:t xml:space="preserve"> </w:t>
      </w:r>
      <w:r>
        <w:t xml:space="preserve">de </w:t>
      </w:r>
      <w:r>
        <w:rPr>
          <w:spacing w:val="33"/>
        </w:rPr>
        <w:t xml:space="preserve"> </w:t>
      </w:r>
      <w:r>
        <w:t>los</w:t>
      </w:r>
      <w:r>
        <w:rPr>
          <w:spacing w:val="49"/>
          <w:w w:val="99"/>
        </w:rPr>
        <w:t xml:space="preserve"> </w:t>
      </w:r>
      <w:r>
        <w:rPr>
          <w:spacing w:val="-1"/>
        </w:rPr>
        <w:t>recursos</w:t>
      </w:r>
    </w:p>
    <w:p w:rsidR="003F313B" w:rsidRDefault="009A3B4B">
      <w:pPr>
        <w:pStyle w:val="Textoindependiente"/>
        <w:spacing w:before="148" w:line="237" w:lineRule="auto"/>
        <w:ind w:right="395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entes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encargados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recursos</w:t>
      </w:r>
      <w:r>
        <w:rPr>
          <w:spacing w:val="28"/>
          <w:w w:val="99"/>
        </w:rPr>
        <w:t xml:space="preserve"> </w:t>
      </w:r>
      <w:r>
        <w:rPr>
          <w:spacing w:val="-1"/>
        </w:rPr>
        <w:t>establecidos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capítulo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son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directamente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responsables</w:t>
      </w:r>
      <w:r>
        <w:t xml:space="preserve">  </w:t>
      </w:r>
      <w:r>
        <w:rPr>
          <w:spacing w:val="8"/>
        </w:rPr>
        <w:t xml:space="preserve"> </w:t>
      </w:r>
      <w:r>
        <w:t xml:space="preserve">de  </w:t>
      </w:r>
      <w:r>
        <w:rPr>
          <w:spacing w:val="6"/>
        </w:rPr>
        <w:t xml:space="preserve"> </w:t>
      </w:r>
      <w:r>
        <w:rPr>
          <w:spacing w:val="-1"/>
        </w:rPr>
        <w:t>enviar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tiempo</w:t>
      </w:r>
      <w:r>
        <w:rPr>
          <w:spacing w:val="46"/>
          <w:w w:val="99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forma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Hacienda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Crédito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Público,</w:t>
      </w:r>
      <w:r>
        <w:t xml:space="preserve"> </w:t>
      </w:r>
      <w:r>
        <w:rPr>
          <w:spacing w:val="23"/>
        </w:rPr>
        <w:t xml:space="preserve"> </w:t>
      </w:r>
      <w:r>
        <w:t xml:space="preserve">a </w:t>
      </w:r>
      <w:r>
        <w:rPr>
          <w:spacing w:val="22"/>
        </w:rPr>
        <w:t xml:space="preserve"> </w:t>
      </w:r>
      <w:r>
        <w:rPr>
          <w:spacing w:val="-1"/>
        </w:rPr>
        <w:t>través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sistema</w:t>
      </w:r>
      <w:r>
        <w:rPr>
          <w:spacing w:val="40"/>
          <w:w w:val="99"/>
        </w:rPr>
        <w:t xml:space="preserve"> </w:t>
      </w:r>
      <w:r>
        <w:rPr>
          <w:spacing w:val="-1"/>
        </w:rPr>
        <w:t>informático</w:t>
      </w:r>
      <w:r>
        <w:rPr>
          <w:spacing w:val="50"/>
        </w:rPr>
        <w:t xml:space="preserve"> </w:t>
      </w:r>
      <w:r>
        <w:rPr>
          <w:spacing w:val="-1"/>
        </w:rPr>
        <w:t>que</w:t>
      </w:r>
      <w:r>
        <w:rPr>
          <w:spacing w:val="51"/>
        </w:rPr>
        <w:t xml:space="preserve"> </w:t>
      </w:r>
      <w:r>
        <w:rPr>
          <w:spacing w:val="-1"/>
        </w:rPr>
        <w:t>esta</w:t>
      </w:r>
      <w:r>
        <w:rPr>
          <w:spacing w:val="51"/>
        </w:rPr>
        <w:t xml:space="preserve"> </w:t>
      </w:r>
      <w:r>
        <w:rPr>
          <w:spacing w:val="-1"/>
        </w:rPr>
        <w:t>dependencia</w:t>
      </w:r>
      <w:r>
        <w:rPr>
          <w:spacing w:val="51"/>
        </w:rPr>
        <w:t xml:space="preserve"> </w:t>
      </w:r>
      <w:r>
        <w:rPr>
          <w:spacing w:val="-1"/>
        </w:rPr>
        <w:t>ponga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su</w:t>
      </w:r>
      <w:r>
        <w:rPr>
          <w:spacing w:val="51"/>
        </w:rPr>
        <w:t xml:space="preserve"> </w:t>
      </w:r>
      <w:r>
        <w:rPr>
          <w:spacing w:val="-1"/>
        </w:rPr>
        <w:t>disposición,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información</w:t>
      </w:r>
      <w:r>
        <w:rPr>
          <w:spacing w:val="50"/>
        </w:rPr>
        <w:t xml:space="preserve"> </w:t>
      </w:r>
      <w:r>
        <w:rPr>
          <w:spacing w:val="-1"/>
        </w:rPr>
        <w:t>sobre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36"/>
          <w:w w:val="99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17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destino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federales,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distintos</w:t>
      </w:r>
      <w:r>
        <w:t xml:space="preserve"> </w:t>
      </w:r>
      <w:r>
        <w:rPr>
          <w:spacing w:val="19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participaciones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que</w:t>
      </w:r>
      <w:r>
        <w:rPr>
          <w:spacing w:val="35"/>
          <w:w w:val="99"/>
        </w:rPr>
        <w:t xml:space="preserve"> </w:t>
      </w:r>
      <w:r>
        <w:rPr>
          <w:spacing w:val="-1"/>
        </w:rPr>
        <w:t>reciban.</w:t>
      </w:r>
    </w:p>
    <w:p w:rsidR="003F313B" w:rsidRDefault="009A3B4B">
      <w:pPr>
        <w:pStyle w:val="Textoindependiente"/>
        <w:spacing w:before="147" w:line="237" w:lineRule="auto"/>
        <w:ind w:right="396"/>
        <w:jc w:val="both"/>
      </w:pPr>
      <w:r>
        <w:rPr>
          <w:spacing w:val="-1"/>
        </w:rPr>
        <w:t>Igualmente,</w:t>
      </w:r>
      <w:r>
        <w:rPr>
          <w:spacing w:val="22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dar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22"/>
        </w:rPr>
        <w:t xml:space="preserve"> </w:t>
      </w:r>
      <w:r>
        <w:t xml:space="preserve">a </w:t>
      </w:r>
      <w:r>
        <w:rPr>
          <w:spacing w:val="21"/>
        </w:rPr>
        <w:t xml:space="preserve"> </w:t>
      </w:r>
      <w:r>
        <w:t xml:space="preserve">lo </w:t>
      </w:r>
      <w:r>
        <w:rPr>
          <w:spacing w:val="19"/>
        </w:rPr>
        <w:t xml:space="preserve"> </w:t>
      </w:r>
      <w:r>
        <w:rPr>
          <w:spacing w:val="-1"/>
        </w:rPr>
        <w:t>establecido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lineamientos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rPr>
          <w:spacing w:val="28"/>
          <w:w w:val="99"/>
        </w:rPr>
        <w:t xml:space="preserve"> </w:t>
      </w:r>
      <w:r>
        <w:rPr>
          <w:spacing w:val="-1"/>
        </w:rPr>
        <w:t>informar</w:t>
      </w:r>
      <w:r>
        <w:rPr>
          <w:spacing w:val="33"/>
        </w:rPr>
        <w:t xml:space="preserve"> </w:t>
      </w:r>
      <w:r>
        <w:rPr>
          <w:spacing w:val="-1"/>
        </w:rPr>
        <w:t>sobre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origen,</w:t>
      </w:r>
      <w:r>
        <w:rPr>
          <w:spacing w:val="36"/>
        </w:rPr>
        <w:t xml:space="preserve"> </w:t>
      </w:r>
      <w:r>
        <w:rPr>
          <w:spacing w:val="-1"/>
        </w:rPr>
        <w:t>aplicación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resultados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rPr>
          <w:spacing w:val="-1"/>
        </w:rPr>
        <w:t>recursos</w:t>
      </w:r>
      <w:r>
        <w:rPr>
          <w:spacing w:val="36"/>
        </w:rPr>
        <w:t xml:space="preserve"> </w:t>
      </w:r>
      <w:r>
        <w:rPr>
          <w:spacing w:val="-1"/>
        </w:rPr>
        <w:t>transferidos</w:t>
      </w:r>
      <w:r>
        <w:rPr>
          <w:spacing w:val="35"/>
        </w:rPr>
        <w:t xml:space="preserve"> </w:t>
      </w:r>
      <w:r>
        <w:rPr>
          <w:spacing w:val="-1"/>
        </w:rPr>
        <w:t>por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28"/>
          <w:w w:val="99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federal,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derivados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aportaciones,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subsidios</w:t>
      </w:r>
      <w:r>
        <w:t xml:space="preserve">  </w:t>
      </w:r>
      <w:r>
        <w:rPr>
          <w:spacing w:val="44"/>
        </w:rPr>
        <w:t xml:space="preserve"> </w:t>
      </w:r>
      <w:r>
        <w:t xml:space="preserve">y  </w:t>
      </w:r>
      <w:r>
        <w:rPr>
          <w:spacing w:val="44"/>
        </w:rPr>
        <w:t xml:space="preserve"> </w:t>
      </w:r>
      <w:r>
        <w:rPr>
          <w:spacing w:val="-1"/>
        </w:rPr>
        <w:t>convenios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24"/>
          <w:w w:val="99"/>
        </w:rPr>
        <w:t xml:space="preserve"> </w:t>
      </w:r>
      <w:r>
        <w:rPr>
          <w:spacing w:val="-1"/>
        </w:rPr>
        <w:t>coordinación.</w:t>
      </w:r>
    </w:p>
    <w:p w:rsidR="003F313B" w:rsidRDefault="009A3B4B">
      <w:pPr>
        <w:pStyle w:val="Heading6"/>
        <w:spacing w:before="144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83.</w:t>
      </w:r>
      <w:r>
        <w:rPr>
          <w:spacing w:val="-7"/>
        </w:rPr>
        <w:t xml:space="preserve"> </w:t>
      </w:r>
      <w:r>
        <w:rPr>
          <w:spacing w:val="-1"/>
        </w:rPr>
        <w:t>Reglas</w:t>
      </w:r>
      <w:r>
        <w:rPr>
          <w:spacing w:val="-8"/>
        </w:rPr>
        <w:t xml:space="preserve"> </w:t>
      </w:r>
      <w:r>
        <w:rPr>
          <w:spacing w:val="-1"/>
        </w:rPr>
        <w:t>aplicables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concurrente</w:t>
      </w:r>
    </w:p>
    <w:p w:rsidR="003F313B" w:rsidRDefault="009A3B4B">
      <w:pPr>
        <w:pStyle w:val="Textoindependiente"/>
        <w:spacing w:before="148" w:line="237" w:lineRule="auto"/>
        <w:ind w:right="396"/>
        <w:jc w:val="both"/>
      </w:pPr>
      <w:r>
        <w:t>En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rPr>
          <w:spacing w:val="-1"/>
        </w:rPr>
        <w:t>caso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rPr>
          <w:spacing w:val="32"/>
        </w:rPr>
        <w:t xml:space="preserve"> </w:t>
      </w:r>
      <w:r>
        <w:rPr>
          <w:spacing w:val="-1"/>
        </w:rPr>
        <w:t>programas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rPr>
          <w:spacing w:val="31"/>
        </w:rPr>
        <w:t xml:space="preserve"> </w:t>
      </w:r>
      <w:r>
        <w:rPr>
          <w:spacing w:val="-1"/>
        </w:rPr>
        <w:t>prevean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aportación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parte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43"/>
          <w:w w:val="99"/>
        </w:rPr>
        <w:t xml:space="preserve"> </w:t>
      </w:r>
      <w:r>
        <w:rPr>
          <w:spacing w:val="-1"/>
        </w:rPr>
        <w:t>estado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rPr>
          <w:spacing w:val="39"/>
        </w:rPr>
        <w:t xml:space="preserve"> </w:t>
      </w:r>
      <w:r>
        <w:rPr>
          <w:spacing w:val="-1"/>
        </w:rPr>
        <w:t>ser</w:t>
      </w:r>
      <w:r>
        <w:rPr>
          <w:spacing w:val="38"/>
        </w:rPr>
        <w:t xml:space="preserve"> </w:t>
      </w:r>
      <w:r>
        <w:rPr>
          <w:spacing w:val="-1"/>
        </w:rPr>
        <w:t>ejercidos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manera</w:t>
      </w:r>
      <w:r>
        <w:rPr>
          <w:spacing w:val="38"/>
        </w:rPr>
        <w:t xml:space="preserve"> </w:t>
      </w:r>
      <w:r>
        <w:rPr>
          <w:spacing w:val="-1"/>
        </w:rPr>
        <w:t>concurrente</w:t>
      </w:r>
      <w:r>
        <w:rPr>
          <w:spacing w:val="38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recursos</w:t>
      </w:r>
      <w:r>
        <w:rPr>
          <w:spacing w:val="40"/>
        </w:rPr>
        <w:t xml:space="preserve"> </w:t>
      </w:r>
      <w:r>
        <w:rPr>
          <w:spacing w:val="-1"/>
        </w:rPr>
        <w:t>federales,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rPr>
          <w:spacing w:val="39"/>
        </w:rPr>
        <w:t xml:space="preserve"> </w:t>
      </w:r>
      <w:r>
        <w:rPr>
          <w:spacing w:val="-2"/>
        </w:rPr>
        <w:t>entes</w:t>
      </w:r>
      <w:r>
        <w:rPr>
          <w:spacing w:val="54"/>
          <w:w w:val="99"/>
        </w:rPr>
        <w:t xml:space="preserve"> </w:t>
      </w:r>
      <w:r>
        <w:rPr>
          <w:spacing w:val="-1"/>
        </w:rPr>
        <w:t>públicos</w:t>
      </w:r>
      <w:r>
        <w:rPr>
          <w:spacing w:val="47"/>
        </w:rPr>
        <w:t xml:space="preserve"> </w:t>
      </w:r>
      <w:r>
        <w:rPr>
          <w:spacing w:val="-1"/>
        </w:rPr>
        <w:t>responsables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7"/>
        </w:rPr>
        <w:t xml:space="preserve"> </w:t>
      </w:r>
      <w:r>
        <w:t>su</w:t>
      </w:r>
      <w:r>
        <w:rPr>
          <w:spacing w:val="46"/>
        </w:rPr>
        <w:t xml:space="preserve"> </w:t>
      </w:r>
      <w:r>
        <w:rPr>
          <w:spacing w:val="-1"/>
        </w:rPr>
        <w:t>ejecución</w:t>
      </w:r>
      <w:r>
        <w:rPr>
          <w:spacing w:val="46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rPr>
          <w:spacing w:val="-1"/>
        </w:rPr>
        <w:t>sujetarán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rPr>
          <w:spacing w:val="48"/>
        </w:rPr>
        <w:t xml:space="preserve"> </w:t>
      </w:r>
      <w:r>
        <w:rPr>
          <w:spacing w:val="-1"/>
        </w:rPr>
        <w:t>reglas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rPr>
          <w:spacing w:val="-1"/>
        </w:rPr>
        <w:t>establece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36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Egresos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Federación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Fiscal</w:t>
      </w:r>
      <w:r>
        <w:rPr>
          <w:spacing w:val="-7"/>
        </w:rPr>
        <w:t xml:space="preserve"> </w:t>
      </w:r>
      <w:r>
        <w:rPr>
          <w:spacing w:val="-1"/>
        </w:rPr>
        <w:t>2017.</w:t>
      </w:r>
    </w:p>
    <w:p w:rsidR="003F313B" w:rsidRDefault="009A3B4B">
      <w:pPr>
        <w:pStyle w:val="Heading6"/>
        <w:spacing w:before="144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0"/>
        </w:rPr>
        <w:t xml:space="preserve"> </w:t>
      </w:r>
      <w:r>
        <w:rPr>
          <w:spacing w:val="-1"/>
        </w:rPr>
        <w:t>84.</w:t>
      </w:r>
      <w:r>
        <w:rPr>
          <w:spacing w:val="-10"/>
        </w:rPr>
        <w:t xml:space="preserve"> </w:t>
      </w:r>
      <w:r>
        <w:rPr>
          <w:spacing w:val="-1"/>
        </w:rPr>
        <w:t>Autorización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adecuaciones</w:t>
      </w:r>
    </w:p>
    <w:p w:rsidR="003F313B" w:rsidRDefault="009A3B4B">
      <w:pPr>
        <w:pStyle w:val="Textoindependiente"/>
        <w:spacing w:before="147" w:line="237" w:lineRule="auto"/>
        <w:ind w:right="397"/>
        <w:jc w:val="both"/>
      </w:pPr>
      <w:r>
        <w:t>Se</w:t>
      </w:r>
      <w:r>
        <w:rPr>
          <w:spacing w:val="27"/>
        </w:rPr>
        <w:t xml:space="preserve"> </w:t>
      </w:r>
      <w:r>
        <w:rPr>
          <w:spacing w:val="-1"/>
        </w:rPr>
        <w:t>autoriza</w:t>
      </w:r>
      <w:r>
        <w:rPr>
          <w:spacing w:val="28"/>
        </w:rPr>
        <w:t xml:space="preserve"> </w:t>
      </w:r>
      <w:r>
        <w:rPr>
          <w:spacing w:val="-1"/>
        </w:rPr>
        <w:t>al</w:t>
      </w:r>
      <w:r>
        <w:rPr>
          <w:spacing w:val="28"/>
        </w:rPr>
        <w:t xml:space="preserve"> </w:t>
      </w:r>
      <w:r>
        <w:rPr>
          <w:spacing w:val="-1"/>
        </w:rPr>
        <w:t>titular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hacer</w:t>
      </w:r>
      <w:r>
        <w:t xml:space="preserve"> </w:t>
      </w:r>
      <w:r>
        <w:rPr>
          <w:spacing w:val="27"/>
        </w:rPr>
        <w:t xml:space="preserve"> </w:t>
      </w:r>
      <w:r>
        <w:t xml:space="preserve">las </w:t>
      </w:r>
      <w:r>
        <w:rPr>
          <w:spacing w:val="29"/>
        </w:rPr>
        <w:t xml:space="preserve"> </w:t>
      </w:r>
      <w:r>
        <w:rPr>
          <w:spacing w:val="-1"/>
        </w:rPr>
        <w:t>adecuaciones</w:t>
      </w:r>
      <w:r>
        <w:t xml:space="preserve"> </w:t>
      </w:r>
      <w:r>
        <w:rPr>
          <w:spacing w:val="28"/>
        </w:rPr>
        <w:t xml:space="preserve"> </w:t>
      </w:r>
      <w:r>
        <w:t>a</w:t>
      </w:r>
      <w:r>
        <w:rPr>
          <w:spacing w:val="47"/>
          <w:w w:val="99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resulten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necesarias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satisfacer</w:t>
      </w:r>
      <w:r>
        <w:t xml:space="preserve">  </w:t>
      </w:r>
      <w:r>
        <w:rPr>
          <w:spacing w:val="23"/>
        </w:rPr>
        <w:t xml:space="preserve"> </w:t>
      </w:r>
      <w:r>
        <w:t xml:space="preserve">los  </w:t>
      </w:r>
      <w:r>
        <w:rPr>
          <w:spacing w:val="24"/>
        </w:rPr>
        <w:t xml:space="preserve"> </w:t>
      </w:r>
      <w:r>
        <w:rPr>
          <w:spacing w:val="-1"/>
        </w:rPr>
        <w:t>requisitos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que</w:t>
      </w:r>
      <w:r>
        <w:rPr>
          <w:spacing w:val="41"/>
          <w:w w:val="99"/>
        </w:rPr>
        <w:t xml:space="preserve"> </w:t>
      </w:r>
      <w:r>
        <w:rPr>
          <w:spacing w:val="-1"/>
        </w:rPr>
        <w:t>establezca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5"/>
        </w:rPr>
        <w:t xml:space="preserve"> </w:t>
      </w:r>
      <w:r>
        <w:t xml:space="preserve">la </w:t>
      </w:r>
      <w:r>
        <w:rPr>
          <w:spacing w:val="15"/>
        </w:rPr>
        <w:t xml:space="preserve"> </w:t>
      </w:r>
      <w:r>
        <w:rPr>
          <w:spacing w:val="-1"/>
        </w:rPr>
        <w:t>Federación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Ejercicio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Fiscal</w:t>
      </w:r>
      <w:r>
        <w:rPr>
          <w:spacing w:val="48"/>
          <w:w w:val="99"/>
        </w:rPr>
        <w:t xml:space="preserve"> </w:t>
      </w:r>
      <w:r>
        <w:rPr>
          <w:spacing w:val="-1"/>
        </w:rPr>
        <w:t>2017,</w:t>
      </w:r>
      <w:r>
        <w:rPr>
          <w:spacing w:val="-5"/>
        </w:rPr>
        <w:t xml:space="preserve"> </w:t>
      </w:r>
      <w:r>
        <w:rPr>
          <w:spacing w:val="-1"/>
        </w:rPr>
        <w:t>cuando</w:t>
      </w:r>
      <w:r>
        <w:rPr>
          <w:spacing w:val="-6"/>
        </w:rPr>
        <w:t xml:space="preserve"> </w:t>
      </w:r>
      <w:r>
        <w:rPr>
          <w:spacing w:val="-1"/>
        </w:rPr>
        <w:t>sea</w:t>
      </w:r>
      <w:r>
        <w:rPr>
          <w:spacing w:val="-7"/>
        </w:rPr>
        <w:t xml:space="preserve"> </w:t>
      </w:r>
      <w:r>
        <w:rPr>
          <w:spacing w:val="-1"/>
        </w:rPr>
        <w:t>conveniente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desarrollo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estado.</w:t>
      </w:r>
    </w:p>
    <w:p w:rsidR="003F313B" w:rsidRDefault="009A3B4B">
      <w:pPr>
        <w:pStyle w:val="Heading6"/>
        <w:spacing w:before="144" w:line="217" w:lineRule="exact"/>
        <w:ind w:left="1000" w:right="997"/>
        <w:jc w:val="center"/>
        <w:rPr>
          <w:b w:val="0"/>
          <w:bCs w:val="0"/>
        </w:rPr>
      </w:pPr>
      <w:r>
        <w:rPr>
          <w:spacing w:val="-1"/>
        </w:rPr>
        <w:t>Capítulo</w:t>
      </w:r>
      <w:r>
        <w:rPr>
          <w:spacing w:val="-12"/>
        </w:rPr>
        <w:t xml:space="preserve"> </w:t>
      </w:r>
      <w:r>
        <w:t>VII</w:t>
      </w:r>
    </w:p>
    <w:p w:rsidR="003F313B" w:rsidRDefault="009A3B4B">
      <w:pPr>
        <w:spacing w:line="399" w:lineRule="auto"/>
        <w:ind w:left="400" w:right="1733" w:firstLine="136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Disposiciones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racionalidad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austeridad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presupuestaria</w:t>
      </w:r>
      <w:r>
        <w:rPr>
          <w:rFonts w:ascii="Arial" w:hAnsi="Arial"/>
          <w:b/>
          <w:spacing w:val="37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85.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Racionalidad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austeridad</w:t>
      </w:r>
    </w:p>
    <w:p w:rsidR="003F313B" w:rsidRDefault="003F313B">
      <w:pPr>
        <w:spacing w:line="399" w:lineRule="auto"/>
        <w:rPr>
          <w:rFonts w:ascii="Arial" w:eastAsia="Arial" w:hAnsi="Arial" w:cs="Arial"/>
          <w:sz w:val="19"/>
          <w:szCs w:val="19"/>
        </w:rPr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9A3B4B">
      <w:pPr>
        <w:pStyle w:val="Textoindependiente"/>
        <w:spacing w:before="99" w:line="237" w:lineRule="auto"/>
        <w:ind w:right="394"/>
        <w:jc w:val="both"/>
      </w:pPr>
      <w:r>
        <w:rPr>
          <w:spacing w:val="-1"/>
        </w:rPr>
        <w:lastRenderedPageBreak/>
        <w:t>Las</w:t>
      </w:r>
      <w:r>
        <w:rPr>
          <w:spacing w:val="23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presupuestos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respectivos,</w:t>
      </w:r>
      <w:r>
        <w:rPr>
          <w:spacing w:val="43"/>
          <w:w w:val="99"/>
        </w:rPr>
        <w:t xml:space="preserve"> </w:t>
      </w:r>
      <w:r>
        <w:rPr>
          <w:spacing w:val="-1"/>
        </w:rPr>
        <w:t>deberán</w:t>
      </w:r>
      <w:r>
        <w:rPr>
          <w:spacing w:val="39"/>
        </w:rPr>
        <w:t xml:space="preserve"> </w:t>
      </w:r>
      <w:r>
        <w:rPr>
          <w:spacing w:val="-1"/>
        </w:rPr>
        <w:t>dar</w:t>
      </w:r>
      <w:r>
        <w:rPr>
          <w:spacing w:val="40"/>
        </w:rPr>
        <w:t xml:space="preserve"> </w:t>
      </w:r>
      <w:r>
        <w:rPr>
          <w:spacing w:val="-1"/>
        </w:rPr>
        <w:t>cumplimiento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previsiones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capítulo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IV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título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tercero</w:t>
      </w:r>
      <w:r>
        <w:t xml:space="preserve"> </w:t>
      </w:r>
      <w:r>
        <w:rPr>
          <w:spacing w:val="37"/>
        </w:rPr>
        <w:t xml:space="preserve"> </w:t>
      </w:r>
      <w:r>
        <w:t xml:space="preserve">de 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28"/>
          <w:w w:val="99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5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Gubernamental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46"/>
          <w:w w:val="99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01/2012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establece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rPr>
          <w:spacing w:val="43"/>
          <w:w w:val="99"/>
        </w:rPr>
        <w:t xml:space="preserve"> </w:t>
      </w:r>
      <w:r>
        <w:rPr>
          <w:spacing w:val="-1"/>
        </w:rPr>
        <w:t>Lineamientos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19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rPr>
          <w:spacing w:val="-1"/>
        </w:rPr>
        <w:t>Ajuste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Financiero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20"/>
        </w:rPr>
        <w:t xml:space="preserve"> </w:t>
      </w:r>
      <w:r>
        <w:rPr>
          <w:spacing w:val="-1"/>
        </w:rPr>
        <w:t>Nueva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Cultura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Austeridad</w:t>
      </w:r>
      <w:r>
        <w:rPr>
          <w:spacing w:val="54"/>
          <w:w w:val="99"/>
        </w:rPr>
        <w:t xml:space="preserve"> </w:t>
      </w:r>
      <w:r>
        <w:rPr>
          <w:spacing w:val="-1"/>
        </w:rPr>
        <w:t>Pública.</w:t>
      </w:r>
    </w:p>
    <w:p w:rsidR="003F313B" w:rsidRDefault="009A3B4B">
      <w:pPr>
        <w:pStyle w:val="Heading6"/>
        <w:spacing w:before="144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86.</w:t>
      </w:r>
      <w:r>
        <w:rPr>
          <w:spacing w:val="-7"/>
        </w:rPr>
        <w:t xml:space="preserve"> </w:t>
      </w:r>
      <w:r>
        <w:rPr>
          <w:spacing w:val="-1"/>
        </w:rPr>
        <w:t>Lineamientos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austero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presupuesto</w:t>
      </w:r>
    </w:p>
    <w:p w:rsidR="003F313B" w:rsidRDefault="009A3B4B">
      <w:pPr>
        <w:pStyle w:val="Textoindependiente"/>
        <w:spacing w:before="147" w:line="237" w:lineRule="auto"/>
        <w:ind w:right="396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establecerá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lineamientos</w:t>
      </w:r>
      <w:r>
        <w:t xml:space="preserve">  </w:t>
      </w:r>
      <w:r>
        <w:rPr>
          <w:spacing w:val="21"/>
        </w:rPr>
        <w:t xml:space="preserve"> </w:t>
      </w:r>
      <w:r>
        <w:t xml:space="preserve">y  </w:t>
      </w:r>
      <w:r>
        <w:rPr>
          <w:spacing w:val="23"/>
        </w:rPr>
        <w:t xml:space="preserve"> </w:t>
      </w:r>
      <w:r>
        <w:rPr>
          <w:spacing w:val="-1"/>
        </w:rPr>
        <w:t>procedimientos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administrativos</w:t>
      </w:r>
      <w:r>
        <w:rPr>
          <w:spacing w:val="35"/>
          <w:w w:val="99"/>
        </w:rPr>
        <w:t xml:space="preserve"> </w:t>
      </w:r>
      <w:r>
        <w:rPr>
          <w:spacing w:val="-1"/>
        </w:rPr>
        <w:t>específicos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fin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procurar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ejercicio</w:t>
      </w:r>
      <w:r>
        <w:rPr>
          <w:spacing w:val="6"/>
        </w:rPr>
        <w:t xml:space="preserve"> </w:t>
      </w:r>
      <w:r>
        <w:rPr>
          <w:spacing w:val="-1"/>
        </w:rPr>
        <w:t>austero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rPr>
          <w:spacing w:val="48"/>
          <w:w w:val="99"/>
        </w:rPr>
        <w:t xml:space="preserve"> </w:t>
      </w:r>
      <w:r>
        <w:rPr>
          <w:spacing w:val="-1"/>
        </w:rPr>
        <w:t>transparentar,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racionalizar,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difundir</w:t>
      </w:r>
      <w:r>
        <w:t xml:space="preserve">  </w:t>
      </w:r>
      <w:r>
        <w:rPr>
          <w:spacing w:val="3"/>
        </w:rPr>
        <w:t xml:space="preserve"> </w:t>
      </w:r>
      <w:r>
        <w:t xml:space="preserve">y  </w:t>
      </w:r>
      <w:r>
        <w:rPr>
          <w:spacing w:val="3"/>
        </w:rPr>
        <w:t xml:space="preserve"> </w:t>
      </w:r>
      <w:r>
        <w:rPr>
          <w:spacing w:val="-1"/>
        </w:rPr>
        <w:t>mejorar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control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gasto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público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39"/>
          <w:w w:val="99"/>
        </w:rPr>
        <w:t xml:space="preserve"> </w:t>
      </w:r>
      <w:r>
        <w:rPr>
          <w:spacing w:val="-1"/>
        </w:rPr>
        <w:t>estado.</w:t>
      </w:r>
    </w:p>
    <w:p w:rsidR="003F313B" w:rsidRDefault="009A3B4B">
      <w:pPr>
        <w:pStyle w:val="Heading6"/>
        <w:spacing w:before="125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87.</w:t>
      </w:r>
      <w:r>
        <w:rPr>
          <w:spacing w:val="-12"/>
        </w:rPr>
        <w:t xml:space="preserve"> </w:t>
      </w:r>
      <w:r>
        <w:rPr>
          <w:spacing w:val="-1"/>
        </w:rPr>
        <w:t>Excepciones</w:t>
      </w:r>
    </w:p>
    <w:p w:rsidR="003F313B" w:rsidRDefault="009A3B4B">
      <w:pPr>
        <w:pStyle w:val="Textoindependiente"/>
        <w:spacing w:before="114" w:line="237" w:lineRule="auto"/>
        <w:ind w:right="396"/>
        <w:jc w:val="both"/>
      </w:pPr>
      <w:r>
        <w:rPr>
          <w:spacing w:val="-1"/>
        </w:rPr>
        <w:t>Para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4"/>
        </w:rPr>
        <w:t xml:space="preserve"> </w:t>
      </w:r>
      <w:r>
        <w:t xml:space="preserve">y  </w:t>
      </w:r>
      <w:r>
        <w:rPr>
          <w:spacing w:val="4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encargadas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seguridad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"/>
        </w:rPr>
        <w:t>pública,</w:t>
      </w:r>
      <w:r>
        <w:rPr>
          <w:spacing w:val="28"/>
          <w:w w:val="99"/>
        </w:rPr>
        <w:t xml:space="preserve"> </w:t>
      </w:r>
      <w:r>
        <w:rPr>
          <w:spacing w:val="-1"/>
        </w:rPr>
        <w:t>procuración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justicia</w:t>
      </w:r>
      <w:r>
        <w:rPr>
          <w:spacing w:val="23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prestación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servicios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salud,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26"/>
        </w:rPr>
        <w:t xml:space="preserve"> </w:t>
      </w:r>
      <w:r>
        <w:t xml:space="preserve">a 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5"/>
        </w:rPr>
        <w:t xml:space="preserve"> </w:t>
      </w:r>
      <w:r>
        <w:t>se</w:t>
      </w:r>
      <w:r>
        <w:rPr>
          <w:spacing w:val="45"/>
          <w:w w:val="99"/>
        </w:rPr>
        <w:t xml:space="preserve"> </w:t>
      </w:r>
      <w:r>
        <w:rPr>
          <w:spacing w:val="-1"/>
        </w:rPr>
        <w:t>refieren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artículos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anteriores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solo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serán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aplicables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estructuras</w:t>
      </w:r>
      <w:r>
        <w:t xml:space="preserve">  </w:t>
      </w:r>
      <w:r>
        <w:rPr>
          <w:spacing w:val="12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áreas</w:t>
      </w:r>
      <w:r>
        <w:rPr>
          <w:spacing w:val="-6"/>
        </w:rPr>
        <w:t xml:space="preserve"> </w:t>
      </w:r>
      <w:r>
        <w:rPr>
          <w:spacing w:val="-1"/>
        </w:rPr>
        <w:t>administrativas,</w:t>
      </w:r>
      <w:r>
        <w:rPr>
          <w:spacing w:val="-8"/>
        </w:rPr>
        <w:t xml:space="preserve"> </w:t>
      </w:r>
      <w:r>
        <w:rPr>
          <w:spacing w:val="-1"/>
        </w:rPr>
        <w:t>así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funciones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prioritarias.</w:t>
      </w:r>
    </w:p>
    <w:p w:rsidR="003F313B" w:rsidRDefault="009A3B4B">
      <w:pPr>
        <w:pStyle w:val="Heading6"/>
        <w:spacing w:before="10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rPr>
          <w:spacing w:val="-1"/>
        </w:rPr>
        <w:t>88.</w:t>
      </w:r>
      <w:r>
        <w:rPr>
          <w:spacing w:val="-7"/>
        </w:rPr>
        <w:t xml:space="preserve"> </w:t>
      </w:r>
      <w:r>
        <w:rPr>
          <w:spacing w:val="-1"/>
        </w:rPr>
        <w:t>Medidas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reducción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1"/>
        </w:rPr>
        <w:t>gasto</w:t>
      </w:r>
    </w:p>
    <w:p w:rsidR="003F313B" w:rsidRDefault="009A3B4B">
      <w:pPr>
        <w:pStyle w:val="Textoindependiente"/>
        <w:spacing w:before="113" w:line="237" w:lineRule="auto"/>
        <w:ind w:right="395"/>
        <w:jc w:val="both"/>
      </w:pPr>
      <w:r>
        <w:rPr>
          <w:spacing w:val="-1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Poderes</w:t>
      </w:r>
      <w:r>
        <w:rPr>
          <w:spacing w:val="10"/>
        </w:rPr>
        <w:t xml:space="preserve"> </w:t>
      </w:r>
      <w:r>
        <w:rPr>
          <w:spacing w:val="-1"/>
        </w:rPr>
        <w:t>Legislativo</w:t>
      </w:r>
      <w:r>
        <w:rPr>
          <w:spacing w:val="9"/>
        </w:rPr>
        <w:t xml:space="preserve"> </w:t>
      </w:r>
      <w:r>
        <w:t xml:space="preserve">y </w:t>
      </w:r>
      <w:r>
        <w:rPr>
          <w:spacing w:val="9"/>
        </w:rPr>
        <w:t xml:space="preserve"> </w:t>
      </w:r>
      <w:r>
        <w:rPr>
          <w:spacing w:val="-1"/>
        </w:rPr>
        <w:t>Judicial,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autónomos,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deberán</w:t>
      </w:r>
      <w:r>
        <w:rPr>
          <w:spacing w:val="35"/>
          <w:w w:val="99"/>
        </w:rPr>
        <w:t xml:space="preserve"> </w:t>
      </w:r>
      <w:r>
        <w:rPr>
          <w:spacing w:val="-1"/>
        </w:rPr>
        <w:t>implantar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equivalentes</w:t>
      </w:r>
      <w:r>
        <w:t xml:space="preserve"> </w:t>
      </w:r>
      <w:r>
        <w:rPr>
          <w:spacing w:val="10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aplicables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11"/>
        </w:rPr>
        <w:t xml:space="preserve"> </w:t>
      </w:r>
      <w:r>
        <w:t xml:space="preserve">y  </w:t>
      </w:r>
      <w:r>
        <w:rPr>
          <w:spacing w:val="9"/>
        </w:rPr>
        <w:t xml:space="preserve"> </w:t>
      </w:r>
      <w:r>
        <w:rPr>
          <w:spacing w:val="-1"/>
        </w:rPr>
        <w:t>entidades</w:t>
      </w:r>
      <w:r>
        <w:rPr>
          <w:spacing w:val="22"/>
          <w:w w:val="9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reducción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destinado</w:t>
      </w:r>
      <w:r>
        <w:t xml:space="preserve"> </w:t>
      </w:r>
      <w:r>
        <w:rPr>
          <w:spacing w:val="35"/>
        </w:rPr>
        <w:t xml:space="preserve"> </w:t>
      </w:r>
      <w:r>
        <w:t xml:space="preserve">a 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actividades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administrativas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7"/>
        </w:rPr>
        <w:t xml:space="preserve"> </w:t>
      </w:r>
      <w:r>
        <w:rPr>
          <w:spacing w:val="-1"/>
        </w:rPr>
        <w:t>apoyo</w:t>
      </w:r>
      <w:r>
        <w:rPr>
          <w:spacing w:val="45"/>
          <w:w w:val="9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rPr>
          <w:spacing w:val="-1"/>
        </w:rPr>
        <w:t>presupuesto</w:t>
      </w:r>
      <w:r>
        <w:rPr>
          <w:spacing w:val="39"/>
        </w:rPr>
        <w:t xml:space="preserve"> </w:t>
      </w:r>
      <w:r>
        <w:rPr>
          <w:spacing w:val="-1"/>
        </w:rPr>
        <w:t>regularizable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personales.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caso</w:t>
      </w:r>
      <w:r>
        <w:t xml:space="preserve"> </w:t>
      </w:r>
      <w:r>
        <w:rPr>
          <w:spacing w:val="38"/>
        </w:rPr>
        <w:t xml:space="preserve"> </w:t>
      </w:r>
      <w:r>
        <w:t xml:space="preserve">de 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44"/>
          <w:w w:val="99"/>
        </w:rPr>
        <w:t xml:space="preserve"> </w:t>
      </w:r>
      <w:r>
        <w:rPr>
          <w:spacing w:val="-1"/>
        </w:rPr>
        <w:t>entidades,</w:t>
      </w:r>
      <w:r>
        <w:rPr>
          <w:spacing w:val="36"/>
        </w:rPr>
        <w:t xml:space="preserve"> </w:t>
      </w:r>
      <w:r>
        <w:rPr>
          <w:spacing w:val="-1"/>
        </w:rPr>
        <w:t>sus</w:t>
      </w:r>
      <w:r>
        <w:rPr>
          <w:spacing w:val="36"/>
        </w:rPr>
        <w:t xml:space="preserve"> </w:t>
      </w:r>
      <w:r>
        <w:rPr>
          <w:spacing w:val="-1"/>
        </w:rPr>
        <w:t>titulares,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ámbito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competencias,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implementarán</w:t>
      </w:r>
      <w:r>
        <w:t xml:space="preserve"> </w:t>
      </w:r>
      <w:r>
        <w:rPr>
          <w:spacing w:val="35"/>
        </w:rPr>
        <w:t xml:space="preserve"> </w:t>
      </w:r>
      <w:r>
        <w:t>las</w:t>
      </w:r>
      <w:r>
        <w:rPr>
          <w:spacing w:val="41"/>
          <w:w w:val="99"/>
        </w:rPr>
        <w:t xml:space="preserve"> </w:t>
      </w:r>
      <w:r>
        <w:rPr>
          <w:spacing w:val="-1"/>
        </w:rPr>
        <w:t>acciones</w:t>
      </w:r>
      <w:r>
        <w:rPr>
          <w:spacing w:val="24"/>
        </w:rPr>
        <w:t xml:space="preserve"> </w:t>
      </w:r>
      <w:r>
        <w:rPr>
          <w:spacing w:val="-1"/>
        </w:rPr>
        <w:t>correspondientes</w:t>
      </w:r>
      <w:r>
        <w:rPr>
          <w:spacing w:val="25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debido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t xml:space="preserve">lo </w:t>
      </w:r>
      <w:r>
        <w:rPr>
          <w:spacing w:val="24"/>
        </w:rPr>
        <w:t xml:space="preserve"> </w:t>
      </w:r>
      <w:r>
        <w:rPr>
          <w:spacing w:val="-1"/>
        </w:rPr>
        <w:t>dispuesto</w:t>
      </w:r>
      <w:r>
        <w:t xml:space="preserve"> </w:t>
      </w:r>
      <w:r>
        <w:rPr>
          <w:spacing w:val="22"/>
        </w:rPr>
        <w:t xml:space="preserve"> </w:t>
      </w:r>
      <w:r>
        <w:t xml:space="preserve">en </w:t>
      </w:r>
      <w:r>
        <w:rPr>
          <w:spacing w:val="24"/>
        </w:rPr>
        <w:t xml:space="preserve"> </w:t>
      </w:r>
      <w:r>
        <w:rPr>
          <w:spacing w:val="-1"/>
        </w:rPr>
        <w:t>este</w:t>
      </w:r>
      <w:r>
        <w:rPr>
          <w:spacing w:val="40"/>
          <w:w w:val="99"/>
        </w:rPr>
        <w:t xml:space="preserve"> </w:t>
      </w:r>
      <w:r>
        <w:rPr>
          <w:spacing w:val="-1"/>
        </w:rPr>
        <w:t>capítulo.</w:t>
      </w:r>
    </w:p>
    <w:p w:rsidR="003F313B" w:rsidRDefault="009A3B4B">
      <w:pPr>
        <w:pStyle w:val="Textoindependiente"/>
        <w:spacing w:before="112" w:line="237" w:lineRule="auto"/>
        <w:ind w:right="395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ahorros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presupuestales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generados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aplicación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disposiciones</w:t>
      </w:r>
      <w:r>
        <w:rPr>
          <w:spacing w:val="36"/>
          <w:w w:val="99"/>
        </w:rPr>
        <w:t xml:space="preserve"> </w:t>
      </w:r>
      <w:r>
        <w:rPr>
          <w:spacing w:val="-1"/>
        </w:rPr>
        <w:t>contenidas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capítulo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serán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reasignados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secretaría,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acuerdo</w:t>
      </w:r>
      <w:r>
        <w:t xml:space="preserve">  </w:t>
      </w:r>
      <w:r>
        <w:rPr>
          <w:spacing w:val="6"/>
        </w:rPr>
        <w:t xml:space="preserve"> </w:t>
      </w:r>
      <w:r>
        <w:t>con</w:t>
      </w:r>
      <w:r>
        <w:rPr>
          <w:spacing w:val="33"/>
          <w:w w:val="99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prioridades</w:t>
      </w:r>
      <w:r>
        <w:rPr>
          <w:spacing w:val="-6"/>
        </w:rPr>
        <w:t xml:space="preserve"> </w:t>
      </w:r>
      <w:r>
        <w:rPr>
          <w:spacing w:val="-1"/>
        </w:rPr>
        <w:t>establecidas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titular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Poder</w:t>
      </w:r>
      <w:r>
        <w:rPr>
          <w:spacing w:val="-7"/>
        </w:rPr>
        <w:t xml:space="preserve"> </w:t>
      </w:r>
      <w:r>
        <w:rPr>
          <w:spacing w:val="-1"/>
        </w:rPr>
        <w:t>Ejecutivo.</w:t>
      </w:r>
    </w:p>
    <w:p w:rsidR="003F313B" w:rsidRDefault="009A3B4B">
      <w:pPr>
        <w:pStyle w:val="Textoindependiente"/>
        <w:spacing w:before="112" w:line="237" w:lineRule="auto"/>
        <w:ind w:right="396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5"/>
        </w:rPr>
        <w:t xml:space="preserve"> </w:t>
      </w:r>
      <w:r>
        <w:t xml:space="preserve">la </w:t>
      </w:r>
      <w:r>
        <w:rPr>
          <w:spacing w:val="8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remanentes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6"/>
        </w:rPr>
        <w:t xml:space="preserve"> </w:t>
      </w:r>
      <w:r>
        <w:t xml:space="preserve">se </w:t>
      </w:r>
      <w:r>
        <w:rPr>
          <w:spacing w:val="8"/>
        </w:rPr>
        <w:t xml:space="preserve"> </w:t>
      </w:r>
      <w:r>
        <w:rPr>
          <w:spacing w:val="-1"/>
        </w:rPr>
        <w:t>generen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tal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motivo,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Poder</w:t>
      </w:r>
      <w:r>
        <w:rPr>
          <w:spacing w:val="45"/>
          <w:w w:val="99"/>
        </w:rPr>
        <w:t xml:space="preserve"> </w:t>
      </w:r>
      <w:r>
        <w:rPr>
          <w:spacing w:val="-1"/>
        </w:rPr>
        <w:t>Ejecutivo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estado,</w:t>
      </w:r>
      <w:r>
        <w:rPr>
          <w:spacing w:val="41"/>
        </w:rPr>
        <w:t xml:space="preserve"> </w:t>
      </w:r>
      <w:r>
        <w:rPr>
          <w:spacing w:val="-1"/>
        </w:rPr>
        <w:t>por</w:t>
      </w:r>
      <w:r>
        <w:rPr>
          <w:spacing w:val="42"/>
        </w:rPr>
        <w:t xml:space="preserve"> </w:t>
      </w:r>
      <w:r>
        <w:rPr>
          <w:spacing w:val="-1"/>
        </w:rPr>
        <w:t>conducto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secretaría,</w:t>
      </w:r>
      <w:r>
        <w:rPr>
          <w:spacing w:val="43"/>
        </w:rPr>
        <w:t xml:space="preserve"> </w:t>
      </w:r>
      <w:r>
        <w:rPr>
          <w:spacing w:val="-1"/>
        </w:rPr>
        <w:t>emitirá</w:t>
      </w:r>
      <w:r>
        <w:rPr>
          <w:spacing w:val="42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rPr>
          <w:spacing w:val="-1"/>
        </w:rPr>
        <w:t>autorizaciones</w:t>
      </w:r>
      <w:r>
        <w:rPr>
          <w:spacing w:val="34"/>
          <w:w w:val="99"/>
        </w:rPr>
        <w:t xml:space="preserve"> </w:t>
      </w:r>
      <w:r>
        <w:rPr>
          <w:spacing w:val="-1"/>
        </w:rPr>
        <w:t>correspondientes,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debiendo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dar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prioridad</w:t>
      </w:r>
      <w:r>
        <w:t xml:space="preserve">  </w:t>
      </w:r>
      <w:r>
        <w:rPr>
          <w:spacing w:val="2"/>
        </w:rPr>
        <w:t xml:space="preserve"> </w:t>
      </w:r>
      <w:r>
        <w:t xml:space="preserve">a  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2"/>
        </w:rPr>
        <w:t xml:space="preserve"> </w:t>
      </w:r>
      <w:r>
        <w:t xml:space="preserve">y  </w:t>
      </w:r>
      <w:r>
        <w:rPr>
          <w:spacing w:val="3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36"/>
          <w:w w:val="99"/>
        </w:rPr>
        <w:t xml:space="preserve"> </w:t>
      </w:r>
      <w:r>
        <w:rPr>
          <w:spacing w:val="-1"/>
        </w:rPr>
        <w:t>hubieran</w:t>
      </w:r>
      <w:r>
        <w:rPr>
          <w:spacing w:val="-7"/>
        </w:rPr>
        <w:t xml:space="preserve"> </w:t>
      </w:r>
      <w:r>
        <w:rPr>
          <w:spacing w:val="-1"/>
        </w:rPr>
        <w:t>generado</w:t>
      </w:r>
      <w:r>
        <w:rPr>
          <w:spacing w:val="-7"/>
        </w:rPr>
        <w:t xml:space="preserve"> </w:t>
      </w:r>
      <w:r>
        <w:rPr>
          <w:spacing w:val="-1"/>
        </w:rPr>
        <w:t>dichos</w:t>
      </w:r>
      <w:r>
        <w:rPr>
          <w:spacing w:val="-6"/>
        </w:rPr>
        <w:t xml:space="preserve"> </w:t>
      </w:r>
      <w:r>
        <w:rPr>
          <w:spacing w:val="-1"/>
        </w:rPr>
        <w:t>ahorros,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fin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estimular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productividad.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89.</w:t>
      </w:r>
      <w:r>
        <w:rPr>
          <w:spacing w:val="-8"/>
        </w:rPr>
        <w:t xml:space="preserve"> </w:t>
      </w:r>
      <w:r>
        <w:rPr>
          <w:spacing w:val="-1"/>
        </w:rPr>
        <w:t>Recursos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ejercidos</w:t>
      </w:r>
    </w:p>
    <w:p w:rsidR="003F313B" w:rsidRDefault="009A3B4B">
      <w:pPr>
        <w:pStyle w:val="Textoindependiente"/>
        <w:spacing w:before="114" w:line="237" w:lineRule="auto"/>
        <w:ind w:right="392"/>
        <w:jc w:val="both"/>
      </w:pPr>
      <w:r>
        <w:rPr>
          <w:spacing w:val="-3"/>
        </w:rPr>
        <w:t>Los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5"/>
        </w:rPr>
        <w:t>recursos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no</w:t>
      </w:r>
      <w:r>
        <w:t xml:space="preserve"> </w:t>
      </w:r>
      <w:r>
        <w:rPr>
          <w:spacing w:val="11"/>
        </w:rPr>
        <w:t xml:space="preserve"> </w:t>
      </w:r>
      <w:r>
        <w:rPr>
          <w:spacing w:val="-5"/>
        </w:rPr>
        <w:t>ejercidos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5"/>
        </w:rPr>
        <w:t>por</w:t>
      </w:r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las</w:t>
      </w:r>
      <w:r>
        <w:t xml:space="preserve"> </w:t>
      </w:r>
      <w:r>
        <w:rPr>
          <w:spacing w:val="12"/>
        </w:rPr>
        <w:t xml:space="preserve"> </w:t>
      </w:r>
      <w:r>
        <w:rPr>
          <w:spacing w:val="-6"/>
        </w:rPr>
        <w:t>dependencias</w:t>
      </w:r>
      <w:r>
        <w:t xml:space="preserve">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1"/>
        </w:rPr>
        <w:t xml:space="preserve"> </w:t>
      </w:r>
      <w:r>
        <w:rPr>
          <w:spacing w:val="-5"/>
        </w:rPr>
        <w:t>entidades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se</w:t>
      </w:r>
      <w:r>
        <w:t xml:space="preserve"> </w:t>
      </w:r>
      <w:r>
        <w:rPr>
          <w:spacing w:val="11"/>
        </w:rPr>
        <w:t xml:space="preserve"> </w:t>
      </w:r>
      <w:r>
        <w:rPr>
          <w:spacing w:val="-6"/>
        </w:rPr>
        <w:t>considerarán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3"/>
        </w:rPr>
        <w:t>como</w:t>
      </w:r>
      <w:r>
        <w:rPr>
          <w:spacing w:val="60"/>
          <w:w w:val="99"/>
        </w:rPr>
        <w:t xml:space="preserve"> </w:t>
      </w:r>
      <w:r>
        <w:rPr>
          <w:spacing w:val="-5"/>
        </w:rPr>
        <w:t>ahorros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6"/>
        </w:rPr>
        <w:t>presupuestales</w:t>
      </w:r>
      <w:r>
        <w:t xml:space="preserve"> </w:t>
      </w:r>
      <w:r>
        <w:rPr>
          <w:spacing w:val="38"/>
        </w:rPr>
        <w:t xml:space="preserve"> </w:t>
      </w:r>
      <w:r>
        <w:t xml:space="preserve">y </w:t>
      </w:r>
      <w:r>
        <w:rPr>
          <w:spacing w:val="38"/>
        </w:rPr>
        <w:t xml:space="preserve"> </w:t>
      </w:r>
      <w:r>
        <w:rPr>
          <w:spacing w:val="-5"/>
        </w:rPr>
        <w:t>quedarán</w:t>
      </w:r>
      <w:r>
        <w:t xml:space="preserve"> </w:t>
      </w:r>
      <w:r>
        <w:rPr>
          <w:spacing w:val="36"/>
        </w:rPr>
        <w:t xml:space="preserve"> </w:t>
      </w:r>
      <w:r>
        <w:t xml:space="preserve">a </w:t>
      </w:r>
      <w:r>
        <w:rPr>
          <w:spacing w:val="36"/>
        </w:rPr>
        <w:t xml:space="preserve"> </w:t>
      </w:r>
      <w:r>
        <w:rPr>
          <w:spacing w:val="-5"/>
        </w:rPr>
        <w:t>cargo</w:t>
      </w:r>
      <w:r>
        <w:t xml:space="preserve"> </w:t>
      </w:r>
      <w:r>
        <w:rPr>
          <w:spacing w:val="38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3"/>
        </w:rPr>
        <w:t>la</w:t>
      </w:r>
      <w:r>
        <w:t xml:space="preserve"> </w:t>
      </w:r>
      <w:r>
        <w:rPr>
          <w:spacing w:val="38"/>
        </w:rPr>
        <w:t xml:space="preserve"> </w:t>
      </w:r>
      <w:r>
        <w:rPr>
          <w:spacing w:val="-5"/>
        </w:rPr>
        <w:t>secretaría,</w:t>
      </w:r>
      <w:r>
        <w:t xml:space="preserve">  </w:t>
      </w:r>
      <w:r>
        <w:rPr>
          <w:spacing w:val="37"/>
        </w:rPr>
        <w:t xml:space="preserve"> </w:t>
      </w:r>
      <w:r>
        <w:rPr>
          <w:spacing w:val="-5"/>
        </w:rPr>
        <w:t>quien</w:t>
      </w:r>
      <w:r>
        <w:t xml:space="preserve">  </w:t>
      </w:r>
      <w:r>
        <w:rPr>
          <w:spacing w:val="35"/>
        </w:rPr>
        <w:t xml:space="preserve"> </w:t>
      </w:r>
      <w:r>
        <w:rPr>
          <w:spacing w:val="-5"/>
        </w:rPr>
        <w:t>definirá,</w:t>
      </w:r>
      <w:r>
        <w:t xml:space="preserve">  </w:t>
      </w:r>
      <w:r>
        <w:rPr>
          <w:spacing w:val="37"/>
        </w:rPr>
        <w:t xml:space="preserve"> </w:t>
      </w:r>
      <w:r>
        <w:rPr>
          <w:spacing w:val="-5"/>
        </w:rPr>
        <w:t>con</w:t>
      </w:r>
      <w:r>
        <w:rPr>
          <w:spacing w:val="62"/>
          <w:w w:val="99"/>
        </w:rPr>
        <w:t xml:space="preserve"> </w:t>
      </w:r>
      <w:r>
        <w:rPr>
          <w:spacing w:val="-5"/>
        </w:rPr>
        <w:t>apego</w:t>
      </w:r>
      <w:r>
        <w:t xml:space="preserve"> </w:t>
      </w:r>
      <w:r>
        <w:rPr>
          <w:spacing w:val="28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rPr>
          <w:spacing w:val="-3"/>
        </w:rPr>
        <w:t>las</w:t>
      </w:r>
      <w:r>
        <w:t xml:space="preserve"> </w:t>
      </w:r>
      <w:r>
        <w:rPr>
          <w:spacing w:val="30"/>
        </w:rPr>
        <w:t xml:space="preserve"> </w:t>
      </w:r>
      <w:r>
        <w:rPr>
          <w:spacing w:val="-5"/>
        </w:rPr>
        <w:t>prioridades</w:t>
      </w:r>
      <w:r>
        <w:t xml:space="preserve"> </w:t>
      </w:r>
      <w:r>
        <w:rPr>
          <w:spacing w:val="30"/>
        </w:rPr>
        <w:t xml:space="preserve"> </w:t>
      </w:r>
      <w:r>
        <w:rPr>
          <w:spacing w:val="-3"/>
        </w:rPr>
        <w:t>del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5"/>
        </w:rPr>
        <w:t>presupuesto,</w:t>
      </w:r>
      <w:r>
        <w:t xml:space="preserve"> </w:t>
      </w:r>
      <w:r>
        <w:rPr>
          <w:spacing w:val="32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26"/>
        </w:rPr>
        <w:t xml:space="preserve"> </w:t>
      </w:r>
      <w:r>
        <w:rPr>
          <w:spacing w:val="-5"/>
        </w:rPr>
        <w:t>reorientación</w:t>
      </w:r>
      <w:r>
        <w:t xml:space="preserve"> </w:t>
      </w:r>
      <w:r>
        <w:rPr>
          <w:spacing w:val="30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3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5"/>
        </w:rPr>
        <w:t>remanentes</w:t>
      </w:r>
      <w:r>
        <w:t xml:space="preserve"> </w:t>
      </w:r>
      <w:r>
        <w:rPr>
          <w:spacing w:val="30"/>
        </w:rPr>
        <w:t xml:space="preserve"> </w:t>
      </w:r>
      <w:r>
        <w:rPr>
          <w:spacing w:val="-3"/>
        </w:rPr>
        <w:t>que</w:t>
      </w:r>
      <w:r>
        <w:rPr>
          <w:spacing w:val="24"/>
          <w:w w:val="99"/>
        </w:rPr>
        <w:t xml:space="preserve"> </w:t>
      </w:r>
      <w:r>
        <w:rPr>
          <w:spacing w:val="-5"/>
        </w:rPr>
        <w:t>resulten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8"/>
        </w:rPr>
        <w:t xml:space="preserve"> </w:t>
      </w:r>
      <w:r>
        <w:rPr>
          <w:spacing w:val="-5"/>
        </w:rPr>
        <w:t>los</w:t>
      </w:r>
      <w:r>
        <w:rPr>
          <w:spacing w:val="-8"/>
        </w:rPr>
        <w:t xml:space="preserve"> </w:t>
      </w:r>
      <w:r>
        <w:rPr>
          <w:spacing w:val="-5"/>
        </w:rPr>
        <w:t>proyectos</w:t>
      </w:r>
      <w:r>
        <w:rPr>
          <w:spacing w:val="-6"/>
        </w:rPr>
        <w:t xml:space="preserve"> </w:t>
      </w:r>
      <w:r>
        <w:rPr>
          <w:spacing w:val="-3"/>
        </w:rPr>
        <w:t>de</w:t>
      </w:r>
      <w:r>
        <w:rPr>
          <w:spacing w:val="-8"/>
        </w:rPr>
        <w:t xml:space="preserve"> </w:t>
      </w:r>
      <w:r>
        <w:rPr>
          <w:spacing w:val="-5"/>
        </w:rPr>
        <w:t>operación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spacing w:val="-6"/>
        </w:rPr>
        <w:t>inversión.</w:t>
      </w:r>
    </w:p>
    <w:p w:rsidR="003F313B" w:rsidRDefault="009A3B4B">
      <w:pPr>
        <w:pStyle w:val="Heading6"/>
        <w:spacing w:before="10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0"/>
        </w:rPr>
        <w:t xml:space="preserve"> </w:t>
      </w:r>
      <w:r>
        <w:rPr>
          <w:spacing w:val="-1"/>
        </w:rPr>
        <w:t>90.</w:t>
      </w:r>
      <w:r>
        <w:rPr>
          <w:spacing w:val="-9"/>
        </w:rPr>
        <w:t xml:space="preserve"> </w:t>
      </w:r>
      <w:r>
        <w:rPr>
          <w:spacing w:val="-1"/>
        </w:rPr>
        <w:t>Ahorros</w:t>
      </w:r>
      <w:r>
        <w:rPr>
          <w:spacing w:val="-10"/>
        </w:rPr>
        <w:t xml:space="preserve"> </w:t>
      </w:r>
      <w:r>
        <w:rPr>
          <w:spacing w:val="-1"/>
        </w:rPr>
        <w:t>generados</w:t>
      </w:r>
    </w:p>
    <w:p w:rsidR="003F313B" w:rsidRDefault="009A3B4B">
      <w:pPr>
        <w:pStyle w:val="Textoindependiente"/>
        <w:spacing w:before="114" w:line="237" w:lineRule="auto"/>
        <w:ind w:right="393"/>
        <w:jc w:val="both"/>
      </w:pPr>
      <w:r>
        <w:rPr>
          <w:spacing w:val="-3"/>
        </w:rPr>
        <w:t>Los</w:t>
      </w:r>
      <w:r>
        <w:rPr>
          <w:spacing w:val="48"/>
        </w:rPr>
        <w:t xml:space="preserve"> </w:t>
      </w:r>
      <w:r>
        <w:rPr>
          <w:spacing w:val="-5"/>
        </w:rPr>
        <w:t>ahorros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5"/>
        </w:rPr>
        <w:t>generados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5"/>
        </w:rPr>
        <w:t>como</w:t>
      </w:r>
      <w:r>
        <w:t xml:space="preserve"> </w:t>
      </w:r>
      <w:r>
        <w:rPr>
          <w:spacing w:val="48"/>
        </w:rPr>
        <w:t xml:space="preserve"> </w:t>
      </w:r>
      <w:r>
        <w:rPr>
          <w:spacing w:val="-5"/>
        </w:rPr>
        <w:t>resultado</w:t>
      </w:r>
      <w:r>
        <w:t xml:space="preserve"> </w:t>
      </w:r>
      <w:r>
        <w:rPr>
          <w:spacing w:val="47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48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50"/>
        </w:rPr>
        <w:t xml:space="preserve"> </w:t>
      </w:r>
      <w:r>
        <w:rPr>
          <w:spacing w:val="-5"/>
        </w:rPr>
        <w:t>aplicación</w:t>
      </w:r>
      <w:r>
        <w:t xml:space="preserve"> </w:t>
      </w:r>
      <w:r>
        <w:rPr>
          <w:spacing w:val="49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48"/>
        </w:rPr>
        <w:t xml:space="preserve"> </w:t>
      </w:r>
      <w:r>
        <w:rPr>
          <w:spacing w:val="-5"/>
        </w:rPr>
        <w:t>medidas</w:t>
      </w:r>
      <w:r>
        <w:t xml:space="preserve"> </w:t>
      </w:r>
      <w:r>
        <w:rPr>
          <w:spacing w:val="50"/>
        </w:rPr>
        <w:t xml:space="preserve"> </w:t>
      </w:r>
      <w:r>
        <w:rPr>
          <w:spacing w:val="-3"/>
        </w:rPr>
        <w:t>para</w:t>
      </w:r>
      <w:r>
        <w:t xml:space="preserve"> </w:t>
      </w:r>
      <w:r>
        <w:rPr>
          <w:spacing w:val="49"/>
        </w:rPr>
        <w:t xml:space="preserve"> </w:t>
      </w:r>
      <w:r>
        <w:rPr>
          <w:spacing w:val="-6"/>
        </w:rPr>
        <w:t>racionalizar</w:t>
      </w:r>
      <w:r>
        <w:rPr>
          <w:spacing w:val="54"/>
          <w:w w:val="99"/>
        </w:rPr>
        <w:t xml:space="preserve"> </w:t>
      </w:r>
      <w:r>
        <w:rPr>
          <w:spacing w:val="-3"/>
        </w:rPr>
        <w:t>el</w:t>
      </w:r>
      <w:r>
        <w:rPr>
          <w:spacing w:val="42"/>
        </w:rPr>
        <w:t xml:space="preserve"> </w:t>
      </w:r>
      <w:r>
        <w:rPr>
          <w:spacing w:val="-5"/>
        </w:rPr>
        <w:t>gasto</w:t>
      </w:r>
      <w:r>
        <w:rPr>
          <w:spacing w:val="42"/>
        </w:rPr>
        <w:t xml:space="preserve"> </w:t>
      </w:r>
      <w:r>
        <w:rPr>
          <w:spacing w:val="-5"/>
        </w:rPr>
        <w:t>destinado</w:t>
      </w:r>
      <w:r>
        <w:rPr>
          <w:spacing w:val="43"/>
        </w:rPr>
        <w:t xml:space="preserve"> </w:t>
      </w:r>
      <w:r>
        <w:t xml:space="preserve">a </w:t>
      </w:r>
      <w:r>
        <w:rPr>
          <w:spacing w:val="42"/>
        </w:rPr>
        <w:t xml:space="preserve"> </w:t>
      </w:r>
      <w:r>
        <w:rPr>
          <w:spacing w:val="-5"/>
        </w:rPr>
        <w:t>las</w:t>
      </w:r>
      <w:r>
        <w:t xml:space="preserve"> </w:t>
      </w:r>
      <w:r>
        <w:rPr>
          <w:spacing w:val="43"/>
        </w:rPr>
        <w:t xml:space="preserve"> </w:t>
      </w:r>
      <w:r>
        <w:rPr>
          <w:spacing w:val="-6"/>
        </w:rPr>
        <w:t>actividades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5"/>
        </w:rPr>
        <w:t>administrativas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3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5"/>
        </w:rPr>
        <w:t>apoyo</w:t>
      </w:r>
      <w:r>
        <w:t xml:space="preserve"> </w:t>
      </w:r>
      <w:r>
        <w:rPr>
          <w:spacing w:val="43"/>
        </w:rPr>
        <w:t xml:space="preserve"> </w:t>
      </w:r>
      <w:r>
        <w:rPr>
          <w:spacing w:val="-5"/>
        </w:rPr>
        <w:t>deberán</w:t>
      </w:r>
      <w:r>
        <w:t xml:space="preserve"> </w:t>
      </w:r>
      <w:r>
        <w:rPr>
          <w:spacing w:val="41"/>
        </w:rPr>
        <w:t xml:space="preserve"> </w:t>
      </w:r>
      <w:r>
        <w:rPr>
          <w:spacing w:val="-5"/>
        </w:rPr>
        <w:t>destinarse</w:t>
      </w:r>
      <w:r>
        <w:t xml:space="preserve"> </w:t>
      </w:r>
      <w:r>
        <w:rPr>
          <w:spacing w:val="42"/>
        </w:rPr>
        <w:t xml:space="preserve"> </w:t>
      </w:r>
      <w:r>
        <w:t>a</w:t>
      </w:r>
      <w:r>
        <w:rPr>
          <w:spacing w:val="50"/>
          <w:w w:val="99"/>
        </w:rPr>
        <w:t xml:space="preserve"> </w:t>
      </w:r>
      <w:r>
        <w:rPr>
          <w:spacing w:val="-3"/>
        </w:rPr>
        <w:t>los</w:t>
      </w:r>
      <w:r>
        <w:rPr>
          <w:spacing w:val="35"/>
        </w:rPr>
        <w:t xml:space="preserve"> </w:t>
      </w:r>
      <w:r>
        <w:rPr>
          <w:spacing w:val="-5"/>
        </w:rPr>
        <w:t>programas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5"/>
        </w:rPr>
        <w:t>prioritarios</w:t>
      </w:r>
      <w:r>
        <w:t xml:space="preserve"> </w:t>
      </w:r>
      <w:r>
        <w:rPr>
          <w:spacing w:val="35"/>
        </w:rPr>
        <w:t xml:space="preserve"> </w:t>
      </w:r>
      <w:r>
        <w:rPr>
          <w:spacing w:val="-3"/>
        </w:rPr>
        <w:t>del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5"/>
        </w:rPr>
        <w:t>ejecutor</w:t>
      </w:r>
      <w:r>
        <w:t xml:space="preserve"> </w:t>
      </w:r>
      <w:r>
        <w:rPr>
          <w:spacing w:val="35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5"/>
        </w:rPr>
        <w:t>gasto</w:t>
      </w:r>
      <w:r>
        <w:t xml:space="preserve"> </w:t>
      </w:r>
      <w:r>
        <w:rPr>
          <w:spacing w:val="35"/>
        </w:rPr>
        <w:t xml:space="preserve"> </w:t>
      </w:r>
      <w:r>
        <w:rPr>
          <w:spacing w:val="-5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rPr>
          <w:spacing w:val="-3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5"/>
        </w:rPr>
        <w:t>genere,</w:t>
      </w:r>
      <w:r>
        <w:t xml:space="preserve"> </w:t>
      </w:r>
      <w:r>
        <w:rPr>
          <w:spacing w:val="37"/>
        </w:rPr>
        <w:t xml:space="preserve"> </w:t>
      </w:r>
      <w:r>
        <w:rPr>
          <w:spacing w:val="-5"/>
        </w:rPr>
        <w:t>previa</w:t>
      </w:r>
      <w:r>
        <w:t xml:space="preserve"> </w:t>
      </w:r>
      <w:r>
        <w:rPr>
          <w:spacing w:val="35"/>
        </w:rPr>
        <w:t xml:space="preserve"> </w:t>
      </w:r>
      <w:r>
        <w:rPr>
          <w:spacing w:val="-5"/>
        </w:rPr>
        <w:t>autorización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5"/>
        </w:rPr>
        <w:t>de</w:t>
      </w:r>
      <w:r>
        <w:rPr>
          <w:spacing w:val="40"/>
          <w:w w:val="99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5"/>
        </w:rPr>
        <w:t>secretaría.</w:t>
      </w:r>
    </w:p>
    <w:p w:rsidR="003F313B" w:rsidRDefault="009A3B4B">
      <w:pPr>
        <w:pStyle w:val="Heading6"/>
        <w:spacing w:before="11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91.</w:t>
      </w:r>
      <w:r>
        <w:rPr>
          <w:spacing w:val="-9"/>
        </w:rPr>
        <w:t xml:space="preserve"> </w:t>
      </w:r>
      <w:r>
        <w:rPr>
          <w:spacing w:val="-1"/>
        </w:rPr>
        <w:t>Determinación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2"/>
        </w:rPr>
        <w:t>reducciones,</w:t>
      </w:r>
      <w:r>
        <w:rPr>
          <w:spacing w:val="-8"/>
        </w:rPr>
        <w:t xml:space="preserve"> </w:t>
      </w:r>
      <w:r>
        <w:rPr>
          <w:spacing w:val="-1"/>
        </w:rPr>
        <w:t>diferimiento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cancelaciones</w:t>
      </w:r>
    </w:p>
    <w:p w:rsidR="003F313B" w:rsidRDefault="009A3B4B">
      <w:pPr>
        <w:pStyle w:val="Textoindependiente"/>
        <w:spacing w:before="113" w:line="237" w:lineRule="auto"/>
        <w:ind w:right="395"/>
        <w:jc w:val="both"/>
      </w:pPr>
      <w:r>
        <w:t>El</w:t>
      </w:r>
      <w:r>
        <w:rPr>
          <w:spacing w:val="14"/>
        </w:rPr>
        <w:t xml:space="preserve"> </w:t>
      </w:r>
      <w:r>
        <w:rPr>
          <w:spacing w:val="-1"/>
        </w:rPr>
        <w:t>Poder</w:t>
      </w:r>
      <w:r>
        <w:rPr>
          <w:spacing w:val="17"/>
        </w:rPr>
        <w:t xml:space="preserve"> </w:t>
      </w:r>
      <w:r>
        <w:rPr>
          <w:spacing w:val="-1"/>
        </w:rPr>
        <w:t>Ejecutivo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estado,</w:t>
      </w:r>
      <w:r>
        <w:rPr>
          <w:spacing w:val="18"/>
        </w:rPr>
        <w:t xml:space="preserve"> </w:t>
      </w:r>
      <w:r>
        <w:rPr>
          <w:spacing w:val="-1"/>
        </w:rPr>
        <w:t>por</w:t>
      </w:r>
      <w:r>
        <w:rPr>
          <w:spacing w:val="17"/>
        </w:rPr>
        <w:t xml:space="preserve"> </w:t>
      </w:r>
      <w:r>
        <w:rPr>
          <w:spacing w:val="-1"/>
        </w:rPr>
        <w:t>conducto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secretaría,</w:t>
      </w:r>
      <w:r>
        <w:rPr>
          <w:spacing w:val="16"/>
        </w:rPr>
        <w:t xml:space="preserve"> </w:t>
      </w:r>
      <w:r>
        <w:rPr>
          <w:spacing w:val="-1"/>
        </w:rPr>
        <w:t>podrá</w:t>
      </w:r>
      <w:r>
        <w:rPr>
          <w:spacing w:val="17"/>
        </w:rPr>
        <w:t xml:space="preserve"> </w:t>
      </w:r>
      <w:r>
        <w:rPr>
          <w:spacing w:val="-1"/>
        </w:rPr>
        <w:t>determinar,</w:t>
      </w:r>
      <w:r>
        <w:rPr>
          <w:spacing w:val="57"/>
          <w:w w:val="99"/>
        </w:rPr>
        <w:t xml:space="preserve"> </w:t>
      </w:r>
      <w:r>
        <w:rPr>
          <w:spacing w:val="-1"/>
        </w:rPr>
        <w:t>adicionalmente,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reducciones,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diferimientos</w:t>
      </w:r>
      <w:r>
        <w:t xml:space="preserve">  </w:t>
      </w:r>
      <w:r>
        <w:rPr>
          <w:spacing w:val="20"/>
        </w:rPr>
        <w:t xml:space="preserve"> </w:t>
      </w:r>
      <w:r>
        <w:t xml:space="preserve">o  </w:t>
      </w:r>
      <w:r>
        <w:rPr>
          <w:spacing w:val="20"/>
        </w:rPr>
        <w:t xml:space="preserve"> </w:t>
      </w:r>
      <w:r>
        <w:rPr>
          <w:spacing w:val="-1"/>
        </w:rPr>
        <w:t>cancelaciones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20"/>
        </w:rPr>
        <w:t xml:space="preserve"> </w:t>
      </w:r>
      <w:r>
        <w:t>y</w:t>
      </w:r>
      <w:r>
        <w:rPr>
          <w:spacing w:val="29"/>
          <w:w w:val="99"/>
        </w:rPr>
        <w:t xml:space="preserve"> </w:t>
      </w:r>
      <w:r>
        <w:rPr>
          <w:spacing w:val="-1"/>
        </w:rPr>
        <w:t>conceptos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gasto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"/>
        </w:rPr>
        <w:t xml:space="preserve"> </w:t>
      </w:r>
      <w:r>
        <w:t xml:space="preserve">y </w:t>
      </w:r>
      <w:r>
        <w:rPr>
          <w:spacing w:val="2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fin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atender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rPr>
          <w:spacing w:val="37"/>
          <w:w w:val="99"/>
        </w:rPr>
        <w:t xml:space="preserve"> </w:t>
      </w:r>
      <w:r>
        <w:rPr>
          <w:spacing w:val="-1"/>
        </w:rPr>
        <w:t>prioridades</w:t>
      </w:r>
      <w:r>
        <w:rPr>
          <w:spacing w:val="-6"/>
        </w:rPr>
        <w:t xml:space="preserve"> </w:t>
      </w:r>
      <w:r>
        <w:rPr>
          <w:spacing w:val="-1"/>
        </w:rPr>
        <w:t>establecidas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titular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Poder</w:t>
      </w:r>
      <w:r>
        <w:rPr>
          <w:spacing w:val="-7"/>
        </w:rPr>
        <w:t xml:space="preserve"> </w:t>
      </w:r>
      <w:r>
        <w:rPr>
          <w:spacing w:val="-1"/>
        </w:rPr>
        <w:t>Ejecutivo.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9A3B4B">
      <w:pPr>
        <w:pStyle w:val="Heading6"/>
        <w:spacing w:before="96" w:line="217" w:lineRule="exact"/>
        <w:ind w:left="1000" w:right="997"/>
        <w:jc w:val="center"/>
        <w:rPr>
          <w:b w:val="0"/>
          <w:bCs w:val="0"/>
        </w:rPr>
      </w:pPr>
      <w:r>
        <w:rPr>
          <w:spacing w:val="-1"/>
        </w:rPr>
        <w:lastRenderedPageBreak/>
        <w:t>Título</w:t>
      </w:r>
      <w:r>
        <w:rPr>
          <w:spacing w:val="-13"/>
        </w:rPr>
        <w:t xml:space="preserve"> </w:t>
      </w:r>
      <w:r>
        <w:rPr>
          <w:spacing w:val="-1"/>
        </w:rPr>
        <w:t>tercero</w:t>
      </w:r>
    </w:p>
    <w:p w:rsidR="003F313B" w:rsidRDefault="009A3B4B">
      <w:pPr>
        <w:spacing w:line="361" w:lineRule="auto"/>
        <w:ind w:left="1997" w:right="199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Seguimiento,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pacing w:val="-2"/>
          <w:sz w:val="19"/>
        </w:rPr>
        <w:t>evaluación,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información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transparencia</w:t>
      </w:r>
      <w:r>
        <w:rPr>
          <w:rFonts w:ascii="Arial" w:hAnsi="Arial"/>
          <w:b/>
          <w:spacing w:val="45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Capítulo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único</w:t>
      </w:r>
    </w:p>
    <w:p w:rsidR="003F313B" w:rsidRDefault="009A3B4B">
      <w:pPr>
        <w:spacing w:before="3"/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Artículo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92.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Sistema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Seguimiento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Evaluación</w:t>
      </w:r>
    </w:p>
    <w:p w:rsidR="003F313B" w:rsidRDefault="009A3B4B">
      <w:pPr>
        <w:pStyle w:val="Textoindependiente"/>
        <w:spacing w:before="114"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22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están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obligadas</w:t>
      </w:r>
      <w:r>
        <w:t xml:space="preserve"> </w:t>
      </w:r>
      <w:r>
        <w:rPr>
          <w:spacing w:val="23"/>
        </w:rPr>
        <w:t xml:space="preserve"> </w:t>
      </w:r>
      <w:r>
        <w:t xml:space="preserve">a </w:t>
      </w:r>
      <w:r>
        <w:rPr>
          <w:spacing w:val="21"/>
        </w:rPr>
        <w:t xml:space="preserve"> </w:t>
      </w:r>
      <w:r>
        <w:rPr>
          <w:spacing w:val="-1"/>
        </w:rPr>
        <w:t>atender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requerimientos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4"/>
          <w:w w:val="99"/>
        </w:rPr>
        <w:t xml:space="preserve"> </w:t>
      </w:r>
      <w:r>
        <w:rPr>
          <w:spacing w:val="-1"/>
        </w:rPr>
        <w:t>Sistema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Seguimiento</w:t>
      </w:r>
      <w:r>
        <w:t xml:space="preserve"> </w:t>
      </w:r>
      <w:r>
        <w:rPr>
          <w:spacing w:val="50"/>
        </w:rPr>
        <w:t xml:space="preserve"> </w:t>
      </w:r>
      <w:r>
        <w:t xml:space="preserve">y </w:t>
      </w:r>
      <w:r>
        <w:rPr>
          <w:spacing w:val="50"/>
        </w:rPr>
        <w:t xml:space="preserve"> </w:t>
      </w:r>
      <w:r>
        <w:rPr>
          <w:spacing w:val="-1"/>
        </w:rPr>
        <w:t>Evaluación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Desempeño,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normatividad</w:t>
      </w:r>
      <w:r>
        <w:rPr>
          <w:spacing w:val="-9"/>
        </w:rPr>
        <w:t xml:space="preserve"> </w:t>
      </w:r>
      <w:r>
        <w:rPr>
          <w:spacing w:val="-1"/>
        </w:rPr>
        <w:t>emitida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secretaría</w:t>
      </w:r>
      <w:r>
        <w:rPr>
          <w:spacing w:val="-9"/>
        </w:rPr>
        <w:t xml:space="preserve"> </w:t>
      </w:r>
      <w:r>
        <w:rPr>
          <w:spacing w:val="-1"/>
        </w:rPr>
        <w:t>técnica.</w:t>
      </w:r>
    </w:p>
    <w:p w:rsidR="003F313B" w:rsidRDefault="009A3B4B">
      <w:pPr>
        <w:pStyle w:val="Heading6"/>
        <w:spacing w:before="13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93.</w:t>
      </w:r>
      <w:r>
        <w:rPr>
          <w:spacing w:val="-12"/>
        </w:rPr>
        <w:t xml:space="preserve"> </w:t>
      </w:r>
      <w:r>
        <w:rPr>
          <w:spacing w:val="-1"/>
        </w:rPr>
        <w:t>Seguimiento</w:t>
      </w:r>
    </w:p>
    <w:p w:rsidR="003F313B" w:rsidRDefault="009A3B4B">
      <w:pPr>
        <w:pStyle w:val="Textoindependiente"/>
        <w:spacing w:before="148" w:line="237" w:lineRule="auto"/>
        <w:ind w:right="394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técnica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dará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seguimiento</w:t>
      </w:r>
      <w:r>
        <w:t xml:space="preserve"> </w:t>
      </w:r>
      <w:r>
        <w:rPr>
          <w:spacing w:val="2"/>
        </w:rPr>
        <w:t xml:space="preserve"> </w:t>
      </w:r>
      <w:r>
        <w:t xml:space="preserve">a 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avances</w:t>
      </w:r>
      <w:r>
        <w:t xml:space="preserve"> </w:t>
      </w:r>
      <w:r>
        <w:rPr>
          <w:spacing w:val="4"/>
        </w:rPr>
        <w:t xml:space="preserve"> </w:t>
      </w:r>
      <w:r>
        <w:t xml:space="preserve">en  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cumplimiento</w:t>
      </w:r>
      <w:r>
        <w:t xml:space="preserve">  </w:t>
      </w:r>
      <w:r>
        <w:rPr>
          <w:spacing w:val="4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las</w:t>
      </w:r>
      <w:r>
        <w:rPr>
          <w:spacing w:val="39"/>
          <w:w w:val="99"/>
        </w:rPr>
        <w:t xml:space="preserve"> </w:t>
      </w:r>
      <w:r>
        <w:rPr>
          <w:spacing w:val="-1"/>
        </w:rPr>
        <w:t>metas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indicadores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presupuestarios,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cuales</w:t>
      </w:r>
      <w:r>
        <w:t xml:space="preserve">  </w:t>
      </w:r>
      <w:r>
        <w:rPr>
          <w:spacing w:val="17"/>
        </w:rPr>
        <w:t xml:space="preserve"> </w:t>
      </w:r>
      <w:r>
        <w:t>se</w:t>
      </w:r>
      <w:r>
        <w:rPr>
          <w:spacing w:val="35"/>
          <w:w w:val="99"/>
        </w:rPr>
        <w:t xml:space="preserve"> </w:t>
      </w:r>
      <w:r>
        <w:rPr>
          <w:spacing w:val="-1"/>
        </w:rPr>
        <w:t>utilizarán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evaluaciones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15"/>
        </w:rPr>
        <w:t xml:space="preserve"> </w:t>
      </w:r>
      <w:r>
        <w:t xml:space="preserve">se </w:t>
      </w:r>
      <w:r>
        <w:rPr>
          <w:spacing w:val="12"/>
        </w:rPr>
        <w:t xml:space="preserve"> </w:t>
      </w:r>
      <w:r>
        <w:rPr>
          <w:spacing w:val="-1"/>
        </w:rPr>
        <w:t>realicen,</w:t>
      </w:r>
      <w:r>
        <w:t xml:space="preserve">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incorporará</w:t>
      </w:r>
      <w:r>
        <w:t xml:space="preserve"> </w:t>
      </w:r>
      <w:r>
        <w:rPr>
          <w:spacing w:val="13"/>
        </w:rPr>
        <w:t xml:space="preserve"> </w:t>
      </w:r>
      <w:r>
        <w:t xml:space="preserve">a </w:t>
      </w:r>
      <w:r>
        <w:rPr>
          <w:spacing w:val="1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informes</w:t>
      </w:r>
      <w:r>
        <w:rPr>
          <w:spacing w:val="32"/>
          <w:w w:val="99"/>
        </w:rPr>
        <w:t xml:space="preserve"> </w:t>
      </w:r>
      <w:r>
        <w:rPr>
          <w:spacing w:val="-1"/>
        </w:rPr>
        <w:t>trimestrales.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seguimiento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mediante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indicadores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desempeño</w:t>
      </w:r>
      <w:r>
        <w:t xml:space="preserve">  </w:t>
      </w:r>
      <w:r>
        <w:rPr>
          <w:spacing w:val="29"/>
        </w:rPr>
        <w:t xml:space="preserve"> </w:t>
      </w:r>
      <w:r>
        <w:t xml:space="preserve">de  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rPr>
          <w:spacing w:val="33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52"/>
        </w:rPr>
        <w:t xml:space="preserve"> </w:t>
      </w:r>
      <w:r>
        <w:rPr>
          <w:spacing w:val="-1"/>
        </w:rPr>
        <w:t>presupuestarios</w:t>
      </w:r>
      <w:r>
        <w:t xml:space="preserve">   se </w:t>
      </w:r>
      <w:r>
        <w:rPr>
          <w:spacing w:val="51"/>
        </w:rPr>
        <w:t xml:space="preserve"> </w:t>
      </w:r>
      <w:r>
        <w:rPr>
          <w:spacing w:val="-1"/>
        </w:rPr>
        <w:t>llevará</w:t>
      </w:r>
      <w:r>
        <w:t xml:space="preserve"> </w:t>
      </w:r>
      <w:r>
        <w:rPr>
          <w:spacing w:val="51"/>
        </w:rPr>
        <w:t xml:space="preserve"> </w:t>
      </w:r>
      <w:r>
        <w:t xml:space="preserve">a </w:t>
      </w:r>
      <w:r>
        <w:rPr>
          <w:spacing w:val="52"/>
        </w:rPr>
        <w:t xml:space="preserve"> </w:t>
      </w:r>
      <w:r>
        <w:rPr>
          <w:spacing w:val="-1"/>
        </w:rPr>
        <w:t>cabo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conforme</w:t>
      </w:r>
      <w:r>
        <w:t xml:space="preserve"> </w:t>
      </w:r>
      <w:r>
        <w:rPr>
          <w:spacing w:val="51"/>
        </w:rPr>
        <w:t xml:space="preserve"> </w:t>
      </w:r>
      <w:r>
        <w:t xml:space="preserve">los </w:t>
      </w:r>
      <w:r>
        <w:rPr>
          <w:spacing w:val="52"/>
        </w:rPr>
        <w:t xml:space="preserve"> </w:t>
      </w:r>
      <w:r>
        <w:rPr>
          <w:spacing w:val="-1"/>
        </w:rPr>
        <w:t>lineamientos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emita</w:t>
      </w:r>
      <w:r>
        <w:rPr>
          <w:spacing w:val="36"/>
          <w:w w:val="9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secretaría</w:t>
      </w:r>
      <w:r>
        <w:rPr>
          <w:spacing w:val="-8"/>
        </w:rPr>
        <w:t xml:space="preserve"> </w:t>
      </w:r>
      <w:r>
        <w:rPr>
          <w:spacing w:val="-1"/>
        </w:rPr>
        <w:t>técnica.</w:t>
      </w:r>
    </w:p>
    <w:p w:rsidR="003F313B" w:rsidRDefault="009A3B4B">
      <w:pPr>
        <w:pStyle w:val="Heading6"/>
        <w:spacing w:before="144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0"/>
        </w:rPr>
        <w:t xml:space="preserve"> </w:t>
      </w:r>
      <w:r>
        <w:rPr>
          <w:spacing w:val="-1"/>
        </w:rPr>
        <w:t>94.</w:t>
      </w:r>
      <w:r>
        <w:rPr>
          <w:spacing w:val="-10"/>
        </w:rPr>
        <w:t xml:space="preserve"> </w:t>
      </w:r>
      <w:r>
        <w:rPr>
          <w:spacing w:val="-1"/>
        </w:rPr>
        <w:t>Evaluación</w:t>
      </w:r>
    </w:p>
    <w:p w:rsidR="003F313B" w:rsidRDefault="009A3B4B">
      <w:pPr>
        <w:pStyle w:val="Textoindependiente"/>
        <w:spacing w:before="147" w:line="237" w:lineRule="auto"/>
        <w:ind w:right="395"/>
        <w:jc w:val="both"/>
      </w:pP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evaluación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presupuestarios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rPr>
          <w:spacing w:val="-1"/>
        </w:rPr>
        <w:t>cargo</w:t>
      </w:r>
      <w:r>
        <w:t xml:space="preserve"> </w:t>
      </w:r>
      <w:r>
        <w:rPr>
          <w:spacing w:val="9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0"/>
        </w:rPr>
        <w:t xml:space="preserve"> </w:t>
      </w:r>
      <w:r>
        <w:t>y</w:t>
      </w:r>
      <w:r>
        <w:rPr>
          <w:spacing w:val="43"/>
          <w:w w:val="99"/>
        </w:rPr>
        <w:t xml:space="preserve"> </w:t>
      </w:r>
      <w:r>
        <w:rPr>
          <w:spacing w:val="-1"/>
        </w:rPr>
        <w:t>entidades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sujetará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establecido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3"/>
        </w:rPr>
        <w:t xml:space="preserve"> </w:t>
      </w:r>
      <w:r>
        <w:rPr>
          <w:spacing w:val="-1"/>
        </w:rPr>
        <w:t>Ley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rPr>
          <w:spacing w:val="-1"/>
        </w:rPr>
        <w:t>Presupuesto</w:t>
      </w:r>
      <w:r>
        <w:rPr>
          <w:spacing w:val="3"/>
        </w:rPr>
        <w:t xml:space="preserve"> </w:t>
      </w:r>
      <w:r>
        <w:t xml:space="preserve">y </w:t>
      </w:r>
      <w:r>
        <w:rPr>
          <w:spacing w:val="4"/>
        </w:rPr>
        <w:t xml:space="preserve"> </w:t>
      </w:r>
      <w:r>
        <w:rPr>
          <w:spacing w:val="-1"/>
        </w:rPr>
        <w:t>Contabilidad</w:t>
      </w:r>
      <w:r>
        <w:rPr>
          <w:spacing w:val="73"/>
          <w:w w:val="99"/>
        </w:rPr>
        <w:t xml:space="preserve"> </w:t>
      </w:r>
      <w:r>
        <w:rPr>
          <w:spacing w:val="-1"/>
        </w:rPr>
        <w:t>Gubernamental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Yucatán,</w:t>
      </w:r>
      <w:r>
        <w:t xml:space="preserve">  </w:t>
      </w:r>
      <w:r>
        <w:rPr>
          <w:spacing w:val="2"/>
        </w:rPr>
        <w:t xml:space="preserve"> </w:t>
      </w:r>
      <w:r>
        <w:t xml:space="preserve">su  </w:t>
      </w:r>
      <w:r>
        <w:rPr>
          <w:spacing w:val="1"/>
        </w:rPr>
        <w:t xml:space="preserve"> </w:t>
      </w:r>
      <w:r>
        <w:rPr>
          <w:spacing w:val="-1"/>
        </w:rPr>
        <w:t>reglamento,</w:t>
      </w:r>
      <w:r>
        <w:t xml:space="preserve">  </w:t>
      </w:r>
      <w:r>
        <w:rPr>
          <w:spacing w:val="3"/>
        </w:rPr>
        <w:t xml:space="preserve"> </w:t>
      </w:r>
      <w:r>
        <w:t xml:space="preserve">y  </w:t>
      </w:r>
      <w:r>
        <w:rPr>
          <w:spacing w:val="3"/>
        </w:rPr>
        <w:t xml:space="preserve"> </w:t>
      </w:r>
      <w:r>
        <w:t xml:space="preserve">a  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demás</w:t>
      </w:r>
      <w:r>
        <w:rPr>
          <w:spacing w:val="22"/>
          <w:w w:val="99"/>
        </w:rPr>
        <w:t xml:space="preserve"> </w:t>
      </w:r>
      <w:r>
        <w:rPr>
          <w:spacing w:val="-1"/>
        </w:rPr>
        <w:t>disposiciones</w:t>
      </w:r>
      <w:r>
        <w:rPr>
          <w:spacing w:val="40"/>
        </w:rPr>
        <w:t xml:space="preserve"> </w:t>
      </w:r>
      <w:r>
        <w:rPr>
          <w:spacing w:val="-1"/>
        </w:rPr>
        <w:t>legales</w:t>
      </w:r>
      <w:r>
        <w:rPr>
          <w:spacing w:val="40"/>
        </w:rPr>
        <w:t xml:space="preserve"> </w:t>
      </w:r>
      <w:r>
        <w:rPr>
          <w:spacing w:val="-1"/>
        </w:rPr>
        <w:t>aplicables,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38"/>
        </w:rPr>
        <w:t xml:space="preserve"> </w:t>
      </w:r>
      <w:r>
        <w:rPr>
          <w:spacing w:val="-1"/>
        </w:rPr>
        <w:t>llevará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cabo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7"/>
        </w:rPr>
        <w:t xml:space="preserve"> </w:t>
      </w:r>
      <w:r>
        <w:t xml:space="preserve">los </w:t>
      </w:r>
      <w:r>
        <w:rPr>
          <w:spacing w:val="39"/>
        </w:rPr>
        <w:t xml:space="preserve"> </w:t>
      </w:r>
      <w:r>
        <w:rPr>
          <w:spacing w:val="-1"/>
        </w:rPr>
        <w:t>términos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programa</w:t>
      </w:r>
      <w:r>
        <w:rPr>
          <w:spacing w:val="30"/>
          <w:w w:val="99"/>
        </w:rPr>
        <w:t xml:space="preserve"> </w:t>
      </w:r>
      <w:r>
        <w:rPr>
          <w:spacing w:val="-1"/>
        </w:rPr>
        <w:t>anual</w:t>
      </w:r>
      <w:r>
        <w:t xml:space="preserve"> </w:t>
      </w:r>
      <w:r>
        <w:rPr>
          <w:spacing w:val="7"/>
        </w:rPr>
        <w:t xml:space="preserve"> </w:t>
      </w:r>
      <w:r>
        <w:t xml:space="preserve">de  </w:t>
      </w:r>
      <w:r>
        <w:rPr>
          <w:spacing w:val="7"/>
        </w:rPr>
        <w:t xml:space="preserve"> </w:t>
      </w:r>
      <w:r>
        <w:rPr>
          <w:spacing w:val="-1"/>
        </w:rPr>
        <w:t>evaluación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emita</w:t>
      </w:r>
      <w:r>
        <w:t xml:space="preserve">  </w:t>
      </w:r>
      <w:r>
        <w:rPr>
          <w:spacing w:val="6"/>
        </w:rPr>
        <w:t xml:space="preserve"> </w:t>
      </w:r>
      <w:r>
        <w:t xml:space="preserve">la  </w:t>
      </w:r>
      <w:r>
        <w:rPr>
          <w:spacing w:val="6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técnica.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implementarán,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mediante</w:t>
      </w:r>
      <w:r>
        <w:rPr>
          <w:spacing w:val="40"/>
          <w:w w:val="99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programa</w:t>
      </w:r>
      <w:r>
        <w:rPr>
          <w:spacing w:val="31"/>
        </w:rPr>
        <w:t xml:space="preserve"> </w:t>
      </w:r>
      <w:r>
        <w:rPr>
          <w:spacing w:val="-1"/>
        </w:rPr>
        <w:t>anual</w:t>
      </w:r>
      <w:r>
        <w:rPr>
          <w:spacing w:val="30"/>
        </w:rPr>
        <w:t xml:space="preserve"> </w:t>
      </w:r>
      <w:r>
        <w:t xml:space="preserve">de </w:t>
      </w:r>
      <w:r>
        <w:rPr>
          <w:spacing w:val="31"/>
        </w:rPr>
        <w:t xml:space="preserve"> </w:t>
      </w:r>
      <w:r>
        <w:rPr>
          <w:spacing w:val="-1"/>
        </w:rPr>
        <w:t>evaluación,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términos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referencia</w:t>
      </w:r>
      <w:r>
        <w:t xml:space="preserve"> </w:t>
      </w:r>
      <w:r>
        <w:rPr>
          <w:spacing w:val="30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informe</w:t>
      </w:r>
      <w:r>
        <w:t xml:space="preserve"> </w:t>
      </w:r>
      <w:r>
        <w:rPr>
          <w:spacing w:val="30"/>
        </w:rPr>
        <w:t xml:space="preserve"> </w:t>
      </w:r>
      <w:r>
        <w:t>de</w:t>
      </w:r>
      <w:r>
        <w:rPr>
          <w:spacing w:val="41"/>
          <w:w w:val="99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evaluaciones,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37"/>
        </w:rPr>
        <w:t xml:space="preserve"> </w:t>
      </w:r>
      <w:r>
        <w:t xml:space="preserve">en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normatividad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emitida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tal</w:t>
      </w:r>
      <w:r>
        <w:rPr>
          <w:spacing w:val="34"/>
          <w:w w:val="99"/>
        </w:rPr>
        <w:t xml:space="preserve"> </w:t>
      </w:r>
      <w:r>
        <w:rPr>
          <w:spacing w:val="-1"/>
        </w:rPr>
        <w:t>efecto.</w:t>
      </w:r>
    </w:p>
    <w:p w:rsidR="003F313B" w:rsidRDefault="009A3B4B">
      <w:pPr>
        <w:pStyle w:val="Textoindependiente"/>
        <w:spacing w:before="147" w:line="237" w:lineRule="auto"/>
        <w:ind w:right="394"/>
        <w:jc w:val="both"/>
      </w:pPr>
      <w:r>
        <w:rPr>
          <w:spacing w:val="-1"/>
        </w:rPr>
        <w:t>Con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51"/>
        </w:rPr>
        <w:t xml:space="preserve"> </w:t>
      </w:r>
      <w:r>
        <w:rPr>
          <w:spacing w:val="-1"/>
        </w:rPr>
        <w:t>fin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realizar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seguimiento</w:t>
      </w:r>
      <w:r>
        <w:rPr>
          <w:spacing w:val="51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evaluar</w:t>
      </w:r>
      <w:r>
        <w:rPr>
          <w:spacing w:val="49"/>
        </w:rPr>
        <w:t xml:space="preserve"> </w:t>
      </w:r>
      <w:r>
        <w:rPr>
          <w:spacing w:val="-1"/>
        </w:rPr>
        <w:t>los</w:t>
      </w:r>
      <w:r>
        <w:rPr>
          <w:spacing w:val="51"/>
        </w:rPr>
        <w:t xml:space="preserve"> </w:t>
      </w:r>
      <w:r>
        <w:rPr>
          <w:spacing w:val="-1"/>
        </w:rPr>
        <w:t>resultados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gestión,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rPr>
          <w:spacing w:val="38"/>
          <w:w w:val="99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"/>
        </w:rPr>
        <w:t xml:space="preserve"> </w:t>
      </w:r>
      <w:r>
        <w:t xml:space="preserve">y  </w:t>
      </w:r>
      <w:r>
        <w:rPr>
          <w:spacing w:val="2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Administración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Pública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prever</w:t>
      </w:r>
      <w:r>
        <w:rPr>
          <w:spacing w:val="40"/>
          <w:w w:val="99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integración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información</w:t>
      </w:r>
      <w:r>
        <w:rPr>
          <w:spacing w:val="1"/>
        </w:rPr>
        <w:t xml:space="preserve"> </w:t>
      </w:r>
      <w:r>
        <w:rPr>
          <w:spacing w:val="-1"/>
        </w:rPr>
        <w:t>estadística</w:t>
      </w:r>
      <w:r>
        <w:rPr>
          <w:spacing w:val="52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geográfica</w:t>
      </w:r>
      <w:r>
        <w:rPr>
          <w:spacing w:val="52"/>
        </w:rPr>
        <w:t xml:space="preserve"> </w:t>
      </w:r>
      <w:r>
        <w:rPr>
          <w:spacing w:val="-1"/>
        </w:rPr>
        <w:t>necesaria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-1"/>
        </w:rPr>
        <w:t>el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cálculo</w:t>
      </w:r>
      <w:r>
        <w:rPr>
          <w:spacing w:val="46"/>
          <w:w w:val="99"/>
        </w:rPr>
        <w:t xml:space="preserve"> </w:t>
      </w:r>
      <w:r>
        <w:rPr>
          <w:spacing w:val="-1"/>
        </w:rPr>
        <w:t>confiable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los</w:t>
      </w:r>
      <w:r>
        <w:rPr>
          <w:spacing w:val="32"/>
        </w:rPr>
        <w:t xml:space="preserve"> </w:t>
      </w:r>
      <w:r>
        <w:rPr>
          <w:spacing w:val="-1"/>
        </w:rPr>
        <w:t>indicadores,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vez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facilitar</w:t>
      </w:r>
      <w:r>
        <w:t xml:space="preserve"> </w:t>
      </w:r>
      <w:r>
        <w:rPr>
          <w:spacing w:val="31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necesaria</w:t>
      </w:r>
      <w:r>
        <w:rPr>
          <w:spacing w:val="49"/>
          <w:w w:val="99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garantizar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credibilidad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evaluaciones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realicen.</w:t>
      </w:r>
    </w:p>
    <w:p w:rsidR="003F313B" w:rsidRDefault="009A3B4B">
      <w:pPr>
        <w:pStyle w:val="Heading6"/>
        <w:spacing w:before="144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95.</w:t>
      </w:r>
      <w:r>
        <w:rPr>
          <w:spacing w:val="-7"/>
        </w:rPr>
        <w:t xml:space="preserve"> </w:t>
      </w:r>
      <w:r>
        <w:rPr>
          <w:spacing w:val="-1"/>
        </w:rPr>
        <w:t>Programa</w:t>
      </w:r>
      <w:r>
        <w:rPr>
          <w:spacing w:val="-7"/>
        </w:rPr>
        <w:t xml:space="preserve"> </w:t>
      </w:r>
      <w:r>
        <w:rPr>
          <w:spacing w:val="-1"/>
        </w:rPr>
        <w:t>anual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evaluación</w:t>
      </w:r>
    </w:p>
    <w:p w:rsidR="003F313B" w:rsidRDefault="009A3B4B">
      <w:pPr>
        <w:pStyle w:val="Textoindependiente"/>
        <w:spacing w:before="147" w:line="237" w:lineRule="auto"/>
        <w:ind w:right="395"/>
        <w:jc w:val="both"/>
      </w:pPr>
      <w:r>
        <w:t xml:space="preserve">Se </w:t>
      </w:r>
      <w:r>
        <w:rPr>
          <w:spacing w:val="26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tomar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previsiones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7"/>
        </w:rPr>
        <w:t xml:space="preserve"> </w:t>
      </w:r>
      <w:r>
        <w:t xml:space="preserve">el </w:t>
      </w:r>
      <w:r>
        <w:rPr>
          <w:spacing w:val="27"/>
        </w:rPr>
        <w:t xml:space="preserve"> </w:t>
      </w:r>
      <w:r>
        <w:rPr>
          <w:spacing w:val="-1"/>
        </w:rPr>
        <w:t>financiamiento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anual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2"/>
        </w:rPr>
        <w:t xml:space="preserve"> </w:t>
      </w:r>
      <w:r>
        <w:rPr>
          <w:spacing w:val="-1"/>
        </w:rPr>
        <w:t>evaluación.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evaluaciones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deberán</w:t>
      </w:r>
      <w:r>
        <w:rPr>
          <w:spacing w:val="39"/>
          <w:w w:val="99"/>
        </w:rPr>
        <w:t xml:space="preserve"> </w:t>
      </w:r>
      <w:r>
        <w:rPr>
          <w:spacing w:val="-1"/>
        </w:rPr>
        <w:t>realizarse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instituciones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académicas</w:t>
      </w:r>
      <w:r>
        <w:t xml:space="preserve">  </w:t>
      </w:r>
      <w:r>
        <w:rPr>
          <w:spacing w:val="7"/>
        </w:rPr>
        <w:t xml:space="preserve"> </w:t>
      </w:r>
      <w:r>
        <w:t xml:space="preserve">y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investigación,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personas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físicas</w:t>
      </w:r>
      <w:r>
        <w:t xml:space="preserve">  </w:t>
      </w:r>
      <w:r>
        <w:rPr>
          <w:spacing w:val="5"/>
        </w:rPr>
        <w:t xml:space="preserve"> </w:t>
      </w:r>
      <w:r>
        <w:t>o</w:t>
      </w:r>
      <w:r>
        <w:rPr>
          <w:spacing w:val="33"/>
          <w:w w:val="99"/>
        </w:rPr>
        <w:t xml:space="preserve"> </w:t>
      </w:r>
      <w:r>
        <w:rPr>
          <w:spacing w:val="-1"/>
        </w:rPr>
        <w:t>morales</w:t>
      </w:r>
      <w:r>
        <w:rPr>
          <w:spacing w:val="42"/>
        </w:rPr>
        <w:t xml:space="preserve"> </w:t>
      </w:r>
      <w:r>
        <w:rPr>
          <w:spacing w:val="-1"/>
        </w:rPr>
        <w:t>especializadas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0"/>
        </w:rPr>
        <w:t xml:space="preserve"> </w:t>
      </w:r>
      <w:r>
        <w:t xml:space="preserve">la </w:t>
      </w:r>
      <w:r>
        <w:rPr>
          <w:spacing w:val="39"/>
        </w:rPr>
        <w:t xml:space="preserve"> </w:t>
      </w:r>
      <w:r>
        <w:rPr>
          <w:spacing w:val="-1"/>
        </w:rPr>
        <w:t>materia</w:t>
      </w:r>
      <w:r>
        <w:t xml:space="preserve"> </w:t>
      </w:r>
      <w:r>
        <w:rPr>
          <w:spacing w:val="43"/>
        </w:rPr>
        <w:t xml:space="preserve"> </w:t>
      </w:r>
      <w:r>
        <w:t xml:space="preserve">u </w:t>
      </w:r>
      <w:r>
        <w:rPr>
          <w:spacing w:val="40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especializados,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carácter</w:t>
      </w:r>
      <w:r>
        <w:rPr>
          <w:spacing w:val="50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36"/>
        </w:rPr>
        <w:t xml:space="preserve"> 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internacional,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rPr>
          <w:spacing w:val="35"/>
        </w:rPr>
        <w:t xml:space="preserve"> </w:t>
      </w:r>
      <w:r>
        <w:rPr>
          <w:spacing w:val="-1"/>
        </w:rPr>
        <w:t>cuenten</w:t>
      </w:r>
      <w:r>
        <w:rPr>
          <w:spacing w:val="35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rPr>
          <w:spacing w:val="-1"/>
        </w:rPr>
        <w:t>reconocimiento</w:t>
      </w:r>
      <w:r>
        <w:t xml:space="preserve"> </w:t>
      </w:r>
      <w:r>
        <w:rPr>
          <w:spacing w:val="36"/>
        </w:rPr>
        <w:t xml:space="preserve"> </w:t>
      </w:r>
      <w:r>
        <w:t xml:space="preserve">y </w:t>
      </w:r>
      <w:r>
        <w:rPr>
          <w:spacing w:val="37"/>
        </w:rPr>
        <w:t xml:space="preserve"> </w:t>
      </w:r>
      <w:r>
        <w:rPr>
          <w:spacing w:val="-1"/>
        </w:rPr>
        <w:t>experiencia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rPr>
          <w:spacing w:val="30"/>
          <w:w w:val="99"/>
        </w:rPr>
        <w:t xml:space="preserve"> </w:t>
      </w:r>
      <w:r>
        <w:rPr>
          <w:spacing w:val="-1"/>
        </w:rPr>
        <w:t>respectivas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materias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términos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disposiciones</w:t>
      </w:r>
      <w:r>
        <w:rPr>
          <w:spacing w:val="33"/>
          <w:w w:val="99"/>
        </w:rPr>
        <w:t xml:space="preserve"> </w:t>
      </w:r>
      <w:r>
        <w:rPr>
          <w:spacing w:val="-1"/>
        </w:rPr>
        <w:t>aplicables.</w:t>
      </w:r>
    </w:p>
    <w:p w:rsidR="003F313B" w:rsidRDefault="009A3B4B">
      <w:pPr>
        <w:pStyle w:val="Textoindependiente"/>
        <w:spacing w:before="151" w:line="216" w:lineRule="exact"/>
        <w:ind w:right="395"/>
        <w:jc w:val="both"/>
      </w:pPr>
      <w:r>
        <w:t>Se</w:t>
      </w:r>
      <w:r>
        <w:rPr>
          <w:spacing w:val="29"/>
        </w:rPr>
        <w:t xml:space="preserve"> </w:t>
      </w:r>
      <w:r>
        <w:rPr>
          <w:spacing w:val="-1"/>
        </w:rPr>
        <w:t>establecerán</w:t>
      </w:r>
      <w:r>
        <w:t xml:space="preserve"> </w:t>
      </w:r>
      <w:r>
        <w:rPr>
          <w:spacing w:val="31"/>
        </w:rPr>
        <w:t xml:space="preserve"> </w:t>
      </w:r>
      <w:r>
        <w:t xml:space="preserve">los </w:t>
      </w:r>
      <w:r>
        <w:rPr>
          <w:spacing w:val="32"/>
        </w:rPr>
        <w:t xml:space="preserve"> </w:t>
      </w:r>
      <w:r>
        <w:rPr>
          <w:spacing w:val="-1"/>
        </w:rPr>
        <w:t>mecanismos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realizar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contrataciones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1"/>
        </w:rPr>
        <w:t xml:space="preserve"> </w:t>
      </w:r>
      <w:r>
        <w:t>las</w:t>
      </w:r>
      <w:r>
        <w:rPr>
          <w:spacing w:val="41"/>
          <w:w w:val="99"/>
        </w:rPr>
        <w:t xml:space="preserve"> </w:t>
      </w:r>
      <w:r>
        <w:rPr>
          <w:spacing w:val="-1"/>
        </w:rPr>
        <w:t>evaluaciones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refiere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abarquen</w:t>
      </w:r>
      <w:r>
        <w:rPr>
          <w:spacing w:val="-7"/>
        </w:rPr>
        <w:t xml:space="preserve"> </w:t>
      </w:r>
      <w:r>
        <w:rPr>
          <w:spacing w:val="-1"/>
        </w:rPr>
        <w:t>varios</w:t>
      </w:r>
      <w:r>
        <w:rPr>
          <w:spacing w:val="-6"/>
        </w:rPr>
        <w:t xml:space="preserve"> </w:t>
      </w:r>
      <w:r>
        <w:rPr>
          <w:spacing w:val="-1"/>
        </w:rPr>
        <w:t>ejercicios</w:t>
      </w:r>
      <w:r>
        <w:rPr>
          <w:spacing w:val="-6"/>
        </w:rPr>
        <w:t xml:space="preserve"> </w:t>
      </w:r>
      <w:r>
        <w:rPr>
          <w:spacing w:val="-1"/>
        </w:rPr>
        <w:t>fiscales.</w:t>
      </w:r>
    </w:p>
    <w:p w:rsidR="003F313B" w:rsidRDefault="009A3B4B">
      <w:pPr>
        <w:pStyle w:val="Textoindependiente"/>
        <w:spacing w:before="144" w:line="237" w:lineRule="auto"/>
        <w:ind w:right="395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técnica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tendrá</w:t>
      </w:r>
      <w:r>
        <w:t xml:space="preserve"> </w:t>
      </w:r>
      <w:r>
        <w:rPr>
          <w:spacing w:val="7"/>
        </w:rPr>
        <w:t xml:space="preserve"> </w:t>
      </w:r>
      <w:r>
        <w:t xml:space="preserve">a  </w:t>
      </w:r>
      <w:r>
        <w:rPr>
          <w:spacing w:val="8"/>
        </w:rPr>
        <w:t xml:space="preserve"> </w:t>
      </w:r>
      <w:r>
        <w:t xml:space="preserve">su  </w:t>
      </w:r>
      <w:r>
        <w:rPr>
          <w:spacing w:val="6"/>
        </w:rPr>
        <w:t xml:space="preserve"> </w:t>
      </w:r>
      <w:r>
        <w:rPr>
          <w:spacing w:val="-1"/>
        </w:rPr>
        <w:t>cargo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operación</w:t>
      </w:r>
      <w:r>
        <w:t xml:space="preserve">  </w:t>
      </w:r>
      <w:r>
        <w:rPr>
          <w:spacing w:val="5"/>
        </w:rPr>
        <w:t xml:space="preserve"> </w:t>
      </w:r>
      <w:r>
        <w:t xml:space="preserve">y  </w:t>
      </w:r>
      <w:r>
        <w:rPr>
          <w:spacing w:val="8"/>
        </w:rPr>
        <w:t xml:space="preserve"> </w:t>
      </w:r>
      <w:r>
        <w:rPr>
          <w:spacing w:val="-1"/>
        </w:rPr>
        <w:t>supervisión</w:t>
      </w:r>
      <w:r>
        <w:t xml:space="preserve">  </w:t>
      </w:r>
      <w:r>
        <w:rPr>
          <w:spacing w:val="6"/>
        </w:rPr>
        <w:t xml:space="preserve"> </w:t>
      </w:r>
      <w:r>
        <w:t xml:space="preserve">de  </w:t>
      </w:r>
      <w:r>
        <w:rPr>
          <w:spacing w:val="7"/>
        </w:rPr>
        <w:t xml:space="preserve"> </w:t>
      </w:r>
      <w:r>
        <w:t>la</w:t>
      </w:r>
      <w:r>
        <w:rPr>
          <w:spacing w:val="45"/>
          <w:w w:val="99"/>
        </w:rPr>
        <w:t xml:space="preserve"> </w:t>
      </w:r>
      <w:r>
        <w:rPr>
          <w:spacing w:val="-1"/>
        </w:rPr>
        <w:t>evaluación,</w:t>
      </w:r>
      <w:r>
        <w:t xml:space="preserve"> </w:t>
      </w:r>
      <w:r>
        <w:rPr>
          <w:spacing w:val="46"/>
        </w:rPr>
        <w:t xml:space="preserve"> </w:t>
      </w:r>
      <w:r>
        <w:t xml:space="preserve">y </w:t>
      </w:r>
      <w:r>
        <w:rPr>
          <w:spacing w:val="47"/>
        </w:rPr>
        <w:t xml:space="preserve"> </w:t>
      </w:r>
      <w:r>
        <w:rPr>
          <w:spacing w:val="-1"/>
        </w:rPr>
        <w:t>deberá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garantizar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sea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externa,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objetiva,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imparcial,</w:t>
      </w:r>
      <w:r>
        <w:rPr>
          <w:spacing w:val="51"/>
          <w:w w:val="99"/>
        </w:rPr>
        <w:t xml:space="preserve"> </w:t>
      </w:r>
      <w:r>
        <w:rPr>
          <w:spacing w:val="-1"/>
        </w:rPr>
        <w:t>transparente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independiente</w:t>
      </w:r>
      <w:r>
        <w:rPr>
          <w:spacing w:val="3"/>
        </w:rPr>
        <w:t xml:space="preserve"> </w:t>
      </w:r>
      <w:r>
        <w:t>de  los</w:t>
      </w:r>
      <w:r>
        <w:rPr>
          <w:spacing w:val="2"/>
        </w:rPr>
        <w:t xml:space="preserve"> </w:t>
      </w:r>
      <w:r>
        <w:rPr>
          <w:spacing w:val="-1"/>
        </w:rPr>
        <w:t>programas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evaluar.</w:t>
      </w:r>
      <w:r>
        <w:rPr>
          <w:spacing w:val="4"/>
        </w:rPr>
        <w:t xml:space="preserve"> </w:t>
      </w:r>
      <w:r>
        <w:rPr>
          <w:spacing w:val="-1"/>
        </w:rPr>
        <w:t>También</w:t>
      </w:r>
      <w:r>
        <w:rPr>
          <w:spacing w:val="2"/>
        </w:rPr>
        <w:t xml:space="preserve"> </w:t>
      </w:r>
      <w:r>
        <w:rPr>
          <w:spacing w:val="-1"/>
        </w:rPr>
        <w:t>coordinará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34"/>
          <w:w w:val="99"/>
        </w:rPr>
        <w:t xml:space="preserve"> </w:t>
      </w:r>
      <w:r>
        <w:rPr>
          <w:spacing w:val="-1"/>
        </w:rPr>
        <w:t>autoevaluaciones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integren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programa</w:t>
      </w:r>
      <w:r>
        <w:rPr>
          <w:spacing w:val="-7"/>
        </w:rPr>
        <w:t xml:space="preserve"> </w:t>
      </w:r>
      <w:r>
        <w:rPr>
          <w:spacing w:val="-1"/>
        </w:rPr>
        <w:t>anual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evaluación.</w:t>
      </w:r>
    </w:p>
    <w:p w:rsidR="003F313B" w:rsidRDefault="009A3B4B">
      <w:pPr>
        <w:pStyle w:val="Textoindependiente"/>
        <w:spacing w:before="151" w:line="216" w:lineRule="exact"/>
        <w:ind w:right="396"/>
        <w:jc w:val="both"/>
      </w:pPr>
      <w:r>
        <w:t>El</w:t>
      </w:r>
      <w:r>
        <w:rPr>
          <w:spacing w:val="20"/>
        </w:rPr>
        <w:t xml:space="preserve"> </w:t>
      </w:r>
      <w:r>
        <w:rPr>
          <w:spacing w:val="-1"/>
        </w:rPr>
        <w:t>total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erogaciones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1"/>
        </w:rPr>
        <w:t xml:space="preserve"> </w:t>
      </w:r>
      <w:r>
        <w:t xml:space="preserve">se </w:t>
      </w:r>
      <w:r>
        <w:rPr>
          <w:spacing w:val="23"/>
        </w:rPr>
        <w:t xml:space="preserve"> </w:t>
      </w:r>
      <w:r>
        <w:rPr>
          <w:spacing w:val="-1"/>
        </w:rPr>
        <w:t>lleven</w:t>
      </w:r>
      <w:r>
        <w:t xml:space="preserve"> </w:t>
      </w:r>
      <w:r>
        <w:rPr>
          <w:spacing w:val="22"/>
        </w:rPr>
        <w:t xml:space="preserve"> </w:t>
      </w:r>
      <w:r>
        <w:t xml:space="preserve">a </w:t>
      </w:r>
      <w:r>
        <w:rPr>
          <w:spacing w:val="23"/>
        </w:rPr>
        <w:t xml:space="preserve"> </w:t>
      </w:r>
      <w:r>
        <w:rPr>
          <w:spacing w:val="-1"/>
        </w:rPr>
        <w:t>cabo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realizar</w:t>
      </w:r>
      <w:r>
        <w:t xml:space="preserve"> </w:t>
      </w:r>
      <w:r>
        <w:rPr>
          <w:spacing w:val="22"/>
        </w:rPr>
        <w:t xml:space="preserve"> </w:t>
      </w:r>
      <w:r>
        <w:t xml:space="preserve">las </w:t>
      </w:r>
      <w:r>
        <w:rPr>
          <w:spacing w:val="23"/>
        </w:rPr>
        <w:t xml:space="preserve"> </w:t>
      </w:r>
      <w:r>
        <w:rPr>
          <w:spacing w:val="-1"/>
        </w:rPr>
        <w:t>diferentes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etapas</w:t>
      </w:r>
      <w:r>
        <w:rPr>
          <w:spacing w:val="28"/>
          <w:w w:val="99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evaluaciones</w:t>
      </w:r>
      <w:r>
        <w:rPr>
          <w:spacing w:val="41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deberá</w:t>
      </w:r>
      <w:r>
        <w:rPr>
          <w:spacing w:val="40"/>
        </w:rPr>
        <w:t xml:space="preserve"> </w:t>
      </w:r>
      <w:r>
        <w:rPr>
          <w:spacing w:val="-1"/>
        </w:rPr>
        <w:t>registrar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manera</w:t>
      </w:r>
      <w:r>
        <w:rPr>
          <w:spacing w:val="41"/>
        </w:rPr>
        <w:t xml:space="preserve"> </w:t>
      </w:r>
      <w:r>
        <w:rPr>
          <w:spacing w:val="-1"/>
        </w:rPr>
        <w:t>específica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0"/>
        </w:rPr>
        <w:t xml:space="preserve"> </w:t>
      </w:r>
      <w:r>
        <w:t xml:space="preserve">su </w:t>
      </w:r>
      <w:r>
        <w:rPr>
          <w:spacing w:val="40"/>
        </w:rPr>
        <w:t xml:space="preserve"> </w:t>
      </w:r>
      <w:r>
        <w:rPr>
          <w:spacing w:val="-1"/>
        </w:rPr>
        <w:t>plena</w:t>
      </w:r>
      <w:r>
        <w:rPr>
          <w:spacing w:val="51"/>
          <w:w w:val="99"/>
        </w:rPr>
        <w:t xml:space="preserve"> </w:t>
      </w:r>
      <w:r>
        <w:rPr>
          <w:spacing w:val="-1"/>
        </w:rP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rendición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cuentas.</w:t>
      </w:r>
    </w:p>
    <w:p w:rsidR="003F313B" w:rsidRDefault="003F313B">
      <w:pPr>
        <w:spacing w:line="216" w:lineRule="exact"/>
        <w:jc w:val="both"/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6"/>
        <w:jc w:val="both"/>
      </w:pPr>
      <w:r>
        <w:rPr>
          <w:spacing w:val="-1"/>
        </w:rPr>
        <w:lastRenderedPageBreak/>
        <w:t>Las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27"/>
        </w:rPr>
        <w:t xml:space="preserve"> </w:t>
      </w:r>
      <w:r>
        <w:t xml:space="preserve">y  </w:t>
      </w:r>
      <w:r>
        <w:rPr>
          <w:spacing w:val="25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entregar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resultados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9"/>
          <w:w w:val="99"/>
        </w:rPr>
        <w:t xml:space="preserve"> </w:t>
      </w:r>
      <w:r>
        <w:rPr>
          <w:spacing w:val="-1"/>
        </w:rPr>
        <w:t>evaluaciones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tipo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complementarias</w:t>
      </w:r>
      <w:r>
        <w:t xml:space="preserve"> </w:t>
      </w:r>
      <w:r>
        <w:rPr>
          <w:spacing w:val="45"/>
        </w:rPr>
        <w:t xml:space="preserve"> </w:t>
      </w:r>
      <w:r>
        <w:t xml:space="preserve">a 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haga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referencia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programa</w:t>
      </w:r>
      <w:r>
        <w:rPr>
          <w:spacing w:val="30"/>
          <w:w w:val="99"/>
        </w:rPr>
        <w:t xml:space="preserve"> </w:t>
      </w:r>
      <w:r>
        <w:rPr>
          <w:spacing w:val="-1"/>
        </w:rPr>
        <w:t>anual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evaluación,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más</w:t>
      </w:r>
      <w:r>
        <w:rPr>
          <w:spacing w:val="-6"/>
        </w:rPr>
        <w:t xml:space="preserve"> </w:t>
      </w:r>
      <w:r>
        <w:rPr>
          <w:spacing w:val="-1"/>
        </w:rPr>
        <w:t>tardar</w:t>
      </w:r>
      <w:r>
        <w:rPr>
          <w:spacing w:val="-7"/>
        </w:rPr>
        <w:t xml:space="preserve"> </w:t>
      </w:r>
      <w:r>
        <w:rPr>
          <w:spacing w:val="-1"/>
        </w:rPr>
        <w:t>treinta</w:t>
      </w:r>
      <w:r>
        <w:rPr>
          <w:spacing w:val="-6"/>
        </w:rPr>
        <w:t xml:space="preserve"> </w:t>
      </w:r>
      <w:r>
        <w:rPr>
          <w:spacing w:val="-1"/>
        </w:rPr>
        <w:t>días</w:t>
      </w:r>
      <w:r>
        <w:rPr>
          <w:spacing w:val="-5"/>
        </w:rPr>
        <w:t xml:space="preserve"> </w:t>
      </w:r>
      <w:r>
        <w:rPr>
          <w:spacing w:val="-1"/>
        </w:rPr>
        <w:t>posteriores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realización.</w:t>
      </w:r>
    </w:p>
    <w:p w:rsidR="003F313B" w:rsidRDefault="009A3B4B">
      <w:pPr>
        <w:pStyle w:val="Textoindependiente"/>
        <w:spacing w:before="120" w:line="237" w:lineRule="auto"/>
        <w:ind w:right="396"/>
        <w:jc w:val="both"/>
      </w:pPr>
      <w:r>
        <w:rPr>
          <w:spacing w:val="-1"/>
        </w:rPr>
        <w:t>Las</w:t>
      </w:r>
      <w:r>
        <w:rPr>
          <w:spacing w:val="8"/>
        </w:rPr>
        <w:t xml:space="preserve"> </w:t>
      </w:r>
      <w:r>
        <w:rPr>
          <w:spacing w:val="-1"/>
        </w:rPr>
        <w:t>dependencias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entidades</w:t>
      </w:r>
      <w:r>
        <w:rPr>
          <w:spacing w:val="7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continuar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y,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7"/>
        </w:rPr>
        <w:t xml:space="preserve"> </w:t>
      </w:r>
      <w:r>
        <w:t xml:space="preserve">su </w:t>
      </w:r>
      <w:r>
        <w:rPr>
          <w:spacing w:val="6"/>
        </w:rPr>
        <w:t xml:space="preserve"> </w:t>
      </w:r>
      <w:r>
        <w:rPr>
          <w:spacing w:val="-1"/>
        </w:rPr>
        <w:t>caso,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concluir</w:t>
      </w:r>
      <w:r>
        <w:t xml:space="preserve"> </w:t>
      </w:r>
      <w:r>
        <w:rPr>
          <w:spacing w:val="5"/>
        </w:rPr>
        <w:t xml:space="preserve"> </w:t>
      </w:r>
      <w:r>
        <w:t xml:space="preserve">con </w:t>
      </w:r>
      <w:r>
        <w:rPr>
          <w:spacing w:val="6"/>
        </w:rPr>
        <w:t xml:space="preserve"> </w:t>
      </w:r>
      <w:r>
        <w:t>lo</w:t>
      </w:r>
      <w:r>
        <w:rPr>
          <w:spacing w:val="39"/>
          <w:w w:val="99"/>
        </w:rPr>
        <w:t xml:space="preserve"> </w:t>
      </w:r>
      <w:r>
        <w:rPr>
          <w:spacing w:val="-1"/>
        </w:rPr>
        <w:t>establecido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anuales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evaluación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años</w:t>
      </w:r>
      <w:r>
        <w:rPr>
          <w:spacing w:val="35"/>
          <w:w w:val="99"/>
        </w:rPr>
        <w:t xml:space="preserve"> </w:t>
      </w:r>
      <w:r>
        <w:rPr>
          <w:spacing w:val="-1"/>
        </w:rPr>
        <w:t>anteriores,</w:t>
      </w:r>
      <w:r>
        <w:rPr>
          <w:spacing w:val="-5"/>
        </w:rPr>
        <w:t xml:space="preserve"> </w:t>
      </w:r>
      <w:r>
        <w:rPr>
          <w:spacing w:val="-1"/>
        </w:rPr>
        <w:t>así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7"/>
        </w:rPr>
        <w:t xml:space="preserve"> </w:t>
      </w:r>
      <w:r>
        <w:rPr>
          <w:spacing w:val="-1"/>
        </w:rPr>
        <w:t>ejecutar</w:t>
      </w:r>
      <w:r>
        <w:rPr>
          <w:spacing w:val="-7"/>
        </w:rPr>
        <w:t xml:space="preserve"> </w:t>
      </w:r>
      <w:r>
        <w:rPr>
          <w:spacing w:val="-1"/>
        </w:rPr>
        <w:t>lo</w:t>
      </w:r>
      <w:r>
        <w:rPr>
          <w:spacing w:val="-6"/>
        </w:rPr>
        <w:t xml:space="preserve"> </w:t>
      </w:r>
      <w:r>
        <w:rPr>
          <w:spacing w:val="-1"/>
        </w:rPr>
        <w:t>relacionado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evaluaciones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2017.</w:t>
      </w: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96.</w:t>
      </w:r>
      <w:r>
        <w:rPr>
          <w:spacing w:val="-9"/>
        </w:rPr>
        <w:t xml:space="preserve"> </w:t>
      </w:r>
      <w:r>
        <w:rPr>
          <w:spacing w:val="-1"/>
        </w:rPr>
        <w:t>Aspectos</w:t>
      </w:r>
      <w:r>
        <w:rPr>
          <w:spacing w:val="-9"/>
        </w:rPr>
        <w:t xml:space="preserve"> </w:t>
      </w:r>
      <w:r>
        <w:rPr>
          <w:spacing w:val="-1"/>
        </w:rPr>
        <w:t>susceptibles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mejora</w:t>
      </w:r>
    </w:p>
    <w:p w:rsidR="003F313B" w:rsidRDefault="009A3B4B">
      <w:pPr>
        <w:pStyle w:val="Textoindependiente"/>
        <w:spacing w:before="122"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dependencias</w:t>
      </w:r>
      <w:r>
        <w:rPr>
          <w:spacing w:val="4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están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obligadas</w:t>
      </w:r>
      <w:r>
        <w:t xml:space="preserve"> </w:t>
      </w:r>
      <w:r>
        <w:rPr>
          <w:spacing w:val="41"/>
        </w:rPr>
        <w:t xml:space="preserve"> </w:t>
      </w:r>
      <w:r>
        <w:t xml:space="preserve">a </w:t>
      </w:r>
      <w:r>
        <w:rPr>
          <w:spacing w:val="40"/>
        </w:rPr>
        <w:t xml:space="preserve"> </w:t>
      </w:r>
      <w:r>
        <w:rPr>
          <w:spacing w:val="-1"/>
        </w:rPr>
        <w:t>elaborar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mejora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47"/>
          <w:w w:val="99"/>
        </w:rPr>
        <w:t xml:space="preserve"> </w:t>
      </w:r>
      <w:r>
        <w:rPr>
          <w:spacing w:val="-1"/>
        </w:rPr>
        <w:t>dar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seguimiento</w:t>
      </w:r>
      <w:r>
        <w:t xml:space="preserve"> </w:t>
      </w:r>
      <w:r>
        <w:rPr>
          <w:spacing w:val="33"/>
        </w:rPr>
        <w:t xml:space="preserve"> </w:t>
      </w:r>
      <w:r>
        <w:t xml:space="preserve">a 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principales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33"/>
        </w:rPr>
        <w:t xml:space="preserve"> </w:t>
      </w:r>
      <w:r>
        <w:t xml:space="preserve">de </w:t>
      </w:r>
      <w:r>
        <w:rPr>
          <w:spacing w:val="30"/>
        </w:rPr>
        <w:t xml:space="preserve"> </w:t>
      </w:r>
      <w:r>
        <w:t xml:space="preserve">las </w:t>
      </w:r>
      <w:r>
        <w:rPr>
          <w:spacing w:val="34"/>
        </w:rPr>
        <w:t xml:space="preserve"> </w:t>
      </w:r>
      <w:r>
        <w:rPr>
          <w:spacing w:val="-1"/>
        </w:rPr>
        <w:t>evaluaciones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les</w:t>
      </w:r>
      <w:r>
        <w:rPr>
          <w:spacing w:val="30"/>
          <w:w w:val="99"/>
        </w:rPr>
        <w:t xml:space="preserve"> </w:t>
      </w:r>
      <w:r>
        <w:rPr>
          <w:spacing w:val="-1"/>
        </w:rPr>
        <w:t>correspondan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integrar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rPr>
          <w:spacing w:val="39"/>
        </w:rPr>
        <w:t xml:space="preserve"> </w:t>
      </w:r>
      <w:r>
        <w:rPr>
          <w:spacing w:val="-1"/>
        </w:rPr>
        <w:t>aspectos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sean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susceptibles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mejora</w:t>
      </w:r>
      <w:r>
        <w:t xml:space="preserve"> </w:t>
      </w:r>
      <w:r>
        <w:rPr>
          <w:spacing w:val="38"/>
        </w:rPr>
        <w:t xml:space="preserve"> </w:t>
      </w:r>
      <w:r>
        <w:t xml:space="preserve">a 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rPr>
          <w:spacing w:val="40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30"/>
        </w:rPr>
        <w:t xml:space="preserve"> </w:t>
      </w:r>
      <w:r>
        <w:rPr>
          <w:spacing w:val="-1"/>
        </w:rPr>
        <w:t>evaluados.</w:t>
      </w:r>
      <w:r>
        <w:rPr>
          <w:spacing w:val="30"/>
        </w:rPr>
        <w:t xml:space="preserve"> </w:t>
      </w:r>
      <w:r>
        <w:rPr>
          <w:spacing w:val="-1"/>
        </w:rPr>
        <w:t>Para</w:t>
      </w:r>
      <w:r>
        <w:rPr>
          <w:spacing w:val="29"/>
        </w:rPr>
        <w:t xml:space="preserve"> </w:t>
      </w:r>
      <w:r>
        <w:rPr>
          <w:spacing w:val="-1"/>
        </w:rPr>
        <w:t>esto</w:t>
      </w:r>
      <w:r>
        <w:t xml:space="preserve"> </w:t>
      </w:r>
      <w:r>
        <w:rPr>
          <w:spacing w:val="29"/>
        </w:rPr>
        <w:t xml:space="preserve"> </w:t>
      </w:r>
      <w:r>
        <w:t xml:space="preserve">se </w:t>
      </w:r>
      <w:r>
        <w:rPr>
          <w:spacing w:val="28"/>
        </w:rPr>
        <w:t xml:space="preserve"> </w:t>
      </w:r>
      <w:r>
        <w:rPr>
          <w:spacing w:val="-1"/>
        </w:rPr>
        <w:t>basarán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metodología,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instrumentos</w:t>
      </w:r>
      <w:r>
        <w:t xml:space="preserve"> </w:t>
      </w:r>
      <w:r>
        <w:rPr>
          <w:spacing w:val="30"/>
        </w:rPr>
        <w:t xml:space="preserve"> </w:t>
      </w:r>
      <w:r>
        <w:t>y</w:t>
      </w:r>
      <w:r>
        <w:rPr>
          <w:spacing w:val="33"/>
          <w:w w:val="99"/>
        </w:rPr>
        <w:t xml:space="preserve"> </w:t>
      </w:r>
      <w:r>
        <w:rPr>
          <w:spacing w:val="-1"/>
        </w:rPr>
        <w:t>procesos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necesarios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implementación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mecanismo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seguimiento</w:t>
      </w:r>
      <w:r>
        <w:rPr>
          <w:spacing w:val="48"/>
          <w:w w:val="9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aspectos</w:t>
      </w:r>
      <w:r>
        <w:rPr>
          <w:spacing w:val="-7"/>
        </w:rPr>
        <w:t xml:space="preserve"> </w:t>
      </w:r>
      <w:r>
        <w:rPr>
          <w:spacing w:val="-1"/>
        </w:rPr>
        <w:t>susceptibles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mejora</w:t>
      </w:r>
      <w:r>
        <w:rPr>
          <w:spacing w:val="-7"/>
        </w:rPr>
        <w:t xml:space="preserve"> </w:t>
      </w:r>
      <w:r>
        <w:rPr>
          <w:spacing w:val="-1"/>
        </w:rPr>
        <w:t>establecidos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secretaría</w:t>
      </w:r>
      <w:r>
        <w:rPr>
          <w:spacing w:val="-7"/>
        </w:rPr>
        <w:t xml:space="preserve"> </w:t>
      </w:r>
      <w:r>
        <w:rPr>
          <w:spacing w:val="-1"/>
        </w:rPr>
        <w:t>técnica.</w:t>
      </w: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97.</w:t>
      </w:r>
      <w:r>
        <w:rPr>
          <w:spacing w:val="-7"/>
        </w:rPr>
        <w:t xml:space="preserve"> </w:t>
      </w:r>
      <w:r>
        <w:rPr>
          <w:spacing w:val="-1"/>
        </w:rPr>
        <w:t>Publicidad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rPr>
          <w:spacing w:val="-1"/>
        </w:rPr>
        <w:t>evaluaciones</w:t>
      </w:r>
    </w:p>
    <w:p w:rsidR="003F313B" w:rsidRDefault="009A3B4B">
      <w:pPr>
        <w:pStyle w:val="Textoindependiente"/>
        <w:spacing w:before="123" w:line="237" w:lineRule="auto"/>
        <w:ind w:right="395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"/>
        </w:rPr>
        <w:t xml:space="preserve"> </w:t>
      </w:r>
      <w:r>
        <w:t xml:space="preserve">y   </w:t>
      </w:r>
      <w:r>
        <w:rPr>
          <w:spacing w:val="-1"/>
        </w:rPr>
        <w:t>entidades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informar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avance</w:t>
      </w:r>
      <w:r>
        <w:t xml:space="preserve"> </w:t>
      </w:r>
      <w:r>
        <w:rPr>
          <w:spacing w:val="52"/>
        </w:rPr>
        <w:t xml:space="preserve"> </w:t>
      </w:r>
      <w:r>
        <w:t xml:space="preserve">en   </w:t>
      </w:r>
      <w:r>
        <w:rPr>
          <w:spacing w:val="-1"/>
        </w:rPr>
        <w:t>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cumplimiento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9"/>
          <w:w w:val="99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metas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32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establecidos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matrices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indicadores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28"/>
          <w:w w:val="99"/>
        </w:rPr>
        <w:t xml:space="preserve"> </w:t>
      </w:r>
      <w:r>
        <w:rPr>
          <w:spacing w:val="-1"/>
        </w:rPr>
        <w:t>resultados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cada</w:t>
      </w:r>
      <w:r>
        <w:rPr>
          <w:spacing w:val="7"/>
        </w:rPr>
        <w:t xml:space="preserve"> </w:t>
      </w:r>
      <w:r>
        <w:rPr>
          <w:spacing w:val="-1"/>
        </w:rPr>
        <w:t>programa,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rPr>
          <w:spacing w:val="11"/>
        </w:rPr>
        <w:t xml:space="preserve"> </w:t>
      </w:r>
      <w:r>
        <w:rPr>
          <w:spacing w:val="-1"/>
        </w:rPr>
        <w:t>resultados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evaluaciones</w:t>
      </w:r>
      <w:r>
        <w:t xml:space="preserve"> </w:t>
      </w:r>
      <w:r>
        <w:rPr>
          <w:spacing w:val="9"/>
        </w:rPr>
        <w:t xml:space="preserve"> </w:t>
      </w:r>
      <w:r>
        <w:t xml:space="preserve">y 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grado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34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19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aspectos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susceptibles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mejora.</w:t>
      </w:r>
      <w:r>
        <w:t xml:space="preserve"> </w:t>
      </w:r>
      <w:r>
        <w:rPr>
          <w:spacing w:val="21"/>
        </w:rPr>
        <w:t xml:space="preserve"> </w:t>
      </w:r>
      <w:r>
        <w:t xml:space="preserve">Esto </w:t>
      </w:r>
      <w:r>
        <w:rPr>
          <w:spacing w:val="17"/>
        </w:rPr>
        <w:t xml:space="preserve"> </w:t>
      </w:r>
      <w:r>
        <w:t xml:space="preserve">se </w:t>
      </w:r>
      <w:r>
        <w:rPr>
          <w:spacing w:val="17"/>
        </w:rPr>
        <w:t xml:space="preserve"> </w:t>
      </w:r>
      <w:r>
        <w:rPr>
          <w:spacing w:val="-1"/>
        </w:rPr>
        <w:t>realizará</w:t>
      </w:r>
      <w:r>
        <w:t xml:space="preserve"> </w:t>
      </w:r>
      <w:r>
        <w:rPr>
          <w:spacing w:val="20"/>
        </w:rPr>
        <w:t xml:space="preserve"> </w:t>
      </w:r>
      <w:r>
        <w:t xml:space="preserve">en </w:t>
      </w:r>
      <w:r>
        <w:rPr>
          <w:spacing w:val="18"/>
        </w:rPr>
        <w:t xml:space="preserve"> </w:t>
      </w:r>
      <w:r>
        <w:t>los</w:t>
      </w:r>
      <w:r>
        <w:rPr>
          <w:spacing w:val="63"/>
          <w:w w:val="99"/>
        </w:rPr>
        <w:t xml:space="preserve"> </w:t>
      </w:r>
      <w:r>
        <w:rPr>
          <w:spacing w:val="-1"/>
        </w:rPr>
        <w:t>informes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trimestrales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conformidad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disposiciones</w:t>
      </w:r>
      <w:r>
        <w:t xml:space="preserve">  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"/>
        </w:rPr>
        <w:t>emita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secretaría.</w:t>
      </w:r>
      <w:r>
        <w:rPr>
          <w:spacing w:val="6"/>
        </w:rPr>
        <w:t xml:space="preserve"> </w:t>
      </w:r>
      <w:r>
        <w:rPr>
          <w:spacing w:val="-1"/>
        </w:rPr>
        <w:t>Dicha</w:t>
      </w:r>
      <w:r>
        <w:rPr>
          <w:spacing w:val="5"/>
        </w:rPr>
        <w:t xml:space="preserve"> </w:t>
      </w:r>
      <w:r>
        <w:rPr>
          <w:spacing w:val="-1"/>
        </w:rPr>
        <w:t>información</w:t>
      </w:r>
      <w:r>
        <w:rPr>
          <w:spacing w:val="4"/>
        </w:rPr>
        <w:t xml:space="preserve"> </w:t>
      </w:r>
      <w:r>
        <w:rPr>
          <w:spacing w:val="-1"/>
        </w:rPr>
        <w:t>será</w:t>
      </w:r>
      <w:r>
        <w:rPr>
          <w:spacing w:val="6"/>
        </w:rPr>
        <w:t xml:space="preserve"> </w:t>
      </w:r>
      <w:r>
        <w:rPr>
          <w:spacing w:val="-1"/>
        </w:rPr>
        <w:t>publicada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respectivos</w:t>
      </w:r>
      <w:r>
        <w:rPr>
          <w:spacing w:val="5"/>
        </w:rPr>
        <w:t xml:space="preserve"> </w:t>
      </w:r>
      <w:r>
        <w:rPr>
          <w:spacing w:val="-1"/>
        </w:rPr>
        <w:t>sitios</w:t>
      </w:r>
      <w:r>
        <w:rPr>
          <w:spacing w:val="7"/>
        </w:rPr>
        <w:t xml:space="preserve"> </w:t>
      </w:r>
      <w:r>
        <w:rPr>
          <w:spacing w:val="-1"/>
        </w:rPr>
        <w:t>web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35"/>
          <w:w w:val="99"/>
        </w:rPr>
        <w:t xml:space="preserve"> </w:t>
      </w:r>
      <w:r>
        <w:rPr>
          <w:spacing w:val="-1"/>
        </w:rPr>
        <w:t>dependencias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entidades,</w:t>
      </w:r>
      <w:r>
        <w:rPr>
          <w:spacing w:val="-6"/>
        </w:rPr>
        <w:t xml:space="preserve"> </w:t>
      </w:r>
      <w:r>
        <w:rPr>
          <w:spacing w:val="-1"/>
        </w:rPr>
        <w:t>así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Gobierno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estado.</w:t>
      </w:r>
    </w:p>
    <w:p w:rsidR="003F313B" w:rsidRDefault="009A3B4B">
      <w:pPr>
        <w:pStyle w:val="Textoindependiente"/>
        <w:spacing w:before="122"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dependencias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entidades</w:t>
      </w:r>
      <w:r>
        <w:rPr>
          <w:spacing w:val="7"/>
        </w:rPr>
        <w:t xml:space="preserve"> </w:t>
      </w:r>
      <w:r>
        <w:rPr>
          <w:spacing w:val="-1"/>
        </w:rPr>
        <w:t>publicarán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información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4"/>
        </w:rPr>
        <w:t xml:space="preserve"> </w:t>
      </w:r>
      <w:r>
        <w:t>las</w:t>
      </w:r>
      <w:r>
        <w:rPr>
          <w:spacing w:val="23"/>
          <w:w w:val="99"/>
        </w:rPr>
        <w:t xml:space="preserve"> </w:t>
      </w:r>
      <w:r>
        <w:rPr>
          <w:spacing w:val="-1"/>
        </w:rPr>
        <w:t>evaluaciones</w:t>
      </w:r>
      <w:r>
        <w:t xml:space="preserve"> </w:t>
      </w:r>
      <w:r>
        <w:rPr>
          <w:spacing w:val="8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seguimiento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aspectos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sean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susceptibles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mejora</w:t>
      </w:r>
      <w:r>
        <w:rPr>
          <w:spacing w:val="36"/>
          <w:w w:val="99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rPr>
          <w:spacing w:val="-1"/>
        </w:rPr>
        <w:t>sus</w:t>
      </w:r>
      <w:r>
        <w:rPr>
          <w:spacing w:val="42"/>
        </w:rPr>
        <w:t xml:space="preserve"> </w:t>
      </w:r>
      <w:r>
        <w:rPr>
          <w:spacing w:val="-1"/>
        </w:rPr>
        <w:t>sitios</w:t>
      </w:r>
      <w:r>
        <w:rPr>
          <w:spacing w:val="43"/>
        </w:rPr>
        <w:t xml:space="preserve"> </w:t>
      </w:r>
      <w:r>
        <w:rPr>
          <w:spacing w:val="-1"/>
        </w:rPr>
        <w:t>web</w:t>
      </w:r>
      <w:r>
        <w:t xml:space="preserve"> </w:t>
      </w:r>
      <w:r>
        <w:rPr>
          <w:spacing w:val="42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integrarán</w:t>
      </w:r>
      <w:r>
        <w:t xml:space="preserve"> </w:t>
      </w:r>
      <w:r>
        <w:rPr>
          <w:spacing w:val="42"/>
        </w:rPr>
        <w:t xml:space="preserve"> </w:t>
      </w:r>
      <w:r>
        <w:t xml:space="preserve">a 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informes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correspondientes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términos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rPr>
          <w:spacing w:val="-1"/>
        </w:rPr>
        <w:t>disposiciones</w:t>
      </w:r>
      <w:r>
        <w:rPr>
          <w:spacing w:val="-11"/>
        </w:rPr>
        <w:t xml:space="preserve"> </w:t>
      </w:r>
      <w:r>
        <w:rPr>
          <w:spacing w:val="-1"/>
        </w:rPr>
        <w:t>aplicables.</w:t>
      </w:r>
    </w:p>
    <w:p w:rsidR="003F313B" w:rsidRDefault="009A3B4B">
      <w:pPr>
        <w:pStyle w:val="Textoindependiente"/>
        <w:spacing w:before="123" w:line="237" w:lineRule="auto"/>
        <w:ind w:right="394"/>
        <w:jc w:val="both"/>
      </w:pP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efectos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integración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informe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trimestral,</w:t>
      </w:r>
      <w:r>
        <w:t xml:space="preserve"> </w:t>
      </w:r>
      <w:r>
        <w:rPr>
          <w:spacing w:val="32"/>
        </w:rPr>
        <w:t xml:space="preserve"> </w:t>
      </w:r>
      <w:r>
        <w:t xml:space="preserve">la </w:t>
      </w:r>
      <w:r>
        <w:rPr>
          <w:spacing w:val="29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técnica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remitirá</w:t>
      </w:r>
      <w:r>
        <w:t xml:space="preserve"> </w:t>
      </w:r>
      <w:r>
        <w:rPr>
          <w:spacing w:val="32"/>
        </w:rPr>
        <w:t xml:space="preserve"> </w:t>
      </w:r>
      <w:r>
        <w:t>a</w:t>
      </w:r>
      <w:r>
        <w:rPr>
          <w:spacing w:val="67"/>
          <w:w w:val="9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derivada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evaluaciones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haya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coordinado,</w:t>
      </w:r>
      <w:r>
        <w:rPr>
          <w:spacing w:val="49"/>
          <w:w w:val="99"/>
        </w:rPr>
        <w:t xml:space="preserve"> </w:t>
      </w:r>
      <w:r>
        <w:rPr>
          <w:spacing w:val="-1"/>
        </w:rPr>
        <w:t>dentro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quince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días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naturales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término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trimestre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1"/>
        </w:rPr>
        <w:t xml:space="preserve"> </w:t>
      </w:r>
      <w:r>
        <w:t>se</w:t>
      </w:r>
      <w:r>
        <w:rPr>
          <w:spacing w:val="31"/>
          <w:w w:val="99"/>
        </w:rPr>
        <w:t xml:space="preserve"> </w:t>
      </w:r>
      <w:r>
        <w:rPr>
          <w:spacing w:val="-1"/>
        </w:rPr>
        <w:t>informa,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forma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tal</w:t>
      </w:r>
      <w:r>
        <w:rPr>
          <w:spacing w:val="-5"/>
        </w:rPr>
        <w:t xml:space="preserve"> </w:t>
      </w:r>
      <w:r>
        <w:rPr>
          <w:spacing w:val="-1"/>
        </w:rPr>
        <w:t>efecto</w:t>
      </w:r>
      <w:r>
        <w:rPr>
          <w:spacing w:val="-6"/>
        </w:rPr>
        <w:t xml:space="preserve"> </w:t>
      </w:r>
      <w:r>
        <w:rPr>
          <w:spacing w:val="-1"/>
        </w:rPr>
        <w:t>determine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secretaría.</w:t>
      </w:r>
    </w:p>
    <w:p w:rsidR="003F313B" w:rsidRDefault="009A3B4B">
      <w:pPr>
        <w:pStyle w:val="Textoindependiente"/>
        <w:spacing w:before="122" w:line="237" w:lineRule="auto"/>
        <w:ind w:right="394"/>
        <w:jc w:val="both"/>
      </w:pPr>
      <w:r>
        <w:rPr>
          <w:spacing w:val="-1"/>
        </w:rPr>
        <w:t>Las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29"/>
        </w:rPr>
        <w:t xml:space="preserve"> </w:t>
      </w:r>
      <w:r>
        <w:t xml:space="preserve">y  </w:t>
      </w:r>
      <w:r>
        <w:rPr>
          <w:spacing w:val="28"/>
        </w:rPr>
        <w:t xml:space="preserve"> </w:t>
      </w:r>
      <w:r>
        <w:rPr>
          <w:spacing w:val="-1"/>
        </w:rPr>
        <w:t>entidades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establecerán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mecanismos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innovar</w:t>
      </w:r>
      <w:r>
        <w:t xml:space="preserve">  </w:t>
      </w:r>
      <w:r>
        <w:rPr>
          <w:spacing w:val="29"/>
        </w:rPr>
        <w:t xml:space="preserve"> </w:t>
      </w:r>
      <w:r>
        <w:t>y</w:t>
      </w:r>
      <w:r>
        <w:rPr>
          <w:spacing w:val="31"/>
          <w:w w:val="99"/>
        </w:rPr>
        <w:t xml:space="preserve"> </w:t>
      </w:r>
      <w:r>
        <w:rPr>
          <w:spacing w:val="-1"/>
        </w:rPr>
        <w:t>modernizar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funcionamiento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organizacional</w:t>
      </w:r>
      <w:r>
        <w:t xml:space="preserve"> </w:t>
      </w:r>
      <w:r>
        <w:rPr>
          <w:spacing w:val="6"/>
        </w:rPr>
        <w:t xml:space="preserve"> </w:t>
      </w:r>
      <w:r>
        <w:t xml:space="preserve">y 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proceso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6"/>
        </w:rPr>
        <w:t xml:space="preserve"> </w:t>
      </w:r>
      <w:r>
        <w:t xml:space="preserve">y </w:t>
      </w:r>
      <w:r>
        <w:rPr>
          <w:spacing w:val="6"/>
        </w:rPr>
        <w:t xml:space="preserve"> </w:t>
      </w:r>
      <w:r>
        <w:rPr>
          <w:spacing w:val="-1"/>
        </w:rPr>
        <w:t>gasto</w:t>
      </w:r>
      <w:r>
        <w:rPr>
          <w:spacing w:val="36"/>
          <w:w w:val="99"/>
        </w:rPr>
        <w:t xml:space="preserve"> </w:t>
      </w:r>
      <w:r>
        <w:rPr>
          <w:spacing w:val="-1"/>
        </w:rPr>
        <w:t>público,</w:t>
      </w:r>
      <w:r>
        <w:t xml:space="preserve"> </w:t>
      </w:r>
      <w:r>
        <w:rPr>
          <w:spacing w:val="11"/>
        </w:rPr>
        <w:t xml:space="preserve"> </w:t>
      </w:r>
      <w:r>
        <w:t xml:space="preserve">con 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objeto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obtenida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seguimiento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38"/>
          <w:w w:val="99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metas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indicadores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programas,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rPr>
          <w:spacing w:val="24"/>
          <w:w w:val="99"/>
        </w:rPr>
        <w:t xml:space="preserve"> </w:t>
      </w:r>
      <w:r>
        <w:rPr>
          <w:spacing w:val="-1"/>
        </w:rPr>
        <w:t>evaluaciones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realizadas</w:t>
      </w:r>
      <w:r>
        <w:t xml:space="preserve"> </w:t>
      </w:r>
      <w:r>
        <w:rPr>
          <w:spacing w:val="15"/>
        </w:rPr>
        <w:t xml:space="preserve"> </w:t>
      </w:r>
      <w:r>
        <w:t xml:space="preserve">a 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programas,</w:t>
      </w:r>
      <w:r>
        <w:t xml:space="preserve"> </w:t>
      </w:r>
      <w:r>
        <w:rPr>
          <w:spacing w:val="15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seguimiento</w:t>
      </w:r>
      <w:r>
        <w:t xml:space="preserve"> </w:t>
      </w:r>
      <w:r>
        <w:rPr>
          <w:spacing w:val="14"/>
        </w:rPr>
        <w:t xml:space="preserve"> </w:t>
      </w:r>
      <w:r>
        <w:t xml:space="preserve">a  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resultados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t>estas,</w:t>
      </w:r>
      <w:r>
        <w:rPr>
          <w:spacing w:val="30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utilice</w:t>
      </w:r>
      <w:r>
        <w:rPr>
          <w:spacing w:val="31"/>
        </w:rPr>
        <w:t xml:space="preserve"> </w:t>
      </w:r>
      <w:r>
        <w:rPr>
          <w:spacing w:val="-1"/>
        </w:rPr>
        <w:t>gradualmente</w:t>
      </w:r>
      <w:r>
        <w:t xml:space="preserve"> </w:t>
      </w:r>
      <w:r>
        <w:rPr>
          <w:spacing w:val="32"/>
        </w:rPr>
        <w:t xml:space="preserve"> </w:t>
      </w:r>
      <w:r>
        <w:t xml:space="preserve">en </w:t>
      </w:r>
      <w:r>
        <w:rPr>
          <w:spacing w:val="32"/>
        </w:rPr>
        <w:t xml:space="preserve"> </w:t>
      </w:r>
      <w:r>
        <w:t xml:space="preserve">las </w:t>
      </w:r>
      <w:r>
        <w:rPr>
          <w:spacing w:val="32"/>
        </w:rPr>
        <w:t xml:space="preserve"> </w:t>
      </w:r>
      <w:r>
        <w:rPr>
          <w:spacing w:val="-1"/>
        </w:rPr>
        <w:t>decisiones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presupuestarias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3"/>
        </w:rPr>
        <w:t xml:space="preserve"> </w:t>
      </w:r>
      <w:r>
        <w:t xml:space="preserve">en </w:t>
      </w:r>
      <w:r>
        <w:rPr>
          <w:spacing w:val="32"/>
        </w:rPr>
        <w:t xml:space="preserve"> </w:t>
      </w:r>
      <w:r>
        <w:t xml:space="preserve">la </w:t>
      </w:r>
      <w:r>
        <w:rPr>
          <w:spacing w:val="33"/>
        </w:rPr>
        <w:t xml:space="preserve"> </w:t>
      </w:r>
      <w:r>
        <w:rPr>
          <w:spacing w:val="-1"/>
        </w:rPr>
        <w:t>gestión</w:t>
      </w:r>
      <w:r>
        <w:t xml:space="preserve"> </w:t>
      </w:r>
      <w:r>
        <w:rPr>
          <w:spacing w:val="32"/>
        </w:rPr>
        <w:t xml:space="preserve"> </w:t>
      </w:r>
      <w:r>
        <w:t>de</w:t>
      </w:r>
      <w:r>
        <w:rPr>
          <w:spacing w:val="63"/>
          <w:w w:val="99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programas.</w:t>
      </w: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98.</w:t>
      </w:r>
      <w:r>
        <w:rPr>
          <w:spacing w:val="-10"/>
        </w:rPr>
        <w:t xml:space="preserve"> </w:t>
      </w:r>
      <w:r>
        <w:rPr>
          <w:spacing w:val="-1"/>
        </w:rPr>
        <w:t>Evaluaciones</w:t>
      </w:r>
      <w:r>
        <w:rPr>
          <w:spacing w:val="-11"/>
        </w:rPr>
        <w:t xml:space="preserve"> </w:t>
      </w:r>
      <w:r>
        <w:rPr>
          <w:spacing w:val="-1"/>
        </w:rPr>
        <w:t>externas</w:t>
      </w:r>
    </w:p>
    <w:p w:rsidR="003F313B" w:rsidRDefault="009A3B4B">
      <w:pPr>
        <w:pStyle w:val="Textoindependiente"/>
        <w:spacing w:before="122"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51"/>
        </w:rPr>
        <w:t xml:space="preserve"> </w:t>
      </w:r>
      <w:r>
        <w:rPr>
          <w:spacing w:val="-1"/>
        </w:rPr>
        <w:t>evaluaciones</w:t>
      </w:r>
      <w:r>
        <w:rPr>
          <w:spacing w:val="50"/>
        </w:rPr>
        <w:t xml:space="preserve"> </w:t>
      </w:r>
      <w:r>
        <w:rPr>
          <w:spacing w:val="-1"/>
        </w:rPr>
        <w:t>externas</w:t>
      </w:r>
      <w:r>
        <w:rPr>
          <w:spacing w:val="50"/>
        </w:rPr>
        <w:t xml:space="preserve"> </w:t>
      </w:r>
      <w:r>
        <w:t xml:space="preserve">se </w:t>
      </w:r>
      <w:r>
        <w:rPr>
          <w:spacing w:val="51"/>
        </w:rPr>
        <w:t xml:space="preserve"> </w:t>
      </w:r>
      <w:r>
        <w:rPr>
          <w:spacing w:val="-1"/>
        </w:rPr>
        <w:t>realizarán</w:t>
      </w:r>
      <w:r>
        <w:t xml:space="preserve"> </w:t>
      </w:r>
      <w:r>
        <w:rPr>
          <w:spacing w:val="49"/>
        </w:rPr>
        <w:t xml:space="preserve"> </w:t>
      </w:r>
      <w:r>
        <w:t xml:space="preserve">de </w:t>
      </w:r>
      <w:r>
        <w:rPr>
          <w:spacing w:val="49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dispuesto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30"/>
          <w:w w:val="99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anual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evaluación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establecido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11"/>
        </w:rPr>
        <w:t xml:space="preserve"> </w:t>
      </w:r>
      <w:r>
        <w:t xml:space="preserve">la  </w:t>
      </w:r>
      <w:r>
        <w:rPr>
          <w:spacing w:val="9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técnica,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cual</w:t>
      </w:r>
      <w:r>
        <w:rPr>
          <w:spacing w:val="38"/>
          <w:w w:val="99"/>
        </w:rPr>
        <w:t xml:space="preserve"> </w:t>
      </w:r>
      <w:r>
        <w:rPr>
          <w:spacing w:val="-1"/>
        </w:rPr>
        <w:t>presentará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rPr>
          <w:spacing w:val="45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t xml:space="preserve">las </w:t>
      </w:r>
      <w:r>
        <w:rPr>
          <w:spacing w:val="43"/>
        </w:rPr>
        <w:t xml:space="preserve"> </w:t>
      </w:r>
      <w:r>
        <w:rPr>
          <w:spacing w:val="-1"/>
        </w:rPr>
        <w:t>evaluaciones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plazos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previstos</w:t>
      </w:r>
      <w:r>
        <w:rPr>
          <w:spacing w:val="40"/>
          <w:w w:val="99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dicho</w:t>
      </w:r>
      <w:r>
        <w:rPr>
          <w:spacing w:val="36"/>
        </w:rPr>
        <w:t xml:space="preserve"> </w:t>
      </w:r>
      <w:r>
        <w:rPr>
          <w:spacing w:val="-1"/>
        </w:rPr>
        <w:t>programa,</w:t>
      </w:r>
      <w:r>
        <w:t xml:space="preserve"> </w:t>
      </w:r>
      <w:r>
        <w:rPr>
          <w:spacing w:val="36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responsables</w:t>
      </w:r>
      <w:r>
        <w:rPr>
          <w:spacing w:val="27"/>
          <w:w w:val="9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programas.</w:t>
      </w:r>
    </w:p>
    <w:p w:rsidR="003F313B" w:rsidRDefault="009A3B4B">
      <w:pPr>
        <w:pStyle w:val="Heading6"/>
        <w:spacing w:before="118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99.</w:t>
      </w:r>
      <w:r>
        <w:rPr>
          <w:spacing w:val="-7"/>
        </w:rPr>
        <w:t xml:space="preserve"> </w:t>
      </w:r>
      <w:r>
        <w:rPr>
          <w:spacing w:val="-1"/>
        </w:rPr>
        <w:t>Integración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información</w:t>
      </w:r>
    </w:p>
    <w:p w:rsidR="003F313B" w:rsidRDefault="009A3B4B">
      <w:pPr>
        <w:pStyle w:val="Textoindependiente"/>
        <w:spacing w:before="124" w:line="237" w:lineRule="auto"/>
        <w:ind w:right="396"/>
        <w:jc w:val="both"/>
      </w:pP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secretaría</w:t>
      </w:r>
      <w:r>
        <w:rPr>
          <w:spacing w:val="38"/>
        </w:rPr>
        <w:t xml:space="preserve"> </w:t>
      </w:r>
      <w:r>
        <w:rPr>
          <w:spacing w:val="-1"/>
        </w:rPr>
        <w:t>técnica</w:t>
      </w:r>
      <w:r>
        <w:rPr>
          <w:spacing w:val="39"/>
        </w:rPr>
        <w:t xml:space="preserve"> </w:t>
      </w:r>
      <w:r>
        <w:rPr>
          <w:spacing w:val="-1"/>
        </w:rPr>
        <w:t>integrará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información</w:t>
      </w:r>
      <w:r>
        <w:rPr>
          <w:spacing w:val="39"/>
        </w:rPr>
        <w:t xml:space="preserve"> </w:t>
      </w:r>
      <w:r>
        <w:rPr>
          <w:spacing w:val="-1"/>
        </w:rPr>
        <w:t>relativa</w:t>
      </w:r>
      <w:r>
        <w:rPr>
          <w:spacing w:val="3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 xml:space="preserve">los </w:t>
      </w:r>
      <w:r>
        <w:rPr>
          <w:spacing w:val="38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44"/>
          <w:w w:val="99"/>
        </w:rPr>
        <w:t xml:space="preserve"> </w:t>
      </w:r>
      <w:r>
        <w:rPr>
          <w:spacing w:val="-1"/>
        </w:rPr>
        <w:t>evaluaciones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spacing w:val="-1"/>
        </w:rPr>
        <w:t>enviará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rPr>
          <w:spacing w:val="-1"/>
        </w:rPr>
        <w:t>secretaría</w:t>
      </w:r>
      <w:r>
        <w:rPr>
          <w:spacing w:val="48"/>
        </w:rPr>
        <w:t xml:space="preserve"> </w:t>
      </w:r>
      <w:r>
        <w:t>con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fin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que</w:t>
      </w:r>
      <w:r>
        <w:rPr>
          <w:spacing w:val="49"/>
        </w:rPr>
        <w:t xml:space="preserve"> </w:t>
      </w:r>
      <w:r>
        <w:rPr>
          <w:spacing w:val="-1"/>
        </w:rPr>
        <w:t>sea</w:t>
      </w:r>
      <w:r>
        <w:rPr>
          <w:spacing w:val="50"/>
        </w:rPr>
        <w:t xml:space="preserve"> </w:t>
      </w:r>
      <w:r>
        <w:rPr>
          <w:spacing w:val="-1"/>
        </w:rPr>
        <w:t>incluida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rPr>
          <w:spacing w:val="49"/>
        </w:rPr>
        <w:t xml:space="preserve"> </w:t>
      </w:r>
      <w:r>
        <w:rPr>
          <w:spacing w:val="-1"/>
        </w:rPr>
        <w:t>los</w:t>
      </w:r>
      <w:r>
        <w:rPr>
          <w:spacing w:val="44"/>
          <w:w w:val="99"/>
        </w:rPr>
        <w:t xml:space="preserve"> </w:t>
      </w:r>
      <w:r>
        <w:rPr>
          <w:spacing w:val="-1"/>
        </w:rPr>
        <w:t>instrumentos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rendición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cuentas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programación.</w:t>
      </w: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100.</w:t>
      </w:r>
      <w:r>
        <w:rPr>
          <w:spacing w:val="-8"/>
        </w:rPr>
        <w:t xml:space="preserve"> </w:t>
      </w:r>
      <w:r>
        <w:rPr>
          <w:spacing w:val="-1"/>
        </w:rPr>
        <w:t>Capacitación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materia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planeación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evaluación</w:t>
      </w:r>
    </w:p>
    <w:p w:rsidR="003F313B" w:rsidRDefault="003F313B">
      <w:pPr>
        <w:jc w:val="both"/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9A3B4B">
      <w:pPr>
        <w:pStyle w:val="Textoindependiente"/>
        <w:spacing w:before="103" w:line="216" w:lineRule="exact"/>
        <w:ind w:right="396"/>
        <w:jc w:val="both"/>
      </w:pPr>
      <w:r>
        <w:rPr>
          <w:spacing w:val="-1"/>
        </w:rPr>
        <w:lastRenderedPageBreak/>
        <w:t>La</w:t>
      </w:r>
      <w:r>
        <w:rPr>
          <w:spacing w:val="42"/>
        </w:rPr>
        <w:t xml:space="preserve"> </w:t>
      </w:r>
      <w:r>
        <w:rPr>
          <w:spacing w:val="-1"/>
        </w:rPr>
        <w:t>secretaría</w:t>
      </w:r>
      <w:r>
        <w:rPr>
          <w:spacing w:val="42"/>
        </w:rPr>
        <w:t xml:space="preserve"> </w:t>
      </w:r>
      <w:r>
        <w:rPr>
          <w:spacing w:val="-1"/>
        </w:rPr>
        <w:t>técnica</w:t>
      </w:r>
      <w:r>
        <w:rPr>
          <w:spacing w:val="44"/>
        </w:rPr>
        <w:t xml:space="preserve"> </w:t>
      </w:r>
      <w:r>
        <w:rPr>
          <w:spacing w:val="-1"/>
        </w:rPr>
        <w:t>capacitará</w:t>
      </w:r>
      <w:r>
        <w:t xml:space="preserve"> </w:t>
      </w:r>
      <w:r>
        <w:rPr>
          <w:spacing w:val="44"/>
        </w:rPr>
        <w:t xml:space="preserve"> </w:t>
      </w:r>
      <w:r>
        <w:t xml:space="preserve">a 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servidores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involucrados</w:t>
      </w:r>
      <w:r>
        <w:t xml:space="preserve"> </w:t>
      </w:r>
      <w:r>
        <w:rPr>
          <w:spacing w:val="43"/>
        </w:rPr>
        <w:t xml:space="preserve"> </w:t>
      </w:r>
      <w:r>
        <w:t xml:space="preserve">en 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57"/>
          <w:w w:val="99"/>
        </w:rPr>
        <w:t xml:space="preserve"> </w:t>
      </w:r>
      <w:r>
        <w:rPr>
          <w:spacing w:val="-1"/>
        </w:rPr>
        <w:t>funciones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planeación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evaluación.</w:t>
      </w:r>
    </w:p>
    <w:p w:rsidR="003F313B" w:rsidRDefault="009A3B4B">
      <w:pPr>
        <w:pStyle w:val="Heading6"/>
        <w:spacing w:before="115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101.</w:t>
      </w:r>
      <w:r>
        <w:rPr>
          <w:spacing w:val="-10"/>
        </w:rPr>
        <w:t xml:space="preserve"> </w:t>
      </w:r>
      <w:r>
        <w:rPr>
          <w:spacing w:val="-1"/>
        </w:rPr>
        <w:t>Obligaciones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transparencia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materia</w:t>
      </w:r>
      <w:r>
        <w:rPr>
          <w:spacing w:val="-10"/>
        </w:rPr>
        <w:t xml:space="preserve"> </w:t>
      </w:r>
      <w:r>
        <w:rPr>
          <w:spacing w:val="-1"/>
        </w:rPr>
        <w:t>presupuestaria</w:t>
      </w:r>
    </w:p>
    <w:p w:rsidR="003F313B" w:rsidRDefault="009A3B4B">
      <w:pPr>
        <w:pStyle w:val="Textoindependiente"/>
        <w:spacing w:before="122" w:line="237" w:lineRule="auto"/>
        <w:ind w:right="394"/>
        <w:jc w:val="both"/>
      </w:pPr>
      <w:r>
        <w:rPr>
          <w:spacing w:val="-1"/>
        </w:rPr>
        <w:t>Los</w:t>
      </w:r>
      <w:r>
        <w:rPr>
          <w:spacing w:val="29"/>
        </w:rPr>
        <w:t xml:space="preserve"> </w:t>
      </w:r>
      <w:r>
        <w:rPr>
          <w:spacing w:val="-1"/>
        </w:rPr>
        <w:t>poderes</w:t>
      </w:r>
      <w:r>
        <w:t xml:space="preserve"> </w:t>
      </w:r>
      <w:r>
        <w:rPr>
          <w:spacing w:val="29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autónomos,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29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rPr>
          <w:spacing w:val="-2"/>
        </w:rPr>
        <w:t>entidades</w:t>
      </w:r>
      <w:r>
        <w:rPr>
          <w:spacing w:val="52"/>
          <w:w w:val="99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cumplir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obligaciones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transparencia</w:t>
      </w:r>
      <w:r>
        <w:t xml:space="preserve">  </w:t>
      </w:r>
      <w:r>
        <w:rPr>
          <w:spacing w:val="16"/>
        </w:rPr>
        <w:t xml:space="preserve"> </w:t>
      </w:r>
      <w:r>
        <w:t xml:space="preserve">en  </w:t>
      </w:r>
      <w:r>
        <w:rPr>
          <w:spacing w:val="15"/>
        </w:rPr>
        <w:t xml:space="preserve"> </w:t>
      </w:r>
      <w:r>
        <w:rPr>
          <w:spacing w:val="-1"/>
        </w:rPr>
        <w:t>materia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presupuestaria,</w:t>
      </w:r>
      <w:r>
        <w:rPr>
          <w:spacing w:val="42"/>
          <w:w w:val="99"/>
        </w:rPr>
        <w:t xml:space="preserve"> </w:t>
      </w:r>
      <w:r>
        <w:rPr>
          <w:spacing w:val="-1"/>
        </w:rPr>
        <w:t>conforme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previsiones</w:t>
      </w:r>
      <w:r>
        <w:rPr>
          <w:spacing w:val="8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t xml:space="preserve">la </w:t>
      </w:r>
      <w:r>
        <w:rPr>
          <w:spacing w:val="7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Transparencia</w:t>
      </w:r>
      <w:r>
        <w:t xml:space="preserve"> </w:t>
      </w:r>
      <w:r>
        <w:rPr>
          <w:spacing w:val="7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6"/>
        </w:rPr>
        <w:t xml:space="preserve"> </w:t>
      </w:r>
      <w:r>
        <w:t xml:space="preserve">a 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38"/>
          <w:w w:val="99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Pública,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Ley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Transparencia</w:t>
      </w:r>
      <w:r>
        <w:t xml:space="preserve">  </w:t>
      </w:r>
      <w:r>
        <w:rPr>
          <w:spacing w:val="7"/>
        </w:rPr>
        <w:t xml:space="preserve"> </w:t>
      </w:r>
      <w:r>
        <w:t xml:space="preserve">y  </w:t>
      </w:r>
      <w:r>
        <w:rPr>
          <w:spacing w:val="6"/>
        </w:rPr>
        <w:t xml:space="preserve"> </w:t>
      </w:r>
      <w:r>
        <w:rPr>
          <w:spacing w:val="-1"/>
        </w:rPr>
        <w:t>Acceso</w:t>
      </w:r>
      <w:r>
        <w:t xml:space="preserve">  </w:t>
      </w:r>
      <w:r>
        <w:rPr>
          <w:spacing w:val="4"/>
        </w:rPr>
        <w:t xml:space="preserve"> </w:t>
      </w:r>
      <w:r>
        <w:t xml:space="preserve">a 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Información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Pública</w:t>
      </w:r>
      <w:r>
        <w:rPr>
          <w:spacing w:val="47"/>
          <w:w w:val="9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6"/>
        </w:rPr>
        <w:t xml:space="preserve"> </w:t>
      </w:r>
      <w:r>
        <w:t xml:space="preserve">la </w:t>
      </w:r>
      <w:r>
        <w:rPr>
          <w:spacing w:val="6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8"/>
        </w:rPr>
        <w:t xml:space="preserve"> </w:t>
      </w:r>
      <w:r>
        <w:t xml:space="preserve">de </w:t>
      </w:r>
      <w:r>
        <w:rPr>
          <w:spacing w:val="7"/>
        </w:rPr>
        <w:t xml:space="preserve"> </w:t>
      </w:r>
      <w:r>
        <w:rPr>
          <w:spacing w:val="-1"/>
        </w:rPr>
        <w:t>Contabilidad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Gubernamental,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rPr>
          <w:spacing w:val="30"/>
          <w:w w:val="99"/>
        </w:rPr>
        <w:t xml:space="preserve"> </w:t>
      </w:r>
      <w:r>
        <w:rPr>
          <w:spacing w:val="-1"/>
        </w:rPr>
        <w:t>lineamientos</w:t>
      </w:r>
      <w: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-1"/>
        </w:rPr>
        <w:t>Consejo</w:t>
      </w:r>
      <w:r>
        <w:rPr>
          <w:spacing w:val="52"/>
        </w:rPr>
        <w:t xml:space="preserve"> </w:t>
      </w:r>
      <w:r>
        <w:rPr>
          <w:spacing w:val="-1"/>
        </w:rP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rPr>
          <w:spacing w:val="-1"/>
        </w:rPr>
        <w:t>Armonización</w:t>
      </w:r>
      <w:r>
        <w:rPr>
          <w:spacing w:val="50"/>
        </w:rPr>
        <w:t xml:space="preserve"> </w:t>
      </w:r>
      <w:r>
        <w:rPr>
          <w:spacing w:val="-1"/>
        </w:rPr>
        <w:t>Contable,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Ley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-1"/>
        </w:rPr>
        <w:t>Disciplina</w:t>
      </w:r>
      <w:r>
        <w:rPr>
          <w:spacing w:val="44"/>
          <w:w w:val="99"/>
        </w:rPr>
        <w:t xml:space="preserve"> </w:t>
      </w:r>
      <w:r>
        <w:rPr>
          <w:spacing w:val="-1"/>
        </w:rPr>
        <w:t>Financiera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t xml:space="preserve">las </w:t>
      </w:r>
      <w:r>
        <w:rPr>
          <w:spacing w:val="13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Federativas</w:t>
      </w:r>
      <w:r>
        <w:t xml:space="preserve"> </w:t>
      </w:r>
      <w:r>
        <w:rPr>
          <w:spacing w:val="13"/>
        </w:rPr>
        <w:t xml:space="preserve"> 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Municipios,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demás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disposiciones</w:t>
      </w:r>
      <w:r>
        <w:rPr>
          <w:spacing w:val="34"/>
          <w:w w:val="99"/>
        </w:rPr>
        <w:t xml:space="preserve"> </w:t>
      </w:r>
      <w:r>
        <w:rPr>
          <w:spacing w:val="-1"/>
        </w:rPr>
        <w:t>legales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normativas</w:t>
      </w:r>
      <w:r>
        <w:rPr>
          <w:spacing w:val="-5"/>
        </w:rPr>
        <w:t xml:space="preserve"> </w:t>
      </w:r>
      <w:r>
        <w:rPr>
          <w:spacing w:val="-1"/>
        </w:rPr>
        <w:t>aplicables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materia</w:t>
      </w: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102.</w:t>
      </w:r>
      <w:r>
        <w:rPr>
          <w:spacing w:val="-11"/>
        </w:rPr>
        <w:t xml:space="preserve"> </w:t>
      </w:r>
      <w:r>
        <w:rPr>
          <w:spacing w:val="-1"/>
        </w:rPr>
        <w:t>Colaboración</w:t>
      </w:r>
    </w:p>
    <w:p w:rsidR="003F313B" w:rsidRDefault="009A3B4B">
      <w:pPr>
        <w:pStyle w:val="Textoindependiente"/>
        <w:spacing w:before="123" w:line="237" w:lineRule="auto"/>
        <w:ind w:right="395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eficaz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decreto,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Poderes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Ejecutivo,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Legislativo</w:t>
      </w:r>
      <w:r>
        <w:t xml:space="preserve">  </w:t>
      </w:r>
      <w:r>
        <w:rPr>
          <w:spacing w:val="6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Judicial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estado,</w:t>
      </w:r>
      <w:r>
        <w:rPr>
          <w:spacing w:val="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rPr>
          <w:spacing w:val="-1"/>
        </w:rPr>
        <w:t>coordinación</w:t>
      </w:r>
      <w:r>
        <w:rPr>
          <w:spacing w:val="52"/>
        </w:rPr>
        <w:t xml:space="preserve"> </w:t>
      </w:r>
      <w:r>
        <w:rPr>
          <w:spacing w:val="-1"/>
        </w:rPr>
        <w:t>con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-1"/>
        </w:rPr>
        <w:t>municipios,</w:t>
      </w:r>
      <w:r>
        <w:rPr>
          <w:spacing w:val="51"/>
        </w:rPr>
        <w:t xml:space="preserve"> </w:t>
      </w:r>
      <w:r>
        <w:rPr>
          <w:spacing w:val="-1"/>
        </w:rPr>
        <w:t>colaborarán</w:t>
      </w:r>
      <w:r>
        <w:rPr>
          <w:spacing w:val="52"/>
        </w:rPr>
        <w:t xml:space="preserve"> </w:t>
      </w:r>
      <w:r>
        <w:rPr>
          <w:spacing w:val="-1"/>
        </w:rPr>
        <w:t>entre</w:t>
      </w:r>
      <w:r>
        <w:rPr>
          <w:spacing w:val="52"/>
        </w:rPr>
        <w:t xml:space="preserve"> </w:t>
      </w:r>
      <w:r>
        <w:t xml:space="preserve">sí 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rPr>
          <w:spacing w:val="43"/>
          <w:w w:val="99"/>
        </w:rPr>
        <w:t xml:space="preserve"> </w:t>
      </w:r>
      <w:r>
        <w:rPr>
          <w:spacing w:val="-1"/>
        </w:rPr>
        <w:t>asegurar</w:t>
      </w:r>
      <w:r>
        <w:rPr>
          <w:spacing w:val="12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rPr>
          <w:spacing w:val="-1"/>
        </w:rPr>
        <w:t>mejores</w:t>
      </w:r>
      <w:r>
        <w:rPr>
          <w:spacing w:val="15"/>
        </w:rPr>
        <w:t xml:space="preserve"> </w:t>
      </w:r>
      <w:r>
        <w:rPr>
          <w:spacing w:val="-1"/>
        </w:rPr>
        <w:t>condiciones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probidad</w:t>
      </w:r>
      <w:r>
        <w:rPr>
          <w:spacing w:val="14"/>
        </w:rPr>
        <w:t xml:space="preserve"> 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veracidad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intercambio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30"/>
          <w:w w:val="99"/>
        </w:rPr>
        <w:t xml:space="preserve"> </w:t>
      </w:r>
      <w:r>
        <w:rPr>
          <w:spacing w:val="-1"/>
        </w:rPr>
        <w:t>información</w:t>
      </w:r>
      <w:r>
        <w:rPr>
          <w:spacing w:val="-9"/>
        </w:rPr>
        <w:t xml:space="preserve"> </w:t>
      </w:r>
      <w:r>
        <w:rPr>
          <w:spacing w:val="-1"/>
        </w:rPr>
        <w:t>presupuestaria,</w:t>
      </w:r>
      <w:r>
        <w:rPr>
          <w:spacing w:val="-9"/>
        </w:rPr>
        <w:t xml:space="preserve"> </w:t>
      </w:r>
      <w:r>
        <w:rPr>
          <w:spacing w:val="-1"/>
        </w:rPr>
        <w:t>contable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financiera</w:t>
      </w:r>
      <w:r>
        <w:rPr>
          <w:spacing w:val="-8"/>
        </w:rPr>
        <w:t xml:space="preserve"> </w:t>
      </w:r>
      <w:r>
        <w:rPr>
          <w:spacing w:val="-1"/>
        </w:rPr>
        <w:t>sobre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gasto</w:t>
      </w:r>
      <w:r>
        <w:rPr>
          <w:spacing w:val="-8"/>
        </w:rPr>
        <w:t xml:space="preserve"> </w:t>
      </w:r>
      <w:r>
        <w:rPr>
          <w:spacing w:val="-1"/>
        </w:rPr>
        <w:t>público.</w:t>
      </w:r>
    </w:p>
    <w:p w:rsidR="003F313B" w:rsidRDefault="009A3B4B">
      <w:pPr>
        <w:pStyle w:val="Heading6"/>
        <w:spacing w:before="12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103.</w:t>
      </w:r>
      <w:r>
        <w:rPr>
          <w:spacing w:val="-10"/>
        </w:rPr>
        <w:t xml:space="preserve"> </w:t>
      </w:r>
      <w:r>
        <w:rPr>
          <w:spacing w:val="-1"/>
        </w:rPr>
        <w:t>Integración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informes</w:t>
      </w:r>
      <w:r>
        <w:rPr>
          <w:spacing w:val="-10"/>
        </w:rPr>
        <w:t xml:space="preserve"> </w:t>
      </w:r>
      <w:r>
        <w:rPr>
          <w:spacing w:val="-1"/>
        </w:rPr>
        <w:t>trimestrales</w:t>
      </w:r>
    </w:p>
    <w:p w:rsidR="003F313B" w:rsidRDefault="009A3B4B">
      <w:pPr>
        <w:pStyle w:val="Textoindependiente"/>
        <w:spacing w:before="123"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49"/>
        </w:rPr>
        <w:t xml:space="preserve"> </w:t>
      </w:r>
      <w:r>
        <w:rPr>
          <w:spacing w:val="-1"/>
        </w:rPr>
        <w:t>dependencias</w:t>
      </w:r>
      <w:r>
        <w:rPr>
          <w:spacing w:val="48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entidades,</w:t>
      </w:r>
      <w:r>
        <w:rPr>
          <w:spacing w:val="49"/>
        </w:rPr>
        <w:t xml:space="preserve"> </w:t>
      </w:r>
      <w:r>
        <w:rPr>
          <w:spacing w:val="-1"/>
        </w:rPr>
        <w:t>así</w:t>
      </w:r>
      <w:r>
        <w:rPr>
          <w:spacing w:val="47"/>
        </w:rPr>
        <w:t xml:space="preserve"> </w:t>
      </w:r>
      <w:r>
        <w:rPr>
          <w:spacing w:val="-1"/>
        </w:rPr>
        <w:t>como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49"/>
        </w:rPr>
        <w:t xml:space="preserve"> </w:t>
      </w:r>
      <w:r>
        <w:rPr>
          <w:spacing w:val="-1"/>
        </w:rPr>
        <w:t>Poderes</w:t>
      </w:r>
      <w:r>
        <w:rPr>
          <w:spacing w:val="49"/>
        </w:rPr>
        <w:t xml:space="preserve"> </w:t>
      </w:r>
      <w:r>
        <w:rPr>
          <w:spacing w:val="-1"/>
        </w:rPr>
        <w:t>Legislativo</w:t>
      </w:r>
      <w:r>
        <w:rPr>
          <w:spacing w:val="47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Judicial,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los</w:t>
      </w:r>
      <w:r>
        <w:rPr>
          <w:spacing w:val="39"/>
          <w:w w:val="99"/>
        </w:rPr>
        <w:t xml:space="preserve"> </w:t>
      </w:r>
      <w:r>
        <w:rPr>
          <w:spacing w:val="-1"/>
        </w:rPr>
        <w:t>organismos</w:t>
      </w:r>
      <w:r>
        <w:rPr>
          <w:spacing w:val="12"/>
        </w:rPr>
        <w:t xml:space="preserve"> </w:t>
      </w:r>
      <w:r>
        <w:rPr>
          <w:spacing w:val="-1"/>
        </w:rPr>
        <w:t>autónomos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proporcionar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oportunamente</w:t>
      </w:r>
      <w:r>
        <w:t xml:space="preserve"> </w:t>
      </w:r>
      <w:r>
        <w:rPr>
          <w:spacing w:val="11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t xml:space="preserve">la </w:t>
      </w:r>
      <w:r>
        <w:rPr>
          <w:spacing w:val="11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28"/>
          <w:w w:val="99"/>
        </w:rPr>
        <w:t xml:space="preserve"> </w:t>
      </w:r>
      <w:r>
        <w:rPr>
          <w:spacing w:val="-1"/>
        </w:rPr>
        <w:t>información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corresponda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debida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integración</w:t>
      </w:r>
      <w:r>
        <w:t xml:space="preserve">  </w:t>
      </w:r>
      <w:r>
        <w:rPr>
          <w:spacing w:val="5"/>
        </w:rPr>
        <w:t xml:space="preserve"> </w:t>
      </w:r>
      <w:r>
        <w:t xml:space="preserve">de  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t xml:space="preserve">   </w:t>
      </w:r>
      <w:r>
        <w:rPr>
          <w:spacing w:val="7"/>
        </w:rPr>
        <w:t xml:space="preserve"> </w:t>
      </w:r>
      <w:r>
        <w:rPr>
          <w:spacing w:val="-1"/>
        </w:rPr>
        <w:t>informes</w:t>
      </w:r>
      <w:r>
        <w:rPr>
          <w:spacing w:val="34"/>
          <w:w w:val="99"/>
        </w:rPr>
        <w:t xml:space="preserve"> </w:t>
      </w:r>
      <w:r>
        <w:rPr>
          <w:spacing w:val="-1"/>
        </w:rPr>
        <w:t>trimestrales</w:t>
      </w:r>
      <w:r>
        <w:rPr>
          <w:spacing w:val="46"/>
        </w:rPr>
        <w:t xml:space="preserve"> </w:t>
      </w:r>
      <w:r>
        <w:rPr>
          <w:spacing w:val="-1"/>
        </w:rPr>
        <w:t>Dichos</w:t>
      </w:r>
      <w:r>
        <w:rPr>
          <w:spacing w:val="46"/>
        </w:rPr>
        <w:t xml:space="preserve"> </w:t>
      </w:r>
      <w:r>
        <w:rPr>
          <w:spacing w:val="-1"/>
        </w:rPr>
        <w:t>informes</w:t>
      </w:r>
      <w:r>
        <w:rPr>
          <w:spacing w:val="46"/>
        </w:rPr>
        <w:t xml:space="preserve"> </w:t>
      </w:r>
      <w:r>
        <w:rPr>
          <w:spacing w:val="-1"/>
        </w:rPr>
        <w:t>contendrán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rPr>
          <w:spacing w:val="-1"/>
        </w:rPr>
        <w:t>información</w:t>
      </w:r>
      <w:r>
        <w:rPr>
          <w:spacing w:val="45"/>
        </w:rPr>
        <w:t xml:space="preserve"> </w:t>
      </w:r>
      <w:r>
        <w:rPr>
          <w:spacing w:val="-1"/>
        </w:rPr>
        <w:t>prevista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rPr>
          <w:spacing w:val="41"/>
          <w:w w:val="99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7"/>
        </w:rPr>
        <w:t xml:space="preserve"> </w:t>
      </w:r>
      <w:r>
        <w:t xml:space="preserve">y </w:t>
      </w:r>
      <w:r>
        <w:rPr>
          <w:spacing w:val="47"/>
        </w:rPr>
        <w:t xml:space="preserve"> </w:t>
      </w:r>
      <w:r>
        <w:rPr>
          <w:spacing w:val="-1"/>
        </w:rPr>
        <w:t>Contabilidad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Gubernamental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General</w:t>
      </w:r>
    </w:p>
    <w:p w:rsidR="003F313B" w:rsidRDefault="003F313B">
      <w:pPr>
        <w:spacing w:before="1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345" w:type="dxa"/>
        <w:tblLayout w:type="fixed"/>
        <w:tblLook w:val="01E0"/>
      </w:tblPr>
      <w:tblGrid>
        <w:gridCol w:w="3359"/>
        <w:gridCol w:w="465"/>
        <w:gridCol w:w="4288"/>
      </w:tblGrid>
      <w:tr w:rsidR="003F313B">
        <w:trPr>
          <w:trHeight w:hRule="exact" w:val="19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541"/>
                <w:tab w:val="left" w:pos="1863"/>
              </w:tabs>
              <w:spacing w:line="182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de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Contabilidad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Gubernamental,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182" w:lineRule="exact"/>
              <w:ind w:left="1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los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515"/>
                <w:tab w:val="left" w:pos="2043"/>
                <w:tab w:val="left" w:pos="3011"/>
                <w:tab w:val="left" w:pos="4022"/>
              </w:tabs>
              <w:spacing w:line="182" w:lineRule="exact"/>
              <w:ind w:left="1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lineamientos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del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Consejo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Nacional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z w:val="19"/>
              </w:rPr>
              <w:t>de</w:t>
            </w:r>
          </w:p>
        </w:tc>
      </w:tr>
      <w:tr w:rsidR="003F313B">
        <w:trPr>
          <w:trHeight w:hRule="exact" w:val="216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464"/>
                <w:tab w:val="left" w:pos="2539"/>
                <w:tab w:val="left" w:pos="2954"/>
              </w:tabs>
              <w:spacing w:line="207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Armonización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Contable,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la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sz w:val="19"/>
              </w:rPr>
              <w:t>Ley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257"/>
                <w:tab w:val="left" w:pos="2405"/>
                <w:tab w:val="left" w:pos="2884"/>
                <w:tab w:val="left" w:pos="3395"/>
              </w:tabs>
              <w:spacing w:line="207" w:lineRule="exact"/>
              <w:ind w:left="1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Disciplina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Financiera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de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las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Entidades</w:t>
            </w:r>
          </w:p>
        </w:tc>
      </w:tr>
      <w:tr w:rsidR="003F313B">
        <w:trPr>
          <w:trHeight w:hRule="exact" w:val="217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248"/>
                <w:tab w:val="left" w:pos="1552"/>
                <w:tab w:val="left" w:pos="2004"/>
                <w:tab w:val="left" w:pos="3155"/>
              </w:tabs>
              <w:spacing w:line="207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Federativas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w w:val="95"/>
                <w:sz w:val="19"/>
              </w:rPr>
              <w:t>y</w:t>
            </w:r>
            <w:r>
              <w:rPr>
                <w:rFonts w:ascii="Arial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w w:val="95"/>
                <w:sz w:val="19"/>
              </w:rPr>
              <w:t>los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Municipios,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z w:val="19"/>
              </w:rPr>
              <w:t>y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las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861"/>
                <w:tab w:val="left" w:pos="2198"/>
                <w:tab w:val="left" w:pos="3006"/>
                <w:tab w:val="left" w:pos="3311"/>
              </w:tabs>
              <w:spacing w:line="207" w:lineRule="exact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demás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disposiciones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legales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w w:val="95"/>
                <w:sz w:val="19"/>
              </w:rPr>
              <w:t>y</w:t>
            </w:r>
            <w:r>
              <w:rPr>
                <w:rFonts w:ascii="Arial" w:hAnsi="Arial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sz w:val="19"/>
              </w:rPr>
              <w:t>normativas</w:t>
            </w:r>
          </w:p>
        </w:tc>
      </w:tr>
      <w:tr w:rsidR="003F313B">
        <w:trPr>
          <w:trHeight w:hRule="exact" w:val="303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aplicables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materia.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</w:tbl>
    <w:p w:rsidR="003F313B" w:rsidRDefault="009A3B4B">
      <w:pPr>
        <w:pStyle w:val="Textoindependiente"/>
        <w:spacing w:before="26" w:line="237" w:lineRule="auto"/>
        <w:ind w:right="395"/>
        <w:jc w:val="both"/>
      </w:pPr>
      <w:r>
        <w:rPr>
          <w:spacing w:val="-1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será</w:t>
      </w:r>
      <w:r>
        <w:t xml:space="preserve"> </w:t>
      </w:r>
      <w:r>
        <w:rPr>
          <w:spacing w:val="44"/>
        </w:rPr>
        <w:t xml:space="preserve"> </w:t>
      </w:r>
      <w:r>
        <w:t xml:space="preserve">la </w:t>
      </w:r>
      <w:r>
        <w:rPr>
          <w:spacing w:val="46"/>
        </w:rPr>
        <w:t xml:space="preserve"> </w:t>
      </w:r>
      <w:r>
        <w:rPr>
          <w:spacing w:val="-1"/>
        </w:rPr>
        <w:t>responsable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procesar</w:t>
      </w:r>
      <w:r>
        <w:t xml:space="preserve"> </w:t>
      </w:r>
      <w:r>
        <w:rPr>
          <w:spacing w:val="46"/>
        </w:rPr>
        <w:t xml:space="preserve"> </w:t>
      </w:r>
      <w:r>
        <w:t xml:space="preserve">y </w:t>
      </w:r>
      <w:r>
        <w:rPr>
          <w:spacing w:val="46"/>
        </w:rPr>
        <w:t xml:space="preserve"> </w:t>
      </w:r>
      <w:r>
        <w:rPr>
          <w:spacing w:val="-1"/>
        </w:rPr>
        <w:t>poner</w:t>
      </w:r>
      <w:r>
        <w:t xml:space="preserve"> </w:t>
      </w:r>
      <w:r>
        <w:rPr>
          <w:spacing w:val="46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rPr>
          <w:spacing w:val="-1"/>
        </w:rPr>
        <w:t>disposición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42"/>
          <w:w w:val="99"/>
        </w:rPr>
        <w:t xml:space="preserve"> </w:t>
      </w:r>
      <w:r>
        <w:rPr>
          <w:spacing w:val="-1"/>
        </w:rPr>
        <w:t>sociedad,</w:t>
      </w:r>
      <w:r>
        <w:t xml:space="preserve">  </w:t>
      </w:r>
      <w:r>
        <w:rPr>
          <w:spacing w:val="20"/>
        </w:rPr>
        <w:t xml:space="preserve"> </w:t>
      </w:r>
      <w:r>
        <w:t xml:space="preserve">la  </w:t>
      </w:r>
      <w:r>
        <w:rPr>
          <w:spacing w:val="18"/>
        </w:rPr>
        <w:t xml:space="preserve"> </w:t>
      </w:r>
      <w:r>
        <w:rPr>
          <w:spacing w:val="-1"/>
        </w:rPr>
        <w:t>información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contenida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informes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trimestrales,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34"/>
          <w:w w:val="99"/>
        </w:rPr>
        <w:t xml:space="preserve"> </w:t>
      </w:r>
      <w:r>
        <w:rPr>
          <w:spacing w:val="-1"/>
        </w:rPr>
        <w:t>participación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secretaría</w:t>
      </w:r>
      <w:r>
        <w:rPr>
          <w:spacing w:val="-10"/>
        </w:rPr>
        <w:t xml:space="preserve"> </w:t>
      </w:r>
      <w:r>
        <w:rPr>
          <w:spacing w:val="-1"/>
        </w:rPr>
        <w:t>técnica.</w:t>
      </w: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104.</w:t>
      </w:r>
      <w:r>
        <w:rPr>
          <w:spacing w:val="-9"/>
        </w:rPr>
        <w:t xml:space="preserve"> </w:t>
      </w:r>
      <w:r>
        <w:rPr>
          <w:spacing w:val="-1"/>
        </w:rPr>
        <w:t>Seguimiento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ejercicio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presupuestos</w:t>
      </w:r>
    </w:p>
    <w:p w:rsidR="003F313B" w:rsidRDefault="009A3B4B">
      <w:pPr>
        <w:pStyle w:val="Textoindependiente"/>
        <w:spacing w:before="123" w:line="237" w:lineRule="auto"/>
        <w:ind w:right="395"/>
        <w:jc w:val="both"/>
      </w:pPr>
      <w:r>
        <w:rPr>
          <w:spacing w:val="-1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secretaría</w:t>
      </w:r>
      <w:r>
        <w:rPr>
          <w:spacing w:val="35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3"/>
        </w:rPr>
        <w:t xml:space="preserve"> </w:t>
      </w:r>
      <w:r>
        <w:rPr>
          <w:spacing w:val="-1"/>
        </w:rPr>
        <w:t>contraloría,</w:t>
      </w:r>
      <w:r>
        <w:t xml:space="preserve"> </w:t>
      </w:r>
      <w:r>
        <w:rPr>
          <w:spacing w:val="35"/>
        </w:rPr>
        <w:t xml:space="preserve"> </w:t>
      </w:r>
      <w:r>
        <w:t xml:space="preserve">en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ámbito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respectivas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competencias,</w:t>
      </w:r>
      <w:r>
        <w:rPr>
          <w:spacing w:val="57"/>
          <w:w w:val="99"/>
        </w:rPr>
        <w:t xml:space="preserve"> </w:t>
      </w:r>
      <w:r>
        <w:rPr>
          <w:spacing w:val="-1"/>
        </w:rPr>
        <w:t>realizarán</w:t>
      </w:r>
      <w:r>
        <w:rPr>
          <w:spacing w:val="10"/>
        </w:rPr>
        <w:t xml:space="preserve"> </w:t>
      </w:r>
      <w:r>
        <w:rPr>
          <w:spacing w:val="-1"/>
        </w:rPr>
        <w:t>periódicamente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seguimiento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ejercicio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rPr>
          <w:spacing w:val="12"/>
        </w:rPr>
        <w:t xml:space="preserve"> </w:t>
      </w:r>
      <w:r>
        <w:rPr>
          <w:spacing w:val="-1"/>
        </w:rPr>
        <w:t>presupuestos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49"/>
          <w:w w:val="99"/>
        </w:rPr>
        <w:t xml:space="preserve"> </w:t>
      </w:r>
      <w:r>
        <w:rPr>
          <w:spacing w:val="-1"/>
        </w:rPr>
        <w:t>dependencias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entidades.</w:t>
      </w:r>
    </w:p>
    <w:p w:rsidR="003F313B" w:rsidRDefault="009A3B4B">
      <w:pPr>
        <w:pStyle w:val="Heading6"/>
        <w:spacing w:before="120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105.</w:t>
      </w:r>
      <w:r>
        <w:rPr>
          <w:spacing w:val="-6"/>
        </w:rPr>
        <w:t xml:space="preserve"> </w:t>
      </w:r>
      <w:r>
        <w:rPr>
          <w:spacing w:val="-1"/>
        </w:rPr>
        <w:t>Medidas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vigilancia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rPr>
          <w:spacing w:val="-1"/>
        </w:rPr>
        <w:t>presupuesto</w:t>
      </w:r>
    </w:p>
    <w:p w:rsidR="003F313B" w:rsidRDefault="009A3B4B">
      <w:pPr>
        <w:pStyle w:val="Textoindependiente"/>
        <w:spacing w:before="122" w:line="237" w:lineRule="auto"/>
        <w:ind w:right="394"/>
        <w:jc w:val="both"/>
      </w:pP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secretaría</w:t>
      </w:r>
      <w:r>
        <w:rPr>
          <w:spacing w:val="30"/>
        </w:rPr>
        <w:t xml:space="preserve"> </w:t>
      </w:r>
      <w:r>
        <w:rPr>
          <w:spacing w:val="-1"/>
        </w:rPr>
        <w:t>vigilará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adecuado</w:t>
      </w:r>
      <w:r>
        <w:rPr>
          <w:spacing w:val="30"/>
        </w:rPr>
        <w:t xml:space="preserve"> </w:t>
      </w:r>
      <w:r>
        <w:rPr>
          <w:spacing w:val="-1"/>
        </w:rPr>
        <w:t>ejercicio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presupuesto.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tal</w:t>
      </w:r>
      <w:r>
        <w:rPr>
          <w:spacing w:val="30"/>
        </w:rPr>
        <w:t xml:space="preserve"> </w:t>
      </w:r>
      <w:r>
        <w:rPr>
          <w:spacing w:val="-1"/>
        </w:rPr>
        <w:t>fin,</w:t>
      </w:r>
      <w:r>
        <w:rPr>
          <w:spacing w:val="30"/>
        </w:rPr>
        <w:t xml:space="preserve"> </w:t>
      </w:r>
      <w:r>
        <w:rPr>
          <w:spacing w:val="-1"/>
        </w:rPr>
        <w:t>dictará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46"/>
          <w:w w:val="99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pertinentes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17"/>
        </w:rPr>
        <w:t xml:space="preserve"> </w:t>
      </w:r>
      <w:r>
        <w:t xml:space="preserve">con 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disposiciones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resulten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aplicables,</w:t>
      </w:r>
      <w:r>
        <w:t xml:space="preserve">  </w:t>
      </w:r>
      <w:r>
        <w:rPr>
          <w:spacing w:val="19"/>
        </w:rPr>
        <w:t xml:space="preserve"> </w:t>
      </w:r>
      <w:r>
        <w:t>y</w:t>
      </w:r>
      <w:r>
        <w:rPr>
          <w:spacing w:val="31"/>
          <w:w w:val="99"/>
        </w:rPr>
        <w:t xml:space="preserve"> </w:t>
      </w:r>
      <w:r>
        <w:rPr>
          <w:spacing w:val="-1"/>
        </w:rPr>
        <w:t>podrá</w:t>
      </w:r>
      <w:r>
        <w:rPr>
          <w:spacing w:val="40"/>
        </w:rPr>
        <w:t xml:space="preserve"> </w:t>
      </w:r>
      <w:r>
        <w:rPr>
          <w:spacing w:val="-1"/>
        </w:rPr>
        <w:t>requerir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42"/>
        </w:rPr>
        <w:t xml:space="preserve"> </w:t>
      </w:r>
      <w:r>
        <w:rPr>
          <w:spacing w:val="-1"/>
        </w:rPr>
        <w:t>propias</w:t>
      </w:r>
      <w:r>
        <w:rPr>
          <w:spacing w:val="41"/>
        </w:rPr>
        <w:t xml:space="preserve"> </w:t>
      </w:r>
      <w:r>
        <w:rPr>
          <w:spacing w:val="-1"/>
        </w:rPr>
        <w:t>dependencias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entidades,</w:t>
      </w:r>
      <w:r>
        <w:rPr>
          <w:spacing w:val="42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información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39"/>
        </w:rPr>
        <w:t xml:space="preserve"> </w:t>
      </w:r>
      <w:r>
        <w:rPr>
          <w:spacing w:val="-1"/>
        </w:rPr>
        <w:t>resulte</w:t>
      </w:r>
      <w:r>
        <w:rPr>
          <w:spacing w:val="47"/>
          <w:w w:val="99"/>
        </w:rPr>
        <w:t xml:space="preserve"> </w:t>
      </w:r>
      <w:r>
        <w:rPr>
          <w:spacing w:val="-1"/>
        </w:rPr>
        <w:t>necesaria,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comunicando</w:t>
      </w:r>
      <w:r>
        <w:t xml:space="preserve"> </w:t>
      </w:r>
      <w:r>
        <w:rPr>
          <w:spacing w:val="3"/>
        </w:rPr>
        <w:t xml:space="preserve"> </w:t>
      </w:r>
      <w:r>
        <w:t xml:space="preserve">a </w:t>
      </w:r>
      <w:r>
        <w:rPr>
          <w:spacing w:val="3"/>
        </w:rPr>
        <w:t xml:space="preserve"> </w:t>
      </w:r>
      <w:r>
        <w:t xml:space="preserve">la </w:t>
      </w:r>
      <w:r>
        <w:rPr>
          <w:spacing w:val="3"/>
        </w:rPr>
        <w:t xml:space="preserve"> </w:t>
      </w:r>
      <w:r>
        <w:rPr>
          <w:spacing w:val="-1"/>
        </w:rPr>
        <w:t>contraloría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irregularidades</w:t>
      </w:r>
      <w:r>
        <w:t xml:space="preserve"> </w:t>
      </w:r>
      <w:r>
        <w:rPr>
          <w:spacing w:val="5"/>
        </w:rPr>
        <w:t xml:space="preserve"> </w:t>
      </w:r>
      <w:r>
        <w:t xml:space="preserve">y  </w:t>
      </w:r>
      <w:r>
        <w:rPr>
          <w:spacing w:val="2"/>
        </w:rPr>
        <w:t xml:space="preserve"> </w:t>
      </w:r>
      <w:r>
        <w:rPr>
          <w:spacing w:val="-1"/>
        </w:rPr>
        <w:t>desviaciones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57"/>
          <w:w w:val="99"/>
        </w:rPr>
        <w:t xml:space="preserve"> </w:t>
      </w:r>
      <w:r>
        <w:rPr>
          <w:spacing w:val="-1"/>
        </w:rPr>
        <w:t>tenga</w:t>
      </w:r>
      <w:r>
        <w:rPr>
          <w:spacing w:val="-7"/>
        </w:rPr>
        <w:t xml:space="preserve"> </w:t>
      </w:r>
      <w:r>
        <w:rPr>
          <w:spacing w:val="-1"/>
        </w:rPr>
        <w:t>conocimiento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8"/>
        </w:rPr>
        <w:t xml:space="preserve"> </w:t>
      </w:r>
      <w:r>
        <w:rPr>
          <w:spacing w:val="-1"/>
        </w:rPr>
        <w:t>motivo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ejercicio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sus</w:t>
      </w:r>
      <w:r>
        <w:rPr>
          <w:spacing w:val="-8"/>
        </w:rPr>
        <w:t xml:space="preserve"> </w:t>
      </w:r>
      <w:r>
        <w:rPr>
          <w:spacing w:val="-1"/>
        </w:rPr>
        <w:t>funciones.</w:t>
      </w: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106.</w:t>
      </w:r>
      <w:r>
        <w:rPr>
          <w:spacing w:val="-11"/>
        </w:rPr>
        <w:t xml:space="preserve"> </w:t>
      </w:r>
      <w:r>
        <w:rPr>
          <w:spacing w:val="-1"/>
        </w:rPr>
        <w:t>Evaluación</w:t>
      </w:r>
      <w:r>
        <w:rPr>
          <w:spacing w:val="-9"/>
        </w:rPr>
        <w:t xml:space="preserve"> </w:t>
      </w:r>
      <w:r>
        <w:rPr>
          <w:spacing w:val="-1"/>
        </w:rPr>
        <w:t>financiera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rPr>
          <w:spacing w:val="-2"/>
        </w:rPr>
        <w:t>presupuesto</w:t>
      </w:r>
    </w:p>
    <w:p w:rsidR="003F313B" w:rsidRDefault="009A3B4B">
      <w:pPr>
        <w:pStyle w:val="Textoindependiente"/>
        <w:spacing w:before="121"/>
        <w:ind w:right="397"/>
        <w:jc w:val="both"/>
      </w:pPr>
      <w:r>
        <w:rPr>
          <w:spacing w:val="-1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secretaría</w:t>
      </w:r>
      <w:r>
        <w:rPr>
          <w:spacing w:val="44"/>
        </w:rPr>
        <w:t xml:space="preserve"> </w:t>
      </w:r>
      <w:r>
        <w:rPr>
          <w:spacing w:val="-1"/>
        </w:rPr>
        <w:t>realizará</w:t>
      </w:r>
      <w:r>
        <w:rPr>
          <w:spacing w:val="44"/>
        </w:rPr>
        <w:t xml:space="preserve"> </w:t>
      </w:r>
      <w:r>
        <w:rPr>
          <w:spacing w:val="-1"/>
        </w:rPr>
        <w:t>periódicamente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evaluación</w:t>
      </w:r>
      <w:r>
        <w:rPr>
          <w:spacing w:val="43"/>
        </w:rPr>
        <w:t xml:space="preserve"> </w:t>
      </w:r>
      <w:r>
        <w:rPr>
          <w:spacing w:val="-1"/>
        </w:rPr>
        <w:t>financiera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5"/>
        </w:rPr>
        <w:t xml:space="preserve"> </w:t>
      </w:r>
      <w:r>
        <w:rPr>
          <w:spacing w:val="-1"/>
        </w:rPr>
        <w:t>ejercicio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63"/>
          <w:w w:val="99"/>
        </w:rPr>
        <w:t xml:space="preserve"> </w:t>
      </w:r>
      <w:r>
        <w:rPr>
          <w:spacing w:val="-1"/>
        </w:rPr>
        <w:t>presupuesto,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función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rPr>
          <w:spacing w:val="-1"/>
        </w:rPr>
        <w:t>calendarización.</w:t>
      </w:r>
    </w:p>
    <w:p w:rsidR="003F313B" w:rsidRDefault="009A3B4B">
      <w:pPr>
        <w:pStyle w:val="Heading6"/>
        <w:spacing w:before="117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7"/>
        </w:rPr>
        <w:t xml:space="preserve"> </w:t>
      </w:r>
      <w:r>
        <w:rPr>
          <w:spacing w:val="-1"/>
        </w:rPr>
        <w:t>107.</w:t>
      </w:r>
      <w:r>
        <w:rPr>
          <w:spacing w:val="-8"/>
        </w:rPr>
        <w:t xml:space="preserve"> </w:t>
      </w:r>
      <w:r>
        <w:rPr>
          <w:spacing w:val="-1"/>
        </w:rPr>
        <w:t>Información</w:t>
      </w:r>
      <w:r>
        <w:rPr>
          <w:spacing w:val="-8"/>
        </w:rPr>
        <w:t xml:space="preserve"> </w:t>
      </w:r>
      <w:r>
        <w:rPr>
          <w:spacing w:val="-1"/>
        </w:rPr>
        <w:t>trimestral</w:t>
      </w:r>
      <w:r>
        <w:rPr>
          <w:spacing w:val="-8"/>
        </w:rPr>
        <w:t xml:space="preserve"> </w:t>
      </w:r>
      <w:r>
        <w:rPr>
          <w:spacing w:val="-1"/>
        </w:rPr>
        <w:t>sobre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utilización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fondos</w:t>
      </w:r>
    </w:p>
    <w:p w:rsidR="003F313B" w:rsidRDefault="009A3B4B">
      <w:pPr>
        <w:pStyle w:val="Textoindependiente"/>
        <w:spacing w:before="122" w:line="237" w:lineRule="auto"/>
        <w:ind w:right="395"/>
        <w:jc w:val="both"/>
      </w:pPr>
      <w:r>
        <w:rPr>
          <w:spacing w:val="-1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dependencias,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entidades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demás</w:t>
      </w:r>
      <w:r>
        <w:rPr>
          <w:spacing w:val="39"/>
        </w:rPr>
        <w:t xml:space="preserve"> </w:t>
      </w:r>
      <w:r>
        <w:rPr>
          <w:spacing w:val="-1"/>
        </w:rPr>
        <w:t>instancias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38"/>
        </w:rPr>
        <w:t xml:space="preserve"> </w:t>
      </w:r>
      <w:r>
        <w:rPr>
          <w:spacing w:val="-1"/>
        </w:rPr>
        <w:t>ejerzan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recursos</w:t>
      </w:r>
      <w:r>
        <w:rPr>
          <w:spacing w:val="30"/>
          <w:w w:val="99"/>
        </w:rPr>
        <w:t xml:space="preserve"> </w:t>
      </w:r>
      <w:r>
        <w:rPr>
          <w:spacing w:val="-1"/>
        </w:rPr>
        <w:t>provenientes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aportaciones</w:t>
      </w:r>
      <w:r>
        <w:rPr>
          <w:spacing w:val="23"/>
        </w:rPr>
        <w:t xml:space="preserve"> </w:t>
      </w:r>
      <w:r>
        <w:rPr>
          <w:spacing w:val="-1"/>
        </w:rPr>
        <w:t>federales,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proporcionarán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trimestralmente,</w:t>
      </w:r>
      <w:r>
        <w:t xml:space="preserve"> </w:t>
      </w:r>
      <w:r>
        <w:rPr>
          <w:spacing w:val="21"/>
        </w:rPr>
        <w:t xml:space="preserve"> </w:t>
      </w:r>
      <w:r>
        <w:t xml:space="preserve">en 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rPr>
          <w:spacing w:val="35"/>
          <w:w w:val="99"/>
        </w:rPr>
        <w:t xml:space="preserve"> </w:t>
      </w:r>
      <w:r>
        <w:rPr>
          <w:spacing w:val="-1"/>
        </w:rPr>
        <w:t>primeros</w:t>
      </w:r>
      <w:r>
        <w:rPr>
          <w:spacing w:val="46"/>
        </w:rPr>
        <w:t xml:space="preserve"> </w:t>
      </w:r>
      <w:r>
        <w:rPr>
          <w:spacing w:val="-1"/>
        </w:rPr>
        <w:t>veinte</w:t>
      </w:r>
      <w:r>
        <w:rPr>
          <w:spacing w:val="45"/>
        </w:rPr>
        <w:t xml:space="preserve"> </w:t>
      </w:r>
      <w:r>
        <w:rPr>
          <w:spacing w:val="-1"/>
        </w:rPr>
        <w:t>días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rPr>
          <w:spacing w:val="46"/>
        </w:rPr>
        <w:t xml:space="preserve"> </w:t>
      </w:r>
      <w:r>
        <w:rPr>
          <w:spacing w:val="-1"/>
        </w:rPr>
        <w:t>meses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enero,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abril,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julio</w:t>
      </w:r>
      <w:r>
        <w:t xml:space="preserve"> </w:t>
      </w:r>
      <w:r>
        <w:rPr>
          <w:spacing w:val="46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octubre,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información</w:t>
      </w:r>
      <w:r>
        <w:rPr>
          <w:spacing w:val="34"/>
          <w:w w:val="99"/>
        </w:rPr>
        <w:t xml:space="preserve"> </w:t>
      </w:r>
      <w:r>
        <w:rPr>
          <w:spacing w:val="-1"/>
        </w:rPr>
        <w:t>sobre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utilización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rPr>
          <w:spacing w:val="38"/>
        </w:rPr>
        <w:t xml:space="preserve"> </w:t>
      </w:r>
      <w:r>
        <w:rPr>
          <w:spacing w:val="-1"/>
        </w:rPr>
        <w:t>fondos,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disposiciones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generales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que</w:t>
      </w:r>
      <w:r>
        <w:rPr>
          <w:spacing w:val="40"/>
          <w:w w:val="99"/>
        </w:rPr>
        <w:t xml:space="preserve"> </w:t>
      </w:r>
      <w:r>
        <w:rPr>
          <w:spacing w:val="-1"/>
        </w:rPr>
        <w:t>emita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secretaría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demás</w:t>
      </w:r>
      <w:r>
        <w:rPr>
          <w:spacing w:val="-7"/>
        </w:rPr>
        <w:t xml:space="preserve"> </w:t>
      </w:r>
      <w:r>
        <w:rPr>
          <w:spacing w:val="-1"/>
        </w:rPr>
        <w:t>disposiciones</w:t>
      </w:r>
      <w:r>
        <w:rPr>
          <w:spacing w:val="-7"/>
        </w:rPr>
        <w:t xml:space="preserve"> </w:t>
      </w:r>
      <w:r>
        <w:rPr>
          <w:spacing w:val="-1"/>
        </w:rPr>
        <w:t>aplicables.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9A3B4B">
      <w:pPr>
        <w:pStyle w:val="Heading6"/>
        <w:spacing w:before="96"/>
        <w:jc w:val="both"/>
        <w:rPr>
          <w:b w:val="0"/>
          <w:bCs w:val="0"/>
        </w:rPr>
      </w:pPr>
      <w:r>
        <w:rPr>
          <w:spacing w:val="-1"/>
        </w:rPr>
        <w:lastRenderedPageBreak/>
        <w:t>Artículo</w:t>
      </w:r>
      <w:r>
        <w:rPr>
          <w:spacing w:val="-8"/>
        </w:rPr>
        <w:t xml:space="preserve"> </w:t>
      </w:r>
      <w:r>
        <w:rPr>
          <w:spacing w:val="-1"/>
        </w:rPr>
        <w:t>108.</w:t>
      </w:r>
      <w:r>
        <w:rPr>
          <w:spacing w:val="-9"/>
        </w:rPr>
        <w:t xml:space="preserve"> </w:t>
      </w:r>
      <w:r>
        <w:rPr>
          <w:spacing w:val="-1"/>
        </w:rPr>
        <w:t>Comprobación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obligaciones</w:t>
      </w:r>
      <w:r>
        <w:rPr>
          <w:spacing w:val="-9"/>
        </w:rPr>
        <w:t xml:space="preserve"> </w:t>
      </w:r>
      <w:r>
        <w:rPr>
          <w:spacing w:val="-1"/>
        </w:rPr>
        <w:t>legales</w:t>
      </w:r>
    </w:p>
    <w:p w:rsidR="003F313B" w:rsidRDefault="009A3B4B">
      <w:pPr>
        <w:pStyle w:val="Textoindependiente"/>
        <w:spacing w:before="121" w:line="237" w:lineRule="auto"/>
        <w:ind w:right="394"/>
        <w:jc w:val="both"/>
      </w:pPr>
      <w:r>
        <w:t>El</w:t>
      </w:r>
      <w:r>
        <w:rPr>
          <w:spacing w:val="27"/>
        </w:rPr>
        <w:t xml:space="preserve"> </w:t>
      </w:r>
      <w:r>
        <w:rPr>
          <w:spacing w:val="-1"/>
        </w:rPr>
        <w:t>titular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contraloría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30"/>
        </w:rPr>
        <w:t xml:space="preserve"> </w:t>
      </w:r>
      <w:r>
        <w:rPr>
          <w:spacing w:val="-1"/>
        </w:rPr>
        <w:t>órganos</w:t>
      </w:r>
      <w:r>
        <w:rPr>
          <w:spacing w:val="30"/>
        </w:rPr>
        <w:t xml:space="preserve"> </w:t>
      </w:r>
      <w:r>
        <w:rPr>
          <w:spacing w:val="-1"/>
        </w:rPr>
        <w:t>internos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control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dependencias</w:t>
      </w:r>
      <w:r>
        <w:rPr>
          <w:spacing w:val="30"/>
        </w:rPr>
        <w:t xml:space="preserve"> </w:t>
      </w:r>
      <w:r>
        <w:t>y</w:t>
      </w:r>
      <w:r>
        <w:rPr>
          <w:spacing w:val="33"/>
          <w:w w:val="99"/>
        </w:rPr>
        <w:t xml:space="preserve"> </w:t>
      </w:r>
      <w:r>
        <w:rPr>
          <w:spacing w:val="-1"/>
        </w:rPr>
        <w:t>entidades,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atribuciones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materia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inspección,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control</w:t>
      </w:r>
      <w:r>
        <w:rPr>
          <w:spacing w:val="36"/>
          <w:w w:val="9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vigilancia</w:t>
      </w:r>
      <w:r>
        <w:rPr>
          <w:spacing w:val="51"/>
        </w:rPr>
        <w:t xml:space="preserve"> </w:t>
      </w:r>
      <w:r>
        <w:t>les</w:t>
      </w:r>
      <w:r>
        <w:rPr>
          <w:spacing w:val="49"/>
        </w:rPr>
        <w:t xml:space="preserve"> </w:t>
      </w:r>
      <w:r>
        <w:rPr>
          <w:spacing w:val="-1"/>
        </w:rPr>
        <w:t>confiere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ley,</w:t>
      </w:r>
      <w:r>
        <w:rPr>
          <w:spacing w:val="51"/>
        </w:rPr>
        <w:t xml:space="preserve"> </w:t>
      </w:r>
      <w:r>
        <w:rPr>
          <w:spacing w:val="-1"/>
        </w:rPr>
        <w:t>comprobarán</w:t>
      </w:r>
      <w:r>
        <w:rPr>
          <w:spacing w:val="51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rPr>
          <w:spacing w:val="-1"/>
        </w:rPr>
        <w:t>cumplimiento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1"/>
        </w:rPr>
        <w:t xml:space="preserve"> </w:t>
      </w:r>
      <w:r>
        <w:t>propias</w:t>
      </w:r>
      <w:r>
        <w:rPr>
          <w:spacing w:val="55"/>
          <w:w w:val="99"/>
        </w:rPr>
        <w:t xml:space="preserve"> </w:t>
      </w:r>
      <w:r>
        <w:rPr>
          <w:spacing w:val="-1"/>
        </w:rPr>
        <w:t>dependencias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entidades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obligaciones</w:t>
      </w:r>
      <w:r>
        <w:rPr>
          <w:spacing w:val="-6"/>
        </w:rPr>
        <w:t xml:space="preserve"> </w:t>
      </w:r>
      <w:r>
        <w:rPr>
          <w:spacing w:val="-1"/>
        </w:rPr>
        <w:t>derivadas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decreto.</w:t>
      </w:r>
    </w:p>
    <w:p w:rsidR="003F313B" w:rsidRDefault="009A3B4B">
      <w:pPr>
        <w:pStyle w:val="Textoindependiente"/>
        <w:spacing w:before="123" w:line="237" w:lineRule="auto"/>
        <w:ind w:right="397"/>
        <w:jc w:val="both"/>
      </w:pPr>
      <w:r>
        <w:rPr>
          <w:spacing w:val="-1"/>
        </w:rPr>
        <w:t>Por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anterior,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dispondrán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conducente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7"/>
        </w:rPr>
        <w:t xml:space="preserve"> </w:t>
      </w:r>
      <w:r>
        <w:t xml:space="preserve">se  </w:t>
      </w:r>
      <w:r>
        <w:rPr>
          <w:spacing w:val="5"/>
        </w:rPr>
        <w:t xml:space="preserve"> </w:t>
      </w:r>
      <w:r>
        <w:rPr>
          <w:spacing w:val="-1"/>
        </w:rPr>
        <w:t>lleven</w:t>
      </w:r>
      <w:r>
        <w:t xml:space="preserve">  </w:t>
      </w:r>
      <w:r>
        <w:rPr>
          <w:spacing w:val="8"/>
        </w:rPr>
        <w:t xml:space="preserve"> </w:t>
      </w:r>
      <w:r>
        <w:t xml:space="preserve">a  </w:t>
      </w:r>
      <w:r>
        <w:rPr>
          <w:spacing w:val="7"/>
        </w:rPr>
        <w:t xml:space="preserve"> </w:t>
      </w:r>
      <w:r>
        <w:rPr>
          <w:spacing w:val="-1"/>
        </w:rPr>
        <w:t>cabo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43"/>
          <w:w w:val="99"/>
        </w:rPr>
        <w:t xml:space="preserve"> </w:t>
      </w:r>
      <w:r>
        <w:rPr>
          <w:spacing w:val="-1"/>
        </w:rPr>
        <w:t>inspecciones</w:t>
      </w:r>
      <w:r>
        <w:rPr>
          <w:spacing w:val="20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auditorías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17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requieran,</w:t>
      </w:r>
      <w:r>
        <w:rPr>
          <w:spacing w:val="18"/>
        </w:rPr>
        <w:t xml:space="preserve"> </w:t>
      </w:r>
      <w:r>
        <w:rPr>
          <w:spacing w:val="-1"/>
        </w:rPr>
        <w:t>así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rPr>
          <w:spacing w:val="-1"/>
        </w:rPr>
        <w:t>finquen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26"/>
          <w:w w:val="99"/>
        </w:rPr>
        <w:t xml:space="preserve"> </w:t>
      </w:r>
      <w:r>
        <w:rPr>
          <w:spacing w:val="-1"/>
        </w:rPr>
        <w:t>responsabilidades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 xml:space="preserve">se  </w:t>
      </w:r>
      <w:r>
        <w:rPr>
          <w:spacing w:val="-1"/>
        </w:rPr>
        <w:t>apliquen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sanciones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procedan</w:t>
      </w:r>
      <w:r>
        <w:t xml:space="preserve">  </w:t>
      </w:r>
      <w:r>
        <w:rPr>
          <w:spacing w:val="-1"/>
        </w:rPr>
        <w:t>con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motivo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32"/>
          <w:w w:val="99"/>
        </w:rPr>
        <w:t xml:space="preserve"> </w:t>
      </w:r>
      <w:r>
        <w:rPr>
          <w:spacing w:val="-1"/>
        </w:rPr>
        <w:t>incumplimiento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mencionadas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obligaciones,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términos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legislación</w:t>
      </w:r>
      <w:r>
        <w:rPr>
          <w:spacing w:val="33"/>
          <w:w w:val="9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rPr>
          <w:spacing w:val="-1"/>
        </w:rPr>
        <w:t>materia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responsabilidades</w:t>
      </w:r>
      <w:r>
        <w:rPr>
          <w:spacing w:val="-10"/>
        </w:rPr>
        <w:t xml:space="preserve"> </w:t>
      </w:r>
      <w:r>
        <w:rPr>
          <w:spacing w:val="-1"/>
        </w:rPr>
        <w:t>administrativas.</w:t>
      </w: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Artículo</w:t>
      </w:r>
      <w:r>
        <w:rPr>
          <w:spacing w:val="-6"/>
        </w:rPr>
        <w:t xml:space="preserve"> </w:t>
      </w:r>
      <w:r>
        <w:rPr>
          <w:spacing w:val="-1"/>
        </w:rPr>
        <w:t>109.</w:t>
      </w:r>
      <w:r>
        <w:rPr>
          <w:spacing w:val="-6"/>
        </w:rPr>
        <w:t xml:space="preserve"> </w:t>
      </w:r>
      <w:r>
        <w:rPr>
          <w:spacing w:val="-1"/>
        </w:rPr>
        <w:t>Fiscalización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revisión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cuenta</w:t>
      </w:r>
      <w:r>
        <w:rPr>
          <w:spacing w:val="-6"/>
        </w:rPr>
        <w:t xml:space="preserve"> </w:t>
      </w:r>
      <w:r>
        <w:rPr>
          <w:spacing w:val="-1"/>
        </w:rPr>
        <w:t>pública</w:t>
      </w:r>
    </w:p>
    <w:p w:rsidR="003F313B" w:rsidRDefault="009A3B4B">
      <w:pPr>
        <w:pStyle w:val="Textoindependiente"/>
        <w:spacing w:before="124" w:line="237" w:lineRule="auto"/>
        <w:ind w:right="396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Poderes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Legislativo</w:t>
      </w:r>
      <w:r>
        <w:t xml:space="preserve"> </w:t>
      </w:r>
      <w:r>
        <w:rPr>
          <w:spacing w:val="43"/>
        </w:rPr>
        <w:t xml:space="preserve"> </w:t>
      </w:r>
      <w:r>
        <w:t xml:space="preserve">y </w:t>
      </w:r>
      <w:r>
        <w:rPr>
          <w:spacing w:val="46"/>
        </w:rPr>
        <w:t xml:space="preserve"> </w:t>
      </w:r>
      <w:r>
        <w:rPr>
          <w:spacing w:val="-1"/>
        </w:rPr>
        <w:t>Judicial,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autónomos,</w:t>
      </w:r>
      <w:r>
        <w:t xml:space="preserve">  </w:t>
      </w:r>
      <w:r>
        <w:rPr>
          <w:spacing w:val="46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46"/>
        </w:rPr>
        <w:t xml:space="preserve"> </w:t>
      </w:r>
      <w:r>
        <w:t>y</w:t>
      </w:r>
      <w:r>
        <w:rPr>
          <w:spacing w:val="39"/>
          <w:w w:val="99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serán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responsables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proporcionar</w:t>
      </w:r>
      <w:r>
        <w:t xml:space="preserve">  </w:t>
      </w:r>
      <w:r>
        <w:rPr>
          <w:spacing w:val="11"/>
        </w:rPr>
        <w:t xml:space="preserve"> </w:t>
      </w:r>
      <w:r>
        <w:t xml:space="preserve">a 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información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para</w:t>
      </w:r>
      <w:r>
        <w:rPr>
          <w:spacing w:val="40"/>
          <w:w w:val="99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integración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cuenta</w:t>
      </w:r>
      <w:r>
        <w:rPr>
          <w:spacing w:val="26"/>
        </w:rPr>
        <w:t xml:space="preserve"> </w:t>
      </w:r>
      <w:r>
        <w:rPr>
          <w:spacing w:val="-1"/>
        </w:rPr>
        <w:t>pública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año</w:t>
      </w:r>
      <w:r>
        <w:rPr>
          <w:spacing w:val="26"/>
        </w:rPr>
        <w:t xml:space="preserve"> </w:t>
      </w:r>
      <w:r>
        <w:rPr>
          <w:spacing w:val="-1"/>
        </w:rPr>
        <w:t>anterior,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fin</w:t>
      </w:r>
      <w:r>
        <w:t xml:space="preserve"> </w:t>
      </w:r>
      <w:r>
        <w:rPr>
          <w:spacing w:val="25"/>
        </w:rPr>
        <w:t xml:space="preserve"> </w:t>
      </w:r>
      <w:r>
        <w:t xml:space="preserve">de 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consolide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48"/>
          <w:w w:val="99"/>
        </w:rPr>
        <w:t xml:space="preserve"> </w:t>
      </w:r>
      <w:r>
        <w:rPr>
          <w:spacing w:val="-1"/>
        </w:rPr>
        <w:t>cuenta</w:t>
      </w:r>
      <w:r>
        <w:rPr>
          <w:spacing w:val="-8"/>
        </w:rPr>
        <w:t xml:space="preserve"> </w:t>
      </w:r>
      <w:r>
        <w:rPr>
          <w:spacing w:val="-1"/>
        </w:rPr>
        <w:t>pública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estado.</w:t>
      </w:r>
    </w:p>
    <w:p w:rsidR="003F313B" w:rsidRDefault="009A3B4B">
      <w:pPr>
        <w:pStyle w:val="Textoindependiente"/>
        <w:spacing w:before="122" w:line="237" w:lineRule="auto"/>
        <w:ind w:right="396"/>
        <w:jc w:val="both"/>
      </w:pPr>
      <w:r>
        <w:rPr>
          <w:spacing w:val="-1"/>
        </w:rPr>
        <w:t>Lo</w:t>
      </w:r>
      <w:r>
        <w:rPr>
          <w:spacing w:val="5"/>
        </w:rPr>
        <w:t xml:space="preserve"> </w:t>
      </w:r>
      <w:r>
        <w:rPr>
          <w:spacing w:val="-1"/>
        </w:rPr>
        <w:t>anterior</w:t>
      </w:r>
      <w:r>
        <w:t xml:space="preserve"> </w:t>
      </w:r>
      <w:r>
        <w:rPr>
          <w:spacing w:val="6"/>
        </w:rPr>
        <w:t xml:space="preserve"> </w:t>
      </w:r>
      <w:r>
        <w:t xml:space="preserve">sin </w:t>
      </w:r>
      <w:r>
        <w:rPr>
          <w:spacing w:val="5"/>
        </w:rPr>
        <w:t xml:space="preserve"> </w:t>
      </w:r>
      <w:r>
        <w:rPr>
          <w:spacing w:val="-1"/>
        </w:rPr>
        <w:t>perjuicio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dichos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entes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cumplan</w:t>
      </w:r>
      <w:r>
        <w:t xml:space="preserve"> </w:t>
      </w:r>
      <w:r>
        <w:rPr>
          <w:spacing w:val="4"/>
        </w:rPr>
        <w:t xml:space="preserve"> </w:t>
      </w:r>
      <w:r>
        <w:t xml:space="preserve">su </w:t>
      </w:r>
      <w:r>
        <w:rPr>
          <w:spacing w:val="5"/>
        </w:rPr>
        <w:t xml:space="preserve"> </w:t>
      </w:r>
      <w:r>
        <w:rPr>
          <w:spacing w:val="-1"/>
        </w:rPr>
        <w:t>obligación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45"/>
          <w:w w:val="99"/>
        </w:rPr>
        <w:t xml:space="preserve"> </w:t>
      </w:r>
      <w:r>
        <w:rPr>
          <w:spacing w:val="-1"/>
        </w:rPr>
        <w:t>presentar</w:t>
      </w:r>
      <w:r>
        <w:rPr>
          <w:spacing w:val="14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15"/>
        </w:rPr>
        <w:t xml:space="preserve"> </w:t>
      </w:r>
      <w:r>
        <w:t xml:space="preserve">a 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Auditoría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Superior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5"/>
        </w:rPr>
        <w:t xml:space="preserve"> </w:t>
      </w:r>
      <w:r>
        <w:t xml:space="preserve">a </w:t>
      </w:r>
      <w:r>
        <w:rPr>
          <w:spacing w:val="15"/>
        </w:rPr>
        <w:t xml:space="preserve"> </w:t>
      </w:r>
      <w:r>
        <w:rPr>
          <w:spacing w:val="-1"/>
        </w:rPr>
        <w:t>través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secretaría,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más</w:t>
      </w:r>
      <w:r>
        <w:rPr>
          <w:spacing w:val="35"/>
        </w:rPr>
        <w:t xml:space="preserve"> </w:t>
      </w:r>
      <w:r>
        <w:rPr>
          <w:spacing w:val="-1"/>
        </w:rPr>
        <w:t>tardar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treinta</w:t>
      </w:r>
      <w:r>
        <w:rPr>
          <w:spacing w:val="3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uno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marzo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siguiente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cierre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3"/>
          <w:w w:val="99"/>
        </w:rPr>
        <w:t xml:space="preserve"> </w:t>
      </w:r>
      <w:r>
        <w:rPr>
          <w:spacing w:val="-1"/>
        </w:rPr>
        <w:t>ejercicio</w:t>
      </w:r>
      <w:r>
        <w:rPr>
          <w:spacing w:val="-14"/>
        </w:rPr>
        <w:t xml:space="preserve"> </w:t>
      </w:r>
      <w:r>
        <w:rPr>
          <w:spacing w:val="-1"/>
        </w:rPr>
        <w:t>fiscal</w:t>
      </w:r>
      <w:r>
        <w:rPr>
          <w:spacing w:val="-14"/>
        </w:rPr>
        <w:t xml:space="preserve"> </w:t>
      </w:r>
      <w:r>
        <w:rPr>
          <w:spacing w:val="-1"/>
        </w:rPr>
        <w:t>correspondiente.</w:t>
      </w:r>
    </w:p>
    <w:p w:rsidR="003F313B" w:rsidRDefault="009A3B4B">
      <w:pPr>
        <w:pStyle w:val="Textoindependiente"/>
        <w:spacing w:before="122" w:line="237" w:lineRule="auto"/>
        <w:ind w:right="396"/>
        <w:jc w:val="both"/>
      </w:pP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Auditoría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Superior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Estado</w:t>
      </w:r>
      <w:r>
        <w:t xml:space="preserve">   </w:t>
      </w:r>
      <w:r>
        <w:rPr>
          <w:spacing w:val="-1"/>
        </w:rPr>
        <w:t>ejercerá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funciones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fiscalización</w:t>
      </w:r>
      <w:r>
        <w:t xml:space="preserve">   y </w:t>
      </w:r>
      <w:r>
        <w:rPr>
          <w:spacing w:val="52"/>
        </w:rPr>
        <w:t xml:space="preserve"> </w:t>
      </w:r>
      <w:r>
        <w:rPr>
          <w:spacing w:val="-1"/>
        </w:rPr>
        <w:t>revisión</w:t>
      </w:r>
      <w:r>
        <w:rPr>
          <w:spacing w:val="67"/>
          <w:w w:val="99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cuenta</w:t>
      </w:r>
      <w:r>
        <w:rPr>
          <w:spacing w:val="5"/>
        </w:rPr>
        <w:t xml:space="preserve"> </w:t>
      </w:r>
      <w:r>
        <w:rPr>
          <w:spacing w:val="-1"/>
        </w:rPr>
        <w:t>pública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7"/>
        </w:rPr>
        <w:t xml:space="preserve"> </w:t>
      </w:r>
      <w:r>
        <w:t xml:space="preserve">de </w:t>
      </w:r>
      <w:r>
        <w:rPr>
          <w:spacing w:val="4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6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6"/>
        </w:rPr>
        <w:t xml:space="preserve"> </w:t>
      </w:r>
      <w:r>
        <w:t xml:space="preserve">con </w:t>
      </w:r>
      <w:r>
        <w:rPr>
          <w:spacing w:val="5"/>
        </w:rPr>
        <w:t xml:space="preserve"> </w:t>
      </w:r>
      <w:r>
        <w:t>sus</w:t>
      </w:r>
      <w:r>
        <w:rPr>
          <w:spacing w:val="37"/>
          <w:w w:val="99"/>
        </w:rPr>
        <w:t xml:space="preserve"> </w:t>
      </w:r>
      <w:r>
        <w:rPr>
          <w:spacing w:val="-1"/>
        </w:rPr>
        <w:t>atribuciones.</w:t>
      </w:r>
    </w:p>
    <w:p w:rsidR="003F313B" w:rsidRDefault="009A3B4B">
      <w:pPr>
        <w:pStyle w:val="Textoindependiente"/>
        <w:spacing w:before="123" w:line="237" w:lineRule="auto"/>
        <w:ind w:right="396"/>
        <w:jc w:val="both"/>
      </w:pP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estarán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obligadas</w:t>
      </w:r>
      <w:r>
        <w:t xml:space="preserve"> </w:t>
      </w:r>
      <w:r>
        <w:rPr>
          <w:spacing w:val="34"/>
        </w:rPr>
        <w:t xml:space="preserve"> </w:t>
      </w:r>
      <w:r>
        <w:t xml:space="preserve">a </w:t>
      </w:r>
      <w:r>
        <w:rPr>
          <w:spacing w:val="33"/>
        </w:rPr>
        <w:t xml:space="preserve"> </w:t>
      </w:r>
      <w:r>
        <w:rPr>
          <w:spacing w:val="-1"/>
        </w:rPr>
        <w:t>proporcionar</w:t>
      </w:r>
      <w:r>
        <w:t xml:space="preserve"> </w:t>
      </w:r>
      <w:r>
        <w:rPr>
          <w:spacing w:val="33"/>
        </w:rPr>
        <w:t xml:space="preserve"> </w:t>
      </w:r>
      <w:r>
        <w:t xml:space="preserve">a 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33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t>a</w:t>
      </w:r>
      <w:r>
        <w:rPr>
          <w:spacing w:val="35"/>
          <w:w w:val="99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contraloría,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les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soliciten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permitirle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última</w:t>
      </w:r>
      <w:r>
        <w:rPr>
          <w:spacing w:val="42"/>
          <w:w w:val="99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práctica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visitas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auditorías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comprobación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"/>
        </w:rPr>
        <w:t xml:space="preserve"> </w:t>
      </w:r>
      <w:r>
        <w:t>las</w:t>
      </w:r>
      <w:r>
        <w:rPr>
          <w:spacing w:val="57"/>
          <w:w w:val="99"/>
        </w:rPr>
        <w:t xml:space="preserve"> </w:t>
      </w:r>
      <w:r>
        <w:rPr>
          <w:spacing w:val="-1"/>
        </w:rPr>
        <w:t>obligaciones</w:t>
      </w:r>
      <w:r>
        <w:rPr>
          <w:spacing w:val="-6"/>
        </w:rPr>
        <w:t xml:space="preserve"> </w:t>
      </w:r>
      <w:r>
        <w:rPr>
          <w:spacing w:val="-1"/>
        </w:rPr>
        <w:t>derivadas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decreto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demás</w:t>
      </w:r>
      <w:r>
        <w:rPr>
          <w:spacing w:val="-7"/>
        </w:rPr>
        <w:t xml:space="preserve"> </w:t>
      </w:r>
      <w:r>
        <w:rPr>
          <w:spacing w:val="-1"/>
        </w:rPr>
        <w:t>disposiciones</w:t>
      </w:r>
      <w:r>
        <w:rPr>
          <w:spacing w:val="-6"/>
        </w:rPr>
        <w:t xml:space="preserve"> </w:t>
      </w:r>
      <w:r>
        <w:rPr>
          <w:spacing w:val="-1"/>
        </w:rPr>
        <w:t>aplicables.</w:t>
      </w:r>
    </w:p>
    <w:p w:rsidR="003F313B" w:rsidRDefault="009A3B4B">
      <w:pPr>
        <w:pStyle w:val="Heading6"/>
        <w:spacing w:before="119"/>
        <w:ind w:left="1000" w:right="997"/>
        <w:jc w:val="center"/>
        <w:rPr>
          <w:b w:val="0"/>
          <w:bCs w:val="0"/>
        </w:rPr>
      </w:pPr>
      <w:r>
        <w:rPr>
          <w:spacing w:val="-1"/>
        </w:rPr>
        <w:t>Artículos</w:t>
      </w:r>
      <w:r>
        <w:rPr>
          <w:spacing w:val="-19"/>
        </w:rPr>
        <w:t xml:space="preserve"> </w:t>
      </w:r>
      <w:r>
        <w:rPr>
          <w:spacing w:val="-1"/>
        </w:rPr>
        <w:t>transitorios</w:t>
      </w:r>
    </w:p>
    <w:p w:rsidR="003F313B" w:rsidRDefault="009A3B4B">
      <w:pPr>
        <w:spacing w:before="120"/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19"/>
        </w:rPr>
        <w:t>Primero.</w:t>
      </w:r>
      <w:r>
        <w:rPr>
          <w:rFonts w:ascii="Arial"/>
          <w:b/>
          <w:spacing w:val="-9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Entrada</w:t>
      </w:r>
      <w:r>
        <w:rPr>
          <w:rFonts w:ascii="Arial"/>
          <w:b/>
          <w:spacing w:val="-8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en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pacing w:val="-2"/>
          <w:sz w:val="19"/>
        </w:rPr>
        <w:t>vigor</w:t>
      </w:r>
    </w:p>
    <w:p w:rsidR="003F313B" w:rsidRDefault="009A3B4B">
      <w:pPr>
        <w:pStyle w:val="Textoindependiente"/>
        <w:spacing w:before="122" w:line="237" w:lineRule="auto"/>
        <w:ind w:right="394"/>
        <w:jc w:val="both"/>
      </w:pPr>
      <w:r>
        <w:rPr>
          <w:spacing w:val="-1"/>
        </w:rPr>
        <w:t>Este</w:t>
      </w:r>
      <w:r>
        <w:rPr>
          <w:spacing w:val="15"/>
        </w:rPr>
        <w:t xml:space="preserve"> </w:t>
      </w:r>
      <w:r>
        <w:rPr>
          <w:spacing w:val="-1"/>
        </w:rPr>
        <w:t>decreto</w:t>
      </w:r>
      <w:r>
        <w:rPr>
          <w:spacing w:val="17"/>
        </w:rPr>
        <w:t xml:space="preserve"> </w:t>
      </w:r>
      <w:r>
        <w:rPr>
          <w:spacing w:val="-1"/>
        </w:rPr>
        <w:t>entrará</w:t>
      </w:r>
      <w:r>
        <w:rPr>
          <w:spacing w:val="14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1"/>
        </w:rPr>
        <w:t>vigor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t>1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enero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previa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publicación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diario</w:t>
      </w:r>
      <w:r>
        <w:rPr>
          <w:spacing w:val="42"/>
          <w:w w:val="99"/>
        </w:rPr>
        <w:t xml:space="preserve"> </w:t>
      </w:r>
      <w:r>
        <w:rPr>
          <w:spacing w:val="-1"/>
        </w:rPr>
        <w:t>oficial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26"/>
        </w:rPr>
        <w:t xml:space="preserve"> </w:t>
      </w:r>
      <w:r>
        <w:t xml:space="preserve">con </w:t>
      </w:r>
      <w:r>
        <w:rPr>
          <w:spacing w:val="27"/>
        </w:rPr>
        <w:t xml:space="preserve"> </w:t>
      </w:r>
      <w:r>
        <w:rPr>
          <w:spacing w:val="-1"/>
        </w:rPr>
        <w:t>excepción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artículo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transitorio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tercero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entrará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42"/>
          <w:w w:val="99"/>
        </w:rPr>
        <w:t xml:space="preserve"> </w:t>
      </w:r>
      <w:r>
        <w:rPr>
          <w:spacing w:val="-1"/>
        </w:rPr>
        <w:t>vigor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día</w:t>
      </w:r>
      <w:r>
        <w:rPr>
          <w:spacing w:val="-6"/>
        </w:rPr>
        <w:t xml:space="preserve"> </w:t>
      </w:r>
      <w:r>
        <w:rPr>
          <w:spacing w:val="-1"/>
        </w:rPr>
        <w:t>siguiente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publicación.</w:t>
      </w: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Segundo.</w:t>
      </w:r>
      <w:r>
        <w:rPr>
          <w:spacing w:val="-18"/>
        </w:rPr>
        <w:t xml:space="preserve"> </w:t>
      </w:r>
      <w:r>
        <w:rPr>
          <w:spacing w:val="-1"/>
        </w:rPr>
        <w:t>Remanentes</w:t>
      </w:r>
      <w:r>
        <w:rPr>
          <w:spacing w:val="-18"/>
        </w:rPr>
        <w:t xml:space="preserve"> </w:t>
      </w:r>
      <w:r>
        <w:rPr>
          <w:spacing w:val="-2"/>
        </w:rPr>
        <w:t>presupuestales</w:t>
      </w:r>
    </w:p>
    <w:p w:rsidR="003F313B" w:rsidRDefault="009A3B4B">
      <w:pPr>
        <w:pStyle w:val="Textoindependiente"/>
        <w:spacing w:before="122" w:line="237" w:lineRule="auto"/>
        <w:ind w:right="395"/>
        <w:jc w:val="both"/>
      </w:pPr>
      <w:r>
        <w:t>Si</w:t>
      </w:r>
      <w:r>
        <w:rPr>
          <w:spacing w:val="4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fecha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t xml:space="preserve">la </w:t>
      </w:r>
      <w:r>
        <w:rPr>
          <w:spacing w:val="6"/>
        </w:rPr>
        <w:t xml:space="preserve"> </w:t>
      </w:r>
      <w:r>
        <w:rPr>
          <w:spacing w:val="-1"/>
        </w:rPr>
        <w:t>publicación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decreto</w:t>
      </w:r>
      <w:r>
        <w:t xml:space="preserve"> </w:t>
      </w:r>
      <w:r>
        <w:rPr>
          <w:spacing w:val="6"/>
        </w:rPr>
        <w:t xml:space="preserve"> </w:t>
      </w:r>
      <w:r>
        <w:t xml:space="preserve">en 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diario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oficial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5"/>
        </w:rPr>
        <w:t xml:space="preserve"> </w:t>
      </w:r>
      <w:r>
        <w:t xml:space="preserve">y </w:t>
      </w:r>
      <w:r>
        <w:rPr>
          <w:spacing w:val="7"/>
        </w:rPr>
        <w:t xml:space="preserve"> </w:t>
      </w:r>
      <w:r>
        <w:rPr>
          <w:spacing w:val="-1"/>
        </w:rPr>
        <w:t>hasta</w:t>
      </w:r>
      <w:r>
        <w:rPr>
          <w:spacing w:val="48"/>
          <w:w w:val="9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cierre</w:t>
      </w:r>
      <w:r>
        <w:t xml:space="preserve">  </w:t>
      </w:r>
      <w:r>
        <w:rPr>
          <w:spacing w:val="-1"/>
        </w:rPr>
        <w:t>del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ejercicio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fiscal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2016,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existieren</w:t>
      </w:r>
      <w:r>
        <w:t xml:space="preserve">    </w:t>
      </w:r>
      <w:r>
        <w:rPr>
          <w:spacing w:val="-1"/>
        </w:rPr>
        <w:t>remanentes</w:t>
      </w:r>
      <w:r>
        <w:t xml:space="preserve">   </w:t>
      </w:r>
      <w:r>
        <w:rPr>
          <w:spacing w:val="-1"/>
        </w:rPr>
        <w:t>presupuestales,</w:t>
      </w:r>
      <w:r>
        <w:t xml:space="preserve">    </w:t>
      </w:r>
      <w:r>
        <w:rPr>
          <w:spacing w:val="-1"/>
        </w:rPr>
        <w:t>estos</w:t>
      </w:r>
      <w:r>
        <w:rPr>
          <w:spacing w:val="40"/>
          <w:w w:val="99"/>
        </w:rPr>
        <w:t xml:space="preserve"> </w:t>
      </w:r>
      <w:r>
        <w:rPr>
          <w:spacing w:val="-1"/>
        </w:rPr>
        <w:t>serán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transferidos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46"/>
        </w:rPr>
        <w:t xml:space="preserve"> </w:t>
      </w:r>
      <w:r>
        <w:t xml:space="preserve">y </w:t>
      </w:r>
      <w:r>
        <w:rPr>
          <w:spacing w:val="47"/>
        </w:rPr>
        <w:t xml:space="preserve"> </w:t>
      </w:r>
      <w:r>
        <w:t xml:space="preserve">se </w:t>
      </w:r>
      <w:r>
        <w:rPr>
          <w:spacing w:val="47"/>
        </w:rPr>
        <w:t xml:space="preserve"> </w:t>
      </w:r>
      <w:r>
        <w:rPr>
          <w:spacing w:val="-1"/>
        </w:rPr>
        <w:t>considerarán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ampliaciones</w:t>
      </w:r>
      <w:r>
        <w:rPr>
          <w:spacing w:val="36"/>
          <w:w w:val="99"/>
        </w:rPr>
        <w:t xml:space="preserve"> </w:t>
      </w:r>
      <w:r>
        <w:rPr>
          <w:spacing w:val="-1"/>
        </w:rPr>
        <w:t>automáticas</w:t>
      </w:r>
      <w:r>
        <w:t xml:space="preserve"> </w:t>
      </w:r>
      <w:r>
        <w:rPr>
          <w:spacing w:val="7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respectivos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presupuestos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dependencias</w:t>
      </w:r>
      <w:r>
        <w:t xml:space="preserve">  </w:t>
      </w:r>
      <w:r>
        <w:rPr>
          <w:spacing w:val="8"/>
        </w:rPr>
        <w:t xml:space="preserve"> </w:t>
      </w:r>
      <w:r>
        <w:t xml:space="preserve">y  </w:t>
      </w:r>
      <w:r>
        <w:rPr>
          <w:spacing w:val="8"/>
        </w:rPr>
        <w:t xml:space="preserve"> </w:t>
      </w:r>
      <w:r>
        <w:rPr>
          <w:spacing w:val="-2"/>
        </w:rPr>
        <w:t>entidades</w:t>
      </w:r>
      <w:r>
        <w:rPr>
          <w:spacing w:val="41"/>
          <w:w w:val="99"/>
        </w:rPr>
        <w:t xml:space="preserve"> </w:t>
      </w:r>
      <w:r>
        <w:rPr>
          <w:spacing w:val="-1"/>
        </w:rPr>
        <w:t>ejecutoras,</w:t>
      </w:r>
      <w:r>
        <w:rPr>
          <w:spacing w:val="34"/>
        </w:rPr>
        <w:t xml:space="preserve"> </w:t>
      </w:r>
      <w:r>
        <w:rPr>
          <w:spacing w:val="-1"/>
        </w:rPr>
        <w:t>salvo</w:t>
      </w:r>
      <w:r>
        <w:rPr>
          <w:spacing w:val="35"/>
        </w:rPr>
        <w:t xml:space="preserve"> </w:t>
      </w:r>
      <w:r>
        <w:rPr>
          <w:spacing w:val="-1"/>
        </w:rPr>
        <w:t>disposición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contrario</w:t>
      </w:r>
      <w:r>
        <w:t xml:space="preserve"> </w:t>
      </w:r>
      <w:r>
        <w:rPr>
          <w:spacing w:val="37"/>
        </w:rPr>
        <w:t xml:space="preserve"> </w:t>
      </w:r>
      <w:r>
        <w:t xml:space="preserve">de 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36"/>
        </w:rPr>
        <w:t xml:space="preserve"> </w:t>
      </w:r>
      <w:r>
        <w:t>y</w:t>
      </w:r>
      <w:r>
        <w:rPr>
          <w:spacing w:val="49"/>
          <w:w w:val="99"/>
        </w:rPr>
        <w:t xml:space="preserve"> </w:t>
      </w:r>
      <w:r>
        <w:rPr>
          <w:spacing w:val="-1"/>
        </w:rPr>
        <w:t>Finanzas.</w:t>
      </w:r>
    </w:p>
    <w:p w:rsidR="003F313B" w:rsidRDefault="009A3B4B">
      <w:pPr>
        <w:pStyle w:val="Heading6"/>
        <w:spacing w:before="120"/>
        <w:jc w:val="both"/>
        <w:rPr>
          <w:b w:val="0"/>
          <w:bCs w:val="0"/>
        </w:rPr>
      </w:pPr>
      <w:r>
        <w:t>Tercero.</w:t>
      </w:r>
      <w:r>
        <w:rPr>
          <w:spacing w:val="-9"/>
        </w:rPr>
        <w:t xml:space="preserve"> </w:t>
      </w:r>
      <w:r>
        <w:rPr>
          <w:spacing w:val="-1"/>
        </w:rPr>
        <w:t>Poderes</w:t>
      </w:r>
      <w:r>
        <w:rPr>
          <w:spacing w:val="-9"/>
        </w:rPr>
        <w:t xml:space="preserve"> </w:t>
      </w:r>
      <w:r>
        <w:rPr>
          <w:spacing w:val="-1"/>
        </w:rPr>
        <w:t>Legislativo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Judicial,</w:t>
      </w:r>
      <w:r>
        <w:rPr>
          <w:spacing w:val="-9"/>
        </w:rPr>
        <w:t xml:space="preserve"> </w:t>
      </w:r>
      <w:r>
        <w:rPr>
          <w:spacing w:val="-1"/>
        </w:rPr>
        <w:t>así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8"/>
        </w:rPr>
        <w:t xml:space="preserve"> </w:t>
      </w:r>
      <w:r>
        <w:rPr>
          <w:spacing w:val="-1"/>
        </w:rPr>
        <w:t>organismos</w:t>
      </w:r>
      <w:r>
        <w:rPr>
          <w:spacing w:val="-9"/>
        </w:rPr>
        <w:t xml:space="preserve"> </w:t>
      </w:r>
      <w:r>
        <w:rPr>
          <w:spacing w:val="-1"/>
        </w:rPr>
        <w:t>autónomos</w:t>
      </w:r>
    </w:p>
    <w:p w:rsidR="003F313B" w:rsidRDefault="009A3B4B">
      <w:pPr>
        <w:pStyle w:val="Textoindependiente"/>
        <w:spacing w:before="123" w:line="237" w:lineRule="auto"/>
        <w:ind w:right="395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Poderes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Legislativo</w:t>
      </w:r>
      <w:r>
        <w:t xml:space="preserve"> </w:t>
      </w:r>
      <w:r>
        <w:rPr>
          <w:spacing w:val="28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rPr>
          <w:spacing w:val="-1"/>
        </w:rPr>
        <w:t>Judicial,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organismos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autónomos,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cuyos</w:t>
      </w:r>
      <w:r>
        <w:rPr>
          <w:spacing w:val="48"/>
          <w:w w:val="99"/>
        </w:rPr>
        <w:t xml:space="preserve"> </w:t>
      </w:r>
      <w:r>
        <w:rPr>
          <w:spacing w:val="-1"/>
        </w:rPr>
        <w:t>montos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solicitados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proyectos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presupuestos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fueron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modificados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32"/>
          <w:w w:val="99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16"/>
        </w:rPr>
        <w:t xml:space="preserve"> </w:t>
      </w:r>
      <w:r>
        <w:t xml:space="preserve">con 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cantidades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asignadas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decreto,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actualizarlos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32"/>
          <w:w w:val="99"/>
        </w:rPr>
        <w:t xml:space="preserve"> </w:t>
      </w:r>
      <w:r>
        <w:rPr>
          <w:spacing w:val="-1"/>
        </w:rPr>
        <w:t>detalle,</w:t>
      </w:r>
      <w:r>
        <w:t xml:space="preserve"> </w:t>
      </w:r>
      <w:r>
        <w:rPr>
          <w:spacing w:val="39"/>
        </w:rPr>
        <w:t xml:space="preserve"> </w:t>
      </w:r>
      <w:r>
        <w:t xml:space="preserve">y </w:t>
      </w:r>
      <w:r>
        <w:rPr>
          <w:spacing w:val="39"/>
        </w:rPr>
        <w:t xml:space="preserve"> </w:t>
      </w:r>
      <w:r>
        <w:rPr>
          <w:spacing w:val="-1"/>
        </w:rPr>
        <w:t>proporcionarlos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Congreso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0"/>
        </w:rPr>
        <w:t xml:space="preserve"> </w:t>
      </w:r>
      <w:r>
        <w:t xml:space="preserve">y </w:t>
      </w:r>
      <w:r>
        <w:rPr>
          <w:spacing w:val="39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26"/>
          <w:w w:val="99"/>
        </w:rPr>
        <w:t xml:space="preserve"> </w:t>
      </w:r>
      <w:r>
        <w:rPr>
          <w:spacing w:val="-1"/>
        </w:rPr>
        <w:t>Administración</w:t>
      </w:r>
      <w:r>
        <w:t xml:space="preserve">  </w:t>
      </w:r>
      <w:r>
        <w:rPr>
          <w:spacing w:val="17"/>
        </w:rPr>
        <w:t xml:space="preserve"> </w:t>
      </w:r>
      <w:r>
        <w:t xml:space="preserve">y  </w:t>
      </w:r>
      <w:r>
        <w:rPr>
          <w:spacing w:val="18"/>
        </w:rPr>
        <w:t xml:space="preserve"> </w:t>
      </w:r>
      <w:r>
        <w:rPr>
          <w:spacing w:val="-1"/>
        </w:rPr>
        <w:t>Finanzas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18"/>
        </w:rPr>
        <w:t xml:space="preserve"> </w:t>
      </w:r>
      <w:r>
        <w:t xml:space="preserve">su   </w:t>
      </w:r>
      <w:r>
        <w:rPr>
          <w:spacing w:val="19"/>
        </w:rPr>
        <w:t xml:space="preserve"> </w:t>
      </w:r>
      <w:r>
        <w:rPr>
          <w:spacing w:val="-1"/>
        </w:rPr>
        <w:t>conocimiento</w:t>
      </w:r>
      <w:r>
        <w:t xml:space="preserve">   </w:t>
      </w:r>
      <w:r>
        <w:rPr>
          <w:spacing w:val="18"/>
        </w:rPr>
        <w:t xml:space="preserve"> </w:t>
      </w:r>
      <w:r>
        <w:t xml:space="preserve">y   </w:t>
      </w:r>
      <w:r>
        <w:rPr>
          <w:spacing w:val="18"/>
        </w:rPr>
        <w:t xml:space="preserve"> </w:t>
      </w:r>
      <w:r>
        <w:rPr>
          <w:spacing w:val="-1"/>
        </w:rPr>
        <w:t>calendarización,</w:t>
      </w:r>
      <w:r>
        <w:rPr>
          <w:spacing w:val="45"/>
          <w:w w:val="99"/>
        </w:rPr>
        <w:t xml:space="preserve"> </w:t>
      </w:r>
      <w:r>
        <w:rPr>
          <w:spacing w:val="-1"/>
        </w:rPr>
        <w:t>respectivamente,</w:t>
      </w:r>
      <w:r>
        <w:rPr>
          <w:spacing w:val="3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publicarlos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sitios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web</w:t>
      </w:r>
      <w:r>
        <w:t xml:space="preserve"> </w:t>
      </w:r>
      <w:r>
        <w:rPr>
          <w:spacing w:val="3"/>
        </w:rPr>
        <w:t xml:space="preserve"> 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tardar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"/>
        </w:rPr>
        <w:t xml:space="preserve"> </w:t>
      </w:r>
      <w:r>
        <w:t xml:space="preserve">31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43"/>
          <w:w w:val="99"/>
        </w:rPr>
        <w:t xml:space="preserve"> </w:t>
      </w:r>
      <w:r>
        <w:rPr>
          <w:spacing w:val="-1"/>
        </w:rPr>
        <w:t>diciembre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2016,</w:t>
      </w:r>
      <w:r>
        <w:rPr>
          <w:spacing w:val="47"/>
        </w:rPr>
        <w:t xml:space="preserve"> </w:t>
      </w:r>
      <w:r>
        <w:rPr>
          <w:spacing w:val="-1"/>
        </w:rPr>
        <w:t>como</w:t>
      </w:r>
      <w:r>
        <w:rPr>
          <w:spacing w:val="47"/>
        </w:rPr>
        <w:t xml:space="preserve"> </w:t>
      </w:r>
      <w:r>
        <w:rPr>
          <w:spacing w:val="-1"/>
        </w:rPr>
        <w:t>condición</w:t>
      </w:r>
      <w:r>
        <w:rPr>
          <w:spacing w:val="45"/>
        </w:rPr>
        <w:t xml:space="preserve"> </w:t>
      </w:r>
      <w:r>
        <w:rPr>
          <w:spacing w:val="-1"/>
        </w:rPr>
        <w:t>para</w:t>
      </w:r>
      <w:r>
        <w:rPr>
          <w:spacing w:val="46"/>
        </w:rPr>
        <w:t xml:space="preserve"> </w:t>
      </w:r>
      <w:r>
        <w:t>su</w:t>
      </w:r>
      <w:r>
        <w:rPr>
          <w:spacing w:val="47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46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rPr>
          <w:spacing w:val="-1"/>
        </w:rPr>
        <w:t>partir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8"/>
        </w:rPr>
        <w:t xml:space="preserve"> </w:t>
      </w:r>
      <w:r>
        <w:t xml:space="preserve">1 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enero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1"/>
          <w:w w:val="99"/>
        </w:rPr>
        <w:t xml:space="preserve"> </w:t>
      </w:r>
      <w:r>
        <w:rPr>
          <w:spacing w:val="-1"/>
        </w:rPr>
        <w:t>2017.</w:t>
      </w:r>
    </w:p>
    <w:p w:rsidR="003F313B" w:rsidRDefault="003F313B">
      <w:pPr>
        <w:spacing w:line="237" w:lineRule="auto"/>
        <w:jc w:val="both"/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9A3B4B">
      <w:pPr>
        <w:spacing w:before="103"/>
        <w:ind w:left="1266" w:right="12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ANEXO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1</w:t>
      </w:r>
    </w:p>
    <w:p w:rsidR="003F313B" w:rsidRDefault="009A3B4B">
      <w:pPr>
        <w:spacing w:before="5"/>
        <w:ind w:left="1266" w:right="12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Resumen</w:t>
      </w:r>
      <w:r>
        <w:rPr>
          <w:rFonts w:ascii="Arial"/>
          <w:b/>
          <w:spacing w:val="2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del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Presupuesto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de</w:t>
      </w:r>
      <w:r>
        <w:rPr>
          <w:rFonts w:ascii="Arial"/>
          <w:b/>
          <w:spacing w:val="2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Egresos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2017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Style w:val="TableNormal"/>
        <w:tblW w:w="0" w:type="auto"/>
        <w:tblInd w:w="355" w:type="dxa"/>
        <w:tblLayout w:type="fixed"/>
        <w:tblLook w:val="01E0"/>
      </w:tblPr>
      <w:tblGrid>
        <w:gridCol w:w="6950"/>
        <w:gridCol w:w="1373"/>
      </w:tblGrid>
      <w:tr w:rsidR="003F313B">
        <w:trPr>
          <w:trHeight w:hRule="exact" w:val="672"/>
        </w:trPr>
        <w:tc>
          <w:tcPr>
            <w:tcW w:w="6950" w:type="dxa"/>
            <w:tcBorders>
              <w:top w:val="single" w:sz="8" w:space="0" w:color="C5BE97"/>
              <w:left w:val="single" w:sz="24" w:space="0" w:color="9A9A9A"/>
              <w:bottom w:val="single" w:sz="8" w:space="0" w:color="C5BE97"/>
              <w:right w:val="single" w:sz="8" w:space="0" w:color="C5BE97"/>
            </w:tcBorders>
            <w:shd w:val="clear" w:color="auto" w:fill="9A9A9A"/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righ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pacing w:val="-1"/>
                <w:sz w:val="17"/>
              </w:rPr>
              <w:t>CONCEPTO</w:t>
            </w:r>
          </w:p>
        </w:tc>
        <w:tc>
          <w:tcPr>
            <w:tcW w:w="1373" w:type="dxa"/>
            <w:tcBorders>
              <w:top w:val="single" w:sz="8" w:space="0" w:color="C5BE97"/>
              <w:left w:val="single" w:sz="8" w:space="0" w:color="C5BE97"/>
              <w:bottom w:val="single" w:sz="8" w:space="0" w:color="C5BE97"/>
              <w:right w:val="single" w:sz="23" w:space="0" w:color="9A9A9A"/>
            </w:tcBorders>
            <w:shd w:val="clear" w:color="auto" w:fill="9A9A9A"/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pacing w:val="-1"/>
                <w:sz w:val="17"/>
              </w:rPr>
              <w:t>2017</w:t>
            </w:r>
          </w:p>
        </w:tc>
      </w:tr>
      <w:tr w:rsidR="003F313B">
        <w:trPr>
          <w:trHeight w:hRule="exact" w:val="316"/>
        </w:trPr>
        <w:tc>
          <w:tcPr>
            <w:tcW w:w="6950" w:type="dxa"/>
            <w:tcBorders>
              <w:top w:val="single" w:sz="8" w:space="0" w:color="C5BE97"/>
              <w:left w:val="single" w:sz="24" w:space="0" w:color="9A9A9A"/>
              <w:bottom w:val="single" w:sz="8" w:space="0" w:color="C5BE97"/>
              <w:right w:val="single" w:sz="8" w:space="0" w:color="C5BE97"/>
            </w:tcBorders>
          </w:tcPr>
          <w:p w:rsidR="003F313B" w:rsidRDefault="009A3B4B">
            <w:pPr>
              <w:pStyle w:val="TableParagraph"/>
              <w:spacing w:before="47"/>
              <w:ind w:left="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PODER</w:t>
            </w:r>
            <w:r>
              <w:rPr>
                <w:rFonts w:ascii="Arial"/>
                <w:b/>
                <w:spacing w:val="-1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EJECUTIVO</w:t>
            </w:r>
          </w:p>
        </w:tc>
        <w:tc>
          <w:tcPr>
            <w:tcW w:w="1373" w:type="dxa"/>
            <w:tcBorders>
              <w:top w:val="single" w:sz="8" w:space="0" w:color="C5BE97"/>
              <w:left w:val="single" w:sz="8" w:space="0" w:color="C5BE97"/>
              <w:bottom w:val="single" w:sz="8" w:space="0" w:color="C5BE97"/>
              <w:right w:val="single" w:sz="23" w:space="0" w:color="9A9A9A"/>
            </w:tcBorders>
          </w:tcPr>
          <w:p w:rsidR="003F313B" w:rsidRDefault="009A3B4B">
            <w:pPr>
              <w:pStyle w:val="TableParagraph"/>
              <w:spacing w:before="47"/>
              <w:ind w:left="1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24,409,215,989</w:t>
            </w:r>
          </w:p>
        </w:tc>
      </w:tr>
      <w:tr w:rsidR="003F313B">
        <w:trPr>
          <w:trHeight w:hRule="exact" w:val="314"/>
        </w:trPr>
        <w:tc>
          <w:tcPr>
            <w:tcW w:w="6950" w:type="dxa"/>
            <w:tcBorders>
              <w:top w:val="single" w:sz="8" w:space="0" w:color="C5BE97"/>
              <w:left w:val="single" w:sz="24" w:space="0" w:color="9A9A9A"/>
              <w:bottom w:val="single" w:sz="8" w:space="0" w:color="C5BE97"/>
              <w:right w:val="single" w:sz="8" w:space="0" w:color="C5BE97"/>
            </w:tcBorders>
          </w:tcPr>
          <w:p w:rsidR="003F313B" w:rsidRDefault="009A3B4B">
            <w:pPr>
              <w:pStyle w:val="TableParagraph"/>
              <w:spacing w:before="47"/>
              <w:ind w:left="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PODER</w:t>
            </w:r>
            <w:r>
              <w:rPr>
                <w:rFonts w:ascii="Arial"/>
                <w:b/>
                <w:spacing w:val="-1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LEGISLATIVO</w:t>
            </w:r>
          </w:p>
        </w:tc>
        <w:tc>
          <w:tcPr>
            <w:tcW w:w="1373" w:type="dxa"/>
            <w:tcBorders>
              <w:top w:val="single" w:sz="8" w:space="0" w:color="C5BE97"/>
              <w:left w:val="single" w:sz="8" w:space="0" w:color="C5BE97"/>
              <w:bottom w:val="single" w:sz="8" w:space="0" w:color="C5BE97"/>
              <w:right w:val="single" w:sz="23" w:space="0" w:color="9A9A9A"/>
            </w:tcBorders>
          </w:tcPr>
          <w:p w:rsidR="003F313B" w:rsidRDefault="009A3B4B">
            <w:pPr>
              <w:pStyle w:val="TableParagraph"/>
              <w:spacing w:before="47"/>
              <w:ind w:left="3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206,978,236</w:t>
            </w:r>
          </w:p>
        </w:tc>
      </w:tr>
      <w:tr w:rsidR="003F313B">
        <w:trPr>
          <w:trHeight w:hRule="exact" w:val="316"/>
        </w:trPr>
        <w:tc>
          <w:tcPr>
            <w:tcW w:w="6950" w:type="dxa"/>
            <w:tcBorders>
              <w:top w:val="single" w:sz="8" w:space="0" w:color="C5BE97"/>
              <w:left w:val="single" w:sz="24" w:space="0" w:color="9A9A9A"/>
              <w:bottom w:val="single" w:sz="8" w:space="0" w:color="C5BE97"/>
              <w:right w:val="single" w:sz="8" w:space="0" w:color="C5BE97"/>
            </w:tcBorders>
          </w:tcPr>
          <w:p w:rsidR="003F313B" w:rsidRDefault="009A3B4B">
            <w:pPr>
              <w:pStyle w:val="TableParagraph"/>
              <w:spacing w:before="47"/>
              <w:ind w:left="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PODER</w:t>
            </w:r>
            <w:r>
              <w:rPr>
                <w:rFonts w:ascii="Arial"/>
                <w:b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JUDICIAL</w:t>
            </w:r>
          </w:p>
        </w:tc>
        <w:tc>
          <w:tcPr>
            <w:tcW w:w="1373" w:type="dxa"/>
            <w:tcBorders>
              <w:top w:val="single" w:sz="8" w:space="0" w:color="C5BE97"/>
              <w:left w:val="single" w:sz="8" w:space="0" w:color="C5BE97"/>
              <w:bottom w:val="single" w:sz="8" w:space="0" w:color="C5BE97"/>
              <w:right w:val="single" w:sz="23" w:space="0" w:color="9A9A9A"/>
            </w:tcBorders>
          </w:tcPr>
          <w:p w:rsidR="003F313B" w:rsidRDefault="009A3B4B">
            <w:pPr>
              <w:pStyle w:val="TableParagraph"/>
              <w:spacing w:before="47"/>
              <w:ind w:left="3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530,092,416</w:t>
            </w:r>
          </w:p>
        </w:tc>
      </w:tr>
      <w:tr w:rsidR="003F313B">
        <w:trPr>
          <w:trHeight w:hRule="exact" w:val="316"/>
        </w:trPr>
        <w:tc>
          <w:tcPr>
            <w:tcW w:w="6950" w:type="dxa"/>
            <w:tcBorders>
              <w:top w:val="single" w:sz="8" w:space="0" w:color="C5BE97"/>
              <w:left w:val="single" w:sz="24" w:space="0" w:color="9A9A9A"/>
              <w:bottom w:val="single" w:sz="8" w:space="0" w:color="C5BE97"/>
              <w:right w:val="single" w:sz="8" w:space="0" w:color="C5BE97"/>
            </w:tcBorders>
          </w:tcPr>
          <w:p w:rsidR="003F313B" w:rsidRDefault="009A3B4B">
            <w:pPr>
              <w:pStyle w:val="TableParagraph"/>
              <w:spacing w:before="47"/>
              <w:ind w:left="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ORGANISMOS</w:t>
            </w:r>
            <w:r>
              <w:rPr>
                <w:rFonts w:ascii="Arial" w:hAns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AUTÓNOMOS</w:t>
            </w:r>
          </w:p>
        </w:tc>
        <w:tc>
          <w:tcPr>
            <w:tcW w:w="1373" w:type="dxa"/>
            <w:tcBorders>
              <w:top w:val="single" w:sz="8" w:space="0" w:color="C5BE97"/>
              <w:left w:val="single" w:sz="8" w:space="0" w:color="C5BE97"/>
              <w:bottom w:val="single" w:sz="8" w:space="0" w:color="C5BE97"/>
              <w:right w:val="single" w:sz="23" w:space="0" w:color="9A9A9A"/>
            </w:tcBorders>
          </w:tcPr>
          <w:p w:rsidR="003F313B" w:rsidRDefault="009A3B4B">
            <w:pPr>
              <w:pStyle w:val="TableParagraph"/>
              <w:spacing w:before="47"/>
              <w:ind w:left="2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2,903,049,959</w:t>
            </w:r>
          </w:p>
        </w:tc>
      </w:tr>
      <w:tr w:rsidR="003F313B">
        <w:trPr>
          <w:trHeight w:hRule="exact" w:val="512"/>
        </w:trPr>
        <w:tc>
          <w:tcPr>
            <w:tcW w:w="6950" w:type="dxa"/>
            <w:tcBorders>
              <w:top w:val="single" w:sz="8" w:space="0" w:color="C5BE97"/>
              <w:left w:val="single" w:sz="24" w:space="0" w:color="9A9A9A"/>
              <w:bottom w:val="single" w:sz="8" w:space="0" w:color="C5BE97"/>
              <w:right w:val="single" w:sz="8" w:space="0" w:color="C5BE97"/>
            </w:tcBorders>
          </w:tcPr>
          <w:p w:rsidR="003F313B" w:rsidRDefault="009A3B4B">
            <w:pPr>
              <w:pStyle w:val="TableParagraph"/>
              <w:spacing w:before="48"/>
              <w:ind w:left="36" w:righ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ENTIDADES</w:t>
            </w:r>
            <w:r>
              <w:rPr>
                <w:rFonts w:ascii="Arial"/>
                <w:b/>
                <w:sz w:val="17"/>
              </w:rPr>
              <w:t xml:space="preserve"> </w:t>
            </w:r>
            <w:r>
              <w:rPr>
                <w:rFonts w:asci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PARAESTATALES</w:t>
            </w:r>
            <w:r>
              <w:rPr>
                <w:rFonts w:ascii="Arial"/>
                <w:b/>
                <w:sz w:val="17"/>
              </w:rPr>
              <w:t xml:space="preserve"> </w:t>
            </w:r>
            <w:r>
              <w:rPr>
                <w:rFonts w:asci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 xml:space="preserve">Y </w:t>
            </w:r>
            <w:r>
              <w:rPr>
                <w:rFonts w:ascii="Arial"/>
                <w:b/>
                <w:spacing w:val="3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FIDEICOMISOS</w:t>
            </w:r>
            <w:r>
              <w:rPr>
                <w:rFonts w:ascii="Arial"/>
                <w:b/>
                <w:sz w:val="17"/>
              </w:rPr>
              <w:t xml:space="preserve"> </w:t>
            </w:r>
            <w:r>
              <w:rPr>
                <w:rFonts w:ascii="Arial"/>
                <w:b/>
                <w:spacing w:val="30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NO</w:t>
            </w:r>
            <w:r>
              <w:rPr>
                <w:rFonts w:ascii="Arial"/>
                <w:b/>
                <w:sz w:val="17"/>
              </w:rPr>
              <w:t xml:space="preserve"> </w:t>
            </w:r>
            <w:r>
              <w:rPr>
                <w:rFonts w:asci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EMPRESARIALES</w:t>
            </w:r>
            <w:r>
              <w:rPr>
                <w:rFonts w:ascii="Arial"/>
                <w:b/>
                <w:sz w:val="17"/>
              </w:rPr>
              <w:t xml:space="preserve"> </w:t>
            </w:r>
            <w:r>
              <w:rPr>
                <w:rFonts w:asci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 xml:space="preserve">Y </w:t>
            </w:r>
            <w:r>
              <w:rPr>
                <w:rFonts w:ascii="Arial"/>
                <w:b/>
                <w:spacing w:val="30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NO</w:t>
            </w:r>
            <w:r>
              <w:rPr>
                <w:rFonts w:ascii="Arial"/>
                <w:b/>
                <w:spacing w:val="38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FINANCIEROS</w:t>
            </w:r>
          </w:p>
        </w:tc>
        <w:tc>
          <w:tcPr>
            <w:tcW w:w="1373" w:type="dxa"/>
            <w:tcBorders>
              <w:top w:val="single" w:sz="8" w:space="0" w:color="C5BE97"/>
              <w:left w:val="single" w:sz="8" w:space="0" w:color="C5BE97"/>
              <w:bottom w:val="single" w:sz="8" w:space="0" w:color="C5BE97"/>
              <w:right w:val="single" w:sz="23" w:space="0" w:color="9A9A9A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1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10,462,149,174</w:t>
            </w:r>
          </w:p>
        </w:tc>
      </w:tr>
      <w:tr w:rsidR="003F313B">
        <w:trPr>
          <w:trHeight w:hRule="exact" w:val="316"/>
        </w:trPr>
        <w:tc>
          <w:tcPr>
            <w:tcW w:w="6950" w:type="dxa"/>
            <w:tcBorders>
              <w:top w:val="single" w:sz="8" w:space="0" w:color="C5BE97"/>
              <w:left w:val="single" w:sz="24" w:space="0" w:color="9A9A9A"/>
              <w:bottom w:val="single" w:sz="8" w:space="0" w:color="C5BE97"/>
              <w:right w:val="single" w:sz="8" w:space="0" w:color="C5BE97"/>
            </w:tcBorders>
          </w:tcPr>
          <w:p w:rsidR="003F313B" w:rsidRDefault="009A3B4B">
            <w:pPr>
              <w:pStyle w:val="TableParagraph"/>
              <w:spacing w:before="48"/>
              <w:ind w:left="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INSTITUCIONES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PÚBLICAS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DE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SEGURIDAD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SOCIAL</w:t>
            </w:r>
          </w:p>
        </w:tc>
        <w:tc>
          <w:tcPr>
            <w:tcW w:w="1373" w:type="dxa"/>
            <w:tcBorders>
              <w:top w:val="single" w:sz="8" w:space="0" w:color="C5BE97"/>
              <w:left w:val="single" w:sz="8" w:space="0" w:color="C5BE97"/>
              <w:bottom w:val="single" w:sz="8" w:space="0" w:color="C5BE97"/>
              <w:right w:val="single" w:sz="23" w:space="0" w:color="9A9A9A"/>
            </w:tcBorders>
          </w:tcPr>
          <w:p w:rsidR="003F313B" w:rsidRDefault="009A3B4B">
            <w:pPr>
              <w:pStyle w:val="TableParagraph"/>
              <w:spacing w:before="48"/>
              <w:ind w:left="2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1,362,183,494</w:t>
            </w:r>
          </w:p>
        </w:tc>
      </w:tr>
      <w:tr w:rsidR="003F313B">
        <w:trPr>
          <w:trHeight w:hRule="exact" w:val="512"/>
        </w:trPr>
        <w:tc>
          <w:tcPr>
            <w:tcW w:w="6950" w:type="dxa"/>
            <w:tcBorders>
              <w:top w:val="single" w:sz="8" w:space="0" w:color="C5BE97"/>
              <w:left w:val="single" w:sz="24" w:space="0" w:color="9A9A9A"/>
              <w:bottom w:val="single" w:sz="8" w:space="0" w:color="C5BE97"/>
              <w:right w:val="single" w:sz="8" w:space="0" w:color="C5BE97"/>
            </w:tcBorders>
          </w:tcPr>
          <w:p w:rsidR="003F313B" w:rsidRDefault="009A3B4B">
            <w:pPr>
              <w:pStyle w:val="TableParagraph"/>
              <w:tabs>
                <w:tab w:val="left" w:pos="1237"/>
                <w:tab w:val="left" w:pos="2944"/>
                <w:tab w:val="left" w:pos="4625"/>
                <w:tab w:val="left" w:pos="5100"/>
                <w:tab w:val="left" w:pos="6478"/>
              </w:tabs>
              <w:spacing w:before="48"/>
              <w:ind w:left="36" w:right="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w w:val="95"/>
                <w:sz w:val="17"/>
              </w:rPr>
              <w:t>ENTIDADES</w:t>
            </w:r>
            <w:r>
              <w:rPr>
                <w:rFonts w:ascii="Arial" w:hAnsi="Arial"/>
                <w:b/>
                <w:spacing w:val="-1"/>
                <w:w w:val="95"/>
                <w:sz w:val="17"/>
              </w:rPr>
              <w:tab/>
            </w:r>
            <w:r>
              <w:rPr>
                <w:rFonts w:ascii="Arial" w:hAnsi="Arial"/>
                <w:b/>
                <w:spacing w:val="-1"/>
                <w:w w:val="95"/>
                <w:sz w:val="17"/>
              </w:rPr>
              <w:t>PARAESTATALES</w:t>
            </w:r>
            <w:r>
              <w:rPr>
                <w:rFonts w:ascii="Arial" w:hAnsi="Arial"/>
                <w:b/>
                <w:spacing w:val="-1"/>
                <w:w w:val="95"/>
                <w:sz w:val="17"/>
              </w:rPr>
              <w:tab/>
              <w:t>EMPRESARIALES</w:t>
            </w:r>
            <w:r>
              <w:rPr>
                <w:rFonts w:ascii="Arial" w:hAnsi="Arial"/>
                <w:b/>
                <w:spacing w:val="-1"/>
                <w:w w:val="95"/>
                <w:sz w:val="17"/>
              </w:rPr>
              <w:tab/>
            </w:r>
            <w:r>
              <w:rPr>
                <w:rFonts w:ascii="Arial" w:hAnsi="Arial"/>
                <w:b/>
                <w:w w:val="95"/>
                <w:sz w:val="17"/>
              </w:rPr>
              <w:t>NO</w:t>
            </w:r>
            <w:r>
              <w:rPr>
                <w:rFonts w:ascii="Arial" w:hAnsi="Arial"/>
                <w:b/>
                <w:w w:val="95"/>
                <w:sz w:val="17"/>
              </w:rPr>
              <w:tab/>
            </w:r>
            <w:r>
              <w:rPr>
                <w:rFonts w:ascii="Arial" w:hAnsi="Arial"/>
                <w:b/>
                <w:spacing w:val="-1"/>
                <w:w w:val="95"/>
                <w:sz w:val="17"/>
              </w:rPr>
              <w:t>FINANCIERAS</w:t>
            </w:r>
            <w:r>
              <w:rPr>
                <w:rFonts w:ascii="Arial" w:hAnsi="Arial"/>
                <w:b/>
                <w:spacing w:val="-1"/>
                <w:w w:val="95"/>
                <w:sz w:val="17"/>
              </w:rPr>
              <w:tab/>
            </w:r>
            <w:r>
              <w:rPr>
                <w:rFonts w:ascii="Arial" w:hAnsi="Arial"/>
                <w:b/>
                <w:w w:val="95"/>
                <w:sz w:val="17"/>
              </w:rPr>
              <w:t>CON</w:t>
            </w:r>
            <w:r>
              <w:rPr>
                <w:rFonts w:ascii="Arial" w:hAnsi="Arial"/>
                <w:b/>
                <w:spacing w:val="53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PARTICIPACIÓN</w:t>
            </w:r>
            <w:r>
              <w:rPr>
                <w:rFonts w:ascii="Arial" w:hAnsi="Arial"/>
                <w:b/>
                <w:spacing w:val="-1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ESTATAL</w:t>
            </w:r>
            <w:r>
              <w:rPr>
                <w:rFonts w:ascii="Arial" w:hAnsi="Arial"/>
                <w:b/>
                <w:spacing w:val="-1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MAYORITARIA</w:t>
            </w:r>
          </w:p>
        </w:tc>
        <w:tc>
          <w:tcPr>
            <w:tcW w:w="1373" w:type="dxa"/>
            <w:tcBorders>
              <w:top w:val="single" w:sz="8" w:space="0" w:color="C5BE97"/>
              <w:left w:val="single" w:sz="8" w:space="0" w:color="C5BE97"/>
              <w:bottom w:val="single" w:sz="8" w:space="0" w:color="C5BE97"/>
              <w:right w:val="single" w:sz="23" w:space="0" w:color="9A9A9A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49,058,419</w:t>
            </w:r>
          </w:p>
        </w:tc>
      </w:tr>
      <w:tr w:rsidR="003F313B">
        <w:trPr>
          <w:trHeight w:hRule="exact" w:val="315"/>
        </w:trPr>
        <w:tc>
          <w:tcPr>
            <w:tcW w:w="6950" w:type="dxa"/>
            <w:tcBorders>
              <w:top w:val="single" w:sz="8" w:space="0" w:color="C5BE97"/>
              <w:left w:val="single" w:sz="24" w:space="0" w:color="9A9A9A"/>
              <w:bottom w:val="single" w:sz="8" w:space="0" w:color="C5BE97"/>
              <w:right w:val="single" w:sz="8" w:space="0" w:color="C5BE97"/>
            </w:tcBorders>
            <w:shd w:val="clear" w:color="auto" w:fill="9A9A9A"/>
          </w:tcPr>
          <w:p w:rsidR="003F313B" w:rsidRDefault="009A3B4B">
            <w:pPr>
              <w:pStyle w:val="TableParagraph"/>
              <w:spacing w:before="47"/>
              <w:ind w:righ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pacing w:val="-1"/>
                <w:sz w:val="17"/>
              </w:rPr>
              <w:t>TOTAL</w:t>
            </w:r>
          </w:p>
        </w:tc>
        <w:tc>
          <w:tcPr>
            <w:tcW w:w="1373" w:type="dxa"/>
            <w:tcBorders>
              <w:top w:val="single" w:sz="8" w:space="0" w:color="C5BE97"/>
              <w:left w:val="single" w:sz="8" w:space="0" w:color="C5BE97"/>
              <w:bottom w:val="single" w:sz="8" w:space="0" w:color="C5BE97"/>
              <w:right w:val="single" w:sz="23" w:space="0" w:color="9A9A9A"/>
            </w:tcBorders>
            <w:shd w:val="clear" w:color="auto" w:fill="9A9A9A"/>
          </w:tcPr>
          <w:p w:rsidR="003F313B" w:rsidRDefault="009A3B4B">
            <w:pPr>
              <w:pStyle w:val="TableParagraph"/>
              <w:spacing w:before="47"/>
              <w:ind w:left="1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pacing w:val="-1"/>
                <w:sz w:val="17"/>
              </w:rPr>
              <w:t>39,922,727,687</w:t>
            </w:r>
          </w:p>
        </w:tc>
      </w:tr>
    </w:tbl>
    <w:p w:rsidR="003F313B" w:rsidRDefault="003F313B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9A3B4B">
      <w:pPr>
        <w:spacing w:before="73"/>
        <w:ind w:left="1266" w:right="12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ANEXO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2</w:t>
      </w:r>
    </w:p>
    <w:p w:rsidR="003F313B" w:rsidRDefault="009A3B4B">
      <w:pPr>
        <w:spacing w:before="5" w:line="244" w:lineRule="auto"/>
        <w:ind w:left="1269" w:right="12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PRESUPUESTO</w:t>
      </w:r>
      <w:r>
        <w:rPr>
          <w:rFonts w:ascii="Arial" w:hAnsi="Arial"/>
          <w:b/>
          <w:spacing w:val="3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CONSOLIDADO</w:t>
      </w:r>
      <w:r>
        <w:rPr>
          <w:rFonts w:ascii="Arial" w:hAnsi="Arial"/>
          <w:b/>
          <w:spacing w:val="3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3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GOBIERNO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DEL</w:t>
      </w:r>
      <w:r>
        <w:rPr>
          <w:rFonts w:ascii="Arial" w:hAnsi="Arial"/>
          <w:b/>
          <w:spacing w:val="28"/>
          <w:w w:val="10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ESTADO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2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YUCATÁN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2015</w:t>
      </w:r>
    </w:p>
    <w:p w:rsidR="003F313B" w:rsidRDefault="009A3B4B">
      <w:pPr>
        <w:spacing w:before="2"/>
        <w:ind w:left="1266" w:right="12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CLASIFICACIÓN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ADMINISTRATIVA</w:t>
      </w:r>
    </w:p>
    <w:p w:rsidR="003F313B" w:rsidRDefault="009A3B4B">
      <w:pPr>
        <w:spacing w:before="5"/>
        <w:ind w:left="1265" w:right="12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(Pesos)</w:t>
      </w: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880"/>
        <w:gridCol w:w="2502"/>
        <w:gridCol w:w="1376"/>
        <w:gridCol w:w="1376"/>
        <w:gridCol w:w="1251"/>
        <w:gridCol w:w="749"/>
      </w:tblGrid>
      <w:tr w:rsidR="003F313B">
        <w:trPr>
          <w:trHeight w:hRule="exact" w:val="139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43" w:right="140" w:firstLine="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RAMO-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ENTIDAD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NOMBRE</w:t>
            </w:r>
            <w:r>
              <w:rPr>
                <w:rFonts w:ascii="Arial"/>
                <w:b/>
                <w:color w:val="FFFFFF"/>
                <w:spacing w:val="1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RAMO-ENTIDAD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162" w:right="161" w:firstLine="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20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2016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160" w:right="161" w:firstLine="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2017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400" w:right="230" w:hanging="13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VARIACIÓN</w:t>
            </w:r>
            <w:r>
              <w:rPr>
                <w:rFonts w:ascii="Arial" w:hAns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TOTAL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112" w:right="111" w:firstLine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%</w:t>
            </w:r>
            <w:r>
              <w:rPr>
                <w:rFonts w:ascii="Arial"/>
                <w:b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19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CRECI-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MIENTO</w:t>
            </w:r>
          </w:p>
        </w:tc>
      </w:tr>
      <w:tr w:rsidR="003F313B">
        <w:trPr>
          <w:trHeight w:hRule="exact" w:val="574"/>
        </w:trPr>
        <w:tc>
          <w:tcPr>
            <w:tcW w:w="3382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14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36,939,345,402.00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39,922,727,687.00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15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2,983,382,285.00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8.08%</w:t>
            </w:r>
          </w:p>
        </w:tc>
      </w:tr>
      <w:tr w:rsidR="003F313B">
        <w:trPr>
          <w:trHeight w:hRule="exact" w:val="306"/>
        </w:trPr>
        <w:tc>
          <w:tcPr>
            <w:tcW w:w="3382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PODERES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675,591,761.00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737,070,652.00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61,478,891.00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9.10%</w:t>
            </w:r>
          </w:p>
        </w:tc>
      </w:tr>
      <w:tr w:rsidR="003F313B">
        <w:trPr>
          <w:trHeight w:hRule="exact" w:val="305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1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PODER</w:t>
            </w:r>
            <w:r>
              <w:rPr>
                <w:rFonts w:ascii="Arial"/>
                <w:b/>
                <w:spacing w:val="14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LEGISLATIVO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192,561,312.00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206,978,236.00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14,416,924.00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7.49%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CONGRESO</w:t>
            </w:r>
            <w:r>
              <w:rPr>
                <w:rFonts w:ascii="Arial"/>
                <w:b/>
                <w:sz w:val="13"/>
              </w:rPr>
              <w:t xml:space="preserve"> </w:t>
            </w:r>
            <w:r>
              <w:rPr>
                <w:rFonts w:asci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DEL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ESTADO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132,928,068.00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141,767,000.00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8,838,932.00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6.65%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ASEY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59,633,244.00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65,211,236.00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5,577,992.00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9.35%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2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PODER</w:t>
            </w:r>
            <w:r>
              <w:rPr>
                <w:rFonts w:asci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JUDICIAL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483,030,449.00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530,092,416.00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47,061,967.00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9.74%</w:t>
            </w:r>
          </w:p>
        </w:tc>
      </w:tr>
      <w:tr w:rsidR="003F313B">
        <w:trPr>
          <w:trHeight w:hRule="exact" w:val="333"/>
        </w:trPr>
        <w:tc>
          <w:tcPr>
            <w:tcW w:w="3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ÓRGANOS</w:t>
            </w:r>
            <w:r>
              <w:rPr>
                <w:rFonts w:ascii="Arial" w:hAns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AUTÓNOMOS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2,718,149,990.00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2,903,049,959.00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184,899,969.00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6.80%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24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0" w:right="33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ELECTORAL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PARTICIPACIÓN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CIUDADANA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164,739,988.00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180,100,000.00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15,360,012.00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9.32%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34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 w:right="45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COMISIÓN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LOS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DERECHOS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HUMANOS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32,760,000.00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35,380,800.00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2,620,800.00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8.00%</w:t>
            </w:r>
          </w:p>
        </w:tc>
      </w:tr>
      <w:tr w:rsidR="003F313B">
        <w:trPr>
          <w:trHeight w:hRule="exact" w:val="899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47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0" w:right="30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ESTATAL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TRANSPARENCIA,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ACCESO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INFORMACIÓN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PÚBLICA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PROTECCIÓN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DATOS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PERSONALES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26,416,000.00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30,378,400.00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3,962,400.00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15.00%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3"/>
          <w:szCs w:val="13"/>
        </w:rPr>
        <w:sectPr w:rsidR="003F313B">
          <w:pgSz w:w="12240" w:h="15840"/>
          <w:pgMar w:top="1500" w:right="1700" w:bottom="194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880"/>
        <w:gridCol w:w="2502"/>
        <w:gridCol w:w="1376"/>
        <w:gridCol w:w="1376"/>
        <w:gridCol w:w="1251"/>
        <w:gridCol w:w="749"/>
      </w:tblGrid>
      <w:tr w:rsidR="003F313B">
        <w:trPr>
          <w:trHeight w:hRule="exact" w:val="139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143" w:right="140" w:firstLine="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RAMO-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ENTIDAD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NOMBRE</w:t>
            </w:r>
            <w:r>
              <w:rPr>
                <w:rFonts w:ascii="Arial"/>
                <w:b/>
                <w:color w:val="FFFFFF"/>
                <w:spacing w:val="1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RAMO-ENTIDAD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2" w:right="161" w:firstLine="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20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2016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0" w:right="161" w:firstLine="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2017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400" w:right="230" w:hanging="13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VARIACIÓN</w:t>
            </w:r>
            <w:r>
              <w:rPr>
                <w:rFonts w:ascii="Arial" w:hAns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TOTAL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12" w:right="111" w:firstLine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%</w:t>
            </w:r>
            <w:r>
              <w:rPr>
                <w:rFonts w:ascii="Arial"/>
                <w:b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19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CRECI-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MIENTO</w:t>
            </w:r>
          </w:p>
        </w:tc>
      </w:tr>
      <w:tr w:rsidR="003F313B">
        <w:trPr>
          <w:trHeight w:hRule="exact" w:val="311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23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61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TRIBUNAL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ELECTORAL</w:t>
            </w:r>
            <w:r>
              <w:rPr>
                <w:rFonts w:asci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DEL</w:t>
            </w:r>
            <w:r>
              <w:rPr>
                <w:rFonts w:asci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ESTADO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23,920,000.00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27,508,000.00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3,588,000.00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15.00%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53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44" w:lineRule="auto"/>
              <w:ind w:left="60" w:right="4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UNIVERSIDAD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AUTÓNOMA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2,470,314,002.00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2,629,682,759.00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159,368,757.00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6.45%</w:t>
            </w:r>
          </w:p>
        </w:tc>
      </w:tr>
      <w:tr w:rsidR="003F313B">
        <w:trPr>
          <w:trHeight w:hRule="exact" w:val="306"/>
        </w:trPr>
        <w:tc>
          <w:tcPr>
            <w:tcW w:w="3382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PODER</w:t>
            </w:r>
            <w:r>
              <w:rPr>
                <w:rFonts w:asci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EJECUTIVO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21,730,930,317.00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24,127,916,810.00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15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2,396,986,493.00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3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11.03%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3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DESPACHO</w:t>
            </w:r>
            <w:r>
              <w:rPr>
                <w:rFonts w:asci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DEL</w:t>
            </w:r>
            <w:r>
              <w:rPr>
                <w:rFonts w:asci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GOBERNADOR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33,561,503.00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33,282,023.00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7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-279,480.00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5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-0.83%</w:t>
            </w:r>
          </w:p>
        </w:tc>
      </w:tr>
      <w:tr w:rsidR="003F313B">
        <w:trPr>
          <w:trHeight w:hRule="exact" w:val="31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4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6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GENERAL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GOBIERNO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895,243,726.00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1,278,658,781.00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383,415,055.00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42.83%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7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OBRAS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PÚBLICAS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17,454,317.00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99,803,910.00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82,349,593.00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471.80%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8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52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SEGURIDAD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PÚBLICA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1,405,271,025.00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2,636,529,835.00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15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1,231,258,810.00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87.62%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9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EDUCACIÓN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8,740,343,509.00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9,368,519,304.00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628,175,795.00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7.19%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10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FISCALÍA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GENERAL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446,718,296.00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390,572,988.00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-56,145,308.00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-12.57%</w:t>
            </w:r>
          </w:p>
        </w:tc>
      </w:tr>
      <w:tr w:rsidR="003F313B">
        <w:trPr>
          <w:trHeight w:hRule="exact" w:val="311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3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DESARROLLO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RURAL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845,225,873.00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709,334,432.00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-135,891,441.00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-16.08%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12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65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FOMENTO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ECONÓMICO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368,341,936.00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457,479,512.00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89,137,576.00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24.20%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13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65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FOMENTO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TURÍSTICO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268,834,709.00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277,711,168.00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4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8,876,459.00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3.30%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14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3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DESARROLLO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URBANO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MEDIO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AMBIENTE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187,141,970.00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99,397,133.00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-87,744,837.00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-46.89%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15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13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CONTRALORÍA</w:t>
            </w:r>
            <w:r>
              <w:rPr>
                <w:rFonts w:ascii="Arial" w:hAnsi="Arial"/>
                <w:b/>
                <w:spacing w:val="21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GENERAL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76,179,264.00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85,149,009.00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8,969,745.00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11.77%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17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3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DESARROLLO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SOCIAL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631,136,018.00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631,136,018.00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right="5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0.00%</w:t>
            </w:r>
          </w:p>
        </w:tc>
      </w:tr>
      <w:tr w:rsidR="003F313B">
        <w:trPr>
          <w:trHeight w:hRule="exact" w:val="31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18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8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SALUD</w:t>
            </w:r>
            <w:r>
              <w:rPr>
                <w:rFonts w:ascii="Arial" w:hAnsi="Arial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(CONAMED)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3,006,252.00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53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3,000,000.00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-6,252.00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5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-0.21%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20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JUBILACIONES</w:t>
            </w:r>
            <w:r>
              <w:rPr>
                <w:rFonts w:asci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Y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PENSIONES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653,500,000.00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679,639,999.00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26,139,999.00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4.00%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32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41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PARTICIPACIONES</w:t>
            </w:r>
            <w:r>
              <w:rPr>
                <w:rFonts w:asci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Y</w:t>
            </w:r>
            <w:r>
              <w:rPr>
                <w:rFonts w:asci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APORTACIONES</w:t>
            </w:r>
            <w:r>
              <w:rPr>
                <w:rFonts w:asci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</w:t>
            </w:r>
            <w:r>
              <w:rPr>
                <w:rFonts w:asci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MUNICIPIOS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5,462,288,859.00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5,575,078,450.00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112,789,591.00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2.06%</w:t>
            </w:r>
          </w:p>
        </w:tc>
      </w:tr>
      <w:tr w:rsidR="003F313B">
        <w:trPr>
          <w:trHeight w:hRule="exact" w:val="305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49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DEUDA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PÚBLICA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210,577,491.00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353,149,459.00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142,571,968.00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67.71%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50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CONSEJERÍA</w:t>
            </w:r>
            <w:r>
              <w:rPr>
                <w:rFonts w:ascii="Arial" w:hAns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JURÍDICA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275,143,443.00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174,329,338.00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-100,814,105.00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-36.64%</w:t>
            </w:r>
          </w:p>
        </w:tc>
      </w:tr>
      <w:tr w:rsidR="003F313B">
        <w:trPr>
          <w:trHeight w:hRule="exact" w:val="305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51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JUVENTUD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44,362,669.00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48,111,504.00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3,748,835.00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8.45%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52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47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TRABAJO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PREVISIÓN</w:t>
            </w:r>
            <w:r>
              <w:rPr>
                <w:rFonts w:ascii="Arial" w:hAns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SOCIAL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108,541,319.00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93,790,651.00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-14,750,668.00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-13.59%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54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44" w:lineRule="auto"/>
              <w:ind w:left="60" w:right="34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CULTURA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LAS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ARTES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207,044,567.00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230,578,260.00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23,533,693.00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11.37%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55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1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ADMINISTRACIÓN</w:t>
            </w:r>
            <w:r>
              <w:rPr>
                <w:rFonts w:ascii="Arial" w:hAnsi="Arial"/>
                <w:b/>
                <w:spacing w:val="30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FINANZAS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599,092,495.00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697,591,937.00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98,499,442.00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16.44%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56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0" w:right="2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INVESTIGACIÓN,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INNOVACIÓN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EDUCACIÓN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SUPERIOR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251,921,076.00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205,073,099.00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-46,847,977.00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-18.60%</w:t>
            </w:r>
          </w:p>
        </w:tc>
      </w:tr>
      <w:tr w:rsidR="003F313B">
        <w:trPr>
          <w:trHeight w:hRule="exact" w:val="313"/>
        </w:trPr>
        <w:tc>
          <w:tcPr>
            <w:tcW w:w="33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3F313B" w:rsidRDefault="003F313B"/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10,423,463,187.00</w:t>
            </w: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10,743,448,353.00</w:t>
            </w:r>
          </w:p>
        </w:tc>
        <w:tc>
          <w:tcPr>
            <w:tcW w:w="1251" w:type="dxa"/>
            <w:vMerge w:val="restart"/>
            <w:tcBorders>
              <w:top w:val="single" w:sz="4" w:space="0" w:color="000000"/>
              <w:left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319,985,166.00</w:t>
            </w:r>
          </w:p>
        </w:tc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3.07%</w:t>
            </w:r>
          </w:p>
        </w:tc>
      </w:tr>
      <w:tr w:rsidR="003F313B">
        <w:trPr>
          <w:trHeight w:hRule="exact" w:val="307"/>
        </w:trPr>
        <w:tc>
          <w:tcPr>
            <w:tcW w:w="3382" w:type="dxa"/>
            <w:gridSpan w:val="2"/>
            <w:tcBorders>
              <w:top w:val="nil"/>
              <w:left w:val="single" w:sz="29" w:space="0" w:color="D9D9D9"/>
              <w:bottom w:val="single" w:sz="5" w:space="0" w:color="000000"/>
              <w:right w:val="single" w:sz="29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ind w:left="29" w:right="20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ENTIDADES</w:t>
            </w:r>
            <w:r>
              <w:rPr>
                <w:rFonts w:asci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PARAESTATALES</w:t>
            </w:r>
            <w:r>
              <w:rPr>
                <w:rFonts w:asci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Y</w:t>
            </w:r>
            <w:r>
              <w:rPr>
                <w:rFonts w:asci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FIDEICOMISOS</w:t>
            </w:r>
            <w:r>
              <w:rPr>
                <w:rFonts w:ascii="Arial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NO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EMPRESARIALES</w:t>
            </w:r>
            <w:r>
              <w:rPr>
                <w:rFonts w:asci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Y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NO</w:t>
            </w:r>
            <w:r>
              <w:rPr>
                <w:rFonts w:asci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FINANCIEROS</w:t>
            </w:r>
          </w:p>
        </w:tc>
        <w:tc>
          <w:tcPr>
            <w:tcW w:w="1376" w:type="dxa"/>
            <w:vMerge/>
            <w:tcBorders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/>
        </w:tc>
        <w:tc>
          <w:tcPr>
            <w:tcW w:w="13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/>
        </w:tc>
        <w:tc>
          <w:tcPr>
            <w:tcW w:w="1251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/>
        </w:tc>
        <w:tc>
          <w:tcPr>
            <w:tcW w:w="749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/>
        </w:tc>
      </w:tr>
      <w:tr w:rsidR="003F313B">
        <w:trPr>
          <w:trHeight w:hRule="exact" w:val="31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4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29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ind w:left="60" w:right="64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GENERAL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GOBIERNO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29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42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86,576,441.00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82,676,625.00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-3,899,816.00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-4.50%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3"/>
          <w:szCs w:val="13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880"/>
        <w:gridCol w:w="2502"/>
        <w:gridCol w:w="1376"/>
        <w:gridCol w:w="1376"/>
        <w:gridCol w:w="1251"/>
        <w:gridCol w:w="749"/>
      </w:tblGrid>
      <w:tr w:rsidR="003F313B">
        <w:trPr>
          <w:trHeight w:hRule="exact" w:val="139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143" w:right="140" w:firstLine="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RAMO-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ENTIDAD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NOMBRE</w:t>
            </w:r>
            <w:r>
              <w:rPr>
                <w:rFonts w:ascii="Arial"/>
                <w:b/>
                <w:color w:val="FFFFFF"/>
                <w:spacing w:val="1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RAMO-ENTIDAD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2" w:right="161" w:firstLine="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20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2016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0" w:right="161" w:firstLine="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2017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400" w:right="230" w:hanging="13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VARIACIÓN</w:t>
            </w:r>
            <w:r>
              <w:rPr>
                <w:rFonts w:ascii="Arial" w:hAns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TOTAL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12" w:right="111" w:firstLine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%</w:t>
            </w:r>
            <w:r>
              <w:rPr>
                <w:rFonts w:ascii="Arial"/>
                <w:b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19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CRECI-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MIENTO</w:t>
            </w:r>
          </w:p>
        </w:tc>
      </w:tr>
      <w:tr w:rsidR="003F313B">
        <w:trPr>
          <w:trHeight w:hRule="exact" w:val="899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23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PATRONATO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ASISTENCIA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PARA</w:t>
            </w:r>
            <w:r>
              <w:rPr>
                <w:rFonts w:ascii="Arial" w:hAnsi="Arial"/>
                <w:b/>
                <w:spacing w:val="21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REINSERCIÓN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SOCIAL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EN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EL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4,204,868.00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4,373,063.00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5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168,195.00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4.00%</w:t>
            </w:r>
          </w:p>
        </w:tc>
      </w:tr>
      <w:tr w:rsidR="003F313B">
        <w:trPr>
          <w:trHeight w:hRule="exact" w:val="545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107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31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81"/>
              <w:ind w:left="60" w:right="2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PARA</w:t>
            </w:r>
            <w:r>
              <w:rPr>
                <w:rFonts w:ascii="Arial" w:hAnsi="Arial"/>
                <w:b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 xml:space="preserve">LA 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IGUALDAD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ENTRE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MUJERES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HOMBRES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107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47,871,573.00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107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47,091,819.00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107"/>
              <w:ind w:left="47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-779,754.00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107"/>
              <w:ind w:left="25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-1.63%</w:t>
            </w:r>
          </w:p>
        </w:tc>
      </w:tr>
      <w:tr w:rsidR="003F313B">
        <w:trPr>
          <w:trHeight w:hRule="exact" w:val="645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69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33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60" w:right="16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EL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DESARROLLO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CULTURA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MAYA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69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34,500,000.00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69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20,056,936.00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69"/>
              <w:ind w:left="2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-14,443,064.00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69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-41.86%</w:t>
            </w:r>
          </w:p>
        </w:tc>
      </w:tr>
      <w:tr w:rsidR="003F313B">
        <w:trPr>
          <w:trHeight w:hRule="exact" w:val="644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69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44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 w:right="12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COMISIÓN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EJECUTIVA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ESTATAL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30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ATENCIÓN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VÍCTIMAS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/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69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11,154,807.00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69"/>
              <w:ind w:left="3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11,154,807.00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7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OBRAS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PÚBLICAS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2,965,673,082.00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2,259,240,812.00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-706,432,270.00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18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-23.82%</w:t>
            </w:r>
          </w:p>
        </w:tc>
      </w:tr>
      <w:tr w:rsidR="003F313B">
        <w:trPr>
          <w:trHeight w:hRule="exact" w:val="68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13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96" w:line="244" w:lineRule="auto"/>
              <w:ind w:left="60" w:right="3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JUNTA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ELECTRIFICACIÓN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134,860,876.00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32,843,744.00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-102,017,132.00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-75.65%</w:t>
            </w:r>
          </w:p>
        </w:tc>
      </w:tr>
      <w:tr w:rsidR="003F313B">
        <w:trPr>
          <w:trHeight w:hRule="exact" w:val="899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14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 w:right="16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EL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DESARROLLO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CERTIFICACIÓN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INFRAESTRUCTURA</w:t>
            </w:r>
            <w:r>
              <w:rPr>
                <w:rFonts w:ascii="Arial" w:hAnsi="Arial"/>
                <w:b/>
                <w:spacing w:val="1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FÍSICA</w:t>
            </w:r>
            <w:r>
              <w:rPr>
                <w:rFonts w:ascii="Arial" w:hAnsi="Arial"/>
                <w:b/>
                <w:spacing w:val="30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EDUCATIVA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28,315,690.00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29,435,518.00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1,119,828.00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3.95%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15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16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INFRAESTRUCTURA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CARRETERA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793,270,001.00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505,789,500.00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-287,480,501.00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-36.24%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16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3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JUNTA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AGUA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POTABLE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ALCANTARILLADO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744,934,570.00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614,593,516.00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-130,341,054.00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-17.50%</w:t>
            </w:r>
          </w:p>
        </w:tc>
      </w:tr>
      <w:tr w:rsidR="003F313B">
        <w:trPr>
          <w:trHeight w:hRule="exact" w:val="899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18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0" w:right="11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CONSTRUCCIÓN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CONSERVACIÓN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OBRA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PÚBLICA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EN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838,129,949.00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633,866,000.00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2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-204,263,949.00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-24.37%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55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VIVIENDA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426,161,996.00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442,712,534.00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16,550,538.00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3.88%</w:t>
            </w:r>
          </w:p>
        </w:tc>
      </w:tr>
      <w:tr w:rsidR="003F313B">
        <w:trPr>
          <w:trHeight w:hRule="exact" w:val="305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9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EDUCACIÓN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1,090,086,777.00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1,174,716,912.00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3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84,630,135.00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49" w:lineRule="exact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7.76%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30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46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DEPORTE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212,839,342.00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237,815,956.00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24,976,614.00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11.73%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46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60" w:right="3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COLEGIO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BACHILLERES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356,636,639.00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367,373,959.00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10,737,320.00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3.01%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47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 w:right="6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COLEGIO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ESTUDIOS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CIENTÍFICOS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TECNOLÓGICOS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109,288,144.00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116,268,199.00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6,980,055.00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6.39%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48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0" w:right="55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COLEGIO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EDUCACIÓN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PROFESIONAL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TÉCNICA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115,504,885.00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122,469,943.00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6,965,058.00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6.03%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50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 w:right="26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EDUCACIÓN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PARA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ADULTOS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113,281,387.00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123,606,504.00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10,325,117.00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9.11%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3"/>
          <w:szCs w:val="13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880"/>
        <w:gridCol w:w="2502"/>
        <w:gridCol w:w="1376"/>
        <w:gridCol w:w="1376"/>
        <w:gridCol w:w="1251"/>
        <w:gridCol w:w="749"/>
      </w:tblGrid>
      <w:tr w:rsidR="003F313B">
        <w:trPr>
          <w:trHeight w:hRule="exact" w:val="139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143" w:right="140" w:firstLine="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RAMO-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ENTIDAD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NOMBRE</w:t>
            </w:r>
            <w:r>
              <w:rPr>
                <w:rFonts w:ascii="Arial"/>
                <w:b/>
                <w:color w:val="FFFFFF"/>
                <w:spacing w:val="1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RAMO-ENTIDAD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2" w:right="161" w:firstLine="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20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2016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0" w:right="161" w:firstLine="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2017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400" w:right="230" w:hanging="13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VARIACIÓN</w:t>
            </w:r>
            <w:r>
              <w:rPr>
                <w:rFonts w:ascii="Arial" w:hAns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TOTAL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12" w:right="111" w:firstLine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%</w:t>
            </w:r>
            <w:r>
              <w:rPr>
                <w:rFonts w:ascii="Arial"/>
                <w:b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19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CRECI-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MIENTO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51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60" w:right="2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BECAS</w:t>
            </w:r>
            <w:r>
              <w:rPr>
                <w:rFonts w:ascii="Arial" w:hAnsi="Arial"/>
                <w:b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CRÉDITO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EDUCATIVO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174,730,018.00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197,587,621.00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22,857,603.00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13.08%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58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 w:right="7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CAPACITACIÓN</w:t>
            </w:r>
            <w:r>
              <w:rPr>
                <w:rFonts w:ascii="Arial" w:hAnsi="Arial"/>
                <w:b/>
                <w:spacing w:val="-1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TRABAJO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ESTADO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7,806,362.00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9,594,730.00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1,788,368.00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22.91%</w:t>
            </w:r>
          </w:p>
        </w:tc>
      </w:tr>
      <w:tr w:rsidR="003F313B">
        <w:trPr>
          <w:trHeight w:hRule="exact" w:val="311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12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ind w:left="60" w:right="65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FOMENTO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ECONÓMICO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158,549,816.00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199,910,348.00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41,360,532.00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3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26.09%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16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7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INSTITUTO</w:t>
            </w:r>
            <w:r>
              <w:rPr>
                <w:rFonts w:asci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YUCATECO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DE</w:t>
            </w:r>
            <w:r>
              <w:rPr>
                <w:rFonts w:asci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EMPRENDEDORES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24,939,191.00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54,433,372.00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29,494,181.00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118.26%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20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60" w:right="3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CASA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LAS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ARTESANÍAS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16,046,923.00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17,378,107.00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1,331,184.00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8.30%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22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18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PROMOTOR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FERIAS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117,563,702.00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128,098,869.00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10,535,167.00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8.96%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13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ind w:left="60" w:right="65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FOMENTO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TURÍSTICO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156,254,014.00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182,043,886.00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25,789,872.00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3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16.51%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10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 w:right="7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FIDEICOMISO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PROMOCIÓN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TURÍSTICA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27,394,836.00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38,132,806.00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10,737,970.00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39.20%</w:t>
            </w:r>
          </w:p>
        </w:tc>
      </w:tr>
      <w:tr w:rsidR="003F313B">
        <w:trPr>
          <w:trHeight w:hRule="exact" w:val="899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12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60" w:righ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PATRONATO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LAS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UNIDADES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SERVICIOS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CULTURALES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TURÍSTICOS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128,859,178.00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143,911,080.00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15,051,902.00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11.68%</w:t>
            </w:r>
          </w:p>
        </w:tc>
      </w:tr>
      <w:tr w:rsidR="003F313B">
        <w:trPr>
          <w:trHeight w:hRule="exact" w:val="601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14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3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DESARROLLO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URBANO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MEDIO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AMBIENTE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104,627,569.00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45,040,084.00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-59,587,485.00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8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-56.95%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13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19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COORDINACIÓN</w:t>
            </w:r>
            <w:r>
              <w:rPr>
                <w:rFonts w:ascii="Arial" w:hAnsi="Arial"/>
                <w:b/>
                <w:spacing w:val="2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METROPOLITANA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COMEY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104,627,569.00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45,040,084.00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-59,587,485.00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-56.95%</w:t>
            </w:r>
          </w:p>
        </w:tc>
      </w:tr>
      <w:tr w:rsidR="003F313B">
        <w:trPr>
          <w:trHeight w:hRule="exact" w:val="31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17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ind w:left="60" w:right="3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DESARROLLO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SOCIAL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521,893,003.00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534,270,449.00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12,377,446.00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2.37%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14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60" w:right="27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SISTEMA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PARA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EL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DESARROLLO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INTEGRAL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FAMILIA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EN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515,318,343.00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527,580,449.00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12,262,106.00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2.38%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18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27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JUNTA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1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ASISTENCIA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PRIVADA</w:t>
            </w:r>
            <w:r>
              <w:rPr>
                <w:rFonts w:ascii="Arial" w:hAnsi="Arial"/>
                <w:b/>
                <w:spacing w:val="21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6,574,660.00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6,690,000.00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115,340.00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1.75%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18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SALUD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4,322,824,628.00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4,891,121,358.00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568,296,730.00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3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13.15%</w:t>
            </w:r>
          </w:p>
        </w:tc>
      </w:tr>
      <w:tr w:rsidR="003F313B">
        <w:trPr>
          <w:trHeight w:hRule="exact" w:val="31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2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OPD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SERVICIOS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SALUD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4,149,270,041.00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4,560,180,673.00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410,910,632.00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9.90%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4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0" w:right="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ADMINISTRACIÓN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PATRIMONIO</w:t>
            </w:r>
            <w:r>
              <w:rPr>
                <w:rFonts w:ascii="Arial" w:hAnsi="Arial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BENEFICIENCIA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PÚBLICA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1,500,000.00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1,500,000.00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right="5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5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1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HOSPITAL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LA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AMISTAD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COREA-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MÉXICO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43,529,905.00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58,735,609.00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15,205,704.00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34.93%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6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HOSPITAL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COMUNITARIO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DE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TICUL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39,684,065.00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39,684,065.00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right="5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7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HOSPITAL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COMUNITARIO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DE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PETO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33,424,159.00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33,424,159.00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right="5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9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CENTRO</w:t>
            </w:r>
            <w:r>
              <w:rPr>
                <w:rFonts w:asci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DE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TRASPLANTES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1,400,000.00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2,673,000.00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1,273,000.00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90.93%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3"/>
          <w:szCs w:val="13"/>
        </w:rPr>
        <w:sectPr w:rsidR="003F313B">
          <w:footerReference w:type="default" r:id="rId25"/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880"/>
        <w:gridCol w:w="2502"/>
        <w:gridCol w:w="1376"/>
        <w:gridCol w:w="1376"/>
        <w:gridCol w:w="1251"/>
        <w:gridCol w:w="749"/>
      </w:tblGrid>
      <w:tr w:rsidR="003F313B">
        <w:trPr>
          <w:trHeight w:hRule="exact" w:val="139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143" w:right="140" w:firstLine="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RAMO-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ENTIDAD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NOMBRE</w:t>
            </w:r>
            <w:r>
              <w:rPr>
                <w:rFonts w:ascii="Arial"/>
                <w:b/>
                <w:color w:val="FFFFFF"/>
                <w:spacing w:val="1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RAMO-ENTIDAD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2" w:right="161" w:firstLine="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20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2016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0" w:right="161" w:firstLine="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2017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400" w:right="230" w:hanging="13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VARIACIÓN</w:t>
            </w:r>
            <w:r>
              <w:rPr>
                <w:rFonts w:ascii="Arial" w:hAns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TOTAL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12" w:right="111" w:firstLine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%</w:t>
            </w:r>
            <w:r>
              <w:rPr>
                <w:rFonts w:ascii="Arial"/>
                <w:b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19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CRECI-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MIENTO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10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8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REGIMEN</w:t>
            </w:r>
            <w:r>
              <w:rPr>
                <w:rFonts w:asci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sz w:val="13"/>
              </w:rPr>
              <w:t>ESTATAL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DE</w:t>
            </w:r>
            <w:r>
              <w:rPr>
                <w:rFonts w:ascii="Arial"/>
                <w:b/>
                <w:spacing w:val="20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PROTECCION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EN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SALUD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54,016,458.00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194,923,852.00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140,907,394.00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260.86%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50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CONSEJERÍA</w:t>
            </w:r>
            <w:r>
              <w:rPr>
                <w:rFonts w:ascii="Arial" w:hAns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JURÍDICA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88,297,488.00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93,539,738.00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5,242,250.00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5.94%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13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0" w:right="63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SEGURIDAD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JURÍDICA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PATRIMONIAL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88,297,488.00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93,539,738.00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5,242,250.00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5.94%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54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ind w:left="60" w:right="34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CULTURA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LAS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ARTES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332,834,298.00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359,925,151.00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27,090,853.00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8.14%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10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 w:right="4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FIDEICOMISO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GARANTE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ORQUESTA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SINFÓNICA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30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36,373,407.00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39,768,809.00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3,395,402.00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9.33%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12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11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HISTORIA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MUSEOS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296,460,891.00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320,156,342.00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23,695,451.00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7.99%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55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60" w:right="1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ADMINISTRACIÓN</w:t>
            </w:r>
            <w:r>
              <w:rPr>
                <w:rFonts w:ascii="Arial" w:hAnsi="Arial"/>
                <w:b/>
                <w:spacing w:val="30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FINANZAS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191,418,548.00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307,499,179.00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116,080,631.00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3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60.64%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21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41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AGENCIA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ADMINISTRACIÓN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FISCAL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167,057,797.00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281,299,179.00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114,241,382.00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68.38%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22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52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SECRETARIA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TÉCNICA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PLANEACIÓN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EVALUACION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24,360,751.00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26,200,000.00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1,839,249.00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7.55%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56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60" w:right="2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INVESTIGACIÓN,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INNOVACIÓN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EDUCACIÓN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SUPERIOR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404,427,523.00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613,463,811.00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209,036,288.00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3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51.69%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60" w:righ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ESCUELA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SUPERIOR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ARTES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29,893,873.00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32,001,844.00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2,107,971.00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7.05%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12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51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UNIVERSIDAD</w:t>
            </w:r>
            <w:r>
              <w:rPr>
                <w:rFonts w:ascii="Arial" w:hAnsi="Arial"/>
                <w:b/>
                <w:spacing w:val="1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TECNOLÓGICA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METROPOLITANA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93,872,516.00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8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123,509,223.00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29,636,707.00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31.57%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13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63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TECNOLÓGICO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SUPERIOR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VALLADOLID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47,288,315.00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38,858,292.00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6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-8,430,023.00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-17.83%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14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21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UNIVERSIDAD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TECNOLÓGICA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CENTRO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IZAMAL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14,956,459.00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22,877,298.00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7,920,839.00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52.96%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15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21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UNIVERSIDAD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TECNOLÓGICA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MAYAB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(PETO)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16,944,468.00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27,281,546.00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10,337,078.00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61.01%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16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21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UNIVERSIDAD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TECNOLÓGICA</w:t>
            </w:r>
            <w:r>
              <w:rPr>
                <w:rFonts w:ascii="Arial" w:hAns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PONIENTE</w:t>
            </w:r>
            <w:r>
              <w:rPr>
                <w:rFonts w:ascii="Arial" w:hAnsi="Arial"/>
                <w:b/>
                <w:spacing w:val="1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MAXCANÚ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14,888,312.00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33,530,838.00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18,642,526.00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125.22%</w:t>
            </w:r>
          </w:p>
        </w:tc>
      </w:tr>
      <w:tr w:rsidR="003F313B">
        <w:trPr>
          <w:trHeight w:hRule="exact" w:val="603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18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0" w:right="24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TECNOLÓGICO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SUPERIOR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SUR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50,792,206.00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37,669,819.00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-13,122,387.00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-25.84%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19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7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TECNOLÓGICO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SUPERIOR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MOTUL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33,436,311.00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62,439,780.00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29,003,469.00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86.74%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20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7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TECNOLÓGICO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SUPERIOR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PROGRESO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51,633,481.00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53,639,725.00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2,006,244.00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3.89%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3"/>
          <w:szCs w:val="13"/>
        </w:rPr>
        <w:sectPr w:rsidR="003F313B">
          <w:footerReference w:type="default" r:id="rId26"/>
          <w:pgSz w:w="12240" w:h="15840"/>
          <w:pgMar w:top="1500" w:right="1720" w:bottom="1920" w:left="1720" w:header="0" w:footer="1724" w:gutter="0"/>
          <w:pgNumType w:start="41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  <w:r w:rsidRPr="003F313B">
        <w:lastRenderedPageBreak/>
        <w:pict>
          <v:group id="_x0000_s3376" style="position:absolute;margin-left:106.1pt;margin-top:601.25pt;width:.1pt;height:.1pt;z-index:-672712;mso-position-horizontal-relative:page;mso-position-vertical-relative:page" coordorigin="2122,12025" coordsize="2,2">
            <v:shape id="_x0000_s3377" style="position:absolute;left:2122;top:12025;width:2;height:2" coordorigin="2122,12025" coordsize="1,0" path="m2122,12025r1,e" filled="f" strokecolor="#d5d5d5" strokeweight=".06pt">
              <v:path arrowok="t"/>
            </v:shape>
            <w10:wrap anchorx="page" anchory="page"/>
          </v:group>
        </w:pict>
      </w:r>
      <w:r w:rsidRPr="003F313B">
        <w:pict>
          <v:group id="_x0000_s3374" style="position:absolute;margin-left:167.15pt;margin-top:601.25pt;width:.1pt;height:.1pt;z-index:-672688;mso-position-horizontal-relative:page;mso-position-vertical-relative:page" coordorigin="3343,12025" coordsize="2,2">
            <v:shape id="_x0000_s3375" style="position:absolute;left:3343;top:12025;width:2;height:2" coordorigin="3343,12025" coordsize="1,0" path="m3344,12025r,e" filled="f" strokecolor="#d5d5d5" strokeweight=".06pt">
              <v:path arrowok="t"/>
            </v:shape>
            <w10:wrap anchorx="page" anchory="page"/>
          </v:group>
        </w:pict>
      </w:r>
      <w:r w:rsidRPr="003F313B">
        <w:pict>
          <v:group id="_x0000_s3372" style="position:absolute;margin-left:235pt;margin-top:601.25pt;width:.1pt;height:.1pt;z-index:-672664;mso-position-horizontal-relative:page;mso-position-vertical-relative:page" coordorigin="4700,12025" coordsize="2,2">
            <v:shape id="_x0000_s3373" style="position:absolute;left:4700;top:12025;width:2;height:2" coordorigin="4700,12025" coordsize="1,0" path="m4701,12025r1,e" filled="f" strokecolor="#d5d5d5" strokeweight=".06pt">
              <v:path arrowok="t"/>
            </v:shape>
            <w10:wrap anchorx="page" anchory="page"/>
          </v:group>
        </w:pict>
      </w:r>
      <w:r w:rsidRPr="003F313B">
        <w:pict>
          <v:group id="_x0000_s3370" style="position:absolute;margin-left:295.55pt;margin-top:601.25pt;width:.1pt;height:.1pt;z-index:-672640;mso-position-horizontal-relative:page;mso-position-vertical-relative:page" coordorigin="5911,12025" coordsize="2,2">
            <v:shape id="_x0000_s3371" style="position:absolute;left:5911;top:12025;width:2;height:2" coordorigin="5911,12025" coordsize="1,0" path="m5912,12025r,e" filled="f" strokecolor="#d5d5d5" strokeweight=".06pt">
              <v:path arrowok="t"/>
            </v:shape>
            <w10:wrap anchorx="page" anchory="page"/>
          </v:group>
        </w:pict>
      </w:r>
      <w:r w:rsidRPr="003F313B">
        <w:pict>
          <v:group id="_x0000_s3368" style="position:absolute;margin-left:349.3pt;margin-top:601.25pt;width:.1pt;height:.1pt;z-index:-672616;mso-position-horizontal-relative:page;mso-position-vertical-relative:page" coordorigin="6986,12025" coordsize="2,2">
            <v:shape id="_x0000_s3369" style="position:absolute;left:6986;top:12025;width:2;height:2" coordorigin="6986,12025" coordsize="1,0" path="m6987,12025r1,e" filled="f" strokecolor="#d5d5d5" strokeweight=".06pt">
              <v:path arrowok="t"/>
            </v:shape>
            <w10:wrap anchorx="page" anchory="page"/>
          </v:group>
        </w:pict>
      </w:r>
      <w:r w:rsidRPr="003F313B">
        <w:pict>
          <v:group id="_x0000_s3366" style="position:absolute;margin-left:403.1pt;margin-top:601.25pt;width:.1pt;height:.1pt;z-index:-672592;mso-position-horizontal-relative:page;mso-position-vertical-relative:page" coordorigin="8062,12025" coordsize="2,2">
            <v:shape id="_x0000_s3367" style="position:absolute;left:8062;top:12025;width:2;height:2" coordorigin="8062,12025" coordsize="1,0" path="m8062,12025r1,e" filled="f" strokecolor="#d5d5d5" strokeweight=".06pt">
              <v:path arrowok="t"/>
            </v:shape>
            <w10:wrap anchorx="page" anchory="page"/>
          </v:group>
        </w:pict>
      </w:r>
      <w:r w:rsidRPr="003F313B">
        <w:pict>
          <v:group id="_x0000_s3364" style="position:absolute;margin-left:457.4pt;margin-top:601.25pt;width:.1pt;height:.1pt;z-index:-672568;mso-position-horizontal-relative:page;mso-position-vertical-relative:page" coordorigin="9148,12025" coordsize="2,2">
            <v:shape id="_x0000_s3365" style="position:absolute;left:9148;top:12025;width:2;height:2" coordorigin="9148,12025" coordsize="1,0" path="m9148,12025r1,e" filled="f" strokecolor="#d5d5d5" strokeweight=".06pt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880"/>
        <w:gridCol w:w="2502"/>
        <w:gridCol w:w="1376"/>
        <w:gridCol w:w="1376"/>
        <w:gridCol w:w="1251"/>
        <w:gridCol w:w="749"/>
      </w:tblGrid>
      <w:tr w:rsidR="003F313B">
        <w:trPr>
          <w:trHeight w:hRule="exact" w:val="139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143" w:right="140" w:firstLine="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RAMO-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ENTIDAD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NOMBRE</w:t>
            </w:r>
            <w:r>
              <w:rPr>
                <w:rFonts w:ascii="Arial"/>
                <w:b/>
                <w:color w:val="FFFFFF"/>
                <w:spacing w:val="1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RAMO-ENTIDAD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2" w:right="161" w:firstLine="3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20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2016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0" w:right="161" w:firstLine="3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TOTAL</w:t>
            </w:r>
            <w:r>
              <w:rPr>
                <w:rFonts w:ascii="Arial"/>
                <w:b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PRESUPUESTO</w:t>
            </w:r>
            <w:r>
              <w:rPr>
                <w:rFonts w:asci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ASIGNADO</w:t>
            </w:r>
            <w:r>
              <w:rPr>
                <w:rFonts w:ascii="Arial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2017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244" w:lineRule="auto"/>
              <w:ind w:left="400" w:right="230" w:hanging="13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VARIACIÓN</w:t>
            </w:r>
            <w:r>
              <w:rPr>
                <w:rFonts w:ascii="Arial" w:hAnsi="Arial"/>
                <w:b/>
                <w:color w:val="FFFFFF"/>
                <w:spacing w:val="24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3"/>
              </w:rPr>
              <w:t>TOTAL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12" w:right="111" w:firstLine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%</w:t>
            </w:r>
            <w:r>
              <w:rPr>
                <w:rFonts w:ascii="Arial"/>
                <w:b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19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CRECI-</w:t>
            </w:r>
            <w:r>
              <w:rPr>
                <w:rFonts w:ascii="Arial"/>
                <w:b/>
                <w:color w:val="FFFFFF"/>
                <w:spacing w:val="22"/>
                <w:w w:val="101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MIENTO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21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UNIVERSIDAD</w:t>
            </w:r>
            <w:r>
              <w:rPr>
                <w:rFonts w:asci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DE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ORIENTE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26,213,094.00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41,318,517.00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15,105,423.00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57.63%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22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51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UNIVERSIDAD</w:t>
            </w:r>
            <w:r>
              <w:rPr>
                <w:rFonts w:ascii="Arial" w:hAnsi="Arial"/>
                <w:b/>
                <w:spacing w:val="1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TECNOLÓGICA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REGIONAL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SUR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24,508,488.00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44,347,966.00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19,839,478.00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80.95%</w:t>
            </w:r>
          </w:p>
        </w:tc>
      </w:tr>
      <w:tr w:rsidR="003F313B">
        <w:trPr>
          <w:trHeight w:hRule="exact" w:val="31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23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ind w:left="60" w:right="3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UNIVERSIDAD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POLITÉCNICA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right="59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95,988,963.00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95,988,963.00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100.00%</w:t>
            </w:r>
          </w:p>
        </w:tc>
      </w:tr>
      <w:tr w:rsidR="003F313B">
        <w:trPr>
          <w:trHeight w:hRule="exact" w:val="877"/>
        </w:trPr>
        <w:tc>
          <w:tcPr>
            <w:tcW w:w="3382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60" w:right="1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ENTIDADES</w:t>
            </w:r>
            <w:r>
              <w:rPr>
                <w:rFonts w:ascii="Arial" w:hAnsi="Arial"/>
                <w:b/>
                <w:spacing w:val="1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PARAESTATALES</w:t>
            </w:r>
            <w:r>
              <w:rPr>
                <w:rFonts w:ascii="Arial" w:hAnsi="Arial"/>
                <w:b/>
                <w:spacing w:val="1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EMPRESARIALES</w:t>
            </w:r>
            <w:r>
              <w:rPr>
                <w:rFonts w:ascii="Arial" w:hAnsi="Arial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NO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FINANCIERAS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CON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PARTICIPACIÓN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ESTATAL</w:t>
            </w:r>
            <w:r>
              <w:rPr>
                <w:rFonts w:ascii="Arial" w:hAnsi="Arial"/>
                <w:b/>
                <w:spacing w:val="29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MAYORITARIA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48,322,419.00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49,058,419.00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736,000.00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1.52%</w:t>
            </w:r>
          </w:p>
        </w:tc>
      </w:tr>
      <w:tr w:rsidR="003F313B">
        <w:trPr>
          <w:trHeight w:hRule="exact" w:val="312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4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29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ind w:left="60" w:right="64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GENERAL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GOBIERNO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29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2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33,400,000.00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34,136,000.00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736,000.00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2.20%</w:t>
            </w:r>
          </w:p>
        </w:tc>
      </w:tr>
      <w:tr w:rsidR="003F313B">
        <w:trPr>
          <w:trHeight w:hRule="exact" w:val="307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29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SISTEMA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TELE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33,400,000.00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34,136,000.00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736,000.00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2.20%</w:t>
            </w:r>
          </w:p>
        </w:tc>
      </w:tr>
      <w:tr w:rsidR="003F313B">
        <w:trPr>
          <w:trHeight w:hRule="exact" w:val="30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7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OBRAS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PÚBLICAS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14,922,419.00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14,922,419.00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right="5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0.00%</w:t>
            </w:r>
          </w:p>
        </w:tc>
      </w:tr>
      <w:tr w:rsidR="003F313B">
        <w:trPr>
          <w:trHeight w:hRule="exact" w:val="30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20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FÁBRICA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POSTES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14,922,419.00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4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14,922,419.00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right="5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0.00%</w:t>
            </w:r>
          </w:p>
        </w:tc>
      </w:tr>
      <w:tr w:rsidR="003F313B">
        <w:trPr>
          <w:trHeight w:hRule="exact" w:val="306"/>
        </w:trPr>
        <w:tc>
          <w:tcPr>
            <w:tcW w:w="3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INSTITUCIONES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PÚBLICAS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SEGURIDAD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SOCIA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1,342,887,728.00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1,362,183,494.00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19,295,766.00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1.44%</w:t>
            </w:r>
          </w:p>
        </w:tc>
      </w:tr>
      <w:tr w:rsidR="003F313B">
        <w:trPr>
          <w:trHeight w:hRule="exact" w:val="60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55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 w:right="1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SECRETARÍA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12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ADMINISTRACIÓN</w:t>
            </w:r>
            <w:r>
              <w:rPr>
                <w:rFonts w:ascii="Arial" w:hAnsi="Arial"/>
                <w:b/>
                <w:spacing w:val="30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FINANZAS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1,342,887,728.00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1,362,183,494.00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19,295,766.00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0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1.44%</w:t>
            </w:r>
          </w:p>
        </w:tc>
      </w:tr>
      <w:tr w:rsidR="003F313B">
        <w:trPr>
          <w:trHeight w:hRule="exact" w:val="900"/>
        </w:trPr>
        <w:tc>
          <w:tcPr>
            <w:tcW w:w="8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30</w:t>
            </w:r>
          </w:p>
        </w:tc>
        <w:tc>
          <w:tcPr>
            <w:tcW w:w="250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0" w:right="117" w:firstLine="3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>INSTITUTO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SEGURIDAD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SOCIAL</w:t>
            </w:r>
            <w:r>
              <w:rPr>
                <w:rFonts w:ascii="Arial" w:hAnsi="Arial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LOS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TRABAJADORES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DEL</w:t>
            </w:r>
            <w:r>
              <w:rPr>
                <w:rFonts w:ascii="Arial" w:hAnsi="Arial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ESTADO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DE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3"/>
              </w:rPr>
              <w:t>YUCATÁN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27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1,342,887,728.00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2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1,362,183,494.00</w:t>
            </w:r>
          </w:p>
        </w:tc>
        <w:tc>
          <w:tcPr>
            <w:tcW w:w="1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19,295,766.00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1.44%</w:t>
            </w:r>
          </w:p>
        </w:tc>
      </w:tr>
    </w:tbl>
    <w:p w:rsidR="003F313B" w:rsidRDefault="003F313B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3F313B" w:rsidRDefault="009A3B4B">
      <w:pPr>
        <w:pStyle w:val="Heading2"/>
        <w:ind w:right="997"/>
        <w:jc w:val="center"/>
        <w:rPr>
          <w:b w:val="0"/>
          <w:bCs w:val="0"/>
        </w:rPr>
      </w:pPr>
      <w:r>
        <w:rPr>
          <w:spacing w:val="-1"/>
        </w:rPr>
        <w:t>ANEXO</w:t>
      </w:r>
      <w:r>
        <w:rPr>
          <w:spacing w:val="21"/>
        </w:rPr>
        <w:t xml:space="preserve"> </w:t>
      </w:r>
      <w:r>
        <w:t>3</w:t>
      </w:r>
    </w:p>
    <w:p w:rsidR="003F313B" w:rsidRDefault="003F313B">
      <w:pPr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1222"/>
        <w:gridCol w:w="1357"/>
        <w:gridCol w:w="1211"/>
        <w:gridCol w:w="1075"/>
        <w:gridCol w:w="1075"/>
        <w:gridCol w:w="1086"/>
        <w:gridCol w:w="1232"/>
      </w:tblGrid>
      <w:tr w:rsidR="003F313B">
        <w:trPr>
          <w:trHeight w:hRule="exact" w:val="349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4A4A4"/>
          </w:tcPr>
          <w:p w:rsidR="003F313B" w:rsidRDefault="009A3B4B">
            <w:pPr>
              <w:pStyle w:val="TableParagraph"/>
              <w:spacing w:before="84"/>
              <w:ind w:left="1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105"/>
                <w:sz w:val="15"/>
              </w:rPr>
              <w:t>MES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4A4A4"/>
          </w:tcPr>
          <w:p w:rsidR="003F313B" w:rsidRDefault="009A3B4B">
            <w:pPr>
              <w:pStyle w:val="TableParagraph"/>
              <w:spacing w:line="279" w:lineRule="auto"/>
              <w:ind w:left="426" w:right="46" w:hanging="34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SALDO</w:t>
            </w:r>
            <w:r>
              <w:rPr>
                <w:rFonts w:ascii="Arial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INSOLUTO</w:t>
            </w:r>
            <w:r>
              <w:rPr>
                <w:rFonts w:ascii="Arial"/>
                <w:b/>
                <w:spacing w:val="27"/>
                <w:w w:val="104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INICIAL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4A4A4"/>
          </w:tcPr>
          <w:p w:rsidR="003F313B" w:rsidRDefault="009A3B4B">
            <w:pPr>
              <w:pStyle w:val="TableParagraph"/>
              <w:spacing w:line="279" w:lineRule="auto"/>
              <w:ind w:left="197" w:right="76" w:hanging="11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3"/>
                <w:w w:val="105"/>
                <w:sz w:val="13"/>
              </w:rPr>
              <w:t>AMORTIZACIÓN</w:t>
            </w:r>
            <w:r>
              <w:rPr>
                <w:rFonts w:ascii="Arial" w:hAnsi="Arial"/>
                <w:b/>
                <w:spacing w:val="23"/>
                <w:w w:val="104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CAPITAL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4A4A4"/>
          </w:tcPr>
          <w:p w:rsidR="003F313B" w:rsidRDefault="009A3B4B">
            <w:pPr>
              <w:pStyle w:val="TableParagraph"/>
              <w:spacing w:line="279" w:lineRule="auto"/>
              <w:ind w:left="187" w:right="73" w:hanging="7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SERVICIO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DE</w:t>
            </w:r>
            <w:r>
              <w:rPr>
                <w:rFonts w:ascii="Arial"/>
                <w:b/>
                <w:spacing w:val="26"/>
                <w:w w:val="104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LA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>DEUDA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4A4A4"/>
          </w:tcPr>
          <w:p w:rsidR="003F313B" w:rsidRDefault="009A3B4B">
            <w:pPr>
              <w:pStyle w:val="TableParagraph"/>
              <w:spacing w:line="279" w:lineRule="auto"/>
              <w:ind w:left="72" w:right="56" w:firstLine="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6"/>
                <w:w w:val="105"/>
                <w:sz w:val="13"/>
              </w:rPr>
              <w:t>COBERTURAS</w:t>
            </w:r>
            <w:r>
              <w:rPr>
                <w:rFonts w:ascii="Arial"/>
                <w:b/>
                <w:spacing w:val="24"/>
                <w:w w:val="104"/>
                <w:sz w:val="13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FINANCIERAS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4A4A4"/>
          </w:tcPr>
          <w:p w:rsidR="003F313B" w:rsidRDefault="009A3B4B">
            <w:pPr>
              <w:pStyle w:val="TableParagraph"/>
              <w:spacing w:line="279" w:lineRule="auto"/>
              <w:ind w:left="207" w:right="206" w:firstLine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PAGO</w:t>
            </w:r>
            <w:r>
              <w:rPr>
                <w:rFonts w:ascii="Arial"/>
                <w:b/>
                <w:spacing w:val="20"/>
                <w:w w:val="104"/>
                <w:sz w:val="13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MENSUAL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4A4A4"/>
          </w:tcPr>
          <w:p w:rsidR="003F313B" w:rsidRDefault="009A3B4B">
            <w:pPr>
              <w:pStyle w:val="TableParagraph"/>
              <w:spacing w:line="279" w:lineRule="auto"/>
              <w:ind w:left="41" w:right="38" w:firstLine="3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SALDO</w:t>
            </w:r>
            <w:r>
              <w:rPr>
                <w:rFonts w:ascii="Arial"/>
                <w:b/>
                <w:spacing w:val="25"/>
                <w:w w:val="104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INSOLUTO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FINAL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3"/>
                <w:w w:val="105"/>
                <w:sz w:val="15"/>
              </w:rPr>
              <w:t>ENERO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3,071.5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5.9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19.5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0.6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26.0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3,065.6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5"/>
                <w:w w:val="105"/>
                <w:sz w:val="15"/>
              </w:rPr>
              <w:t>FEBRERO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3,065.6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5.9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19.2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0.6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25.7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3,059.7</w:t>
            </w:r>
          </w:p>
        </w:tc>
      </w:tr>
      <w:tr w:rsidR="003F313B">
        <w:trPr>
          <w:trHeight w:hRule="exact" w:val="205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3"/>
                <w:w w:val="105"/>
                <w:sz w:val="15"/>
              </w:rPr>
              <w:t>MARZO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3,909.7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18.2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0.6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24.8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3,903.7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3"/>
                <w:w w:val="105"/>
                <w:sz w:val="15"/>
              </w:rPr>
              <w:t>ABRIL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3,903.7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23.3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1.2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30.6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3,897.6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w w:val="105"/>
                <w:sz w:val="15"/>
              </w:rPr>
              <w:t>MAYO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3,897.6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23.0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1.2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30.4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3,891.4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w w:val="105"/>
                <w:sz w:val="15"/>
              </w:rPr>
              <w:t>JUNIO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3,891.4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23.4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1.2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30.9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3,885.1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w w:val="105"/>
                <w:sz w:val="15"/>
              </w:rPr>
              <w:t>JULIO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3,885.1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23.3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1.2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30.8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3,878.8</w:t>
            </w:r>
          </w:p>
        </w:tc>
      </w:tr>
      <w:tr w:rsidR="003F313B">
        <w:trPr>
          <w:trHeight w:hRule="exact" w:val="205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105"/>
                <w:sz w:val="15"/>
              </w:rPr>
              <w:t>AGOSTO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3,878.8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23.4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1.2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31.0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3,872.4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3"/>
                <w:w w:val="105"/>
                <w:sz w:val="15"/>
              </w:rPr>
              <w:t>SEPTIEMBRE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3,872.4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23.4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1.2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31.1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3,865.8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105"/>
                <w:sz w:val="15"/>
              </w:rPr>
              <w:t>O</w:t>
            </w:r>
            <w:r>
              <w:rPr>
                <w:rFonts w:ascii="Calibri"/>
                <w:b/>
                <w:spacing w:val="1"/>
                <w:w w:val="105"/>
                <w:sz w:val="15"/>
              </w:rPr>
              <w:t>C</w:t>
            </w:r>
            <w:r>
              <w:rPr>
                <w:rFonts w:ascii="Calibri"/>
                <w:b/>
                <w:spacing w:val="-6"/>
                <w:w w:val="105"/>
                <w:sz w:val="15"/>
              </w:rPr>
              <w:t>T</w:t>
            </w:r>
            <w:r>
              <w:rPr>
                <w:rFonts w:ascii="Calibri"/>
                <w:b/>
                <w:spacing w:val="2"/>
                <w:w w:val="105"/>
                <w:sz w:val="15"/>
              </w:rPr>
              <w:t>U</w:t>
            </w:r>
            <w:r>
              <w:rPr>
                <w:rFonts w:ascii="Calibri"/>
                <w:b/>
                <w:spacing w:val="-6"/>
                <w:w w:val="105"/>
                <w:sz w:val="15"/>
              </w:rPr>
              <w:t>BR</w:t>
            </w:r>
            <w:r>
              <w:rPr>
                <w:rFonts w:ascii="Calibri"/>
                <w:b/>
                <w:w w:val="105"/>
                <w:sz w:val="15"/>
              </w:rPr>
              <w:t>E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3,865.8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23.2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1.2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30.9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3,859.2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105"/>
                <w:sz w:val="15"/>
              </w:rPr>
              <w:t>NOVIEMBRE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3,859.2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23.3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1.2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31.2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2" w:line="181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3,852.5</w:t>
            </w:r>
          </w:p>
        </w:tc>
      </w:tr>
      <w:tr w:rsidR="003F313B">
        <w:trPr>
          <w:trHeight w:hRule="exact" w:val="205"/>
        </w:trPr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3"/>
                <w:w w:val="105"/>
                <w:sz w:val="15"/>
              </w:rPr>
              <w:t>DICIEMBRE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3,852.5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6.8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23.1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1.2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right="11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31.0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7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5"/>
                <w:w w:val="105"/>
                <w:sz w:val="15"/>
              </w:rPr>
              <w:t>3,845.7</w:t>
            </w:r>
          </w:p>
        </w:tc>
      </w:tr>
      <w:tr w:rsidR="003F313B">
        <w:trPr>
          <w:trHeight w:hRule="exact" w:val="206"/>
        </w:trPr>
        <w:tc>
          <w:tcPr>
            <w:tcW w:w="122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3F313B" w:rsidRDefault="003F313B"/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87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3"/>
                <w:w w:val="105"/>
                <w:sz w:val="15"/>
              </w:rPr>
              <w:t>TOTAL: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5"/>
                <w:w w:val="105"/>
                <w:sz w:val="15"/>
              </w:rPr>
              <w:t>75.8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ind w:left="7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6"/>
                <w:w w:val="105"/>
                <w:sz w:val="15"/>
              </w:rPr>
              <w:t>266.4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5"/>
                <w:w w:val="105"/>
                <w:sz w:val="15"/>
              </w:rPr>
              <w:t>12.2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3" w:line="180" w:lineRule="exact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6"/>
                <w:w w:val="105"/>
                <w:sz w:val="15"/>
              </w:rPr>
              <w:t>354.4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D5D5D5"/>
              <w:right w:val="single" w:sz="5" w:space="0" w:color="D5D5D5"/>
            </w:tcBorders>
          </w:tcPr>
          <w:p w:rsidR="003F313B" w:rsidRDefault="003F313B"/>
        </w:tc>
      </w:tr>
    </w:tbl>
    <w:p w:rsidR="003F313B" w:rsidRDefault="003F313B">
      <w:p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spacing w:before="103" w:line="276" w:lineRule="exact"/>
        <w:ind w:left="1000" w:right="99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ANEXO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4</w:t>
      </w:r>
    </w:p>
    <w:p w:rsidR="003F313B" w:rsidRDefault="009A3B4B">
      <w:pPr>
        <w:ind w:left="1000" w:right="99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b/>
          <w:spacing w:val="-1"/>
          <w:sz w:val="17"/>
        </w:rPr>
        <w:t>INFORMACIÓN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SOBRE</w:t>
      </w:r>
      <w:r>
        <w:rPr>
          <w:rFonts w:ascii="Arial" w:hAnsi="Arial"/>
          <w:b/>
          <w:spacing w:val="-9"/>
          <w:sz w:val="17"/>
        </w:rPr>
        <w:t xml:space="preserve"> </w:t>
      </w:r>
      <w:r>
        <w:rPr>
          <w:rFonts w:ascii="Arial" w:hAnsi="Arial"/>
          <w:b/>
          <w:spacing w:val="1"/>
          <w:sz w:val="17"/>
        </w:rPr>
        <w:t>LA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DEUDA</w:t>
      </w:r>
    </w:p>
    <w:p w:rsidR="003F313B" w:rsidRDefault="003F313B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394" w:type="dxa"/>
        <w:tblLayout w:type="fixed"/>
        <w:tblLook w:val="01E0"/>
      </w:tblPr>
      <w:tblGrid>
        <w:gridCol w:w="2536"/>
        <w:gridCol w:w="2001"/>
        <w:gridCol w:w="1465"/>
        <w:gridCol w:w="2033"/>
      </w:tblGrid>
      <w:tr w:rsidR="003F313B">
        <w:trPr>
          <w:trHeight w:hRule="exact" w:val="856"/>
        </w:trPr>
        <w:tc>
          <w:tcPr>
            <w:tcW w:w="2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F313B" w:rsidRDefault="009A3B4B">
            <w:pPr>
              <w:pStyle w:val="TableParagraph"/>
              <w:ind w:left="2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Componentes</w:t>
            </w:r>
            <w:r>
              <w:rPr>
                <w:rFonts w:ascii="Calibri"/>
                <w:b/>
                <w:spacing w:val="-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la</w:t>
            </w:r>
            <w:r>
              <w:rPr>
                <w:rFonts w:asci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Deuda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77" w:line="237" w:lineRule="auto"/>
              <w:ind w:left="264" w:right="261" w:hanging="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Banco</w:t>
            </w:r>
            <w:r>
              <w:rPr>
                <w:rFonts w:ascii="Calibri" w:hAnsi="Calibri"/>
                <w:b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Nacional</w:t>
            </w:r>
            <w:r>
              <w:rPr>
                <w:rFonts w:ascii="Calibri" w:hAns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26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Obras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y</w:t>
            </w:r>
            <w:r>
              <w:rPr>
                <w:rFonts w:ascii="Calibri" w:hAns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Servicios</w:t>
            </w:r>
            <w:r>
              <w:rPr>
                <w:rFonts w:ascii="Calibri" w:hAnsi="Calibri"/>
                <w:b/>
                <w:spacing w:val="2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Públicos,</w:t>
            </w:r>
            <w:r>
              <w:rPr>
                <w:rFonts w:ascii="Calibri" w:hAnsi="Calibri"/>
                <w:b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S.N.C.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(1)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77" w:line="237" w:lineRule="auto"/>
              <w:ind w:left="87" w:right="86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z w:val="19"/>
              </w:rPr>
              <w:t>Banco</w:t>
            </w:r>
            <w:r>
              <w:rPr>
                <w:rFonts w:ascii="Calibri"/>
                <w:b/>
                <w:spacing w:val="-15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Mercantil</w:t>
            </w:r>
            <w:r>
              <w:rPr>
                <w:rFonts w:ascii="Calibri"/>
                <w:b/>
                <w:spacing w:val="24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del</w:t>
            </w:r>
            <w:r>
              <w:rPr>
                <w:rFonts w:asci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Norte,</w:t>
            </w:r>
            <w:r>
              <w:rPr>
                <w:rFonts w:asci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S.A.</w:t>
            </w:r>
            <w:r>
              <w:rPr>
                <w:rFonts w:ascii="Calibri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(1)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77" w:line="237" w:lineRule="auto"/>
              <w:ind w:left="279" w:right="28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Banco</w:t>
            </w:r>
            <w:r>
              <w:rPr>
                <w:rFonts w:ascii="Calibri" w:hAns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Nacional</w:t>
            </w:r>
            <w:r>
              <w:rPr>
                <w:rFonts w:ascii="Calibri" w:hAns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28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Obras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y</w:t>
            </w:r>
            <w:r>
              <w:rPr>
                <w:rFonts w:ascii="Calibri" w:hAns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Servicios</w:t>
            </w:r>
            <w:r>
              <w:rPr>
                <w:rFonts w:ascii="Calibri" w:hAnsi="Calibri"/>
                <w:b/>
                <w:spacing w:val="2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Públicos,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S.N.C.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(2)</w:t>
            </w:r>
          </w:p>
        </w:tc>
      </w:tr>
      <w:tr w:rsidR="003F313B">
        <w:trPr>
          <w:trHeight w:hRule="exact" w:val="1138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No.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Crédito</w:t>
            </w:r>
          </w:p>
        </w:tc>
        <w:tc>
          <w:tcPr>
            <w:tcW w:w="2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9940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y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11245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ND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3" w:line="237" w:lineRule="auto"/>
              <w:ind w:left="58" w:right="68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110130</w:t>
            </w:r>
            <w:r>
              <w:rPr>
                <w:rFonts w:ascii="Calibri" w:hAnsi="Calibri"/>
                <w:spacing w:val="-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(primera</w:t>
            </w:r>
            <w:r>
              <w:rPr>
                <w:rFonts w:ascii="Calibri" w:hAnsi="Calibri"/>
                <w:spacing w:val="28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disposición)</w:t>
            </w:r>
            <w:r>
              <w:rPr>
                <w:rFonts w:ascii="Calibri" w:hAnsi="Calibri"/>
                <w:spacing w:val="22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11242</w:t>
            </w:r>
            <w:r>
              <w:rPr>
                <w:rFonts w:ascii="Calibri" w:hAnsi="Calibri"/>
                <w:spacing w:val="-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(segunda</w:t>
            </w:r>
            <w:r>
              <w:rPr>
                <w:rFonts w:ascii="Calibri" w:hAnsi="Calibri"/>
                <w:spacing w:val="2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disposición)</w:t>
            </w:r>
          </w:p>
        </w:tc>
      </w:tr>
      <w:tr w:rsidR="003F313B">
        <w:trPr>
          <w:trHeight w:hRule="exact" w:val="293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Tipo</w:t>
            </w:r>
            <w:r>
              <w:rPr>
                <w:rFonts w:asci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de</w:t>
            </w:r>
            <w:r>
              <w:rPr>
                <w:rFonts w:asci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/>
                <w:b/>
                <w:spacing w:val="-2"/>
                <w:sz w:val="19"/>
              </w:rPr>
              <w:t>Instrumento</w:t>
            </w:r>
          </w:p>
        </w:tc>
        <w:tc>
          <w:tcPr>
            <w:tcW w:w="2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22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Crédito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Simple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22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Crédito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2"/>
                <w:sz w:val="19"/>
              </w:rPr>
              <w:t>Simple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left="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Crédito</w:t>
            </w:r>
            <w:r>
              <w:rPr>
                <w:rFonts w:ascii="Calibri" w:hAnsi="Calibri"/>
                <w:spacing w:val="-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Simple</w:t>
            </w:r>
          </w:p>
        </w:tc>
      </w:tr>
      <w:tr w:rsidR="003F313B">
        <w:trPr>
          <w:trHeight w:hRule="exact" w:val="1847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Tipo</w:t>
            </w:r>
            <w:r>
              <w:rPr>
                <w:rFonts w:ascii="Calibri" w:hAns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9"/>
              </w:rPr>
              <w:t>Garantía</w:t>
            </w:r>
          </w:p>
        </w:tc>
        <w:tc>
          <w:tcPr>
            <w:tcW w:w="2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0" w:right="5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Fondo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General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22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Participaciones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37" w:lineRule="auto"/>
              <w:ind w:left="60" w:right="156" w:firstLine="4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25%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los</w:t>
            </w:r>
            <w:r>
              <w:rPr>
                <w:rFonts w:ascii="Calibri"/>
                <w:spacing w:val="21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Recursos</w:t>
            </w:r>
            <w:r>
              <w:rPr>
                <w:rFonts w:ascii="Calibri"/>
                <w:spacing w:val="-1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del</w:t>
            </w:r>
            <w:r>
              <w:rPr>
                <w:rFonts w:ascii="Calibri"/>
                <w:spacing w:val="21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Fondo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21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2"/>
                <w:sz w:val="19"/>
              </w:rPr>
              <w:t>Aportaciones</w:t>
            </w:r>
            <w:r>
              <w:rPr>
                <w:rFonts w:ascii="Calibri"/>
                <w:spacing w:val="22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para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el</w:t>
            </w:r>
            <w:r>
              <w:rPr>
                <w:rFonts w:ascii="Calibri"/>
                <w:spacing w:val="21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Fortalecimiento</w:t>
            </w:r>
            <w:r>
              <w:rPr>
                <w:rFonts w:ascii="Calibri"/>
                <w:spacing w:val="26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las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Entidades</w:t>
            </w:r>
            <w:r>
              <w:rPr>
                <w:rFonts w:ascii="Calibri"/>
                <w:spacing w:val="27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Federativas.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58" w:right="59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Fondo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General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25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Participaciones</w:t>
            </w:r>
          </w:p>
        </w:tc>
      </w:tr>
      <w:tr w:rsidR="003F313B">
        <w:trPr>
          <w:trHeight w:hRule="exact" w:val="856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Tasa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de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Interés</w:t>
            </w:r>
          </w:p>
        </w:tc>
        <w:tc>
          <w:tcPr>
            <w:tcW w:w="2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TIIE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+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.55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+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.94</w:t>
            </w:r>
          </w:p>
          <w:p w:rsidR="003F313B" w:rsidRDefault="009A3B4B">
            <w:pPr>
              <w:pStyle w:val="TableParagraph"/>
              <w:spacing w:line="231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TIIE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+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.55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TIIE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+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.50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76" w:line="237" w:lineRule="auto"/>
              <w:ind w:left="72" w:right="73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</w:rPr>
              <w:t>Primera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disposición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8.16</w:t>
            </w:r>
            <w:r>
              <w:rPr>
                <w:rFonts w:ascii="Calibri" w:hAnsi="Calibri"/>
                <w:spacing w:val="20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Segunda</w:t>
            </w:r>
            <w:r>
              <w:rPr>
                <w:rFonts w:ascii="Calibri" w:hAnsi="Calibri"/>
                <w:spacing w:val="-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disposición</w:t>
            </w:r>
            <w:r>
              <w:rPr>
                <w:rFonts w:ascii="Calibri" w:hAnsi="Calibri"/>
                <w:spacing w:val="28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8.76</w:t>
            </w:r>
          </w:p>
        </w:tc>
      </w:tr>
      <w:tr w:rsidR="003F313B">
        <w:trPr>
          <w:trHeight w:hRule="exact" w:val="856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/>
        </w:tc>
        <w:tc>
          <w:tcPr>
            <w:tcW w:w="200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14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20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698"/>
        </w:trPr>
        <w:tc>
          <w:tcPr>
            <w:tcW w:w="2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Fecha</w:t>
            </w:r>
            <w:r>
              <w:rPr>
                <w:rFonts w:ascii="Calibri" w:hAnsi="Calibri"/>
                <w:b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Contratación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37" w:lineRule="auto"/>
              <w:ind w:left="60" w:right="342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22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julio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2011</w:t>
            </w:r>
            <w:r>
              <w:rPr>
                <w:rFonts w:ascii="Calibri"/>
                <w:spacing w:val="-2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y</w:t>
            </w:r>
            <w:r>
              <w:rPr>
                <w:rFonts w:ascii="Calibri"/>
                <w:spacing w:val="26"/>
                <w:w w:val="99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13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noviembre</w:t>
            </w:r>
            <w:r>
              <w:rPr>
                <w:rFonts w:ascii="Calibri"/>
                <w:spacing w:val="-2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21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2013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12"/>
              <w:ind w:left="60" w:righ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20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octubre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23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2016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8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abril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2013</w:t>
            </w:r>
          </w:p>
        </w:tc>
      </w:tr>
      <w:tr w:rsidR="003F313B">
        <w:trPr>
          <w:trHeight w:hRule="exact" w:val="589"/>
        </w:trPr>
        <w:tc>
          <w:tcPr>
            <w:tcW w:w="2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Plazo</w:t>
            </w:r>
            <w:r>
              <w:rPr>
                <w:rFonts w:ascii="Calibri" w:hAnsi="Calibri"/>
                <w:b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Contratación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57" w:line="231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300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meses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y</w:t>
            </w:r>
          </w:p>
          <w:p w:rsidR="003F313B" w:rsidRDefault="009A3B4B">
            <w:pPr>
              <w:pStyle w:val="TableParagraph"/>
              <w:spacing w:line="231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180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meses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180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meses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240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meses</w:t>
            </w:r>
          </w:p>
        </w:tc>
      </w:tr>
      <w:tr w:rsidR="003F313B">
        <w:trPr>
          <w:trHeight w:hRule="exact" w:val="469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37" w:lineRule="auto"/>
              <w:ind w:left="60" w:right="12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Saldo</w:t>
            </w:r>
            <w:r>
              <w:rPr>
                <w:rFonts w:asci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la</w:t>
            </w:r>
            <w:r>
              <w:rPr>
                <w:rFonts w:asci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Deuda</w:t>
            </w:r>
            <w:r>
              <w:rPr>
                <w:rFonts w:ascii="Calibri"/>
                <w:b/>
                <w:spacing w:val="-3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al</w:t>
            </w:r>
            <w:r>
              <w:rPr>
                <w:rFonts w:asci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31</w:t>
            </w:r>
            <w:r>
              <w:rPr>
                <w:rFonts w:asci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Calibri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diciembre</w:t>
            </w:r>
            <w:r>
              <w:rPr>
                <w:rFonts w:ascii="Calibri"/>
                <w:b/>
                <w:spacing w:val="-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2016</w:t>
            </w:r>
            <w:r>
              <w:rPr>
                <w:rFonts w:ascii="Calibri"/>
                <w:b/>
                <w:spacing w:val="-9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(estimado)</w:t>
            </w:r>
          </w:p>
        </w:tc>
        <w:tc>
          <w:tcPr>
            <w:tcW w:w="200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11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$2,114,570,608.79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11"/>
              <w:ind w:left="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$650,000,000.00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11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$306,931,762.00</w:t>
            </w:r>
          </w:p>
        </w:tc>
      </w:tr>
      <w:tr w:rsidR="003F313B">
        <w:trPr>
          <w:trHeight w:hRule="exact" w:val="250"/>
        </w:trPr>
        <w:tc>
          <w:tcPr>
            <w:tcW w:w="2536" w:type="dxa"/>
            <w:vMerge w:val="restart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Monto</w:t>
            </w:r>
            <w:r>
              <w:rPr>
                <w:rFonts w:asci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de</w:t>
            </w:r>
            <w:r>
              <w:rPr>
                <w:rFonts w:asci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Egresos</w:t>
            </w:r>
            <w:r>
              <w:rPr>
                <w:rFonts w:asci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Destinado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29" w:lineRule="exact"/>
              <w:ind w:left="10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9111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29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9111</w:t>
            </w: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9211</w:t>
            </w:r>
          </w:p>
        </w:tc>
      </w:tr>
      <w:tr w:rsidR="003F313B">
        <w:trPr>
          <w:trHeight w:hRule="exact" w:val="230"/>
        </w:trPr>
        <w:tc>
          <w:tcPr>
            <w:tcW w:w="2536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  <w:tc>
          <w:tcPr>
            <w:tcW w:w="20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$48,192,289.00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$27,612,245.00</w:t>
            </w:r>
          </w:p>
        </w:tc>
        <w:tc>
          <w:tcPr>
            <w:tcW w:w="2033" w:type="dxa"/>
            <w:vMerge/>
            <w:tcBorders>
              <w:left w:val="single" w:sz="4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229"/>
        </w:trPr>
        <w:tc>
          <w:tcPr>
            <w:tcW w:w="253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z w:val="19"/>
              </w:rPr>
              <w:t>al</w:t>
            </w:r>
            <w:r>
              <w:rPr>
                <w:rFonts w:asci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Pago</w:t>
            </w:r>
            <w:r>
              <w:rPr>
                <w:rFonts w:asci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la</w:t>
            </w:r>
            <w:r>
              <w:rPr>
                <w:rFonts w:ascii="Calibri"/>
                <w:b/>
                <w:spacing w:val="-3"/>
                <w:sz w:val="19"/>
              </w:rPr>
              <w:t xml:space="preserve"> </w:t>
            </w:r>
            <w:r>
              <w:rPr>
                <w:rFonts w:ascii="Calibri"/>
                <w:b/>
                <w:spacing w:val="-2"/>
                <w:sz w:val="19"/>
              </w:rPr>
              <w:t>Deuda</w:t>
            </w:r>
          </w:p>
        </w:tc>
        <w:tc>
          <w:tcPr>
            <w:tcW w:w="20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9211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9211</w:t>
            </w:r>
          </w:p>
        </w:tc>
        <w:tc>
          <w:tcPr>
            <w:tcW w:w="2033" w:type="dxa"/>
            <w:vMerge w:val="restart"/>
            <w:tcBorders>
              <w:top w:val="nil"/>
              <w:left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$25,393,499.00</w:t>
            </w:r>
          </w:p>
        </w:tc>
      </w:tr>
      <w:tr w:rsidR="003F313B">
        <w:trPr>
          <w:trHeight w:hRule="exact" w:val="218"/>
        </w:trPr>
        <w:tc>
          <w:tcPr>
            <w:tcW w:w="2536" w:type="dxa"/>
            <w:vMerge/>
            <w:tcBorders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/>
        </w:tc>
        <w:tc>
          <w:tcPr>
            <w:tcW w:w="2001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$140,795,410.00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1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$100,240,047.00</w:t>
            </w:r>
          </w:p>
        </w:tc>
        <w:tc>
          <w:tcPr>
            <w:tcW w:w="2033" w:type="dxa"/>
            <w:vMerge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470"/>
        </w:trPr>
        <w:tc>
          <w:tcPr>
            <w:tcW w:w="2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12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Costos</w:t>
            </w:r>
            <w:r>
              <w:rPr>
                <w:rFonts w:ascii="Calibri"/>
                <w:b/>
                <w:spacing w:val="-13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Adicionales</w:t>
            </w:r>
            <w:r>
              <w:rPr>
                <w:rFonts w:ascii="Calibri"/>
                <w:b/>
                <w:spacing w:val="-12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Asociados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12"/>
              <w:ind w:left="4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N.A.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28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9511</w:t>
            </w:r>
          </w:p>
          <w:p w:rsidR="003F313B" w:rsidRDefault="009A3B4B">
            <w:pPr>
              <w:pStyle w:val="TableParagraph"/>
              <w:spacing w:line="231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$12,180,369.00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12"/>
              <w:ind w:right="4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N.A.</w:t>
            </w:r>
          </w:p>
        </w:tc>
      </w:tr>
      <w:tr w:rsidR="003F313B">
        <w:trPr>
          <w:trHeight w:hRule="exact" w:val="699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37" w:lineRule="auto"/>
              <w:ind w:left="60" w:right="10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Saldo</w:t>
            </w:r>
            <w:r>
              <w:rPr>
                <w:rFonts w:ascii="Calibri"/>
                <w:b/>
                <w:spacing w:val="-12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Devengado</w:t>
            </w:r>
            <w:r>
              <w:rPr>
                <w:rFonts w:ascii="Calibri"/>
                <w:b/>
                <w:spacing w:val="-10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Pendiente</w:t>
            </w:r>
            <w:r>
              <w:rPr>
                <w:rFonts w:ascii="Calibri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de</w:t>
            </w:r>
            <w:r>
              <w:rPr>
                <w:rFonts w:asci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Pagar</w:t>
            </w:r>
            <w:r>
              <w:rPr>
                <w:rFonts w:asci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al</w:t>
            </w:r>
            <w:r>
              <w:rPr>
                <w:rFonts w:asci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Cierre</w:t>
            </w:r>
            <w:r>
              <w:rPr>
                <w:rFonts w:asci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del</w:t>
            </w:r>
            <w:r>
              <w:rPr>
                <w:rFonts w:asci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Ejercicio</w:t>
            </w:r>
            <w:r>
              <w:rPr>
                <w:rFonts w:ascii="Calibri"/>
                <w:b/>
                <w:spacing w:val="21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Anterior</w:t>
            </w:r>
          </w:p>
        </w:tc>
        <w:tc>
          <w:tcPr>
            <w:tcW w:w="200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N.A.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N.A.</w:t>
            </w:r>
          </w:p>
        </w:tc>
        <w:tc>
          <w:tcPr>
            <w:tcW w:w="20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N.A.</w:t>
            </w:r>
          </w:p>
        </w:tc>
      </w:tr>
    </w:tbl>
    <w:p w:rsidR="003F313B" w:rsidRDefault="003F313B">
      <w:pPr>
        <w:jc w:val="center"/>
        <w:rPr>
          <w:rFonts w:ascii="Calibri" w:eastAsia="Calibri" w:hAnsi="Calibri" w:cs="Calibri"/>
          <w:sz w:val="19"/>
          <w:szCs w:val="19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pStyle w:val="Heading2"/>
        <w:spacing w:before="103"/>
        <w:ind w:right="997"/>
        <w:jc w:val="center"/>
        <w:rPr>
          <w:b w:val="0"/>
          <w:bCs w:val="0"/>
        </w:rPr>
      </w:pPr>
      <w:r>
        <w:rPr>
          <w:spacing w:val="-1"/>
        </w:rPr>
        <w:lastRenderedPageBreak/>
        <w:t>ANEXO</w:t>
      </w:r>
      <w:r>
        <w:rPr>
          <w:spacing w:val="21"/>
        </w:rPr>
        <w:t xml:space="preserve"> </w:t>
      </w:r>
      <w:r>
        <w:t>5</w:t>
      </w:r>
    </w:p>
    <w:p w:rsidR="003F313B" w:rsidRDefault="009A3B4B">
      <w:pPr>
        <w:spacing w:before="47" w:line="281" w:lineRule="auto"/>
        <w:ind w:left="881" w:right="87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INSTITUTO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ELECTORAL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PARTICIPACIÓN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CIUDADANA</w:t>
      </w:r>
      <w:r>
        <w:rPr>
          <w:rFonts w:ascii="Arial" w:hAnsi="Arial"/>
          <w:b/>
          <w:spacing w:val="28"/>
          <w:w w:val="10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PRERROGATIVAS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PARTIDOS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POLÍTICOS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2017</w:t>
      </w:r>
    </w:p>
    <w:p w:rsidR="003F313B" w:rsidRDefault="003F313B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3F313B" w:rsidRDefault="009A3B4B">
      <w:pPr>
        <w:pStyle w:val="Textoindependiente"/>
        <w:tabs>
          <w:tab w:val="left" w:pos="995"/>
          <w:tab w:val="left" w:pos="1726"/>
          <w:tab w:val="left" w:pos="2677"/>
          <w:tab w:val="left" w:pos="3041"/>
          <w:tab w:val="left" w:pos="4211"/>
          <w:tab w:val="left" w:pos="4682"/>
          <w:tab w:val="left" w:pos="5422"/>
          <w:tab w:val="left" w:pos="5850"/>
          <w:tab w:val="left" w:pos="6309"/>
          <w:tab w:val="left" w:pos="7625"/>
          <w:tab w:val="left" w:pos="8159"/>
        </w:tabs>
        <w:spacing w:line="274" w:lineRule="auto"/>
        <w:ind w:right="397"/>
      </w:pPr>
      <w:r>
        <w:rPr>
          <w:spacing w:val="-1"/>
          <w:w w:val="95"/>
        </w:rPr>
        <w:t>Este</w:t>
      </w:r>
      <w:r>
        <w:rPr>
          <w:spacing w:val="-1"/>
          <w:w w:val="95"/>
        </w:rPr>
        <w:tab/>
        <w:t>anexo</w:t>
      </w:r>
      <w:r>
        <w:rPr>
          <w:spacing w:val="-1"/>
          <w:w w:val="95"/>
        </w:rPr>
        <w:tab/>
        <w:t>presenta</w:t>
      </w:r>
      <w:r>
        <w:rPr>
          <w:spacing w:val="-1"/>
          <w:w w:val="95"/>
        </w:rPr>
        <w:tab/>
        <w:t>la</w:t>
      </w:r>
      <w:r>
        <w:rPr>
          <w:spacing w:val="-1"/>
          <w:w w:val="95"/>
        </w:rPr>
        <w:tab/>
      </w:r>
      <w:r>
        <w:rPr>
          <w:spacing w:val="-1"/>
          <w:w w:val="95"/>
        </w:rPr>
        <w:t>distribución</w:t>
      </w:r>
      <w:r>
        <w:rPr>
          <w:spacing w:val="-1"/>
          <w:w w:val="95"/>
        </w:rPr>
        <w:tab/>
        <w:t>del</w:t>
      </w:r>
      <w:r>
        <w:rPr>
          <w:spacing w:val="-1"/>
          <w:w w:val="95"/>
        </w:rPr>
        <w:tab/>
        <w:t>monto</w:t>
      </w:r>
      <w:r>
        <w:rPr>
          <w:spacing w:val="-1"/>
          <w:w w:val="95"/>
        </w:rPr>
        <w:tab/>
        <w:t>de</w:t>
      </w:r>
      <w:r>
        <w:rPr>
          <w:spacing w:val="-1"/>
          <w:w w:val="95"/>
        </w:rPr>
        <w:tab/>
        <w:t>las</w:t>
      </w:r>
      <w:r>
        <w:rPr>
          <w:spacing w:val="-1"/>
          <w:w w:val="95"/>
        </w:rPr>
        <w:tab/>
        <w:t>prerrogativas</w:t>
      </w:r>
      <w:r>
        <w:rPr>
          <w:spacing w:val="-1"/>
          <w:w w:val="95"/>
        </w:rPr>
        <w:tab/>
        <w:t>que</w:t>
      </w:r>
      <w:r>
        <w:rPr>
          <w:spacing w:val="-1"/>
          <w:w w:val="95"/>
        </w:rPr>
        <w:tab/>
      </w:r>
      <w:r>
        <w:rPr>
          <w:spacing w:val="-1"/>
        </w:rPr>
        <w:t>les</w:t>
      </w:r>
      <w:r>
        <w:rPr>
          <w:spacing w:val="31"/>
          <w:w w:val="99"/>
        </w:rPr>
        <w:t xml:space="preserve"> </w:t>
      </w:r>
      <w:r>
        <w:rPr>
          <w:spacing w:val="-1"/>
        </w:rPr>
        <w:t>corresponden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cada</w:t>
      </w:r>
      <w:r>
        <w:rPr>
          <w:spacing w:val="-7"/>
        </w:rPr>
        <w:t xml:space="preserve"> </w:t>
      </w:r>
      <w:r>
        <w:rPr>
          <w:spacing w:val="-1"/>
        </w:rPr>
        <w:t>uno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partidos,</w:t>
      </w:r>
      <w:r>
        <w:rPr>
          <w:spacing w:val="-5"/>
        </w:rPr>
        <w:t xml:space="preserve"> </w:t>
      </w:r>
      <w:r>
        <w:rPr>
          <w:spacing w:val="-1"/>
        </w:rPr>
        <w:t>desglosado</w:t>
      </w:r>
      <w:r>
        <w:rPr>
          <w:spacing w:val="-7"/>
        </w:rPr>
        <w:t xml:space="preserve"> </w:t>
      </w:r>
      <w:r>
        <w:rPr>
          <w:spacing w:val="-1"/>
        </w:rPr>
        <w:t>por</w:t>
      </w:r>
      <w:r>
        <w:rPr>
          <w:spacing w:val="-7"/>
        </w:rPr>
        <w:t xml:space="preserve"> </w:t>
      </w:r>
      <w:r>
        <w:rPr>
          <w:spacing w:val="-1"/>
        </w:rPr>
        <w:t>concepto.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1"/>
        <w:rPr>
          <w:rFonts w:ascii="Arial" w:eastAsia="Arial" w:hAnsi="Arial" w:cs="Arial"/>
          <w:sz w:val="21"/>
          <w:szCs w:val="21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6127"/>
        <w:gridCol w:w="2006"/>
      </w:tblGrid>
      <w:tr w:rsidR="003F313B">
        <w:trPr>
          <w:trHeight w:hRule="exact" w:val="574"/>
        </w:trPr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CONCEPTO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9" w:space="0" w:color="C0C0C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88" w:line="194" w:lineRule="exact"/>
              <w:ind w:left="311" w:right="281" w:firstLine="1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ASIGNACIÓN</w:t>
            </w:r>
            <w:r>
              <w:rPr>
                <w:rFonts w:ascii="Arial" w:hAnsi="Arial"/>
                <w:b/>
                <w:spacing w:val="25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17"/>
              </w:rPr>
              <w:t>PRESUPUESTAL</w:t>
            </w:r>
          </w:p>
        </w:tc>
      </w:tr>
      <w:tr w:rsidR="003F313B">
        <w:trPr>
          <w:trHeight w:hRule="exact" w:val="535"/>
        </w:trPr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FINANCIAMIENTO</w:t>
            </w:r>
            <w:r>
              <w:rPr>
                <w:rFonts w:ascii="Arial"/>
                <w:spacing w:val="-2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ORDINARIO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8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67,914,513.00</w:t>
            </w:r>
          </w:p>
        </w:tc>
      </w:tr>
      <w:tr w:rsidR="003F313B">
        <w:trPr>
          <w:trHeight w:hRule="exact" w:val="536"/>
        </w:trPr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FINANCIAMIENTO</w:t>
            </w:r>
            <w:r>
              <w:rPr>
                <w:rFonts w:ascii="Arial" w:hAnsi="Arial"/>
                <w:spacing w:val="-1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ADICIONAL</w:t>
            </w:r>
            <w:r>
              <w:rPr>
                <w:rFonts w:ascii="Arial" w:hAnsi="Arial"/>
                <w:spacing w:val="-1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(ACTIVIDADES</w:t>
            </w:r>
            <w:r>
              <w:rPr>
                <w:rFonts w:ascii="Arial" w:hAnsi="Arial"/>
                <w:spacing w:val="-1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ESPECÍFICAS)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9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4,754,016.00</w:t>
            </w:r>
          </w:p>
        </w:tc>
      </w:tr>
      <w:tr w:rsidR="003F313B">
        <w:trPr>
          <w:trHeight w:hRule="exact" w:val="574"/>
        </w:trPr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TOTAL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8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72,668,529.00</w:t>
            </w:r>
          </w:p>
        </w:tc>
      </w:tr>
    </w:tbl>
    <w:p w:rsidR="003F313B" w:rsidRDefault="003F313B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6013"/>
        <w:gridCol w:w="2120"/>
      </w:tblGrid>
      <w:tr w:rsidR="003F313B">
        <w:trPr>
          <w:trHeight w:hRule="exact" w:val="443"/>
        </w:trPr>
        <w:tc>
          <w:tcPr>
            <w:tcW w:w="601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29" w:space="0" w:color="C0C0C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15"/>
              <w:ind w:left="3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PARTIDO</w:t>
            </w:r>
          </w:p>
        </w:tc>
        <w:tc>
          <w:tcPr>
            <w:tcW w:w="2120" w:type="dxa"/>
            <w:tcBorders>
              <w:top w:val="single" w:sz="13" w:space="0" w:color="C0C0C0"/>
              <w:left w:val="single" w:sz="29" w:space="0" w:color="C0C0C0"/>
              <w:bottom w:val="single" w:sz="14" w:space="0" w:color="C0C0C0"/>
              <w:right w:val="single" w:sz="29" w:space="0" w:color="C0C0C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8"/>
              <w:ind w:left="487" w:right="448" w:hanging="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ACTIVIDADES</w:t>
            </w:r>
            <w:r>
              <w:rPr>
                <w:rFonts w:ascii="Arial"/>
                <w:b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ORDINARIAS</w:t>
            </w:r>
          </w:p>
        </w:tc>
      </w:tr>
      <w:tr w:rsidR="003F313B">
        <w:trPr>
          <w:trHeight w:hRule="exact" w:val="443"/>
        </w:trPr>
        <w:tc>
          <w:tcPr>
            <w:tcW w:w="601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PARTIDO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ACCIÓN</w:t>
            </w:r>
            <w:r>
              <w:rPr>
                <w:rFonts w:ascii="Arial" w:hAnsi="Arial"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NACIONAL</w:t>
            </w:r>
            <w:r>
              <w:rPr>
                <w:rFonts w:ascii="Arial" w:hAnsi="Arial"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(PAN)</w:t>
            </w:r>
          </w:p>
        </w:tc>
        <w:tc>
          <w:tcPr>
            <w:tcW w:w="2120" w:type="dxa"/>
            <w:tcBorders>
              <w:top w:val="single" w:sz="14" w:space="0" w:color="C0C0C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9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21,718,905.00</w:t>
            </w:r>
          </w:p>
        </w:tc>
      </w:tr>
      <w:tr w:rsidR="003F313B">
        <w:trPr>
          <w:trHeight w:hRule="exact" w:val="441"/>
        </w:trPr>
        <w:tc>
          <w:tcPr>
            <w:tcW w:w="601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PARTIDO</w:t>
            </w:r>
            <w:r>
              <w:rPr>
                <w:rFonts w:ascii="Arial" w:hAnsi="Arial"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DE</w:t>
            </w:r>
            <w:r>
              <w:rPr>
                <w:rFonts w:ascii="Arial" w:hAnsi="Arial"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LA</w:t>
            </w:r>
            <w:r>
              <w:rPr>
                <w:rFonts w:ascii="Arial" w:hAnsi="Arial"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REVOLUCIÓN</w:t>
            </w:r>
            <w:r>
              <w:rPr>
                <w:rFonts w:ascii="Arial" w:hAnsi="Arial"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DEMOCRÁTICA</w:t>
            </w:r>
            <w:r>
              <w:rPr>
                <w:rFonts w:ascii="Arial" w:hAnsi="Arial"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(PRD)</w:t>
            </w:r>
          </w:p>
        </w:tc>
        <w:tc>
          <w:tcPr>
            <w:tcW w:w="21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10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6,215,362.00</w:t>
            </w:r>
          </w:p>
        </w:tc>
      </w:tr>
      <w:tr w:rsidR="003F313B">
        <w:trPr>
          <w:trHeight w:hRule="exact" w:val="44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PARTIDO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MOVIMIENTO</w:t>
            </w:r>
            <w:r>
              <w:rPr>
                <w:rFonts w:ascii="Arial" w:hAnsi="Arial"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DE</w:t>
            </w:r>
            <w:r>
              <w:rPr>
                <w:rFonts w:ascii="Arial" w:hAnsi="Arial"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REGENERACIÓN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NACIONAL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(MORENA)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10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5,132,293.00</w:t>
            </w:r>
          </w:p>
        </w:tc>
      </w:tr>
      <w:tr w:rsidR="003F313B">
        <w:trPr>
          <w:trHeight w:hRule="exact" w:val="442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PARTIDO</w:t>
            </w:r>
            <w:r>
              <w:rPr>
                <w:rFonts w:ascii="Arial"/>
                <w:spacing w:val="-10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NUEVA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ALIANZA</w:t>
            </w:r>
            <w:r>
              <w:rPr>
                <w:rFonts w:ascii="Arial"/>
                <w:spacing w:val="-9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(PANAL)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10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4,678,631.00</w:t>
            </w:r>
          </w:p>
        </w:tc>
      </w:tr>
      <w:tr w:rsidR="003F313B">
        <w:trPr>
          <w:trHeight w:hRule="exact" w:val="442"/>
        </w:trPr>
        <w:tc>
          <w:tcPr>
            <w:tcW w:w="601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PARTIDO</w:t>
            </w:r>
            <w:r>
              <w:rPr>
                <w:rFonts w:ascii="Arial"/>
                <w:spacing w:val="-1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REVOLUCIONARIO</w:t>
            </w:r>
            <w:r>
              <w:rPr>
                <w:rFonts w:ascii="Arial"/>
                <w:spacing w:val="-1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INSTITUCIONAL</w:t>
            </w:r>
            <w:r>
              <w:rPr>
                <w:rFonts w:ascii="Arial"/>
                <w:spacing w:val="-1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(PRI)</w:t>
            </w:r>
          </w:p>
        </w:tc>
        <w:tc>
          <w:tcPr>
            <w:tcW w:w="21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9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25,337,183.00</w:t>
            </w:r>
          </w:p>
        </w:tc>
      </w:tr>
      <w:tr w:rsidR="003F313B">
        <w:trPr>
          <w:trHeight w:hRule="exact" w:val="443"/>
        </w:trPr>
        <w:tc>
          <w:tcPr>
            <w:tcW w:w="601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PARTIDO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VERDE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ECOLOGISTA</w:t>
            </w:r>
            <w:r>
              <w:rPr>
                <w:rFonts w:ascii="Arial" w:hAnsi="Arial"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DE</w:t>
            </w:r>
            <w:r>
              <w:rPr>
                <w:rFonts w:ascii="Arial" w:hAnsi="Arial"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MÉXICO(PVEM)</w:t>
            </w:r>
          </w:p>
        </w:tc>
        <w:tc>
          <w:tcPr>
            <w:tcW w:w="212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10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4,832,139.00</w:t>
            </w:r>
          </w:p>
        </w:tc>
      </w:tr>
      <w:tr w:rsidR="003F313B">
        <w:trPr>
          <w:trHeight w:hRule="exact" w:val="442"/>
        </w:trPr>
        <w:tc>
          <w:tcPr>
            <w:tcW w:w="601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1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TOTAL</w:t>
            </w:r>
          </w:p>
        </w:tc>
        <w:tc>
          <w:tcPr>
            <w:tcW w:w="21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15"/>
              <w:ind w:left="9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67,914,513.00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6"/>
        <w:rPr>
          <w:rFonts w:ascii="Arial" w:eastAsia="Arial" w:hAnsi="Arial" w:cs="Arial"/>
          <w:sz w:val="26"/>
          <w:szCs w:val="26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2534"/>
        <w:gridCol w:w="1548"/>
        <w:gridCol w:w="1818"/>
        <w:gridCol w:w="2233"/>
      </w:tblGrid>
      <w:tr w:rsidR="003F313B">
        <w:trPr>
          <w:trHeight w:hRule="exact" w:val="594"/>
        </w:trPr>
        <w:tc>
          <w:tcPr>
            <w:tcW w:w="253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PARTIDO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94"/>
              <w:ind w:left="204" w:right="193" w:hanging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ACTIVIDADES</w:t>
            </w:r>
            <w:r>
              <w:rPr>
                <w:rFonts w:ascii="Arial" w:hAnsi="Arial"/>
                <w:b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ESPECÍFICAS</w:t>
            </w:r>
          </w:p>
        </w:tc>
        <w:tc>
          <w:tcPr>
            <w:tcW w:w="181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FUNDACIONES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29" w:space="0" w:color="C0C0C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" w:line="194" w:lineRule="exact"/>
              <w:ind w:left="188" w:right="159" w:firstLine="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CAPACITACIÓN</w:t>
            </w:r>
            <w:r>
              <w:rPr>
                <w:rFonts w:ascii="Arial" w:hAnsi="Arial"/>
                <w:b/>
                <w:spacing w:val="-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Y</w:t>
            </w:r>
            <w:r>
              <w:rPr>
                <w:rFonts w:ascii="Arial" w:hAnsi="Arial"/>
                <w:b/>
                <w:spacing w:val="28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LIDERAZGO</w:t>
            </w:r>
            <w:r>
              <w:rPr>
                <w:rFonts w:ascii="Arial" w:hAnsi="Arial"/>
                <w:b/>
                <w:spacing w:val="-2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POLÍTICO</w:t>
            </w:r>
            <w:r>
              <w:rPr>
                <w:rFonts w:ascii="Arial" w:hAnsi="Arial"/>
                <w:b/>
                <w:spacing w:val="24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DE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LAS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MUJERES</w:t>
            </w:r>
          </w:p>
        </w:tc>
      </w:tr>
      <w:tr w:rsidR="003F313B">
        <w:trPr>
          <w:trHeight w:hRule="exact" w:val="594"/>
        </w:trPr>
        <w:tc>
          <w:tcPr>
            <w:tcW w:w="253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 w:right="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PARTIDO</w:t>
            </w:r>
            <w:r>
              <w:rPr>
                <w:rFonts w:ascii="Arial" w:hAnsi="Arial"/>
                <w:spacing w:val="-14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ACCIÓN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NACIONAL</w:t>
            </w:r>
            <w:r>
              <w:rPr>
                <w:rFonts w:ascii="Arial" w:hAnsi="Arial"/>
                <w:spacing w:val="25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(PAN)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1,520,323.00</w:t>
            </w:r>
          </w:p>
        </w:tc>
        <w:tc>
          <w:tcPr>
            <w:tcW w:w="181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38" w:lineRule="auto"/>
              <w:ind w:left="61" w:right="4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NO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SE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0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 w:righ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NO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SE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</w:tr>
      <w:tr w:rsidR="003F313B">
        <w:trPr>
          <w:trHeight w:hRule="exact" w:val="729"/>
        </w:trPr>
        <w:tc>
          <w:tcPr>
            <w:tcW w:w="25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31"/>
              <w:ind w:left="60" w:right="6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PARTIDO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DE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LA</w:t>
            </w:r>
            <w:r>
              <w:rPr>
                <w:rFonts w:ascii="Arial" w:hAnsi="Arial"/>
                <w:spacing w:val="23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REVOLUCIÓN</w:t>
            </w:r>
            <w:r>
              <w:rPr>
                <w:rFonts w:ascii="Arial" w:hAnsi="Arial"/>
                <w:spacing w:val="20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DEMOCRÁTICA</w:t>
            </w:r>
            <w:r>
              <w:rPr>
                <w:rFonts w:ascii="Arial" w:hAnsi="Arial"/>
                <w:spacing w:val="-2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(PRD)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435,075.00</w:t>
            </w:r>
          </w:p>
        </w:tc>
        <w:tc>
          <w:tcPr>
            <w:tcW w:w="18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31"/>
              <w:ind w:left="61" w:right="4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NO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SE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0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before="142"/>
              <w:ind w:left="60" w:righ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NO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SE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</w:tr>
      <w:tr w:rsidR="003F313B">
        <w:trPr>
          <w:trHeight w:hRule="exact" w:val="728"/>
        </w:trPr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32"/>
              <w:ind w:left="60" w:right="1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PARTIDO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MOVIMIENTO</w:t>
            </w:r>
            <w:r>
              <w:rPr>
                <w:rFonts w:ascii="Arial" w:hAnsi="Arial"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DE</w:t>
            </w:r>
            <w:r>
              <w:rPr>
                <w:rFonts w:ascii="Arial" w:hAnsi="Arial"/>
                <w:spacing w:val="27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REGENERACIÓN</w:t>
            </w:r>
            <w:r>
              <w:rPr>
                <w:rFonts w:ascii="Arial" w:hAnsi="Arial"/>
                <w:spacing w:val="-2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NACIONAL</w:t>
            </w:r>
            <w:r>
              <w:rPr>
                <w:rFonts w:ascii="Arial" w:hAnsi="Arial"/>
                <w:spacing w:val="31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(MORENA)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359,260.00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32"/>
              <w:ind w:left="61" w:right="4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NO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SE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0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before="144"/>
              <w:ind w:left="60" w:righ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NO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SE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</w:tr>
      <w:tr w:rsidR="003F313B">
        <w:trPr>
          <w:trHeight w:hRule="exact" w:val="595"/>
        </w:trPr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 w:righ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PARTIDO</w:t>
            </w:r>
            <w:r>
              <w:rPr>
                <w:rFonts w:ascii="Arial"/>
                <w:spacing w:val="-12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NUEVA</w:t>
            </w:r>
            <w:r>
              <w:rPr>
                <w:rFonts w:ascii="Arial"/>
                <w:spacing w:val="-12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ALIANZA</w:t>
            </w:r>
            <w:r>
              <w:rPr>
                <w:rFonts w:ascii="Arial"/>
                <w:spacing w:val="29"/>
                <w:w w:val="99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(PANAL)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6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327,504.00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39" w:lineRule="auto"/>
              <w:ind w:left="61" w:right="4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NO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SE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0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 w:righ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NO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SE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7"/>
          <w:szCs w:val="17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Arial" w:eastAsia="Arial" w:hAnsi="Arial" w:cs="Arial"/>
          <w:sz w:val="8"/>
          <w:szCs w:val="8"/>
        </w:rPr>
      </w:pPr>
      <w:r w:rsidRPr="003F313B">
        <w:lastRenderedPageBreak/>
        <w:pict>
          <v:group id="_x0000_s3362" style="position:absolute;margin-left:106pt;margin-top:486.95pt;width:125.35pt;height:.1pt;z-index:-672520;mso-position-horizontal-relative:page;mso-position-vertical-relative:page" coordorigin="2120,9739" coordsize="2507,2">
            <v:shape id="_x0000_s3363" style="position:absolute;left:2120;top:9739;width:2507;height:2" coordorigin="2120,9739" coordsize="2507,0" path="m2120,9739r2507,e" filled="f" strokeweight=".88pt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2534"/>
        <w:gridCol w:w="1548"/>
        <w:gridCol w:w="1818"/>
        <w:gridCol w:w="2233"/>
      </w:tblGrid>
      <w:tr w:rsidR="003F313B">
        <w:trPr>
          <w:trHeight w:hRule="exact" w:val="593"/>
        </w:trPr>
        <w:tc>
          <w:tcPr>
            <w:tcW w:w="253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PARTIDO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91"/>
              <w:ind w:left="204" w:right="193" w:hanging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ACTIVIDADES</w:t>
            </w:r>
            <w:r>
              <w:rPr>
                <w:rFonts w:ascii="Arial" w:hAnsi="Arial"/>
                <w:b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ESPECÍFICAS</w:t>
            </w:r>
          </w:p>
        </w:tc>
        <w:tc>
          <w:tcPr>
            <w:tcW w:w="181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FUNDACIONES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29" w:space="0" w:color="C0C0C0"/>
            </w:tcBorders>
            <w:shd w:val="clear" w:color="auto" w:fill="C0C0C0"/>
          </w:tcPr>
          <w:p w:rsidR="003F313B" w:rsidRDefault="009A3B4B">
            <w:pPr>
              <w:pStyle w:val="TableParagraph"/>
              <w:spacing w:line="238" w:lineRule="auto"/>
              <w:ind w:left="188" w:right="159" w:firstLine="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CAPACITACIÓN</w:t>
            </w:r>
            <w:r>
              <w:rPr>
                <w:rFonts w:ascii="Arial" w:hAnsi="Arial"/>
                <w:b/>
                <w:spacing w:val="-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Y</w:t>
            </w:r>
            <w:r>
              <w:rPr>
                <w:rFonts w:ascii="Arial" w:hAnsi="Arial"/>
                <w:b/>
                <w:spacing w:val="28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LIDERAZGO</w:t>
            </w:r>
            <w:r>
              <w:rPr>
                <w:rFonts w:ascii="Arial" w:hAnsi="Arial"/>
                <w:b/>
                <w:spacing w:val="-2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POLÍTICO</w:t>
            </w:r>
            <w:r>
              <w:rPr>
                <w:rFonts w:ascii="Arial" w:hAnsi="Arial"/>
                <w:b/>
                <w:spacing w:val="24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DE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LAS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MUJERES</w:t>
            </w:r>
          </w:p>
        </w:tc>
      </w:tr>
      <w:tr w:rsidR="003F313B">
        <w:trPr>
          <w:trHeight w:hRule="exact" w:val="593"/>
        </w:trPr>
        <w:tc>
          <w:tcPr>
            <w:tcW w:w="25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 w:right="1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PARTIDO</w:t>
            </w:r>
            <w:r>
              <w:rPr>
                <w:rFonts w:ascii="Arial"/>
                <w:spacing w:val="-2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REVOLUCIONARIO</w:t>
            </w:r>
            <w:r>
              <w:rPr>
                <w:rFonts w:ascii="Arial"/>
                <w:spacing w:val="29"/>
                <w:w w:val="99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INSTITUCIONAL</w:t>
            </w:r>
            <w:r>
              <w:rPr>
                <w:rFonts w:ascii="Arial"/>
                <w:spacing w:val="-20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(PRI)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4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1,773,603.00</w:t>
            </w:r>
          </w:p>
        </w:tc>
        <w:tc>
          <w:tcPr>
            <w:tcW w:w="18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line="239" w:lineRule="auto"/>
              <w:ind w:left="61" w:right="4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NO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SE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0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0" w:righ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NO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SE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</w:tr>
      <w:tr w:rsidR="003F313B">
        <w:trPr>
          <w:trHeight w:hRule="exact" w:val="730"/>
        </w:trPr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32"/>
              <w:ind w:left="60" w:right="107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PARTIDO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VERDE</w:t>
            </w:r>
            <w:r>
              <w:rPr>
                <w:rFonts w:ascii="Arial" w:hAnsi="Arial"/>
                <w:spacing w:val="22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ECOLOGISTA</w:t>
            </w:r>
            <w:r>
              <w:rPr>
                <w:rFonts w:ascii="Arial" w:hAnsi="Arial"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DE</w:t>
            </w:r>
            <w:r>
              <w:rPr>
                <w:rFonts w:ascii="Arial" w:hAnsi="Arial"/>
                <w:spacing w:val="21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MÉXICO(PVEM)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338,250.00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132"/>
              <w:ind w:left="61" w:right="4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NO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SE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0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before="144"/>
              <w:ind w:left="60" w:righ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pacing w:val="-1"/>
                <w:sz w:val="17"/>
              </w:rPr>
              <w:t>NO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SE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CUENTA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CON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LA</w:t>
            </w:r>
            <w:r>
              <w:rPr>
                <w:rFonts w:ascii="Arial" w:hAnsi="Arial"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sz w:val="17"/>
              </w:rPr>
              <w:t>INFORMACIÓN</w:t>
            </w:r>
          </w:p>
        </w:tc>
      </w:tr>
      <w:tr w:rsidR="003F313B">
        <w:trPr>
          <w:trHeight w:hRule="exact" w:val="574"/>
        </w:trPr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TOTAL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4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4,754,015.00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/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F313B" w:rsidRDefault="003F313B"/>
        </w:tc>
      </w:tr>
    </w:tbl>
    <w:p w:rsidR="003F313B" w:rsidRDefault="003F313B">
      <w:pPr>
        <w:spacing w:before="3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2"/>
        <w:spacing w:line="276" w:lineRule="exact"/>
        <w:ind w:right="997"/>
        <w:jc w:val="center"/>
        <w:rPr>
          <w:b w:val="0"/>
          <w:bCs w:val="0"/>
        </w:rPr>
      </w:pPr>
      <w:r>
        <w:rPr>
          <w:spacing w:val="-1"/>
        </w:rPr>
        <w:t>ANEXO</w:t>
      </w:r>
      <w:r>
        <w:rPr>
          <w:spacing w:val="21"/>
        </w:rPr>
        <w:t xml:space="preserve"> </w:t>
      </w:r>
      <w:r>
        <w:t>6</w:t>
      </w:r>
    </w:p>
    <w:p w:rsidR="003F313B" w:rsidRDefault="003F313B">
      <w:pPr>
        <w:ind w:left="1000" w:right="996"/>
        <w:jc w:val="center"/>
        <w:rPr>
          <w:rFonts w:ascii="Arial" w:eastAsia="Arial" w:hAnsi="Arial" w:cs="Arial"/>
          <w:sz w:val="17"/>
          <w:szCs w:val="17"/>
        </w:rPr>
      </w:pPr>
      <w:r w:rsidRPr="003F313B">
        <w:pict>
          <v:group id="_x0000_s3360" style="position:absolute;left:0;text-align:left;margin-left:106pt;margin-top:33.25pt;width:105.4pt;height:.1pt;z-index:-672544;mso-position-horizontal-relative:page" coordorigin="2120,665" coordsize="2108,2">
            <v:shape id="_x0000_s3361" style="position:absolute;left:2120;top:665;width:2108;height:2" coordorigin="2120,665" coordsize="2108,0" path="m2120,665r2108,e" filled="f" strokeweight=".88pt">
              <v:path arrowok="t"/>
            </v:shape>
            <w10:wrap anchorx="page"/>
          </v:group>
        </w:pict>
      </w:r>
      <w:r w:rsidR="009A3B4B">
        <w:rPr>
          <w:rFonts w:ascii="Arial"/>
          <w:b/>
          <w:spacing w:val="-1"/>
          <w:sz w:val="17"/>
        </w:rPr>
        <w:t>RESUMEN</w:t>
      </w:r>
      <w:r w:rsidR="009A3B4B">
        <w:rPr>
          <w:rFonts w:ascii="Arial"/>
          <w:b/>
          <w:spacing w:val="-9"/>
          <w:sz w:val="17"/>
        </w:rPr>
        <w:t xml:space="preserve"> </w:t>
      </w:r>
      <w:r w:rsidR="009A3B4B">
        <w:rPr>
          <w:rFonts w:ascii="Arial"/>
          <w:b/>
          <w:sz w:val="17"/>
        </w:rPr>
        <w:t>DE</w:t>
      </w:r>
      <w:r w:rsidR="009A3B4B">
        <w:rPr>
          <w:rFonts w:ascii="Arial"/>
          <w:b/>
          <w:spacing w:val="-9"/>
          <w:sz w:val="17"/>
        </w:rPr>
        <w:t xml:space="preserve"> </w:t>
      </w:r>
      <w:r w:rsidR="009A3B4B">
        <w:rPr>
          <w:rFonts w:ascii="Arial"/>
          <w:b/>
          <w:spacing w:val="-1"/>
          <w:sz w:val="17"/>
        </w:rPr>
        <w:t>PLAZAS</w:t>
      </w:r>
      <w:r w:rsidR="009A3B4B">
        <w:rPr>
          <w:rFonts w:ascii="Arial"/>
          <w:b/>
          <w:spacing w:val="-7"/>
          <w:sz w:val="17"/>
        </w:rPr>
        <w:t xml:space="preserve"> </w:t>
      </w:r>
      <w:r w:rsidR="009A3B4B">
        <w:rPr>
          <w:rFonts w:ascii="Arial"/>
          <w:b/>
          <w:sz w:val="17"/>
        </w:rPr>
        <w:t>PARA</w:t>
      </w:r>
      <w:r w:rsidR="009A3B4B">
        <w:rPr>
          <w:rFonts w:ascii="Arial"/>
          <w:b/>
          <w:spacing w:val="-10"/>
          <w:sz w:val="17"/>
        </w:rPr>
        <w:t xml:space="preserve"> </w:t>
      </w:r>
      <w:r w:rsidR="009A3B4B">
        <w:rPr>
          <w:rFonts w:ascii="Arial"/>
          <w:b/>
          <w:sz w:val="17"/>
        </w:rPr>
        <w:t>2017</w:t>
      </w:r>
    </w:p>
    <w:p w:rsidR="003F313B" w:rsidRDefault="003F313B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296" w:type="dxa"/>
        <w:tblLayout w:type="fixed"/>
        <w:tblLook w:val="01E0"/>
      </w:tblPr>
      <w:tblGrid>
        <w:gridCol w:w="6127"/>
        <w:gridCol w:w="2006"/>
      </w:tblGrid>
      <w:tr w:rsidR="003F313B">
        <w:trPr>
          <w:trHeight w:hRule="exact" w:val="316"/>
        </w:trPr>
        <w:tc>
          <w:tcPr>
            <w:tcW w:w="6127" w:type="dxa"/>
            <w:tcBorders>
              <w:top w:val="single" w:sz="8" w:space="0" w:color="000000"/>
              <w:left w:val="single" w:sz="31" w:space="0" w:color="C0C0C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7"/>
              <w:ind w:left="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SECTOR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PÚBLICO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CENTRAL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1" w:space="0" w:color="C0C0C0"/>
            </w:tcBorders>
          </w:tcPr>
          <w:p w:rsidR="003F313B" w:rsidRDefault="009A3B4B">
            <w:pPr>
              <w:pStyle w:val="TableParagraph"/>
              <w:spacing w:before="57"/>
              <w:ind w:right="2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41,817</w:t>
            </w:r>
          </w:p>
        </w:tc>
      </w:tr>
      <w:tr w:rsidR="003F313B">
        <w:trPr>
          <w:trHeight w:hRule="exact" w:val="316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i/>
                <w:spacing w:val="-1"/>
                <w:sz w:val="15"/>
              </w:rPr>
              <w:t>PODERES</w:t>
            </w:r>
            <w:r>
              <w:rPr>
                <w:rFonts w:ascii="Arial" w:hAnsi="Arial"/>
                <w:b/>
                <w:i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i/>
                <w:sz w:val="15"/>
              </w:rPr>
              <w:t>Y</w:t>
            </w:r>
            <w:r>
              <w:rPr>
                <w:rFonts w:ascii="Arial" w:hAnsi="Arial"/>
                <w:b/>
                <w:i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15"/>
              </w:rPr>
              <w:t>ORGANISMOS</w:t>
            </w:r>
            <w:r>
              <w:rPr>
                <w:rFonts w:ascii="Arial" w:hAnsi="Arial"/>
                <w:b/>
                <w:i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15"/>
              </w:rPr>
              <w:t>AUTÓNOMOS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spacing w:val="-1"/>
                <w:w w:val="95"/>
                <w:sz w:val="15"/>
              </w:rPr>
              <w:t>5,449</w:t>
            </w:r>
          </w:p>
        </w:tc>
      </w:tr>
      <w:tr w:rsidR="003F313B">
        <w:trPr>
          <w:trHeight w:hRule="exact" w:val="314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PODER</w:t>
            </w:r>
            <w:r>
              <w:rPr>
                <w:rFonts w:ascii="Arial"/>
                <w:spacing w:val="-1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LEGISLATIVO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250</w:t>
            </w:r>
          </w:p>
        </w:tc>
      </w:tr>
      <w:tr w:rsidR="003F313B">
        <w:trPr>
          <w:trHeight w:hRule="exact" w:val="316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PODER</w:t>
            </w:r>
            <w:r>
              <w:rPr>
                <w:rFonts w:ascii="Arial"/>
                <w:spacing w:val="-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JUDICIAL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315</w:t>
            </w:r>
          </w:p>
        </w:tc>
      </w:tr>
      <w:tr w:rsidR="003F313B">
        <w:trPr>
          <w:trHeight w:hRule="exact" w:val="314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INSTITUTO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ELECTORAL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Y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DE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PARTICIPACIÓN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CIUDADANA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right="54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323</w:t>
            </w:r>
          </w:p>
        </w:tc>
      </w:tr>
      <w:tr w:rsidR="003F313B">
        <w:trPr>
          <w:trHeight w:hRule="exact" w:val="316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TRIBUNAL</w:t>
            </w:r>
            <w:r>
              <w:rPr>
                <w:rFonts w:ascii="Arial"/>
                <w:spacing w:val="-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ELECTORAL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DEL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ESTADO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w w:val="95"/>
                <w:sz w:val="15"/>
              </w:rPr>
              <w:t>42</w:t>
            </w:r>
          </w:p>
        </w:tc>
      </w:tr>
      <w:tr w:rsidR="003F313B">
        <w:trPr>
          <w:trHeight w:hRule="exact" w:val="316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COMISIÓN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DE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LOS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DERECHOS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HUMANOS DEL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ESTADO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DE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YUCATÁN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117</w:t>
            </w:r>
          </w:p>
        </w:tc>
      </w:tr>
      <w:tr w:rsidR="003F313B">
        <w:trPr>
          <w:trHeight w:hRule="exact" w:val="314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INSTITUTO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ESTATAL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DE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ACCESO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A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LA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INFORMACIÓN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PÚBLICA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w w:val="95"/>
                <w:sz w:val="15"/>
              </w:rPr>
              <w:t>76</w:t>
            </w:r>
          </w:p>
        </w:tc>
      </w:tr>
      <w:tr w:rsidR="003F313B">
        <w:trPr>
          <w:trHeight w:hRule="exact" w:val="316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UNIVERSIDAD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AUTÓNOMA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DE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YUCATÁN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4,326</w:t>
            </w:r>
          </w:p>
        </w:tc>
      </w:tr>
      <w:tr w:rsidR="003F313B">
        <w:trPr>
          <w:trHeight w:hRule="exact" w:val="314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7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spacing w:val="-1"/>
                <w:sz w:val="15"/>
              </w:rPr>
              <w:t>PODER</w:t>
            </w:r>
            <w:r>
              <w:rPr>
                <w:rFonts w:ascii="Arial"/>
                <w:b/>
                <w:i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5"/>
              </w:rPr>
              <w:t>EJECUTIVO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7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i/>
                <w:spacing w:val="-1"/>
                <w:sz w:val="15"/>
              </w:rPr>
              <w:t>36,368</w:t>
            </w:r>
          </w:p>
        </w:tc>
      </w:tr>
      <w:tr w:rsidR="003F313B">
        <w:trPr>
          <w:trHeight w:hRule="exact" w:val="316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MAGISTERIO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24,741</w:t>
            </w:r>
          </w:p>
        </w:tc>
      </w:tr>
      <w:tr w:rsidR="003F313B">
        <w:trPr>
          <w:trHeight w:hRule="exact" w:val="314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ESTATALES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w w:val="95"/>
                <w:sz w:val="15"/>
              </w:rPr>
              <w:t>7,201</w:t>
            </w:r>
          </w:p>
        </w:tc>
      </w:tr>
      <w:tr w:rsidR="003F313B">
        <w:trPr>
          <w:trHeight w:hRule="exact" w:val="317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FEDERALIZADOS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17,540</w:t>
            </w:r>
          </w:p>
        </w:tc>
      </w:tr>
      <w:tr w:rsidR="003F313B">
        <w:trPr>
          <w:trHeight w:hRule="exact" w:val="314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RESTO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11,627</w:t>
            </w:r>
          </w:p>
        </w:tc>
      </w:tr>
      <w:tr w:rsidR="003F313B">
        <w:trPr>
          <w:trHeight w:hRule="exact" w:val="316"/>
        </w:trPr>
        <w:tc>
          <w:tcPr>
            <w:tcW w:w="6127" w:type="dxa"/>
            <w:tcBorders>
              <w:top w:val="single" w:sz="8" w:space="0" w:color="000000"/>
              <w:left w:val="single" w:sz="31" w:space="0" w:color="C0C0C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58"/>
              <w:ind w:left="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SECTOR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PÚBLICO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PARAESTATAL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1" w:space="0" w:color="C0C0C0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58"/>
              <w:ind w:right="2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18,068</w:t>
            </w:r>
          </w:p>
        </w:tc>
      </w:tr>
      <w:tr w:rsidR="003F313B">
        <w:trPr>
          <w:trHeight w:hRule="exact" w:val="314"/>
        </w:trPr>
        <w:tc>
          <w:tcPr>
            <w:tcW w:w="6127" w:type="dxa"/>
            <w:tcBorders>
              <w:top w:val="single" w:sz="8" w:space="0" w:color="000000"/>
              <w:left w:val="single" w:sz="31" w:space="0" w:color="D9D9D9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57"/>
              <w:ind w:left="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TOTAL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PLAZAS</w:t>
            </w:r>
            <w:r>
              <w:rPr>
                <w:rFonts w:ascii="Arial" w:hAnsi="Arial"/>
                <w:b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GOBIERNO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DEL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ESTADO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YUCATÁN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57"/>
              <w:ind w:right="2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59,885</w:t>
            </w:r>
          </w:p>
        </w:tc>
      </w:tr>
      <w:tr w:rsidR="003F313B">
        <w:trPr>
          <w:trHeight w:hRule="exact" w:val="316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HORAS/SEMANAS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DEL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MAGISTERIO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95"/>
                <w:sz w:val="15"/>
              </w:rPr>
              <w:t>160,193</w:t>
            </w:r>
          </w:p>
        </w:tc>
      </w:tr>
      <w:tr w:rsidR="003F313B">
        <w:trPr>
          <w:trHeight w:hRule="exact" w:val="314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ESTATALES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8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51,285</w:t>
            </w:r>
          </w:p>
        </w:tc>
      </w:tr>
      <w:tr w:rsidR="003F313B">
        <w:trPr>
          <w:trHeight w:hRule="exact" w:val="315"/>
        </w:trPr>
        <w:tc>
          <w:tcPr>
            <w:tcW w:w="6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FEDERALIZADOS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right="5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w w:val="95"/>
                <w:sz w:val="15"/>
              </w:rPr>
              <w:t>108,908</w:t>
            </w:r>
          </w:p>
        </w:tc>
      </w:tr>
    </w:tbl>
    <w:p w:rsidR="003F313B" w:rsidRDefault="003F313B">
      <w:pPr>
        <w:jc w:val="right"/>
        <w:rPr>
          <w:rFonts w:ascii="Arial" w:eastAsia="Arial" w:hAnsi="Arial" w:cs="Arial"/>
          <w:sz w:val="15"/>
          <w:szCs w:val="15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pStyle w:val="Heading2"/>
        <w:spacing w:before="103"/>
        <w:ind w:right="997"/>
        <w:jc w:val="center"/>
        <w:rPr>
          <w:b w:val="0"/>
          <w:bCs w:val="0"/>
        </w:rPr>
      </w:pPr>
      <w:r>
        <w:rPr>
          <w:spacing w:val="-1"/>
        </w:rPr>
        <w:lastRenderedPageBreak/>
        <w:t>ANEXO</w:t>
      </w:r>
      <w:r>
        <w:rPr>
          <w:spacing w:val="21"/>
        </w:rPr>
        <w:t xml:space="preserve"> </w:t>
      </w:r>
      <w:r>
        <w:t>7</w:t>
      </w:r>
    </w:p>
    <w:p w:rsidR="003F313B" w:rsidRDefault="003F313B">
      <w:pPr>
        <w:spacing w:before="5"/>
        <w:ind w:left="999" w:right="997"/>
        <w:jc w:val="center"/>
        <w:rPr>
          <w:rFonts w:ascii="Arial" w:eastAsia="Arial" w:hAnsi="Arial" w:cs="Arial"/>
          <w:sz w:val="24"/>
          <w:szCs w:val="24"/>
        </w:rPr>
      </w:pPr>
      <w:r w:rsidRPr="003F313B">
        <w:pict>
          <v:group id="_x0000_s3333" style="position:absolute;left:0;text-align:left;margin-left:102pt;margin-top:28.25pt;width:407.6pt;height:34.1pt;z-index:-672448;mso-position-horizontal-relative:page" coordorigin="2040,565" coordsize="8152,682">
            <v:group id="_x0000_s3358" style="position:absolute;left:2041;top:1069;width:6234;height:158" coordorigin="2041,1069" coordsize="6234,158">
              <v:shape id="_x0000_s3359" style="position:absolute;left:2041;top:1069;width:6234;height:158" coordorigin="2041,1069" coordsize="6234,158" path="m2041,1227r6234,l8275,1069r-6234,l2041,1227xe" fillcolor="silver" stroked="f">
                <v:path arrowok="t"/>
              </v:shape>
            </v:group>
            <v:group id="_x0000_s3356" style="position:absolute;left:2081;top:723;width:2;height:346" coordorigin="2081,723" coordsize="2,346">
              <v:shape id="_x0000_s3357" style="position:absolute;left:2081;top:723;width:2;height:346" coordorigin="2081,723" coordsize="0,346" path="m2081,723r,346e" filled="f" strokecolor="silver" strokeweight="4.06pt">
                <v:path arrowok="t"/>
              </v:shape>
            </v:group>
            <v:group id="_x0000_s3354" style="position:absolute;left:2041;top:565;width:6234;height:158" coordorigin="2041,565" coordsize="6234,158">
              <v:shape id="_x0000_s3355" style="position:absolute;left:2041;top:565;width:6234;height:158" coordorigin="2041,565" coordsize="6234,158" path="m2041,723r6234,l8275,565r-6234,l2041,723xe" fillcolor="silver" stroked="f">
                <v:path arrowok="t"/>
              </v:shape>
            </v:group>
            <v:group id="_x0000_s3352" style="position:absolute;left:8242;top:723;width:2;height:346" coordorigin="8242,723" coordsize="2,346">
              <v:shape id="_x0000_s3353" style="position:absolute;left:8242;top:723;width:2;height:346" coordorigin="8242,723" coordsize="0,346" path="m8242,723r,346e" filled="f" strokecolor="silver" strokeweight="3.4pt">
                <v:path arrowok="t"/>
              </v:shape>
            </v:group>
            <v:group id="_x0000_s3350" style="position:absolute;left:2120;top:723;width:6089;height:173" coordorigin="2120,723" coordsize="6089,173">
              <v:shape id="_x0000_s3351" style="position:absolute;left:2120;top:723;width:6089;height:173" coordorigin="2120,723" coordsize="6089,173" path="m2120,723r6089,l8209,896r-6089,l2120,723xe" fillcolor="silver" stroked="f">
                <v:path arrowok="t"/>
              </v:shape>
            </v:group>
            <v:group id="_x0000_s3348" style="position:absolute;left:2120;top:896;width:6089;height:173" coordorigin="2120,896" coordsize="6089,173">
              <v:shape id="_x0000_s3349" style="position:absolute;left:2120;top:896;width:6089;height:173" coordorigin="2120,896" coordsize="6089,173" path="m2120,896r6089,l8209,1069r-6089,l2120,896xe" fillcolor="silver" stroked="f">
                <v:path arrowok="t"/>
              </v:shape>
            </v:group>
            <v:group id="_x0000_s3346" style="position:absolute;left:8262;top:983;width:1926;height:244" coordorigin="8262,983" coordsize="1926,244">
              <v:shape id="_x0000_s3347" style="position:absolute;left:8262;top:983;width:1926;height:244" coordorigin="8262,983" coordsize="1926,244" path="m8262,1227r1926,l10188,983r-1926,l8262,1227xe" fillcolor="silver" stroked="f">
                <v:path arrowok="t"/>
              </v:shape>
            </v:group>
            <v:group id="_x0000_s3344" style="position:absolute;left:8302;top:811;width:2;height:172" coordorigin="8302,811" coordsize="2,172">
              <v:shape id="_x0000_s3345" style="position:absolute;left:8302;top:811;width:2;height:172" coordorigin="8302,811" coordsize="0,172" path="m8302,811r,172e" filled="f" strokecolor="silver" strokeweight="4.06pt">
                <v:path arrowok="t"/>
              </v:shape>
            </v:group>
            <v:group id="_x0000_s3342" style="position:absolute;left:8262;top:565;width:1926;height:246" coordorigin="8262,565" coordsize="1926,246">
              <v:shape id="_x0000_s3343" style="position:absolute;left:8262;top:565;width:1926;height:246" coordorigin="8262,565" coordsize="1926,246" path="m8262,811r1926,l10188,565r-1926,l8262,811xe" fillcolor="silver" stroked="f">
                <v:path arrowok="t"/>
              </v:shape>
            </v:group>
            <v:group id="_x0000_s3340" style="position:absolute;left:10155;top:810;width:2;height:173" coordorigin="10155,810" coordsize="2,173">
              <v:shape id="_x0000_s3341" style="position:absolute;left:10155;top:810;width:2;height:173" coordorigin="10155,810" coordsize="0,173" path="m10155,810r,173e" filled="f" strokecolor="silver" strokeweight="3.4pt">
                <v:path arrowok="t"/>
              </v:shape>
            </v:group>
            <v:group id="_x0000_s3338" style="position:absolute;left:8341;top:810;width:1781;height:173" coordorigin="8341,810" coordsize="1781,173">
              <v:shape id="_x0000_s3339" style="position:absolute;left:8341;top:810;width:1781;height:173" coordorigin="8341,810" coordsize="1781,173" path="m8341,810r1781,l10122,983r-1781,l8341,810xe" fillcolor="silver" stroked="f">
                <v:path arrowok="t"/>
              </v:shape>
            </v:group>
            <v:group id="_x0000_s3334" style="position:absolute;left:2056;top:1236;width:8127;height:2" coordorigin="2056,1236" coordsize="8127,2">
              <v:shape id="_x0000_s3337" style="position:absolute;left:2056;top:1236;width:8127;height:2" coordorigin="2056,1236" coordsize="8127,0" path="m2056,1236r8126,e" filled="f" strokeweight="1pt">
                <v:path arrowok="t"/>
              </v:shape>
              <v:shape id="_x0000_s3336" type="#_x0000_t202" style="position:absolute;left:4408;top:740;width:1513;height:323" filled="f" stroked="f">
                <v:textbox inset="0,0,0,0">
                  <w:txbxContent>
                    <w:p w:rsidR="003F313B" w:rsidRDefault="009A3B4B">
                      <w:pPr>
                        <w:spacing w:line="153" w:lineRule="exact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PRESUPUESTO</w:t>
                      </w:r>
                      <w:r>
                        <w:rPr>
                          <w:rFonts w:ascii="Arial"/>
                          <w:b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2017</w:t>
                      </w:r>
                    </w:p>
                    <w:p w:rsidR="003F313B" w:rsidRDefault="009A3B4B">
                      <w:pPr>
                        <w:spacing w:line="169" w:lineRule="exact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 xml:space="preserve">RAMO </w:t>
                      </w:r>
                      <w:r>
                        <w:rPr>
                          <w:rFonts w:ascii="Arial"/>
                          <w:b/>
                          <w:sz w:val="15"/>
                        </w:rPr>
                        <w:t>33</w:t>
                      </w:r>
                    </w:p>
                  </w:txbxContent>
                </v:textbox>
              </v:shape>
              <v:shape id="_x0000_s3335" type="#_x0000_t202" style="position:absolute;left:8910;top:827;width:686;height:151" filled="f" stroked="f">
                <v:textbox inset="0,0,0,0">
                  <w:txbxContent>
                    <w:p w:rsidR="003F313B" w:rsidRDefault="009A3B4B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IMPORTE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Arial"/>
          <w:b/>
          <w:spacing w:val="-1"/>
          <w:sz w:val="24"/>
        </w:rPr>
        <w:t>DESTINO</w:t>
      </w:r>
      <w:r w:rsidR="009A3B4B">
        <w:rPr>
          <w:rFonts w:ascii="Arial"/>
          <w:b/>
          <w:spacing w:val="15"/>
          <w:sz w:val="24"/>
        </w:rPr>
        <w:t xml:space="preserve"> </w:t>
      </w:r>
      <w:r w:rsidR="009A3B4B">
        <w:rPr>
          <w:rFonts w:ascii="Arial"/>
          <w:b/>
          <w:spacing w:val="-1"/>
          <w:sz w:val="24"/>
        </w:rPr>
        <w:t>DE</w:t>
      </w:r>
      <w:r w:rsidR="009A3B4B">
        <w:rPr>
          <w:rFonts w:ascii="Arial"/>
          <w:b/>
          <w:spacing w:val="19"/>
          <w:sz w:val="24"/>
        </w:rPr>
        <w:t xml:space="preserve"> </w:t>
      </w:r>
      <w:r w:rsidR="009A3B4B">
        <w:rPr>
          <w:rFonts w:ascii="Arial"/>
          <w:b/>
          <w:spacing w:val="-1"/>
          <w:sz w:val="24"/>
        </w:rPr>
        <w:t>LOS</w:t>
      </w:r>
      <w:r w:rsidR="009A3B4B">
        <w:rPr>
          <w:rFonts w:ascii="Arial"/>
          <w:b/>
          <w:spacing w:val="18"/>
          <w:sz w:val="24"/>
        </w:rPr>
        <w:t xml:space="preserve"> </w:t>
      </w:r>
      <w:r w:rsidR="009A3B4B">
        <w:rPr>
          <w:rFonts w:ascii="Arial"/>
          <w:b/>
          <w:spacing w:val="-1"/>
          <w:sz w:val="24"/>
        </w:rPr>
        <w:t>RECURSOS</w:t>
      </w:r>
      <w:r w:rsidR="009A3B4B">
        <w:rPr>
          <w:rFonts w:ascii="Arial"/>
          <w:b/>
          <w:spacing w:val="18"/>
          <w:sz w:val="24"/>
        </w:rPr>
        <w:t xml:space="preserve"> </w:t>
      </w:r>
      <w:r w:rsidR="009A3B4B">
        <w:rPr>
          <w:rFonts w:ascii="Arial"/>
          <w:b/>
          <w:spacing w:val="-1"/>
          <w:sz w:val="24"/>
        </w:rPr>
        <w:t>DEL</w:t>
      </w:r>
      <w:r w:rsidR="009A3B4B">
        <w:rPr>
          <w:rFonts w:ascii="Arial"/>
          <w:b/>
          <w:spacing w:val="18"/>
          <w:sz w:val="24"/>
        </w:rPr>
        <w:t xml:space="preserve"> </w:t>
      </w:r>
      <w:r w:rsidR="009A3B4B">
        <w:rPr>
          <w:rFonts w:ascii="Arial"/>
          <w:b/>
          <w:spacing w:val="-1"/>
          <w:sz w:val="24"/>
        </w:rPr>
        <w:t>RAMO</w:t>
      </w:r>
      <w:r w:rsidR="009A3B4B">
        <w:rPr>
          <w:rFonts w:ascii="Arial"/>
          <w:b/>
          <w:spacing w:val="18"/>
          <w:sz w:val="24"/>
        </w:rPr>
        <w:t xml:space="preserve"> </w:t>
      </w:r>
      <w:r w:rsidR="009A3B4B">
        <w:rPr>
          <w:rFonts w:ascii="Arial"/>
          <w:b/>
          <w:spacing w:val="-1"/>
          <w:sz w:val="24"/>
        </w:rPr>
        <w:t>GENERAL</w:t>
      </w:r>
      <w:r w:rsidR="009A3B4B">
        <w:rPr>
          <w:rFonts w:ascii="Arial"/>
          <w:b/>
          <w:spacing w:val="18"/>
          <w:sz w:val="24"/>
        </w:rPr>
        <w:t xml:space="preserve"> </w:t>
      </w:r>
      <w:r w:rsidR="009A3B4B">
        <w:rPr>
          <w:rFonts w:ascii="Arial"/>
          <w:b/>
          <w:spacing w:val="-1"/>
          <w:sz w:val="24"/>
        </w:rPr>
        <w:t>33</w:t>
      </w: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5803"/>
        <w:gridCol w:w="2346"/>
      </w:tblGrid>
      <w:tr w:rsidR="003F313B">
        <w:trPr>
          <w:trHeight w:hRule="exact" w:val="478"/>
        </w:trPr>
        <w:tc>
          <w:tcPr>
            <w:tcW w:w="580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23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z w:val="15"/>
              </w:rPr>
              <w:t>Fondo</w:t>
            </w:r>
            <w:r>
              <w:rPr>
                <w:rFonts w:asci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de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Aportaciones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para</w:t>
            </w:r>
            <w:r>
              <w:rPr>
                <w:rFonts w:asci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el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Fortalecimiento</w:t>
            </w:r>
            <w:r>
              <w:rPr>
                <w:rFonts w:asci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de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las</w:t>
            </w:r>
            <w:r>
              <w:rPr>
                <w:rFonts w:asci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Entidades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Federativas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93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683,907,796.00</w:t>
            </w:r>
          </w:p>
        </w:tc>
      </w:tr>
      <w:tr w:rsidR="003F313B">
        <w:trPr>
          <w:trHeight w:hRule="exact" w:val="359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23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pacing w:val="-1"/>
                <w:sz w:val="15"/>
              </w:rPr>
              <w:t>Fondo</w:t>
            </w:r>
            <w:r>
              <w:rPr>
                <w:rFonts w:ascii="Calibri" w:hAns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de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Aportaciones</w:t>
            </w:r>
            <w:r>
              <w:rPr>
                <w:rFonts w:ascii="Calibri" w:hAns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para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la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Nómina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Educativa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Gasto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Operativo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8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5,476,022,562.00</w:t>
            </w:r>
          </w:p>
        </w:tc>
      </w:tr>
      <w:tr w:rsidR="003F313B">
        <w:trPr>
          <w:trHeight w:hRule="exact" w:val="356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23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z w:val="15"/>
              </w:rPr>
              <w:t>Fondo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de</w:t>
            </w:r>
            <w:r>
              <w:rPr>
                <w:rFonts w:asci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Aportaciones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para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los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Servicios</w:t>
            </w:r>
            <w:r>
              <w:rPr>
                <w:rFonts w:ascii="Calibri"/>
                <w:b/>
                <w:spacing w:val="-2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de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Salud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8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1,823,358,113.00</w:t>
            </w:r>
          </w:p>
        </w:tc>
      </w:tr>
      <w:tr w:rsidR="003F313B">
        <w:trPr>
          <w:trHeight w:hRule="exact" w:val="358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23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Fondo</w:t>
            </w:r>
            <w:r>
              <w:rPr>
                <w:rFonts w:asci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de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Aportaciones</w:t>
            </w:r>
            <w:r>
              <w:rPr>
                <w:rFonts w:asci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para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la</w:t>
            </w:r>
            <w:r>
              <w:rPr>
                <w:rFonts w:asci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Infraestructura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Social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83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1,552,055,025.00</w:t>
            </w:r>
          </w:p>
        </w:tc>
      </w:tr>
      <w:tr w:rsidR="003F313B">
        <w:trPr>
          <w:trHeight w:hRule="exact" w:val="359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Fondo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-1"/>
                <w:sz w:val="15"/>
              </w:rPr>
              <w:t xml:space="preserve"> Aportaciones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la</w:t>
            </w:r>
            <w:r>
              <w:rPr>
                <w:rFonts w:ascii="Calibri"/>
                <w:spacing w:val="-1"/>
                <w:sz w:val="15"/>
              </w:rPr>
              <w:t xml:space="preserve"> Infraestructura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Social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Municipales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8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1,363,592,634.00</w:t>
            </w:r>
          </w:p>
        </w:tc>
      </w:tr>
      <w:tr w:rsidR="003F313B">
        <w:trPr>
          <w:trHeight w:hRule="exact" w:val="356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Fondo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de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Aportaciones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para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la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Infraestructura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Social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Estatal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9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188,462,391.00</w:t>
            </w:r>
          </w:p>
        </w:tc>
      </w:tr>
      <w:tr w:rsidR="003F313B">
        <w:trPr>
          <w:trHeight w:hRule="exact" w:val="358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Fondo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-1"/>
                <w:sz w:val="15"/>
              </w:rPr>
              <w:t xml:space="preserve"> Aportaciones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el Fortalecimiento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los</w:t>
            </w:r>
            <w:r>
              <w:rPr>
                <w:rFonts w:ascii="Calibri"/>
                <w:spacing w:val="-1"/>
                <w:sz w:val="15"/>
              </w:rPr>
              <w:t xml:space="preserve"> Municipios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8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1,176,845,192.00</w:t>
            </w:r>
          </w:p>
        </w:tc>
      </w:tr>
      <w:tr w:rsidR="003F313B">
        <w:trPr>
          <w:trHeight w:hRule="exact" w:val="358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23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z w:val="15"/>
              </w:rPr>
              <w:t>Fondo</w:t>
            </w:r>
            <w:r>
              <w:rPr>
                <w:rFonts w:ascii="Calibri" w:hAnsi="Calibri"/>
                <w:b/>
                <w:spacing w:val="-7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de</w:t>
            </w:r>
            <w:r>
              <w:rPr>
                <w:rFonts w:ascii="Calibri" w:hAns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Aportaciones</w:t>
            </w:r>
            <w:r>
              <w:rPr>
                <w:rFonts w:ascii="Calibri" w:hAnsi="Calibri"/>
                <w:b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Múltiples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93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480,894,512.00</w:t>
            </w:r>
          </w:p>
        </w:tc>
      </w:tr>
      <w:tr w:rsidR="003F313B">
        <w:trPr>
          <w:trHeight w:hRule="exact" w:val="358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Infraestructura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Educativa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Media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Superior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</w:t>
            </w:r>
            <w:r>
              <w:rPr>
                <w:rFonts w:ascii="Calibri"/>
                <w:spacing w:val="-1"/>
                <w:sz w:val="15"/>
              </w:rPr>
              <w:t xml:space="preserve"> Superior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107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8,075,427.00</w:t>
            </w:r>
          </w:p>
        </w:tc>
      </w:tr>
      <w:tr w:rsidR="003F313B">
        <w:trPr>
          <w:trHeight w:hRule="exact" w:val="358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Asistencia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Social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94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235,180,483.00</w:t>
            </w:r>
          </w:p>
        </w:tc>
      </w:tr>
      <w:tr w:rsidR="003F313B">
        <w:trPr>
          <w:trHeight w:hRule="exact" w:val="358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Infraestructura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Educativa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Básica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94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142,431,802.00</w:t>
            </w:r>
          </w:p>
        </w:tc>
      </w:tr>
      <w:tr w:rsidR="003F313B">
        <w:trPr>
          <w:trHeight w:hRule="exact" w:val="356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Infraestructura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Educativa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Superior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100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75,206,800.00</w:t>
            </w:r>
          </w:p>
        </w:tc>
      </w:tr>
      <w:tr w:rsidR="003F313B">
        <w:trPr>
          <w:trHeight w:hRule="exact" w:val="359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Infraestructura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Educativa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Media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Superior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100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20,000,000.00</w:t>
            </w:r>
          </w:p>
        </w:tc>
      </w:tr>
      <w:tr w:rsidR="003F313B">
        <w:trPr>
          <w:trHeight w:hRule="exact" w:val="358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23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z w:val="15"/>
              </w:rPr>
              <w:t>Fondo</w:t>
            </w:r>
            <w:r>
              <w:rPr>
                <w:rFonts w:ascii="Calibri" w:hAns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de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Aportaciones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para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Educación</w:t>
            </w:r>
            <w:r>
              <w:rPr>
                <w:rFonts w:ascii="Calibri" w:hAns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Tecnológica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y</w:t>
            </w:r>
            <w:r>
              <w:rPr>
                <w:rFonts w:ascii="Calibri" w:hAns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de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Adultos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93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165,498,864.00</w:t>
            </w:r>
          </w:p>
        </w:tc>
      </w:tr>
      <w:tr w:rsidR="003F313B">
        <w:trPr>
          <w:trHeight w:hRule="exact" w:val="356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Educación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Tecnológica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100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97,048,160.00</w:t>
            </w:r>
          </w:p>
        </w:tc>
      </w:tr>
      <w:tr w:rsidR="003F313B">
        <w:trPr>
          <w:trHeight w:hRule="exact" w:val="358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53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Educación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 Adultos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100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68,450,704.00</w:t>
            </w:r>
          </w:p>
        </w:tc>
      </w:tr>
      <w:tr w:rsidR="003F313B">
        <w:trPr>
          <w:trHeight w:hRule="exact" w:val="359"/>
        </w:trPr>
        <w:tc>
          <w:tcPr>
            <w:tcW w:w="5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23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z w:val="15"/>
              </w:rPr>
              <w:t>Fondo</w:t>
            </w:r>
            <w:r>
              <w:rPr>
                <w:rFonts w:ascii="Calibri" w:hAnsi="Calibri"/>
                <w:b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de</w:t>
            </w:r>
            <w:r>
              <w:rPr>
                <w:rFonts w:ascii="Calibri" w:hAns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Aportaciones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para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la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Seguridad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Pública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de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los</w:t>
            </w:r>
            <w:r>
              <w:rPr>
                <w:rFonts w:ascii="Calibri" w:hAns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5"/>
              </w:rPr>
              <w:t>Estados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75"/>
              <w:ind w:left="93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177,637,537.00</w:t>
            </w:r>
          </w:p>
        </w:tc>
      </w:tr>
      <w:tr w:rsidR="003F313B">
        <w:trPr>
          <w:trHeight w:hRule="exact" w:val="338"/>
        </w:trPr>
        <w:tc>
          <w:tcPr>
            <w:tcW w:w="580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9"/>
              <w:ind w:left="44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TOTAL</w:t>
            </w:r>
          </w:p>
        </w:tc>
        <w:tc>
          <w:tcPr>
            <w:tcW w:w="234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9"/>
              <w:ind w:left="10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11,536,219,601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5"/>
          <w:szCs w:val="15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pStyle w:val="Heading2"/>
        <w:spacing w:before="102"/>
        <w:ind w:right="997"/>
        <w:jc w:val="center"/>
        <w:rPr>
          <w:b w:val="0"/>
          <w:bCs w:val="0"/>
        </w:rPr>
      </w:pPr>
      <w:r>
        <w:rPr>
          <w:spacing w:val="-1"/>
        </w:rPr>
        <w:lastRenderedPageBreak/>
        <w:t>ANEXO</w:t>
      </w:r>
      <w:r>
        <w:rPr>
          <w:spacing w:val="21"/>
        </w:rPr>
        <w:t xml:space="preserve"> </w:t>
      </w:r>
      <w:r>
        <w:t>8</w:t>
      </w:r>
    </w:p>
    <w:p w:rsidR="003F313B" w:rsidRDefault="009A3B4B">
      <w:pPr>
        <w:pStyle w:val="Heading5"/>
        <w:spacing w:before="150"/>
        <w:ind w:left="1000" w:right="997"/>
        <w:jc w:val="center"/>
        <w:rPr>
          <w:b w:val="0"/>
          <w:bCs w:val="0"/>
        </w:rPr>
      </w:pPr>
      <w:r>
        <w:rPr>
          <w:spacing w:val="-1"/>
          <w:w w:val="105"/>
        </w:rPr>
        <w:t>Inversión</w:t>
      </w:r>
      <w:r>
        <w:rPr>
          <w:spacing w:val="-20"/>
          <w:w w:val="105"/>
        </w:rPr>
        <w:t xml:space="preserve"> </w:t>
      </w:r>
      <w:r>
        <w:rPr>
          <w:w w:val="105"/>
        </w:rPr>
        <w:t>en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Infancia</w:t>
      </w:r>
      <w:r>
        <w:rPr>
          <w:spacing w:val="-19"/>
          <w:w w:val="105"/>
        </w:rPr>
        <w:t xml:space="preserve"> </w:t>
      </w:r>
      <w:r>
        <w:rPr>
          <w:w w:val="105"/>
        </w:rPr>
        <w:t>temprana</w:t>
      </w: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9A3B4B">
      <w:pPr>
        <w:pStyle w:val="Textoindependiente"/>
        <w:spacing w:line="356" w:lineRule="auto"/>
        <w:ind w:right="396"/>
        <w:jc w:val="both"/>
      </w:pPr>
      <w:r>
        <w:rPr>
          <w:spacing w:val="-1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Constitución</w:t>
      </w:r>
      <w:r>
        <w:rPr>
          <w:spacing w:val="44"/>
        </w:rPr>
        <w:t xml:space="preserve"> </w:t>
      </w:r>
      <w:r>
        <w:rPr>
          <w:spacing w:val="-1"/>
        </w:rPr>
        <w:t>Política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rPr>
          <w:spacing w:val="-1"/>
        </w:rPr>
        <w:t>Estados</w:t>
      </w:r>
      <w:r>
        <w:rPr>
          <w:spacing w:val="43"/>
        </w:rPr>
        <w:t xml:space="preserve"> </w:t>
      </w:r>
      <w:r>
        <w:rPr>
          <w:spacing w:val="-1"/>
        </w:rPr>
        <w:t>Unidos</w:t>
      </w:r>
      <w:r>
        <w:rPr>
          <w:spacing w:val="44"/>
        </w:rPr>
        <w:t xml:space="preserve"> </w:t>
      </w:r>
      <w:r>
        <w:rPr>
          <w:spacing w:val="-1"/>
        </w:rPr>
        <w:t>Mexicanos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rPr>
          <w:spacing w:val="39"/>
          <w:w w:val="99"/>
        </w:rPr>
        <w:t xml:space="preserve"> </w:t>
      </w:r>
      <w:r>
        <w:rPr>
          <w:spacing w:val="-1"/>
        </w:rPr>
        <w:t>niños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México</w:t>
      </w:r>
      <w:r>
        <w:rPr>
          <w:spacing w:val="20"/>
        </w:rPr>
        <w:t xml:space="preserve"> </w:t>
      </w:r>
      <w:r>
        <w:rPr>
          <w:spacing w:val="-1"/>
        </w:rPr>
        <w:t>tienen</w:t>
      </w:r>
      <w:r>
        <w:rPr>
          <w:spacing w:val="20"/>
        </w:rPr>
        <w:t xml:space="preserve"> </w:t>
      </w:r>
      <w:r>
        <w:rPr>
          <w:spacing w:val="-1"/>
        </w:rPr>
        <w:t>derecho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vida,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salud,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rPr>
          <w:spacing w:val="-1"/>
        </w:rPr>
        <w:t>desarrollo,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participación,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40"/>
          <w:w w:val="99"/>
        </w:rPr>
        <w:t xml:space="preserve"> </w:t>
      </w:r>
      <w:r>
        <w:rPr>
          <w:spacing w:val="-1"/>
        </w:rPr>
        <w:t>expresión</w:t>
      </w:r>
      <w:r>
        <w:t xml:space="preserve"> </w:t>
      </w:r>
      <w:r>
        <w:rPr>
          <w:spacing w:val="2"/>
        </w:rPr>
        <w:t xml:space="preserve"> </w:t>
      </w:r>
      <w:r>
        <w:t xml:space="preserve">y  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educación.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Lograr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niños</w:t>
      </w:r>
      <w:r>
        <w:t xml:space="preserve">  </w:t>
      </w:r>
      <w:r>
        <w:rPr>
          <w:spacing w:val="5"/>
        </w:rPr>
        <w:t xml:space="preserve"> </w:t>
      </w:r>
      <w:r>
        <w:t xml:space="preserve">se  </w:t>
      </w:r>
      <w:r>
        <w:rPr>
          <w:spacing w:val="4"/>
        </w:rPr>
        <w:t xml:space="preserve"> </w:t>
      </w:r>
      <w:r>
        <w:rPr>
          <w:spacing w:val="-1"/>
        </w:rPr>
        <w:t>desarrollen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durante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sus</w:t>
      </w:r>
      <w:r>
        <w:rPr>
          <w:spacing w:val="47"/>
          <w:w w:val="99"/>
        </w:rPr>
        <w:t xml:space="preserve"> </w:t>
      </w:r>
      <w:r>
        <w:rPr>
          <w:spacing w:val="-1"/>
        </w:rPr>
        <w:t>primeros</w:t>
      </w:r>
      <w:r>
        <w:rPr>
          <w:spacing w:val="-6"/>
        </w:rPr>
        <w:t xml:space="preserve"> </w:t>
      </w:r>
      <w:r>
        <w:rPr>
          <w:spacing w:val="-1"/>
        </w:rPr>
        <w:t>años,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rPr>
          <w:spacing w:val="-1"/>
        </w:rPr>
        <w:t>avanzar</w:t>
      </w:r>
      <w:r>
        <w:rPr>
          <w:spacing w:val="-6"/>
        </w:rPr>
        <w:t xml:space="preserve"> </w:t>
      </w:r>
      <w:r>
        <w:rPr>
          <w:spacing w:val="-1"/>
        </w:rPr>
        <w:t>hacia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cumplimiento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estos</w:t>
      </w:r>
      <w:r>
        <w:rPr>
          <w:spacing w:val="-5"/>
        </w:rPr>
        <w:t xml:space="preserve"> </w:t>
      </w:r>
      <w:r>
        <w:rPr>
          <w:spacing w:val="-1"/>
        </w:rPr>
        <w:t>derechos.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4"/>
        <w:jc w:val="both"/>
      </w:pPr>
      <w:r>
        <w:rPr>
          <w:spacing w:val="-1"/>
        </w:rPr>
        <w:t>Es</w:t>
      </w:r>
      <w:r>
        <w:rPr>
          <w:spacing w:val="15"/>
        </w:rPr>
        <w:t xml:space="preserve"> </w:t>
      </w:r>
      <w:r>
        <w:rPr>
          <w:spacing w:val="-1"/>
        </w:rPr>
        <w:t>un</w:t>
      </w:r>
      <w:r>
        <w:rPr>
          <w:spacing w:val="15"/>
        </w:rPr>
        <w:t xml:space="preserve"> </w:t>
      </w:r>
      <w:r>
        <w:rPr>
          <w:spacing w:val="-1"/>
        </w:rPr>
        <w:t>hecho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periodo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crítico</w:t>
      </w:r>
      <w:r>
        <w:t xml:space="preserve"> </w:t>
      </w:r>
      <w:r>
        <w:rPr>
          <w:spacing w:val="14"/>
        </w:rPr>
        <w:t xml:space="preserve"> </w:t>
      </w:r>
      <w:r>
        <w:t xml:space="preserve">en 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humano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coincide</w:t>
      </w:r>
      <w:r>
        <w:rPr>
          <w:spacing w:val="53"/>
          <w:w w:val="99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periodo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encuentra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t>su</w:t>
      </w:r>
      <w:r>
        <w:rPr>
          <w:spacing w:val="34"/>
        </w:rPr>
        <w:t xml:space="preserve"> </w:t>
      </w:r>
      <w:r>
        <w:rPr>
          <w:spacing w:val="-1"/>
        </w:rPr>
        <w:t>mayor</w:t>
      </w:r>
      <w:r>
        <w:rPr>
          <w:spacing w:val="34"/>
        </w:rPr>
        <w:t xml:space="preserve"> </w:t>
      </w:r>
      <w:r>
        <w:rPr>
          <w:spacing w:val="-1"/>
        </w:rPr>
        <w:t>condición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vulnerabilidad</w:t>
      </w:r>
      <w:r>
        <w:rPr>
          <w:spacing w:val="36"/>
        </w:rPr>
        <w:t xml:space="preserve"> </w:t>
      </w:r>
      <w:r>
        <w:t>y</w:t>
      </w:r>
      <w:r>
        <w:rPr>
          <w:spacing w:val="47"/>
          <w:w w:val="99"/>
        </w:rPr>
        <w:t xml:space="preserve"> </w:t>
      </w:r>
      <w:r>
        <w:rPr>
          <w:spacing w:val="-1"/>
        </w:rPr>
        <w:t>dependencia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adultos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rodean,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6"/>
        </w:rPr>
        <w:t xml:space="preserve"> </w:t>
      </w:r>
      <w:r>
        <w:t xml:space="preserve">lo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6"/>
        </w:rPr>
        <w:t xml:space="preserve"> </w:t>
      </w:r>
      <w:r>
        <w:t xml:space="preserve">la </w:t>
      </w:r>
      <w:r>
        <w:rPr>
          <w:spacing w:val="5"/>
        </w:rPr>
        <w:t xml:space="preserve"> </w:t>
      </w:r>
      <w:r>
        <w:rPr>
          <w:spacing w:val="-1"/>
        </w:rPr>
        <w:t>Constitución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Mexicana</w:t>
      </w:r>
      <w:r>
        <w:rPr>
          <w:spacing w:val="48"/>
          <w:w w:val="99"/>
        </w:rPr>
        <w:t xml:space="preserve"> </w:t>
      </w:r>
      <w:r>
        <w:rPr>
          <w:spacing w:val="-1"/>
        </w:rPr>
        <w:t>reconoce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deber</w:t>
      </w:r>
      <w:r>
        <w:t xml:space="preserve"> </w:t>
      </w:r>
      <w:r>
        <w:rPr>
          <w:spacing w:val="13"/>
        </w:rPr>
        <w:t xml:space="preserve"> </w:t>
      </w:r>
      <w:r>
        <w:t xml:space="preserve">de  </w:t>
      </w:r>
      <w:r>
        <w:rPr>
          <w:spacing w:val="13"/>
        </w:rPr>
        <w:t xml:space="preserve"> </w:t>
      </w:r>
      <w:r>
        <w:rPr>
          <w:spacing w:val="-1"/>
        </w:rPr>
        <w:t>ascendientes,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tutores</w:t>
      </w:r>
      <w:r>
        <w:t xml:space="preserve">  </w:t>
      </w:r>
      <w:r>
        <w:rPr>
          <w:spacing w:val="16"/>
        </w:rPr>
        <w:t xml:space="preserve"> </w:t>
      </w:r>
      <w:r>
        <w:t xml:space="preserve">y  </w:t>
      </w:r>
      <w:r>
        <w:rPr>
          <w:spacing w:val="14"/>
        </w:rPr>
        <w:t xml:space="preserve"> </w:t>
      </w:r>
      <w:r>
        <w:rPr>
          <w:spacing w:val="-1"/>
        </w:rPr>
        <w:t>custodios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preservar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estos</w:t>
      </w:r>
      <w:r>
        <w:rPr>
          <w:spacing w:val="39"/>
          <w:w w:val="99"/>
        </w:rPr>
        <w:t xml:space="preserve"> </w:t>
      </w:r>
      <w:r>
        <w:rPr>
          <w:spacing w:val="-1"/>
        </w:rPr>
        <w:t>derechos</w:t>
      </w:r>
      <w:r>
        <w:rPr>
          <w:spacing w:val="46"/>
        </w:rPr>
        <w:t xml:space="preserve"> </w:t>
      </w:r>
      <w:r>
        <w:t xml:space="preserve">y </w:t>
      </w:r>
      <w:r>
        <w:rPr>
          <w:spacing w:val="47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obligación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5"/>
        </w:rPr>
        <w:t xml:space="preserve"> </w:t>
      </w:r>
      <w:r>
        <w:t xml:space="preserve">de </w:t>
      </w:r>
      <w:r>
        <w:rPr>
          <w:spacing w:val="46"/>
        </w:rPr>
        <w:t xml:space="preserve"> </w:t>
      </w:r>
      <w:r>
        <w:rPr>
          <w:spacing w:val="-1"/>
        </w:rPr>
        <w:t>proveer</w:t>
      </w:r>
      <w:r>
        <w:t xml:space="preserve"> </w:t>
      </w:r>
      <w:r>
        <w:rPr>
          <w:spacing w:val="45"/>
        </w:rPr>
        <w:t xml:space="preserve"> </w:t>
      </w:r>
      <w:r>
        <w:t xml:space="preserve">lo </w:t>
      </w:r>
      <w:r>
        <w:rPr>
          <w:spacing w:val="46"/>
        </w:rPr>
        <w:t xml:space="preserve"> </w:t>
      </w:r>
      <w:r>
        <w:rPr>
          <w:spacing w:val="-1"/>
        </w:rPr>
        <w:t>necesario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para</w:t>
      </w:r>
      <w:r>
        <w:rPr>
          <w:spacing w:val="34"/>
          <w:w w:val="99"/>
        </w:rPr>
        <w:t xml:space="preserve"> </w:t>
      </w:r>
      <w:r>
        <w:rPr>
          <w:spacing w:val="-1"/>
        </w:rPr>
        <w:t>propiciar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respeto</w:t>
      </w:r>
      <w:r>
        <w:rPr>
          <w:spacing w:val="25"/>
        </w:rPr>
        <w:t xml:space="preserve"> </w:t>
      </w:r>
      <w:r>
        <w:t xml:space="preserve">a </w:t>
      </w:r>
      <w:r>
        <w:rPr>
          <w:spacing w:val="23"/>
        </w:rPr>
        <w:t xml:space="preserve"> </w:t>
      </w:r>
      <w:r>
        <w:t xml:space="preserve">la </w:t>
      </w:r>
      <w:r>
        <w:rPr>
          <w:spacing w:val="24"/>
        </w:rPr>
        <w:t xml:space="preserve"> </w:t>
      </w:r>
      <w:r>
        <w:rPr>
          <w:spacing w:val="-1"/>
        </w:rPr>
        <w:t>dignidad</w:t>
      </w:r>
      <w:r>
        <w:t xml:space="preserve"> </w:t>
      </w:r>
      <w:r>
        <w:rPr>
          <w:spacing w:val="24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t xml:space="preserve">la </w:t>
      </w:r>
      <w:r>
        <w:rPr>
          <w:spacing w:val="23"/>
        </w:rPr>
        <w:t xml:space="preserve"> </w:t>
      </w:r>
      <w:r>
        <w:rPr>
          <w:spacing w:val="-1"/>
        </w:rPr>
        <w:t>niñez</w:t>
      </w:r>
      <w:r>
        <w:t xml:space="preserve"> </w:t>
      </w:r>
      <w:r>
        <w:rPr>
          <w:spacing w:val="25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pleno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derechos,</w:t>
      </w:r>
      <w:r>
        <w:rPr>
          <w:spacing w:val="45"/>
          <w:w w:val="99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otorgar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facilidades</w:t>
      </w:r>
      <w:r>
        <w:t xml:space="preserve"> </w:t>
      </w:r>
      <w:r>
        <w:rPr>
          <w:spacing w:val="14"/>
        </w:rPr>
        <w:t xml:space="preserve"> </w:t>
      </w:r>
      <w:r>
        <w:t xml:space="preserve">a </w:t>
      </w:r>
      <w:r>
        <w:rPr>
          <w:spacing w:val="1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particulares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coadyuven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40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derechos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niñez.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t>En</w:t>
      </w:r>
      <w:r>
        <w:rPr>
          <w:spacing w:val="33"/>
        </w:rPr>
        <w:t xml:space="preserve"> </w:t>
      </w:r>
      <w:r>
        <w:rPr>
          <w:spacing w:val="-1"/>
        </w:rPr>
        <w:t>México,</w:t>
      </w:r>
      <w:r>
        <w:rPr>
          <w:spacing w:val="36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cientos</w:t>
      </w:r>
      <w:r>
        <w:t xml:space="preserve">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rPr>
          <w:spacing w:val="-1"/>
        </w:rPr>
        <w:t>miles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menores</w:t>
      </w:r>
      <w:r>
        <w:t xml:space="preserve"> </w:t>
      </w:r>
      <w:r>
        <w:rPr>
          <w:spacing w:val="35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t xml:space="preserve">5 </w:t>
      </w:r>
      <w:r>
        <w:rPr>
          <w:spacing w:val="34"/>
        </w:rPr>
        <w:t xml:space="preserve"> </w:t>
      </w:r>
      <w:r>
        <w:rPr>
          <w:spacing w:val="-1"/>
        </w:rPr>
        <w:t>años,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alcanzan</w:t>
      </w:r>
      <w:r>
        <w:rPr>
          <w:spacing w:val="37"/>
          <w:w w:val="99"/>
        </w:rPr>
        <w:t xml:space="preserve"> </w:t>
      </w:r>
      <w:r>
        <w:t>su</w:t>
      </w:r>
      <w:r>
        <w:rPr>
          <w:spacing w:val="41"/>
        </w:rPr>
        <w:t xml:space="preserve"> </w:t>
      </w:r>
      <w:r>
        <w:rPr>
          <w:spacing w:val="-1"/>
        </w:rPr>
        <w:t>máximo</w:t>
      </w:r>
      <w:r>
        <w:rPr>
          <w:spacing w:val="41"/>
        </w:rPr>
        <w:t xml:space="preserve"> </w:t>
      </w:r>
      <w:r>
        <w:rPr>
          <w:spacing w:val="-1"/>
        </w:rPr>
        <w:t>desarrollo</w:t>
      </w:r>
      <w:r>
        <w:rPr>
          <w:spacing w:val="43"/>
        </w:rPr>
        <w:t xml:space="preserve"> </w:t>
      </w:r>
      <w:r>
        <w:rPr>
          <w:spacing w:val="-1"/>
        </w:rPr>
        <w:t>porque</w:t>
      </w:r>
      <w:r>
        <w:rPr>
          <w:spacing w:val="41"/>
        </w:rPr>
        <w:t xml:space="preserve"> </w:t>
      </w:r>
      <w:r>
        <w:rPr>
          <w:spacing w:val="-1"/>
        </w:rPr>
        <w:t>sufren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consecuencias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negativas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pobreza,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lo</w:t>
      </w:r>
      <w:r>
        <w:rPr>
          <w:spacing w:val="32"/>
          <w:w w:val="9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afecta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t xml:space="preserve">su </w:t>
      </w:r>
      <w:r>
        <w:rPr>
          <w:spacing w:val="34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cognitivo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físico.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Todo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esto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tiene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repercusiones,</w:t>
      </w:r>
      <w:r>
        <w:rPr>
          <w:spacing w:val="43"/>
          <w:w w:val="99"/>
        </w:rPr>
        <w:t xml:space="preserve"> </w:t>
      </w:r>
      <w:r>
        <w:rPr>
          <w:spacing w:val="-1"/>
        </w:rPr>
        <w:t>muchas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veces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irreversibles,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costo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intervenir</w:t>
      </w:r>
      <w:r>
        <w:t xml:space="preserve"> </w:t>
      </w:r>
      <w:r>
        <w:rPr>
          <w:spacing w:val="35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tiempo</w:t>
      </w:r>
      <w:r>
        <w:t xml:space="preserve"> </w:t>
      </w:r>
      <w:r>
        <w:rPr>
          <w:spacing w:val="35"/>
        </w:rPr>
        <w:t xml:space="preserve"> </w:t>
      </w:r>
      <w:r>
        <w:t xml:space="preserve">y 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manera</w:t>
      </w:r>
      <w:r>
        <w:rPr>
          <w:spacing w:val="40"/>
          <w:w w:val="99"/>
        </w:rPr>
        <w:t xml:space="preserve"> </w:t>
      </w:r>
      <w:r>
        <w:rPr>
          <w:spacing w:val="-1"/>
        </w:rPr>
        <w:t>efectiva</w:t>
      </w:r>
      <w:r>
        <w:t xml:space="preserve">  se </w:t>
      </w:r>
      <w:r>
        <w:rPr>
          <w:spacing w:val="2"/>
        </w:rPr>
        <w:t xml:space="preserve"> </w:t>
      </w:r>
      <w:r>
        <w:rPr>
          <w:spacing w:val="-1"/>
        </w:rPr>
        <w:t>traduce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niños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3"/>
        </w:rPr>
        <w:t xml:space="preserve"> </w:t>
      </w:r>
      <w:r>
        <w:t xml:space="preserve">se  </w:t>
      </w:r>
      <w:r>
        <w:rPr>
          <w:spacing w:val="2"/>
        </w:rPr>
        <w:t xml:space="preserve"> </w:t>
      </w:r>
      <w:r>
        <w:rPr>
          <w:spacing w:val="-1"/>
        </w:rPr>
        <w:t>mueren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enfermedades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prevenibles,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niños</w:t>
      </w:r>
      <w:r>
        <w:rPr>
          <w:spacing w:val="40"/>
          <w:w w:val="9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serán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susceptibles</w:t>
      </w:r>
      <w:r>
        <w:t xml:space="preserve"> </w:t>
      </w:r>
      <w:r>
        <w:rPr>
          <w:spacing w:val="43"/>
        </w:rPr>
        <w:t xml:space="preserve"> </w:t>
      </w:r>
      <w:r>
        <w:t xml:space="preserve">a </w:t>
      </w:r>
      <w:r>
        <w:rPr>
          <w:spacing w:val="41"/>
        </w:rPr>
        <w:t xml:space="preserve"> </w:t>
      </w:r>
      <w:r>
        <w:rPr>
          <w:spacing w:val="-1"/>
        </w:rPr>
        <w:t>enfermedades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diabetes</w:t>
      </w:r>
      <w:r>
        <w:t xml:space="preserve"> </w:t>
      </w:r>
      <w:r>
        <w:rPr>
          <w:spacing w:val="42"/>
        </w:rPr>
        <w:t xml:space="preserve"> </w:t>
      </w:r>
      <w:r>
        <w:t xml:space="preserve">o </w:t>
      </w:r>
      <w:r>
        <w:rPr>
          <w:spacing w:val="43"/>
        </w:rPr>
        <w:t xml:space="preserve"> </w:t>
      </w:r>
      <w:r>
        <w:rPr>
          <w:spacing w:val="-1"/>
        </w:rPr>
        <w:t>hipertensión</w:t>
      </w:r>
      <w:r>
        <w:rPr>
          <w:spacing w:val="38"/>
          <w:w w:val="99"/>
        </w:rPr>
        <w:t xml:space="preserve"> </w:t>
      </w:r>
      <w:r>
        <w:rPr>
          <w:spacing w:val="-1"/>
        </w:rPr>
        <w:t>durante</w:t>
      </w:r>
      <w:r>
        <w:t xml:space="preserve"> </w:t>
      </w:r>
      <w:r>
        <w:rPr>
          <w:spacing w:val="16"/>
        </w:rPr>
        <w:t xml:space="preserve"> </w:t>
      </w:r>
      <w:r>
        <w:t xml:space="preserve">su </w:t>
      </w:r>
      <w:r>
        <w:rPr>
          <w:spacing w:val="16"/>
        </w:rPr>
        <w:t xml:space="preserve"> </w:t>
      </w:r>
      <w:r>
        <w:rPr>
          <w:spacing w:val="-1"/>
        </w:rPr>
        <w:t>edad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adulta,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logran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adaptarse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socialmente</w:t>
      </w:r>
      <w:r>
        <w:t xml:space="preserve">  </w:t>
      </w:r>
      <w:r>
        <w:rPr>
          <w:spacing w:val="15"/>
        </w:rPr>
        <w:t xml:space="preserve"> </w:t>
      </w:r>
      <w:r>
        <w:t xml:space="preserve">y  </w:t>
      </w:r>
      <w:r>
        <w:rPr>
          <w:spacing w:val="17"/>
        </w:rPr>
        <w:t xml:space="preserve"> </w:t>
      </w:r>
      <w:r>
        <w:rPr>
          <w:spacing w:val="-1"/>
        </w:rPr>
        <w:t>establecer</w:t>
      </w:r>
      <w:r>
        <w:rPr>
          <w:spacing w:val="28"/>
          <w:w w:val="99"/>
        </w:rPr>
        <w:t xml:space="preserve"> </w:t>
      </w:r>
      <w:r>
        <w:rPr>
          <w:spacing w:val="-1"/>
        </w:rPr>
        <w:t>relaciones</w:t>
      </w:r>
      <w:r>
        <w:rPr>
          <w:spacing w:val="41"/>
        </w:rPr>
        <w:t xml:space="preserve"> </w:t>
      </w:r>
      <w:r>
        <w:rPr>
          <w:spacing w:val="-1"/>
        </w:rPr>
        <w:t>positivas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confianza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sus</w:t>
      </w:r>
      <w:r>
        <w:rPr>
          <w:spacing w:val="42"/>
        </w:rPr>
        <w:t xml:space="preserve"> </w:t>
      </w:r>
      <w:r>
        <w:rPr>
          <w:spacing w:val="-1"/>
        </w:rPr>
        <w:t>pares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otros</w:t>
      </w:r>
      <w:r>
        <w:rPr>
          <w:spacing w:val="41"/>
        </w:rPr>
        <w:t xml:space="preserve"> </w:t>
      </w:r>
      <w:r>
        <w:rPr>
          <w:spacing w:val="-1"/>
        </w:rPr>
        <w:t>adultos.</w:t>
      </w:r>
      <w:r>
        <w:rPr>
          <w:spacing w:val="41"/>
        </w:rPr>
        <w:t xml:space="preserve"> </w:t>
      </w:r>
      <w:r>
        <w:rPr>
          <w:spacing w:val="-1"/>
        </w:rPr>
        <w:t>Muchos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rPr>
          <w:spacing w:val="42"/>
          <w:w w:val="99"/>
        </w:rPr>
        <w:t xml:space="preserve"> </w:t>
      </w:r>
      <w:r>
        <w:rPr>
          <w:spacing w:val="-1"/>
        </w:rPr>
        <w:t>problemas</w:t>
      </w:r>
      <w:r>
        <w:rPr>
          <w:spacing w:val="52"/>
        </w:rPr>
        <w:t xml:space="preserve"> </w:t>
      </w:r>
      <w:r>
        <w:t xml:space="preserve">de  </w:t>
      </w:r>
      <w:r>
        <w:rPr>
          <w:spacing w:val="-1"/>
        </w:rPr>
        <w:t>desarrollo</w:t>
      </w:r>
      <w:r>
        <w:t xml:space="preserve">  </w:t>
      </w:r>
      <w:r>
        <w:rPr>
          <w:spacing w:val="-1"/>
        </w:rPr>
        <w:t>infantil</w:t>
      </w:r>
      <w:r>
        <w:t xml:space="preserve">  </w:t>
      </w:r>
      <w:r>
        <w:rPr>
          <w:spacing w:val="-1"/>
        </w:rPr>
        <w:t>pueden</w:t>
      </w:r>
      <w:r>
        <w:rPr>
          <w:spacing w:val="52"/>
        </w:rPr>
        <w:t xml:space="preserve"> </w:t>
      </w:r>
      <w:r>
        <w:rPr>
          <w:spacing w:val="-1"/>
        </w:rPr>
        <w:t>solucionarse</w:t>
      </w:r>
      <w:r>
        <w:t xml:space="preserve">  e</w:t>
      </w:r>
      <w:r>
        <w:rPr>
          <w:spacing w:val="51"/>
        </w:rPr>
        <w:t xml:space="preserve"> </w:t>
      </w:r>
      <w:r>
        <w:rPr>
          <w:spacing w:val="-1"/>
        </w:rPr>
        <w:t>incluso</w:t>
      </w:r>
      <w:r>
        <w:t xml:space="preserve">  </w:t>
      </w:r>
      <w:r>
        <w:rPr>
          <w:spacing w:val="-1"/>
        </w:rPr>
        <w:t>borrarse,</w:t>
      </w:r>
      <w:r>
        <w:t xml:space="preserve">  </w:t>
      </w:r>
      <w:r>
        <w:rPr>
          <w:spacing w:val="-1"/>
        </w:rPr>
        <w:t>siempre</w:t>
      </w:r>
      <w:r>
        <w:t xml:space="preserve"> </w:t>
      </w:r>
      <w:r>
        <w:rPr>
          <w:spacing w:val="2"/>
        </w:rPr>
        <w:t xml:space="preserve"> </w:t>
      </w:r>
      <w:r>
        <w:t>y</w:t>
      </w:r>
      <w:r>
        <w:rPr>
          <w:spacing w:val="47"/>
          <w:w w:val="99"/>
        </w:rPr>
        <w:t xml:space="preserve"> </w:t>
      </w:r>
      <w:r>
        <w:rPr>
          <w:spacing w:val="-1"/>
        </w:rPr>
        <w:t>cuando</w:t>
      </w:r>
      <w:r>
        <w:t xml:space="preserve">   se  </w:t>
      </w:r>
      <w:r>
        <w:rPr>
          <w:spacing w:val="1"/>
        </w:rPr>
        <w:t xml:space="preserve"> </w:t>
      </w:r>
      <w:r>
        <w:rPr>
          <w:spacing w:val="-1"/>
        </w:rPr>
        <w:t>atienda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niño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desde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etapa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embarazo</w:t>
      </w:r>
      <w:r>
        <w:t xml:space="preserve">   y  </w:t>
      </w:r>
      <w:r>
        <w:rPr>
          <w:spacing w:val="1"/>
        </w:rPr>
        <w:t xml:space="preserve"> </w:t>
      </w:r>
      <w:r>
        <w:rPr>
          <w:spacing w:val="-1"/>
        </w:rPr>
        <w:t>durante</w:t>
      </w:r>
      <w:r>
        <w:t xml:space="preserve">   </w:t>
      </w:r>
      <w:r>
        <w:rPr>
          <w:spacing w:val="-1"/>
        </w:rPr>
        <w:t>los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primeros</w:t>
      </w:r>
    </w:p>
    <w:p w:rsidR="003F313B" w:rsidRDefault="009A3B4B">
      <w:pPr>
        <w:pStyle w:val="Textoindependiente"/>
        <w:spacing w:line="221" w:lineRule="exact"/>
        <w:jc w:val="both"/>
      </w:pPr>
      <w:r>
        <w:rPr>
          <w:spacing w:val="-1"/>
        </w:rPr>
        <w:t>cinco</w:t>
      </w:r>
      <w:r>
        <w:rPr>
          <w:spacing w:val="-6"/>
        </w:rPr>
        <w:t xml:space="preserve"> </w:t>
      </w:r>
      <w:r>
        <w:rPr>
          <w:spacing w:val="-1"/>
        </w:rPr>
        <w:t>años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rPr>
          <w:spacing w:val="-1"/>
        </w:rPr>
        <w:t>vida</w:t>
      </w:r>
      <w:r>
        <w:rPr>
          <w:spacing w:val="-1"/>
          <w:position w:val="9"/>
          <w:sz w:val="12"/>
        </w:rPr>
        <w:t>1</w:t>
      </w:r>
      <w:r>
        <w:rPr>
          <w:spacing w:val="-1"/>
        </w:rPr>
        <w:t>.</w:t>
      </w:r>
    </w:p>
    <w:p w:rsidR="003F313B" w:rsidRDefault="003F313B">
      <w:pPr>
        <w:rPr>
          <w:rFonts w:ascii="Arial" w:eastAsia="Arial" w:hAnsi="Arial" w:cs="Arial"/>
        </w:rPr>
      </w:pPr>
    </w:p>
    <w:p w:rsidR="003F313B" w:rsidRDefault="009A3B4B">
      <w:pPr>
        <w:pStyle w:val="Textoindependiente"/>
        <w:spacing w:before="177" w:line="356" w:lineRule="auto"/>
        <w:ind w:right="394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infancia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grupo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clave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impulsar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humano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rPr>
          <w:spacing w:val="-1"/>
        </w:rPr>
        <w:t>través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42"/>
          <w:w w:val="99"/>
        </w:rPr>
        <w:t xml:space="preserve"> </w:t>
      </w:r>
      <w:r>
        <w:rPr>
          <w:spacing w:val="-1"/>
        </w:rPr>
        <w:t>acciones</w:t>
      </w:r>
      <w:r>
        <w:rPr>
          <w:spacing w:val="49"/>
        </w:rPr>
        <w:t xml:space="preserve"> </w:t>
      </w:r>
      <w:r>
        <w:rPr>
          <w:spacing w:val="-1"/>
        </w:rPr>
        <w:t>que</w:t>
      </w:r>
      <w:r>
        <w:rPr>
          <w:spacing w:val="48"/>
        </w:rPr>
        <w:t xml:space="preserve"> </w:t>
      </w:r>
      <w:r>
        <w:rPr>
          <w:spacing w:val="-1"/>
        </w:rPr>
        <w:t>fomenten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8"/>
        </w:rPr>
        <w:t xml:space="preserve"> </w:t>
      </w:r>
      <w:r>
        <w:t xml:space="preserve">y </w:t>
      </w:r>
      <w:r>
        <w:rPr>
          <w:spacing w:val="48"/>
        </w:rPr>
        <w:t xml:space="preserve"> </w:t>
      </w:r>
      <w:r>
        <w:t xml:space="preserve">la </w:t>
      </w:r>
      <w:r>
        <w:rPr>
          <w:spacing w:val="48"/>
        </w:rPr>
        <w:t xml:space="preserve"> </w:t>
      </w:r>
      <w:r>
        <w:rPr>
          <w:spacing w:val="-1"/>
        </w:rPr>
        <w:t>inclusión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social.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carencias</w:t>
      </w:r>
      <w:r>
        <w:t xml:space="preserve"> </w:t>
      </w:r>
      <w:r>
        <w:rPr>
          <w:spacing w:val="49"/>
        </w:rPr>
        <w:t xml:space="preserve"> </w:t>
      </w:r>
      <w:r>
        <w:t xml:space="preserve">y </w:t>
      </w:r>
      <w:r>
        <w:rPr>
          <w:spacing w:val="50"/>
        </w:rPr>
        <w:t xml:space="preserve"> </w:t>
      </w:r>
      <w:r>
        <w:rPr>
          <w:spacing w:val="-1"/>
        </w:rPr>
        <w:t>rezagos</w:t>
      </w:r>
      <w:r>
        <w:rPr>
          <w:spacing w:val="49"/>
          <w:w w:val="9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sufridos</w:t>
      </w:r>
      <w:r>
        <w:t xml:space="preserve">   en </w:t>
      </w:r>
      <w:r>
        <w:rPr>
          <w:spacing w:val="52"/>
        </w:rPr>
        <w:t xml:space="preserve"> </w:t>
      </w:r>
      <w:r>
        <w:t xml:space="preserve">la   </w:t>
      </w:r>
      <w:r>
        <w:rPr>
          <w:spacing w:val="-1"/>
        </w:rPr>
        <w:t>infancia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son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irreversibles</w:t>
      </w:r>
      <w:r>
        <w:t xml:space="preserve"> </w:t>
      </w:r>
      <w:r>
        <w:rPr>
          <w:spacing w:val="1"/>
        </w:rPr>
        <w:t xml:space="preserve"> </w:t>
      </w:r>
      <w:r>
        <w:t xml:space="preserve">y </w:t>
      </w:r>
      <w:r>
        <w:rPr>
          <w:spacing w:val="52"/>
        </w:rPr>
        <w:t xml:space="preserve"> </w:t>
      </w:r>
      <w:r>
        <w:rPr>
          <w:spacing w:val="-1"/>
        </w:rPr>
        <w:t>causan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impactos</w:t>
      </w:r>
      <w:r>
        <w:rPr>
          <w:spacing w:val="36"/>
          <w:w w:val="99"/>
        </w:rPr>
        <w:t xml:space="preserve"> </w:t>
      </w:r>
      <w:r>
        <w:rPr>
          <w:spacing w:val="-1"/>
        </w:rPr>
        <w:t>negativos</w:t>
      </w:r>
      <w:r>
        <w:t xml:space="preserve"> </w:t>
      </w:r>
      <w:r>
        <w:rPr>
          <w:spacing w:val="37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largo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vida.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obligación</w:t>
      </w:r>
      <w:r>
        <w:t xml:space="preserve"> </w:t>
      </w:r>
      <w:r>
        <w:rPr>
          <w:spacing w:val="37"/>
        </w:rPr>
        <w:t xml:space="preserve"> </w:t>
      </w:r>
      <w:r>
        <w:t xml:space="preserve">de 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tres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niveles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10"/>
        <w:rPr>
          <w:rFonts w:ascii="Arial" w:eastAsia="Arial" w:hAnsi="Arial" w:cs="Arial"/>
          <w:sz w:val="14"/>
          <w:szCs w:val="14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330" style="width:136.1pt;height:.6pt;mso-position-horizontal-relative:char;mso-position-vertical-relative:line" coordsize="2722,12">
            <v:group id="_x0000_s3331" style="position:absolute;left:6;top:6;width:2710;height:2" coordorigin="6,6" coordsize="2710,2">
              <v:shape id="_x0000_s3332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line="20" w:lineRule="atLeast"/>
        <w:rPr>
          <w:rFonts w:ascii="Arial" w:eastAsia="Arial" w:hAnsi="Arial" w:cs="Arial"/>
          <w:sz w:val="2"/>
          <w:szCs w:val="2"/>
        </w:rPr>
        <w:sectPr w:rsidR="003F313B">
          <w:footerReference w:type="default" r:id="rId27"/>
          <w:pgSz w:w="12240" w:h="15840"/>
          <w:pgMar w:top="1500" w:right="1720" w:bottom="2480" w:left="1720" w:header="0" w:footer="2299" w:gutter="0"/>
          <w:pgNumType w:start="47"/>
          <w:cols w:space="720"/>
        </w:sectPr>
      </w:pPr>
    </w:p>
    <w:p w:rsidR="003F313B" w:rsidRDefault="009A3B4B">
      <w:pPr>
        <w:pStyle w:val="Textoindependiente"/>
        <w:spacing w:before="98" w:line="329" w:lineRule="auto"/>
        <w:ind w:right="396"/>
        <w:jc w:val="both"/>
      </w:pPr>
      <w:r>
        <w:rPr>
          <w:spacing w:val="-1"/>
        </w:rPr>
        <w:lastRenderedPageBreak/>
        <w:t>respetar,</w:t>
      </w:r>
      <w:r>
        <w:rPr>
          <w:spacing w:val="33"/>
        </w:rPr>
        <w:t xml:space="preserve"> </w:t>
      </w:r>
      <w:r>
        <w:rPr>
          <w:spacing w:val="-1"/>
        </w:rPr>
        <w:t>promover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garantizar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rPr>
          <w:spacing w:val="35"/>
        </w:rPr>
        <w:t xml:space="preserve"> </w:t>
      </w:r>
      <w:r>
        <w:rPr>
          <w:spacing w:val="-1"/>
        </w:rPr>
        <w:t>derechos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niñez,</w:t>
      </w:r>
      <w:r>
        <w:rPr>
          <w:spacing w:val="32"/>
        </w:rPr>
        <w:t xml:space="preserve"> </w:t>
      </w:r>
      <w:r>
        <w:rPr>
          <w:spacing w:val="-1"/>
        </w:rPr>
        <w:t>así</w:t>
      </w:r>
      <w:r>
        <w:rPr>
          <w:spacing w:val="33"/>
        </w:rPr>
        <w:t xml:space="preserve"> </w:t>
      </w:r>
      <w:r>
        <w:rPr>
          <w:spacing w:val="-1"/>
        </w:rPr>
        <w:t>como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fomentar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-8"/>
        </w:rPr>
        <w:t xml:space="preserve"> </w:t>
      </w:r>
      <w:r>
        <w:rPr>
          <w:spacing w:val="-1"/>
        </w:rPr>
        <w:t>humano,</w:t>
      </w:r>
      <w:r>
        <w:rPr>
          <w:spacing w:val="-7"/>
        </w:rPr>
        <w:t xml:space="preserve"> </w:t>
      </w:r>
      <w:r>
        <w:rPr>
          <w:spacing w:val="-1"/>
        </w:rPr>
        <w:t>son</w:t>
      </w:r>
      <w:r>
        <w:rPr>
          <w:spacing w:val="-9"/>
        </w:rPr>
        <w:t xml:space="preserve"> </w:t>
      </w:r>
      <w:r>
        <w:rPr>
          <w:spacing w:val="-1"/>
        </w:rPr>
        <w:t>razones</w:t>
      </w:r>
      <w:r>
        <w:rPr>
          <w:spacing w:val="-6"/>
        </w:rPr>
        <w:t xml:space="preserve"> </w:t>
      </w:r>
      <w:r>
        <w:rPr>
          <w:spacing w:val="-1"/>
        </w:rPr>
        <w:t>incuestionables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invertir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infancia</w:t>
      </w:r>
      <w:r>
        <w:rPr>
          <w:spacing w:val="-1"/>
          <w:position w:val="9"/>
          <w:sz w:val="12"/>
        </w:rPr>
        <w:t>2</w:t>
      </w:r>
      <w:r>
        <w:rPr>
          <w:spacing w:val="-1"/>
        </w:rPr>
        <w:t>.</w:t>
      </w:r>
    </w:p>
    <w:p w:rsidR="003F313B" w:rsidRDefault="003F313B">
      <w:pPr>
        <w:spacing w:before="8"/>
        <w:rPr>
          <w:rFonts w:ascii="Arial" w:eastAsia="Arial" w:hAnsi="Arial" w:cs="Arial"/>
          <w:sz w:val="29"/>
          <w:szCs w:val="29"/>
        </w:rPr>
      </w:pPr>
    </w:p>
    <w:p w:rsidR="003F313B" w:rsidRDefault="009A3B4B">
      <w:pPr>
        <w:pStyle w:val="Textoindependiente"/>
        <w:spacing w:line="347" w:lineRule="auto"/>
        <w:ind w:right="393"/>
        <w:jc w:val="both"/>
      </w:pPr>
      <w:r>
        <w:t xml:space="preserve">El </w:t>
      </w:r>
      <w:r>
        <w:rPr>
          <w:spacing w:val="23"/>
        </w:rPr>
        <w:t xml:space="preserve"> </w:t>
      </w:r>
      <w:r>
        <w:rPr>
          <w:spacing w:val="-1"/>
        </w:rPr>
        <w:t>tema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urgente</w:t>
      </w:r>
      <w:r>
        <w:t xml:space="preserve"> </w:t>
      </w:r>
      <w:r>
        <w:rPr>
          <w:spacing w:val="23"/>
        </w:rPr>
        <w:t xml:space="preserve"> </w:t>
      </w:r>
      <w:r>
        <w:t xml:space="preserve">e </w:t>
      </w:r>
      <w:r>
        <w:rPr>
          <w:spacing w:val="23"/>
        </w:rPr>
        <w:t xml:space="preserve"> </w:t>
      </w:r>
      <w:r>
        <w:rPr>
          <w:spacing w:val="-1"/>
        </w:rPr>
        <w:t>impostergable.</w:t>
      </w:r>
      <w:r>
        <w:t xml:space="preserve"> </w:t>
      </w:r>
      <w:r>
        <w:rPr>
          <w:spacing w:val="25"/>
        </w:rPr>
        <w:t xml:space="preserve"> </w:t>
      </w:r>
      <w:r>
        <w:t xml:space="preserve">A 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edad</w:t>
      </w:r>
      <w:r>
        <w:t xml:space="preserve"> </w:t>
      </w:r>
      <w:r>
        <w:rPr>
          <w:spacing w:val="24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seis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años,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brecha</w:t>
      </w:r>
      <w:r>
        <w:t xml:space="preserve"> </w:t>
      </w:r>
      <w:r>
        <w:rPr>
          <w:spacing w:val="24"/>
        </w:rPr>
        <w:t xml:space="preserve"> </w:t>
      </w:r>
      <w:r>
        <w:t>de</w:t>
      </w:r>
      <w:r>
        <w:rPr>
          <w:spacing w:val="35"/>
          <w:w w:val="99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entornos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favorables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40"/>
        </w:rPr>
        <w:t xml:space="preserve"> </w:t>
      </w:r>
      <w:r>
        <w:rPr>
          <w:spacing w:val="-1"/>
        </w:rPr>
        <w:t>desfavorables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39"/>
        </w:rPr>
        <w:t xml:space="preserve"> </w:t>
      </w:r>
      <w:r>
        <w:t xml:space="preserve">ya  </w:t>
      </w:r>
      <w:r>
        <w:rPr>
          <w:spacing w:val="37"/>
        </w:rPr>
        <w:t xml:space="preserve"> </w:t>
      </w:r>
      <w:r>
        <w:rPr>
          <w:spacing w:val="-1"/>
        </w:rPr>
        <w:t>muy</w:t>
      </w:r>
      <w:r>
        <w:rPr>
          <w:spacing w:val="31"/>
          <w:w w:val="99"/>
        </w:rPr>
        <w:t xml:space="preserve"> </w:t>
      </w:r>
      <w:r>
        <w:rPr>
          <w:spacing w:val="-1"/>
        </w:rPr>
        <w:t>grande.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ello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importancia</w:t>
      </w:r>
      <w:r>
        <w:t xml:space="preserve"> </w:t>
      </w:r>
      <w:r>
        <w:rPr>
          <w:spacing w:val="6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rPr>
          <w:spacing w:val="-1"/>
        </w:rPr>
        <w:t>articular</w:t>
      </w:r>
      <w:r>
        <w:t xml:space="preserve"> </w:t>
      </w:r>
      <w:r>
        <w:rPr>
          <w:spacing w:val="5"/>
        </w:rPr>
        <w:t xml:space="preserve"> </w:t>
      </w:r>
      <w:r>
        <w:t xml:space="preserve">los </w:t>
      </w:r>
      <w:r>
        <w:rPr>
          <w:spacing w:val="7"/>
        </w:rPr>
        <w:t xml:space="preserve"> </w:t>
      </w:r>
      <w:r>
        <w:rPr>
          <w:spacing w:val="-1"/>
        </w:rPr>
        <w:t>esfuerzos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6"/>
        </w:rPr>
        <w:t xml:space="preserve"> </w:t>
      </w:r>
      <w:r>
        <w:t xml:space="preserve">se </w:t>
      </w:r>
      <w:r>
        <w:rPr>
          <w:spacing w:val="5"/>
        </w:rPr>
        <w:t xml:space="preserve"> </w:t>
      </w:r>
      <w:r>
        <w:rPr>
          <w:spacing w:val="-1"/>
        </w:rPr>
        <w:t>realizan</w:t>
      </w:r>
      <w:r>
        <w:t xml:space="preserve"> </w:t>
      </w:r>
      <w:r>
        <w:rPr>
          <w:spacing w:val="5"/>
        </w:rPr>
        <w:t xml:space="preserve"> </w:t>
      </w:r>
      <w:r>
        <w:t xml:space="preserve">en 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30"/>
          <w:w w:val="99"/>
        </w:rPr>
        <w:t xml:space="preserve"> </w:t>
      </w:r>
      <w:r>
        <w:rPr>
          <w:spacing w:val="-1"/>
        </w:rPr>
        <w:t>Gobierno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Estado,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invertir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infancia</w:t>
      </w:r>
      <w:r>
        <w:rPr>
          <w:spacing w:val="-7"/>
        </w:rPr>
        <w:t xml:space="preserve"> </w:t>
      </w:r>
      <w:r>
        <w:rPr>
          <w:spacing w:val="-1"/>
        </w:rPr>
        <w:t>temprana</w:t>
      </w:r>
      <w:r>
        <w:rPr>
          <w:spacing w:val="-1"/>
          <w:position w:val="9"/>
          <w:sz w:val="12"/>
        </w:rPr>
        <w:t>3</w:t>
      </w:r>
      <w:r>
        <w:rPr>
          <w:spacing w:val="-1"/>
        </w:rPr>
        <w:t>.</w:t>
      </w:r>
    </w:p>
    <w:p w:rsidR="003F313B" w:rsidRDefault="003F313B">
      <w:pPr>
        <w:spacing w:before="2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spacing w:line="356" w:lineRule="auto"/>
        <w:ind w:left="400" w:right="39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</w:rPr>
        <w:t>En</w:t>
      </w:r>
      <w:r>
        <w:rPr>
          <w:rFonts w:ascii="Arial" w:hAnsi="Arial"/>
          <w:spacing w:val="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Yucatán,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por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segundo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año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consecutivo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0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se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0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presenta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Anexo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Transversal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2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49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Inversión</w:t>
      </w:r>
      <w:r>
        <w:rPr>
          <w:rFonts w:ascii="Arial" w:hAnsi="Arial"/>
          <w:i/>
          <w:spacing w:val="45"/>
          <w:sz w:val="19"/>
        </w:rPr>
        <w:t xml:space="preserve"> </w:t>
      </w:r>
      <w:r>
        <w:rPr>
          <w:rFonts w:ascii="Arial" w:hAnsi="Arial"/>
          <w:i/>
          <w:sz w:val="19"/>
        </w:rPr>
        <w:t>en</w:t>
      </w:r>
      <w:r>
        <w:rPr>
          <w:rFonts w:ascii="Arial" w:hAnsi="Arial"/>
          <w:i/>
          <w:spacing w:val="4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Infancia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4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Temprana</w:t>
      </w:r>
      <w:r>
        <w:rPr>
          <w:rFonts w:ascii="Arial" w:hAnsi="Arial"/>
          <w:spacing w:val="-1"/>
          <w:sz w:val="19"/>
        </w:rPr>
        <w:t>,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cual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8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identifica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inversión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que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realiza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64"/>
          <w:w w:val="9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Gobierno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del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Estado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población</w:t>
      </w:r>
      <w:r>
        <w:rPr>
          <w:rFonts w:ascii="Arial" w:hAnsi="Arial"/>
          <w:spacing w:val="-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z w:val="19"/>
        </w:rPr>
        <w:t>0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z w:val="19"/>
        </w:rPr>
        <w:t>a</w:t>
      </w:r>
      <w:r>
        <w:rPr>
          <w:rFonts w:ascii="Arial" w:hAnsi="Arial"/>
          <w:spacing w:val="-6"/>
          <w:sz w:val="19"/>
        </w:rPr>
        <w:t xml:space="preserve"> </w:t>
      </w:r>
      <w:r>
        <w:rPr>
          <w:rFonts w:ascii="Arial" w:hAnsi="Arial"/>
          <w:sz w:val="19"/>
        </w:rPr>
        <w:t>5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años</w:t>
      </w:r>
      <w:r>
        <w:rPr>
          <w:rFonts w:ascii="Arial" w:hAnsi="Arial"/>
          <w:spacing w:val="-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</w:t>
      </w:r>
      <w:r>
        <w:rPr>
          <w:rFonts w:ascii="Arial" w:hAnsi="Arial"/>
          <w:spacing w:val="-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un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enfoque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derechos.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rPr>
          <w:spacing w:val="-1"/>
        </w:rPr>
        <w:t>Para</w:t>
      </w:r>
      <w:r>
        <w:rPr>
          <w:spacing w:val="36"/>
        </w:rPr>
        <w:t xml:space="preserve"> </w:t>
      </w:r>
      <w:r>
        <w:t xml:space="preserve">su </w:t>
      </w:r>
      <w:r>
        <w:rPr>
          <w:spacing w:val="36"/>
        </w:rPr>
        <w:t xml:space="preserve"> </w:t>
      </w:r>
      <w:r>
        <w:rPr>
          <w:spacing w:val="-1"/>
        </w:rPr>
        <w:t>realización</w:t>
      </w:r>
      <w:r>
        <w:t xml:space="preserve"> </w:t>
      </w:r>
      <w:r>
        <w:rPr>
          <w:spacing w:val="36"/>
        </w:rPr>
        <w:t xml:space="preserve"> </w:t>
      </w:r>
      <w:r>
        <w:t xml:space="preserve">se </w:t>
      </w:r>
      <w:r>
        <w:rPr>
          <w:spacing w:val="37"/>
        </w:rPr>
        <w:t xml:space="preserve"> </w:t>
      </w:r>
      <w:r>
        <w:rPr>
          <w:spacing w:val="-1"/>
        </w:rPr>
        <w:t>utilizó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metodología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propuesta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Fondo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34"/>
          <w:w w:val="99"/>
        </w:rPr>
        <w:t xml:space="preserve"> </w:t>
      </w:r>
      <w:r>
        <w:rPr>
          <w:spacing w:val="-1"/>
        </w:rPr>
        <w:t>Naciones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Unidas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Infancia</w:t>
      </w:r>
      <w:r>
        <w:t xml:space="preserve"> </w:t>
      </w:r>
      <w:r>
        <w:rPr>
          <w:spacing w:val="23"/>
        </w:rPr>
        <w:t xml:space="preserve"> </w:t>
      </w:r>
      <w:r>
        <w:t xml:space="preserve">en </w:t>
      </w:r>
      <w:r>
        <w:rPr>
          <w:spacing w:val="23"/>
        </w:rPr>
        <w:t xml:space="preserve"> </w:t>
      </w:r>
      <w:r>
        <w:rPr>
          <w:spacing w:val="-1"/>
        </w:rPr>
        <w:t>México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(Unicef),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cual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define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Desarrollo</w:t>
      </w:r>
      <w:r>
        <w:rPr>
          <w:spacing w:val="38"/>
          <w:w w:val="99"/>
        </w:rPr>
        <w:t xml:space="preserve"> </w:t>
      </w:r>
      <w:r>
        <w:rPr>
          <w:spacing w:val="-1"/>
        </w:rPr>
        <w:t>Infantil</w:t>
      </w:r>
      <w:r>
        <w:rPr>
          <w:spacing w:val="37"/>
        </w:rPr>
        <w:t xml:space="preserve"> </w:t>
      </w:r>
      <w:r>
        <w:rPr>
          <w:spacing w:val="-1"/>
        </w:rPr>
        <w:t>Temprano</w:t>
      </w:r>
      <w:r>
        <w:rPr>
          <w:spacing w:val="36"/>
        </w:rPr>
        <w:t xml:space="preserve"> </w:t>
      </w:r>
      <w:r>
        <w:rPr>
          <w:spacing w:val="-1"/>
        </w:rPr>
        <w:t>(DIT)</w:t>
      </w:r>
      <w:r>
        <w:rPr>
          <w:spacing w:val="36"/>
        </w:rPr>
        <w:t xml:space="preserve"> </w:t>
      </w:r>
      <w:r>
        <w:rPr>
          <w:spacing w:val="-1"/>
        </w:rPr>
        <w:t>como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físico,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cognitivo,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lingüístico</w:t>
      </w:r>
      <w:r>
        <w:t xml:space="preserve"> </w:t>
      </w:r>
      <w:r>
        <w:rPr>
          <w:spacing w:val="36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socio-</w:t>
      </w:r>
      <w:r>
        <w:rPr>
          <w:spacing w:val="75"/>
          <w:w w:val="99"/>
        </w:rPr>
        <w:t xml:space="preserve"> </w:t>
      </w:r>
      <w:r>
        <w:rPr>
          <w:spacing w:val="-1"/>
        </w:rPr>
        <w:t>emocional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los</w:t>
      </w:r>
      <w:r>
        <w:rPr>
          <w:spacing w:val="43"/>
        </w:rPr>
        <w:t xml:space="preserve"> </w:t>
      </w:r>
      <w:r>
        <w:rPr>
          <w:spacing w:val="-1"/>
        </w:rPr>
        <w:t>niños</w:t>
      </w:r>
      <w:r>
        <w:rPr>
          <w:spacing w:val="43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niñas</w:t>
      </w:r>
      <w:r>
        <w:rPr>
          <w:spacing w:val="4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0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5</w:t>
      </w:r>
      <w:r>
        <w:rPr>
          <w:spacing w:val="41"/>
        </w:rPr>
        <w:t xml:space="preserve"> </w:t>
      </w:r>
      <w:r>
        <w:rPr>
          <w:spacing w:val="-1"/>
        </w:rPr>
        <w:t>años,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una</w:t>
      </w:r>
      <w:r>
        <w:rPr>
          <w:spacing w:val="42"/>
        </w:rPr>
        <w:t xml:space="preserve"> </w:t>
      </w:r>
      <w:r>
        <w:rPr>
          <w:spacing w:val="-1"/>
        </w:rPr>
        <w:t>manera</w:t>
      </w:r>
      <w:r>
        <w:rPr>
          <w:spacing w:val="40"/>
        </w:rPr>
        <w:t xml:space="preserve"> </w:t>
      </w:r>
      <w:r>
        <w:rPr>
          <w:spacing w:val="-1"/>
        </w:rPr>
        <w:t>integral</w:t>
      </w:r>
      <w:r>
        <w:rPr>
          <w:spacing w:val="41"/>
        </w:rPr>
        <w:t xml:space="preserve"> </w:t>
      </w:r>
      <w:r>
        <w:rPr>
          <w:spacing w:val="-1"/>
        </w:rPr>
        <w:t>para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30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todos</w:t>
      </w:r>
      <w:r>
        <w:t xml:space="preserve">  </w:t>
      </w:r>
      <w:r>
        <w:rPr>
          <w:spacing w:val="-1"/>
        </w:rPr>
        <w:t>sus</w:t>
      </w:r>
      <w:r>
        <w:t xml:space="preserve">  </w:t>
      </w:r>
      <w:r>
        <w:rPr>
          <w:spacing w:val="-1"/>
        </w:rPr>
        <w:t>derechos.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Estado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población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rPr>
          <w:spacing w:val="52"/>
        </w:rPr>
        <w:t xml:space="preserve"> </w:t>
      </w:r>
      <w:r>
        <w:t>0</w:t>
      </w:r>
      <w:r>
        <w:rPr>
          <w:spacing w:val="50"/>
        </w:rPr>
        <w:t xml:space="preserve"> </w:t>
      </w:r>
      <w:r>
        <w:t xml:space="preserve">a </w:t>
      </w:r>
      <w:r>
        <w:rPr>
          <w:spacing w:val="52"/>
        </w:rPr>
        <w:t xml:space="preserve"> </w:t>
      </w:r>
      <w:r>
        <w:t xml:space="preserve">5 </w:t>
      </w:r>
      <w:r>
        <w:rPr>
          <w:spacing w:val="51"/>
        </w:rPr>
        <w:t xml:space="preserve"> </w:t>
      </w:r>
      <w:r>
        <w:rPr>
          <w:spacing w:val="-1"/>
        </w:rPr>
        <w:t>años</w:t>
      </w:r>
      <w:r>
        <w:rPr>
          <w:spacing w:val="41"/>
          <w:w w:val="99"/>
        </w:rPr>
        <w:t xml:space="preserve"> </w:t>
      </w:r>
      <w:r>
        <w:rPr>
          <w:spacing w:val="-1"/>
        </w:rPr>
        <w:t>asciende</w:t>
      </w:r>
      <w:r>
        <w:t xml:space="preserve"> </w:t>
      </w:r>
      <w:r>
        <w:rPr>
          <w:spacing w:val="14"/>
        </w:rPr>
        <w:t xml:space="preserve"> </w:t>
      </w:r>
      <w:r>
        <w:t xml:space="preserve">a </w:t>
      </w:r>
      <w:r>
        <w:rPr>
          <w:spacing w:val="14"/>
        </w:rPr>
        <w:t xml:space="preserve"> </w:t>
      </w:r>
      <w:r>
        <w:rPr>
          <w:spacing w:val="-1"/>
        </w:rPr>
        <w:t>207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mil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357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4"/>
        </w:rPr>
        <w:t xml:space="preserve"> </w:t>
      </w:r>
      <w:r>
        <w:rPr>
          <w:spacing w:val="-1"/>
        </w:rPr>
        <w:t>niñas,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representa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31.75%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41"/>
          <w:w w:val="99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17</w:t>
      </w:r>
      <w:r>
        <w:rPr>
          <w:spacing w:val="-4"/>
        </w:rPr>
        <w:t xml:space="preserve"> </w:t>
      </w:r>
      <w:r>
        <w:rPr>
          <w:spacing w:val="-1"/>
        </w:rPr>
        <w:t>años.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t xml:space="preserve">El </w:t>
      </w:r>
      <w:r>
        <w:rPr>
          <w:spacing w:val="16"/>
        </w:rPr>
        <w:t xml:space="preserve"> </w:t>
      </w:r>
      <w:r>
        <w:rPr>
          <w:spacing w:val="-1"/>
        </w:rPr>
        <w:t>DIT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comprende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cuestiones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relacionadas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salud,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aprendizaje,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38"/>
          <w:w w:val="99"/>
        </w:rPr>
        <w:t xml:space="preserve"> </w:t>
      </w:r>
      <w:r>
        <w:rPr>
          <w:spacing w:val="-1"/>
        </w:rPr>
        <w:t>educación,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apoyo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familiar,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así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atención</w:t>
      </w:r>
      <w:r>
        <w:t xml:space="preserve">  </w:t>
      </w:r>
      <w:r>
        <w:rPr>
          <w:spacing w:val="7"/>
        </w:rPr>
        <w:t xml:space="preserve"> </w:t>
      </w:r>
      <w:r>
        <w:t xml:space="preserve">a 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protección</w:t>
      </w:r>
      <w:r>
        <w:t xml:space="preserve">  </w:t>
      </w:r>
      <w:r>
        <w:rPr>
          <w:spacing w:val="5"/>
        </w:rPr>
        <w:t xml:space="preserve"> </w:t>
      </w:r>
      <w:r>
        <w:t xml:space="preserve">y  </w:t>
      </w:r>
      <w:r>
        <w:rPr>
          <w:spacing w:val="8"/>
        </w:rPr>
        <w:t xml:space="preserve"> </w:t>
      </w:r>
      <w:r>
        <w:rPr>
          <w:spacing w:val="-1"/>
        </w:rPr>
        <w:t>bienestar</w:t>
      </w:r>
      <w:r>
        <w:rPr>
          <w:spacing w:val="45"/>
          <w:w w:val="99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niños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niñas</w:t>
      </w:r>
      <w:r>
        <w:rPr>
          <w:spacing w:val="-4"/>
        </w:rPr>
        <w:t xml:space="preserve"> </w:t>
      </w:r>
      <w:r>
        <w:rPr>
          <w:spacing w:val="-1"/>
        </w:rPr>
        <w:t>desde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1"/>
        </w:rPr>
        <w:t>nacen</w:t>
      </w:r>
      <w:r>
        <w:rPr>
          <w:spacing w:val="-6"/>
        </w:rPr>
        <w:t xml:space="preserve"> </w:t>
      </w:r>
      <w:r>
        <w:rPr>
          <w:spacing w:val="-1"/>
        </w:rPr>
        <w:t>hasta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cinco</w:t>
      </w:r>
      <w:r>
        <w:rPr>
          <w:spacing w:val="-6"/>
        </w:rPr>
        <w:t xml:space="preserve"> </w:t>
      </w:r>
      <w:r>
        <w:rPr>
          <w:spacing w:val="-1"/>
        </w:rPr>
        <w:t>años.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Marco</w:t>
      </w:r>
      <w:r>
        <w:rPr>
          <w:spacing w:val="-15"/>
        </w:rPr>
        <w:t xml:space="preserve"> </w:t>
      </w:r>
      <w:r>
        <w:rPr>
          <w:spacing w:val="-1"/>
        </w:rPr>
        <w:t>Normativo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1" w:lineRule="auto"/>
        <w:ind w:right="394"/>
        <w:jc w:val="both"/>
        <w:rPr>
          <w:sz w:val="12"/>
          <w:szCs w:val="12"/>
        </w:rPr>
      </w:pPr>
      <w:r>
        <w:t xml:space="preserve">En </w:t>
      </w:r>
      <w:r>
        <w:rPr>
          <w:spacing w:val="4"/>
        </w:rPr>
        <w:t xml:space="preserve"> </w:t>
      </w:r>
      <w:r>
        <w:rPr>
          <w:spacing w:val="-1"/>
        </w:rPr>
        <w:t>México,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compromiso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niños,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niñas</w:t>
      </w:r>
      <w:r>
        <w:t xml:space="preserve">  </w:t>
      </w:r>
      <w:r>
        <w:rPr>
          <w:spacing w:val="6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rPr>
          <w:spacing w:val="-1"/>
        </w:rPr>
        <w:t>adolescentes</w:t>
      </w:r>
      <w:r>
        <w:rPr>
          <w:spacing w:val="51"/>
          <w:w w:val="99"/>
        </w:rPr>
        <w:t xml:space="preserve"> </w:t>
      </w:r>
      <w:r>
        <w:rPr>
          <w:spacing w:val="-1"/>
        </w:rPr>
        <w:t>quedó</w:t>
      </w:r>
      <w:r>
        <w:rPr>
          <w:spacing w:val="32"/>
        </w:rPr>
        <w:t xml:space="preserve"> </w:t>
      </w:r>
      <w:r>
        <w:rPr>
          <w:spacing w:val="-1"/>
        </w:rPr>
        <w:t>manifiesto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1990,</w:t>
      </w:r>
      <w:r>
        <w:t xml:space="preserve"> </w:t>
      </w:r>
      <w:r>
        <w:rPr>
          <w:spacing w:val="34"/>
        </w:rPr>
        <w:t xml:space="preserve"> </w:t>
      </w:r>
      <w:r>
        <w:t xml:space="preserve">con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ratificación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2"/>
        </w:rPr>
        <w:t xml:space="preserve"> </w:t>
      </w:r>
      <w:r>
        <w:t xml:space="preserve">la </w:t>
      </w:r>
      <w:r>
        <w:rPr>
          <w:spacing w:val="31"/>
        </w:rPr>
        <w:t xml:space="preserve"> </w:t>
      </w:r>
      <w:r>
        <w:rPr>
          <w:spacing w:val="-1"/>
        </w:rPr>
        <w:t>Convención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Derechos</w:t>
      </w:r>
      <w:r>
        <w:rPr>
          <w:spacing w:val="42"/>
          <w:w w:val="99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Niño</w:t>
      </w:r>
      <w:r>
        <w:rPr>
          <w:spacing w:val="34"/>
        </w:rPr>
        <w:t xml:space="preserve"> </w:t>
      </w:r>
      <w:r>
        <w:rPr>
          <w:spacing w:val="-1"/>
        </w:rPr>
        <w:t>(CDN),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cual</w:t>
      </w:r>
      <w:r>
        <w:rPr>
          <w:spacing w:val="32"/>
        </w:rPr>
        <w:t xml:space="preserve"> </w:t>
      </w:r>
      <w:r>
        <w:rPr>
          <w:spacing w:val="-1"/>
        </w:rPr>
        <w:t>reconoce</w:t>
      </w:r>
      <w:r>
        <w:rPr>
          <w:spacing w:val="34"/>
        </w:rPr>
        <w:t xml:space="preserve"> </w:t>
      </w:r>
      <w:r>
        <w:rPr>
          <w:spacing w:val="-1"/>
        </w:rPr>
        <w:t>un</w:t>
      </w:r>
      <w:r>
        <w:rPr>
          <w:spacing w:val="34"/>
        </w:rPr>
        <w:t xml:space="preserve"> </w:t>
      </w:r>
      <w:r>
        <w:rPr>
          <w:spacing w:val="-1"/>
        </w:rPr>
        <w:t>amplio</w:t>
      </w:r>
      <w:r>
        <w:rPr>
          <w:spacing w:val="34"/>
        </w:rPr>
        <w:t xml:space="preserve"> </w:t>
      </w:r>
      <w:r>
        <w:rPr>
          <w:spacing w:val="-1"/>
        </w:rPr>
        <w:t>espectro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derechos</w:t>
      </w:r>
      <w:r>
        <w:rPr>
          <w:spacing w:val="35"/>
        </w:rPr>
        <w:t xml:space="preserve"> </w:t>
      </w:r>
      <w:r>
        <w:rPr>
          <w:spacing w:val="-1"/>
        </w:rPr>
        <w:t>civiles,</w:t>
      </w:r>
      <w:r>
        <w:rPr>
          <w:spacing w:val="34"/>
        </w:rPr>
        <w:t xml:space="preserve"> </w:t>
      </w:r>
      <w:r>
        <w:rPr>
          <w:spacing w:val="-1"/>
        </w:rPr>
        <w:t>políticos,</w:t>
      </w:r>
      <w:r>
        <w:rPr>
          <w:spacing w:val="57"/>
          <w:w w:val="99"/>
        </w:rPr>
        <w:t xml:space="preserve"> </w:t>
      </w:r>
      <w:r>
        <w:rPr>
          <w:spacing w:val="-1"/>
        </w:rPr>
        <w:t>económicos,</w:t>
      </w:r>
      <w:r>
        <w:rPr>
          <w:spacing w:val="28"/>
        </w:rPr>
        <w:t xml:space="preserve"> </w:t>
      </w:r>
      <w:r>
        <w:rPr>
          <w:spacing w:val="-1"/>
        </w:rPr>
        <w:t>sociales</w:t>
      </w:r>
      <w:r>
        <w:rPr>
          <w:spacing w:val="30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culturales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deben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protegidos</w:t>
      </w:r>
      <w:r>
        <w:t xml:space="preserve"> </w:t>
      </w:r>
      <w:r>
        <w:rPr>
          <w:spacing w:val="28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reflejan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40"/>
          <w:w w:val="99"/>
        </w:rPr>
        <w:t xml:space="preserve"> </w:t>
      </w:r>
      <w:r>
        <w:rPr>
          <w:spacing w:val="-1"/>
        </w:rPr>
        <w:t>diferentes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situaciones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6"/>
        </w:rPr>
        <w:t xml:space="preserve"> </w:t>
      </w:r>
      <w:r>
        <w:t xml:space="preserve">se </w:t>
      </w:r>
      <w:r>
        <w:rPr>
          <w:spacing w:val="16"/>
        </w:rPr>
        <w:t xml:space="preserve"> </w:t>
      </w:r>
      <w:r>
        <w:rPr>
          <w:spacing w:val="-1"/>
        </w:rPr>
        <w:t>pueden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encontrar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niños,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niñas</w:t>
      </w:r>
      <w:r>
        <w:t xml:space="preserve">  </w:t>
      </w:r>
      <w:r>
        <w:rPr>
          <w:spacing w:val="18"/>
        </w:rPr>
        <w:t xml:space="preserve"> </w:t>
      </w:r>
      <w:r>
        <w:t>y</w:t>
      </w:r>
      <w:r>
        <w:rPr>
          <w:spacing w:val="29"/>
          <w:w w:val="99"/>
        </w:rPr>
        <w:t xml:space="preserve"> </w:t>
      </w:r>
      <w:r>
        <w:rPr>
          <w:spacing w:val="-1"/>
        </w:rPr>
        <w:t>adolescentes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todo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mundo.</w:t>
      </w:r>
      <w:r>
        <w:rPr>
          <w:spacing w:val="-1"/>
          <w:position w:val="9"/>
          <w:sz w:val="12"/>
        </w:rPr>
        <w:t>4</w:t>
      </w:r>
    </w:p>
    <w:p w:rsidR="003F313B" w:rsidRDefault="003F313B">
      <w:pPr>
        <w:spacing w:before="10"/>
        <w:rPr>
          <w:rFonts w:ascii="Arial" w:eastAsia="Arial" w:hAnsi="Arial" w:cs="Arial"/>
          <w:sz w:val="27"/>
          <w:szCs w:val="27"/>
        </w:rPr>
      </w:pPr>
    </w:p>
    <w:p w:rsidR="003F313B" w:rsidRDefault="009A3B4B">
      <w:pPr>
        <w:pStyle w:val="Textoindependiente"/>
        <w:spacing w:line="357" w:lineRule="auto"/>
        <w:ind w:right="396"/>
        <w:jc w:val="both"/>
      </w:pPr>
      <w:r>
        <w:rPr>
          <w:spacing w:val="-1"/>
        </w:rPr>
        <w:t>Dicho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instrumento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consagra</w:t>
      </w:r>
      <w:r>
        <w:t xml:space="preserve"> </w:t>
      </w:r>
      <w:r>
        <w:rPr>
          <w:spacing w:val="27"/>
        </w:rPr>
        <w:t xml:space="preserve"> </w:t>
      </w:r>
      <w:r>
        <w:t xml:space="preserve">los </w:t>
      </w:r>
      <w:r>
        <w:rPr>
          <w:spacing w:val="29"/>
        </w:rPr>
        <w:t xml:space="preserve"> </w:t>
      </w:r>
      <w:r>
        <w:rPr>
          <w:spacing w:val="-1"/>
        </w:rPr>
        <w:t>principios</w:t>
      </w:r>
      <w:r>
        <w:t xml:space="preserve"> </w:t>
      </w:r>
      <w:r>
        <w:rPr>
          <w:spacing w:val="29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fundamentales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rPr>
          <w:spacing w:val="32"/>
          <w:w w:val="99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28"/>
        </w:rPr>
        <w:t xml:space="preserve"> </w:t>
      </w:r>
      <w:r>
        <w:t xml:space="preserve">en </w:t>
      </w:r>
      <w:r>
        <w:rPr>
          <w:spacing w:val="27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aquellos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aspectos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t xml:space="preserve">su </w:t>
      </w:r>
      <w:r>
        <w:rPr>
          <w:spacing w:val="28"/>
        </w:rPr>
        <w:t xml:space="preserve"> </w:t>
      </w:r>
      <w:r>
        <w:rPr>
          <w:spacing w:val="-1"/>
        </w:rPr>
        <w:t>vida,</w:t>
      </w:r>
      <w:r>
        <w:t xml:space="preserve"> </w:t>
      </w:r>
      <w:r>
        <w:rPr>
          <w:spacing w:val="28"/>
        </w:rPr>
        <w:t xml:space="preserve"> </w:t>
      </w:r>
      <w:r>
        <w:t xml:space="preserve">a </w:t>
      </w:r>
      <w:r>
        <w:rPr>
          <w:spacing w:val="28"/>
        </w:rPr>
        <w:t xml:space="preserve"> </w:t>
      </w:r>
      <w:r>
        <w:rPr>
          <w:spacing w:val="-1"/>
        </w:rPr>
        <w:t>saber,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interés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superior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niño,</w:t>
      </w:r>
    </w:p>
    <w:p w:rsidR="003F313B" w:rsidRDefault="003F313B">
      <w:pPr>
        <w:spacing w:before="1"/>
        <w:rPr>
          <w:rFonts w:ascii="Arial" w:eastAsia="Arial" w:hAnsi="Arial" w:cs="Arial"/>
          <w:sz w:val="11"/>
          <w:szCs w:val="11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327" style="width:136.1pt;height:.6pt;mso-position-horizontal-relative:char;mso-position-vertical-relative:line" coordsize="2722,12">
            <v:group id="_x0000_s3328" style="position:absolute;left:6;top:6;width:2710;height:2" coordorigin="6,6" coordsize="2710,2">
              <v:shape id="_x0000_s3329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2</w:t>
      </w:r>
      <w:r>
        <w:rPr>
          <w:rFonts w:ascii="Times New Roman" w:hAnsi="Times New Roman"/>
          <w:spacing w:val="-1"/>
          <w:sz w:val="13"/>
        </w:rPr>
        <w:t>Unicef,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(2015).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Informe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sobre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equidad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del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gasto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público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"/>
          <w:sz w:val="13"/>
        </w:rPr>
        <w:t xml:space="preserve"> adolescencia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3F313B">
      <w:pPr>
        <w:rPr>
          <w:rFonts w:ascii="Times New Roman" w:eastAsia="Times New Roman" w:hAnsi="Times New Roman" w:cs="Times New Roman"/>
          <w:sz w:val="13"/>
          <w:szCs w:val="13"/>
        </w:rPr>
        <w:sectPr w:rsidR="003F313B">
          <w:footerReference w:type="default" r:id="rId28"/>
          <w:pgSz w:w="12240" w:h="15840"/>
          <w:pgMar w:top="1500" w:right="1720" w:bottom="2480" w:left="1720" w:header="0" w:footer="2299" w:gutter="0"/>
          <w:pgNumType w:start="48"/>
          <w:cols w:space="720"/>
        </w:sectPr>
      </w:pPr>
    </w:p>
    <w:p w:rsidR="003F313B" w:rsidRDefault="009A3B4B">
      <w:pPr>
        <w:pStyle w:val="Textoindependiente"/>
        <w:spacing w:before="98" w:line="347" w:lineRule="auto"/>
        <w:ind w:right="395"/>
        <w:jc w:val="both"/>
        <w:rPr>
          <w:sz w:val="12"/>
          <w:szCs w:val="12"/>
        </w:rPr>
      </w:pPr>
      <w:r>
        <w:rPr>
          <w:spacing w:val="-1"/>
        </w:rPr>
        <w:lastRenderedPageBreak/>
        <w:t>la</w:t>
      </w:r>
      <w:r>
        <w:t xml:space="preserve"> </w:t>
      </w:r>
      <w:r>
        <w:rPr>
          <w:spacing w:val="29"/>
        </w:rPr>
        <w:t xml:space="preserve"> </w:t>
      </w:r>
      <w:r>
        <w:t xml:space="preserve">no </w:t>
      </w:r>
      <w:r>
        <w:rPr>
          <w:spacing w:val="29"/>
        </w:rPr>
        <w:t xml:space="preserve"> </w:t>
      </w:r>
      <w:r>
        <w:rPr>
          <w:spacing w:val="-1"/>
        </w:rPr>
        <w:t>discriminación,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derecho</w:t>
      </w:r>
      <w:r>
        <w:t xml:space="preserve"> </w:t>
      </w:r>
      <w:r>
        <w:rPr>
          <w:spacing w:val="30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supervivencia,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desarrollo,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protección,</w:t>
      </w:r>
      <w:r>
        <w:t xml:space="preserve"> </w:t>
      </w:r>
      <w:r>
        <w:rPr>
          <w:spacing w:val="30"/>
        </w:rPr>
        <w:t xml:space="preserve"> </w:t>
      </w:r>
      <w:r>
        <w:t>y</w:t>
      </w:r>
      <w:r>
        <w:rPr>
          <w:spacing w:val="41"/>
          <w:w w:val="9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participación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todos</w:t>
      </w:r>
      <w:r>
        <w:rPr>
          <w:spacing w:val="48"/>
        </w:rPr>
        <w:t xml:space="preserve"> </w:t>
      </w:r>
      <w:r>
        <w:rPr>
          <w:spacing w:val="-1"/>
        </w:rPr>
        <w:t>aquellos</w:t>
      </w:r>
      <w:r>
        <w:rPr>
          <w:spacing w:val="49"/>
        </w:rPr>
        <w:t xml:space="preserve"> </w:t>
      </w:r>
      <w:r>
        <w:rPr>
          <w:spacing w:val="-1"/>
        </w:rPr>
        <w:t>aspectos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rPr>
          <w:spacing w:val="49"/>
        </w:rPr>
        <w:t xml:space="preserve"> </w:t>
      </w:r>
      <w:r>
        <w:rPr>
          <w:spacing w:val="-1"/>
        </w:rPr>
        <w:t>les</w:t>
      </w:r>
      <w:r>
        <w:rPr>
          <w:spacing w:val="48"/>
        </w:rPr>
        <w:t xml:space="preserve"> </w:t>
      </w:r>
      <w:r>
        <w:rPr>
          <w:spacing w:val="-1"/>
        </w:rPr>
        <w:t>conciernen.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así,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0"/>
          <w:w w:val="9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mexicano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está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comprometido</w:t>
      </w:r>
      <w:r>
        <w:t xml:space="preserve"> </w:t>
      </w:r>
      <w:r>
        <w:rPr>
          <w:spacing w:val="2"/>
        </w:rPr>
        <w:t xml:space="preserve"> </w:t>
      </w:r>
      <w:r>
        <w:t xml:space="preserve">a  </w:t>
      </w:r>
      <w:r>
        <w:rPr>
          <w:spacing w:val="2"/>
        </w:rPr>
        <w:t xml:space="preserve"> </w:t>
      </w:r>
      <w:r>
        <w:rPr>
          <w:spacing w:val="-1"/>
        </w:rPr>
        <w:t>garantizar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todos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"/>
        </w:rPr>
        <w:t xml:space="preserve"> </w:t>
      </w:r>
      <w:r>
        <w:t>las</w:t>
      </w:r>
      <w:r>
        <w:rPr>
          <w:spacing w:val="27"/>
          <w:w w:val="99"/>
        </w:rPr>
        <w:t xml:space="preserve"> </w:t>
      </w:r>
      <w:r>
        <w:rPr>
          <w:spacing w:val="-1"/>
        </w:rPr>
        <w:t>personas,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especial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menores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18</w:t>
      </w:r>
      <w:r>
        <w:rPr>
          <w:spacing w:val="-5"/>
        </w:rPr>
        <w:t xml:space="preserve"> </w:t>
      </w:r>
      <w:r>
        <w:rPr>
          <w:spacing w:val="-1"/>
        </w:rPr>
        <w:t>años.</w:t>
      </w:r>
      <w:r>
        <w:rPr>
          <w:spacing w:val="-1"/>
          <w:position w:val="9"/>
          <w:sz w:val="12"/>
        </w:rPr>
        <w:t>5</w:t>
      </w:r>
    </w:p>
    <w:p w:rsidR="003F313B" w:rsidRDefault="003F313B">
      <w:pPr>
        <w:spacing w:before="4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spacing w:line="356" w:lineRule="auto"/>
        <w:ind w:left="400" w:right="39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La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CDN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artículo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4°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establece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que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“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Estados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se</w:t>
      </w:r>
      <w:r>
        <w:rPr>
          <w:rFonts w:ascii="Arial" w:eastAsia="Arial" w:hAnsi="Arial" w:cs="Arial"/>
          <w:i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encuentran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obligados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3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demostrar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que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han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adoptado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medidas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hasta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el</w:t>
      </w:r>
      <w:r>
        <w:rPr>
          <w:rFonts w:ascii="Arial" w:eastAsia="Arial" w:hAnsi="Arial" w:cs="Arial"/>
          <w:i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máximo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sus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recursos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para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dar</w:t>
      </w:r>
      <w:r>
        <w:rPr>
          <w:rFonts w:ascii="Arial" w:eastAsia="Arial" w:hAnsi="Arial" w:cs="Arial"/>
          <w:i/>
          <w:spacing w:val="3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cumplimiento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derechos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niñez.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ello,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deben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determinar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proporción</w:t>
      </w:r>
      <w:r>
        <w:rPr>
          <w:rFonts w:ascii="Arial" w:eastAsia="Arial" w:hAnsi="Arial" w:cs="Arial"/>
          <w:i/>
          <w:spacing w:val="46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los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presupuestos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nacionales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otros</w:t>
      </w:r>
      <w:r>
        <w:rPr>
          <w:rFonts w:ascii="Arial" w:eastAsia="Arial" w:hAnsi="Arial" w:cs="Arial"/>
          <w:i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presupuestos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que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se 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destinan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al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sector</w:t>
      </w:r>
      <w:r>
        <w:rPr>
          <w:rFonts w:ascii="Arial" w:eastAsia="Arial" w:hAnsi="Arial" w:cs="Arial"/>
          <w:i/>
          <w:spacing w:val="41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social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y,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dentro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de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éste,</w:t>
      </w:r>
      <w:r>
        <w:rPr>
          <w:rFonts w:ascii="Arial" w:eastAsia="Arial" w:hAnsi="Arial" w:cs="Arial"/>
          <w:i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niños,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tanto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directa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como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indirectamente”</w:t>
      </w:r>
      <w:r>
        <w:rPr>
          <w:rFonts w:ascii="Arial" w:eastAsia="Arial" w:hAnsi="Arial" w:cs="Arial"/>
          <w:spacing w:val="-1"/>
          <w:sz w:val="19"/>
          <w:szCs w:val="19"/>
        </w:rPr>
        <w:t>,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es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decir,</w:t>
      </w:r>
      <w:r>
        <w:rPr>
          <w:rFonts w:ascii="Arial" w:eastAsia="Arial" w:hAnsi="Arial" w:cs="Arial"/>
          <w:spacing w:val="42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demostrar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cuánto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invierten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la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niñez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adolescencia.</w:t>
      </w:r>
    </w:p>
    <w:p w:rsidR="003F313B" w:rsidRDefault="003F313B">
      <w:pPr>
        <w:spacing w:before="6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Textoindependiente"/>
        <w:spacing w:line="352" w:lineRule="auto"/>
        <w:ind w:right="394"/>
        <w:jc w:val="both"/>
        <w:rPr>
          <w:sz w:val="12"/>
          <w:szCs w:val="12"/>
        </w:rPr>
      </w:pPr>
      <w:r>
        <w:t xml:space="preserve">En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ámbito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nacional,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Constitución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Política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Estados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Unidos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Mexicanos</w:t>
      </w:r>
      <w:r>
        <w:rPr>
          <w:spacing w:val="47"/>
          <w:w w:val="99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t>su</w:t>
      </w:r>
      <w:r>
        <w:rPr>
          <w:spacing w:val="47"/>
        </w:rPr>
        <w:t xml:space="preserve"> </w:t>
      </w:r>
      <w:r>
        <w:rPr>
          <w:spacing w:val="-1"/>
        </w:rPr>
        <w:t>artículo</w:t>
      </w:r>
      <w:r>
        <w:rPr>
          <w:spacing w:val="47"/>
        </w:rPr>
        <w:t xml:space="preserve"> </w:t>
      </w:r>
      <w:r>
        <w:rPr>
          <w:spacing w:val="-1"/>
        </w:rPr>
        <w:t>4°</w:t>
      </w:r>
      <w:r>
        <w:rPr>
          <w:spacing w:val="48"/>
        </w:rPr>
        <w:t xml:space="preserve"> </w:t>
      </w:r>
      <w:r>
        <w:rPr>
          <w:spacing w:val="-1"/>
        </w:rPr>
        <w:t>establece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rPr>
          <w:spacing w:val="47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rPr>
          <w:spacing w:val="-1"/>
        </w:rPr>
        <w:t>velará</w:t>
      </w:r>
      <w:r>
        <w:rPr>
          <w:spacing w:val="4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cumplirá</w:t>
      </w:r>
      <w:r>
        <w:rPr>
          <w:spacing w:val="47"/>
        </w:rPr>
        <w:t xml:space="preserve"> </w:t>
      </w:r>
      <w:r>
        <w:rPr>
          <w:spacing w:val="-1"/>
        </w:rPr>
        <w:t>con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principio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interés</w:t>
      </w:r>
      <w:r>
        <w:rPr>
          <w:spacing w:val="35"/>
          <w:w w:val="99"/>
        </w:rPr>
        <w:t xml:space="preserve"> </w:t>
      </w:r>
      <w:r>
        <w:rPr>
          <w:spacing w:val="-1"/>
        </w:rPr>
        <w:t>superior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niñez,</w:t>
      </w:r>
      <w:r>
        <w:rPr>
          <w:spacing w:val="34"/>
        </w:rPr>
        <w:t xml:space="preserve"> </w:t>
      </w:r>
      <w:r>
        <w:rPr>
          <w:spacing w:val="-1"/>
        </w:rPr>
        <w:t>garantizando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manera</w:t>
      </w:r>
      <w:r>
        <w:rPr>
          <w:spacing w:val="33"/>
        </w:rPr>
        <w:t xml:space="preserve"> </w:t>
      </w:r>
      <w:r>
        <w:rPr>
          <w:spacing w:val="-1"/>
        </w:rPr>
        <w:t>plena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derechos.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46"/>
          <w:w w:val="99"/>
        </w:rPr>
        <w:t xml:space="preserve"> </w:t>
      </w:r>
      <w:r>
        <w:rPr>
          <w:spacing w:val="-1"/>
        </w:rPr>
        <w:t>niñas</w:t>
      </w:r>
      <w:r>
        <w:rPr>
          <w:spacing w:val="47"/>
        </w:rPr>
        <w:t xml:space="preserve"> </w:t>
      </w:r>
      <w:r>
        <w:rPr>
          <w:spacing w:val="-1"/>
        </w:rPr>
        <w:t>tienen</w:t>
      </w:r>
      <w:r>
        <w:rPr>
          <w:spacing w:val="47"/>
        </w:rPr>
        <w:t xml:space="preserve"> </w:t>
      </w:r>
      <w:r>
        <w:rPr>
          <w:spacing w:val="-1"/>
        </w:rPr>
        <w:t>derecho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satisfacción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sus</w:t>
      </w:r>
      <w:r>
        <w:rPr>
          <w:spacing w:val="48"/>
        </w:rPr>
        <w:t xml:space="preserve"> </w:t>
      </w:r>
      <w:r>
        <w:rPr>
          <w:spacing w:val="-1"/>
        </w:rPr>
        <w:t>necesidades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alimentación,</w:t>
      </w:r>
      <w:r>
        <w:rPr>
          <w:spacing w:val="48"/>
        </w:rPr>
        <w:t xml:space="preserve"> </w:t>
      </w:r>
      <w:r>
        <w:rPr>
          <w:spacing w:val="-1"/>
        </w:rPr>
        <w:t>salud,</w:t>
      </w:r>
      <w:r>
        <w:rPr>
          <w:spacing w:val="35"/>
          <w:w w:val="99"/>
        </w:rPr>
        <w:t xml:space="preserve"> </w:t>
      </w:r>
      <w:r>
        <w:rPr>
          <w:spacing w:val="-1"/>
        </w:rPr>
        <w:t>educación</w:t>
      </w:r>
      <w:r>
        <w:t xml:space="preserve"> </w:t>
      </w:r>
      <w:r>
        <w:rPr>
          <w:spacing w:val="7"/>
        </w:rPr>
        <w:t xml:space="preserve"> </w:t>
      </w:r>
      <w:r>
        <w:t xml:space="preserve">y </w:t>
      </w:r>
      <w:r>
        <w:rPr>
          <w:spacing w:val="9"/>
        </w:rPr>
        <w:t xml:space="preserve"> </w:t>
      </w:r>
      <w:r>
        <w:rPr>
          <w:spacing w:val="-1"/>
        </w:rPr>
        <w:t>sano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esparcimiento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7"/>
        </w:rPr>
        <w:t xml:space="preserve"> </w:t>
      </w:r>
      <w:r>
        <w:t xml:space="preserve">su </w:t>
      </w:r>
      <w:r>
        <w:rPr>
          <w:spacing w:val="9"/>
        </w:rPr>
        <w:t xml:space="preserve"> </w:t>
      </w:r>
      <w:r>
        <w:rPr>
          <w:spacing w:val="-1"/>
        </w:rPr>
        <w:t>desarrollo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integral.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principio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deberá</w:t>
      </w:r>
      <w:r>
        <w:rPr>
          <w:spacing w:val="48"/>
          <w:w w:val="99"/>
        </w:rPr>
        <w:t xml:space="preserve"> </w:t>
      </w:r>
      <w:r>
        <w:rPr>
          <w:spacing w:val="-1"/>
        </w:rPr>
        <w:t>guiar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diseño,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ejecución,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seguimiento</w:t>
      </w:r>
      <w:r>
        <w:t xml:space="preserve"> </w:t>
      </w:r>
      <w:r>
        <w:rPr>
          <w:spacing w:val="48"/>
        </w:rPr>
        <w:t xml:space="preserve"> </w:t>
      </w:r>
      <w:r>
        <w:t xml:space="preserve">y </w:t>
      </w:r>
      <w:r>
        <w:rPr>
          <w:spacing w:val="51"/>
        </w:rPr>
        <w:t xml:space="preserve"> </w:t>
      </w:r>
      <w:r>
        <w:rPr>
          <w:spacing w:val="-1"/>
        </w:rPr>
        <w:t>evaluación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9"/>
        </w:rPr>
        <w:t xml:space="preserve"> </w:t>
      </w:r>
      <w:r>
        <w:t xml:space="preserve">las </w:t>
      </w:r>
      <w:r>
        <w:rPr>
          <w:spacing w:val="49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públicas</w:t>
      </w:r>
      <w:r>
        <w:rPr>
          <w:spacing w:val="38"/>
          <w:w w:val="99"/>
        </w:rPr>
        <w:t xml:space="preserve"> </w:t>
      </w:r>
      <w:r>
        <w:rPr>
          <w:spacing w:val="-1"/>
        </w:rPr>
        <w:t>dirigidas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niñez.</w:t>
      </w:r>
      <w:r>
        <w:rPr>
          <w:spacing w:val="26"/>
        </w:rPr>
        <w:t xml:space="preserve"> </w:t>
      </w:r>
      <w:r>
        <w:rPr>
          <w:spacing w:val="-1"/>
        </w:rPr>
        <w:t>Asimismo,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otorgará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facilidades</w:t>
      </w:r>
      <w:r>
        <w:t xml:space="preserve"> </w:t>
      </w:r>
      <w:r>
        <w:rPr>
          <w:spacing w:val="25"/>
        </w:rPr>
        <w:t xml:space="preserve"> </w:t>
      </w:r>
      <w:r>
        <w:t xml:space="preserve">a </w:t>
      </w:r>
      <w:r>
        <w:rPr>
          <w:spacing w:val="24"/>
        </w:rPr>
        <w:t xml:space="preserve"> </w:t>
      </w:r>
      <w:r>
        <w:t xml:space="preserve">los </w:t>
      </w:r>
      <w:r>
        <w:rPr>
          <w:spacing w:val="26"/>
        </w:rPr>
        <w:t xml:space="preserve"> </w:t>
      </w:r>
      <w:r>
        <w:rPr>
          <w:spacing w:val="-1"/>
        </w:rPr>
        <w:t>particulares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6"/>
        </w:rPr>
        <w:t xml:space="preserve"> </w:t>
      </w:r>
      <w:r>
        <w:t>que</w:t>
      </w:r>
      <w:r>
        <w:rPr>
          <w:spacing w:val="43"/>
          <w:w w:val="99"/>
        </w:rPr>
        <w:t xml:space="preserve"> </w:t>
      </w:r>
      <w:r>
        <w:rPr>
          <w:spacing w:val="-1"/>
        </w:rPr>
        <w:t>coadyuven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cumplimiento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derechos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niñez.</w:t>
      </w:r>
      <w:r>
        <w:rPr>
          <w:spacing w:val="-1"/>
          <w:position w:val="9"/>
          <w:sz w:val="12"/>
          <w:szCs w:val="12"/>
        </w:rPr>
        <w:t>6</w:t>
      </w:r>
    </w:p>
    <w:p w:rsidR="003F313B" w:rsidRDefault="003F313B">
      <w:pPr>
        <w:spacing w:before="10"/>
        <w:rPr>
          <w:rFonts w:ascii="Arial" w:eastAsia="Arial" w:hAnsi="Arial" w:cs="Arial"/>
          <w:sz w:val="24"/>
          <w:szCs w:val="24"/>
        </w:rPr>
      </w:pPr>
    </w:p>
    <w:p w:rsidR="003F313B" w:rsidRDefault="009A3B4B">
      <w:pPr>
        <w:pStyle w:val="Textoindependiente"/>
        <w:spacing w:line="351" w:lineRule="auto"/>
        <w:ind w:right="394"/>
        <w:jc w:val="both"/>
        <w:rPr>
          <w:sz w:val="12"/>
          <w:szCs w:val="12"/>
        </w:rPr>
      </w:pPr>
      <w:r>
        <w:rPr>
          <w:spacing w:val="-1"/>
        </w:rPr>
        <w:t>Por</w:t>
      </w:r>
      <w:r>
        <w:rPr>
          <w:spacing w:val="29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rPr>
          <w:spacing w:val="-1"/>
        </w:rPr>
        <w:t>parte,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Constitución</w:t>
      </w:r>
      <w:r>
        <w:rPr>
          <w:spacing w:val="30"/>
        </w:rPr>
        <w:t xml:space="preserve"> </w:t>
      </w:r>
      <w:r>
        <w:rPr>
          <w:spacing w:val="-1"/>
        </w:rPr>
        <w:t>Política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Estado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Yucatán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rPr>
          <w:spacing w:val="-1"/>
        </w:rPr>
        <w:t>artículo</w:t>
      </w:r>
      <w:r>
        <w:rPr>
          <w:spacing w:val="29"/>
        </w:rPr>
        <w:t xml:space="preserve"> </w:t>
      </w:r>
      <w:r>
        <w:rPr>
          <w:spacing w:val="-1"/>
        </w:rPr>
        <w:t>primero</w:t>
      </w:r>
      <w:r>
        <w:rPr>
          <w:spacing w:val="35"/>
          <w:w w:val="99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niñas,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son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sujetos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pleno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derecho.</w:t>
      </w:r>
      <w:r>
        <w:rPr>
          <w:spacing w:val="41"/>
          <w:w w:val="99"/>
        </w:rPr>
        <w:t xml:space="preserve"> </w:t>
      </w:r>
      <w:r>
        <w:rPr>
          <w:spacing w:val="-1"/>
        </w:rPr>
        <w:t>Todas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instituciones</w:t>
      </w:r>
      <w:r>
        <w:rPr>
          <w:spacing w:val="39"/>
        </w:rPr>
        <w:t xml:space="preserve"> </w:t>
      </w:r>
      <w:r>
        <w:rPr>
          <w:spacing w:val="-1"/>
        </w:rPr>
        <w:t>públicas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garantizarán</w:t>
      </w:r>
      <w:r>
        <w:t xml:space="preserve"> </w:t>
      </w:r>
      <w:r>
        <w:rPr>
          <w:spacing w:val="38"/>
        </w:rPr>
        <w:t xml:space="preserve"> </w:t>
      </w:r>
      <w:r>
        <w:t xml:space="preserve">la </w:t>
      </w:r>
      <w:r>
        <w:rPr>
          <w:spacing w:val="39"/>
        </w:rPr>
        <w:t xml:space="preserve"> </w:t>
      </w:r>
      <w:r>
        <w:rPr>
          <w:spacing w:val="-1"/>
        </w:rPr>
        <w:t>vigencia</w:t>
      </w:r>
      <w:r>
        <w:t xml:space="preserve"> </w:t>
      </w:r>
      <w:r>
        <w:rPr>
          <w:spacing w:val="36"/>
        </w:rPr>
        <w:t xml:space="preserve"> </w:t>
      </w:r>
      <w:r>
        <w:t xml:space="preserve">y </w:t>
      </w:r>
      <w:r>
        <w:rPr>
          <w:spacing w:val="40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las</w:t>
      </w:r>
      <w:r>
        <w:rPr>
          <w:spacing w:val="46"/>
        </w:rPr>
        <w:t xml:space="preserve"> </w:t>
      </w:r>
      <w:r>
        <w:rPr>
          <w:spacing w:val="-1"/>
        </w:rPr>
        <w:t>prerrogativas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1"/>
        </w:rPr>
        <w:t>Constitución</w:t>
      </w:r>
      <w:r>
        <w:rPr>
          <w:spacing w:val="45"/>
        </w:rPr>
        <w:t xml:space="preserve"> </w:t>
      </w:r>
      <w:r>
        <w:rPr>
          <w:spacing w:val="-1"/>
        </w:rPr>
        <w:t>Política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Estados</w:t>
      </w:r>
      <w:r>
        <w:rPr>
          <w:spacing w:val="47"/>
        </w:rPr>
        <w:t xml:space="preserve"> </w:t>
      </w:r>
      <w:r>
        <w:rPr>
          <w:spacing w:val="-1"/>
        </w:rPr>
        <w:t>Unidos</w:t>
      </w:r>
      <w:r>
        <w:rPr>
          <w:spacing w:val="48"/>
        </w:rPr>
        <w:t xml:space="preserve"> </w:t>
      </w:r>
      <w:r>
        <w:rPr>
          <w:spacing w:val="-1"/>
        </w:rPr>
        <w:t>Mexicanos,</w:t>
      </w:r>
      <w:r>
        <w:rPr>
          <w:spacing w:val="46"/>
        </w:rPr>
        <w:t xml:space="preserve"> </w:t>
      </w:r>
      <w:r>
        <w:t>la</w:t>
      </w:r>
      <w:r>
        <w:rPr>
          <w:spacing w:val="55"/>
          <w:w w:val="99"/>
        </w:rPr>
        <w:t xml:space="preserve"> </w:t>
      </w:r>
      <w:r>
        <w:rPr>
          <w:spacing w:val="-1"/>
        </w:rPr>
        <w:t>Convención</w:t>
      </w:r>
      <w:r>
        <w:t xml:space="preserve">  </w:t>
      </w:r>
      <w:r>
        <w:rPr>
          <w:spacing w:val="-1"/>
        </w:rPr>
        <w:t>sobre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Niño,</w:t>
      </w:r>
      <w:r>
        <w:t xml:space="preserve">  </w:t>
      </w:r>
      <w:r>
        <w:rPr>
          <w:spacing w:val="5"/>
        </w:rPr>
        <w:t xml:space="preserve"> </w:t>
      </w:r>
      <w:r>
        <w:t xml:space="preserve">esta   </w:t>
      </w:r>
      <w:r>
        <w:rPr>
          <w:spacing w:val="-1"/>
        </w:rPr>
        <w:t>Constitución</w:t>
      </w:r>
      <w:r>
        <w:t xml:space="preserve">   y  </w:t>
      </w:r>
      <w:r>
        <w:rPr>
          <w:spacing w:val="3"/>
        </w:rPr>
        <w:t xml:space="preserve"> </w:t>
      </w:r>
      <w:r>
        <w:rPr>
          <w:spacing w:val="-1"/>
        </w:rPr>
        <w:t>demás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normatividad</w:t>
      </w:r>
      <w:r>
        <w:rPr>
          <w:spacing w:val="43"/>
          <w:w w:val="99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materia,</w:t>
      </w:r>
      <w:r>
        <w:rPr>
          <w:spacing w:val="-2"/>
        </w:rPr>
        <w:t xml:space="preserve"> </w:t>
      </w:r>
      <w:r>
        <w:rPr>
          <w:spacing w:val="-1"/>
        </w:rPr>
        <w:t>otorgan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niñas,</w:t>
      </w:r>
      <w:r>
        <w:rPr>
          <w:spacing w:val="-4"/>
        </w:rPr>
        <w:t xml:space="preserve"> </w:t>
      </w:r>
      <w:r>
        <w:rPr>
          <w:spacing w:val="-1"/>
        </w:rPr>
        <w:t>niños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adolescentes.</w:t>
      </w:r>
      <w:r>
        <w:rPr>
          <w:spacing w:val="-1"/>
          <w:position w:val="9"/>
          <w:sz w:val="12"/>
        </w:rPr>
        <w:t>7</w:t>
      </w:r>
    </w:p>
    <w:p w:rsidR="003F313B" w:rsidRDefault="003F313B">
      <w:pPr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Textoindependiente"/>
        <w:spacing w:line="356" w:lineRule="auto"/>
        <w:ind w:right="396"/>
        <w:jc w:val="both"/>
      </w:pP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igual</w:t>
      </w:r>
      <w:r>
        <w:rPr>
          <w:spacing w:val="31"/>
        </w:rPr>
        <w:t xml:space="preserve"> </w:t>
      </w:r>
      <w:r>
        <w:rPr>
          <w:spacing w:val="-1"/>
        </w:rPr>
        <w:t>forma,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2008</w:t>
      </w:r>
      <w:r>
        <w:rPr>
          <w:spacing w:val="30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expide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Protección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t xml:space="preserve">los </w:t>
      </w:r>
      <w:r>
        <w:rPr>
          <w:spacing w:val="31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46"/>
          <w:w w:val="99"/>
        </w:rPr>
        <w:t xml:space="preserve"> </w:t>
      </w:r>
      <w:r>
        <w:rPr>
          <w:spacing w:val="-1"/>
        </w:rPr>
        <w:t>Niñas,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37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t xml:space="preserve">se </w:t>
      </w:r>
      <w:r>
        <w:rPr>
          <w:spacing w:val="37"/>
        </w:rPr>
        <w:t xml:space="preserve"> </w:t>
      </w:r>
      <w:r>
        <w:rPr>
          <w:spacing w:val="-1"/>
        </w:rPr>
        <w:t>crea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Observatorio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Regulador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1"/>
          <w:w w:val="9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Niñas,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19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(ORDENNA),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cual</w:t>
      </w:r>
      <w:r>
        <w:rPr>
          <w:spacing w:val="36"/>
          <w:w w:val="99"/>
        </w:rPr>
        <w:t xml:space="preserve"> </w:t>
      </w:r>
      <w:r>
        <w:rPr>
          <w:spacing w:val="-1"/>
        </w:rPr>
        <w:t>enfoca</w:t>
      </w:r>
      <w:r>
        <w:rPr>
          <w:spacing w:val="-8"/>
        </w:rPr>
        <w:t xml:space="preserve"> </w:t>
      </w:r>
      <w:r>
        <w:rPr>
          <w:spacing w:val="-1"/>
        </w:rPr>
        <w:t>sus</w:t>
      </w:r>
      <w:r>
        <w:rPr>
          <w:spacing w:val="-5"/>
        </w:rPr>
        <w:t xml:space="preserve"> </w:t>
      </w:r>
      <w:r>
        <w:rPr>
          <w:spacing w:val="-1"/>
        </w:rPr>
        <w:t>esfuerzos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garantizar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cumplimiento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sus</w:t>
      </w:r>
      <w:r>
        <w:rPr>
          <w:spacing w:val="-6"/>
        </w:rPr>
        <w:t xml:space="preserve"> </w:t>
      </w:r>
      <w:r>
        <w:rPr>
          <w:spacing w:val="-1"/>
        </w:rPr>
        <w:t>derechos.</w:t>
      </w:r>
    </w:p>
    <w:p w:rsidR="003F313B" w:rsidRDefault="003F313B">
      <w:pPr>
        <w:spacing w:before="7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Textoindependiente"/>
        <w:spacing w:line="357" w:lineRule="auto"/>
        <w:ind w:right="396"/>
        <w:jc w:val="both"/>
      </w:pPr>
      <w:r>
        <w:rPr>
          <w:spacing w:val="-1"/>
        </w:rPr>
        <w:t>Por</w:t>
      </w:r>
      <w:r>
        <w:t xml:space="preserve"> </w:t>
      </w:r>
      <w:r>
        <w:rPr>
          <w:spacing w:val="19"/>
        </w:rPr>
        <w:t xml:space="preserve"> </w:t>
      </w:r>
      <w:r>
        <w:t xml:space="preserve">su </w:t>
      </w:r>
      <w:r>
        <w:rPr>
          <w:spacing w:val="20"/>
        </w:rPr>
        <w:t xml:space="preserve"> </w:t>
      </w:r>
      <w:r>
        <w:rPr>
          <w:spacing w:val="-1"/>
        </w:rPr>
        <w:t>parte,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21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rPr>
          <w:spacing w:val="-1"/>
        </w:rPr>
        <w:t>Yucatán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2012</w:t>
      </w:r>
      <w:r>
        <w:t xml:space="preserve"> </w:t>
      </w:r>
      <w:r>
        <w:rPr>
          <w:spacing w:val="20"/>
        </w:rPr>
        <w:t xml:space="preserve"> </w:t>
      </w:r>
      <w:r>
        <w:t xml:space="preserve">– </w:t>
      </w:r>
      <w:r>
        <w:rPr>
          <w:spacing w:val="19"/>
        </w:rPr>
        <w:t xml:space="preserve"> </w:t>
      </w:r>
      <w:r>
        <w:rPr>
          <w:spacing w:val="-1"/>
        </w:rPr>
        <w:t>2018,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36"/>
          <w:w w:val="9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visión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política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social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debe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ser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proporcione</w:t>
      </w:r>
      <w:r>
        <w:t xml:space="preserve">  </w:t>
      </w:r>
      <w:r>
        <w:rPr>
          <w:spacing w:val="34"/>
        </w:rPr>
        <w:t xml:space="preserve"> </w:t>
      </w:r>
      <w:r>
        <w:t xml:space="preserve">a  </w:t>
      </w:r>
      <w:r>
        <w:rPr>
          <w:spacing w:val="34"/>
        </w:rPr>
        <w:t xml:space="preserve"> </w:t>
      </w:r>
      <w:r>
        <w:rPr>
          <w:spacing w:val="-1"/>
        </w:rPr>
        <w:t>todos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los</w:t>
      </w:r>
    </w:p>
    <w:p w:rsidR="003F313B" w:rsidRDefault="003F313B">
      <w:pPr>
        <w:spacing w:before="5"/>
        <w:rPr>
          <w:rFonts w:ascii="Arial" w:eastAsia="Arial" w:hAnsi="Arial" w:cs="Arial"/>
          <w:sz w:val="17"/>
          <w:szCs w:val="17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324" style="width:400.75pt;height:.6pt;mso-position-horizontal-relative:char;mso-position-vertical-relative:line" coordsize="8015,12">
            <v:group id="_x0000_s3325" style="position:absolute;left:6;top:6;width:8003;height:2" coordorigin="6,6" coordsize="8003,2">
              <v:shape id="_x0000_s3326" style="position:absolute;left:6;top:6;width:8003;height:2" coordorigin="6,6" coordsize="8003,0" path="m6,6r8003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7" w:line="158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4</w:t>
      </w:r>
      <w:r>
        <w:rPr>
          <w:rFonts w:ascii="Times New Roman" w:hAnsi="Times New Roman"/>
          <w:spacing w:val="17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Mujica,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J.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(2014).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Invirtiendo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los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derechos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niñez.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Centro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Políticas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"/>
          <w:sz w:val="13"/>
        </w:rPr>
        <w:t xml:space="preserve"> Derechos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Humanos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Perú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Equidad</w:t>
      </w:r>
    </w:p>
    <w:p w:rsidR="003F313B" w:rsidRDefault="009A3B4B">
      <w:pPr>
        <w:spacing w:line="152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5</w:t>
      </w:r>
      <w:r>
        <w:rPr>
          <w:rFonts w:ascii="Arial" w:hAnsi="Arial"/>
          <w:spacing w:val="-1"/>
          <w:sz w:val="13"/>
        </w:rPr>
        <w:t>Unicef</w:t>
      </w:r>
      <w:r>
        <w:rPr>
          <w:rFonts w:ascii="Times New Roman" w:hAnsi="Times New Roman"/>
          <w:spacing w:val="-1"/>
          <w:sz w:val="13"/>
        </w:rPr>
        <w:t>(2011).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Inversión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>y la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adolescencia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México: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Unicef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9A3B4B">
      <w:pPr>
        <w:spacing w:line="233" w:lineRule="auto"/>
        <w:ind w:left="400" w:right="173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6  </w:t>
      </w:r>
      <w:r>
        <w:rPr>
          <w:rFonts w:ascii="Times New Roman" w:hAnsi="Times New Roman"/>
          <w:spacing w:val="-1"/>
          <w:sz w:val="13"/>
        </w:rPr>
        <w:t>Constitución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Política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los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Estados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Unidos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Mexicanos.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Recuperado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en:</w:t>
      </w:r>
      <w:r>
        <w:rPr>
          <w:rFonts w:ascii="Times New Roman" w:hAnsi="Times New Roman"/>
          <w:spacing w:val="8"/>
          <w:sz w:val="13"/>
        </w:rPr>
        <w:t xml:space="preserve"> </w:t>
      </w:r>
      <w:hyperlink r:id="rId29">
        <w:r>
          <w:rPr>
            <w:rFonts w:ascii="Times New Roman" w:hAnsi="Times New Roman"/>
            <w:spacing w:val="-1"/>
            <w:sz w:val="13"/>
          </w:rPr>
          <w:t>http://www.diputados.gob.mx/LeyesBiblio/htm/1.htm</w:t>
        </w:r>
      </w:hyperlink>
      <w:r>
        <w:rPr>
          <w:rFonts w:ascii="Times New Roman" w:hAnsi="Times New Roman"/>
          <w:w w:val="101"/>
          <w:sz w:val="13"/>
        </w:rPr>
        <w:t xml:space="preserve"> </w:t>
      </w:r>
      <w:r>
        <w:rPr>
          <w:rFonts w:ascii="Times New Roman" w:hAnsi="Times New Roman"/>
          <w:spacing w:val="93"/>
          <w:w w:val="101"/>
          <w:sz w:val="13"/>
        </w:rPr>
        <w:t xml:space="preserve"> </w:t>
      </w:r>
      <w:r>
        <w:rPr>
          <w:rFonts w:ascii="Times New Roman" w:hAnsi="Times New Roman"/>
          <w:position w:val="6"/>
          <w:sz w:val="8"/>
        </w:rPr>
        <w:t>7</w:t>
      </w:r>
      <w:r>
        <w:rPr>
          <w:rFonts w:ascii="Times New Roman" w:hAnsi="Times New Roman"/>
          <w:spacing w:val="18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Constitución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Política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del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Estado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Yucatán.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Recuperado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en:</w:t>
      </w:r>
      <w:r>
        <w:rPr>
          <w:rFonts w:ascii="Times New Roman" w:hAnsi="Times New Roman"/>
          <w:spacing w:val="43"/>
          <w:w w:val="101"/>
          <w:sz w:val="13"/>
        </w:rPr>
        <w:t xml:space="preserve"> </w:t>
      </w:r>
      <w:hyperlink r:id="rId30">
        <w:r>
          <w:rPr>
            <w:rFonts w:ascii="Times New Roman" w:hAnsi="Times New Roman"/>
            <w:spacing w:val="-1"/>
            <w:sz w:val="13"/>
          </w:rPr>
          <w:t>http://transparencia.yucatan.gob.mx/datos/2013/sayf/Constitucion_Politica_Edo_Yuc_Ref_Ago_2012.pdf</w:t>
        </w:r>
      </w:hyperlink>
    </w:p>
    <w:p w:rsidR="003F313B" w:rsidRDefault="003F313B">
      <w:pPr>
        <w:spacing w:line="233" w:lineRule="auto"/>
        <w:rPr>
          <w:rFonts w:ascii="Times New Roman" w:eastAsia="Times New Roman" w:hAnsi="Times New Roman" w:cs="Times New Roman"/>
          <w:sz w:val="13"/>
          <w:szCs w:val="13"/>
        </w:rPr>
        <w:sectPr w:rsidR="003F313B">
          <w:footerReference w:type="default" r:id="rId31"/>
          <w:pgSz w:w="12240" w:h="15840"/>
          <w:pgMar w:top="1500" w:right="1720" w:bottom="1940" w:left="1720" w:header="0" w:footer="1744" w:gutter="0"/>
          <w:pgNumType w:start="4"/>
          <w:cols w:space="720"/>
        </w:sectPr>
      </w:pPr>
    </w:p>
    <w:p w:rsidR="003F313B" w:rsidRDefault="009A3B4B">
      <w:pPr>
        <w:pStyle w:val="Textoindependiente"/>
        <w:spacing w:before="98" w:line="356" w:lineRule="auto"/>
        <w:ind w:right="397"/>
        <w:jc w:val="both"/>
      </w:pPr>
      <w:r>
        <w:rPr>
          <w:spacing w:val="-1"/>
        </w:rPr>
        <w:lastRenderedPageBreak/>
        <w:t>habitantes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mínimo</w:t>
      </w:r>
      <w:r>
        <w:t xml:space="preserve"> </w:t>
      </w:r>
      <w:r>
        <w:rPr>
          <w:spacing w:val="25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bienestar,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seguridad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económica</w:t>
      </w:r>
      <w:r>
        <w:t xml:space="preserve">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servicios</w:t>
      </w:r>
      <w:r>
        <w:rPr>
          <w:spacing w:val="38"/>
          <w:w w:val="99"/>
        </w:rPr>
        <w:t xml:space="preserve"> </w:t>
      </w:r>
      <w:r>
        <w:rPr>
          <w:spacing w:val="-1"/>
        </w:rPr>
        <w:t>públicos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29"/>
        </w:rPr>
        <w:t xml:space="preserve"> </w:t>
      </w:r>
      <w:r>
        <w:rPr>
          <w:spacing w:val="-1"/>
        </w:rPr>
        <w:t>puedan</w:t>
      </w:r>
      <w:r>
        <w:rPr>
          <w:spacing w:val="30"/>
        </w:rPr>
        <w:t xml:space="preserve"> </w:t>
      </w:r>
      <w:r>
        <w:rPr>
          <w:spacing w:val="-1"/>
        </w:rPr>
        <w:t>hacerse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dueños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t xml:space="preserve">su </w:t>
      </w:r>
      <w:r>
        <w:rPr>
          <w:spacing w:val="29"/>
        </w:rPr>
        <w:t xml:space="preserve"> </w:t>
      </w:r>
      <w:r>
        <w:rPr>
          <w:spacing w:val="-1"/>
        </w:rPr>
        <w:t>propio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destino.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especial,</w:t>
      </w:r>
      <w:r>
        <w:rPr>
          <w:spacing w:val="34"/>
          <w:w w:val="99"/>
        </w:rPr>
        <w:t xml:space="preserve"> </w:t>
      </w:r>
      <w:r>
        <w:rPr>
          <w:spacing w:val="-1"/>
        </w:rPr>
        <w:t>apostando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niños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jóvenes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"/>
        </w:rPr>
        <w:t xml:space="preserve"> </w:t>
      </w:r>
      <w:r>
        <w:t xml:space="preserve">son 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que,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desde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hoy,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están</w:t>
      </w:r>
      <w:r>
        <w:rPr>
          <w:spacing w:val="30"/>
          <w:w w:val="99"/>
        </w:rPr>
        <w:t xml:space="preserve"> </w:t>
      </w:r>
      <w:r>
        <w:rPr>
          <w:spacing w:val="-1"/>
        </w:rPr>
        <w:t>construyendo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sociedad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futuro.</w:t>
      </w:r>
      <w:r>
        <w:rPr>
          <w:spacing w:val="10"/>
        </w:rPr>
        <w:t xml:space="preserve"> </w:t>
      </w:r>
      <w:r>
        <w:rPr>
          <w:spacing w:val="-1"/>
        </w:rPr>
        <w:t>Una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estrategias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fortalecer</w:t>
      </w:r>
      <w:r>
        <w:t xml:space="preserve">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34"/>
          <w:w w:val="99"/>
        </w:rPr>
        <w:t xml:space="preserve"> </w:t>
      </w:r>
      <w:r>
        <w:rPr>
          <w:spacing w:val="-1"/>
        </w:rPr>
        <w:t>instituciones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6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mecanismos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t xml:space="preserve">la </w:t>
      </w:r>
      <w:r>
        <w:rPr>
          <w:spacing w:val="16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monitoreo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35"/>
          <w:w w:val="99"/>
        </w:rPr>
        <w:t xml:space="preserve"> </w:t>
      </w:r>
      <w:r>
        <w:rPr>
          <w:spacing w:val="-1"/>
        </w:rPr>
        <w:t>derechos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niños.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6"/>
        <w:jc w:val="both"/>
      </w:pPr>
      <w:r>
        <w:rPr>
          <w:spacing w:val="-1"/>
        </w:rPr>
        <w:t>La</w:t>
      </w:r>
      <w:r>
        <w:t xml:space="preserve">  </w:t>
      </w:r>
      <w:r>
        <w:rPr>
          <w:spacing w:val="-1"/>
        </w:rPr>
        <w:t>inclusión</w:t>
      </w:r>
      <w:r>
        <w:t xml:space="preserve">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-1"/>
        </w:rPr>
        <w:t>los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rPr>
          <w:spacing w:val="-1"/>
        </w:rPr>
        <w:t>infancia</w:t>
      </w:r>
      <w:r>
        <w:t xml:space="preserve">  </w:t>
      </w:r>
      <w:r>
        <w:rPr>
          <w:spacing w:val="1"/>
        </w:rPr>
        <w:t xml:space="preserve"> </w:t>
      </w:r>
      <w:r>
        <w:t xml:space="preserve">y  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  </w:t>
      </w:r>
      <w:r>
        <w:rPr>
          <w:spacing w:val="-1"/>
        </w:rPr>
        <w:t>adolescencia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2"/>
        </w:rPr>
        <w:t xml:space="preserve"> </w:t>
      </w:r>
      <w:r>
        <w:rPr>
          <w:spacing w:val="-2"/>
        </w:rPr>
        <w:t>tema</w:t>
      </w:r>
      <w:r>
        <w:rPr>
          <w:spacing w:val="48"/>
          <w:w w:val="99"/>
        </w:rPr>
        <w:t xml:space="preserve"> </w:t>
      </w:r>
      <w:r>
        <w:rPr>
          <w:spacing w:val="-1"/>
        </w:rPr>
        <w:t>transversal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gubernamentales</w:t>
      </w:r>
      <w:r>
        <w:t xml:space="preserve"> </w:t>
      </w:r>
      <w:r>
        <w:rPr>
          <w:spacing w:val="51"/>
        </w:rPr>
        <w:t xml:space="preserve"> </w:t>
      </w:r>
      <w:r>
        <w:t xml:space="preserve">no </w:t>
      </w:r>
      <w:r>
        <w:rPr>
          <w:spacing w:val="47"/>
        </w:rPr>
        <w:t xml:space="preserve"> </w:t>
      </w:r>
      <w:r>
        <w:rPr>
          <w:spacing w:val="-1"/>
        </w:rPr>
        <w:t>es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solamente</w:t>
      </w:r>
      <w:r>
        <w:t xml:space="preserve">  </w:t>
      </w:r>
      <w:r>
        <w:rPr>
          <w:spacing w:val="49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49"/>
        </w:rPr>
        <w:t xml:space="preserve"> </w:t>
      </w:r>
      <w:r>
        <w:rPr>
          <w:spacing w:val="-1"/>
        </w:rPr>
        <w:t>compromiso</w:t>
      </w:r>
      <w:r>
        <w:rPr>
          <w:spacing w:val="37"/>
          <w:w w:val="99"/>
        </w:rPr>
        <w:t xml:space="preserve"> </w:t>
      </w:r>
      <w:r>
        <w:rPr>
          <w:spacing w:val="-1"/>
        </w:rPr>
        <w:t>ético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legal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sino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también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apuesta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impulsar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desarrollo</w:t>
      </w:r>
      <w:r>
        <w:rPr>
          <w:spacing w:val="45"/>
          <w:w w:val="99"/>
        </w:rPr>
        <w:t xml:space="preserve"> </w:t>
      </w:r>
      <w:r>
        <w:rPr>
          <w:spacing w:val="-1"/>
        </w:rPr>
        <w:t>económico,</w:t>
      </w:r>
      <w:r>
        <w:t xml:space="preserve"> </w:t>
      </w:r>
      <w:r>
        <w:rPr>
          <w:spacing w:val="49"/>
        </w:rPr>
        <w:t xml:space="preserve"> </w:t>
      </w:r>
      <w:r>
        <w:t xml:space="preserve">la </w:t>
      </w:r>
      <w:r>
        <w:rPr>
          <w:spacing w:val="47"/>
        </w:rPr>
        <w:t xml:space="preserve"> </w:t>
      </w:r>
      <w:r>
        <w:rPr>
          <w:spacing w:val="-1"/>
        </w:rPr>
        <w:t>cohesión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49"/>
        </w:rPr>
        <w:t xml:space="preserve"> </w:t>
      </w:r>
      <w:r>
        <w:t xml:space="preserve">y </w:t>
      </w:r>
      <w:r>
        <w:rPr>
          <w:spacing w:val="47"/>
        </w:rPr>
        <w:t xml:space="preserve"> </w:t>
      </w:r>
      <w:r>
        <w:t xml:space="preserve">la </w:t>
      </w:r>
      <w:r>
        <w:rPr>
          <w:spacing w:val="48"/>
        </w:rPr>
        <w:t xml:space="preserve"> </w:t>
      </w:r>
      <w:r>
        <w:rPr>
          <w:spacing w:val="-1"/>
        </w:rPr>
        <w:t>consolidación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democrática.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ello,</w:t>
      </w:r>
      <w:r>
        <w:t xml:space="preserve"> </w:t>
      </w:r>
      <w:r>
        <w:rPr>
          <w:spacing w:val="49"/>
        </w:rPr>
        <w:t xml:space="preserve"> </w:t>
      </w:r>
      <w:r>
        <w:t xml:space="preserve">la </w:t>
      </w:r>
      <w:r>
        <w:rPr>
          <w:spacing w:val="48"/>
        </w:rPr>
        <w:t xml:space="preserve"> </w:t>
      </w:r>
      <w:r>
        <w:rPr>
          <w:spacing w:val="-1"/>
        </w:rPr>
        <w:t>infancia</w:t>
      </w:r>
      <w:r>
        <w:rPr>
          <w:spacing w:val="71"/>
          <w:w w:val="9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adolescencia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deben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estar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presentes</w:t>
      </w:r>
      <w:r>
        <w:t xml:space="preserve"> </w:t>
      </w:r>
      <w:r>
        <w:rPr>
          <w:spacing w:val="51"/>
        </w:rPr>
        <w:t xml:space="preserve"> </w:t>
      </w:r>
      <w:r>
        <w:t xml:space="preserve">en </w:t>
      </w:r>
      <w:r>
        <w:rPr>
          <w:spacing w:val="51"/>
        </w:rPr>
        <w:t xml:space="preserve"> </w:t>
      </w:r>
      <w:r>
        <w:rPr>
          <w:spacing w:val="-1"/>
        </w:rPr>
        <w:t>todos</w:t>
      </w:r>
      <w:r>
        <w:t xml:space="preserve">   </w:t>
      </w:r>
      <w:r>
        <w:rPr>
          <w:spacing w:val="-1"/>
        </w:rPr>
        <w:t>los</w:t>
      </w:r>
      <w:r>
        <w:t xml:space="preserve">   </w:t>
      </w:r>
      <w:r>
        <w:rPr>
          <w:spacing w:val="-1"/>
        </w:rPr>
        <w:t>ejes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estratégicos</w:t>
      </w:r>
      <w:r>
        <w:t xml:space="preserve">   </w:t>
      </w:r>
      <w:r>
        <w:rPr>
          <w:spacing w:val="-1"/>
        </w:rPr>
        <w:t>del</w:t>
      </w:r>
      <w:r>
        <w:rPr>
          <w:spacing w:val="32"/>
          <w:w w:val="99"/>
        </w:rPr>
        <w:t xml:space="preserve"> </w:t>
      </w:r>
      <w:r>
        <w:rPr>
          <w:spacing w:val="-1"/>
        </w:rPr>
        <w:t>gobierno</w:t>
      </w:r>
      <w:r>
        <w:rPr>
          <w:spacing w:val="4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deben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crearse</w:t>
      </w:r>
      <w:r>
        <w:rPr>
          <w:spacing w:val="41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rPr>
          <w:spacing w:val="-1"/>
        </w:rPr>
        <w:t>mecanismos</w:t>
      </w:r>
      <w:r>
        <w:rPr>
          <w:spacing w:val="42"/>
        </w:rPr>
        <w:t xml:space="preserve"> </w:t>
      </w:r>
      <w:r>
        <w:rPr>
          <w:spacing w:val="-1"/>
        </w:rPr>
        <w:t>legales,</w:t>
      </w:r>
      <w:r>
        <w:rPr>
          <w:spacing w:val="43"/>
        </w:rPr>
        <w:t xml:space="preserve"> </w:t>
      </w:r>
      <w:r>
        <w:rPr>
          <w:spacing w:val="-1"/>
        </w:rPr>
        <w:t>institucionales</w:t>
      </w:r>
      <w:r>
        <w:rPr>
          <w:spacing w:val="42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políticas</w:t>
      </w:r>
      <w:r>
        <w:rPr>
          <w:spacing w:val="37"/>
          <w:w w:val="99"/>
        </w:rPr>
        <w:t xml:space="preserve"> </w:t>
      </w:r>
      <w:r>
        <w:rPr>
          <w:spacing w:val="-1"/>
        </w:rPr>
        <w:t>públicas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posibiliten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garantía</w:t>
      </w:r>
      <w:r>
        <w:rPr>
          <w:spacing w:val="-7"/>
        </w:rPr>
        <w:t xml:space="preserve"> </w:t>
      </w:r>
      <w:r>
        <w:rPr>
          <w:spacing w:val="-1"/>
        </w:rPr>
        <w:t>integral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sus</w:t>
      </w:r>
      <w:r>
        <w:rPr>
          <w:spacing w:val="-6"/>
        </w:rPr>
        <w:t xml:space="preserve"> </w:t>
      </w:r>
      <w:r>
        <w:rPr>
          <w:spacing w:val="-1"/>
        </w:rPr>
        <w:t>derechos.</w:t>
      </w:r>
    </w:p>
    <w:p w:rsidR="003F313B" w:rsidRDefault="003F313B">
      <w:pPr>
        <w:spacing w:before="6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Metodología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line="347" w:lineRule="auto"/>
        <w:ind w:right="395"/>
        <w:jc w:val="both"/>
      </w:pPr>
      <w:r>
        <w:rPr>
          <w:spacing w:val="-1"/>
        </w:rPr>
        <w:t>Para</w:t>
      </w:r>
      <w:r>
        <w:rPr>
          <w:spacing w:val="47"/>
        </w:rPr>
        <w:t xml:space="preserve"> </w:t>
      </w:r>
      <w:r>
        <w:rPr>
          <w:spacing w:val="-1"/>
        </w:rPr>
        <w:t>efectos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anexo</w:t>
      </w:r>
      <w:r>
        <w:t xml:space="preserve"> </w:t>
      </w:r>
      <w:r>
        <w:rPr>
          <w:spacing w:val="47"/>
        </w:rPr>
        <w:t xml:space="preserve"> </w:t>
      </w:r>
      <w:r>
        <w:t xml:space="preserve">se </w:t>
      </w:r>
      <w:r>
        <w:rPr>
          <w:spacing w:val="48"/>
        </w:rPr>
        <w:t xml:space="preserve"> </w:t>
      </w:r>
      <w:r>
        <w:rPr>
          <w:spacing w:val="-1"/>
        </w:rPr>
        <w:t>utilizó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metodología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desarrollada</w:t>
      </w:r>
      <w:r>
        <w:t xml:space="preserve"> </w:t>
      </w:r>
      <w:r>
        <w:rPr>
          <w:spacing w:val="48"/>
        </w:rPr>
        <w:t xml:space="preserve"> </w:t>
      </w:r>
      <w:r>
        <w:t xml:space="preserve">de </w:t>
      </w:r>
      <w:r>
        <w:rPr>
          <w:spacing w:val="47"/>
        </w:rPr>
        <w:t xml:space="preserve"> </w:t>
      </w:r>
      <w:r>
        <w:rPr>
          <w:spacing w:val="-1"/>
        </w:rPr>
        <w:t>forma</w:t>
      </w:r>
      <w:r>
        <w:rPr>
          <w:spacing w:val="33"/>
          <w:w w:val="99"/>
        </w:rPr>
        <w:t xml:space="preserve"> </w:t>
      </w:r>
      <w:r>
        <w:rPr>
          <w:spacing w:val="-1"/>
        </w:rPr>
        <w:t>conjunta</w:t>
      </w:r>
      <w:r>
        <w:rPr>
          <w:spacing w:val="35"/>
        </w:rPr>
        <w:t xml:space="preserve"> </w:t>
      </w:r>
      <w:r>
        <w:rPr>
          <w:spacing w:val="-1"/>
        </w:rPr>
        <w:t>por</w:t>
      </w:r>
      <w:r>
        <w:rPr>
          <w:spacing w:val="36"/>
        </w:rPr>
        <w:t xml:space="preserve"> </w:t>
      </w:r>
      <w:r>
        <w:rPr>
          <w:spacing w:val="-1"/>
        </w:rPr>
        <w:t>Unicef</w:t>
      </w:r>
      <w:r>
        <w:rPr>
          <w:spacing w:val="36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Fundación</w:t>
      </w:r>
      <w:r>
        <w:rPr>
          <w:spacing w:val="36"/>
        </w:rPr>
        <w:t xml:space="preserve"> </w:t>
      </w:r>
      <w:r>
        <w:rPr>
          <w:spacing w:val="-1"/>
        </w:rPr>
        <w:t>IDEA,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se</w:t>
      </w:r>
      <w:r>
        <w:rPr>
          <w:spacing w:val="35"/>
        </w:rPr>
        <w:t xml:space="preserve"> </w:t>
      </w:r>
      <w:r>
        <w:rPr>
          <w:spacing w:val="-1"/>
        </w:rPr>
        <w:t>basó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adaptación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contexto</w:t>
      </w:r>
      <w:r>
        <w:rPr>
          <w:spacing w:val="44"/>
          <w:w w:val="99"/>
        </w:rPr>
        <w:t xml:space="preserve"> </w:t>
      </w:r>
      <w:r>
        <w:rPr>
          <w:spacing w:val="-1"/>
        </w:rPr>
        <w:t>mexicano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planteamiento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metodológico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ya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aplicado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Unicef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otros</w:t>
      </w:r>
      <w:r>
        <w:rPr>
          <w:spacing w:val="38"/>
          <w:w w:val="99"/>
        </w:rPr>
        <w:t xml:space="preserve"> </w:t>
      </w:r>
      <w:r>
        <w:rPr>
          <w:spacing w:val="-1"/>
        </w:rPr>
        <w:t>países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Latinoamérica</w:t>
      </w:r>
      <w:r>
        <w:rPr>
          <w:spacing w:val="-1"/>
          <w:position w:val="9"/>
          <w:sz w:val="12"/>
        </w:rPr>
        <w:t>8</w:t>
      </w:r>
      <w:r>
        <w:rPr>
          <w:spacing w:val="-1"/>
        </w:rPr>
        <w:t>.</w:t>
      </w:r>
    </w:p>
    <w:p w:rsidR="003F313B" w:rsidRDefault="003F313B">
      <w:pPr>
        <w:spacing w:before="4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Textoindependiente"/>
        <w:jc w:val="both"/>
      </w:pP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pasos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seguir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integración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Anexo</w:t>
      </w:r>
      <w:r>
        <w:rPr>
          <w:spacing w:val="-5"/>
        </w:rPr>
        <w:t xml:space="preserve"> </w:t>
      </w:r>
      <w:r>
        <w:rPr>
          <w:spacing w:val="-1"/>
        </w:rPr>
        <w:t>fueron: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357" w:lineRule="auto"/>
        <w:ind w:right="395"/>
        <w:jc w:val="both"/>
      </w:pPr>
      <w:r>
        <w:rPr>
          <w:b/>
          <w:spacing w:val="-1"/>
        </w:rPr>
        <w:t>Paso</w:t>
      </w:r>
      <w:r>
        <w:rPr>
          <w:b/>
          <w:spacing w:val="47"/>
        </w:rPr>
        <w:t xml:space="preserve"> </w:t>
      </w:r>
      <w:r>
        <w:rPr>
          <w:b/>
          <w:spacing w:val="-1"/>
        </w:rPr>
        <w:t>1.</w:t>
      </w:r>
      <w:r>
        <w:rPr>
          <w:b/>
          <w:spacing w:val="47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identificaron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rPr>
          <w:spacing w:val="47"/>
        </w:rPr>
        <w:t xml:space="preserve"> </w:t>
      </w:r>
      <w:r>
        <w:rPr>
          <w:spacing w:val="-1"/>
        </w:rPr>
        <w:t>institución</w:t>
      </w:r>
      <w:r>
        <w:rPr>
          <w:spacing w:val="46"/>
        </w:rPr>
        <w:t xml:space="preserve"> </w:t>
      </w:r>
      <w:r>
        <w:rPr>
          <w:spacing w:val="-1"/>
        </w:rPr>
        <w:t>responsable</w:t>
      </w:r>
      <w:r>
        <w:rPr>
          <w:spacing w:val="47"/>
        </w:rPr>
        <w:t xml:space="preserve"> </w:t>
      </w:r>
      <w:r>
        <w:rPr>
          <w:spacing w:val="-1"/>
        </w:rPr>
        <w:t>las</w:t>
      </w:r>
      <w:r>
        <w:rPr>
          <w:spacing w:val="47"/>
        </w:rPr>
        <w:t xml:space="preserve"> </w:t>
      </w:r>
      <w:r>
        <w:rPr>
          <w:spacing w:val="-1"/>
        </w:rPr>
        <w:t>Unidades</w:t>
      </w:r>
      <w:r>
        <w:rPr>
          <w:spacing w:val="48"/>
        </w:rPr>
        <w:t xml:space="preserve"> </w:t>
      </w:r>
      <w:r>
        <w:rPr>
          <w:spacing w:val="-1"/>
        </w:rPr>
        <w:t>Básicas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7"/>
          <w:w w:val="99"/>
        </w:rPr>
        <w:t xml:space="preserve"> </w:t>
      </w:r>
      <w:r>
        <w:rPr>
          <w:spacing w:val="-1"/>
        </w:rPr>
        <w:t>Presupuestación</w:t>
      </w:r>
      <w:r>
        <w:rPr>
          <w:spacing w:val="49"/>
        </w:rPr>
        <w:t xml:space="preserve"> </w:t>
      </w:r>
      <w:r>
        <w:t>(UBP)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50"/>
        </w:rPr>
        <w:t xml:space="preserve"> </w:t>
      </w:r>
      <w:r>
        <w:rPr>
          <w:spacing w:val="-1"/>
        </w:rPr>
        <w:t>forman</w:t>
      </w:r>
      <w:r>
        <w:rPr>
          <w:spacing w:val="50"/>
        </w:rPr>
        <w:t xml:space="preserve"> </w:t>
      </w:r>
      <w:r>
        <w:rPr>
          <w:spacing w:val="-1"/>
        </w:rPr>
        <w:t>parte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Anteproyecto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51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destinan</w:t>
      </w:r>
      <w:r>
        <w:rPr>
          <w:spacing w:val="-5"/>
        </w:rPr>
        <w:t xml:space="preserve"> </w:t>
      </w:r>
      <w:r>
        <w:rPr>
          <w:spacing w:val="-1"/>
        </w:rPr>
        <w:t>parcial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2"/>
        </w:rPr>
        <w:t>totalmente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rPr>
          <w:spacing w:val="-1"/>
        </w:rPr>
        <w:t>presupuesto</w:t>
      </w:r>
      <w:r>
        <w:rPr>
          <w:spacing w:val="-8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Desarrollo</w:t>
      </w:r>
      <w:r>
        <w:rPr>
          <w:spacing w:val="-7"/>
        </w:rPr>
        <w:t xml:space="preserve"> </w:t>
      </w:r>
      <w:r>
        <w:rPr>
          <w:spacing w:val="-1"/>
        </w:rPr>
        <w:t>Infantil</w:t>
      </w:r>
      <w:r>
        <w:rPr>
          <w:spacing w:val="-8"/>
        </w:rPr>
        <w:t xml:space="preserve"> </w:t>
      </w:r>
      <w:r>
        <w:rPr>
          <w:spacing w:val="-1"/>
        </w:rPr>
        <w:t>Temprano.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5" w:lineRule="auto"/>
        <w:ind w:right="393"/>
        <w:jc w:val="both"/>
      </w:pPr>
      <w:r>
        <w:rPr>
          <w:spacing w:val="-1"/>
        </w:rPr>
        <w:t>Una</w:t>
      </w:r>
      <w:r>
        <w:rPr>
          <w:spacing w:val="8"/>
        </w:rPr>
        <w:t xml:space="preserve"> </w:t>
      </w:r>
      <w:r>
        <w:rPr>
          <w:spacing w:val="-1"/>
        </w:rPr>
        <w:t>vez</w:t>
      </w:r>
      <w:r>
        <w:rPr>
          <w:spacing w:val="9"/>
        </w:rPr>
        <w:t xml:space="preserve"> </w:t>
      </w:r>
      <w:r>
        <w:rPr>
          <w:spacing w:val="-1"/>
        </w:rPr>
        <w:t>identificadas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unidades</w:t>
      </w:r>
      <w:r>
        <w:rPr>
          <w:spacing w:val="10"/>
        </w:rPr>
        <w:t xml:space="preserve"> </w:t>
      </w:r>
      <w:r>
        <w:rPr>
          <w:spacing w:val="-1"/>
        </w:rPr>
        <w:t>básicas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presupuestación,</w:t>
      </w:r>
      <w:r>
        <w:rPr>
          <w:spacing w:val="10"/>
        </w:rPr>
        <w:t xml:space="preserve"> </w:t>
      </w:r>
      <w:r>
        <w:rPr>
          <w:spacing w:val="-1"/>
        </w:rPr>
        <w:t>deben</w:t>
      </w:r>
      <w:r>
        <w:rPr>
          <w:spacing w:val="10"/>
        </w:rPr>
        <w:t xml:space="preserve"> </w:t>
      </w:r>
      <w:r>
        <w:rPr>
          <w:spacing w:val="-1"/>
        </w:rPr>
        <w:t>clasificarse</w:t>
      </w:r>
      <w:r>
        <w:rPr>
          <w:spacing w:val="65"/>
          <w:w w:val="99"/>
        </w:rPr>
        <w:t xml:space="preserve"> </w:t>
      </w:r>
      <w:r>
        <w:rPr>
          <w:spacing w:val="-1"/>
        </w:rPr>
        <w:t>considerando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rPr>
          <w:spacing w:val="-1"/>
        </w:rPr>
        <w:t>población</w:t>
      </w:r>
      <w:r>
        <w:rPr>
          <w:spacing w:val="-7"/>
        </w:rPr>
        <w:t xml:space="preserve"> </w:t>
      </w:r>
      <w:r>
        <w:rPr>
          <w:spacing w:val="-1"/>
        </w:rPr>
        <w:t>objetivo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acuerdo</w:t>
      </w:r>
      <w:r>
        <w:rPr>
          <w:spacing w:val="-9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categorías</w:t>
      </w:r>
      <w:r>
        <w:rPr>
          <w:spacing w:val="-7"/>
        </w:rPr>
        <w:t xml:space="preserve"> </w:t>
      </w:r>
      <w:r>
        <w:rPr>
          <w:spacing w:val="-1"/>
        </w:rPr>
        <w:t>siguientes: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18"/>
        </w:numPr>
        <w:tabs>
          <w:tab w:val="left" w:pos="1417"/>
        </w:tabs>
        <w:spacing w:before="121"/>
        <w:ind w:hanging="338"/>
      </w:pPr>
      <w:r>
        <w:rPr>
          <w:spacing w:val="-1"/>
        </w:rPr>
        <w:t>Categoría</w:t>
      </w:r>
      <w:r>
        <w:rPr>
          <w:spacing w:val="-5"/>
        </w:rPr>
        <w:t xml:space="preserve"> </w:t>
      </w:r>
      <w:r>
        <w:rPr>
          <w:spacing w:val="-1"/>
        </w:rPr>
        <w:t>1.</w:t>
      </w:r>
      <w:r>
        <w:rPr>
          <w:spacing w:val="-4"/>
        </w:rPr>
        <w:t xml:space="preserve"> </w:t>
      </w:r>
      <w:r>
        <w:rPr>
          <w:spacing w:val="-1"/>
        </w:rPr>
        <w:t>Población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-1"/>
        </w:rPr>
        <w:t>años.</w:t>
      </w:r>
    </w:p>
    <w:p w:rsidR="003F313B" w:rsidRDefault="009A3B4B">
      <w:pPr>
        <w:pStyle w:val="Textoindependiente"/>
        <w:numPr>
          <w:ilvl w:val="0"/>
          <w:numId w:val="18"/>
        </w:numPr>
        <w:tabs>
          <w:tab w:val="left" w:pos="1417"/>
        </w:tabs>
        <w:spacing w:before="88"/>
        <w:ind w:hanging="338"/>
      </w:pPr>
      <w:r>
        <w:rPr>
          <w:spacing w:val="-1"/>
        </w:rPr>
        <w:t>Categoría</w:t>
      </w:r>
      <w:r>
        <w:rPr>
          <w:spacing w:val="-6"/>
        </w:rPr>
        <w:t xml:space="preserve"> </w:t>
      </w:r>
      <w:r>
        <w:rPr>
          <w:spacing w:val="-1"/>
        </w:rPr>
        <w:t>2.</w:t>
      </w:r>
      <w:r>
        <w:rPr>
          <w:spacing w:val="-3"/>
        </w:rPr>
        <w:t xml:space="preserve"> </w:t>
      </w:r>
      <w:r>
        <w:rPr>
          <w:spacing w:val="-1"/>
        </w:rPr>
        <w:t>Población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17</w:t>
      </w:r>
      <w:r>
        <w:rPr>
          <w:spacing w:val="-5"/>
        </w:rPr>
        <w:t xml:space="preserve"> </w:t>
      </w:r>
      <w:r>
        <w:rPr>
          <w:spacing w:val="-1"/>
        </w:rPr>
        <w:t>años.</w:t>
      </w:r>
    </w:p>
    <w:p w:rsidR="003F313B" w:rsidRDefault="009A3B4B">
      <w:pPr>
        <w:pStyle w:val="Textoindependiente"/>
        <w:numPr>
          <w:ilvl w:val="0"/>
          <w:numId w:val="18"/>
        </w:numPr>
        <w:tabs>
          <w:tab w:val="left" w:pos="1417"/>
        </w:tabs>
        <w:spacing w:before="90"/>
        <w:ind w:hanging="338"/>
      </w:pPr>
      <w:r>
        <w:rPr>
          <w:spacing w:val="-1"/>
        </w:rPr>
        <w:t>Categoría</w:t>
      </w:r>
      <w:r>
        <w:rPr>
          <w:spacing w:val="-6"/>
        </w:rPr>
        <w:t xml:space="preserve"> </w:t>
      </w:r>
      <w:r>
        <w:rPr>
          <w:spacing w:val="-1"/>
        </w:rPr>
        <w:t>3.</w:t>
      </w:r>
      <w:r>
        <w:rPr>
          <w:spacing w:val="-3"/>
        </w:rPr>
        <w:t xml:space="preserve"> </w:t>
      </w:r>
      <w:r>
        <w:rPr>
          <w:spacing w:val="-1"/>
        </w:rPr>
        <w:t>Población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17</w:t>
      </w:r>
      <w:r>
        <w:rPr>
          <w:spacing w:val="-5"/>
        </w:rPr>
        <w:t xml:space="preserve"> </w:t>
      </w:r>
      <w:r>
        <w:rPr>
          <w:spacing w:val="-1"/>
        </w:rPr>
        <w:t>años.</w:t>
      </w:r>
    </w:p>
    <w:p w:rsidR="003F313B" w:rsidRDefault="009A3B4B">
      <w:pPr>
        <w:pStyle w:val="Textoindependiente"/>
        <w:numPr>
          <w:ilvl w:val="0"/>
          <w:numId w:val="18"/>
        </w:numPr>
        <w:tabs>
          <w:tab w:val="left" w:pos="1417"/>
        </w:tabs>
        <w:spacing w:before="64"/>
        <w:ind w:hanging="338"/>
      </w:pPr>
      <w:r>
        <w:rPr>
          <w:spacing w:val="-1"/>
        </w:rPr>
        <w:t>Categoría</w:t>
      </w:r>
      <w:r>
        <w:rPr>
          <w:spacing w:val="-6"/>
        </w:rPr>
        <w:t xml:space="preserve"> </w:t>
      </w:r>
      <w:r>
        <w:rPr>
          <w:spacing w:val="-1"/>
        </w:rPr>
        <w:t>4.</w:t>
      </w:r>
      <w:r>
        <w:rPr>
          <w:spacing w:val="-3"/>
        </w:rPr>
        <w:t xml:space="preserve"> </w:t>
      </w:r>
      <w:r>
        <w:rPr>
          <w:spacing w:val="-1"/>
        </w:rPr>
        <w:t>Población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más</w:t>
      </w:r>
      <w:r>
        <w:rPr>
          <w:spacing w:val="-4"/>
        </w:rPr>
        <w:t xml:space="preserve"> </w:t>
      </w:r>
      <w:r>
        <w:rPr>
          <w:spacing w:val="-1"/>
        </w:rPr>
        <w:t>años</w:t>
      </w:r>
      <w:r>
        <w:rPr>
          <w:spacing w:val="-1"/>
          <w:position w:val="9"/>
          <w:sz w:val="12"/>
        </w:rPr>
        <w:t>9</w:t>
      </w:r>
      <w:r>
        <w:rPr>
          <w:spacing w:val="-1"/>
        </w:rPr>
        <w:t>.</w:t>
      </w:r>
    </w:p>
    <w:p w:rsidR="003F313B" w:rsidRDefault="003F313B">
      <w:pPr>
        <w:spacing w:before="2"/>
        <w:rPr>
          <w:rFonts w:ascii="Arial" w:eastAsia="Arial" w:hAnsi="Arial" w:cs="Arial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321" style="width:136.1pt;height:.6pt;mso-position-horizontal-relative:char;mso-position-vertical-relative:line" coordsize="2722,12">
            <v:group id="_x0000_s3322" style="position:absolute;left:6;top:6;width:2710;height:2" coordorigin="6,6" coordsize="2710,2">
              <v:shape id="_x0000_s3323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8</w:t>
      </w:r>
      <w:r>
        <w:rPr>
          <w:rFonts w:ascii="Times New Roman" w:hAnsi="Times New Roman"/>
          <w:spacing w:val="17"/>
          <w:position w:val="6"/>
          <w:sz w:val="8"/>
        </w:rPr>
        <w:t xml:space="preserve"> </w:t>
      </w:r>
      <w:r>
        <w:rPr>
          <w:rFonts w:ascii="Times New Roman" w:hAnsi="Times New Roman"/>
          <w:sz w:val="13"/>
        </w:rPr>
        <w:t>Unicef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(2011).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Inversión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adolescencia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México: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3F313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3F313B" w:rsidRDefault="009A3B4B">
      <w:pPr>
        <w:spacing w:line="243" w:lineRule="auto"/>
        <w:ind w:left="400" w:right="393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9  </w:t>
      </w:r>
      <w:r>
        <w:rPr>
          <w:rFonts w:ascii="Times New Roman" w:hAnsi="Times New Roman"/>
          <w:spacing w:val="12"/>
          <w:position w:val="6"/>
          <w:sz w:val="8"/>
        </w:rPr>
        <w:t xml:space="preserve"> </w:t>
      </w:r>
      <w:r>
        <w:rPr>
          <w:rFonts w:ascii="Times New Roman" w:hAnsi="Times New Roman"/>
          <w:sz w:val="13"/>
        </w:rPr>
        <w:t xml:space="preserve">Esta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categoría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(Población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de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0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y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2"/>
          <w:sz w:val="13"/>
        </w:rPr>
        <w:t>más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años)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responde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a 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proyectos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donde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inversión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se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destina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parcialmente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en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beneficio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</w:t>
      </w:r>
      <w:r>
        <w:rPr>
          <w:rFonts w:ascii="Times New Roman" w:hAnsi="Times New Roman"/>
          <w:spacing w:val="119"/>
          <w:w w:val="101"/>
          <w:sz w:val="13"/>
        </w:rPr>
        <w:t xml:space="preserve"> </w:t>
      </w:r>
      <w:r>
        <w:rPr>
          <w:rFonts w:ascii="Times New Roman" w:hAnsi="Times New Roman"/>
          <w:sz w:val="13"/>
        </w:rPr>
        <w:t>sin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embargo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z w:val="13"/>
        </w:rPr>
        <w:t>por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z w:val="13"/>
        </w:rPr>
        <w:t>su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naturaleza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impactan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sobre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toda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población.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A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par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responden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a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proyectos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donde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1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su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inversión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especificidad</w:t>
      </w:r>
      <w:r>
        <w:rPr>
          <w:rFonts w:ascii="Times New Roman" w:hAnsi="Times New Roman"/>
          <w:spacing w:val="93"/>
          <w:w w:val="10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puede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ser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agéntico,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bienes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públicos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población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ampliada.</w:t>
      </w:r>
    </w:p>
    <w:p w:rsidR="003F313B" w:rsidRDefault="003F313B">
      <w:pPr>
        <w:spacing w:line="243" w:lineRule="auto"/>
        <w:jc w:val="both"/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3F313B">
      <w:pPr>
        <w:pStyle w:val="Heading6"/>
        <w:spacing w:before="96"/>
        <w:ind w:left="1239"/>
        <w:rPr>
          <w:b w:val="0"/>
          <w:bCs w:val="0"/>
        </w:rPr>
      </w:pPr>
      <w:r w:rsidRPr="003F313B">
        <w:lastRenderedPageBreak/>
        <w:pict>
          <v:group id="_x0000_s3318" style="position:absolute;left:0;text-align:left;margin-left:163.45pt;margin-top:80.35pt;width:186pt;height:48.75pt;z-index:1576;mso-position-horizontal-relative:page" coordorigin="3269,1607" coordsize="3720,975">
            <v:shape id="_x0000_s3320" type="#_x0000_t75" style="position:absolute;left:3269;top:1607;width:3720;height:974">
              <v:imagedata r:id="rId32" o:title=""/>
            </v:shape>
            <v:shape id="_x0000_s3319" type="#_x0000_t202" style="position:absolute;left:3269;top:1607;width:3720;height:975" filled="f" stroked="f">
              <v:textbox inset="0,0,0,0">
                <w:txbxContent>
                  <w:p w:rsidR="003F313B" w:rsidRDefault="009A3B4B">
                    <w:pPr>
                      <w:spacing w:before="124"/>
                      <w:ind w:right="1"/>
                      <w:jc w:val="center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28"/>
                      </w:rPr>
                      <w:t>Infancia</w:t>
                    </w:r>
                  </w:p>
                  <w:p w:rsidR="003F313B" w:rsidRDefault="009A3B4B">
                    <w:pPr>
                      <w:spacing w:before="94"/>
                      <w:jc w:val="center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sz w:val="21"/>
                        <w:szCs w:val="21"/>
                      </w:rPr>
                      <w:t>(0‐17</w:t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sz w:val="21"/>
                        <w:szCs w:val="21"/>
                      </w:rPr>
                      <w:t>años)</w:t>
                    </w:r>
                  </w:p>
                </w:txbxContent>
              </v:textbox>
            </v:shape>
            <w10:wrap anchorx="page"/>
          </v:group>
        </w:pict>
      </w:r>
      <w:r w:rsidR="009A3B4B">
        <w:rPr>
          <w:spacing w:val="-1"/>
        </w:rPr>
        <w:t>Gráfico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1.</w:t>
      </w:r>
      <w:r w:rsidR="009A3B4B">
        <w:rPr>
          <w:spacing w:val="-6"/>
        </w:rPr>
        <w:t xml:space="preserve"> </w:t>
      </w:r>
      <w:r w:rsidR="009A3B4B">
        <w:rPr>
          <w:spacing w:val="-1"/>
        </w:rPr>
        <w:t>Categorías</w:t>
      </w:r>
      <w:r w:rsidR="009A3B4B">
        <w:rPr>
          <w:spacing w:val="-6"/>
        </w:rPr>
        <w:t xml:space="preserve"> </w:t>
      </w:r>
      <w:r w:rsidR="009A3B4B">
        <w:t>para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identificar</w:t>
      </w:r>
      <w:r w:rsidR="009A3B4B">
        <w:rPr>
          <w:spacing w:val="-6"/>
        </w:rPr>
        <w:t xml:space="preserve"> </w:t>
      </w:r>
      <w:r w:rsidR="009A3B4B">
        <w:t>la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inversión</w:t>
      </w:r>
      <w:r w:rsidR="009A3B4B">
        <w:rPr>
          <w:spacing w:val="-7"/>
        </w:rPr>
        <w:t xml:space="preserve"> </w:t>
      </w:r>
      <w:r w:rsidR="009A3B4B">
        <w:t>en</w:t>
      </w:r>
      <w:r w:rsidR="009A3B4B">
        <w:rPr>
          <w:spacing w:val="-7"/>
        </w:rPr>
        <w:t xml:space="preserve"> </w:t>
      </w:r>
      <w:r w:rsidR="009A3B4B">
        <w:rPr>
          <w:spacing w:val="-1"/>
        </w:rPr>
        <w:t>infancia</w:t>
      </w:r>
      <w:r w:rsidR="009A3B4B">
        <w:rPr>
          <w:spacing w:val="-7"/>
        </w:rPr>
        <w:t xml:space="preserve"> </w:t>
      </w:r>
      <w:r w:rsidR="009A3B4B">
        <w:rPr>
          <w:spacing w:val="-1"/>
        </w:rPr>
        <w:t>temprana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3F313B">
      <w:pPr>
        <w:spacing w:line="200" w:lineRule="atLeast"/>
        <w:ind w:left="1542"/>
        <w:rPr>
          <w:rFonts w:ascii="Arial" w:eastAsia="Arial" w:hAnsi="Arial" w:cs="Arial"/>
          <w:sz w:val="20"/>
          <w:szCs w:val="20"/>
        </w:rPr>
      </w:pPr>
      <w:r w:rsidRPr="003F313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315" style="width:285.3pt;height:48.7pt;mso-position-horizontal-relative:char;mso-position-vertical-relative:line" coordsize="5706,974">
            <v:shape id="_x0000_s3317" type="#_x0000_t75" style="position:absolute;width:5706;height:973">
              <v:imagedata r:id="rId33" o:title=""/>
            </v:shape>
            <v:shape id="_x0000_s3316" type="#_x0000_t202" style="position:absolute;width:5706;height:974" filled="f" stroked="f">
              <v:textbox inset="0,0,0,0">
                <w:txbxContent>
                  <w:p w:rsidR="003F313B" w:rsidRDefault="009A3B4B">
                    <w:pPr>
                      <w:spacing w:before="279"/>
                      <w:ind w:left="1126"/>
                      <w:rPr>
                        <w:rFonts w:ascii="Calibri" w:eastAsia="Calibri" w:hAnsi="Calibri" w:cs="Calibri"/>
                        <w:sz w:val="31"/>
                        <w:szCs w:val="3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1"/>
                      </w:rPr>
                      <w:t>Población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1"/>
                        <w:sz w:val="3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4"/>
                        <w:sz w:val="3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1"/>
                      </w:rPr>
                      <w:t>0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3"/>
                        <w:sz w:val="3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1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3"/>
                        <w:sz w:val="3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1"/>
                      </w:rPr>
                      <w:t>más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4"/>
                        <w:sz w:val="3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1"/>
                      </w:rPr>
                      <w:t>años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F313B" w:rsidRDefault="003F313B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:rsidR="003F313B" w:rsidRDefault="003F313B">
      <w:pPr>
        <w:spacing w:line="200" w:lineRule="atLeast"/>
        <w:ind w:left="5421"/>
        <w:rPr>
          <w:rFonts w:ascii="Arial" w:eastAsia="Arial" w:hAnsi="Arial" w:cs="Arial"/>
          <w:sz w:val="20"/>
          <w:szCs w:val="20"/>
        </w:rPr>
      </w:pPr>
      <w:r w:rsidRPr="003F313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311" style="width:91.1pt;height:101.65pt;mso-position-horizontal-relative:char;mso-position-vertical-relative:line" coordsize="1822,2033">
            <v:group id="_x0000_s3312" style="position:absolute;width:1822;height:2033" coordsize="1822,2033">
              <v:shape id="_x0000_s3314" style="position:absolute;width:1822;height:2033" coordsize="1822,2033" path="m1639,l162,1,98,21,47,60,12,116,,182,1,1871r19,64l60,1986r56,34l182,2033r1477,-1l1723,2012r52,-39l1809,1918r13,-66l1820,162,1801,98,1761,47,1706,12,1639,xe" fillcolor="#4a4a4a" stroked="f">
                <v:path arrowok="t"/>
              </v:shape>
              <v:shape id="_x0000_s3313" type="#_x0000_t202" style="position:absolute;width:1822;height:2033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3F313B" w:rsidRDefault="003F313B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3F313B" w:rsidRDefault="009A3B4B">
                      <w:pPr>
                        <w:ind w:left="200" w:firstLine="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pacing w:val="-1"/>
                          <w:sz w:val="24"/>
                        </w:rPr>
                        <w:t>18</w:t>
                      </w:r>
                      <w:r>
                        <w:rPr>
                          <w:rFonts w:ascii="Calibri" w:hAnsi="Calibri"/>
                          <w:color w:val="FFFFFF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z w:val="24"/>
                        </w:rPr>
                        <w:t>y</w:t>
                      </w:r>
                      <w:r>
                        <w:rPr>
                          <w:rFonts w:ascii="Calibri" w:hAnsi="Calibri"/>
                          <w:color w:val="FFFFFF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24"/>
                        </w:rPr>
                        <w:t>más</w:t>
                      </w:r>
                      <w:r>
                        <w:rPr>
                          <w:rFonts w:ascii="Calibri" w:hAnsi="Calibri"/>
                          <w:color w:val="FFFFFF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  <w:sz w:val="24"/>
                        </w:rPr>
                        <w:t>años</w:t>
                      </w:r>
                    </w:p>
                    <w:p w:rsidR="003F313B" w:rsidRDefault="009A3B4B">
                      <w:pPr>
                        <w:spacing w:before="94" w:line="232" w:lineRule="exact"/>
                        <w:ind w:left="280" w:right="196" w:hanging="81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1"/>
                        </w:rPr>
                        <w:t>(No</w:t>
                      </w:r>
                      <w:r>
                        <w:rPr>
                          <w:rFonts w:ascii="Calibri"/>
                          <w:color w:val="FFFFFF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1"/>
                        </w:rPr>
                        <w:t>se</w:t>
                      </w:r>
                      <w:r>
                        <w:rPr>
                          <w:rFonts w:ascii="Calibri"/>
                          <w:color w:val="FFFFFF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1"/>
                        </w:rPr>
                        <w:t>considera</w:t>
                      </w:r>
                      <w:r>
                        <w:rPr>
                          <w:rFonts w:ascii="Calibri"/>
                          <w:color w:val="FFFFFF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1"/>
                        </w:rPr>
                        <w:t>como</w:t>
                      </w:r>
                      <w:r>
                        <w:rPr>
                          <w:rFonts w:ascii="Calibri"/>
                          <w:color w:val="FFFFFF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1"/>
                        </w:rPr>
                        <w:t>infancia)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pStyle w:val="Textoindependiente"/>
        <w:spacing w:before="133" w:line="355" w:lineRule="auto"/>
        <w:ind w:right="395"/>
        <w:jc w:val="both"/>
      </w:pPr>
      <w:r w:rsidRPr="003F313B">
        <w:pict>
          <v:group id="_x0000_s3308" style="position:absolute;left:0;text-align:left;margin-left:163.45pt;margin-top:-58.3pt;width:91.1pt;height:48.75pt;z-index:1624;mso-position-horizontal-relative:page" coordorigin="3269,-1166" coordsize="1822,975">
            <v:shape id="_x0000_s3310" type="#_x0000_t75" style="position:absolute;left:3269;top:-1166;width:1822;height:974">
              <v:imagedata r:id="rId34" o:title=""/>
            </v:shape>
            <v:shape id="_x0000_s3309" type="#_x0000_t202" style="position:absolute;left:3269;top:-1166;width:1822;height:975" filled="f" stroked="f">
              <v:textbox inset="0,0,0,0">
                <w:txbxContent>
                  <w:p w:rsidR="003F313B" w:rsidRDefault="009A3B4B">
                    <w:pPr>
                      <w:spacing w:before="59" w:line="268" w:lineRule="exact"/>
                      <w:ind w:left="414" w:right="412" w:firstLine="104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24"/>
                      </w:rPr>
                      <w:t>Infancia</w:t>
                    </w:r>
                    <w:r>
                      <w:rPr>
                        <w:rFonts w:ascii="Calibri"/>
                        <w:color w:val="FFFFFF"/>
                        <w:spacing w:val="25"/>
                        <w:w w:val="10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4"/>
                        <w:sz w:val="24"/>
                      </w:rPr>
                      <w:t>Temprana</w:t>
                    </w:r>
                  </w:p>
                  <w:p w:rsidR="003F313B" w:rsidRDefault="009A3B4B">
                    <w:pPr>
                      <w:spacing w:before="101"/>
                      <w:ind w:left="551"/>
                      <w:rPr>
                        <w:rFonts w:ascii="Calibri" w:eastAsia="Calibri" w:hAnsi="Calibri" w:cs="Calibri"/>
                        <w:sz w:val="17"/>
                        <w:szCs w:val="17"/>
                      </w:rPr>
                    </w:pPr>
                    <w:r>
                      <w:rPr>
                        <w:rFonts w:ascii="Calibri" w:eastAsia="Calibri" w:hAnsi="Calibri" w:cs="Calibri"/>
                        <w:color w:val="FFFFFF"/>
                        <w:w w:val="105"/>
                        <w:sz w:val="17"/>
                        <w:szCs w:val="17"/>
                      </w:rPr>
                      <w:t>(0‐5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6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17"/>
                        <w:szCs w:val="17"/>
                      </w:rPr>
                      <w:t>años)</w:t>
                    </w:r>
                  </w:p>
                </w:txbxContent>
              </v:textbox>
            </v:shape>
            <w10:wrap anchorx="page"/>
          </v:group>
        </w:pict>
      </w:r>
      <w:r w:rsidRPr="003F313B">
        <w:pict>
          <v:group id="_x0000_s3304" style="position:absolute;left:0;text-align:left;margin-left:258.35pt;margin-top:-58.3pt;width:91.1pt;height:48.75pt;z-index:1672;mso-position-horizontal-relative:page" coordorigin="5167,-1166" coordsize="1822,975">
            <v:group id="_x0000_s3305" style="position:absolute;left:5167;top:-1166;width:1822;height:975" coordorigin="5167,-1166" coordsize="1822,975">
              <v:shape id="_x0000_s3307" style="position:absolute;left:5167;top:-1166;width:1822;height:975" coordorigin="5167,-1166" coordsize="1822,975" path="m6890,-1166r-1646,2l5189,-1130r-22,61l5169,-269r34,55l5264,-192r1648,-2l6967,-227r22,-62l6987,-1089r-34,-55l6890,-1166xe" fillcolor="#878787" stroked="f">
                <v:path arrowok="t"/>
              </v:shape>
              <v:shape id="_x0000_s3306" type="#_x0000_t202" style="position:absolute;left:5167;top:-1166;width:1822;height:975" filled="f" stroked="f">
                <v:textbox inset="0,0,0,0">
                  <w:txbxContent>
                    <w:p w:rsidR="003F313B" w:rsidRDefault="009A3B4B">
                      <w:pPr>
                        <w:spacing w:before="60"/>
                        <w:ind w:left="1"/>
                        <w:jc w:val="center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w w:val="105"/>
                          <w:sz w:val="17"/>
                          <w:szCs w:val="17"/>
                        </w:rPr>
                        <w:t>6‐17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-16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w w:val="105"/>
                          <w:sz w:val="17"/>
                          <w:szCs w:val="17"/>
                        </w:rPr>
                        <w:t>años</w:t>
                      </w:r>
                    </w:p>
                    <w:p w:rsidR="003F313B" w:rsidRDefault="009A3B4B">
                      <w:pPr>
                        <w:spacing w:before="69" w:line="164" w:lineRule="exact"/>
                        <w:ind w:left="219" w:right="218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FFFFFF"/>
                          <w:sz w:val="15"/>
                        </w:rPr>
                        <w:t>(No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15"/>
                        </w:rPr>
                        <w:t>se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5"/>
                        </w:rPr>
                        <w:t xml:space="preserve"> considera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5"/>
                        </w:rPr>
                        <w:t>como</w:t>
                      </w:r>
                      <w:r>
                        <w:rPr>
                          <w:rFonts w:ascii="Calibri"/>
                          <w:color w:val="FFFFFF"/>
                          <w:spacing w:val="2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5"/>
                        </w:rPr>
                        <w:t>infancia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5"/>
                        </w:rPr>
                        <w:t>temprana)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spacing w:val="-1"/>
        </w:rPr>
        <w:t>Una</w:t>
      </w:r>
      <w:r w:rsidR="009A3B4B">
        <w:rPr>
          <w:spacing w:val="11"/>
        </w:rPr>
        <w:t xml:space="preserve"> </w:t>
      </w:r>
      <w:r w:rsidR="009A3B4B">
        <w:rPr>
          <w:spacing w:val="-1"/>
        </w:rPr>
        <w:t>vez</w:t>
      </w:r>
      <w:r w:rsidR="009A3B4B">
        <w:rPr>
          <w:spacing w:val="13"/>
        </w:rPr>
        <w:t xml:space="preserve"> </w:t>
      </w:r>
      <w:r w:rsidR="009A3B4B">
        <w:rPr>
          <w:spacing w:val="-1"/>
        </w:rPr>
        <w:t>realizada</w:t>
      </w:r>
      <w:r w:rsidR="009A3B4B">
        <w:rPr>
          <w:spacing w:val="11"/>
        </w:rPr>
        <w:t xml:space="preserve"> </w:t>
      </w:r>
      <w:r w:rsidR="009A3B4B">
        <w:rPr>
          <w:spacing w:val="-1"/>
        </w:rPr>
        <w:t>esta</w:t>
      </w:r>
      <w:r w:rsidR="009A3B4B">
        <w:rPr>
          <w:spacing w:val="11"/>
        </w:rPr>
        <w:t xml:space="preserve"> </w:t>
      </w:r>
      <w:r w:rsidR="009A3B4B">
        <w:rPr>
          <w:spacing w:val="-1"/>
        </w:rPr>
        <w:t>clasificación,</w:t>
      </w:r>
      <w:r w:rsidR="009A3B4B">
        <w:rPr>
          <w:spacing w:val="14"/>
        </w:rPr>
        <w:t xml:space="preserve"> </w:t>
      </w:r>
      <w:r w:rsidR="009A3B4B">
        <w:rPr>
          <w:spacing w:val="-1"/>
        </w:rPr>
        <w:t>las</w:t>
      </w:r>
      <w:r w:rsidR="009A3B4B">
        <w:rPr>
          <w:spacing w:val="13"/>
        </w:rPr>
        <w:t xml:space="preserve"> </w:t>
      </w:r>
      <w:r w:rsidR="009A3B4B">
        <w:t>UBP</w:t>
      </w:r>
      <w:r w:rsidR="009A3B4B">
        <w:rPr>
          <w:spacing w:val="12"/>
        </w:rPr>
        <w:t xml:space="preserve"> </w:t>
      </w:r>
      <w:r w:rsidR="009A3B4B">
        <w:rPr>
          <w:spacing w:val="-1"/>
        </w:rPr>
        <w:t>agrupadas</w:t>
      </w:r>
      <w:r w:rsidR="009A3B4B">
        <w:t xml:space="preserve"> </w:t>
      </w:r>
      <w:r w:rsidR="009A3B4B">
        <w:rPr>
          <w:spacing w:val="13"/>
        </w:rPr>
        <w:t xml:space="preserve"> </w:t>
      </w:r>
      <w:r w:rsidR="009A3B4B">
        <w:rPr>
          <w:spacing w:val="-1"/>
        </w:rPr>
        <w:t>en</w:t>
      </w:r>
      <w:r w:rsidR="009A3B4B">
        <w:t xml:space="preserve"> </w:t>
      </w:r>
      <w:r w:rsidR="009A3B4B">
        <w:rPr>
          <w:spacing w:val="12"/>
        </w:rPr>
        <w:t xml:space="preserve"> </w:t>
      </w:r>
      <w:r w:rsidR="009A3B4B">
        <w:rPr>
          <w:spacing w:val="-1"/>
        </w:rPr>
        <w:t>la</w:t>
      </w:r>
      <w:r w:rsidR="009A3B4B">
        <w:t xml:space="preserve"> </w:t>
      </w:r>
      <w:r w:rsidR="009A3B4B">
        <w:rPr>
          <w:spacing w:val="12"/>
        </w:rPr>
        <w:t xml:space="preserve"> </w:t>
      </w:r>
      <w:r w:rsidR="009A3B4B">
        <w:rPr>
          <w:spacing w:val="-1"/>
        </w:rPr>
        <w:t>categoría</w:t>
      </w:r>
      <w:r w:rsidR="009A3B4B">
        <w:t xml:space="preserve"> </w:t>
      </w:r>
      <w:r w:rsidR="009A3B4B">
        <w:rPr>
          <w:spacing w:val="11"/>
        </w:rPr>
        <w:t xml:space="preserve"> </w:t>
      </w:r>
      <w:r w:rsidR="009A3B4B">
        <w:t xml:space="preserve">1 </w:t>
      </w:r>
      <w:r w:rsidR="009A3B4B">
        <w:rPr>
          <w:spacing w:val="13"/>
        </w:rPr>
        <w:t xml:space="preserve"> </w:t>
      </w:r>
      <w:r w:rsidR="009A3B4B">
        <w:rPr>
          <w:spacing w:val="-1"/>
        </w:rPr>
        <w:t>son</w:t>
      </w:r>
      <w:r w:rsidR="009A3B4B">
        <w:rPr>
          <w:spacing w:val="43"/>
          <w:w w:val="99"/>
        </w:rPr>
        <w:t xml:space="preserve"> </w:t>
      </w:r>
      <w:r w:rsidR="009A3B4B">
        <w:rPr>
          <w:spacing w:val="-1"/>
        </w:rPr>
        <w:t>consideradas</w:t>
      </w:r>
      <w:r w:rsidR="009A3B4B">
        <w:rPr>
          <w:spacing w:val="-6"/>
        </w:rPr>
        <w:t xml:space="preserve"> </w:t>
      </w:r>
      <w:r w:rsidR="009A3B4B">
        <w:rPr>
          <w:spacing w:val="-1"/>
        </w:rPr>
        <w:t>como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inversión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directa</w:t>
      </w:r>
      <w:r w:rsidR="009A3B4B">
        <w:rPr>
          <w:spacing w:val="-8"/>
        </w:rPr>
        <w:t xml:space="preserve"> </w:t>
      </w:r>
      <w:r w:rsidR="009A3B4B">
        <w:t>a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la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infancia</w:t>
      </w:r>
      <w:r w:rsidR="009A3B4B">
        <w:rPr>
          <w:spacing w:val="-7"/>
        </w:rPr>
        <w:t xml:space="preserve"> </w:t>
      </w:r>
      <w:r w:rsidR="009A3B4B">
        <w:rPr>
          <w:spacing w:val="-1"/>
        </w:rPr>
        <w:t>temprana.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1" w:line="356" w:lineRule="auto"/>
        <w:ind w:right="394"/>
        <w:jc w:val="both"/>
      </w:pPr>
      <w:r>
        <w:rPr>
          <w:spacing w:val="-1"/>
        </w:rPr>
        <w:t>Es</w:t>
      </w:r>
      <w:r>
        <w:rPr>
          <w:spacing w:val="28"/>
        </w:rPr>
        <w:t xml:space="preserve"> </w:t>
      </w:r>
      <w:r>
        <w:rPr>
          <w:spacing w:val="-1"/>
        </w:rPr>
        <w:t>decir,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seleccionaron</w:t>
      </w:r>
      <w:r>
        <w:rPr>
          <w:spacing w:val="29"/>
        </w:rPr>
        <w:t xml:space="preserve"> </w:t>
      </w:r>
      <w:r>
        <w:rPr>
          <w:spacing w:val="-1"/>
        </w:rPr>
        <w:t>aquellas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UBP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destinadas</w:t>
      </w:r>
      <w:r>
        <w:t xml:space="preserve"> </w:t>
      </w:r>
      <w:r>
        <w:rPr>
          <w:spacing w:val="30"/>
        </w:rPr>
        <w:t xml:space="preserve"> </w:t>
      </w:r>
      <w:r>
        <w:t xml:space="preserve">a </w:t>
      </w:r>
      <w:r>
        <w:rPr>
          <w:spacing w:val="28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24"/>
          <w:w w:val="99"/>
        </w:rPr>
        <w:t xml:space="preserve"> </w:t>
      </w:r>
      <w:r>
        <w:rPr>
          <w:spacing w:val="-1"/>
        </w:rPr>
        <w:t>benefician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forma</w:t>
      </w:r>
      <w:r>
        <w:rPr>
          <w:spacing w:val="17"/>
        </w:rPr>
        <w:t xml:space="preserve"> </w:t>
      </w:r>
      <w:r>
        <w:rPr>
          <w:spacing w:val="-1"/>
        </w:rPr>
        <w:t>directa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niños</w:t>
      </w:r>
      <w:r>
        <w:rPr>
          <w:spacing w:val="1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niñas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t>0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5</w:t>
      </w:r>
      <w:r>
        <w:rPr>
          <w:spacing w:val="18"/>
        </w:rPr>
        <w:t xml:space="preserve"> </w:t>
      </w:r>
      <w:r>
        <w:rPr>
          <w:spacing w:val="-1"/>
        </w:rPr>
        <w:t>años</w:t>
      </w:r>
      <w:r>
        <w:rPr>
          <w:spacing w:val="1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aquellas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17"/>
        </w:rPr>
        <w:t xml:space="preserve"> </w:t>
      </w:r>
      <w:r>
        <w:rPr>
          <w:spacing w:val="-1"/>
        </w:rPr>
        <w:t>atienden</w:t>
      </w:r>
      <w:r>
        <w:rPr>
          <w:spacing w:val="40"/>
          <w:w w:val="99"/>
        </w:rPr>
        <w:t xml:space="preserve"> </w:t>
      </w:r>
      <w:r>
        <w:rPr>
          <w:spacing w:val="-1"/>
        </w:rPr>
        <w:t>necesidades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fortalecimiento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agentes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rPr>
          <w:spacing w:val="-1"/>
        </w:rPr>
        <w:t>actúan</w:t>
      </w:r>
      <w:r>
        <w:rPr>
          <w:spacing w:val="44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favor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t xml:space="preserve">los </w:t>
      </w:r>
      <w:r>
        <w:rPr>
          <w:spacing w:val="46"/>
        </w:rPr>
        <w:t xml:space="preserve"> </w:t>
      </w:r>
      <w:r>
        <w:rPr>
          <w:spacing w:val="-1"/>
        </w:rPr>
        <w:t>infantes</w:t>
      </w:r>
      <w:r>
        <w:rPr>
          <w:spacing w:val="34"/>
          <w:w w:val="99"/>
        </w:rPr>
        <w:t xml:space="preserve"> </w:t>
      </w:r>
      <w:r>
        <w:rPr>
          <w:spacing w:val="-1"/>
        </w:rPr>
        <w:t>(padres</w:t>
      </w:r>
      <w:r>
        <w:t xml:space="preserve"> </w:t>
      </w:r>
      <w:r>
        <w:rPr>
          <w:spacing w:val="2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rPr>
          <w:spacing w:val="-1"/>
        </w:rPr>
        <w:t>tutores;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profesionales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enfocados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forma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exclusiva</w:t>
      </w:r>
      <w:r>
        <w:t xml:space="preserve"> 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atención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-1"/>
        </w:rPr>
        <w:t>menores,</w:t>
      </w:r>
      <w:r>
        <w:rPr>
          <w:spacing w:val="49"/>
        </w:rPr>
        <w:t xml:space="preserve"> </w:t>
      </w:r>
      <w:r>
        <w:rPr>
          <w:spacing w:val="-1"/>
        </w:rPr>
        <w:t>como</w:t>
      </w:r>
      <w:r>
        <w:rPr>
          <w:spacing w:val="50"/>
        </w:rPr>
        <w:t xml:space="preserve"> </w:t>
      </w:r>
      <w:r>
        <w:rPr>
          <w:spacing w:val="-1"/>
        </w:rPr>
        <w:t>maestros</w:t>
      </w:r>
      <w:r>
        <w:rPr>
          <w:spacing w:val="52"/>
        </w:rPr>
        <w:t xml:space="preserve"> </w:t>
      </w:r>
      <w:r>
        <w:t xml:space="preserve">y </w:t>
      </w:r>
      <w:r>
        <w:rPr>
          <w:spacing w:val="51"/>
        </w:rPr>
        <w:t xml:space="preserve"> </w:t>
      </w:r>
      <w:r>
        <w:rPr>
          <w:spacing w:val="-1"/>
        </w:rPr>
        <w:t>pediatras),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0"/>
        </w:rPr>
        <w:t xml:space="preserve"> </w:t>
      </w:r>
      <w:r>
        <w:t xml:space="preserve">su </w:t>
      </w:r>
      <w:r>
        <w:rPr>
          <w:spacing w:val="49"/>
        </w:rPr>
        <w:t xml:space="preserve"> </w:t>
      </w:r>
      <w:r>
        <w:rPr>
          <w:spacing w:val="-1"/>
        </w:rPr>
        <w:t>rol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agentes</w:t>
      </w:r>
      <w:r>
        <w:t xml:space="preserve">   </w:t>
      </w:r>
      <w:r>
        <w:rPr>
          <w:spacing w:val="-1"/>
        </w:rPr>
        <w:t>del</w:t>
      </w:r>
      <w:r>
        <w:rPr>
          <w:spacing w:val="23"/>
          <w:w w:val="99"/>
        </w:rPr>
        <w:t xml:space="preserve"> </w:t>
      </w:r>
      <w:r>
        <w:rPr>
          <w:spacing w:val="-1"/>
        </w:rPr>
        <w:t>niño.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También</w:t>
      </w:r>
      <w:r>
        <w:t xml:space="preserve"> </w:t>
      </w:r>
      <w:r>
        <w:rPr>
          <w:spacing w:val="16"/>
        </w:rPr>
        <w:t xml:space="preserve"> </w:t>
      </w:r>
      <w:r>
        <w:t xml:space="preserve">se </w:t>
      </w:r>
      <w:r>
        <w:rPr>
          <w:spacing w:val="16"/>
        </w:rPr>
        <w:t xml:space="preserve"> </w:t>
      </w:r>
      <w:r>
        <w:rPr>
          <w:spacing w:val="-1"/>
        </w:rPr>
        <w:t>consideró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inversión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infraestructura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diseñada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considerando</w:t>
      </w:r>
      <w:r>
        <w:rPr>
          <w:spacing w:val="41"/>
          <w:w w:val="99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necesidades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niños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niñas.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UBP</w:t>
      </w:r>
      <w:r>
        <w:rPr>
          <w:spacing w:val="34"/>
        </w:rPr>
        <w:t xml:space="preserve"> </w:t>
      </w:r>
      <w:r>
        <w:rPr>
          <w:spacing w:val="-1"/>
        </w:rPr>
        <w:t>relacionadas</w:t>
      </w:r>
      <w:r>
        <w:rPr>
          <w:spacing w:val="34"/>
        </w:rPr>
        <w:t xml:space="preserve"> </w:t>
      </w:r>
      <w:r>
        <w:rPr>
          <w:spacing w:val="-1"/>
        </w:rPr>
        <w:t>dentro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categoría</w:t>
      </w:r>
      <w:r>
        <w:t xml:space="preserve"> </w:t>
      </w:r>
      <w:r>
        <w:rPr>
          <w:spacing w:val="34"/>
        </w:rPr>
        <w:t xml:space="preserve"> </w:t>
      </w:r>
      <w:r>
        <w:t xml:space="preserve">2 </w:t>
      </w:r>
      <w:r>
        <w:rPr>
          <w:spacing w:val="33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rPr>
          <w:spacing w:val="-1"/>
        </w:rPr>
        <w:t>4,</w:t>
      </w:r>
      <w:r>
        <w:t xml:space="preserve"> </w:t>
      </w:r>
      <w:r>
        <w:rPr>
          <w:spacing w:val="35"/>
        </w:rPr>
        <w:t xml:space="preserve"> </w:t>
      </w:r>
      <w:r>
        <w:t xml:space="preserve">se </w:t>
      </w:r>
      <w:r>
        <w:rPr>
          <w:spacing w:val="34"/>
        </w:rPr>
        <w:t xml:space="preserve"> </w:t>
      </w:r>
      <w:r>
        <w:rPr>
          <w:spacing w:val="-1"/>
        </w:rPr>
        <w:t>consideran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inversión</w:t>
      </w:r>
      <w:r>
        <w:rPr>
          <w:spacing w:val="39"/>
          <w:w w:val="99"/>
        </w:rPr>
        <w:t xml:space="preserve"> </w:t>
      </w:r>
      <w:r>
        <w:rPr>
          <w:spacing w:val="-1"/>
        </w:rPr>
        <w:t>que</w:t>
      </w:r>
      <w:r>
        <w:rPr>
          <w:spacing w:val="36"/>
        </w:rPr>
        <w:t xml:space="preserve"> </w:t>
      </w:r>
      <w:r>
        <w:rPr>
          <w:spacing w:val="-1"/>
        </w:rPr>
        <w:t>debe</w:t>
      </w:r>
      <w:r>
        <w:rPr>
          <w:spacing w:val="34"/>
        </w:rPr>
        <w:t xml:space="preserve"> </w:t>
      </w:r>
      <w:r>
        <w:t>ser</w:t>
      </w:r>
      <w:r>
        <w:rPr>
          <w:spacing w:val="36"/>
        </w:rPr>
        <w:t xml:space="preserve"> </w:t>
      </w:r>
      <w:r>
        <w:rPr>
          <w:spacing w:val="-1"/>
        </w:rPr>
        <w:t>ponderada,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ya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atiende</w:t>
      </w:r>
      <w:r>
        <w:t xml:space="preserve"> </w:t>
      </w:r>
      <w:r>
        <w:rPr>
          <w:spacing w:val="36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grupos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35"/>
        </w:rPr>
        <w:t xml:space="preserve"> </w:t>
      </w:r>
      <w:r>
        <w:t xml:space="preserve">más </w:t>
      </w:r>
      <w:r>
        <w:rPr>
          <w:spacing w:val="37"/>
        </w:rPr>
        <w:t xml:space="preserve"> </w:t>
      </w:r>
      <w:r>
        <w:rPr>
          <w:spacing w:val="-1"/>
        </w:rPr>
        <w:t>amplios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9"/>
          <w:w w:val="99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considerados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rubro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infancia</w:t>
      </w:r>
      <w:r>
        <w:rPr>
          <w:spacing w:val="-8"/>
        </w:rPr>
        <w:t xml:space="preserve"> </w:t>
      </w:r>
      <w:r>
        <w:rPr>
          <w:spacing w:val="-1"/>
        </w:rPr>
        <w:t>temprana.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6"/>
        <w:jc w:val="both"/>
      </w:pP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UBP</w:t>
      </w:r>
      <w:r>
        <w:rPr>
          <w:spacing w:val="33"/>
        </w:rPr>
        <w:t xml:space="preserve"> </w:t>
      </w:r>
      <w:r>
        <w:rPr>
          <w:spacing w:val="-2"/>
        </w:rPr>
        <w:t>que</w:t>
      </w:r>
      <w:r>
        <w:rPr>
          <w:spacing w:val="31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clasifiquen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categoría</w:t>
      </w:r>
      <w:r>
        <w:rPr>
          <w:spacing w:val="33"/>
        </w:rPr>
        <w:t xml:space="preserve"> </w:t>
      </w:r>
      <w:r>
        <w:t>3</w:t>
      </w:r>
      <w:r>
        <w:rPr>
          <w:spacing w:val="31"/>
        </w:rPr>
        <w:t xml:space="preserve"> </w:t>
      </w:r>
      <w:r>
        <w:rPr>
          <w:spacing w:val="-1"/>
        </w:rPr>
        <w:t>“Población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17</w:t>
      </w:r>
      <w:r>
        <w:rPr>
          <w:spacing w:val="32"/>
        </w:rPr>
        <w:t xml:space="preserve"> </w:t>
      </w:r>
      <w:r>
        <w:rPr>
          <w:spacing w:val="-1"/>
        </w:rPr>
        <w:t>años”</w:t>
      </w:r>
      <w:r>
        <w:rPr>
          <w:spacing w:val="33"/>
        </w:rPr>
        <w:t xml:space="preserve"> </w:t>
      </w:r>
      <w:r>
        <w:rPr>
          <w:spacing w:val="-1"/>
        </w:rPr>
        <w:t>no</w:t>
      </w:r>
      <w:r>
        <w:rPr>
          <w:spacing w:val="32"/>
        </w:rPr>
        <w:t xml:space="preserve"> </w:t>
      </w:r>
      <w:r>
        <w:t>se</w:t>
      </w:r>
      <w:r>
        <w:rPr>
          <w:spacing w:val="33"/>
          <w:w w:val="99"/>
        </w:rPr>
        <w:t xml:space="preserve"> </w:t>
      </w:r>
      <w:r>
        <w:rPr>
          <w:spacing w:val="-1"/>
        </w:rPr>
        <w:t>consideran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análisis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debido</w:t>
      </w:r>
      <w:r>
        <w:t xml:space="preserve"> </w:t>
      </w:r>
      <w:r>
        <w:rPr>
          <w:spacing w:val="19"/>
        </w:rPr>
        <w:t xml:space="preserve"> </w:t>
      </w:r>
      <w:r>
        <w:t xml:space="preserve">a </w:t>
      </w:r>
      <w:r>
        <w:rPr>
          <w:spacing w:val="1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7"/>
        </w:rPr>
        <w:t xml:space="preserve"> </w:t>
      </w:r>
      <w:r>
        <w:t xml:space="preserve">no </w:t>
      </w:r>
      <w:r>
        <w:rPr>
          <w:spacing w:val="17"/>
        </w:rPr>
        <w:t xml:space="preserve"> </w:t>
      </w:r>
      <w:r>
        <w:rPr>
          <w:spacing w:val="-1"/>
        </w:rPr>
        <w:t>atienden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directa</w:t>
      </w:r>
      <w:r>
        <w:t xml:space="preserve"> </w:t>
      </w:r>
      <w:r>
        <w:rPr>
          <w:spacing w:val="17"/>
        </w:rPr>
        <w:t xml:space="preserve"> </w:t>
      </w:r>
      <w:r>
        <w:t xml:space="preserve">o </w:t>
      </w:r>
      <w:r>
        <w:rPr>
          <w:spacing w:val="18"/>
        </w:rPr>
        <w:t xml:space="preserve"> </w:t>
      </w:r>
      <w:r>
        <w:rPr>
          <w:spacing w:val="-1"/>
        </w:rPr>
        <w:t>indirectamente</w:t>
      </w:r>
      <w:r>
        <w:t xml:space="preserve"> </w:t>
      </w:r>
      <w:r>
        <w:rPr>
          <w:spacing w:val="17"/>
        </w:rPr>
        <w:t xml:space="preserve"> </w:t>
      </w:r>
      <w:r>
        <w:t>a</w:t>
      </w:r>
      <w:r>
        <w:rPr>
          <w:spacing w:val="41"/>
          <w:w w:val="99"/>
        </w:rPr>
        <w:t xml:space="preserve"> </w:t>
      </w:r>
      <w:r>
        <w:rPr>
          <w:spacing w:val="-1"/>
        </w:rPr>
        <w:t>población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años.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19" w:line="357" w:lineRule="auto"/>
        <w:ind w:right="396"/>
        <w:jc w:val="both"/>
      </w:pPr>
      <w:r>
        <w:rPr>
          <w:b/>
          <w:spacing w:val="-1"/>
        </w:rPr>
        <w:t>Paso</w:t>
      </w:r>
      <w:r>
        <w:rPr>
          <w:b/>
          <w:spacing w:val="44"/>
        </w:rPr>
        <w:t xml:space="preserve"> </w:t>
      </w:r>
      <w:r>
        <w:rPr>
          <w:b/>
          <w:spacing w:val="-1"/>
        </w:rPr>
        <w:t>2.</w:t>
      </w:r>
      <w:r>
        <w:rPr>
          <w:b/>
          <w:spacing w:val="44"/>
        </w:rPr>
        <w:t xml:space="preserve"> </w:t>
      </w:r>
      <w:r>
        <w:rPr>
          <w:spacing w:val="-1"/>
        </w:rPr>
        <w:t>Una</w:t>
      </w:r>
      <w:r>
        <w:rPr>
          <w:spacing w:val="43"/>
        </w:rPr>
        <w:t xml:space="preserve"> </w:t>
      </w:r>
      <w:r>
        <w:rPr>
          <w:spacing w:val="-1"/>
        </w:rPr>
        <w:t>vez</w:t>
      </w:r>
      <w:r>
        <w:rPr>
          <w:spacing w:val="44"/>
        </w:rPr>
        <w:t xml:space="preserve"> </w:t>
      </w:r>
      <w:r>
        <w:rPr>
          <w:spacing w:val="-1"/>
        </w:rPr>
        <w:t>identificadas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4"/>
        </w:rPr>
        <w:t xml:space="preserve"> </w:t>
      </w:r>
      <w:r>
        <w:rPr>
          <w:spacing w:val="-1"/>
        </w:rPr>
        <w:t>UBP,</w:t>
      </w:r>
      <w:r>
        <w:rPr>
          <w:spacing w:val="45"/>
        </w:rPr>
        <w:t xml:space="preserve"> </w:t>
      </w:r>
      <w:r>
        <w:rPr>
          <w:spacing w:val="-1"/>
        </w:rPr>
        <w:t>éstas</w:t>
      </w:r>
      <w:r>
        <w:rPr>
          <w:spacing w:val="44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clasificaron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acuerdo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rPr>
          <w:spacing w:val="49"/>
          <w:w w:val="99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t xml:space="preserve">la </w:t>
      </w:r>
      <w:r>
        <w:rPr>
          <w:spacing w:val="22"/>
        </w:rPr>
        <w:t xml:space="preserve"> </w:t>
      </w:r>
      <w:r>
        <w:rPr>
          <w:spacing w:val="-1"/>
        </w:rPr>
        <w:t>niñez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estipulados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1"/>
        </w:rPr>
        <w:t xml:space="preserve"> </w:t>
      </w:r>
      <w:r>
        <w:t xml:space="preserve">la </w:t>
      </w:r>
      <w:r>
        <w:rPr>
          <w:spacing w:val="23"/>
        </w:rPr>
        <w:t xml:space="preserve"> </w:t>
      </w:r>
      <w:r>
        <w:rPr>
          <w:spacing w:val="-1"/>
        </w:rPr>
        <w:t>Convención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Niño</w:t>
      </w:r>
      <w:r>
        <w:rPr>
          <w:spacing w:val="40"/>
          <w:w w:val="99"/>
        </w:rPr>
        <w:t xml:space="preserve"> </w:t>
      </w:r>
      <w:r>
        <w:rPr>
          <w:spacing w:val="-1"/>
        </w:rPr>
        <w:t>(CDN),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desglosa</w:t>
      </w:r>
      <w:r>
        <w:rPr>
          <w:spacing w:val="-7"/>
        </w:rPr>
        <w:t xml:space="preserve"> </w:t>
      </w:r>
      <w:r>
        <w:rPr>
          <w:spacing w:val="-1"/>
        </w:rPr>
        <w:t>éstos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temas</w:t>
      </w:r>
      <w:r>
        <w:rPr>
          <w:spacing w:val="-5"/>
        </w:rPr>
        <w:t xml:space="preserve"> </w:t>
      </w:r>
      <w:r>
        <w:rPr>
          <w:spacing w:val="-1"/>
        </w:rPr>
        <w:t>específicos</w:t>
      </w:r>
      <w:r>
        <w:rPr>
          <w:spacing w:val="-6"/>
        </w:rPr>
        <w:t xml:space="preserve"> </w:t>
      </w:r>
      <w:r>
        <w:rPr>
          <w:spacing w:val="-1"/>
        </w:rPr>
        <w:t>(Tabla</w:t>
      </w:r>
      <w:r>
        <w:rPr>
          <w:spacing w:val="-6"/>
        </w:rPr>
        <w:t xml:space="preserve"> </w:t>
      </w:r>
      <w:r>
        <w:rPr>
          <w:spacing w:val="-1"/>
        </w:rPr>
        <w:t>1):</w:t>
      </w:r>
    </w:p>
    <w:p w:rsidR="003F313B" w:rsidRDefault="003F313B">
      <w:pPr>
        <w:spacing w:line="357" w:lineRule="auto"/>
        <w:jc w:val="both"/>
        <w:sectPr w:rsidR="003F313B">
          <w:footerReference w:type="default" r:id="rId35"/>
          <w:pgSz w:w="12240" w:h="15840"/>
          <w:pgMar w:top="1500" w:right="1720" w:bottom="1940" w:left="1720" w:header="0" w:footer="1744" w:gutter="0"/>
          <w:pgNumType w:start="51"/>
          <w:cols w:space="720"/>
        </w:sectPr>
      </w:pPr>
    </w:p>
    <w:p w:rsidR="003F313B" w:rsidRDefault="009A3B4B">
      <w:pPr>
        <w:pStyle w:val="Heading6"/>
        <w:spacing w:before="96"/>
        <w:ind w:left="1000" w:right="996"/>
        <w:jc w:val="center"/>
        <w:rPr>
          <w:b w:val="0"/>
          <w:bCs w:val="0"/>
        </w:rPr>
      </w:pPr>
      <w:r>
        <w:rPr>
          <w:spacing w:val="-1"/>
        </w:rPr>
        <w:lastRenderedPageBreak/>
        <w:t>Tabla</w:t>
      </w:r>
      <w:r>
        <w:rPr>
          <w:spacing w:val="-6"/>
        </w:rPr>
        <w:t xml:space="preserve"> </w:t>
      </w:r>
      <w:r>
        <w:rPr>
          <w:spacing w:val="-1"/>
        </w:rPr>
        <w:t>1.</w:t>
      </w:r>
      <w:r>
        <w:rPr>
          <w:spacing w:val="-5"/>
        </w:rPr>
        <w:t xml:space="preserve"> </w:t>
      </w:r>
      <w:r>
        <w:rPr>
          <w:spacing w:val="-1"/>
        </w:rPr>
        <w:t>Derechos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Niñez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Style w:val="TableNormal"/>
        <w:tblW w:w="0" w:type="auto"/>
        <w:tblInd w:w="390" w:type="dxa"/>
        <w:tblLayout w:type="fixed"/>
        <w:tblLook w:val="01E0"/>
      </w:tblPr>
      <w:tblGrid>
        <w:gridCol w:w="1666"/>
        <w:gridCol w:w="3625"/>
        <w:gridCol w:w="2711"/>
      </w:tblGrid>
      <w:tr w:rsidR="003F313B">
        <w:trPr>
          <w:trHeight w:hRule="exact" w:val="45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:rsidR="003F313B" w:rsidRDefault="009A3B4B">
            <w:pPr>
              <w:pStyle w:val="TableParagraph"/>
              <w:spacing w:line="213" w:lineRule="exact"/>
              <w:ind w:left="44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1"/>
                <w:sz w:val="19"/>
              </w:rPr>
              <w:t>Derecho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:rsidR="003F313B" w:rsidRDefault="009A3B4B">
            <w:pPr>
              <w:pStyle w:val="TableParagraph"/>
              <w:spacing w:line="213" w:lineRule="exact"/>
              <w:ind w:left="9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Conceptualización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:rsidR="003F313B" w:rsidRDefault="009A3B4B">
            <w:pPr>
              <w:pStyle w:val="TableParagraph"/>
              <w:spacing w:line="213" w:lineRule="exact"/>
              <w:ind w:left="6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Tema</w:t>
            </w:r>
            <w:r>
              <w:rPr>
                <w:rFonts w:ascii="Arial" w:hAnsi="Arial"/>
                <w:b/>
                <w:color w:val="FFFFFF"/>
                <w:spacing w:val="-1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Específico</w:t>
            </w:r>
          </w:p>
        </w:tc>
      </w:tr>
      <w:tr w:rsidR="003F313B">
        <w:trPr>
          <w:trHeight w:hRule="exact" w:val="20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72" w:lineRule="auto"/>
              <w:ind w:left="183" w:right="182" w:firstLine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Derecho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la</w:t>
            </w:r>
            <w:r>
              <w:rPr>
                <w:rFonts w:ascii="Arial"/>
                <w:b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Supervivencia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73" w:lineRule="auto"/>
              <w:ind w:left="91" w:right="8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z w:val="19"/>
              </w:rPr>
              <w:t>Se</w:t>
            </w:r>
            <w:r>
              <w:rPr>
                <w:rFonts w:ascii="Arial" w:hAnsi="Arial"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refiere</w:t>
            </w:r>
            <w:r>
              <w:rPr>
                <w:rFonts w:ascii="Arial" w:hAnsi="Arial"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al</w:t>
            </w:r>
            <w:r>
              <w:rPr>
                <w:rFonts w:ascii="Arial" w:hAnsi="Arial"/>
                <w:spacing w:val="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11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recursos,</w:t>
            </w:r>
            <w:r>
              <w:rPr>
                <w:rFonts w:ascii="Arial" w:hAnsi="Arial"/>
                <w:spacing w:val="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las</w:t>
            </w:r>
            <w:r>
              <w:rPr>
                <w:rFonts w:ascii="Arial" w:hAns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aptitudes</w:t>
            </w:r>
            <w:r>
              <w:rPr>
                <w:rFonts w:ascii="Arial" w:hAnsi="Arial"/>
                <w:spacing w:val="4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4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las</w:t>
            </w:r>
            <w:r>
              <w:rPr>
                <w:rFonts w:ascii="Arial" w:hAnsi="Arial"/>
                <w:spacing w:val="4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contribuciones</w:t>
            </w:r>
            <w:r>
              <w:rPr>
                <w:rFonts w:ascii="Arial" w:hAns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necesarias</w:t>
            </w:r>
            <w:r>
              <w:rPr>
                <w:rFonts w:ascii="Arial" w:hAnsi="Arial"/>
                <w:spacing w:val="3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para</w:t>
            </w:r>
            <w:r>
              <w:rPr>
                <w:rFonts w:ascii="Arial" w:hAnsi="Arial"/>
                <w:spacing w:val="3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3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supervivencia</w:t>
            </w:r>
            <w:r>
              <w:rPr>
                <w:rFonts w:ascii="Arial" w:hAnsi="Arial"/>
                <w:spacing w:val="3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niño.</w:t>
            </w:r>
            <w:r>
              <w:rPr>
                <w:rFonts w:ascii="Arial" w:hAnsi="Arial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Estos</w:t>
            </w:r>
            <w:r>
              <w:rPr>
                <w:rFonts w:ascii="Arial" w:hAnsi="Arial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derechos</w:t>
            </w:r>
            <w:r>
              <w:rPr>
                <w:rFonts w:ascii="Arial" w:hAnsi="Arial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exigen</w:t>
            </w:r>
            <w:r>
              <w:rPr>
                <w:rFonts w:ascii="Arial" w:hAnsi="Arial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que</w:t>
            </w:r>
            <w:r>
              <w:rPr>
                <w:rFonts w:ascii="Arial" w:hAnsi="Arial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existan</w:t>
            </w:r>
            <w:r>
              <w:rPr>
                <w:rFonts w:ascii="Arial" w:hAns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1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medios</w:t>
            </w:r>
            <w:r>
              <w:rPr>
                <w:rFonts w:ascii="Arial" w:hAnsi="Arial"/>
                <w:spacing w:val="1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para</w:t>
            </w:r>
            <w:r>
              <w:rPr>
                <w:rFonts w:ascii="Arial" w:hAnsi="Arial"/>
                <w:spacing w:val="1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lograr</w:t>
            </w:r>
            <w:r>
              <w:rPr>
                <w:rFonts w:ascii="Arial" w:hAnsi="Arial"/>
                <w:spacing w:val="1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que</w:t>
            </w:r>
            <w:r>
              <w:rPr>
                <w:rFonts w:ascii="Arial" w:hAnsi="Arial"/>
                <w:spacing w:val="1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se</w:t>
            </w:r>
            <w:r>
              <w:rPr>
                <w:rFonts w:ascii="Arial" w:hAnsi="Arial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cumplan,</w:t>
            </w:r>
            <w:r>
              <w:rPr>
                <w:rFonts w:ascii="Arial" w:hAns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1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también</w:t>
            </w:r>
            <w:r>
              <w:rPr>
                <w:rFonts w:ascii="Arial" w:hAnsi="Arial"/>
                <w:spacing w:val="1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que</w:t>
            </w:r>
            <w:r>
              <w:rPr>
                <w:rFonts w:ascii="Arial" w:hAnsi="Arial"/>
                <w:spacing w:val="1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se</w:t>
            </w:r>
            <w:r>
              <w:rPr>
                <w:rFonts w:ascii="Arial" w:hAnsi="Arial"/>
                <w:spacing w:val="1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garantice</w:t>
            </w:r>
            <w:r>
              <w:rPr>
                <w:rFonts w:ascii="Arial" w:hAnsi="Arial"/>
                <w:spacing w:val="1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1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acceso</w:t>
            </w:r>
            <w:r>
              <w:rPr>
                <w:rFonts w:ascii="Arial" w:hAnsi="Arial"/>
                <w:spacing w:val="1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30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ellos.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Prrafodelista"/>
              <w:numPr>
                <w:ilvl w:val="0"/>
                <w:numId w:val="17"/>
              </w:numPr>
              <w:tabs>
                <w:tab w:val="left" w:pos="495"/>
              </w:tabs>
              <w:spacing w:line="228" w:lineRule="exact"/>
              <w:ind w:hanging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Salud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17"/>
              </w:numPr>
              <w:tabs>
                <w:tab w:val="left" w:pos="495"/>
              </w:tabs>
              <w:spacing w:line="270" w:lineRule="auto"/>
              <w:ind w:right="989" w:hanging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Vivienda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y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su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infraestructura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17"/>
              </w:numPr>
              <w:tabs>
                <w:tab w:val="left" w:pos="495"/>
              </w:tabs>
              <w:ind w:hanging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Alimentación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Nutrición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17"/>
              </w:numPr>
              <w:tabs>
                <w:tab w:val="left" w:pos="495"/>
              </w:tabs>
              <w:ind w:hanging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Asistencia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social</w:t>
            </w:r>
          </w:p>
        </w:tc>
      </w:tr>
      <w:tr w:rsidR="003F313B">
        <w:trPr>
          <w:trHeight w:hRule="exact" w:val="1949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72" w:lineRule="auto"/>
              <w:ind w:left="355" w:right="342" w:hanging="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Derecho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al</w:t>
            </w:r>
            <w:r>
              <w:rPr>
                <w:rFonts w:ascii="Arial"/>
                <w:b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Desarrollo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73" w:lineRule="auto"/>
              <w:ind w:left="91" w:right="8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Consiste</w:t>
            </w:r>
            <w:r>
              <w:rPr>
                <w:rFonts w:ascii="Arial" w:hAnsi="Arial"/>
                <w:spacing w:val="2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3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3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3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3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3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recursos,</w:t>
            </w:r>
            <w:r>
              <w:rPr>
                <w:rFonts w:ascii="Arial" w:hAns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las</w:t>
            </w:r>
            <w:r>
              <w:rPr>
                <w:rFonts w:ascii="Arial" w:hAnsi="Arial"/>
                <w:spacing w:val="5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aptitudes</w:t>
            </w:r>
            <w:r>
              <w:rPr>
                <w:rFonts w:ascii="Arial" w:hAnsi="Arial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y  </w:t>
            </w:r>
            <w:r>
              <w:rPr>
                <w:rFonts w:ascii="Arial" w:hAnsi="Arial"/>
                <w:spacing w:val="-1"/>
                <w:sz w:val="19"/>
              </w:rPr>
              <w:t>las</w:t>
            </w:r>
            <w:r>
              <w:rPr>
                <w:rFonts w:ascii="Arial" w:hAnsi="Arial"/>
                <w:spacing w:val="5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contribuciones</w:t>
            </w:r>
            <w:r>
              <w:rPr>
                <w:rFonts w:ascii="Arial" w:hAns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necesarias</w:t>
            </w:r>
            <w:r>
              <w:rPr>
                <w:rFonts w:ascii="Arial" w:hAnsi="Arial"/>
                <w:spacing w:val="3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para</w:t>
            </w:r>
            <w:r>
              <w:rPr>
                <w:rFonts w:ascii="Arial" w:hAnsi="Arial"/>
                <w:spacing w:val="3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3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pleno</w:t>
            </w:r>
            <w:r>
              <w:rPr>
                <w:rFonts w:ascii="Arial" w:hAnsi="Arial"/>
                <w:spacing w:val="3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desarrollo</w:t>
            </w:r>
            <w:r>
              <w:rPr>
                <w:rFonts w:ascii="Arial" w:hAnsi="Arial"/>
                <w:spacing w:val="2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niño.</w:t>
            </w:r>
            <w:r>
              <w:rPr>
                <w:rFonts w:ascii="Arial" w:hAnsi="Arial"/>
                <w:spacing w:val="3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Estos</w:t>
            </w:r>
            <w:r>
              <w:rPr>
                <w:rFonts w:ascii="Arial" w:hAnsi="Arial"/>
                <w:spacing w:val="3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derechos</w:t>
            </w:r>
            <w:r>
              <w:rPr>
                <w:rFonts w:ascii="Arial" w:hAnsi="Arial"/>
                <w:spacing w:val="3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exigen</w:t>
            </w:r>
            <w:r>
              <w:rPr>
                <w:rFonts w:ascii="Arial" w:hAnsi="Arial"/>
                <w:spacing w:val="3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no</w:t>
            </w:r>
            <w:r>
              <w:rPr>
                <w:rFonts w:ascii="Arial" w:hAns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solamente</w:t>
            </w:r>
            <w:r>
              <w:rPr>
                <w:rFonts w:ascii="Arial" w:hAnsi="Arial"/>
                <w:spacing w:val="2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que</w:t>
            </w:r>
            <w:r>
              <w:rPr>
                <w:rFonts w:ascii="Arial" w:hAnsi="Arial"/>
                <w:spacing w:val="2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existan</w:t>
            </w:r>
            <w:r>
              <w:rPr>
                <w:rFonts w:ascii="Arial" w:hAnsi="Arial"/>
                <w:spacing w:val="2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los</w:t>
            </w:r>
            <w:r>
              <w:rPr>
                <w:rFonts w:ascii="Arial" w:hAnsi="Arial"/>
                <w:spacing w:val="2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medios</w:t>
            </w:r>
            <w:r>
              <w:rPr>
                <w:rFonts w:ascii="Arial" w:hAnsi="Arial"/>
                <w:spacing w:val="2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para</w:t>
            </w:r>
            <w:r>
              <w:rPr>
                <w:rFonts w:ascii="Arial" w:hAns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lograr</w:t>
            </w:r>
            <w:r>
              <w:rPr>
                <w:rFonts w:ascii="Arial" w:hAnsi="Arial"/>
                <w:spacing w:val="2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que</w:t>
            </w:r>
            <w:r>
              <w:rPr>
                <w:rFonts w:ascii="Arial" w:hAnsi="Arial"/>
                <w:spacing w:val="2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se</w:t>
            </w:r>
            <w:r>
              <w:rPr>
                <w:rFonts w:ascii="Arial" w:hAnsi="Arial"/>
                <w:spacing w:val="2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cumplan,</w:t>
            </w:r>
            <w:r>
              <w:rPr>
                <w:rFonts w:ascii="Arial" w:hAnsi="Arial"/>
                <w:spacing w:val="2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sino</w:t>
            </w:r>
            <w:r>
              <w:rPr>
                <w:rFonts w:ascii="Arial" w:hAnsi="Arial"/>
                <w:spacing w:val="2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también</w:t>
            </w:r>
            <w:r>
              <w:rPr>
                <w:rFonts w:ascii="Arial" w:hAnsi="Arial"/>
                <w:spacing w:val="2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acceso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ellos.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Prrafodelista"/>
              <w:numPr>
                <w:ilvl w:val="0"/>
                <w:numId w:val="16"/>
              </w:numPr>
              <w:tabs>
                <w:tab w:val="left" w:pos="495"/>
              </w:tabs>
              <w:spacing w:line="228" w:lineRule="exact"/>
              <w:ind w:hanging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Educación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16"/>
              </w:numPr>
              <w:tabs>
                <w:tab w:val="left" w:pos="495"/>
              </w:tabs>
              <w:spacing w:line="270" w:lineRule="auto"/>
              <w:ind w:right="303" w:hanging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Deportes,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recreación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cultura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16"/>
              </w:numPr>
              <w:tabs>
                <w:tab w:val="left" w:pos="495"/>
              </w:tabs>
              <w:spacing w:line="270" w:lineRule="auto"/>
              <w:ind w:right="649" w:hanging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Urbanización</w:t>
            </w:r>
            <w:r>
              <w:rPr>
                <w:rFonts w:ascii="Arial" w:hAnsi="Arial"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desarrollo</w:t>
            </w:r>
            <w:r>
              <w:rPr>
                <w:rFonts w:ascii="Arial" w:hAnsi="Arial"/>
                <w:spacing w:val="-1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regional</w:t>
            </w:r>
          </w:p>
        </w:tc>
      </w:tr>
      <w:tr w:rsidR="003F313B">
        <w:trPr>
          <w:trHeight w:hRule="exact" w:val="2198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72" w:lineRule="auto"/>
              <w:ind w:left="230" w:right="231" w:firstLine="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Derecho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a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la</w:t>
            </w:r>
            <w:r>
              <w:rPr>
                <w:rFonts w:ascii="Arial" w:hAnsi="Arial"/>
                <w:b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19"/>
              </w:rPr>
              <w:t>Participación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73" w:lineRule="auto"/>
              <w:ind w:left="91" w:right="9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4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niños</w:t>
            </w:r>
            <w:r>
              <w:rPr>
                <w:rFonts w:ascii="Arial" w:hAnsi="Arial"/>
                <w:spacing w:val="41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4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niñas</w:t>
            </w:r>
            <w:r>
              <w:rPr>
                <w:rFonts w:ascii="Arial" w:hAnsi="Arial"/>
                <w:spacing w:val="4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tienen</w:t>
            </w:r>
            <w:r>
              <w:rPr>
                <w:rFonts w:ascii="Arial" w:hAnsi="Arial"/>
                <w:spacing w:val="4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4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4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la</w:t>
            </w:r>
            <w:r>
              <w:rPr>
                <w:rFonts w:ascii="Arial" w:hAns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libertad</w:t>
            </w:r>
            <w:r>
              <w:rPr>
                <w:rFonts w:ascii="Arial" w:hAnsi="Arial"/>
                <w:spacing w:val="4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5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expresión</w:t>
            </w:r>
            <w:r>
              <w:rPr>
                <w:rFonts w:ascii="Arial" w:hAnsi="Arial"/>
                <w:spacing w:val="4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52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5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expresar</w:t>
            </w:r>
            <w:r>
              <w:rPr>
                <w:rFonts w:ascii="Arial" w:hAnsi="Arial"/>
                <w:spacing w:val="51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su</w:t>
            </w:r>
            <w:r>
              <w:rPr>
                <w:rFonts w:ascii="Arial" w:hAns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opinión</w:t>
            </w:r>
            <w:r>
              <w:rPr>
                <w:rFonts w:ascii="Arial" w:hAnsi="Arial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sobre</w:t>
            </w:r>
            <w:r>
              <w:rPr>
                <w:rFonts w:ascii="Arial" w:hAnsi="Arial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cuestiones</w:t>
            </w:r>
            <w:r>
              <w:rPr>
                <w:rFonts w:ascii="Arial" w:hAnsi="Arial"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que</w:t>
            </w:r>
            <w:r>
              <w:rPr>
                <w:rFonts w:ascii="Arial" w:hAnsi="Arial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afecten</w:t>
            </w:r>
            <w:r>
              <w:rPr>
                <w:rFonts w:ascii="Arial" w:hAnsi="Arial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su</w:t>
            </w:r>
            <w:r>
              <w:rPr>
                <w:rFonts w:ascii="Arial" w:hAns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vida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social,</w:t>
            </w:r>
            <w:r>
              <w:rPr>
                <w:rFonts w:ascii="Arial" w:hAnsi="Arial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económica,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religiosa,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cultural</w:t>
            </w:r>
            <w:r>
              <w:rPr>
                <w:rFonts w:ascii="Arial" w:hAns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y </w:t>
            </w:r>
            <w:r>
              <w:rPr>
                <w:rFonts w:ascii="Arial" w:hAnsi="Arial"/>
                <w:spacing w:val="-1"/>
                <w:sz w:val="19"/>
              </w:rPr>
              <w:t>política.</w:t>
            </w:r>
            <w:r>
              <w:rPr>
                <w:rFonts w:ascii="Arial" w:hAnsi="Arial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Incluye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 xml:space="preserve">derecho </w:t>
            </w:r>
            <w:r>
              <w:rPr>
                <w:rFonts w:ascii="Arial" w:hAnsi="Arial"/>
                <w:sz w:val="19"/>
              </w:rPr>
              <w:t xml:space="preserve">a </w:t>
            </w:r>
            <w:r>
              <w:rPr>
                <w:rFonts w:ascii="Arial" w:hAnsi="Arial"/>
                <w:spacing w:val="-1"/>
                <w:sz w:val="19"/>
              </w:rPr>
              <w:t>emitir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sus</w:t>
            </w:r>
            <w:r>
              <w:rPr>
                <w:rFonts w:ascii="Arial" w:hAnsi="Arial"/>
                <w:spacing w:val="30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opiniones</w:t>
            </w:r>
            <w:r>
              <w:rPr>
                <w:rFonts w:ascii="Arial" w:hAnsi="Arial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51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5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que</w:t>
            </w:r>
            <w:r>
              <w:rPr>
                <w:rFonts w:ascii="Arial" w:hAnsi="Arial"/>
                <w:spacing w:val="52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se</w:t>
            </w:r>
            <w:r>
              <w:rPr>
                <w:rFonts w:ascii="Arial" w:hAnsi="Arial"/>
                <w:spacing w:val="5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les</w:t>
            </w:r>
            <w:r>
              <w:rPr>
                <w:rFonts w:ascii="Arial" w:hAnsi="Arial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escuche,</w:t>
            </w:r>
            <w:r>
              <w:rPr>
                <w:rFonts w:ascii="Arial" w:hAnsi="Arial"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spacing w:val="-2"/>
                <w:sz w:val="19"/>
              </w:rPr>
              <w:t>el</w:t>
            </w:r>
            <w:r>
              <w:rPr>
                <w:rFonts w:ascii="Arial" w:hAns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1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información</w:t>
            </w:r>
            <w:r>
              <w:rPr>
                <w:rFonts w:ascii="Arial" w:hAnsi="Arial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30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libertad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asociación.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Prrafodelista"/>
              <w:numPr>
                <w:ilvl w:val="0"/>
                <w:numId w:val="15"/>
              </w:numPr>
              <w:tabs>
                <w:tab w:val="left" w:pos="432"/>
              </w:tabs>
              <w:spacing w:line="228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Información</w:t>
            </w: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15"/>
              </w:numPr>
              <w:tabs>
                <w:tab w:val="left" w:pos="432"/>
              </w:tabs>
              <w:spacing w:line="270" w:lineRule="auto"/>
              <w:ind w:right="6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Medios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masivos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comunicación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15"/>
              </w:numPr>
              <w:tabs>
                <w:tab w:val="left" w:pos="432"/>
              </w:tabs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Participación</w:t>
            </w:r>
            <w:r>
              <w:rPr>
                <w:rFonts w:ascii="Arial" w:hAnsi="Arial"/>
                <w:spacing w:val="-2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ciudadana</w:t>
            </w:r>
          </w:p>
        </w:tc>
      </w:tr>
      <w:tr w:rsidR="003F313B">
        <w:trPr>
          <w:trHeight w:hRule="exact" w:val="1947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72" w:lineRule="auto"/>
              <w:ind w:left="334" w:right="261" w:hanging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Derecho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a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la</w:t>
            </w:r>
            <w:r>
              <w:rPr>
                <w:rFonts w:ascii="Arial" w:hAnsi="Arial"/>
                <w:b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Protección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73" w:lineRule="auto"/>
              <w:ind w:left="91" w:right="8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Estos</w:t>
            </w:r>
            <w:r>
              <w:rPr>
                <w:rFonts w:ascii="Arial" w:hAnsi="Arial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derechos</w:t>
            </w:r>
            <w:r>
              <w:rPr>
                <w:rFonts w:ascii="Arial" w:hAnsi="Arial"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incluyen</w:t>
            </w:r>
            <w:r>
              <w:rPr>
                <w:rFonts w:ascii="Arial" w:hAnsi="Arial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la</w:t>
            </w:r>
            <w:r>
              <w:rPr>
                <w:rFonts w:ascii="Arial" w:hAnsi="Arial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protección</w:t>
            </w:r>
            <w:r>
              <w:rPr>
                <w:rFonts w:ascii="Arial" w:hAns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contra</w:t>
            </w:r>
            <w:r>
              <w:rPr>
                <w:rFonts w:ascii="Arial" w:hAnsi="Arial"/>
                <w:spacing w:val="3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todo</w:t>
            </w:r>
            <w:r>
              <w:rPr>
                <w:rFonts w:ascii="Arial" w:hAnsi="Arial"/>
                <w:spacing w:val="3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tipo</w:t>
            </w:r>
            <w:r>
              <w:rPr>
                <w:rFonts w:ascii="Arial" w:hAnsi="Arial"/>
                <w:spacing w:val="3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3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malos</w:t>
            </w:r>
            <w:r>
              <w:rPr>
                <w:rFonts w:ascii="Arial" w:hAnsi="Arial"/>
                <w:spacing w:val="3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tratos,</w:t>
            </w:r>
            <w:r>
              <w:rPr>
                <w:rFonts w:ascii="Arial" w:hAns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abandono,</w:t>
            </w:r>
            <w:r>
              <w:rPr>
                <w:rFonts w:ascii="Arial" w:hAnsi="Arial"/>
                <w:spacing w:val="3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explotación</w:t>
            </w:r>
            <w:r>
              <w:rPr>
                <w:rFonts w:ascii="Arial" w:hAnsi="Arial"/>
                <w:spacing w:val="3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4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crueldad,</w:t>
            </w:r>
            <w:r>
              <w:rPr>
                <w:rFonts w:ascii="Arial" w:hAnsi="Arial"/>
                <w:spacing w:val="41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</w:t>
            </w:r>
            <w:r>
              <w:rPr>
                <w:rFonts w:ascii="Arial" w:hAns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incluso</w:t>
            </w:r>
            <w:r>
              <w:rPr>
                <w:rFonts w:ascii="Arial" w:hAnsi="Arial"/>
                <w:spacing w:val="3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3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32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3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una</w:t>
            </w:r>
            <w:r>
              <w:rPr>
                <w:rFonts w:ascii="Arial" w:hAnsi="Arial"/>
                <w:spacing w:val="3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protección</w:t>
            </w:r>
            <w:r>
              <w:rPr>
                <w:rFonts w:ascii="Arial" w:hAns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especial</w:t>
            </w:r>
            <w:r>
              <w:rPr>
                <w:rFonts w:ascii="Arial" w:hAnsi="Arial"/>
                <w:spacing w:val="4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4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tiempos</w:t>
            </w:r>
            <w:r>
              <w:rPr>
                <w:rFonts w:ascii="Arial" w:hAnsi="Arial"/>
                <w:spacing w:val="4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4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guerra</w:t>
            </w:r>
            <w:r>
              <w:rPr>
                <w:rFonts w:ascii="Arial" w:hAnsi="Arial"/>
                <w:spacing w:val="4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protección</w:t>
            </w:r>
            <w:r>
              <w:rPr>
                <w:rFonts w:ascii="Arial" w:hAnsi="Arial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contra</w:t>
            </w:r>
            <w:r>
              <w:rPr>
                <w:rFonts w:ascii="Arial" w:hAnsi="Arial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abusos</w:t>
            </w:r>
            <w:r>
              <w:rPr>
                <w:rFonts w:ascii="Arial" w:hAnsi="Arial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sistema</w:t>
            </w:r>
            <w:r>
              <w:rPr>
                <w:rFonts w:ascii="Arial" w:hAns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justicia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criminal.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Prrafodelista"/>
              <w:numPr>
                <w:ilvl w:val="0"/>
                <w:numId w:val="14"/>
              </w:numPr>
              <w:tabs>
                <w:tab w:val="left" w:pos="432"/>
              </w:tabs>
              <w:spacing w:line="228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Seguridad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Legal</w:t>
            </w: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14"/>
              </w:numPr>
              <w:tabs>
                <w:tab w:val="left" w:pos="432"/>
              </w:tabs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2"/>
                <w:sz w:val="19"/>
              </w:rPr>
              <w:t>Discriminación</w:t>
            </w:r>
          </w:p>
        </w:tc>
      </w:tr>
    </w:tbl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9A3B4B">
      <w:pPr>
        <w:pStyle w:val="Textoindependiente"/>
        <w:spacing w:before="74" w:line="356" w:lineRule="auto"/>
        <w:ind w:right="396"/>
        <w:jc w:val="both"/>
      </w:pPr>
      <w:r>
        <w:rPr>
          <w:b/>
          <w:spacing w:val="-1"/>
        </w:rPr>
        <w:t>Paso</w:t>
      </w:r>
      <w:r>
        <w:rPr>
          <w:b/>
          <w:spacing w:val="45"/>
        </w:rPr>
        <w:t xml:space="preserve"> </w:t>
      </w:r>
      <w:r>
        <w:rPr>
          <w:b/>
          <w:spacing w:val="-1"/>
        </w:rPr>
        <w:t>3.</w:t>
      </w:r>
      <w:r>
        <w:rPr>
          <w:b/>
        </w:rPr>
        <w:t xml:space="preserve"> </w:t>
      </w:r>
      <w:r>
        <w:rPr>
          <w:b/>
          <w:spacing w:val="47"/>
        </w:rPr>
        <w:t xml:space="preserve"> </w:t>
      </w:r>
      <w:r>
        <w:rPr>
          <w:spacing w:val="-1"/>
        </w:rPr>
        <w:t>Posteriormente,</w:t>
      </w:r>
      <w:r>
        <w:t xml:space="preserve"> </w:t>
      </w:r>
      <w:r>
        <w:rPr>
          <w:spacing w:val="49"/>
        </w:rPr>
        <w:t xml:space="preserve"> </w:t>
      </w:r>
      <w:r>
        <w:t xml:space="preserve">se </w:t>
      </w:r>
      <w:r>
        <w:rPr>
          <w:spacing w:val="46"/>
        </w:rPr>
        <w:t xml:space="preserve"> </w:t>
      </w:r>
      <w:r>
        <w:rPr>
          <w:spacing w:val="-1"/>
        </w:rPr>
        <w:t>determinó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grado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focalización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34"/>
          <w:w w:val="99"/>
        </w:rPr>
        <w:t xml:space="preserve"> </w:t>
      </w:r>
      <w:r>
        <w:rPr>
          <w:spacing w:val="-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infancia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clasificando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UBP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alguna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cuatro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categorías</w:t>
      </w:r>
      <w:r>
        <w:rPr>
          <w:spacing w:val="36"/>
          <w:w w:val="9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especificidad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inversión: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13"/>
        </w:numPr>
        <w:tabs>
          <w:tab w:val="left" w:pos="1068"/>
        </w:tabs>
        <w:spacing w:before="120" w:line="356" w:lineRule="auto"/>
        <w:ind w:right="396" w:hanging="433"/>
        <w:jc w:val="both"/>
      </w:pPr>
      <w:r>
        <w:rPr>
          <w:i/>
          <w:spacing w:val="-1"/>
        </w:rPr>
        <w:t>Inversión</w:t>
      </w:r>
      <w:r>
        <w:rPr>
          <w:i/>
        </w:rPr>
        <w:t xml:space="preserve"> </w:t>
      </w:r>
      <w:r>
        <w:rPr>
          <w:i/>
          <w:spacing w:val="16"/>
        </w:rPr>
        <w:t xml:space="preserve"> </w:t>
      </w:r>
      <w:r>
        <w:rPr>
          <w:i/>
          <w:spacing w:val="-1"/>
        </w:rPr>
        <w:t>específica</w:t>
      </w:r>
      <w:r>
        <w:rPr>
          <w:spacing w:val="-1"/>
        </w:rPr>
        <w:t>.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16"/>
        </w:rPr>
        <w:t xml:space="preserve"> </w:t>
      </w:r>
      <w:r>
        <w:t xml:space="preserve">a </w:t>
      </w:r>
      <w:r>
        <w:rPr>
          <w:spacing w:val="16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UBP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50"/>
          <w:w w:val="99"/>
        </w:rPr>
        <w:t xml:space="preserve"> </w:t>
      </w:r>
      <w:r>
        <w:rPr>
          <w:spacing w:val="-1"/>
        </w:rPr>
        <w:t>entregan</w:t>
      </w:r>
      <w:r>
        <w:rPr>
          <w:spacing w:val="22"/>
        </w:rPr>
        <w:t xml:space="preserve"> </w:t>
      </w:r>
      <w:r>
        <w:rPr>
          <w:spacing w:val="-1"/>
        </w:rPr>
        <w:t>beneficios</w:t>
      </w:r>
      <w:r>
        <w:rPr>
          <w:spacing w:val="22"/>
        </w:rPr>
        <w:t xml:space="preserve"> </w:t>
      </w:r>
      <w:r>
        <w:rPr>
          <w:spacing w:val="-1"/>
        </w:rPr>
        <w:t>directamente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rPr>
          <w:spacing w:val="24"/>
        </w:rPr>
        <w:t xml:space="preserve"> </w:t>
      </w:r>
      <w:r>
        <w:rPr>
          <w:spacing w:val="-1"/>
        </w:rPr>
        <w:t>niños</w:t>
      </w:r>
      <w:r>
        <w:rPr>
          <w:spacing w:val="22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niñas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asegurar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8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sus</w:t>
      </w:r>
      <w:r>
        <w:rPr>
          <w:spacing w:val="-8"/>
        </w:rPr>
        <w:t xml:space="preserve"> </w:t>
      </w:r>
      <w:r>
        <w:rPr>
          <w:spacing w:val="-1"/>
        </w:rPr>
        <w:t>derechos;</w:t>
      </w:r>
    </w:p>
    <w:p w:rsidR="003F313B" w:rsidRDefault="003F313B">
      <w:pPr>
        <w:spacing w:line="356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13"/>
        </w:numPr>
        <w:tabs>
          <w:tab w:val="left" w:pos="1068"/>
        </w:tabs>
        <w:spacing w:before="98" w:line="356" w:lineRule="auto"/>
        <w:ind w:right="395" w:hanging="475"/>
        <w:jc w:val="both"/>
      </w:pPr>
      <w:r>
        <w:rPr>
          <w:rFonts w:cs="Arial"/>
          <w:i/>
          <w:spacing w:val="-1"/>
        </w:rPr>
        <w:lastRenderedPageBreak/>
        <w:t>Inversión</w:t>
      </w:r>
      <w:r>
        <w:rPr>
          <w:rFonts w:cs="Arial"/>
          <w:i/>
          <w:spacing w:val="39"/>
        </w:rPr>
        <w:t xml:space="preserve"> </w:t>
      </w:r>
      <w:r>
        <w:rPr>
          <w:rFonts w:cs="Arial"/>
          <w:i/>
          <w:spacing w:val="-1"/>
        </w:rPr>
        <w:t>agéntica</w:t>
      </w:r>
      <w:r>
        <w:rPr>
          <w:spacing w:val="-1"/>
        </w:rPr>
        <w:t>.</w:t>
      </w:r>
      <w:r>
        <w:rPr>
          <w:spacing w:val="40"/>
        </w:rPr>
        <w:t xml:space="preserve"> </w:t>
      </w:r>
      <w:r>
        <w:rPr>
          <w:spacing w:val="-1"/>
        </w:rPr>
        <w:t>Aquella</w:t>
      </w:r>
      <w:r>
        <w:rPr>
          <w:spacing w:val="39"/>
        </w:rPr>
        <w:t xml:space="preserve"> </w:t>
      </w:r>
      <w:r>
        <w:rPr>
          <w:spacing w:val="-1"/>
        </w:rPr>
        <w:t>destinada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financiar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t>UBP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40"/>
        </w:rPr>
        <w:t xml:space="preserve"> </w:t>
      </w:r>
      <w:r>
        <w:rPr>
          <w:spacing w:val="-1"/>
        </w:rPr>
        <w:t>promuevan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fortalecimiento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agentes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actúan</w:t>
      </w:r>
      <w:r>
        <w:t xml:space="preserve"> </w:t>
      </w:r>
      <w:r>
        <w:rPr>
          <w:spacing w:val="22"/>
        </w:rPr>
        <w:t xml:space="preserve"> </w:t>
      </w:r>
      <w:r>
        <w:t xml:space="preserve">a </w:t>
      </w:r>
      <w:r>
        <w:rPr>
          <w:spacing w:val="22"/>
        </w:rPr>
        <w:t xml:space="preserve"> </w:t>
      </w:r>
      <w:r>
        <w:rPr>
          <w:spacing w:val="-1"/>
        </w:rPr>
        <w:t>favor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niñez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–padres,</w:t>
      </w:r>
      <w:r>
        <w:rPr>
          <w:spacing w:val="35"/>
          <w:w w:val="99"/>
        </w:rPr>
        <w:t xml:space="preserve"> </w:t>
      </w:r>
      <w:r>
        <w:rPr>
          <w:spacing w:val="-1"/>
        </w:rPr>
        <w:t>tutores</w:t>
      </w:r>
      <w:r>
        <w:rPr>
          <w:spacing w:val="51"/>
        </w:rPr>
        <w:t xml:space="preserve"> </w:t>
      </w:r>
      <w:r>
        <w:t xml:space="preserve">y </w:t>
      </w:r>
      <w:r>
        <w:rPr>
          <w:spacing w:val="-1"/>
        </w:rPr>
        <w:t>profesionales</w:t>
      </w:r>
      <w:r>
        <w:rPr>
          <w:spacing w:val="1"/>
        </w:rPr>
        <w:t xml:space="preserve"> </w:t>
      </w:r>
      <w:r>
        <w:rPr>
          <w:spacing w:val="-1"/>
        </w:rPr>
        <w:t>enfocados</w:t>
      </w:r>
      <w:r>
        <w:rPr>
          <w:spacing w:val="5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rPr>
          <w:spacing w:val="-1"/>
        </w:rPr>
        <w:t>forma</w:t>
      </w:r>
      <w:r>
        <w:rPr>
          <w:spacing w:val="52"/>
        </w:rPr>
        <w:t xml:space="preserve"> </w:t>
      </w:r>
      <w:r>
        <w:rPr>
          <w:spacing w:val="-1"/>
        </w:rPr>
        <w:t>exclusiva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atención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t>los</w:t>
      </w:r>
      <w:r>
        <w:rPr>
          <w:spacing w:val="35"/>
          <w:w w:val="99"/>
        </w:rPr>
        <w:t xml:space="preserve"> </w:t>
      </w:r>
      <w:r>
        <w:rPr>
          <w:spacing w:val="-1"/>
        </w:rPr>
        <w:t>menores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2"/>
        </w:rPr>
        <w:t>años</w:t>
      </w:r>
      <w:r>
        <w:rPr>
          <w:spacing w:val="-4"/>
        </w:rPr>
        <w:t xml:space="preserve"> </w:t>
      </w:r>
      <w:r>
        <w:rPr>
          <w:spacing w:val="-1"/>
        </w:rPr>
        <w:t>–,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1"/>
        </w:rPr>
        <w:t>agentes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bienestar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infancia;</w:t>
      </w:r>
    </w:p>
    <w:p w:rsidR="003F313B" w:rsidRDefault="009A3B4B">
      <w:pPr>
        <w:pStyle w:val="Textoindependiente"/>
        <w:numPr>
          <w:ilvl w:val="0"/>
          <w:numId w:val="13"/>
        </w:numPr>
        <w:tabs>
          <w:tab w:val="left" w:pos="1068"/>
        </w:tabs>
        <w:spacing w:before="2" w:line="356" w:lineRule="auto"/>
        <w:ind w:right="396" w:hanging="516"/>
        <w:jc w:val="both"/>
      </w:pPr>
      <w:r>
        <w:rPr>
          <w:i/>
          <w:spacing w:val="-1"/>
        </w:rPr>
        <w:t>Inversión</w:t>
      </w:r>
      <w:r>
        <w:rPr>
          <w:i/>
          <w:spacing w:val="50"/>
        </w:rPr>
        <w:t xml:space="preserve"> </w:t>
      </w:r>
      <w:r>
        <w:rPr>
          <w:i/>
          <w:spacing w:val="-1"/>
        </w:rPr>
        <w:t>en</w:t>
      </w:r>
      <w:r>
        <w:rPr>
          <w:i/>
          <w:spacing w:val="50"/>
        </w:rPr>
        <w:t xml:space="preserve"> </w:t>
      </w:r>
      <w:r>
        <w:rPr>
          <w:i/>
          <w:spacing w:val="-1"/>
        </w:rPr>
        <w:t>bienes</w:t>
      </w:r>
      <w:r>
        <w:rPr>
          <w:i/>
          <w:spacing w:val="51"/>
        </w:rPr>
        <w:t xml:space="preserve"> </w:t>
      </w:r>
      <w:r>
        <w:rPr>
          <w:i/>
          <w:spacing w:val="-1"/>
        </w:rPr>
        <w:t>públicos.</w:t>
      </w:r>
      <w:r>
        <w:rPr>
          <w:i/>
          <w:spacing w:val="49"/>
        </w:rPr>
        <w:t xml:space="preserve"> </w:t>
      </w:r>
      <w:r>
        <w:t>Es</w:t>
      </w:r>
      <w:r>
        <w:rPr>
          <w:spacing w:val="48"/>
        </w:rPr>
        <w:t xml:space="preserve"> </w:t>
      </w:r>
      <w:r>
        <w:rPr>
          <w:spacing w:val="-1"/>
        </w:rPr>
        <w:t>aquella</w:t>
      </w:r>
      <w:r>
        <w:rPr>
          <w:spacing w:val="49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50"/>
        </w:rPr>
        <w:t xml:space="preserve"> </w:t>
      </w:r>
      <w:r>
        <w:t xml:space="preserve">a </w:t>
      </w:r>
      <w:r>
        <w:rPr>
          <w:spacing w:val="48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48"/>
          <w:w w:val="99"/>
        </w:rPr>
        <w:t xml:space="preserve"> </w:t>
      </w:r>
      <w:r>
        <w:rPr>
          <w:spacing w:val="-1"/>
        </w:rPr>
        <w:t>UBP</w:t>
      </w:r>
      <w:r>
        <w:rPr>
          <w:spacing w:val="32"/>
        </w:rPr>
        <w:t xml:space="preserve"> </w:t>
      </w:r>
      <w:r>
        <w:rPr>
          <w:spacing w:val="-1"/>
        </w:rPr>
        <w:t>que</w:t>
      </w:r>
      <w:r>
        <w:rPr>
          <w:spacing w:val="30"/>
        </w:rPr>
        <w:t xml:space="preserve"> </w:t>
      </w:r>
      <w:r>
        <w:rPr>
          <w:spacing w:val="-1"/>
        </w:rPr>
        <w:t>proveen</w:t>
      </w:r>
      <w:r>
        <w:rPr>
          <w:spacing w:val="30"/>
        </w:rPr>
        <w:t xml:space="preserve"> </w:t>
      </w:r>
      <w:r>
        <w:rPr>
          <w:spacing w:val="-1"/>
        </w:rPr>
        <w:t>servicios</w:t>
      </w:r>
      <w:r>
        <w:rPr>
          <w:spacing w:val="32"/>
        </w:rPr>
        <w:t xml:space="preserve"> </w:t>
      </w:r>
      <w:r>
        <w:rPr>
          <w:spacing w:val="-1"/>
        </w:rPr>
        <w:t>prestados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forma</w:t>
      </w:r>
      <w:r>
        <w:rPr>
          <w:spacing w:val="32"/>
        </w:rPr>
        <w:t xml:space="preserve"> </w:t>
      </w:r>
      <w:r>
        <w:rPr>
          <w:spacing w:val="-1"/>
        </w:rPr>
        <w:t>abierta</w:t>
      </w:r>
      <w:r>
        <w:rPr>
          <w:spacing w:val="30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sociedad</w:t>
      </w:r>
      <w:r>
        <w:t xml:space="preserve"> </w:t>
      </w:r>
      <w:r>
        <w:rPr>
          <w:spacing w:val="32"/>
        </w:rPr>
        <w:t xml:space="preserve"> </w:t>
      </w:r>
      <w:r>
        <w:t xml:space="preserve">y 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49"/>
          <w:w w:val="99"/>
        </w:rPr>
        <w:t xml:space="preserve"> </w:t>
      </w:r>
      <w:r>
        <w:rPr>
          <w:spacing w:val="-1"/>
        </w:rPr>
        <w:t>hayan</w:t>
      </w:r>
      <w:r>
        <w:rPr>
          <w:spacing w:val="25"/>
        </w:rPr>
        <w:t xml:space="preserve"> </w:t>
      </w:r>
      <w:r>
        <w:rPr>
          <w:spacing w:val="-1"/>
        </w:rPr>
        <w:t>estado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menos</w:t>
      </w:r>
      <w:r>
        <w:rPr>
          <w:spacing w:val="26"/>
        </w:rPr>
        <w:t xml:space="preserve"> </w:t>
      </w:r>
      <w:r>
        <w:rPr>
          <w:spacing w:val="-1"/>
        </w:rPr>
        <w:t>parcialmente</w:t>
      </w:r>
      <w:r>
        <w:rPr>
          <w:spacing w:val="25"/>
        </w:rPr>
        <w:t xml:space="preserve"> </w:t>
      </w:r>
      <w:r>
        <w:rPr>
          <w:spacing w:val="-1"/>
        </w:rPr>
        <w:t>diseñados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rPr>
          <w:spacing w:val="-1"/>
        </w:rPr>
        <w:t>atender</w:t>
      </w:r>
      <w:r>
        <w:rPr>
          <w:spacing w:val="25"/>
        </w:rPr>
        <w:t xml:space="preserve"> </w:t>
      </w:r>
      <w:r>
        <w:rPr>
          <w:spacing w:val="-1"/>
        </w:rPr>
        <w:t>necesidades</w:t>
      </w:r>
      <w:r>
        <w:rPr>
          <w:spacing w:val="38"/>
          <w:w w:val="99"/>
        </w:rPr>
        <w:t xml:space="preserve"> </w:t>
      </w:r>
      <w:r>
        <w:rPr>
          <w:spacing w:val="-1"/>
        </w:rPr>
        <w:t>específicas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niños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niñas</w:t>
      </w:r>
      <w:r>
        <w:rPr>
          <w:spacing w:val="-5"/>
        </w:rPr>
        <w:t xml:space="preserve"> </w:t>
      </w:r>
      <w:r>
        <w:rPr>
          <w:spacing w:val="-1"/>
        </w:rPr>
        <w:t>menores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-1"/>
        </w:rPr>
        <w:t>años.</w:t>
      </w:r>
    </w:p>
    <w:p w:rsidR="003F313B" w:rsidRDefault="009A3B4B">
      <w:pPr>
        <w:pStyle w:val="Textoindependiente"/>
        <w:numPr>
          <w:ilvl w:val="0"/>
          <w:numId w:val="13"/>
        </w:numPr>
        <w:tabs>
          <w:tab w:val="left" w:pos="1068"/>
        </w:tabs>
        <w:spacing w:before="2" w:line="347" w:lineRule="auto"/>
        <w:ind w:right="395" w:hanging="528"/>
        <w:jc w:val="both"/>
      </w:pPr>
      <w:r>
        <w:rPr>
          <w:i/>
          <w:spacing w:val="-1"/>
        </w:rPr>
        <w:t>Inversión</w:t>
      </w:r>
      <w:r>
        <w:rPr>
          <w:i/>
        </w:rPr>
        <w:t xml:space="preserve"> </w:t>
      </w:r>
      <w:r>
        <w:rPr>
          <w:i/>
          <w:spacing w:val="7"/>
        </w:rPr>
        <w:t xml:space="preserve"> </w:t>
      </w:r>
      <w:r>
        <w:rPr>
          <w:i/>
          <w:spacing w:val="-1"/>
        </w:rPr>
        <w:t>ampliada.</w:t>
      </w:r>
      <w:r>
        <w:rPr>
          <w:i/>
        </w:rPr>
        <w:t xml:space="preserve"> </w:t>
      </w:r>
      <w:r>
        <w:rPr>
          <w:i/>
          <w:spacing w:val="9"/>
        </w:rPr>
        <w:t xml:space="preserve"> </w:t>
      </w:r>
      <w:r>
        <w:rPr>
          <w:spacing w:val="-1"/>
        </w:rPr>
        <w:t>Aquella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10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UBP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atienden</w:t>
      </w:r>
      <w:r>
        <w:t xml:space="preserve">  </w:t>
      </w:r>
      <w:r>
        <w:rPr>
          <w:spacing w:val="7"/>
        </w:rPr>
        <w:t xml:space="preserve"> </w:t>
      </w:r>
      <w:r>
        <w:t>a</w:t>
      </w:r>
      <w:r>
        <w:rPr>
          <w:spacing w:val="51"/>
          <w:w w:val="99"/>
        </w:rPr>
        <w:t xml:space="preserve"> </w:t>
      </w:r>
      <w:r>
        <w:rPr>
          <w:spacing w:val="-1"/>
        </w:rPr>
        <w:t>grupos</w:t>
      </w:r>
      <w:r>
        <w:t xml:space="preserve"> </w:t>
      </w: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población</w:t>
      </w:r>
      <w:r>
        <w:rPr>
          <w:spacing w:val="52"/>
        </w:rPr>
        <w:t xml:space="preserve"> </w:t>
      </w:r>
      <w:r>
        <w:rPr>
          <w:spacing w:val="-1"/>
        </w:rPr>
        <w:t>vulnerable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1"/>
        </w:rPr>
        <w:t xml:space="preserve"> </w:t>
      </w:r>
      <w:r>
        <w:t xml:space="preserve">la </w:t>
      </w:r>
      <w:r>
        <w:rPr>
          <w:spacing w:val="5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51"/>
        </w:rPr>
        <w:t xml:space="preserve"> </w:t>
      </w:r>
      <w:r>
        <w:t xml:space="preserve">de </w:t>
      </w:r>
      <w:r>
        <w:rPr>
          <w:spacing w:val="51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grupo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edad</w:t>
      </w:r>
      <w:r>
        <w:rPr>
          <w:spacing w:val="44"/>
        </w:rPr>
        <w:t xml:space="preserve"> </w:t>
      </w:r>
      <w:r>
        <w:rPr>
          <w:spacing w:val="-1"/>
        </w:rPr>
        <w:t>representan</w:t>
      </w:r>
      <w:r>
        <w:rPr>
          <w:spacing w:val="45"/>
        </w:rPr>
        <w:t xml:space="preserve"> </w:t>
      </w:r>
      <w:r>
        <w:rPr>
          <w:spacing w:val="-1"/>
        </w:rPr>
        <w:t>una</w:t>
      </w:r>
      <w:r>
        <w:rPr>
          <w:spacing w:val="45"/>
        </w:rPr>
        <w:t xml:space="preserve"> </w:t>
      </w:r>
      <w:r>
        <w:rPr>
          <w:spacing w:val="-1"/>
        </w:rPr>
        <w:t>fracción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importante,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tienen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elementos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rPr>
          <w:spacing w:val="35"/>
          <w:w w:val="99"/>
        </w:rPr>
        <w:t xml:space="preserve"> </w:t>
      </w:r>
      <w:r>
        <w:rPr>
          <w:spacing w:val="-1"/>
        </w:rPr>
        <w:t>atienden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estos</w:t>
      </w:r>
      <w:r>
        <w:rPr>
          <w:spacing w:val="-7"/>
        </w:rPr>
        <w:t xml:space="preserve"> </w:t>
      </w:r>
      <w:r>
        <w:rPr>
          <w:spacing w:val="-1"/>
        </w:rPr>
        <w:t>últimos</w:t>
      </w:r>
      <w:r>
        <w:rPr>
          <w:spacing w:val="-1"/>
          <w:position w:val="9"/>
          <w:sz w:val="12"/>
        </w:rPr>
        <w:t>10</w:t>
      </w:r>
      <w:r>
        <w:rPr>
          <w:spacing w:val="-1"/>
        </w:rPr>
        <w:t>.</w:t>
      </w:r>
    </w:p>
    <w:p w:rsidR="003F313B" w:rsidRDefault="003F313B">
      <w:pPr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57" w:lineRule="auto"/>
        <w:ind w:right="397"/>
        <w:jc w:val="both"/>
      </w:pPr>
      <w:r>
        <w:rPr>
          <w:b/>
          <w:spacing w:val="-1"/>
        </w:rPr>
        <w:t>Paso</w:t>
      </w:r>
      <w:r>
        <w:rPr>
          <w:b/>
          <w:spacing w:val="31"/>
        </w:rPr>
        <w:t xml:space="preserve"> </w:t>
      </w:r>
      <w:r>
        <w:rPr>
          <w:b/>
          <w:spacing w:val="-1"/>
        </w:rPr>
        <w:t>4.</w:t>
      </w:r>
      <w:r>
        <w:rPr>
          <w:b/>
          <w:spacing w:val="33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llevó</w:t>
      </w:r>
      <w:r>
        <w:t xml:space="preserve"> </w:t>
      </w:r>
      <w:r>
        <w:rPr>
          <w:spacing w:val="30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rPr>
          <w:spacing w:val="-1"/>
        </w:rPr>
        <w:t>cabo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alineación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correspondiente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UBP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1"/>
        </w:rPr>
        <w:t xml:space="preserve"> </w:t>
      </w:r>
      <w:r>
        <w:t>los</w:t>
      </w:r>
      <w:r>
        <w:rPr>
          <w:spacing w:val="47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-24"/>
        </w:rPr>
        <w:t xml:space="preserve"> </w:t>
      </w:r>
      <w:r>
        <w:rPr>
          <w:spacing w:val="-1"/>
        </w:rPr>
        <w:t>Presupuestarios.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19" w:line="357" w:lineRule="auto"/>
        <w:ind w:right="394"/>
        <w:jc w:val="both"/>
      </w:pPr>
      <w:r>
        <w:rPr>
          <w:b/>
          <w:spacing w:val="-1"/>
        </w:rPr>
        <w:t>Paso</w:t>
      </w:r>
      <w:r>
        <w:rPr>
          <w:b/>
          <w:spacing w:val="45"/>
        </w:rPr>
        <w:t xml:space="preserve"> </w:t>
      </w:r>
      <w:r>
        <w:rPr>
          <w:b/>
          <w:spacing w:val="-1"/>
        </w:rPr>
        <w:t>5.</w:t>
      </w:r>
      <w:r>
        <w:rPr>
          <w:b/>
          <w:spacing w:val="45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último,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tomando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44"/>
        </w:rPr>
        <w:t xml:space="preserve"> </w:t>
      </w:r>
      <w:r>
        <w:t xml:space="preserve">la </w:t>
      </w:r>
      <w:r>
        <w:rPr>
          <w:spacing w:val="46"/>
        </w:rPr>
        <w:t xml:space="preserve"> </w:t>
      </w:r>
      <w:r>
        <w:rPr>
          <w:spacing w:val="-1"/>
        </w:rPr>
        <w:t>publicación</w:t>
      </w:r>
      <w:r>
        <w:t xml:space="preserve"> </w:t>
      </w:r>
      <w:r>
        <w:rPr>
          <w:spacing w:val="45"/>
        </w:rPr>
        <w:t xml:space="preserve"> </w:t>
      </w:r>
      <w:r>
        <w:t xml:space="preserve">de </w:t>
      </w:r>
      <w:r>
        <w:rPr>
          <w:spacing w:val="44"/>
        </w:rPr>
        <w:t xml:space="preserve"> </w:t>
      </w:r>
      <w:r>
        <w:t xml:space="preserve">los </w:t>
      </w:r>
      <w:r>
        <w:rPr>
          <w:spacing w:val="46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34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45"/>
        </w:rPr>
        <w:t xml:space="preserve"> </w:t>
      </w:r>
      <w:r>
        <w:rPr>
          <w:spacing w:val="-1"/>
        </w:rPr>
        <w:t>Sostenible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Naciones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Unidas,</w:t>
      </w:r>
      <w:r>
        <w:t xml:space="preserve"> </w:t>
      </w:r>
      <w:r>
        <w:rPr>
          <w:spacing w:val="44"/>
        </w:rPr>
        <w:t xml:space="preserve"> </w:t>
      </w:r>
      <w:r>
        <w:t xml:space="preserve">se </w:t>
      </w:r>
      <w:r>
        <w:rPr>
          <w:spacing w:val="44"/>
        </w:rPr>
        <w:t xml:space="preserve"> </w:t>
      </w:r>
      <w:r>
        <w:rPr>
          <w:spacing w:val="-1"/>
        </w:rPr>
        <w:t>analizaron</w:t>
      </w:r>
      <w:r>
        <w:t xml:space="preserve"> </w:t>
      </w:r>
      <w:r>
        <w:rPr>
          <w:spacing w:val="42"/>
        </w:rPr>
        <w:t xml:space="preserve"> </w:t>
      </w:r>
      <w:r>
        <w:t xml:space="preserve">los </w:t>
      </w:r>
      <w:r>
        <w:rPr>
          <w:spacing w:val="45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45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-1"/>
        </w:rPr>
        <w:t>clasificados</w:t>
      </w:r>
      <w:r>
        <w:t xml:space="preserve"> </w:t>
      </w:r>
      <w:r>
        <w:rPr>
          <w:spacing w:val="-1"/>
        </w:rPr>
        <w:t>como</w:t>
      </w:r>
      <w:r>
        <w:rPr>
          <w:spacing w:val="51"/>
        </w:rPr>
        <w:t xml:space="preserve"> </w:t>
      </w:r>
      <w:r>
        <w:rPr>
          <w:spacing w:val="-1"/>
        </w:rPr>
        <w:t>inversión</w:t>
      </w:r>
      <w:r>
        <w:rPr>
          <w:spacing w:val="52"/>
        </w:rPr>
        <w:t xml:space="preserve"> </w:t>
      </w:r>
      <w:r>
        <w:t xml:space="preserve">en </w:t>
      </w:r>
      <w:r>
        <w:rPr>
          <w:spacing w:val="51"/>
        </w:rPr>
        <w:t xml:space="preserve"> </w:t>
      </w:r>
      <w:r>
        <w:rPr>
          <w:spacing w:val="-1"/>
        </w:rPr>
        <w:t>infancia</w:t>
      </w:r>
      <w:r>
        <w:t xml:space="preserve">   </w:t>
      </w:r>
      <w:r>
        <w:rPr>
          <w:spacing w:val="-1"/>
        </w:rPr>
        <w:t>temprana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-1"/>
        </w:rPr>
        <w:t>Estado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que</w:t>
      </w:r>
      <w:r>
        <w:rPr>
          <w:spacing w:val="39"/>
          <w:w w:val="99"/>
        </w:rPr>
        <w:t xml:space="preserve"> </w:t>
      </w:r>
      <w:r>
        <w:rPr>
          <w:spacing w:val="-1"/>
        </w:rPr>
        <w:t>contribuyen</w:t>
      </w:r>
      <w:r>
        <w:rPr>
          <w:spacing w:val="-8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cumplimiento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metas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dichos</w:t>
      </w:r>
      <w:r>
        <w:rPr>
          <w:spacing w:val="-5"/>
        </w:rPr>
        <w:t xml:space="preserve"> </w:t>
      </w:r>
      <w:r>
        <w:rPr>
          <w:spacing w:val="-1"/>
        </w:rPr>
        <w:t>objetivos.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7"/>
        <w:jc w:val="both"/>
        <w:rPr>
          <w:b w:val="0"/>
          <w:bCs w:val="0"/>
        </w:rPr>
      </w:pPr>
      <w:r>
        <w:rPr>
          <w:spacing w:val="-1"/>
        </w:rPr>
        <w:t>Análisis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Resultados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6"/>
        <w:jc w:val="both"/>
      </w:pP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inversión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Infancia</w:t>
      </w:r>
      <w:r>
        <w:rPr>
          <w:spacing w:val="-5"/>
        </w:rPr>
        <w:t xml:space="preserve"> </w:t>
      </w:r>
      <w:r>
        <w:rPr>
          <w:spacing w:val="-1"/>
        </w:rPr>
        <w:t>Temprana</w:t>
      </w:r>
      <w:r>
        <w:rPr>
          <w:spacing w:val="-5"/>
        </w:rPr>
        <w:t xml:space="preserve"> </w:t>
      </w:r>
      <w:r>
        <w:rPr>
          <w:spacing w:val="-1"/>
        </w:rPr>
        <w:t>considerada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Presupuesto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Egresos</w:t>
      </w:r>
      <w:r>
        <w:rPr>
          <w:spacing w:val="-2"/>
        </w:rPr>
        <w:t xml:space="preserve"> </w:t>
      </w:r>
      <w:r>
        <w:rPr>
          <w:spacing w:val="-1"/>
        </w:rPr>
        <w:t>2017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mil</w:t>
      </w:r>
      <w:r>
        <w:rPr>
          <w:spacing w:val="51"/>
          <w:w w:val="99"/>
        </w:rPr>
        <w:t xml:space="preserve"> </w:t>
      </w:r>
      <w:r>
        <w:rPr>
          <w:spacing w:val="-1"/>
        </w:rPr>
        <w:t>257</w:t>
      </w:r>
      <w:r>
        <w:rPr>
          <w:spacing w:val="34"/>
        </w:rPr>
        <w:t xml:space="preserve"> </w:t>
      </w:r>
      <w:r>
        <w:rPr>
          <w:spacing w:val="-1"/>
        </w:rPr>
        <w:t>millones</w:t>
      </w:r>
      <w:r>
        <w:rPr>
          <w:spacing w:val="35"/>
        </w:rPr>
        <w:t xml:space="preserve"> </w:t>
      </w:r>
      <w:r>
        <w:rPr>
          <w:spacing w:val="-1"/>
        </w:rPr>
        <w:t>703</w:t>
      </w:r>
      <w:r>
        <w:rPr>
          <w:spacing w:val="34"/>
        </w:rPr>
        <w:t xml:space="preserve"> </w:t>
      </w:r>
      <w:r>
        <w:rPr>
          <w:spacing w:val="-1"/>
        </w:rPr>
        <w:t>mil</w:t>
      </w:r>
      <w:r>
        <w:rPr>
          <w:spacing w:val="34"/>
        </w:rPr>
        <w:t xml:space="preserve"> </w:t>
      </w:r>
      <w:r>
        <w:rPr>
          <w:spacing w:val="-1"/>
        </w:rPr>
        <w:t>867</w:t>
      </w:r>
      <w:r>
        <w:rPr>
          <w:spacing w:val="35"/>
        </w:rPr>
        <w:t xml:space="preserve"> </w:t>
      </w:r>
      <w:r>
        <w:rPr>
          <w:spacing w:val="-1"/>
        </w:rPr>
        <w:t>pesos,</w:t>
      </w:r>
      <w:r>
        <w:rPr>
          <w:spacing w:val="35"/>
        </w:rPr>
        <w:t xml:space="preserve"> </w:t>
      </w:r>
      <w:r>
        <w:rPr>
          <w:spacing w:val="-1"/>
        </w:rPr>
        <w:t>lo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rPr>
          <w:spacing w:val="34"/>
        </w:rPr>
        <w:t xml:space="preserve"> </w:t>
      </w:r>
      <w:r>
        <w:rPr>
          <w:spacing w:val="-1"/>
        </w:rPr>
        <w:t>representa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23.30%,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lo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invierte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40"/>
          <w:w w:val="99"/>
        </w:rPr>
        <w:t xml:space="preserve"> </w:t>
      </w:r>
      <w:r>
        <w:rPr>
          <w:spacing w:val="-1"/>
        </w:rPr>
        <w:t>población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17</w:t>
      </w:r>
      <w:r>
        <w:rPr>
          <w:spacing w:val="-6"/>
        </w:rPr>
        <w:t xml:space="preserve"> </w:t>
      </w:r>
      <w:r>
        <w:rPr>
          <w:spacing w:val="-1"/>
        </w:rPr>
        <w:t>años.</w:t>
      </w:r>
      <w:r>
        <w:rPr>
          <w:spacing w:val="-4"/>
        </w:rPr>
        <w:t xml:space="preserve"> </w:t>
      </w:r>
      <w:r>
        <w:rPr>
          <w:spacing w:val="-1"/>
        </w:rPr>
        <w:t>(Tabla</w:t>
      </w:r>
      <w:r>
        <w:rPr>
          <w:spacing w:val="-5"/>
        </w:rPr>
        <w:t xml:space="preserve"> </w:t>
      </w:r>
      <w:r>
        <w:rPr>
          <w:spacing w:val="-1"/>
        </w:rPr>
        <w:t>2).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ind w:left="2178"/>
        <w:rPr>
          <w:b w:val="0"/>
          <w:bCs w:val="0"/>
        </w:rPr>
      </w:pPr>
      <w:r>
        <w:rPr>
          <w:spacing w:val="-1"/>
        </w:rPr>
        <w:t>Tabla</w:t>
      </w:r>
      <w:r>
        <w:rPr>
          <w:spacing w:val="-8"/>
        </w:rPr>
        <w:t xml:space="preserve"> </w:t>
      </w:r>
      <w:r>
        <w:rPr>
          <w:spacing w:val="-1"/>
        </w:rPr>
        <w:t>2.</w:t>
      </w:r>
      <w:r>
        <w:rPr>
          <w:spacing w:val="-6"/>
        </w:rPr>
        <w:t xml:space="preserve"> </w:t>
      </w:r>
      <w:r>
        <w:rPr>
          <w:spacing w:val="-1"/>
        </w:rPr>
        <w:t>Inversión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infancia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infancia</w:t>
      </w:r>
      <w:r>
        <w:rPr>
          <w:spacing w:val="-8"/>
        </w:rPr>
        <w:t xml:space="preserve"> </w:t>
      </w:r>
      <w:r>
        <w:t>temprana</w:t>
      </w:r>
    </w:p>
    <w:tbl>
      <w:tblPr>
        <w:tblStyle w:val="TableNormal"/>
        <w:tblW w:w="0" w:type="auto"/>
        <w:tblInd w:w="539" w:type="dxa"/>
        <w:tblLayout w:type="fixed"/>
        <w:tblLook w:val="01E0"/>
      </w:tblPr>
      <w:tblGrid>
        <w:gridCol w:w="5449"/>
        <w:gridCol w:w="2254"/>
      </w:tblGrid>
      <w:tr w:rsidR="003F313B">
        <w:trPr>
          <w:trHeight w:hRule="exact" w:val="523"/>
        </w:trPr>
        <w:tc>
          <w:tcPr>
            <w:tcW w:w="5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:rsidR="003F313B" w:rsidRDefault="009A3B4B">
            <w:pPr>
              <w:pStyle w:val="TableParagraph"/>
              <w:spacing w:before="4"/>
              <w:ind w:lef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Categorías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:rsidR="003F313B" w:rsidRDefault="009A3B4B">
            <w:pPr>
              <w:pStyle w:val="TableParagraph"/>
              <w:spacing w:before="4" w:line="248" w:lineRule="auto"/>
              <w:ind w:left="1138" w:right="484" w:hanging="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Monto</w:t>
            </w:r>
            <w:r>
              <w:rPr>
                <w:rFonts w:ascii="Calibri"/>
                <w:spacing w:val="21"/>
                <w:w w:val="10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(pesos)</w:t>
            </w:r>
          </w:p>
        </w:tc>
      </w:tr>
      <w:tr w:rsidR="003F313B">
        <w:trPr>
          <w:trHeight w:hRule="exact" w:val="767"/>
        </w:trPr>
        <w:tc>
          <w:tcPr>
            <w:tcW w:w="5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Presupuesto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no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destinado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a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inversión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en</w:t>
            </w:r>
            <w:r>
              <w:rPr>
                <w:rFonts w:ascii="Calibri" w:hAnsi="Calibri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infancia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8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30,233,414,697</w:t>
            </w:r>
          </w:p>
        </w:tc>
      </w:tr>
      <w:tr w:rsidR="003F313B">
        <w:trPr>
          <w:trHeight w:hRule="exact" w:val="583"/>
        </w:trPr>
        <w:tc>
          <w:tcPr>
            <w:tcW w:w="5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35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Inversión</w:t>
            </w:r>
            <w:r>
              <w:rPr>
                <w:rFonts w:ascii="Calibri" w:hAnsi="Calibri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en</w:t>
            </w:r>
            <w:r>
              <w:rPr>
                <w:rFonts w:ascii="Calibri" w:hAns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infancia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9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9,689,312,990</w:t>
            </w:r>
          </w:p>
        </w:tc>
      </w:tr>
      <w:tr w:rsidR="003F313B">
        <w:trPr>
          <w:trHeight w:hRule="exact" w:val="302"/>
        </w:trPr>
        <w:tc>
          <w:tcPr>
            <w:tcW w:w="5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3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Población</w:t>
            </w:r>
            <w:r>
              <w:rPr>
                <w:rFonts w:ascii="Calibri" w:hAns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de</w:t>
            </w:r>
            <w:r>
              <w:rPr>
                <w:rFonts w:ascii="Calibri" w:hAns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6</w:t>
            </w:r>
            <w:r>
              <w:rPr>
                <w:rFonts w:ascii="Calibri" w:hAns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a</w:t>
            </w:r>
            <w:r>
              <w:rPr>
                <w:rFonts w:ascii="Calibri" w:hAns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17</w:t>
            </w:r>
            <w:r>
              <w:rPr>
                <w:rFonts w:ascii="Calibri" w:hAns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años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9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7,431,609,123</w:t>
            </w:r>
          </w:p>
        </w:tc>
      </w:tr>
      <w:tr w:rsidR="003F313B">
        <w:trPr>
          <w:trHeight w:hRule="exact" w:val="300"/>
        </w:trPr>
        <w:tc>
          <w:tcPr>
            <w:tcW w:w="5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4"/>
              <w:ind w:left="26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Infancia</w:t>
            </w:r>
            <w:r>
              <w:rPr>
                <w:rFonts w:ascii="Calibri" w:hAns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Temprana</w:t>
            </w:r>
            <w:r>
              <w:rPr>
                <w:rFonts w:ascii="Calibri" w:hAnsi="Calibri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(0</w:t>
            </w:r>
            <w:r>
              <w:rPr>
                <w:rFonts w:ascii="Calibri" w:hAnsi="Calibri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a</w:t>
            </w:r>
            <w:r>
              <w:rPr>
                <w:rFonts w:ascii="Calibri" w:hAns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5</w:t>
            </w:r>
            <w:r>
              <w:rPr>
                <w:rFonts w:ascii="Calibri" w:hAns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años)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4"/>
              <w:ind w:left="9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2,257,703,867</w:t>
            </w:r>
          </w:p>
        </w:tc>
      </w:tr>
      <w:tr w:rsidR="003F313B">
        <w:trPr>
          <w:trHeight w:hRule="exact" w:val="301"/>
        </w:trPr>
        <w:tc>
          <w:tcPr>
            <w:tcW w:w="5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Total</w:t>
            </w:r>
            <w:r>
              <w:rPr>
                <w:rFonts w:ascii="Calibri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del</w:t>
            </w:r>
            <w:r>
              <w:rPr>
                <w:rFonts w:ascii="Calibri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presupuesto</w:t>
            </w:r>
            <w:r>
              <w:rPr>
                <w:rFonts w:ascii="Calibri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2017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8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39,922,727,687</w:t>
            </w:r>
          </w:p>
        </w:tc>
      </w:tr>
    </w:tbl>
    <w:p w:rsidR="003F313B" w:rsidRDefault="003F313B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301" style="width:136.1pt;height:.6pt;mso-position-horizontal-relative:char;mso-position-vertical-relative:line" coordsize="2722,12">
            <v:group id="_x0000_s3302" style="position:absolute;left:6;top:6;width:2710;height:2" coordorigin="6,6" coordsize="2710,2">
              <v:shape id="_x0000_s3303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/>
        <w:rPr>
          <w:rFonts w:ascii="Arial" w:eastAsia="Arial" w:hAnsi="Arial" w:cs="Arial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10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(2011).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Inversión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pública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en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infancia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y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adolescencia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en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México.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México: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México</w:t>
      </w:r>
    </w:p>
    <w:p w:rsidR="003F313B" w:rsidRDefault="003F313B">
      <w:pPr>
        <w:rPr>
          <w:rFonts w:ascii="Arial" w:eastAsia="Arial" w:hAnsi="Arial" w:cs="Arial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55" w:lineRule="auto"/>
        <w:ind w:right="395"/>
        <w:jc w:val="both"/>
      </w:pPr>
      <w:r>
        <w:lastRenderedPageBreak/>
        <w:t xml:space="preserve">En </w:t>
      </w:r>
      <w:r>
        <w:rPr>
          <w:spacing w:val="1"/>
        </w:rPr>
        <w:t xml:space="preserve"> </w:t>
      </w:r>
      <w:r>
        <w:rPr>
          <w:spacing w:val="-1"/>
        </w:rPr>
        <w:t>cuanto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enfoque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derechos,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infancia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temprana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centra</w:t>
      </w:r>
      <w:r>
        <w:t xml:space="preserve"> </w:t>
      </w:r>
      <w:r>
        <w:rPr>
          <w:spacing w:val="1"/>
        </w:rPr>
        <w:t xml:space="preserve"> </w:t>
      </w:r>
      <w:r>
        <w:t>su</w:t>
      </w:r>
      <w:r>
        <w:rPr>
          <w:spacing w:val="39"/>
          <w:w w:val="99"/>
        </w:rPr>
        <w:t xml:space="preserve"> </w:t>
      </w:r>
      <w:r>
        <w:rPr>
          <w:spacing w:val="-1"/>
        </w:rPr>
        <w:t>atención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dos</w:t>
      </w:r>
      <w:r>
        <w:rPr>
          <w:spacing w:val="35"/>
        </w:rPr>
        <w:t xml:space="preserve"> </w:t>
      </w:r>
      <w:r>
        <w:rPr>
          <w:spacing w:val="-1"/>
        </w:rPr>
        <w:t>derechos: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derecho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supervivencia</w:t>
      </w:r>
      <w:r>
        <w:rPr>
          <w:spacing w:val="35"/>
        </w:rPr>
        <w:t xml:space="preserve"> </w:t>
      </w:r>
      <w:r>
        <w:rPr>
          <w:spacing w:val="-1"/>
        </w:rPr>
        <w:t>(54.18%)</w:t>
      </w:r>
      <w:r>
        <w:rPr>
          <w:spacing w:val="35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derecho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rPr>
          <w:spacing w:val="44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-10"/>
        </w:rPr>
        <w:t xml:space="preserve"> </w:t>
      </w:r>
      <w:r>
        <w:rPr>
          <w:spacing w:val="-1"/>
        </w:rPr>
        <w:t>(43.09%)</w:t>
      </w:r>
      <w:r>
        <w:rPr>
          <w:spacing w:val="-8"/>
        </w:rPr>
        <w:t xml:space="preserve"> </w:t>
      </w:r>
      <w:r>
        <w:rPr>
          <w:spacing w:val="-1"/>
        </w:rPr>
        <w:t>(Gráfico</w:t>
      </w:r>
      <w:r>
        <w:rPr>
          <w:spacing w:val="-10"/>
        </w:rPr>
        <w:t xml:space="preserve"> </w:t>
      </w:r>
      <w:r>
        <w:rPr>
          <w:spacing w:val="-1"/>
        </w:rPr>
        <w:t>2).</w:t>
      </w:r>
    </w:p>
    <w:p w:rsidR="003F313B" w:rsidRDefault="003F313B">
      <w:pPr>
        <w:spacing w:before="10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spacing w:line="200" w:lineRule="atLeast"/>
        <w:ind w:left="9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427643" cy="2700528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643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before="8"/>
        <w:rPr>
          <w:rFonts w:ascii="Arial" w:eastAsia="Arial" w:hAnsi="Arial" w:cs="Arial"/>
          <w:sz w:val="11"/>
          <w:szCs w:val="11"/>
        </w:rPr>
      </w:pPr>
    </w:p>
    <w:p w:rsidR="003F313B" w:rsidRDefault="009A3B4B">
      <w:pPr>
        <w:pStyle w:val="Textoindependiente"/>
        <w:spacing w:before="74" w:line="356" w:lineRule="auto"/>
        <w:ind w:right="393"/>
        <w:jc w:val="both"/>
      </w:pPr>
      <w:r>
        <w:t xml:space="preserve">En </w:t>
      </w:r>
      <w:r>
        <w:rPr>
          <w:spacing w:val="8"/>
        </w:rPr>
        <w:t xml:space="preserve"> </w:t>
      </w:r>
      <w:r>
        <w:rPr>
          <w:spacing w:val="-1"/>
        </w:rPr>
        <w:t>cuanto</w:t>
      </w:r>
      <w:r>
        <w:t xml:space="preserve"> </w:t>
      </w:r>
      <w:r>
        <w:rPr>
          <w:spacing w:val="11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especifidad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infancia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temprana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62.02%</w:t>
      </w:r>
      <w:r>
        <w:t xml:space="preserve">  </w:t>
      </w:r>
      <w:r>
        <w:rPr>
          <w:spacing w:val="10"/>
        </w:rPr>
        <w:t xml:space="preserve"> </w:t>
      </w:r>
      <w:r>
        <w:t>se</w:t>
      </w:r>
      <w:r>
        <w:rPr>
          <w:spacing w:val="41"/>
          <w:w w:val="99"/>
        </w:rPr>
        <w:t xml:space="preserve"> </w:t>
      </w:r>
      <w:r>
        <w:rPr>
          <w:spacing w:val="-1"/>
        </w:rPr>
        <w:t>destina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36"/>
        </w:rPr>
        <w:t xml:space="preserve"> </w:t>
      </w:r>
      <w:r>
        <w:rPr>
          <w:spacing w:val="-2"/>
        </w:rPr>
        <w:t>agentes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5"/>
        </w:rPr>
        <w:t xml:space="preserve"> </w:t>
      </w:r>
      <w:r>
        <w:rPr>
          <w:spacing w:val="-1"/>
        </w:rPr>
        <w:t>actúan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favor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niñez;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4"/>
        </w:rPr>
        <w:t xml:space="preserve"> </w:t>
      </w:r>
      <w:r>
        <w:rPr>
          <w:spacing w:val="-1"/>
        </w:rPr>
        <w:t>15.83%%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inversión</w:t>
      </w:r>
      <w:r>
        <w:rPr>
          <w:spacing w:val="49"/>
          <w:w w:val="99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18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ampliada;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14.17%</w:t>
      </w:r>
      <w:r>
        <w:t xml:space="preserve"> </w:t>
      </w:r>
      <w:r>
        <w:rPr>
          <w:spacing w:val="18"/>
        </w:rPr>
        <w:t xml:space="preserve"> </w:t>
      </w:r>
      <w:r>
        <w:t xml:space="preserve">en </w:t>
      </w:r>
      <w:r>
        <w:rPr>
          <w:spacing w:val="18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7.99%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40"/>
          <w:w w:val="99"/>
        </w:rPr>
        <w:t xml:space="preserve"> </w:t>
      </w:r>
      <w:r>
        <w:rPr>
          <w:spacing w:val="-1"/>
        </w:rPr>
        <w:t>atiende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manera</w:t>
      </w:r>
      <w:r>
        <w:rPr>
          <w:spacing w:val="-5"/>
        </w:rPr>
        <w:t xml:space="preserve"> </w:t>
      </w:r>
      <w:r>
        <w:rPr>
          <w:spacing w:val="-1"/>
        </w:rPr>
        <w:t>directa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población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años.</w:t>
      </w:r>
    </w:p>
    <w:p w:rsidR="003F313B" w:rsidRDefault="009A3B4B">
      <w:pPr>
        <w:spacing w:line="200" w:lineRule="atLeast"/>
        <w:ind w:left="8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511040" cy="3141726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14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Heading6"/>
        <w:spacing w:before="96"/>
        <w:jc w:val="both"/>
        <w:rPr>
          <w:b w:val="0"/>
          <w:bCs w:val="0"/>
        </w:rPr>
      </w:pPr>
      <w:r>
        <w:rPr>
          <w:spacing w:val="-1"/>
        </w:rPr>
        <w:lastRenderedPageBreak/>
        <w:t>Infancia</w:t>
      </w:r>
      <w:r>
        <w:rPr>
          <w:spacing w:val="-12"/>
        </w:rPr>
        <w:t xml:space="preserve"> </w:t>
      </w:r>
      <w:r>
        <w:rPr>
          <w:spacing w:val="-1"/>
        </w:rPr>
        <w:t>Temprana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Programas</w:t>
      </w:r>
      <w:r>
        <w:rPr>
          <w:spacing w:val="-12"/>
        </w:rPr>
        <w:t xml:space="preserve"> </w:t>
      </w:r>
      <w:r>
        <w:rPr>
          <w:spacing w:val="-1"/>
        </w:rPr>
        <w:t>Presupuestarios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3F313B" w:rsidRDefault="009A3B4B">
      <w:pPr>
        <w:pStyle w:val="Textoindependiente"/>
        <w:spacing w:line="356" w:lineRule="auto"/>
        <w:ind w:right="394"/>
        <w:jc w:val="both"/>
      </w:pPr>
      <w:r>
        <w:t xml:space="preserve">El </w:t>
      </w:r>
      <w:r>
        <w:rPr>
          <w:spacing w:val="19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Presupuestario</w:t>
      </w:r>
      <w:r>
        <w:t xml:space="preserve"> </w:t>
      </w:r>
      <w:r>
        <w:rPr>
          <w:spacing w:val="20"/>
        </w:rPr>
        <w:t xml:space="preserve"> </w:t>
      </w:r>
      <w:r>
        <w:rPr>
          <w:rFonts w:cs="Arial"/>
          <w:b/>
          <w:bCs/>
          <w:i/>
          <w:spacing w:val="-1"/>
        </w:rPr>
        <w:t>Cobertura</w:t>
      </w:r>
      <w:r>
        <w:rPr>
          <w:rFonts w:cs="Arial"/>
          <w:b/>
          <w:bCs/>
          <w:i/>
        </w:rPr>
        <w:t xml:space="preserve"> </w:t>
      </w:r>
      <w:r>
        <w:rPr>
          <w:rFonts w:cs="Arial"/>
          <w:b/>
          <w:bCs/>
          <w:i/>
          <w:spacing w:val="20"/>
        </w:rPr>
        <w:t xml:space="preserve"> </w:t>
      </w:r>
      <w:r>
        <w:rPr>
          <w:rFonts w:cs="Arial"/>
          <w:b/>
          <w:bCs/>
          <w:i/>
          <w:spacing w:val="-1"/>
        </w:rPr>
        <w:t>con</w:t>
      </w:r>
      <w:r>
        <w:rPr>
          <w:rFonts w:cs="Arial"/>
          <w:b/>
          <w:bCs/>
          <w:i/>
        </w:rPr>
        <w:t xml:space="preserve"> </w:t>
      </w:r>
      <w:r>
        <w:rPr>
          <w:rFonts w:cs="Arial"/>
          <w:b/>
          <w:bCs/>
          <w:i/>
          <w:spacing w:val="21"/>
        </w:rPr>
        <w:t xml:space="preserve"> </w:t>
      </w:r>
      <w:r>
        <w:rPr>
          <w:rFonts w:cs="Arial"/>
          <w:b/>
          <w:bCs/>
          <w:i/>
          <w:spacing w:val="-1"/>
        </w:rPr>
        <w:t>Equidad</w:t>
      </w:r>
      <w:r>
        <w:rPr>
          <w:rFonts w:cs="Arial"/>
          <w:b/>
          <w:bCs/>
          <w:i/>
        </w:rPr>
        <w:t xml:space="preserve"> </w:t>
      </w:r>
      <w:r>
        <w:rPr>
          <w:rFonts w:cs="Arial"/>
          <w:b/>
          <w:bCs/>
          <w:i/>
          <w:spacing w:val="21"/>
        </w:rPr>
        <w:t xml:space="preserve"> </w:t>
      </w:r>
      <w:r>
        <w:rPr>
          <w:rFonts w:cs="Arial"/>
          <w:b/>
          <w:bCs/>
          <w:i/>
          <w:spacing w:val="-1"/>
        </w:rPr>
        <w:t>en</w:t>
      </w:r>
      <w:r>
        <w:rPr>
          <w:rFonts w:cs="Arial"/>
          <w:b/>
          <w:bCs/>
          <w:i/>
        </w:rPr>
        <w:t xml:space="preserve"> </w:t>
      </w:r>
      <w:r>
        <w:rPr>
          <w:rFonts w:cs="Arial"/>
          <w:b/>
          <w:bCs/>
          <w:i/>
          <w:spacing w:val="20"/>
        </w:rPr>
        <w:t xml:space="preserve"> </w:t>
      </w:r>
      <w:r>
        <w:rPr>
          <w:rFonts w:cs="Arial"/>
          <w:b/>
          <w:bCs/>
          <w:i/>
          <w:spacing w:val="-1"/>
        </w:rPr>
        <w:t>Educación</w:t>
      </w:r>
      <w:r>
        <w:rPr>
          <w:rFonts w:cs="Arial"/>
          <w:b/>
          <w:bCs/>
          <w:i/>
        </w:rPr>
        <w:t xml:space="preserve"> </w:t>
      </w:r>
      <w:r>
        <w:rPr>
          <w:rFonts w:cs="Arial"/>
          <w:b/>
          <w:bCs/>
          <w:i/>
          <w:spacing w:val="20"/>
        </w:rPr>
        <w:t xml:space="preserve"> </w:t>
      </w:r>
      <w:r>
        <w:rPr>
          <w:rFonts w:cs="Arial"/>
          <w:b/>
          <w:bCs/>
          <w:i/>
          <w:spacing w:val="-1"/>
        </w:rPr>
        <w:t>Básica</w:t>
      </w:r>
      <w:r>
        <w:rPr>
          <w:rFonts w:cs="Arial"/>
          <w:b/>
          <w:bCs/>
          <w:i/>
        </w:rPr>
        <w:t xml:space="preserve"> </w:t>
      </w:r>
      <w:r>
        <w:rPr>
          <w:rFonts w:cs="Arial"/>
          <w:b/>
          <w:bCs/>
          <w:i/>
          <w:spacing w:val="21"/>
        </w:rPr>
        <w:t xml:space="preserve"> </w:t>
      </w:r>
      <w:r>
        <w:rPr>
          <w:spacing w:val="-1"/>
        </w:rPr>
        <w:t>que</w:t>
      </w:r>
      <w:r>
        <w:rPr>
          <w:spacing w:val="39"/>
          <w:w w:val="99"/>
        </w:rPr>
        <w:t xml:space="preserve"> </w:t>
      </w:r>
      <w:r>
        <w:rPr>
          <w:spacing w:val="-1"/>
        </w:rPr>
        <w:t>incluye</w:t>
      </w:r>
      <w:r>
        <w:rPr>
          <w:spacing w:val="44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rPr>
          <w:spacing w:val="-1"/>
        </w:rPr>
        <w:t>relativo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rPr>
          <w:spacing w:val="-1"/>
        </w:rPr>
        <w:t>servicios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educación</w:t>
      </w:r>
      <w:r>
        <w:rPr>
          <w:spacing w:val="44"/>
        </w:rPr>
        <w:t xml:space="preserve"> </w:t>
      </w:r>
      <w:r>
        <w:rPr>
          <w:spacing w:val="-1"/>
        </w:rPr>
        <w:t>inicial,</w:t>
      </w:r>
      <w:r>
        <w:rPr>
          <w:spacing w:val="45"/>
        </w:rPr>
        <w:t xml:space="preserve"> </w:t>
      </w:r>
      <w:r>
        <w:rPr>
          <w:spacing w:val="-1"/>
        </w:rPr>
        <w:t>concentra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38.86%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48"/>
          <w:w w:val="99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destinada</w:t>
      </w:r>
      <w:r>
        <w:t xml:space="preserve">  </w:t>
      </w:r>
      <w:r>
        <w:rPr>
          <w:spacing w:val="6"/>
        </w:rPr>
        <w:t xml:space="preserve"> </w:t>
      </w:r>
      <w:r>
        <w:t xml:space="preserve">a  </w:t>
      </w:r>
      <w:r>
        <w:rPr>
          <w:spacing w:val="7"/>
        </w:rPr>
        <w:t xml:space="preserve"> </w:t>
      </w:r>
      <w:r>
        <w:rPr>
          <w:spacing w:val="-1"/>
        </w:rPr>
        <w:t>Infancia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Temprana.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segundo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lugar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12.21%</w:t>
      </w:r>
      <w:r>
        <w:rPr>
          <w:spacing w:val="35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20"/>
        </w:rPr>
        <w:t xml:space="preserve"> </w:t>
      </w:r>
      <w:r>
        <w:t xml:space="preserve">en </w:t>
      </w:r>
      <w:r>
        <w:rPr>
          <w:spacing w:val="18"/>
        </w:rPr>
        <w:t xml:space="preserve"> </w:t>
      </w:r>
      <w:r>
        <w:rPr>
          <w:spacing w:val="-1"/>
        </w:rPr>
        <w:t>infancia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temprana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está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Programa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Presupuestario</w:t>
      </w:r>
      <w:r>
        <w:t xml:space="preserve">  </w:t>
      </w:r>
      <w:r>
        <w:rPr>
          <w:spacing w:val="20"/>
        </w:rPr>
        <w:t xml:space="preserve"> </w:t>
      </w:r>
      <w:r>
        <w:rPr>
          <w:rFonts w:cs="Arial"/>
          <w:b/>
          <w:bCs/>
          <w:spacing w:val="-1"/>
        </w:rPr>
        <w:t>Carencia</w:t>
      </w:r>
      <w:r>
        <w:rPr>
          <w:rFonts w:cs="Arial"/>
          <w:b/>
          <w:bCs/>
          <w:spacing w:val="53"/>
          <w:w w:val="99"/>
        </w:rPr>
        <w:t xml:space="preserve"> </w:t>
      </w:r>
      <w:r>
        <w:rPr>
          <w:rFonts w:cs="Arial"/>
          <w:b/>
          <w:bCs/>
          <w:spacing w:val="-1"/>
        </w:rPr>
        <w:t>por</w:t>
      </w:r>
      <w:r>
        <w:rPr>
          <w:rFonts w:cs="Arial"/>
          <w:b/>
          <w:bCs/>
          <w:spacing w:val="42"/>
        </w:rPr>
        <w:t xml:space="preserve"> </w:t>
      </w:r>
      <w:r>
        <w:rPr>
          <w:rFonts w:cs="Arial"/>
          <w:b/>
          <w:bCs/>
          <w:spacing w:val="-1"/>
        </w:rPr>
        <w:t>Acceso</w:t>
      </w:r>
      <w:r>
        <w:rPr>
          <w:rFonts w:cs="Arial"/>
          <w:b/>
          <w:bCs/>
          <w:spacing w:val="43"/>
        </w:rPr>
        <w:t xml:space="preserve"> </w:t>
      </w:r>
      <w:r>
        <w:rPr>
          <w:rFonts w:cs="Arial"/>
          <w:b/>
          <w:bCs/>
        </w:rPr>
        <w:t xml:space="preserve">a </w:t>
      </w:r>
      <w:r>
        <w:rPr>
          <w:rFonts w:cs="Arial"/>
          <w:b/>
          <w:bCs/>
          <w:spacing w:val="43"/>
        </w:rPr>
        <w:t xml:space="preserve"> </w:t>
      </w:r>
      <w:r>
        <w:rPr>
          <w:rFonts w:cs="Arial"/>
          <w:b/>
          <w:bCs/>
          <w:spacing w:val="-1"/>
        </w:rPr>
        <w:t>la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43"/>
        </w:rPr>
        <w:t xml:space="preserve"> </w:t>
      </w:r>
      <w:r>
        <w:rPr>
          <w:rFonts w:cs="Arial"/>
          <w:b/>
          <w:bCs/>
          <w:spacing w:val="-1"/>
        </w:rPr>
        <w:t>Alimentación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4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coordinado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3"/>
        </w:rPr>
        <w:t xml:space="preserve"> </w:t>
      </w:r>
      <w:r>
        <w:t xml:space="preserve">la </w:t>
      </w:r>
      <w:r>
        <w:rPr>
          <w:spacing w:val="43"/>
        </w:rPr>
        <w:t xml:space="preserve"> </w:t>
      </w:r>
      <w:r>
        <w:rPr>
          <w:spacing w:val="-1"/>
        </w:rPr>
        <w:t>Secretaria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32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44"/>
        </w:rPr>
        <w:t xml:space="preserve"> </w:t>
      </w:r>
      <w:r>
        <w:rPr>
          <w:spacing w:val="-1"/>
        </w:rPr>
        <w:t>Social,</w:t>
      </w:r>
      <w:r>
        <w:rPr>
          <w:spacing w:val="45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participan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Sistema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Integral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t xml:space="preserve">la </w:t>
      </w:r>
      <w:r>
        <w:rPr>
          <w:spacing w:val="45"/>
        </w:rPr>
        <w:t xml:space="preserve"> </w:t>
      </w:r>
      <w:r>
        <w:rPr>
          <w:spacing w:val="-1"/>
        </w:rPr>
        <w:t>Familia</w:t>
      </w:r>
      <w:r>
        <w:rPr>
          <w:spacing w:val="67"/>
          <w:w w:val="99"/>
        </w:rPr>
        <w:t xml:space="preserve"> </w:t>
      </w:r>
      <w:r>
        <w:rPr>
          <w:spacing w:val="-1"/>
        </w:rPr>
        <w:t>DIF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–Yucatán,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Salud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Yucatán</w:t>
      </w:r>
      <w:r>
        <w:t xml:space="preserve">  </w:t>
      </w:r>
      <w:r>
        <w:rPr>
          <w:spacing w:val="8"/>
        </w:rPr>
        <w:t xml:space="preserve"> </w:t>
      </w:r>
      <w:r>
        <w:t xml:space="preserve">y  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Secretaría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Desarrollo</w:t>
      </w:r>
      <w:r>
        <w:rPr>
          <w:spacing w:val="36"/>
          <w:w w:val="99"/>
        </w:rPr>
        <w:t xml:space="preserve"> </w:t>
      </w:r>
      <w:r>
        <w:rPr>
          <w:spacing w:val="-1"/>
        </w:rPr>
        <w:t>Rural</w:t>
      </w:r>
      <w:r>
        <w:rPr>
          <w:spacing w:val="5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-1"/>
        </w:rPr>
        <w:t>tercer</w:t>
      </w:r>
      <w:r>
        <w:t xml:space="preserve">  </w:t>
      </w:r>
      <w:r>
        <w:rPr>
          <w:spacing w:val="-1"/>
        </w:rPr>
        <w:t>lugar</w:t>
      </w:r>
      <w:r>
        <w:rPr>
          <w:spacing w:val="52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-1"/>
        </w:rPr>
        <w:t>9.79%</w:t>
      </w:r>
      <w:r>
        <w:t xml:space="preserve">  </w:t>
      </w:r>
      <w:r>
        <w:rPr>
          <w:spacing w:val="-1"/>
        </w:rPr>
        <w:t>de</w:t>
      </w:r>
      <w:r>
        <w:t xml:space="preserve"> 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inversión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rFonts w:cs="Arial"/>
          <w:b/>
          <w:bCs/>
          <w:spacing w:val="-1"/>
        </w:rPr>
        <w:t>Programa</w:t>
      </w:r>
      <w:r>
        <w:rPr>
          <w:rFonts w:cs="Arial"/>
          <w:b/>
          <w:bCs/>
          <w:spacing w:val="52"/>
        </w:rPr>
        <w:t xml:space="preserve"> </w:t>
      </w:r>
      <w:r>
        <w:rPr>
          <w:rFonts w:cs="Arial"/>
          <w:b/>
          <w:bCs/>
          <w:spacing w:val="-1"/>
        </w:rPr>
        <w:t>Integral</w:t>
      </w:r>
      <w:r>
        <w:rPr>
          <w:rFonts w:cs="Arial"/>
          <w:b/>
          <w:bCs/>
          <w:spacing w:val="52"/>
        </w:rPr>
        <w:t xml:space="preserve"> </w:t>
      </w:r>
      <w:r>
        <w:rPr>
          <w:rFonts w:cs="Arial"/>
          <w:b/>
          <w:bCs/>
        </w:rPr>
        <w:t>de</w:t>
      </w:r>
      <w:r>
        <w:rPr>
          <w:rFonts w:cs="Arial"/>
          <w:b/>
          <w:bCs/>
          <w:spacing w:val="43"/>
          <w:w w:val="99"/>
        </w:rPr>
        <w:t xml:space="preserve"> </w:t>
      </w:r>
      <w:r>
        <w:rPr>
          <w:rFonts w:cs="Arial"/>
          <w:b/>
          <w:bCs/>
          <w:spacing w:val="-1"/>
        </w:rPr>
        <w:t>Infraestructura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-1"/>
        </w:rPr>
        <w:t>Física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16"/>
        </w:rPr>
        <w:t xml:space="preserve"> </w:t>
      </w:r>
      <w:r>
        <w:rPr>
          <w:rFonts w:cs="Arial"/>
          <w:b/>
          <w:bCs/>
          <w:spacing w:val="-1"/>
        </w:rPr>
        <w:t>en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16"/>
        </w:rPr>
        <w:t xml:space="preserve"> </w:t>
      </w:r>
      <w:r>
        <w:rPr>
          <w:rFonts w:cs="Arial"/>
          <w:b/>
          <w:bCs/>
          <w:spacing w:val="-1"/>
        </w:rPr>
        <w:t>Salud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14"/>
        </w:rPr>
        <w:t xml:space="preserve"> </w:t>
      </w:r>
      <w:r>
        <w:t xml:space="preserve">en 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7"/>
        </w:rPr>
        <w:t xml:space="preserve"> </w:t>
      </w:r>
      <w:r>
        <w:t xml:space="preserve">se </w:t>
      </w:r>
      <w:r>
        <w:rPr>
          <w:spacing w:val="17"/>
        </w:rPr>
        <w:t xml:space="preserve"> </w:t>
      </w:r>
      <w:r>
        <w:rPr>
          <w:spacing w:val="-1"/>
        </w:rPr>
        <w:t>contempla</w:t>
      </w:r>
      <w:r>
        <w:t xml:space="preserve"> </w:t>
      </w:r>
      <w:r>
        <w:rPr>
          <w:spacing w:val="15"/>
        </w:rPr>
        <w:t xml:space="preserve"> </w:t>
      </w:r>
      <w:r>
        <w:t xml:space="preserve">la  </w:t>
      </w:r>
      <w:r>
        <w:rPr>
          <w:spacing w:val="16"/>
        </w:rPr>
        <w:t xml:space="preserve"> </w:t>
      </w:r>
      <w:r>
        <w:rPr>
          <w:spacing w:val="-1"/>
        </w:rPr>
        <w:t>inversión</w:t>
      </w:r>
      <w:r>
        <w:t xml:space="preserve">  </w:t>
      </w:r>
      <w:r>
        <w:rPr>
          <w:spacing w:val="16"/>
        </w:rPr>
        <w:t xml:space="preserve"> </w:t>
      </w:r>
      <w:r>
        <w:t>en</w:t>
      </w:r>
      <w:r>
        <w:rPr>
          <w:spacing w:val="41"/>
          <w:w w:val="99"/>
        </w:rPr>
        <w:t xml:space="preserve"> </w:t>
      </w:r>
      <w:r>
        <w:rPr>
          <w:spacing w:val="-1"/>
        </w:rPr>
        <w:t>equipamiento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nuevo</w:t>
      </w:r>
      <w:r>
        <w:rPr>
          <w:spacing w:val="-6"/>
        </w:rPr>
        <w:t xml:space="preserve"> </w:t>
      </w:r>
      <w:r>
        <w:rPr>
          <w:spacing w:val="-1"/>
        </w:rPr>
        <w:t>Hospital</w:t>
      </w:r>
      <w:r>
        <w:rPr>
          <w:spacing w:val="-6"/>
        </w:rPr>
        <w:t xml:space="preserve"> </w:t>
      </w:r>
      <w:r>
        <w:rPr>
          <w:spacing w:val="-1"/>
        </w:rPr>
        <w:t>Materno</w:t>
      </w:r>
      <w:r>
        <w:rPr>
          <w:spacing w:val="-7"/>
        </w:rPr>
        <w:t xml:space="preserve"> </w:t>
      </w:r>
      <w:r>
        <w:rPr>
          <w:spacing w:val="-1"/>
        </w:rPr>
        <w:t>Infantil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ciudad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Mérida</w:t>
      </w:r>
      <w:r>
        <w:rPr>
          <w:spacing w:val="-7"/>
        </w:rPr>
        <w:t xml:space="preserve"> </w:t>
      </w:r>
      <w:r>
        <w:rPr>
          <w:spacing w:val="-1"/>
        </w:rPr>
        <w:t>(Tabla</w:t>
      </w:r>
      <w:r>
        <w:rPr>
          <w:spacing w:val="-7"/>
        </w:rPr>
        <w:t xml:space="preserve"> </w:t>
      </w:r>
      <w:r>
        <w:rPr>
          <w:spacing w:val="-1"/>
        </w:rPr>
        <w:t>6).</w:t>
      </w:r>
    </w:p>
    <w:p w:rsidR="003F313B" w:rsidRDefault="003F313B">
      <w:pPr>
        <w:spacing w:before="11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ind w:left="1415"/>
        <w:rPr>
          <w:b w:val="0"/>
          <w:bCs w:val="0"/>
        </w:rPr>
      </w:pPr>
      <w:r>
        <w:rPr>
          <w:spacing w:val="-1"/>
        </w:rPr>
        <w:t>Tabla</w:t>
      </w:r>
      <w:r>
        <w:rPr>
          <w:spacing w:val="-10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rPr>
          <w:spacing w:val="-1"/>
        </w:rPr>
        <w:t>Programas</w:t>
      </w:r>
      <w:r>
        <w:rPr>
          <w:spacing w:val="-8"/>
        </w:rPr>
        <w:t xml:space="preserve"> </w:t>
      </w:r>
      <w:r>
        <w:rPr>
          <w:spacing w:val="-1"/>
        </w:rPr>
        <w:t>Presupuestarios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inversión</w:t>
      </w:r>
      <w:r>
        <w:rPr>
          <w:spacing w:val="-8"/>
        </w:rPr>
        <w:t xml:space="preserve"> </w:t>
      </w:r>
      <w:r>
        <w:rPr>
          <w:spacing w:val="-1"/>
        </w:rPr>
        <w:t>infancia</w:t>
      </w:r>
      <w:r>
        <w:rPr>
          <w:spacing w:val="-10"/>
        </w:rPr>
        <w:t xml:space="preserve"> </w:t>
      </w:r>
      <w:r>
        <w:rPr>
          <w:spacing w:val="-1"/>
        </w:rPr>
        <w:t>temprana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Style w:val="TableNormal"/>
        <w:tblW w:w="0" w:type="auto"/>
        <w:tblInd w:w="340" w:type="dxa"/>
        <w:tblLayout w:type="fixed"/>
        <w:tblLook w:val="01E0"/>
      </w:tblPr>
      <w:tblGrid>
        <w:gridCol w:w="844"/>
        <w:gridCol w:w="5833"/>
        <w:gridCol w:w="1434"/>
      </w:tblGrid>
      <w:tr w:rsidR="003F313B">
        <w:trPr>
          <w:trHeight w:hRule="exact" w:val="469"/>
        </w:trPr>
        <w:tc>
          <w:tcPr>
            <w:tcW w:w="844" w:type="dxa"/>
            <w:tcBorders>
              <w:top w:val="single" w:sz="4" w:space="0" w:color="000000"/>
              <w:left w:val="single" w:sz="29" w:space="0" w:color="8D8D8D"/>
              <w:bottom w:val="single" w:sz="5" w:space="0" w:color="000000"/>
              <w:right w:val="single" w:sz="5" w:space="0" w:color="000000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38" w:lineRule="auto"/>
              <w:ind w:left="170" w:right="100" w:hanging="1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color w:val="FFFFFF"/>
                <w:spacing w:val="-1"/>
                <w:w w:val="95"/>
                <w:sz w:val="19"/>
              </w:rPr>
              <w:t>Número</w:t>
            </w:r>
            <w:r>
              <w:rPr>
                <w:rFonts w:ascii="Calibri" w:hAnsi="Calibri"/>
                <w:color w:val="FFFFFF"/>
                <w:spacing w:val="20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19"/>
              </w:rPr>
              <w:t>de</w:t>
            </w:r>
            <w:r>
              <w:rPr>
                <w:rFonts w:ascii="Calibri" w:hAnsi="Calibri"/>
                <w:color w:val="FFFFFF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color w:val="FFFFFF"/>
                <w:sz w:val="19"/>
              </w:rPr>
              <w:t>PP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8D8D"/>
          </w:tcPr>
          <w:p w:rsidR="003F313B" w:rsidRDefault="009A3B4B">
            <w:pPr>
              <w:pStyle w:val="TableParagraph"/>
              <w:spacing w:before="112"/>
              <w:ind w:left="148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FFFFFF"/>
                <w:spacing w:val="-1"/>
                <w:sz w:val="19"/>
              </w:rPr>
              <w:t>Nombre</w:t>
            </w:r>
            <w:r>
              <w:rPr>
                <w:rFonts w:ascii="Calibri"/>
                <w:color w:val="FFFFFF"/>
                <w:spacing w:val="-12"/>
                <w:sz w:val="19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9"/>
              </w:rPr>
              <w:t>de</w:t>
            </w:r>
            <w:r>
              <w:rPr>
                <w:rFonts w:ascii="Calibri"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9"/>
              </w:rPr>
              <w:t>Programa</w:t>
            </w:r>
            <w:r>
              <w:rPr>
                <w:rFonts w:ascii="Calibri"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9"/>
              </w:rPr>
              <w:t>Presupuestario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30" w:space="0" w:color="8D8D8D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38" w:lineRule="auto"/>
              <w:ind w:left="356" w:right="468" w:firstLine="4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FFFFFF"/>
                <w:spacing w:val="-1"/>
                <w:w w:val="95"/>
                <w:sz w:val="19"/>
              </w:rPr>
              <w:t>Monto</w:t>
            </w:r>
            <w:r>
              <w:rPr>
                <w:rFonts w:ascii="Calibri"/>
                <w:color w:val="FFFFFF"/>
                <w:spacing w:val="22"/>
                <w:w w:val="99"/>
                <w:sz w:val="19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43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8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Construcción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Mejoramiento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Vivienda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8"/>
              <w:ind w:left="40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215,313,400</w:t>
            </w:r>
          </w:p>
        </w:tc>
      </w:tr>
      <w:tr w:rsidR="003F313B">
        <w:trPr>
          <w:trHeight w:hRule="exact" w:val="291"/>
        </w:trPr>
        <w:tc>
          <w:tcPr>
            <w:tcW w:w="84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3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45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Servicios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Salud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a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la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Comunidad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59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3,666,153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52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Salud</w:t>
            </w:r>
            <w:r>
              <w:rPr>
                <w:rFonts w:ascii="Calibri"/>
                <w:spacing w:val="-1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Reproductiva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40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118,749,978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53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Salud</w:t>
            </w:r>
            <w:r>
              <w:rPr>
                <w:rFonts w:ascii="Calibri"/>
                <w:spacing w:val="-12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Infantil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50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80,639,887</w:t>
            </w:r>
          </w:p>
        </w:tc>
      </w:tr>
      <w:tr w:rsidR="003F313B">
        <w:trPr>
          <w:trHeight w:hRule="exact" w:val="698"/>
        </w:trPr>
        <w:tc>
          <w:tcPr>
            <w:tcW w:w="84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56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37" w:lineRule="auto"/>
              <w:ind w:left="60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Programa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Infraestructura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Física</w:t>
            </w:r>
            <w:r>
              <w:rPr>
                <w:rFonts w:ascii="Calibri" w:hAnsi="Calibri"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Salud</w:t>
            </w:r>
            <w:r>
              <w:rPr>
                <w:rFonts w:ascii="Calibri" w:hAnsi="Calibri"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</w:t>
            </w:r>
            <w:r>
              <w:rPr>
                <w:rFonts w:ascii="Calibri" w:hAnsi="Calibri"/>
                <w:spacing w:val="4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Desarrollo</w:t>
            </w:r>
            <w:r>
              <w:rPr>
                <w:rFonts w:ascii="Calibri" w:hAnsi="Calibri"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Físico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las</w:t>
            </w:r>
            <w:r>
              <w:rPr>
                <w:rFonts w:ascii="Calibri" w:hAnsi="Calibri"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Unidades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Médicas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pacing w:val="3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Servicios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Salud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0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221,000,000</w:t>
            </w:r>
          </w:p>
        </w:tc>
      </w:tr>
      <w:tr w:rsidR="003F313B">
        <w:trPr>
          <w:trHeight w:hRule="exact" w:val="293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68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Cobertura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Equidad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Básica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4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877,237,205</w:t>
            </w:r>
          </w:p>
        </w:tc>
      </w:tr>
      <w:tr w:rsidR="003F313B">
        <w:trPr>
          <w:trHeight w:hRule="exact" w:val="291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70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8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Eficiencia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Terminal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Básica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8" w:line="232" w:lineRule="exact"/>
              <w:ind w:left="59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4,860,259</w:t>
            </w:r>
          </w:p>
        </w:tc>
      </w:tr>
      <w:tr w:rsidR="003F313B">
        <w:trPr>
          <w:trHeight w:hRule="exact" w:val="291"/>
        </w:trPr>
        <w:tc>
          <w:tcPr>
            <w:tcW w:w="84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3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80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Carencia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por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Acceso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Alimentación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40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275,634,562</w:t>
            </w:r>
          </w:p>
        </w:tc>
      </w:tr>
      <w:tr w:rsidR="003F313B">
        <w:trPr>
          <w:trHeight w:hRule="exact" w:val="293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84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Víctimas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Violencia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5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62,388,293</w:t>
            </w:r>
          </w:p>
        </w:tc>
      </w:tr>
      <w:tr w:rsidR="003F313B">
        <w:trPr>
          <w:trHeight w:hRule="exact" w:val="291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88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Personas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Discapacidad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49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80,157,603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3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89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2"/>
                <w:sz w:val="19"/>
              </w:rPr>
              <w:t>Menor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Desamparo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50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34,309,120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90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Salud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Personas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Sujetas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Asistencia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Social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74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914,400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91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</w:rPr>
              <w:t>Atención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Desarrollo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Infantil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50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2"/>
                <w:sz w:val="19"/>
              </w:rPr>
              <w:t>31,437,001</w:t>
            </w:r>
          </w:p>
        </w:tc>
      </w:tr>
      <w:tr w:rsidR="003F313B">
        <w:trPr>
          <w:trHeight w:hRule="exact" w:val="468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11"/>
              <w:ind w:left="2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201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38" w:lineRule="auto"/>
              <w:ind w:left="60" w:right="5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Administración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y 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Control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z w:val="19"/>
              </w:rPr>
              <w:t xml:space="preserve">   </w:t>
            </w:r>
            <w:r>
              <w:rPr>
                <w:rFonts w:ascii="Calibri" w:hAnsi="Calibri"/>
                <w:spacing w:val="-1"/>
                <w:sz w:val="19"/>
              </w:rPr>
              <w:t>Recursos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Humanos,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Financieros</w:t>
            </w:r>
            <w:r>
              <w:rPr>
                <w:rFonts w:ascii="Calibri" w:hAnsi="Calibri"/>
                <w:sz w:val="19"/>
              </w:rPr>
              <w:t xml:space="preserve">   y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Materiales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Hospital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Amistad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59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2"/>
                <w:sz w:val="19"/>
              </w:rPr>
              <w:t>6,171,655</w:t>
            </w:r>
          </w:p>
        </w:tc>
      </w:tr>
      <w:tr w:rsidR="003F313B">
        <w:trPr>
          <w:trHeight w:hRule="exact" w:val="293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left="2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208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Eventos</w:t>
            </w:r>
            <w:r>
              <w:rPr>
                <w:rFonts w:ascii="Calibri"/>
                <w:spacing w:val="-1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Recreativos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50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11,350,355</w:t>
            </w:r>
          </w:p>
        </w:tc>
      </w:tr>
      <w:tr w:rsidR="003F313B">
        <w:trPr>
          <w:trHeight w:hRule="exact" w:val="291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left="2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215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Gestión</w:t>
            </w:r>
            <w:r>
              <w:rPr>
                <w:rFonts w:ascii="Calibri" w:hAnsi="Calibri"/>
                <w:spacing w:val="-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Escolar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50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11,777,535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3"/>
              <w:ind w:left="2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249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Servicios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y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Prestaciones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50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63,205,872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left="2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254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Mejoramiento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Administración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Dif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49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51,430,958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left="2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289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Mujeres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Víctimas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Violencia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74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694,240</w:t>
            </w:r>
          </w:p>
        </w:tc>
      </w:tr>
      <w:tr w:rsidR="003F313B">
        <w:trPr>
          <w:trHeight w:hRule="exact" w:val="291"/>
        </w:trPr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2"/>
              <w:ind w:left="2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298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8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Obesidad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8" w:line="232" w:lineRule="exact"/>
              <w:ind w:left="59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1,019,410</w:t>
            </w:r>
          </w:p>
        </w:tc>
      </w:tr>
      <w:tr w:rsidR="003F313B">
        <w:trPr>
          <w:trHeight w:hRule="exact" w:val="292"/>
        </w:trPr>
        <w:tc>
          <w:tcPr>
            <w:tcW w:w="84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23"/>
              <w:ind w:left="2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315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Médica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2" w:lineRule="exact"/>
              <w:ind w:left="40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105,745,981</w:t>
            </w:r>
          </w:p>
        </w:tc>
      </w:tr>
      <w:tr w:rsidR="003F313B">
        <w:trPr>
          <w:trHeight w:hRule="exact" w:val="469"/>
        </w:trPr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Total</w:t>
            </w:r>
            <w:r>
              <w:rPr>
                <w:rFonts w:ascii="Calibri"/>
                <w:b/>
                <w:spacing w:val="-10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general</w:t>
            </w:r>
          </w:p>
        </w:tc>
        <w:tc>
          <w:tcPr>
            <w:tcW w:w="14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2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2,257,703,867</w:t>
            </w:r>
          </w:p>
        </w:tc>
      </w:tr>
    </w:tbl>
    <w:p w:rsidR="003F313B" w:rsidRDefault="003F313B">
      <w:pPr>
        <w:spacing w:line="232" w:lineRule="exact"/>
        <w:rPr>
          <w:rFonts w:ascii="Calibri" w:eastAsia="Calibri" w:hAnsi="Calibri" w:cs="Calibri"/>
          <w:sz w:val="19"/>
          <w:szCs w:val="19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spacing w:before="98" w:line="356" w:lineRule="auto"/>
        <w:ind w:left="400" w:right="39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</w:rPr>
        <w:lastRenderedPageBreak/>
        <w:t xml:space="preserve">El </w:t>
      </w:r>
      <w:r>
        <w:rPr>
          <w:rFonts w:ascii="Arial" w:hAnsi="Arial"/>
          <w:spacing w:val="3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Gobierno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del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Estado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4"/>
          <w:sz w:val="19"/>
        </w:rPr>
        <w:t xml:space="preserve"> </w:t>
      </w:r>
      <w:r>
        <w:rPr>
          <w:rFonts w:ascii="Arial" w:hAnsi="Arial"/>
          <w:sz w:val="19"/>
        </w:rPr>
        <w:t xml:space="preserve">se </w:t>
      </w:r>
      <w:r>
        <w:rPr>
          <w:rFonts w:ascii="Arial" w:hAnsi="Arial"/>
          <w:spacing w:val="3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ha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sumado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al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compromiso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4"/>
          <w:sz w:val="19"/>
        </w:rPr>
        <w:t xml:space="preserve"> </w:t>
      </w:r>
      <w:r>
        <w:rPr>
          <w:rFonts w:ascii="Arial" w:hAnsi="Arial"/>
          <w:sz w:val="19"/>
        </w:rPr>
        <w:t xml:space="preserve">de </w:t>
      </w:r>
      <w:r>
        <w:rPr>
          <w:rFonts w:ascii="Arial" w:hAnsi="Arial"/>
          <w:spacing w:val="3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atención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4"/>
          <w:sz w:val="19"/>
        </w:rPr>
        <w:t xml:space="preserve"> </w:t>
      </w:r>
      <w:r>
        <w:rPr>
          <w:rFonts w:ascii="Arial" w:hAnsi="Arial"/>
          <w:sz w:val="19"/>
        </w:rPr>
        <w:t xml:space="preserve">a </w:t>
      </w:r>
      <w:r>
        <w:rPr>
          <w:rFonts w:ascii="Arial" w:hAnsi="Arial"/>
          <w:spacing w:val="3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los</w:t>
      </w:r>
      <w:r>
        <w:rPr>
          <w:rFonts w:ascii="Arial" w:hAnsi="Arial"/>
          <w:spacing w:val="22"/>
          <w:w w:val="9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Objetivos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Desarrollo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Sostenible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4"/>
          <w:sz w:val="19"/>
        </w:rPr>
        <w:t xml:space="preserve"> </w:t>
      </w:r>
      <w:r>
        <w:rPr>
          <w:rFonts w:ascii="Arial" w:hAnsi="Arial"/>
          <w:sz w:val="19"/>
        </w:rPr>
        <w:t xml:space="preserve">y  </w:t>
      </w:r>
      <w:r>
        <w:rPr>
          <w:rFonts w:ascii="Arial" w:hAnsi="Arial"/>
          <w:spacing w:val="1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sus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metas,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31"/>
          <w:sz w:val="19"/>
        </w:rPr>
        <w:t xml:space="preserve"> </w:t>
      </w:r>
      <w:r>
        <w:rPr>
          <w:rFonts w:ascii="Arial" w:hAnsi="Arial"/>
          <w:sz w:val="19"/>
        </w:rPr>
        <w:t xml:space="preserve">se  </w:t>
      </w:r>
      <w:r>
        <w:rPr>
          <w:rFonts w:ascii="Arial" w:hAnsi="Arial"/>
          <w:spacing w:val="1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identificaron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que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los</w:t>
      </w:r>
      <w:r>
        <w:rPr>
          <w:rFonts w:ascii="Arial" w:hAnsi="Arial"/>
          <w:spacing w:val="55"/>
          <w:w w:val="9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programas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3"/>
          <w:sz w:val="19"/>
        </w:rPr>
        <w:t xml:space="preserve"> </w:t>
      </w:r>
      <w:r>
        <w:rPr>
          <w:rFonts w:ascii="Arial" w:hAnsi="Arial"/>
          <w:sz w:val="19"/>
        </w:rPr>
        <w:t xml:space="preserve">y 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proyectos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dirigidos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2"/>
          <w:sz w:val="19"/>
        </w:rPr>
        <w:t xml:space="preserve"> </w:t>
      </w:r>
      <w:r>
        <w:rPr>
          <w:rFonts w:ascii="Arial" w:hAnsi="Arial"/>
          <w:sz w:val="19"/>
        </w:rPr>
        <w:t xml:space="preserve">a </w:t>
      </w:r>
      <w:r>
        <w:rPr>
          <w:rFonts w:ascii="Arial" w:hAnsi="Arial"/>
          <w:spacing w:val="10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infancia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temprana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10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contribuyen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sz w:val="19"/>
        </w:rPr>
        <w:t xml:space="preserve">a  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sz w:val="19"/>
        </w:rPr>
        <w:t xml:space="preserve">8  </w:t>
      </w:r>
      <w:r>
        <w:rPr>
          <w:rFonts w:ascii="Arial" w:hAnsi="Arial"/>
          <w:spacing w:val="1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los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17</w:t>
      </w:r>
      <w:r>
        <w:rPr>
          <w:rFonts w:ascii="Arial" w:hAnsi="Arial"/>
          <w:spacing w:val="42"/>
          <w:w w:val="9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ODS,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los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cuales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objetivo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4.Garantizar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una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educación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inclusiva,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equitativa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5"/>
          <w:sz w:val="19"/>
        </w:rPr>
        <w:t xml:space="preserve"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59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calidad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3"/>
          <w:sz w:val="19"/>
        </w:rPr>
        <w:t xml:space="preserve"> </w:t>
      </w:r>
      <w:r>
        <w:rPr>
          <w:rFonts w:ascii="Arial" w:hAnsi="Arial"/>
          <w:i/>
          <w:sz w:val="19"/>
        </w:rPr>
        <w:t xml:space="preserve">y 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promover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oportunidades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aprendizaje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2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durante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toda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2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22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vida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pacing w:val="42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todos</w:t>
      </w:r>
      <w:r>
        <w:rPr>
          <w:rFonts w:ascii="Arial" w:hAnsi="Arial"/>
          <w:spacing w:val="-1"/>
          <w:sz w:val="19"/>
        </w:rPr>
        <w:t>,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representa</w:t>
      </w:r>
      <w:r>
        <w:rPr>
          <w:rFonts w:ascii="Arial" w:hAnsi="Arial"/>
          <w:spacing w:val="4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4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40.63%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44"/>
          <w:sz w:val="19"/>
        </w:rPr>
        <w:t xml:space="preserve"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inversión</w:t>
      </w:r>
      <w:r>
        <w:rPr>
          <w:rFonts w:ascii="Arial" w:hAnsi="Arial"/>
          <w:spacing w:val="48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48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población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z w:val="19"/>
        </w:rPr>
        <w:t>0</w:t>
      </w:r>
      <w:r>
        <w:rPr>
          <w:rFonts w:ascii="Arial" w:hAnsi="Arial"/>
          <w:spacing w:val="47"/>
          <w:sz w:val="19"/>
        </w:rPr>
        <w:t xml:space="preserve"> </w:t>
      </w:r>
      <w:r>
        <w:rPr>
          <w:rFonts w:ascii="Arial" w:hAnsi="Arial"/>
          <w:sz w:val="19"/>
        </w:rPr>
        <w:t xml:space="preserve">a </w:t>
      </w:r>
      <w:r>
        <w:rPr>
          <w:rFonts w:ascii="Arial" w:hAnsi="Arial"/>
          <w:spacing w:val="47"/>
          <w:sz w:val="19"/>
        </w:rPr>
        <w:t xml:space="preserve"> </w:t>
      </w:r>
      <w:r>
        <w:rPr>
          <w:rFonts w:ascii="Arial" w:hAnsi="Arial"/>
          <w:sz w:val="19"/>
        </w:rPr>
        <w:t xml:space="preserve">5 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años;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32"/>
          <w:w w:val="9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segundo</w:t>
      </w:r>
      <w:r>
        <w:rPr>
          <w:rFonts w:ascii="Arial" w:hAnsi="Arial"/>
          <w:spacing w:val="3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lugar</w:t>
      </w:r>
      <w:r>
        <w:rPr>
          <w:rFonts w:ascii="Arial" w:hAnsi="Arial"/>
          <w:spacing w:val="3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3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objetivo</w:t>
      </w:r>
      <w:r>
        <w:rPr>
          <w:rFonts w:ascii="Arial" w:hAnsi="Arial"/>
          <w:i/>
          <w:spacing w:val="3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3.Garantizar</w:t>
      </w:r>
      <w:r>
        <w:rPr>
          <w:rFonts w:ascii="Arial" w:hAnsi="Arial"/>
          <w:i/>
          <w:spacing w:val="3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una</w:t>
      </w:r>
      <w:r>
        <w:rPr>
          <w:rFonts w:ascii="Arial" w:hAnsi="Arial"/>
          <w:i/>
          <w:spacing w:val="3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vida</w:t>
      </w:r>
      <w:r>
        <w:rPr>
          <w:rFonts w:ascii="Arial" w:hAnsi="Arial"/>
          <w:i/>
          <w:spacing w:val="3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sana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5"/>
          <w:sz w:val="19"/>
        </w:rPr>
        <w:t xml:space="preserve"> </w:t>
      </w:r>
      <w:r>
        <w:rPr>
          <w:rFonts w:ascii="Arial" w:hAnsi="Arial"/>
          <w:i/>
          <w:sz w:val="19"/>
        </w:rPr>
        <w:t xml:space="preserve">y </w:t>
      </w:r>
      <w:r>
        <w:rPr>
          <w:rFonts w:ascii="Arial" w:hAnsi="Arial"/>
          <w:i/>
          <w:spacing w:val="3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promover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el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bienestar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pacing w:val="46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todos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en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todas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las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edades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5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2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un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2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23.35%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z w:val="19"/>
        </w:rPr>
        <w:t xml:space="preserve">y </w:t>
      </w:r>
      <w:r>
        <w:rPr>
          <w:rFonts w:ascii="Arial" w:hAnsi="Arial"/>
          <w:spacing w:val="25"/>
          <w:sz w:val="19"/>
        </w:rPr>
        <w:t xml:space="preserve"> </w:t>
      </w:r>
      <w:r>
        <w:rPr>
          <w:rFonts w:ascii="Arial" w:hAnsi="Arial"/>
          <w:sz w:val="19"/>
        </w:rPr>
        <w:t xml:space="preserve">en </w:t>
      </w:r>
      <w:r>
        <w:rPr>
          <w:rFonts w:ascii="Arial" w:hAnsi="Arial"/>
          <w:spacing w:val="2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tercer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2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lugar,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2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el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objetivo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2.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Poner</w:t>
      </w:r>
      <w:r>
        <w:rPr>
          <w:rFonts w:ascii="Arial" w:hAnsi="Arial"/>
          <w:i/>
          <w:spacing w:val="43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fin</w:t>
      </w:r>
      <w:r>
        <w:rPr>
          <w:rFonts w:ascii="Arial" w:hAnsi="Arial"/>
          <w:i/>
          <w:spacing w:val="1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al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hambre,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lograr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seguridad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alimentaria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9"/>
          <w:sz w:val="19"/>
        </w:rPr>
        <w:t xml:space="preserve"> </w:t>
      </w:r>
      <w:r>
        <w:rPr>
          <w:rFonts w:ascii="Arial" w:hAnsi="Arial"/>
          <w:i/>
          <w:sz w:val="19"/>
        </w:rPr>
        <w:t xml:space="preserve">y </w:t>
      </w:r>
      <w:r>
        <w:rPr>
          <w:rFonts w:ascii="Arial" w:hAnsi="Arial"/>
          <w:i/>
          <w:spacing w:val="2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mejora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2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2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nutrición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9"/>
          <w:sz w:val="19"/>
        </w:rPr>
        <w:t xml:space="preserve"> </w:t>
      </w:r>
      <w:r>
        <w:rPr>
          <w:rFonts w:ascii="Arial" w:hAnsi="Arial"/>
          <w:i/>
          <w:sz w:val="19"/>
        </w:rPr>
        <w:t xml:space="preserve">y </w:t>
      </w:r>
      <w:r>
        <w:rPr>
          <w:rFonts w:ascii="Arial" w:hAnsi="Arial"/>
          <w:i/>
          <w:spacing w:val="2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promover</w:t>
      </w:r>
      <w:r>
        <w:rPr>
          <w:rFonts w:ascii="Arial" w:hAnsi="Arial"/>
          <w:i/>
          <w:spacing w:val="40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agricultura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sostenible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</w:t>
      </w:r>
      <w:r>
        <w:rPr>
          <w:rFonts w:ascii="Arial" w:hAnsi="Arial"/>
          <w:spacing w:val="-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un</w:t>
      </w:r>
      <w:r>
        <w:rPr>
          <w:rFonts w:ascii="Arial" w:hAnsi="Arial"/>
          <w:spacing w:val="-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13.40%.</w:t>
      </w:r>
      <w:r>
        <w:rPr>
          <w:rFonts w:ascii="Arial" w:hAnsi="Arial"/>
          <w:spacing w:val="-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-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desglose</w:t>
      </w:r>
      <w:r>
        <w:rPr>
          <w:rFonts w:ascii="Arial" w:hAnsi="Arial"/>
          <w:spacing w:val="-7"/>
          <w:sz w:val="19"/>
        </w:rPr>
        <w:t xml:space="preserve"> </w:t>
      </w:r>
      <w:r>
        <w:rPr>
          <w:rFonts w:ascii="Arial" w:hAnsi="Arial"/>
          <w:sz w:val="19"/>
        </w:rPr>
        <w:t>se</w:t>
      </w:r>
      <w:r>
        <w:rPr>
          <w:rFonts w:ascii="Arial" w:hAnsi="Arial"/>
          <w:spacing w:val="-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presenta</w:t>
      </w:r>
      <w:r>
        <w:rPr>
          <w:rFonts w:ascii="Arial" w:hAnsi="Arial"/>
          <w:spacing w:val="-7"/>
          <w:sz w:val="19"/>
        </w:rPr>
        <w:t xml:space="preserve"> </w:t>
      </w:r>
      <w:r>
        <w:rPr>
          <w:rFonts w:ascii="Arial" w:hAnsi="Arial"/>
          <w:sz w:val="19"/>
        </w:rPr>
        <w:t>a</w:t>
      </w:r>
      <w:r>
        <w:rPr>
          <w:rFonts w:ascii="Arial" w:hAnsi="Arial"/>
          <w:spacing w:val="-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continuación.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ind w:left="1060"/>
        <w:rPr>
          <w:b w:val="0"/>
          <w:bCs w:val="0"/>
        </w:rPr>
      </w:pPr>
      <w:r>
        <w:rPr>
          <w:spacing w:val="-1"/>
        </w:rPr>
        <w:t>Tabla</w:t>
      </w:r>
      <w:r>
        <w:rPr>
          <w:spacing w:val="-8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rPr>
          <w:spacing w:val="-1"/>
        </w:rPr>
        <w:t>Objetivos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Desarrollo</w:t>
      </w:r>
      <w:r>
        <w:rPr>
          <w:spacing w:val="-7"/>
        </w:rPr>
        <w:t xml:space="preserve"> </w:t>
      </w:r>
      <w:r>
        <w:rPr>
          <w:spacing w:val="-1"/>
        </w:rPr>
        <w:t>Sostenibles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inversión</w:t>
      </w:r>
      <w:r>
        <w:rPr>
          <w:spacing w:val="-7"/>
        </w:rPr>
        <w:t xml:space="preserve"> </w:t>
      </w:r>
      <w:r>
        <w:rPr>
          <w:spacing w:val="-1"/>
        </w:rPr>
        <w:t>infancia</w:t>
      </w:r>
      <w:r>
        <w:rPr>
          <w:spacing w:val="-8"/>
        </w:rPr>
        <w:t xml:space="preserve"> </w:t>
      </w:r>
      <w:r>
        <w:rPr>
          <w:spacing w:val="-1"/>
        </w:rPr>
        <w:t>temprana</w:t>
      </w:r>
    </w:p>
    <w:p w:rsidR="003F313B" w:rsidRDefault="003F313B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Style w:val="TableNormal"/>
        <w:tblW w:w="0" w:type="auto"/>
        <w:tblInd w:w="431" w:type="dxa"/>
        <w:tblLayout w:type="fixed"/>
        <w:tblLook w:val="01E0"/>
      </w:tblPr>
      <w:tblGrid>
        <w:gridCol w:w="6428"/>
        <w:gridCol w:w="1496"/>
      </w:tblGrid>
      <w:tr w:rsidR="003F313B">
        <w:trPr>
          <w:trHeight w:hRule="exact" w:val="254"/>
        </w:trPr>
        <w:tc>
          <w:tcPr>
            <w:tcW w:w="6428" w:type="dxa"/>
            <w:tcBorders>
              <w:top w:val="single" w:sz="12" w:space="0" w:color="8D8D8D"/>
              <w:left w:val="single" w:sz="32" w:space="0" w:color="8D8D8D"/>
              <w:bottom w:val="single" w:sz="10" w:space="0" w:color="8D8D8D"/>
              <w:right w:val="single" w:sz="54" w:space="0" w:color="8D8D8D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27" w:lineRule="exact"/>
              <w:ind w:left="18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FFFFFF"/>
                <w:spacing w:val="-1"/>
                <w:sz w:val="19"/>
              </w:rPr>
              <w:t>Objetivos</w:t>
            </w:r>
            <w:r>
              <w:rPr>
                <w:rFonts w:ascii="Calibri"/>
                <w:color w:val="FFFFFF"/>
                <w:spacing w:val="-9"/>
                <w:sz w:val="19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9"/>
              </w:rPr>
              <w:t>de</w:t>
            </w:r>
            <w:r>
              <w:rPr>
                <w:rFonts w:ascii="Calibri"/>
                <w:color w:val="FFFFFF"/>
                <w:spacing w:val="-8"/>
                <w:sz w:val="19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9"/>
              </w:rPr>
              <w:t>Desarrollo</w:t>
            </w:r>
            <w:r>
              <w:rPr>
                <w:rFonts w:ascii="Calibri"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sz w:val="19"/>
              </w:rPr>
              <w:t>Sostenible</w:t>
            </w:r>
          </w:p>
        </w:tc>
        <w:tc>
          <w:tcPr>
            <w:tcW w:w="1496" w:type="dxa"/>
            <w:tcBorders>
              <w:top w:val="nil"/>
              <w:left w:val="single" w:sz="54" w:space="0" w:color="8D8D8D"/>
              <w:bottom w:val="nil"/>
              <w:right w:val="single" w:sz="27" w:space="0" w:color="8D8D8D"/>
            </w:tcBorders>
            <w:shd w:val="clear" w:color="auto" w:fill="8D8D8D"/>
          </w:tcPr>
          <w:p w:rsidR="003F313B" w:rsidRDefault="009A3B4B">
            <w:pPr>
              <w:pStyle w:val="TableParagraph"/>
              <w:spacing w:before="37" w:line="219" w:lineRule="exact"/>
              <w:ind w:left="1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FFFFFF"/>
                <w:spacing w:val="-1"/>
                <w:sz w:val="19"/>
              </w:rPr>
              <w:t>Monto</w:t>
            </w:r>
            <w:r>
              <w:rPr>
                <w:rFonts w:ascii="Calibri"/>
                <w:color w:val="FFFFFF"/>
                <w:spacing w:val="-12"/>
                <w:sz w:val="19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470"/>
        </w:trPr>
        <w:tc>
          <w:tcPr>
            <w:tcW w:w="6428" w:type="dxa"/>
            <w:tcBorders>
              <w:top w:val="single" w:sz="10" w:space="0" w:color="8D8D8D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Objetivo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1.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Poner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fin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a</w:t>
            </w:r>
            <w:r>
              <w:rPr>
                <w:rFonts w:ascii="Calibri"/>
                <w:spacing w:val="-2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la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pobreza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en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todas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sus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formas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en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todo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el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mundo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7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51,430,958</w:t>
            </w:r>
          </w:p>
        </w:tc>
      </w:tr>
      <w:tr w:rsidR="003F313B">
        <w:trPr>
          <w:trHeight w:hRule="exact" w:val="468"/>
        </w:trPr>
        <w:tc>
          <w:tcPr>
            <w:tcW w:w="642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79" w:right="5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Objetivo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2.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Poner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fin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hambre,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lograr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seguridad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alimentaria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mejora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4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nutrición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promover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agricultura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sostenible</w:t>
            </w:r>
          </w:p>
        </w:tc>
        <w:tc>
          <w:tcPr>
            <w:tcW w:w="149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7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302,549,563</w:t>
            </w:r>
          </w:p>
        </w:tc>
      </w:tr>
      <w:tr w:rsidR="003F313B">
        <w:trPr>
          <w:trHeight w:hRule="exact" w:val="470"/>
        </w:trPr>
        <w:tc>
          <w:tcPr>
            <w:tcW w:w="642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79" w:right="5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Objetivo</w:t>
            </w:r>
            <w:r>
              <w:rPr>
                <w:rFonts w:ascii="Calibri"/>
                <w:spacing w:val="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3.</w:t>
            </w:r>
            <w:r>
              <w:rPr>
                <w:rFonts w:ascii="Calibri"/>
                <w:spacing w:val="2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Garantizar</w:t>
            </w:r>
            <w:r>
              <w:rPr>
                <w:rFonts w:ascii="Calibri"/>
                <w:spacing w:val="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una</w:t>
            </w:r>
            <w:r>
              <w:rPr>
                <w:rFonts w:ascii="Calibri"/>
                <w:spacing w:val="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vida</w:t>
            </w:r>
            <w:r>
              <w:rPr>
                <w:rFonts w:ascii="Calibri"/>
                <w:spacing w:val="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sana</w:t>
            </w:r>
            <w:r>
              <w:rPr>
                <w:rFonts w:ascii="Calibri"/>
                <w:spacing w:val="2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y</w:t>
            </w:r>
            <w:r>
              <w:rPr>
                <w:rFonts w:ascii="Calibri"/>
                <w:spacing w:val="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promover</w:t>
            </w:r>
            <w:r>
              <w:rPr>
                <w:rFonts w:ascii="Calibri"/>
                <w:spacing w:val="2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el</w:t>
            </w:r>
            <w:r>
              <w:rPr>
                <w:rFonts w:ascii="Calibri"/>
                <w:spacing w:val="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bienestar</w:t>
            </w:r>
            <w:r>
              <w:rPr>
                <w:rFonts w:ascii="Calibri"/>
                <w:spacing w:val="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para</w:t>
            </w:r>
            <w:r>
              <w:rPr>
                <w:rFonts w:ascii="Calibri"/>
                <w:spacing w:val="2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todos</w:t>
            </w:r>
            <w:r>
              <w:rPr>
                <w:rFonts w:ascii="Calibri"/>
                <w:spacing w:val="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en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todas</w:t>
            </w:r>
            <w:r>
              <w:rPr>
                <w:rFonts w:ascii="Calibri"/>
                <w:spacing w:val="49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las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edades</w:t>
            </w:r>
          </w:p>
        </w:tc>
        <w:tc>
          <w:tcPr>
            <w:tcW w:w="149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527,260,055</w:t>
            </w:r>
          </w:p>
        </w:tc>
      </w:tr>
      <w:tr w:rsidR="003F313B">
        <w:trPr>
          <w:trHeight w:hRule="exact" w:val="468"/>
        </w:trPr>
        <w:tc>
          <w:tcPr>
            <w:tcW w:w="64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79" w:right="6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Objetivo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4.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Garantizar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una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inclusiva,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equitativa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calidad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promover</w:t>
            </w:r>
            <w:r>
              <w:rPr>
                <w:rFonts w:ascii="Calibri" w:hAnsi="Calibri"/>
                <w:spacing w:val="58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oportunidades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aprendizaje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durante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toda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vida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todos</w:t>
            </w:r>
          </w:p>
        </w:tc>
        <w:tc>
          <w:tcPr>
            <w:tcW w:w="14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917,312,499</w:t>
            </w:r>
          </w:p>
        </w:tc>
      </w:tr>
      <w:tr w:rsidR="003F313B">
        <w:trPr>
          <w:trHeight w:hRule="exact" w:val="468"/>
        </w:trPr>
        <w:tc>
          <w:tcPr>
            <w:tcW w:w="642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78" w:right="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Objetivo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5.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Lograr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igualdad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entre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géneros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empoderar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todas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las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mujeres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6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las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niñas</w:t>
            </w:r>
          </w:p>
        </w:tc>
        <w:tc>
          <w:tcPr>
            <w:tcW w:w="149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11,050,079</w:t>
            </w:r>
          </w:p>
        </w:tc>
      </w:tr>
      <w:tr w:rsidR="003F313B">
        <w:trPr>
          <w:trHeight w:hRule="exact" w:val="469"/>
        </w:trPr>
        <w:tc>
          <w:tcPr>
            <w:tcW w:w="642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Objetivo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10.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Reducir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desigualdad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entre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países</w:t>
            </w:r>
          </w:p>
        </w:tc>
        <w:tc>
          <w:tcPr>
            <w:tcW w:w="149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65,938,323</w:t>
            </w:r>
          </w:p>
        </w:tc>
      </w:tr>
      <w:tr w:rsidR="003F313B">
        <w:trPr>
          <w:trHeight w:hRule="exact" w:val="469"/>
        </w:trPr>
        <w:tc>
          <w:tcPr>
            <w:tcW w:w="642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79" w:righ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Objetivo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11.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Lograr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que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3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 xml:space="preserve">las </w:t>
            </w:r>
            <w:r>
              <w:rPr>
                <w:rFonts w:ascii="Calibri"/>
                <w:spacing w:val="32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ciudades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3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 xml:space="preserve">y </w:t>
            </w:r>
            <w:r>
              <w:rPr>
                <w:rFonts w:ascii="Calibri"/>
                <w:spacing w:val="3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los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asentamientos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2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humanos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sean</w:t>
            </w:r>
            <w:r>
              <w:rPr>
                <w:rFonts w:ascii="Calibri"/>
                <w:spacing w:val="46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inclusivos,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seguros,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resilientes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y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sostenibles</w:t>
            </w:r>
          </w:p>
        </w:tc>
        <w:tc>
          <w:tcPr>
            <w:tcW w:w="149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215,313,400</w:t>
            </w:r>
          </w:p>
        </w:tc>
      </w:tr>
      <w:tr w:rsidR="003F313B">
        <w:trPr>
          <w:trHeight w:hRule="exact" w:val="698"/>
        </w:trPr>
        <w:tc>
          <w:tcPr>
            <w:tcW w:w="642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78" w:right="56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Objetivo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16.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Promover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sociedades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pacíficas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inclusivas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desarrollo</w:t>
            </w:r>
            <w:r>
              <w:rPr>
                <w:rFonts w:ascii="Calibri" w:hAnsi="Calibri"/>
                <w:spacing w:val="28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sostenible,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facilitar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el </w:t>
            </w:r>
            <w:r>
              <w:rPr>
                <w:rFonts w:ascii="Calibri" w:hAnsi="Calibri"/>
                <w:spacing w:val="-1"/>
                <w:sz w:val="19"/>
              </w:rPr>
              <w:t>acceso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justicia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todos</w:t>
            </w:r>
            <w:r>
              <w:rPr>
                <w:rFonts w:ascii="Calibri" w:hAnsi="Calibri"/>
                <w:sz w:val="19"/>
              </w:rPr>
              <w:t xml:space="preserve"> y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crear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instituciones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eficaces,</w:t>
            </w:r>
            <w:r>
              <w:rPr>
                <w:rFonts w:ascii="Calibri" w:hAnsi="Calibri"/>
                <w:spacing w:val="32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responsables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inclusivas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todos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niveles</w:t>
            </w:r>
          </w:p>
        </w:tc>
        <w:tc>
          <w:tcPr>
            <w:tcW w:w="149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52,032,454</w:t>
            </w:r>
          </w:p>
        </w:tc>
      </w:tr>
      <w:tr w:rsidR="003F313B">
        <w:trPr>
          <w:trHeight w:hRule="exact" w:val="468"/>
        </w:trPr>
        <w:tc>
          <w:tcPr>
            <w:tcW w:w="642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Programas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y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proyectos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que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no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se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2"/>
                <w:sz w:val="19"/>
              </w:rPr>
              <w:t>vinculan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a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ODS</w:t>
            </w:r>
          </w:p>
        </w:tc>
        <w:tc>
          <w:tcPr>
            <w:tcW w:w="149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114,816,536</w:t>
            </w:r>
          </w:p>
        </w:tc>
      </w:tr>
      <w:tr w:rsidR="003F313B">
        <w:trPr>
          <w:trHeight w:hRule="exact" w:val="470"/>
        </w:trPr>
        <w:tc>
          <w:tcPr>
            <w:tcW w:w="642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Total</w:t>
            </w:r>
            <w:r>
              <w:rPr>
                <w:rFonts w:ascii="Calibri"/>
                <w:b/>
                <w:spacing w:val="-11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general</w:t>
            </w:r>
          </w:p>
        </w:tc>
        <w:tc>
          <w:tcPr>
            <w:tcW w:w="149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2,257,703,867</w:t>
            </w:r>
          </w:p>
        </w:tc>
      </w:tr>
    </w:tbl>
    <w:p w:rsidR="003F313B" w:rsidRDefault="003F313B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spacing w:before="69"/>
        <w:ind w:left="999" w:right="997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ANEXO</w:t>
      </w:r>
      <w:r>
        <w:rPr>
          <w:rFonts w:ascii="Arial"/>
          <w:b/>
          <w:spacing w:val="12"/>
          <w:sz w:val="26"/>
        </w:rPr>
        <w:t xml:space="preserve"> </w:t>
      </w:r>
      <w:r>
        <w:rPr>
          <w:rFonts w:ascii="Arial"/>
          <w:b/>
          <w:sz w:val="26"/>
        </w:rPr>
        <w:t>9</w:t>
      </w:r>
    </w:p>
    <w:p w:rsidR="003F313B" w:rsidRDefault="009A3B4B">
      <w:pPr>
        <w:spacing w:before="149"/>
        <w:ind w:left="400" w:firstLine="127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Inversión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para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la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Atención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z w:val="19"/>
        </w:rPr>
        <w:t>a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los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Niños,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Niñas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Adolescentes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spacing w:line="356" w:lineRule="auto"/>
        <w:ind w:left="400" w:right="39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“Reconocemos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que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invertir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en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jóvenes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fundamental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para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lograr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un</w:t>
      </w:r>
      <w:r>
        <w:rPr>
          <w:rFonts w:ascii="Arial" w:eastAsia="Arial" w:hAnsi="Arial" w:cs="Arial"/>
          <w:i/>
          <w:spacing w:val="32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desarrollo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inclusivo,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equitativo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y   </w:t>
      </w:r>
      <w:r>
        <w:rPr>
          <w:rFonts w:ascii="Arial" w:eastAsia="Arial" w:hAnsi="Arial" w:cs="Arial"/>
          <w:i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sostenible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para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las   </w:t>
      </w:r>
      <w:r>
        <w:rPr>
          <w:rFonts w:ascii="Arial" w:eastAsia="Arial" w:hAnsi="Arial" w:cs="Arial"/>
          <w:i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generaciones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presentes</w:t>
      </w:r>
      <w:r>
        <w:rPr>
          <w:rFonts w:ascii="Arial" w:eastAsia="Arial" w:hAnsi="Arial" w:cs="Arial"/>
          <w:i/>
          <w:spacing w:val="38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y  </w:t>
      </w:r>
      <w:r>
        <w:rPr>
          <w:rFonts w:ascii="Arial" w:eastAsia="Arial" w:hAnsi="Arial" w:cs="Arial"/>
          <w:i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futuras,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reconocemos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necesidad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de  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apoyar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a  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países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que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se  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enfrentan</w:t>
      </w:r>
      <w:r>
        <w:rPr>
          <w:rFonts w:ascii="Arial" w:eastAsia="Arial" w:hAnsi="Arial" w:cs="Arial"/>
          <w:i/>
          <w:spacing w:val="28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a    </w:t>
      </w:r>
      <w:r>
        <w:rPr>
          <w:rFonts w:ascii="Arial" w:eastAsia="Arial" w:hAnsi="Arial" w:cs="Arial"/>
          <w:i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dificultades</w:t>
      </w:r>
      <w:r>
        <w:rPr>
          <w:rFonts w:ascii="Arial" w:eastAsia="Arial" w:hAnsi="Arial" w:cs="Arial"/>
          <w:i/>
          <w:sz w:val="19"/>
          <w:szCs w:val="19"/>
        </w:rPr>
        <w:t xml:space="preserve">    </w:t>
      </w:r>
      <w:r>
        <w:rPr>
          <w:rFonts w:ascii="Arial" w:eastAsia="Arial" w:hAnsi="Arial" w:cs="Arial"/>
          <w:i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particulares</w:t>
      </w:r>
      <w:r>
        <w:rPr>
          <w:rFonts w:ascii="Arial" w:eastAsia="Arial" w:hAnsi="Arial" w:cs="Arial"/>
          <w:i/>
          <w:sz w:val="19"/>
          <w:szCs w:val="19"/>
        </w:rPr>
        <w:t xml:space="preserve">    </w:t>
      </w:r>
      <w:r>
        <w:rPr>
          <w:rFonts w:ascii="Arial" w:eastAsia="Arial" w:hAnsi="Arial" w:cs="Arial"/>
          <w:i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para</w:t>
      </w:r>
      <w:r>
        <w:rPr>
          <w:rFonts w:ascii="Arial" w:eastAsia="Arial" w:hAnsi="Arial" w:cs="Arial"/>
          <w:i/>
          <w:sz w:val="19"/>
          <w:szCs w:val="19"/>
        </w:rPr>
        <w:t xml:space="preserve">    </w:t>
      </w:r>
      <w:r>
        <w:rPr>
          <w:rFonts w:ascii="Arial" w:eastAsia="Arial" w:hAnsi="Arial" w:cs="Arial"/>
          <w:i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hacer</w:t>
      </w:r>
      <w:r>
        <w:rPr>
          <w:rFonts w:ascii="Arial" w:eastAsia="Arial" w:hAnsi="Arial" w:cs="Arial"/>
          <w:i/>
          <w:sz w:val="19"/>
          <w:szCs w:val="19"/>
        </w:rPr>
        <w:t xml:space="preserve">    </w:t>
      </w:r>
      <w:r>
        <w:rPr>
          <w:rFonts w:ascii="Arial" w:eastAsia="Arial" w:hAnsi="Arial" w:cs="Arial"/>
          <w:i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las</w:t>
      </w:r>
      <w:r>
        <w:rPr>
          <w:rFonts w:ascii="Arial" w:eastAsia="Arial" w:hAnsi="Arial" w:cs="Arial"/>
          <w:i/>
          <w:sz w:val="19"/>
          <w:szCs w:val="19"/>
        </w:rPr>
        <w:t xml:space="preserve">    </w:t>
      </w:r>
      <w:r>
        <w:rPr>
          <w:rFonts w:ascii="Arial" w:eastAsia="Arial" w:hAnsi="Arial" w:cs="Arial"/>
          <w:i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inversiones</w:t>
      </w:r>
      <w:r>
        <w:rPr>
          <w:rFonts w:ascii="Arial" w:eastAsia="Arial" w:hAnsi="Arial" w:cs="Arial"/>
          <w:i/>
          <w:sz w:val="19"/>
          <w:szCs w:val="19"/>
        </w:rPr>
        <w:t xml:space="preserve">    </w:t>
      </w:r>
      <w:r>
        <w:rPr>
          <w:rFonts w:ascii="Arial" w:eastAsia="Arial" w:hAnsi="Arial" w:cs="Arial"/>
          <w:i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necesarias</w:t>
      </w:r>
      <w:r>
        <w:rPr>
          <w:rFonts w:ascii="Arial" w:eastAsia="Arial" w:hAnsi="Arial" w:cs="Arial"/>
          <w:i/>
          <w:sz w:val="19"/>
          <w:szCs w:val="19"/>
        </w:rPr>
        <w:t xml:space="preserve">    </w:t>
      </w:r>
      <w:r>
        <w:rPr>
          <w:rFonts w:ascii="Arial" w:eastAsia="Arial" w:hAnsi="Arial" w:cs="Arial"/>
          <w:i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en</w:t>
      </w:r>
      <w:r>
        <w:rPr>
          <w:rFonts w:ascii="Arial" w:eastAsia="Arial" w:hAnsi="Arial" w:cs="Arial"/>
          <w:i/>
          <w:sz w:val="19"/>
          <w:szCs w:val="19"/>
        </w:rPr>
        <w:t xml:space="preserve">    </w:t>
      </w:r>
      <w:r>
        <w:rPr>
          <w:rFonts w:ascii="Arial" w:eastAsia="Arial" w:hAnsi="Arial" w:cs="Arial"/>
          <w:i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este</w:t>
      </w:r>
    </w:p>
    <w:p w:rsidR="003F313B" w:rsidRDefault="003F313B">
      <w:pPr>
        <w:spacing w:line="356" w:lineRule="auto"/>
        <w:jc w:val="both"/>
        <w:rPr>
          <w:rFonts w:ascii="Arial" w:eastAsia="Arial" w:hAnsi="Arial" w:cs="Arial"/>
          <w:sz w:val="19"/>
          <w:szCs w:val="19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spacing w:before="99" w:line="355" w:lineRule="auto"/>
        <w:ind w:left="400" w:right="39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lastRenderedPageBreak/>
        <w:t>ámbito.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Reafirmamos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importancia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vital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promover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y   </w:t>
      </w:r>
      <w:r>
        <w:rPr>
          <w:rFonts w:ascii="Arial" w:eastAsia="Arial" w:hAnsi="Arial" w:cs="Arial"/>
          <w:i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proteger</w:t>
      </w:r>
      <w:r>
        <w:rPr>
          <w:rFonts w:ascii="Arial" w:eastAsia="Arial" w:hAnsi="Arial" w:cs="Arial"/>
          <w:i/>
          <w:sz w:val="19"/>
          <w:szCs w:val="19"/>
        </w:rPr>
        <w:t xml:space="preserve">  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pacing w:val="32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derechos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todos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niños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asegurar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que</w:t>
      </w:r>
      <w:r>
        <w:rPr>
          <w:rFonts w:ascii="Arial" w:eastAsia="Arial" w:hAnsi="Arial" w:cs="Arial"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ningún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niño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se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quede</w:t>
      </w:r>
      <w:r>
        <w:rPr>
          <w:rFonts w:ascii="Arial" w:eastAsia="Arial" w:hAnsi="Arial" w:cs="Arial"/>
          <w:i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atrás.”</w:t>
      </w:r>
    </w:p>
    <w:p w:rsidR="003F313B" w:rsidRDefault="009A3B4B">
      <w:pPr>
        <w:spacing w:before="3" w:line="360" w:lineRule="auto"/>
        <w:ind w:left="400" w:right="39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i/>
          <w:spacing w:val="-1"/>
          <w:sz w:val="15"/>
        </w:rPr>
        <w:t>Asamblea</w:t>
      </w:r>
      <w:r>
        <w:rPr>
          <w:rFonts w:ascii="Arial" w:hAnsi="Arial"/>
          <w:i/>
          <w:sz w:val="15"/>
        </w:rPr>
        <w:t xml:space="preserve"> 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General</w:t>
      </w:r>
      <w:r>
        <w:rPr>
          <w:rFonts w:ascii="Arial" w:hAnsi="Arial"/>
          <w:i/>
          <w:sz w:val="15"/>
        </w:rPr>
        <w:t xml:space="preserve"> </w:t>
      </w:r>
      <w:r>
        <w:rPr>
          <w:rFonts w:ascii="Arial" w:hAnsi="Arial"/>
          <w:i/>
          <w:spacing w:val="3"/>
          <w:sz w:val="15"/>
        </w:rPr>
        <w:t xml:space="preserve"> </w:t>
      </w:r>
      <w:r>
        <w:rPr>
          <w:rFonts w:ascii="Arial" w:hAnsi="Arial"/>
          <w:i/>
          <w:sz w:val="15"/>
        </w:rPr>
        <w:t xml:space="preserve">de  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las</w:t>
      </w:r>
      <w:r>
        <w:rPr>
          <w:rFonts w:ascii="Arial" w:hAnsi="Arial"/>
          <w:i/>
          <w:sz w:val="15"/>
        </w:rPr>
        <w:t xml:space="preserve">  </w:t>
      </w:r>
      <w:r>
        <w:rPr>
          <w:rFonts w:ascii="Arial" w:hAnsi="Arial"/>
          <w:i/>
          <w:spacing w:val="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Naciones</w:t>
      </w:r>
      <w:r>
        <w:rPr>
          <w:rFonts w:ascii="Arial" w:hAnsi="Arial"/>
          <w:i/>
          <w:sz w:val="15"/>
        </w:rPr>
        <w:t xml:space="preserve">  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Unidas,</w:t>
      </w:r>
      <w:r>
        <w:rPr>
          <w:rFonts w:ascii="Arial" w:hAnsi="Arial"/>
          <w:i/>
          <w:sz w:val="15"/>
        </w:rPr>
        <w:t xml:space="preserve">  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Agenda</w:t>
      </w:r>
      <w:r>
        <w:rPr>
          <w:rFonts w:ascii="Arial" w:hAnsi="Arial"/>
          <w:i/>
          <w:sz w:val="15"/>
        </w:rPr>
        <w:t xml:space="preserve">  </w:t>
      </w:r>
      <w:r>
        <w:rPr>
          <w:rFonts w:ascii="Arial" w:hAnsi="Arial"/>
          <w:i/>
          <w:spacing w:val="4"/>
          <w:sz w:val="15"/>
        </w:rPr>
        <w:t xml:space="preserve"> </w:t>
      </w:r>
      <w:r>
        <w:rPr>
          <w:rFonts w:ascii="Arial" w:hAnsi="Arial"/>
          <w:i/>
          <w:sz w:val="15"/>
        </w:rPr>
        <w:t xml:space="preserve">de  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Acción</w:t>
      </w:r>
      <w:r>
        <w:rPr>
          <w:rFonts w:ascii="Arial" w:hAnsi="Arial"/>
          <w:i/>
          <w:sz w:val="15"/>
        </w:rPr>
        <w:t xml:space="preserve">  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de</w:t>
      </w:r>
      <w:r>
        <w:rPr>
          <w:rFonts w:ascii="Arial" w:hAnsi="Arial"/>
          <w:i/>
          <w:sz w:val="15"/>
        </w:rPr>
        <w:t xml:space="preserve">  </w:t>
      </w:r>
      <w:r>
        <w:rPr>
          <w:rFonts w:ascii="Arial" w:hAnsi="Arial"/>
          <w:i/>
          <w:spacing w:val="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Addis</w:t>
      </w:r>
      <w:r>
        <w:rPr>
          <w:rFonts w:ascii="Arial" w:hAnsi="Arial"/>
          <w:i/>
          <w:sz w:val="15"/>
        </w:rPr>
        <w:t xml:space="preserve">  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Abeba</w:t>
      </w:r>
      <w:r>
        <w:rPr>
          <w:rFonts w:ascii="Arial" w:hAnsi="Arial"/>
          <w:i/>
          <w:sz w:val="15"/>
        </w:rPr>
        <w:t xml:space="preserve">  </w:t>
      </w:r>
      <w:r>
        <w:rPr>
          <w:rFonts w:ascii="Arial" w:hAnsi="Arial"/>
          <w:i/>
          <w:spacing w:val="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de</w:t>
      </w:r>
      <w:r>
        <w:rPr>
          <w:rFonts w:ascii="Arial" w:hAnsi="Arial"/>
          <w:i/>
          <w:sz w:val="15"/>
        </w:rPr>
        <w:t xml:space="preserve">  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 xml:space="preserve">la  </w:t>
      </w:r>
      <w:r>
        <w:rPr>
          <w:rFonts w:ascii="Arial" w:hAnsi="Arial"/>
          <w:i/>
          <w:spacing w:val="3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Tercera</w:t>
      </w:r>
      <w:r>
        <w:rPr>
          <w:rFonts w:ascii="Arial" w:hAnsi="Arial"/>
          <w:i/>
          <w:spacing w:val="105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Conferencia</w:t>
      </w:r>
      <w:r>
        <w:rPr>
          <w:rFonts w:ascii="Arial" w:hAnsi="Arial"/>
          <w:i/>
          <w:spacing w:val="-2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Internacional</w:t>
      </w:r>
      <w:r>
        <w:rPr>
          <w:rFonts w:ascii="Arial" w:hAnsi="Arial"/>
          <w:i/>
          <w:sz w:val="15"/>
        </w:rPr>
        <w:t xml:space="preserve"> sobre</w:t>
      </w:r>
      <w:r>
        <w:rPr>
          <w:rFonts w:ascii="Arial" w:hAnsi="Arial"/>
          <w:i/>
          <w:spacing w:val="-2"/>
          <w:sz w:val="15"/>
        </w:rPr>
        <w:t xml:space="preserve"> </w:t>
      </w:r>
      <w:r>
        <w:rPr>
          <w:rFonts w:ascii="Arial" w:hAnsi="Arial"/>
          <w:i/>
          <w:sz w:val="15"/>
        </w:rPr>
        <w:t>la</w:t>
      </w:r>
      <w:r>
        <w:rPr>
          <w:rFonts w:ascii="Arial" w:hAnsi="Arial"/>
          <w:i/>
          <w:spacing w:val="-1"/>
          <w:sz w:val="15"/>
        </w:rPr>
        <w:t xml:space="preserve"> Financiación para</w:t>
      </w:r>
      <w:r>
        <w:rPr>
          <w:rFonts w:ascii="Arial" w:hAnsi="Arial"/>
          <w:i/>
          <w:spacing w:val="-2"/>
          <w:sz w:val="15"/>
        </w:rPr>
        <w:t xml:space="preserve"> </w:t>
      </w:r>
      <w:r>
        <w:rPr>
          <w:rFonts w:ascii="Arial" w:hAnsi="Arial"/>
          <w:i/>
          <w:sz w:val="15"/>
        </w:rPr>
        <w:t xml:space="preserve">el </w:t>
      </w:r>
      <w:r>
        <w:rPr>
          <w:rFonts w:ascii="Arial" w:hAnsi="Arial"/>
          <w:i/>
          <w:spacing w:val="-1"/>
          <w:sz w:val="15"/>
        </w:rPr>
        <w:t>Desarrollo, 27</w:t>
      </w:r>
      <w:r>
        <w:rPr>
          <w:rFonts w:ascii="Arial" w:hAnsi="Arial"/>
          <w:i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de</w:t>
      </w:r>
      <w:r>
        <w:rPr>
          <w:rFonts w:ascii="Arial" w:hAnsi="Arial"/>
          <w:i/>
          <w:sz w:val="15"/>
        </w:rPr>
        <w:t xml:space="preserve"> julio</w:t>
      </w:r>
      <w:r>
        <w:rPr>
          <w:rFonts w:ascii="Arial" w:hAnsi="Arial"/>
          <w:i/>
          <w:spacing w:val="-2"/>
          <w:sz w:val="15"/>
        </w:rPr>
        <w:t xml:space="preserve"> </w:t>
      </w:r>
      <w:r>
        <w:rPr>
          <w:rFonts w:ascii="Arial" w:hAnsi="Arial"/>
          <w:i/>
          <w:sz w:val="15"/>
        </w:rPr>
        <w:t xml:space="preserve">de </w:t>
      </w:r>
      <w:r>
        <w:rPr>
          <w:rFonts w:ascii="Arial" w:hAnsi="Arial"/>
          <w:i/>
          <w:spacing w:val="-1"/>
          <w:sz w:val="15"/>
        </w:rPr>
        <w:t>2015.</w:t>
      </w:r>
    </w:p>
    <w:p w:rsidR="003F313B" w:rsidRDefault="003F313B">
      <w:pPr>
        <w:rPr>
          <w:rFonts w:ascii="Arial" w:eastAsia="Arial" w:hAnsi="Arial" w:cs="Arial"/>
          <w:i/>
          <w:sz w:val="14"/>
          <w:szCs w:val="14"/>
        </w:rPr>
      </w:pPr>
    </w:p>
    <w:p w:rsidR="003F313B" w:rsidRDefault="003F313B">
      <w:pPr>
        <w:spacing w:before="5"/>
        <w:rPr>
          <w:rFonts w:ascii="Arial" w:eastAsia="Arial" w:hAnsi="Arial" w:cs="Arial"/>
          <w:i/>
          <w:sz w:val="14"/>
          <w:szCs w:val="14"/>
        </w:rPr>
      </w:pPr>
    </w:p>
    <w:p w:rsidR="003F313B" w:rsidRDefault="009A3B4B">
      <w:pPr>
        <w:pStyle w:val="Textoindependiente"/>
        <w:spacing w:line="351" w:lineRule="auto"/>
        <w:ind w:right="395"/>
        <w:jc w:val="both"/>
      </w:pPr>
      <w:r>
        <w:rPr>
          <w:spacing w:val="-1"/>
        </w:rPr>
        <w:t>Invertir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infancia</w:t>
      </w:r>
      <w:r>
        <w:rPr>
          <w:spacing w:val="18"/>
        </w:rPr>
        <w:t xml:space="preserve"> </w:t>
      </w:r>
      <w:r>
        <w:t xml:space="preserve">es </w:t>
      </w:r>
      <w:r>
        <w:rPr>
          <w:spacing w:val="17"/>
        </w:rPr>
        <w:t xml:space="preserve"> </w:t>
      </w:r>
      <w:r>
        <w:rPr>
          <w:spacing w:val="-1"/>
        </w:rPr>
        <w:t>invertir</w:t>
      </w:r>
      <w:r>
        <w:t xml:space="preserve"> </w:t>
      </w:r>
      <w:r>
        <w:rPr>
          <w:spacing w:val="17"/>
        </w:rPr>
        <w:t xml:space="preserve"> </w:t>
      </w:r>
      <w:r>
        <w:t xml:space="preserve">en 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presente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futuro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ya</w:t>
      </w:r>
      <w:r>
        <w:rPr>
          <w:spacing w:val="38"/>
          <w:w w:val="99"/>
        </w:rPr>
        <w:t xml:space="preserve"> </w:t>
      </w:r>
      <w:r>
        <w:rPr>
          <w:spacing w:val="-1"/>
        </w:rPr>
        <w:t>que</w:t>
      </w:r>
      <w:r>
        <w:rPr>
          <w:spacing w:val="33"/>
        </w:rPr>
        <w:t xml:space="preserve"> </w:t>
      </w:r>
      <w:r>
        <w:rPr>
          <w:spacing w:val="-1"/>
        </w:rPr>
        <w:t>contribuye</w:t>
      </w:r>
      <w:r>
        <w:rPr>
          <w:spacing w:val="34"/>
        </w:rPr>
        <w:t xml:space="preserve"> </w:t>
      </w:r>
      <w:r>
        <w:t xml:space="preserve">a 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3"/>
        </w:rPr>
        <w:t xml:space="preserve"> </w:t>
      </w:r>
      <w:r>
        <w:rPr>
          <w:spacing w:val="-1"/>
        </w:rPr>
        <w:t>formación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capital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humano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y,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ello,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bienestar</w:t>
      </w:r>
      <w:r>
        <w:rPr>
          <w:spacing w:val="55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toda</w:t>
      </w:r>
      <w:r>
        <w:t xml:space="preserve"> </w:t>
      </w:r>
      <w:r>
        <w:rPr>
          <w:spacing w:val="7"/>
        </w:rPr>
        <w:t xml:space="preserve"> </w:t>
      </w:r>
      <w:r>
        <w:t xml:space="preserve">la </w:t>
      </w:r>
      <w:r>
        <w:rPr>
          <w:spacing w:val="8"/>
        </w:rPr>
        <w:t xml:space="preserve"> </w:t>
      </w:r>
      <w:r>
        <w:rPr>
          <w:spacing w:val="-1"/>
        </w:rPr>
        <w:t>sociedad.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9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rPr>
          <w:spacing w:val="-1"/>
        </w:rPr>
        <w:t>niñas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tienen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derecho</w:t>
      </w:r>
      <w:r>
        <w:t xml:space="preserve">  </w:t>
      </w:r>
      <w:r>
        <w:rPr>
          <w:spacing w:val="9"/>
        </w:rPr>
        <w:t xml:space="preserve"> </w:t>
      </w:r>
      <w:r>
        <w:t xml:space="preserve">a  </w:t>
      </w:r>
      <w:r>
        <w:rPr>
          <w:spacing w:val="7"/>
        </w:rPr>
        <w:t xml:space="preserve"> </w:t>
      </w:r>
      <w:r>
        <w:rPr>
          <w:spacing w:val="-1"/>
        </w:rPr>
        <w:t>mayores</w:t>
      </w:r>
      <w:r>
        <w:rPr>
          <w:spacing w:val="43"/>
          <w:w w:val="99"/>
        </w:rPr>
        <w:t xml:space="preserve"> </w:t>
      </w:r>
      <w:r>
        <w:rPr>
          <w:spacing w:val="-1"/>
        </w:rPr>
        <w:t>oportunidades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sobrevivir,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alimentarse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adecuadamente,</w:t>
      </w:r>
      <w:r>
        <w:t xml:space="preserve"> </w:t>
      </w:r>
      <w:r>
        <w:rPr>
          <w:spacing w:val="29"/>
        </w:rPr>
        <w:t xml:space="preserve"> </w:t>
      </w:r>
      <w:r>
        <w:t xml:space="preserve">de </w:t>
      </w:r>
      <w:r>
        <w:rPr>
          <w:spacing w:val="28"/>
        </w:rPr>
        <w:t xml:space="preserve"> </w:t>
      </w:r>
      <w:r>
        <w:rPr>
          <w:spacing w:val="-1"/>
        </w:rPr>
        <w:t>gozar</w:t>
      </w:r>
      <w:r>
        <w:t xml:space="preserve"> </w:t>
      </w:r>
      <w:r>
        <w:rPr>
          <w:spacing w:val="27"/>
        </w:rPr>
        <w:t xml:space="preserve"> </w:t>
      </w:r>
      <w:r>
        <w:t xml:space="preserve">de  </w:t>
      </w:r>
      <w:r>
        <w:rPr>
          <w:spacing w:val="28"/>
        </w:rPr>
        <w:t xml:space="preserve"> </w:t>
      </w:r>
      <w:r>
        <w:rPr>
          <w:spacing w:val="-1"/>
        </w:rPr>
        <w:t>buena</w:t>
      </w:r>
      <w:r>
        <w:rPr>
          <w:spacing w:val="38"/>
          <w:w w:val="99"/>
        </w:rPr>
        <w:t xml:space="preserve"> </w:t>
      </w:r>
      <w:r>
        <w:rPr>
          <w:spacing w:val="-1"/>
        </w:rPr>
        <w:t>salud,</w:t>
      </w:r>
      <w:r>
        <w:rPr>
          <w:spacing w:val="48"/>
        </w:rPr>
        <w:t xml:space="preserve"> </w:t>
      </w:r>
      <w:r>
        <w:rPr>
          <w:spacing w:val="-1"/>
        </w:rPr>
        <w:t>recibir</w:t>
      </w:r>
      <w:r>
        <w:rPr>
          <w:spacing w:val="47"/>
        </w:rPr>
        <w:t xml:space="preserve"> </w:t>
      </w:r>
      <w:r>
        <w:rPr>
          <w:spacing w:val="-1"/>
        </w:rPr>
        <w:t>una</w:t>
      </w:r>
      <w:r>
        <w:rPr>
          <w:spacing w:val="49"/>
        </w:rPr>
        <w:t xml:space="preserve"> </w:t>
      </w:r>
      <w:r>
        <w:rPr>
          <w:spacing w:val="-1"/>
        </w:rPr>
        <w:t>educación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calidad</w:t>
      </w:r>
      <w:r>
        <w:rPr>
          <w:spacing w:val="47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protegidos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contra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violencia,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48"/>
          <w:w w:val="99"/>
        </w:rPr>
        <w:t xml:space="preserve"> </w:t>
      </w:r>
      <w:r>
        <w:rPr>
          <w:spacing w:val="-1"/>
        </w:rPr>
        <w:t>abuso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explotación</w:t>
      </w:r>
      <w:r>
        <w:rPr>
          <w:rFonts w:ascii="Calibri" w:hAnsi="Calibri"/>
          <w:spacing w:val="-1"/>
          <w:position w:val="9"/>
          <w:sz w:val="12"/>
        </w:rPr>
        <w:t>11</w:t>
      </w:r>
      <w:r>
        <w:rPr>
          <w:spacing w:val="-1"/>
        </w:rPr>
        <w:t>.</w:t>
      </w:r>
    </w:p>
    <w:p w:rsidR="003F313B" w:rsidRDefault="003F313B">
      <w:pPr>
        <w:spacing w:before="5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51" w:lineRule="auto"/>
        <w:ind w:right="394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infancia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debe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hacerse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mayor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énfasis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etapas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tempranas</w:t>
      </w:r>
      <w:r>
        <w:rPr>
          <w:spacing w:val="45"/>
          <w:w w:val="99"/>
        </w:rPr>
        <w:t xml:space="preserve"> </w:t>
      </w:r>
      <w:r>
        <w:rPr>
          <w:spacing w:val="-1"/>
        </w:rPr>
        <w:t>donde</w:t>
      </w:r>
      <w:r>
        <w:t xml:space="preserve"> </w:t>
      </w:r>
      <w:r>
        <w:rPr>
          <w:spacing w:val="34"/>
        </w:rPr>
        <w:t xml:space="preserve"> </w:t>
      </w:r>
      <w:r>
        <w:t xml:space="preserve">se </w:t>
      </w:r>
      <w:r>
        <w:rPr>
          <w:spacing w:val="35"/>
        </w:rPr>
        <w:t xml:space="preserve"> </w:t>
      </w:r>
      <w:r>
        <w:rPr>
          <w:spacing w:val="-1"/>
        </w:rPr>
        <w:t>desarrollan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mayoría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conexiones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cerebrales,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habilidades</w:t>
      </w:r>
      <w:r>
        <w:rPr>
          <w:spacing w:val="36"/>
          <w:w w:val="99"/>
        </w:rPr>
        <w:t xml:space="preserve"> </w:t>
      </w:r>
      <w:r>
        <w:rPr>
          <w:spacing w:val="-1"/>
        </w:rPr>
        <w:t>básicas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52"/>
        </w:rPr>
        <w:t xml:space="preserve"> </w:t>
      </w:r>
      <w:r>
        <w:rPr>
          <w:spacing w:val="-1"/>
        </w:rPr>
        <w:t>lenguaje,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motricidad,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pensamiento</w:t>
      </w:r>
      <w:r>
        <w:rPr>
          <w:spacing w:val="50"/>
        </w:rPr>
        <w:t xml:space="preserve"> </w:t>
      </w:r>
      <w:r>
        <w:rPr>
          <w:spacing w:val="-1"/>
        </w:rPr>
        <w:t>simbólico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base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una</w:t>
      </w:r>
      <w:r>
        <w:rPr>
          <w:spacing w:val="43"/>
          <w:w w:val="99"/>
        </w:rPr>
        <w:t xml:space="preserve"> </w:t>
      </w:r>
      <w:r>
        <w:rPr>
          <w:spacing w:val="-1"/>
        </w:rPr>
        <w:t>correcta</w:t>
      </w:r>
      <w:r>
        <w:rPr>
          <w:spacing w:val="40"/>
        </w:rPr>
        <w:t xml:space="preserve"> </w:t>
      </w:r>
      <w:r>
        <w:rPr>
          <w:spacing w:val="-1"/>
        </w:rPr>
        <w:t>interacción</w:t>
      </w:r>
      <w:r>
        <w:rPr>
          <w:spacing w:val="41"/>
        </w:rPr>
        <w:t xml:space="preserve"> </w:t>
      </w:r>
      <w:r>
        <w:rPr>
          <w:spacing w:val="-1"/>
        </w:rPr>
        <w:t>social.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decir</w:t>
      </w:r>
      <w:r>
        <w:t xml:space="preserve"> </w:t>
      </w:r>
      <w:r>
        <w:rPr>
          <w:spacing w:val="41"/>
        </w:rPr>
        <w:t xml:space="preserve"> </w:t>
      </w:r>
      <w:r>
        <w:t xml:space="preserve">en </w:t>
      </w:r>
      <w:r>
        <w:rPr>
          <w:spacing w:val="40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etapa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ocurre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proceso</w:t>
      </w:r>
      <w:r>
        <w:t xml:space="preserve"> </w:t>
      </w:r>
      <w:r>
        <w:rPr>
          <w:spacing w:val="41"/>
        </w:rPr>
        <w:t xml:space="preserve"> </w:t>
      </w:r>
      <w:r>
        <w:t xml:space="preserve">de </w:t>
      </w:r>
      <w:r>
        <w:rPr>
          <w:spacing w:val="40"/>
        </w:rPr>
        <w:t xml:space="preserve"> </w:t>
      </w:r>
      <w:r>
        <w:rPr>
          <w:spacing w:val="-1"/>
        </w:rPr>
        <w:t>formación</w:t>
      </w:r>
      <w:r>
        <w:rPr>
          <w:spacing w:val="46"/>
          <w:w w:val="99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funciones,</w:t>
      </w:r>
      <w:r>
        <w:rPr>
          <w:spacing w:val="35"/>
        </w:rPr>
        <w:t xml:space="preserve"> </w:t>
      </w:r>
      <w:r>
        <w:rPr>
          <w:spacing w:val="-1"/>
        </w:rPr>
        <w:t>roles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rPr>
          <w:spacing w:val="-1"/>
        </w:rPr>
        <w:t>capacidades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donde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infante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explora</w:t>
      </w:r>
      <w:r>
        <w:t xml:space="preserve"> </w:t>
      </w:r>
      <w:r>
        <w:rPr>
          <w:spacing w:val="36"/>
        </w:rPr>
        <w:t xml:space="preserve"> </w:t>
      </w:r>
      <w:r>
        <w:t xml:space="preserve">su </w:t>
      </w:r>
      <w:r>
        <w:rPr>
          <w:spacing w:val="35"/>
        </w:rPr>
        <w:t xml:space="preserve"> </w:t>
      </w:r>
      <w:r>
        <w:rPr>
          <w:spacing w:val="-1"/>
        </w:rPr>
        <w:t>entorno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t>se</w:t>
      </w:r>
      <w:r>
        <w:rPr>
          <w:spacing w:val="35"/>
          <w:w w:val="99"/>
        </w:rPr>
        <w:t xml:space="preserve"> </w:t>
      </w:r>
      <w:r>
        <w:rPr>
          <w:spacing w:val="-1"/>
        </w:rPr>
        <w:t>desarrolla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nivel</w:t>
      </w:r>
      <w:r>
        <w:rPr>
          <w:spacing w:val="-8"/>
        </w:rPr>
        <w:t xml:space="preserve"> </w:t>
      </w:r>
      <w:r>
        <w:rPr>
          <w:spacing w:val="-1"/>
        </w:rPr>
        <w:t>físico,</w:t>
      </w:r>
      <w:r>
        <w:rPr>
          <w:spacing w:val="-9"/>
        </w:rPr>
        <w:t xml:space="preserve"> </w:t>
      </w:r>
      <w:r>
        <w:rPr>
          <w:spacing w:val="-1"/>
        </w:rPr>
        <w:t>social,</w:t>
      </w:r>
      <w:r>
        <w:rPr>
          <w:spacing w:val="-6"/>
        </w:rPr>
        <w:t xml:space="preserve"> </w:t>
      </w:r>
      <w:r>
        <w:rPr>
          <w:spacing w:val="-1"/>
        </w:rPr>
        <w:t>emocional,</w:t>
      </w:r>
      <w:r>
        <w:rPr>
          <w:spacing w:val="-7"/>
        </w:rPr>
        <w:t xml:space="preserve"> </w:t>
      </w:r>
      <w:r>
        <w:rPr>
          <w:spacing w:val="-1"/>
        </w:rPr>
        <w:t>lingüísticoy</w:t>
      </w:r>
      <w:r>
        <w:rPr>
          <w:spacing w:val="-7"/>
        </w:rPr>
        <w:t xml:space="preserve"> </w:t>
      </w:r>
      <w:r>
        <w:rPr>
          <w:spacing w:val="-1"/>
        </w:rPr>
        <w:t>cognitivo</w:t>
      </w:r>
      <w:r>
        <w:rPr>
          <w:rFonts w:ascii="Calibri" w:hAnsi="Calibri"/>
          <w:spacing w:val="-1"/>
          <w:position w:val="9"/>
          <w:sz w:val="12"/>
        </w:rPr>
        <w:t>12</w:t>
      </w:r>
      <w:r>
        <w:rPr>
          <w:spacing w:val="-1"/>
        </w:rPr>
        <w:t>.</w:t>
      </w:r>
    </w:p>
    <w:p w:rsidR="003F313B" w:rsidRDefault="003F313B">
      <w:pPr>
        <w:spacing w:before="5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spacing w:line="351" w:lineRule="auto"/>
        <w:ind w:left="400" w:right="39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Esta </w:t>
      </w:r>
      <w:r>
        <w:rPr>
          <w:rFonts w:ascii="Arial" w:eastAsia="Arial" w:hAnsi="Arial" w:cs="Arial"/>
          <w:spacing w:val="-1"/>
          <w:sz w:val="19"/>
          <w:szCs w:val="19"/>
        </w:rPr>
        <w:t>inversión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se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vuelve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aún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más 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relevante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cuando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se 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prioriza</w:t>
      </w:r>
      <w:r>
        <w:rPr>
          <w:rFonts w:ascii="Arial" w:eastAsia="Arial" w:hAnsi="Arial" w:cs="Arial"/>
          <w:sz w:val="19"/>
          <w:szCs w:val="19"/>
        </w:rPr>
        <w:t xml:space="preserve">  la 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atención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 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41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población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situación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de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pobreza,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al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contribuir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 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romper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los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círculos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pobreza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49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reducir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la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brecha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desigualdad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social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y 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económica,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como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establece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el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Fondo</w:t>
      </w:r>
      <w:r>
        <w:rPr>
          <w:rFonts w:ascii="Arial" w:eastAsia="Arial" w:hAnsi="Arial" w:cs="Arial"/>
          <w:spacing w:val="4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Naciones</w:t>
      </w:r>
      <w:r>
        <w:rPr>
          <w:rFonts w:ascii="Arial" w:eastAsia="Arial" w:hAnsi="Arial" w:cs="Arial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Unidas</w:t>
      </w:r>
      <w:r>
        <w:rPr>
          <w:rFonts w:ascii="Arial" w:eastAsia="Arial" w:hAnsi="Arial" w:cs="Arial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para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la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Infancia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(Unicef),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“la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manera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más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apropiada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34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interrumpir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transmisión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intergeneracional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de </w:t>
      </w:r>
      <w:r>
        <w:rPr>
          <w:rFonts w:ascii="Arial" w:eastAsia="Arial" w:hAnsi="Arial" w:cs="Arial"/>
          <w:i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pobreza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conceder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más</w:t>
      </w:r>
      <w:r>
        <w:rPr>
          <w:rFonts w:ascii="Arial" w:eastAsia="Arial" w:hAnsi="Arial" w:cs="Arial"/>
          <w:i/>
          <w:spacing w:val="28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importancia</w:t>
      </w:r>
      <w:r>
        <w:rPr>
          <w:rFonts w:ascii="Arial" w:eastAsia="Arial" w:hAnsi="Arial" w:cs="Arial"/>
          <w:i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atención</w:t>
      </w:r>
      <w:r>
        <w:rPr>
          <w:rFonts w:ascii="Arial" w:eastAsia="Arial" w:hAnsi="Arial" w:cs="Arial"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protección</w:t>
      </w:r>
      <w:r>
        <w:rPr>
          <w:rFonts w:ascii="Arial" w:eastAsia="Arial" w:hAnsi="Arial" w:cs="Arial"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derechos</w:t>
      </w:r>
      <w:r>
        <w:rPr>
          <w:rFonts w:ascii="Arial" w:eastAsia="Arial" w:hAnsi="Arial" w:cs="Arial"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niños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</w:t>
      </w:r>
      <w:r>
        <w:rPr>
          <w:rFonts w:ascii="Arial" w:eastAsia="Arial" w:hAnsi="Arial" w:cs="Arial"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adolescentes”</w:t>
      </w:r>
      <w:r>
        <w:rPr>
          <w:rFonts w:ascii="Calibri" w:eastAsia="Calibri" w:hAnsi="Calibri" w:cs="Calibri"/>
          <w:i/>
          <w:spacing w:val="-1"/>
          <w:position w:val="9"/>
          <w:sz w:val="12"/>
          <w:szCs w:val="12"/>
        </w:rPr>
        <w:t>13</w:t>
      </w:r>
      <w:r>
        <w:rPr>
          <w:rFonts w:ascii="Arial" w:eastAsia="Arial" w:hAnsi="Arial" w:cs="Arial"/>
          <w:spacing w:val="-1"/>
          <w:sz w:val="19"/>
          <w:szCs w:val="19"/>
        </w:rPr>
        <w:t>.</w:t>
      </w:r>
    </w:p>
    <w:p w:rsidR="003F313B" w:rsidRDefault="003F313B">
      <w:pPr>
        <w:spacing w:before="3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52" w:lineRule="auto"/>
        <w:ind w:right="394"/>
        <w:jc w:val="both"/>
      </w:pPr>
      <w:r>
        <w:t xml:space="preserve">En </w:t>
      </w:r>
      <w:r>
        <w:rPr>
          <w:spacing w:val="22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cuarto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consecutivo</w:t>
      </w:r>
      <w:r>
        <w:t xml:space="preserve"> </w:t>
      </w:r>
      <w:r>
        <w:rPr>
          <w:spacing w:val="24"/>
        </w:rPr>
        <w:t xml:space="preserve"> </w:t>
      </w:r>
      <w:r>
        <w:t xml:space="preserve">se </w:t>
      </w:r>
      <w:r>
        <w:rPr>
          <w:spacing w:val="23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anexo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transversal</w:t>
      </w:r>
      <w:r>
        <w:rPr>
          <w:spacing w:val="34"/>
          <w:w w:val="99"/>
        </w:rPr>
        <w:t xml:space="preserve"> </w:t>
      </w:r>
      <w:r>
        <w:rPr>
          <w:spacing w:val="-1"/>
        </w:rPr>
        <w:t>denominado</w:t>
      </w:r>
      <w:r>
        <w:t xml:space="preserve"> </w:t>
      </w:r>
      <w:r>
        <w:rPr>
          <w:spacing w:val="13"/>
        </w:rPr>
        <w:t xml:space="preserve"> </w:t>
      </w:r>
      <w:r>
        <w:rPr>
          <w:i/>
          <w:spacing w:val="-1"/>
        </w:rPr>
        <w:t>Inversión</w:t>
      </w:r>
      <w:r>
        <w:rPr>
          <w:i/>
        </w:rPr>
        <w:t xml:space="preserve"> </w:t>
      </w:r>
      <w:r>
        <w:rPr>
          <w:i/>
          <w:spacing w:val="13"/>
        </w:rPr>
        <w:t xml:space="preserve"> </w:t>
      </w:r>
      <w:r>
        <w:rPr>
          <w:i/>
          <w:spacing w:val="-1"/>
        </w:rPr>
        <w:t>para</w:t>
      </w:r>
      <w:r>
        <w:rPr>
          <w:i/>
        </w:rPr>
        <w:t xml:space="preserve"> </w:t>
      </w:r>
      <w:r>
        <w:rPr>
          <w:i/>
          <w:spacing w:val="12"/>
        </w:rPr>
        <w:t xml:space="preserve"> </w:t>
      </w:r>
      <w:r>
        <w:rPr>
          <w:i/>
        </w:rPr>
        <w:t xml:space="preserve">la 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Atención</w:t>
      </w:r>
      <w:r>
        <w:rPr>
          <w:i/>
        </w:rPr>
        <w:t xml:space="preserve"> </w:t>
      </w:r>
      <w:r>
        <w:rPr>
          <w:i/>
          <w:spacing w:val="14"/>
        </w:rPr>
        <w:t xml:space="preserve"> </w:t>
      </w:r>
      <w:r>
        <w:rPr>
          <w:i/>
          <w:spacing w:val="-1"/>
        </w:rPr>
        <w:t>de</w:t>
      </w:r>
      <w:r>
        <w:rPr>
          <w:i/>
        </w:rPr>
        <w:t xml:space="preserve"> </w:t>
      </w:r>
      <w:r>
        <w:rPr>
          <w:i/>
          <w:spacing w:val="13"/>
        </w:rPr>
        <w:t xml:space="preserve"> </w:t>
      </w:r>
      <w:r>
        <w:rPr>
          <w:i/>
          <w:spacing w:val="-1"/>
        </w:rPr>
        <w:t>Niñas,</w:t>
      </w:r>
      <w:r>
        <w:rPr>
          <w:i/>
        </w:rPr>
        <w:t xml:space="preserve"> </w:t>
      </w:r>
      <w:r>
        <w:rPr>
          <w:i/>
          <w:spacing w:val="12"/>
        </w:rPr>
        <w:t xml:space="preserve"> </w:t>
      </w:r>
      <w:r>
        <w:rPr>
          <w:i/>
          <w:spacing w:val="-1"/>
        </w:rPr>
        <w:t>Niños</w:t>
      </w:r>
      <w:r>
        <w:rPr>
          <w:i/>
        </w:rPr>
        <w:t xml:space="preserve"> </w:t>
      </w:r>
      <w:r>
        <w:rPr>
          <w:i/>
          <w:spacing w:val="13"/>
        </w:rPr>
        <w:t xml:space="preserve"> </w:t>
      </w:r>
      <w:r>
        <w:rPr>
          <w:i/>
        </w:rPr>
        <w:t xml:space="preserve">y </w:t>
      </w:r>
      <w:r>
        <w:rPr>
          <w:i/>
          <w:spacing w:val="14"/>
        </w:rPr>
        <w:t xml:space="preserve"> </w:t>
      </w:r>
      <w:r>
        <w:rPr>
          <w:i/>
          <w:spacing w:val="-1"/>
        </w:rPr>
        <w:t>Adolescentes</w:t>
      </w:r>
      <w:r>
        <w:rPr>
          <w:spacing w:val="-1"/>
        </w:rPr>
        <w:t>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cual</w:t>
      </w:r>
      <w:r>
        <w:rPr>
          <w:spacing w:val="48"/>
          <w:w w:val="99"/>
        </w:rPr>
        <w:t xml:space="preserve"> </w:t>
      </w:r>
      <w:r>
        <w:rPr>
          <w:spacing w:val="-1"/>
        </w:rPr>
        <w:t>plantea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análisis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desde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40"/>
          <w:w w:val="99"/>
        </w:rPr>
        <w:t xml:space="preserve"> </w:t>
      </w:r>
      <w:r>
        <w:rPr>
          <w:spacing w:val="-1"/>
        </w:rPr>
        <w:t>enfoque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derechos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infancia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adolescencia</w:t>
      </w:r>
      <w:r>
        <w:t xml:space="preserve"> </w:t>
      </w:r>
      <w:r>
        <w:rPr>
          <w:spacing w:val="38"/>
        </w:rPr>
        <w:t xml:space="preserve"> </w:t>
      </w:r>
      <w:r>
        <w:t xml:space="preserve">en </w:t>
      </w:r>
      <w:r>
        <w:rPr>
          <w:spacing w:val="37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publicado</w:t>
      </w:r>
      <w:r>
        <w:t xml:space="preserve">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rPr>
          <w:spacing w:val="34"/>
          <w:w w:val="99"/>
        </w:rPr>
        <w:t xml:space="preserve"> </w:t>
      </w:r>
      <w:r>
        <w:rPr>
          <w:spacing w:val="-1"/>
        </w:rPr>
        <w:t>Unicef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publicado</w:t>
      </w:r>
      <w:r>
        <w:t xml:space="preserve"> </w:t>
      </w:r>
      <w:r>
        <w:rPr>
          <w:spacing w:val="36"/>
        </w:rPr>
        <w:t xml:space="preserve"> </w:t>
      </w:r>
      <w:r>
        <w:t xml:space="preserve">en </w:t>
      </w:r>
      <w:r>
        <w:rPr>
          <w:spacing w:val="36"/>
        </w:rPr>
        <w:t xml:space="preserve"> </w:t>
      </w:r>
      <w:r>
        <w:rPr>
          <w:spacing w:val="-1"/>
        </w:rPr>
        <w:t>2013</w:t>
      </w:r>
      <w:r>
        <w:rPr>
          <w:rFonts w:ascii="Calibri" w:hAnsi="Calibri"/>
          <w:spacing w:val="-1"/>
          <w:position w:val="9"/>
          <w:sz w:val="12"/>
        </w:rPr>
        <w:t>14</w:t>
      </w:r>
      <w:r>
        <w:rPr>
          <w:spacing w:val="-1"/>
        </w:rPr>
        <w:t>.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anexo</w:t>
      </w:r>
      <w:r>
        <w:t xml:space="preserve"> </w:t>
      </w:r>
      <w:r>
        <w:rPr>
          <w:spacing w:val="37"/>
        </w:rPr>
        <w:t xml:space="preserve"> </w:t>
      </w:r>
      <w:r>
        <w:t xml:space="preserve">se </w:t>
      </w:r>
      <w:r>
        <w:rPr>
          <w:spacing w:val="34"/>
        </w:rPr>
        <w:t xml:space="preserve"> </w:t>
      </w:r>
      <w:r>
        <w:rPr>
          <w:spacing w:val="-1"/>
        </w:rPr>
        <w:t>construye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información</w:t>
      </w:r>
      <w:r>
        <w:rPr>
          <w:spacing w:val="51"/>
          <w:w w:val="99"/>
        </w:rPr>
        <w:t xml:space="preserve"> </w:t>
      </w:r>
      <w:r>
        <w:rPr>
          <w:spacing w:val="-1"/>
        </w:rPr>
        <w:t>presupuestal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25</w:t>
      </w:r>
      <w:r>
        <w:rPr>
          <w:spacing w:val="42"/>
        </w:rPr>
        <w:t xml:space="preserve"> </w:t>
      </w:r>
      <w:r>
        <w:rPr>
          <w:spacing w:val="-1"/>
        </w:rPr>
        <w:t>instituciones</w:t>
      </w:r>
      <w:r>
        <w:rPr>
          <w:spacing w:val="44"/>
        </w:rPr>
        <w:t xml:space="preserve"> </w:t>
      </w:r>
      <w:r>
        <w:rPr>
          <w:spacing w:val="-1"/>
        </w:rPr>
        <w:t>públicas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través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4"/>
        </w:rPr>
        <w:t xml:space="preserve"> </w:t>
      </w:r>
      <w:r>
        <w:rPr>
          <w:spacing w:val="-1"/>
        </w:rPr>
        <w:t>sus</w:t>
      </w:r>
      <w:r>
        <w:rPr>
          <w:spacing w:val="43"/>
        </w:rPr>
        <w:t xml:space="preserve"> </w:t>
      </w:r>
      <w:r>
        <w:rPr>
          <w:spacing w:val="-1"/>
        </w:rPr>
        <w:t>programas</w:t>
      </w:r>
      <w:r>
        <w:rPr>
          <w:spacing w:val="44"/>
        </w:rPr>
        <w:t xml:space="preserve"> </w:t>
      </w:r>
      <w:r>
        <w:rPr>
          <w:spacing w:val="-1"/>
        </w:rPr>
        <w:t>focalizan</w:t>
      </w:r>
      <w:r>
        <w:rPr>
          <w:spacing w:val="38"/>
          <w:w w:val="99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"/>
        </w:rPr>
        <w:t xml:space="preserve"> </w:t>
      </w:r>
      <w:r>
        <w:t xml:space="preserve">la </w:t>
      </w:r>
      <w:r>
        <w:rPr>
          <w:spacing w:val="6"/>
        </w:rPr>
        <w:t xml:space="preserve"> </w:t>
      </w:r>
      <w:r>
        <w:rPr>
          <w:spacing w:val="-1"/>
        </w:rPr>
        <w:t>atención</w:t>
      </w:r>
      <w:r>
        <w:t xml:space="preserve">  </w:t>
      </w:r>
      <w:r>
        <w:rPr>
          <w:spacing w:val="4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rPr>
          <w:spacing w:val="-1"/>
        </w:rPr>
        <w:t>contribución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cumplimiento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principales</w:t>
      </w:r>
      <w:r>
        <w:rPr>
          <w:spacing w:val="57"/>
          <w:w w:val="99"/>
        </w:rPr>
        <w:t xml:space="preserve"> </w:t>
      </w:r>
      <w:r>
        <w:rPr>
          <w:spacing w:val="-1"/>
        </w:rPr>
        <w:t>derechos</w:t>
      </w:r>
      <w:r>
        <w:t xml:space="preserve">    </w:t>
      </w:r>
      <w:r>
        <w:rPr>
          <w:spacing w:val="6"/>
        </w:rPr>
        <w:t xml:space="preserve"> </w:t>
      </w:r>
      <w:r>
        <w:t xml:space="preserve">de    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t xml:space="preserve">    </w:t>
      </w:r>
      <w:r>
        <w:rPr>
          <w:spacing w:val="8"/>
        </w:rPr>
        <w:t xml:space="preserve"> </w:t>
      </w:r>
      <w:r>
        <w:rPr>
          <w:spacing w:val="-1"/>
        </w:rPr>
        <w:t>niños,</w:t>
      </w:r>
      <w:r>
        <w:t xml:space="preserve">    </w:t>
      </w:r>
      <w:r>
        <w:rPr>
          <w:spacing w:val="6"/>
        </w:rPr>
        <w:t xml:space="preserve"> </w:t>
      </w:r>
      <w:r>
        <w:rPr>
          <w:spacing w:val="-1"/>
        </w:rPr>
        <w:t>niñas</w:t>
      </w:r>
      <w:r>
        <w:t xml:space="preserve">    </w:t>
      </w:r>
      <w:r>
        <w:rPr>
          <w:spacing w:val="8"/>
        </w:rPr>
        <w:t xml:space="preserve"> </w:t>
      </w:r>
      <w:r>
        <w:t xml:space="preserve">y    </w:t>
      </w:r>
      <w:r>
        <w:rPr>
          <w:spacing w:val="6"/>
        </w:rPr>
        <w:t xml:space="preserve"> </w:t>
      </w:r>
      <w:r>
        <w:rPr>
          <w:spacing w:val="-1"/>
        </w:rPr>
        <w:t>adolescentes</w:t>
      </w:r>
      <w:r>
        <w:t xml:space="preserve">    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t xml:space="preserve">    </w:t>
      </w:r>
      <w:r>
        <w:rPr>
          <w:spacing w:val="6"/>
        </w:rPr>
        <w:t xml:space="preserve"> </w:t>
      </w:r>
      <w:r>
        <w:rPr>
          <w:spacing w:val="-1"/>
        </w:rPr>
        <w:t>Estado.</w:t>
      </w:r>
      <w:r>
        <w:t xml:space="preserve">    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t xml:space="preserve">    </w:t>
      </w:r>
      <w:r>
        <w:rPr>
          <w:spacing w:val="8"/>
        </w:rPr>
        <w:t xml:space="preserve"> </w:t>
      </w:r>
      <w:r>
        <w:rPr>
          <w:spacing w:val="-1"/>
        </w:rPr>
        <w:t>trabajos</w:t>
      </w:r>
    </w:p>
    <w:p w:rsidR="003F313B" w:rsidRDefault="003F313B">
      <w:pPr>
        <w:spacing w:before="3"/>
        <w:rPr>
          <w:rFonts w:ascii="Arial" w:eastAsia="Arial" w:hAnsi="Arial" w:cs="Arial"/>
          <w:sz w:val="12"/>
          <w:szCs w:val="12"/>
        </w:rPr>
      </w:pPr>
    </w:p>
    <w:p w:rsidR="003F313B" w:rsidRDefault="003F313B">
      <w:pPr>
        <w:spacing w:line="20" w:lineRule="atLeast"/>
        <w:ind w:left="395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298" style="width:136pt;height:.55pt;mso-position-horizontal-relative:char;mso-position-vertical-relative:line" coordsize="2720,11">
            <v:group id="_x0000_s3299" style="position:absolute;left:5;top:5;width:2710;height:2" coordorigin="5,5" coordsize="2710,2">
              <v:shape id="_x0000_s3300" style="position:absolute;left:5;top:5;width:2710;height:2" coordorigin="5,5" coordsize="2710,0" path="m5,5r271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 w:line="157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11</w:t>
      </w:r>
      <w:r>
        <w:rPr>
          <w:rFonts w:ascii="Times New Roman" w:hAnsi="Times New Roman"/>
          <w:spacing w:val="-1"/>
          <w:sz w:val="13"/>
        </w:rPr>
        <w:t>Unicef,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(2016).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Nota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conceptual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Seminario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Internacional: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Hacía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una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2"/>
          <w:sz w:val="13"/>
        </w:rPr>
        <w:t>mejor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inversión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infancia.</w:t>
      </w:r>
    </w:p>
    <w:p w:rsidR="003F313B" w:rsidRDefault="009A3B4B">
      <w:pPr>
        <w:spacing w:before="7" w:line="152" w:lineRule="exact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12   </w:t>
      </w:r>
      <w:r>
        <w:rPr>
          <w:rFonts w:ascii="Times New Roman" w:hAnsi="Times New Roman"/>
          <w:spacing w:val="13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Bedregal,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Paula;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Torres,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Andrea;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Carvallo,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Camila.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(2014).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Chile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Crece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Contigo: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el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Desafío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8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2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Protección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Social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a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Infancia.</w:t>
      </w:r>
      <w:r>
        <w:rPr>
          <w:rFonts w:ascii="Times New Roman" w:hAnsi="Times New Roman"/>
          <w:spacing w:val="103"/>
          <w:w w:val="10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24/11/2015,</w:t>
      </w:r>
      <w:r>
        <w:rPr>
          <w:rFonts w:ascii="Times New Roman" w:hAnsi="Times New Roman"/>
          <w:spacing w:val="1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1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PNUD</w:t>
      </w:r>
      <w:r>
        <w:rPr>
          <w:rFonts w:ascii="Times New Roman" w:hAnsi="Times New Roman"/>
          <w:spacing w:val="1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Sitio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web:</w:t>
      </w:r>
      <w:r>
        <w:rPr>
          <w:rFonts w:ascii="Times New Roman" w:hAnsi="Times New Roman"/>
          <w:spacing w:val="15"/>
          <w:sz w:val="13"/>
        </w:rPr>
        <w:t xml:space="preserve"> </w:t>
      </w:r>
      <w:hyperlink r:id="rId38">
        <w:r>
          <w:rPr>
            <w:rFonts w:ascii="Times New Roman" w:hAnsi="Times New Roman"/>
            <w:spacing w:val="-1"/>
            <w:sz w:val="13"/>
          </w:rPr>
          <w:t>http://www.cl.undp.org/content/dam/chile/docs/pobreza/undp_cl_pobreza_cap5_chil</w:t>
        </w:r>
        <w:r>
          <w:rPr>
            <w:rFonts w:ascii="Times New Roman" w:hAnsi="Times New Roman"/>
            <w:spacing w:val="-1"/>
            <w:sz w:val="13"/>
          </w:rPr>
          <w:t>e_crece.pdf</w:t>
        </w:r>
      </w:hyperlink>
    </w:p>
    <w:p w:rsidR="003F313B" w:rsidRDefault="009A3B4B">
      <w:pPr>
        <w:spacing w:line="152" w:lineRule="exact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position w:val="6"/>
          <w:sz w:val="8"/>
        </w:rPr>
        <w:t xml:space="preserve">13   </w:t>
      </w:r>
      <w:r>
        <w:rPr>
          <w:rFonts w:ascii="Times New Roman"/>
          <w:spacing w:val="12"/>
          <w:position w:val="6"/>
          <w:sz w:val="8"/>
        </w:rPr>
        <w:t xml:space="preserve"> </w:t>
      </w:r>
      <w:r>
        <w:rPr>
          <w:rFonts w:ascii="Times New Roman"/>
          <w:spacing w:val="-1"/>
          <w:sz w:val="13"/>
        </w:rPr>
        <w:t>David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pacing w:val="-1"/>
          <w:sz w:val="13"/>
        </w:rPr>
        <w:t>Anthony.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(2011).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Estado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mundial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de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z w:val="13"/>
        </w:rPr>
        <w:t xml:space="preserve">la 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pacing w:val="-1"/>
          <w:sz w:val="13"/>
        </w:rPr>
        <w:t>infancia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2011.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24/11/2015,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pacing w:val="-1"/>
          <w:sz w:val="13"/>
        </w:rPr>
        <w:t>de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3"/>
        </w:rPr>
        <w:t>Unicef.Sitio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pacing w:val="-1"/>
          <w:sz w:val="13"/>
        </w:rPr>
        <w:t>web: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7"/>
          <w:sz w:val="13"/>
        </w:rPr>
        <w:t xml:space="preserve"> </w:t>
      </w:r>
      <w:hyperlink r:id="rId39">
        <w:r>
          <w:rPr>
            <w:rFonts w:ascii="Times New Roman"/>
            <w:spacing w:val="-1"/>
            <w:sz w:val="13"/>
          </w:rPr>
          <w:t>http://www.Unicef.org/ecuador/SOWC-</w:t>
        </w:r>
      </w:hyperlink>
      <w:r>
        <w:rPr>
          <w:rFonts w:ascii="Times New Roman"/>
          <w:spacing w:val="103"/>
          <w:w w:val="101"/>
          <w:sz w:val="13"/>
        </w:rPr>
        <w:t xml:space="preserve"> </w:t>
      </w:r>
      <w:r>
        <w:rPr>
          <w:rFonts w:ascii="Times New Roman"/>
          <w:spacing w:val="-1"/>
          <w:sz w:val="13"/>
        </w:rPr>
        <w:t>2011-Main-Report_SP_02092011.pdf</w:t>
      </w:r>
    </w:p>
    <w:p w:rsidR="003F313B" w:rsidRDefault="009A3B4B">
      <w:pPr>
        <w:spacing w:line="149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14  </w:t>
      </w:r>
      <w:r>
        <w:rPr>
          <w:rFonts w:ascii="Times New Roman" w:hAnsi="Times New Roman"/>
          <w:spacing w:val="15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Investigación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y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Educación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Popular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Autogestiva,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AC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(IEPAAC)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y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(2013).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Los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derechos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de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2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y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adolescencia</w:t>
      </w:r>
    </w:p>
    <w:p w:rsidR="003F313B" w:rsidRDefault="009A3B4B">
      <w:pPr>
        <w:spacing w:before="3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Yucatán.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24/11/2015,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Unicef,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z w:val="13"/>
        </w:rPr>
        <w:t>Sitio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web:</w:t>
      </w:r>
      <w:r>
        <w:rPr>
          <w:rFonts w:ascii="Times New Roman" w:hAnsi="Times New Roman"/>
          <w:spacing w:val="7"/>
          <w:sz w:val="13"/>
        </w:rPr>
        <w:t xml:space="preserve"> </w:t>
      </w:r>
      <w:hyperlink r:id="rId40">
        <w:r>
          <w:rPr>
            <w:rFonts w:ascii="Times New Roman" w:hAnsi="Times New Roman"/>
            <w:spacing w:val="-1"/>
            <w:sz w:val="13"/>
          </w:rPr>
          <w:t>http://www.Unicef.org/mexico/spanish/SITAN2013_Yucatan(1).pdf</w:t>
        </w:r>
      </w:hyperlink>
    </w:p>
    <w:p w:rsidR="003F313B" w:rsidRDefault="003F313B">
      <w:pPr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56" w:lineRule="auto"/>
        <w:ind w:right="396"/>
        <w:jc w:val="both"/>
      </w:pPr>
      <w:r>
        <w:rPr>
          <w:spacing w:val="-1"/>
        </w:rPr>
        <w:lastRenderedPageBreak/>
        <w:t>desarrollados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presente</w:t>
      </w:r>
      <w:r>
        <w:rPr>
          <w:spacing w:val="5"/>
        </w:rPr>
        <w:t xml:space="preserve"> </w:t>
      </w:r>
      <w:r>
        <w:rPr>
          <w:spacing w:val="-1"/>
        </w:rPr>
        <w:t>anexo</w:t>
      </w:r>
      <w:r>
        <w:rPr>
          <w:spacing w:val="5"/>
        </w:rPr>
        <w:t xml:space="preserve"> </w:t>
      </w:r>
      <w:r>
        <w:t xml:space="preserve">se </w:t>
      </w:r>
      <w:r>
        <w:rPr>
          <w:spacing w:val="5"/>
        </w:rPr>
        <w:t xml:space="preserve"> </w:t>
      </w:r>
      <w:r>
        <w:rPr>
          <w:spacing w:val="-1"/>
        </w:rPr>
        <w:t>derivan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coordinación</w:t>
      </w:r>
      <w:r>
        <w:t xml:space="preserve"> </w:t>
      </w:r>
      <w:r>
        <w:rPr>
          <w:spacing w:val="5"/>
        </w:rPr>
        <w:t xml:space="preserve"> </w:t>
      </w:r>
      <w:r>
        <w:t xml:space="preserve">y </w:t>
      </w:r>
      <w:r>
        <w:rPr>
          <w:spacing w:val="6"/>
        </w:rPr>
        <w:t xml:space="preserve"> </w:t>
      </w:r>
      <w:r>
        <w:rPr>
          <w:spacing w:val="-1"/>
        </w:rPr>
        <w:t>colaboración</w:t>
      </w:r>
      <w:r>
        <w:rPr>
          <w:spacing w:val="38"/>
          <w:w w:val="99"/>
        </w:rPr>
        <w:t xml:space="preserve"> </w:t>
      </w:r>
      <w:r>
        <w:rPr>
          <w:spacing w:val="-1"/>
        </w:rPr>
        <w:t>establecida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20</w:t>
      </w:r>
      <w:r>
        <w:rPr>
          <w:spacing w:val="-1"/>
        </w:rPr>
        <w:t>13,</w:t>
      </w:r>
      <w:r>
        <w:rPr>
          <w:spacing w:val="46"/>
        </w:rPr>
        <w:t xml:space="preserve"> </w:t>
      </w:r>
      <w:r>
        <w:rPr>
          <w:spacing w:val="-1"/>
        </w:rPr>
        <w:t>entre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Fondo</w:t>
      </w:r>
      <w:r>
        <w:rPr>
          <w:spacing w:val="45"/>
        </w:rPr>
        <w:t xml:space="preserve"> </w:t>
      </w:r>
      <w:r>
        <w:rPr>
          <w:spacing w:val="-1"/>
        </w:rPr>
        <w:t>Internacional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Emergencia</w:t>
      </w:r>
      <w:r>
        <w:rPr>
          <w:spacing w:val="46"/>
        </w:rPr>
        <w:t xml:space="preserve"> </w:t>
      </w:r>
      <w:r>
        <w:t xml:space="preserve">de 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Naciones</w:t>
      </w:r>
      <w:r>
        <w:rPr>
          <w:spacing w:val="30"/>
          <w:w w:val="99"/>
        </w:rPr>
        <w:t xml:space="preserve"> </w:t>
      </w:r>
      <w:r>
        <w:rPr>
          <w:spacing w:val="-1"/>
        </w:rPr>
        <w:t>Unidas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Infancia</w:t>
      </w:r>
      <w:r>
        <w:rPr>
          <w:spacing w:val="36"/>
        </w:rPr>
        <w:t xml:space="preserve"> </w:t>
      </w:r>
      <w:r>
        <w:rPr>
          <w:spacing w:val="-1"/>
        </w:rPr>
        <w:t>(Unicef</w:t>
      </w:r>
      <w:r>
        <w:rPr>
          <w:spacing w:val="39"/>
        </w:rPr>
        <w:t xml:space="preserve"> </w:t>
      </w:r>
      <w:r>
        <w:rPr>
          <w:spacing w:val="-1"/>
        </w:rPr>
        <w:t>por</w:t>
      </w:r>
      <w:r>
        <w:rPr>
          <w:spacing w:val="37"/>
        </w:rPr>
        <w:t xml:space="preserve"> </w:t>
      </w:r>
      <w:r>
        <w:rPr>
          <w:spacing w:val="-1"/>
        </w:rPr>
        <w:t>sus</w:t>
      </w:r>
      <w:r>
        <w:rPr>
          <w:spacing w:val="37"/>
        </w:rPr>
        <w:t xml:space="preserve"> </w:t>
      </w:r>
      <w:r>
        <w:rPr>
          <w:spacing w:val="-1"/>
        </w:rPr>
        <w:t>siglas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37"/>
        </w:rPr>
        <w:t xml:space="preserve"> </w:t>
      </w:r>
      <w:r>
        <w:rPr>
          <w:spacing w:val="-1"/>
        </w:rPr>
        <w:t>inglés)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49"/>
          <w:w w:val="99"/>
        </w:rPr>
        <w:t xml:space="preserve"> </w:t>
      </w:r>
      <w:r>
        <w:rPr>
          <w:spacing w:val="-1"/>
        </w:rPr>
        <w:t>Estado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Yucatán.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4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relevancia</w:t>
      </w:r>
      <w:r>
        <w:t xml:space="preserve"> </w:t>
      </w:r>
      <w:r>
        <w:rPr>
          <w:spacing w:val="18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estrategia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transversal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radica</w:t>
      </w:r>
      <w:r>
        <w:t xml:space="preserve"> </w:t>
      </w:r>
      <w:r>
        <w:rPr>
          <w:spacing w:val="18"/>
        </w:rPr>
        <w:t xml:space="preserve"> </w:t>
      </w:r>
      <w:r>
        <w:t xml:space="preserve">en 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permite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identificar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40"/>
          <w:w w:val="99"/>
        </w:rPr>
        <w:t xml:space="preserve"> </w:t>
      </w:r>
      <w:r>
        <w:rPr>
          <w:spacing w:val="-1"/>
        </w:rPr>
        <w:t>conjunto</w:t>
      </w:r>
      <w:r>
        <w:t xml:space="preserve"> </w:t>
      </w:r>
      <w:r>
        <w:rPr>
          <w:spacing w:val="22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4"/>
        </w:rPr>
        <w:t xml:space="preserve"> </w:t>
      </w:r>
      <w:r>
        <w:t xml:space="preserve">la </w:t>
      </w:r>
      <w:r>
        <w:rPr>
          <w:spacing w:val="23"/>
        </w:rPr>
        <w:t xml:space="preserve"> </w:t>
      </w:r>
      <w:r>
        <w:rPr>
          <w:spacing w:val="-1"/>
        </w:rPr>
        <w:t>atención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3"/>
        </w:rPr>
        <w:t xml:space="preserve"> </w:t>
      </w:r>
      <w:r>
        <w:t xml:space="preserve">la  </w:t>
      </w:r>
      <w:r>
        <w:rPr>
          <w:spacing w:val="22"/>
        </w:rPr>
        <w:t xml:space="preserve"> </w:t>
      </w:r>
      <w:r>
        <w:rPr>
          <w:spacing w:val="-1"/>
        </w:rPr>
        <w:t>infancia</w:t>
      </w:r>
      <w:r>
        <w:t xml:space="preserve">  </w:t>
      </w:r>
      <w:r>
        <w:rPr>
          <w:spacing w:val="23"/>
        </w:rPr>
        <w:t xml:space="preserve"> </w:t>
      </w:r>
      <w:r>
        <w:t xml:space="preserve">y  </w:t>
      </w:r>
      <w:r>
        <w:rPr>
          <w:spacing w:val="24"/>
        </w:rPr>
        <w:t xml:space="preserve"> </w:t>
      </w:r>
      <w:r>
        <w:t>la</w:t>
      </w:r>
      <w:r>
        <w:rPr>
          <w:spacing w:val="33"/>
          <w:w w:val="99"/>
        </w:rPr>
        <w:t xml:space="preserve"> </w:t>
      </w:r>
      <w:r>
        <w:rPr>
          <w:spacing w:val="-1"/>
        </w:rPr>
        <w:t>adolescencia,</w:t>
      </w:r>
      <w:r>
        <w:rPr>
          <w:spacing w:val="39"/>
        </w:rPr>
        <w:t xml:space="preserve"> </w:t>
      </w:r>
      <w:r>
        <w:rPr>
          <w:spacing w:val="-1"/>
        </w:rPr>
        <w:t>tener</w:t>
      </w:r>
      <w:r>
        <w:rPr>
          <w:spacing w:val="40"/>
        </w:rPr>
        <w:t xml:space="preserve"> </w:t>
      </w:r>
      <w:r>
        <w:rPr>
          <w:spacing w:val="-1"/>
        </w:rPr>
        <w:t>un</w:t>
      </w:r>
      <w:r>
        <w:rPr>
          <w:spacing w:val="40"/>
        </w:rPr>
        <w:t xml:space="preserve"> </w:t>
      </w:r>
      <w:r>
        <w:rPr>
          <w:spacing w:val="-1"/>
        </w:rPr>
        <w:t>panorama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integral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garantizar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derechos,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blindar</w:t>
      </w:r>
      <w:r>
        <w:rPr>
          <w:spacing w:val="39"/>
          <w:w w:val="99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monetarios,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integrar</w:t>
      </w:r>
      <w:r>
        <w:t xml:space="preserve">  </w:t>
      </w:r>
      <w:r>
        <w:rPr>
          <w:spacing w:val="5"/>
        </w:rPr>
        <w:t xml:space="preserve"> </w:t>
      </w:r>
      <w:r>
        <w:t xml:space="preserve">los  </w:t>
      </w:r>
      <w:r>
        <w:rPr>
          <w:spacing w:val="7"/>
        </w:rPr>
        <w:t xml:space="preserve"> </w:t>
      </w:r>
      <w:r>
        <w:rPr>
          <w:spacing w:val="-1"/>
        </w:rPr>
        <w:t>esfuerzos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diferentes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actores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trabajan</w:t>
      </w:r>
      <w:r>
        <w:rPr>
          <w:spacing w:val="34"/>
          <w:w w:val="99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favor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48"/>
        </w:rPr>
        <w:t xml:space="preserve"> </w:t>
      </w:r>
      <w:r>
        <w:rPr>
          <w:spacing w:val="-1"/>
        </w:rPr>
        <w:t>niñez,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fortalecer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48"/>
        </w:rPr>
        <w:t xml:space="preserve"> </w:t>
      </w:r>
      <w:r>
        <w:rPr>
          <w:spacing w:val="-1"/>
        </w:rPr>
        <w:t>transparencia,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49"/>
        </w:rPr>
        <w:t xml:space="preserve"> </w:t>
      </w:r>
      <w:r>
        <w:rPr>
          <w:spacing w:val="-1"/>
        </w:rPr>
        <w:t>rendición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cuentas,</w:t>
      </w:r>
      <w:r>
        <w:rPr>
          <w:spacing w:val="50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spacing w:val="46"/>
          <w:w w:val="99"/>
        </w:rPr>
        <w:t xml:space="preserve"> </w:t>
      </w:r>
      <w:r>
        <w:rPr>
          <w:spacing w:val="-1"/>
        </w:rPr>
        <w:t>seguimiento,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además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constituye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desde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2014,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precedente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34"/>
          <w:w w:val="99"/>
        </w:rPr>
        <w:t xml:space="preserve"> </w:t>
      </w:r>
      <w:r>
        <w:rPr>
          <w:spacing w:val="-1"/>
        </w:rPr>
        <w:t>evaluación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31"/>
        </w:rPr>
        <w:t xml:space="preserve"> </w:t>
      </w:r>
      <w:r>
        <w:rPr>
          <w:spacing w:val="-1"/>
        </w:rPr>
        <w:t>políticas</w:t>
      </w:r>
      <w:r>
        <w:rPr>
          <w:spacing w:val="30"/>
        </w:rPr>
        <w:t xml:space="preserve"> </w:t>
      </w:r>
      <w:r>
        <w:rPr>
          <w:spacing w:val="-1"/>
        </w:rPr>
        <w:t>públicas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infancia</w:t>
      </w:r>
      <w:r>
        <w:t xml:space="preserve"> </w:t>
      </w:r>
      <w:r>
        <w:rPr>
          <w:spacing w:val="29"/>
        </w:rPr>
        <w:t xml:space="preserve"> </w:t>
      </w:r>
      <w:r>
        <w:t xml:space="preserve">en 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Estado.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Todo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ello,</w:t>
      </w:r>
      <w:r>
        <w:rPr>
          <w:spacing w:val="36"/>
          <w:w w:val="99"/>
        </w:rPr>
        <w:t xml:space="preserve"> </w:t>
      </w:r>
      <w:r>
        <w:rPr>
          <w:spacing w:val="-1"/>
        </w:rPr>
        <w:t>encaminado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mejorar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45"/>
        </w:rPr>
        <w:t xml:space="preserve"> </w:t>
      </w:r>
      <w:r>
        <w:t xml:space="preserve">de </w:t>
      </w:r>
      <w:r>
        <w:rPr>
          <w:spacing w:val="44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población,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bajo</w:t>
      </w:r>
      <w:r>
        <w:t xml:space="preserve"> </w:t>
      </w:r>
      <w:r>
        <w:rPr>
          <w:spacing w:val="44"/>
        </w:rPr>
        <w:t xml:space="preserve"> </w:t>
      </w:r>
      <w:r>
        <w:t xml:space="preserve">un </w:t>
      </w:r>
      <w:r>
        <w:rPr>
          <w:spacing w:val="44"/>
        </w:rPr>
        <w:t xml:space="preserve"> </w:t>
      </w:r>
      <w:r>
        <w:rPr>
          <w:spacing w:val="-1"/>
        </w:rPr>
        <w:t>enfoque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integral</w:t>
      </w:r>
      <w:r>
        <w:rPr>
          <w:spacing w:val="30"/>
          <w:w w:val="99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derechos.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3"/>
        <w:jc w:val="both"/>
      </w:pPr>
      <w:r>
        <w:rPr>
          <w:spacing w:val="-1"/>
        </w:rPr>
        <w:t>Con</w:t>
      </w:r>
      <w:r>
        <w:rPr>
          <w:spacing w:val="38"/>
        </w:rPr>
        <w:t xml:space="preserve"> </w:t>
      </w:r>
      <w:r>
        <w:rPr>
          <w:spacing w:val="-1"/>
        </w:rPr>
        <w:t>esta</w:t>
      </w:r>
      <w:r>
        <w:rPr>
          <w:spacing w:val="39"/>
        </w:rPr>
        <w:t xml:space="preserve"> </w:t>
      </w:r>
      <w:r>
        <w:rPr>
          <w:spacing w:val="-1"/>
        </w:rPr>
        <w:t>estrategia</w:t>
      </w:r>
      <w:r>
        <w:rPr>
          <w:spacing w:val="39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también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contribuye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logro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40"/>
        </w:rPr>
        <w:t xml:space="preserve"> </w:t>
      </w:r>
      <w:r>
        <w:t>de</w:t>
      </w:r>
      <w:r>
        <w:rPr>
          <w:spacing w:val="45"/>
          <w:w w:val="99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Sostenible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(ODS),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cuáles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fueron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aprobados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Estados</w:t>
      </w:r>
      <w:r>
        <w:rPr>
          <w:spacing w:val="33"/>
          <w:w w:val="99"/>
        </w:rPr>
        <w:t xml:space="preserve"> </w:t>
      </w:r>
      <w:r>
        <w:rPr>
          <w:spacing w:val="-1"/>
        </w:rPr>
        <w:t>miembros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Naciones</w:t>
      </w:r>
      <w:r>
        <w:rPr>
          <w:spacing w:val="34"/>
        </w:rPr>
        <w:t xml:space="preserve"> </w:t>
      </w:r>
      <w:r>
        <w:rPr>
          <w:spacing w:val="-1"/>
        </w:rPr>
        <w:t>Unidas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septiembre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2015.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agenda</w:t>
      </w:r>
      <w:r>
        <w:rPr>
          <w:spacing w:val="33"/>
        </w:rPr>
        <w:t xml:space="preserve"> </w:t>
      </w:r>
      <w:r>
        <w:rPr>
          <w:spacing w:val="-1"/>
        </w:rPr>
        <w:t>2030</w:t>
      </w:r>
      <w:r>
        <w:rPr>
          <w:spacing w:val="32"/>
        </w:rPr>
        <w:t xml:space="preserve"> </w:t>
      </w:r>
      <w:r>
        <w:rPr>
          <w:spacing w:val="-1"/>
        </w:rPr>
        <w:t>incluye</w:t>
      </w:r>
      <w:r>
        <w:rPr>
          <w:spacing w:val="33"/>
        </w:rPr>
        <w:t xml:space="preserve"> </w:t>
      </w:r>
      <w:r>
        <w:rPr>
          <w:spacing w:val="-1"/>
        </w:rPr>
        <w:t>un</w:t>
      </w:r>
      <w:r>
        <w:rPr>
          <w:spacing w:val="40"/>
          <w:w w:val="99"/>
        </w:rPr>
        <w:t xml:space="preserve"> </w:t>
      </w:r>
      <w:r>
        <w:rPr>
          <w:spacing w:val="-1"/>
        </w:rPr>
        <w:t>conjunto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17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poner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fin</w:t>
      </w:r>
      <w:r>
        <w:t xml:space="preserve"> </w:t>
      </w:r>
      <w:r>
        <w:rPr>
          <w:spacing w:val="35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pobreza,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luchar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contra</w:t>
      </w:r>
      <w:r>
        <w:t xml:space="preserve"> </w:t>
      </w:r>
      <w:r>
        <w:rPr>
          <w:spacing w:val="36"/>
        </w:rPr>
        <w:t xml:space="preserve"> </w:t>
      </w:r>
      <w:r>
        <w:t xml:space="preserve">la </w:t>
      </w:r>
      <w:r>
        <w:rPr>
          <w:spacing w:val="34"/>
        </w:rPr>
        <w:t xml:space="preserve"> </w:t>
      </w:r>
      <w:r>
        <w:rPr>
          <w:spacing w:val="-1"/>
        </w:rPr>
        <w:t>desigualdad</w:t>
      </w:r>
      <w:r>
        <w:rPr>
          <w:spacing w:val="55"/>
          <w:w w:val="99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injusticia,</w:t>
      </w:r>
      <w:r>
        <w:rPr>
          <w:spacing w:val="2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enfrentar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cambio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climático.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t xml:space="preserve">17 </w:t>
      </w:r>
      <w:r>
        <w:rPr>
          <w:spacing w:val="24"/>
        </w:rPr>
        <w:t xml:space="preserve"> </w:t>
      </w:r>
      <w:r>
        <w:rPr>
          <w:spacing w:val="-1"/>
        </w:rPr>
        <w:t>objetivos,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25"/>
        </w:rPr>
        <w:t xml:space="preserve"> </w:t>
      </w:r>
      <w:r>
        <w:t>están</w:t>
      </w:r>
      <w:r>
        <w:rPr>
          <w:spacing w:val="53"/>
          <w:w w:val="99"/>
        </w:rPr>
        <w:t xml:space="preserve"> </w:t>
      </w:r>
      <w:r>
        <w:rPr>
          <w:spacing w:val="-1"/>
        </w:rPr>
        <w:t>directamente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relacionados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15"/>
        </w:rPr>
        <w:t xml:space="preserve"> </w:t>
      </w:r>
      <w:r>
        <w:t xml:space="preserve">y </w:t>
      </w:r>
      <w:r>
        <w:rPr>
          <w:spacing w:val="14"/>
        </w:rPr>
        <w:t xml:space="preserve"> </w:t>
      </w:r>
      <w:r>
        <w:rPr>
          <w:spacing w:val="-1"/>
        </w:rPr>
        <w:t>niñas,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cada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uno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contiene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metas</w:t>
      </w:r>
      <w:r>
        <w:rPr>
          <w:spacing w:val="36"/>
          <w:w w:val="99"/>
        </w:rPr>
        <w:t xml:space="preserve"> </w:t>
      </w:r>
      <w:r>
        <w:rPr>
          <w:spacing w:val="-1"/>
        </w:rPr>
        <w:t>específicas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constituyen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elemento</w:t>
      </w:r>
      <w:r>
        <w:rPr>
          <w:spacing w:val="-8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rPr>
          <w:spacing w:val="-1"/>
        </w:rPr>
        <w:t>implementación.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1" w:lineRule="auto"/>
        <w:ind w:right="395"/>
        <w:jc w:val="both"/>
      </w:pPr>
      <w:r>
        <w:t>El</w:t>
      </w:r>
      <w:r>
        <w:rPr>
          <w:spacing w:val="43"/>
        </w:rPr>
        <w:t xml:space="preserve"> </w:t>
      </w:r>
      <w:r>
        <w:rPr>
          <w:spacing w:val="-1"/>
        </w:rPr>
        <w:t>éxito</w:t>
      </w:r>
      <w:r>
        <w:rPr>
          <w:spacing w:val="43"/>
        </w:rPr>
        <w:t xml:space="preserve"> </w:t>
      </w:r>
      <w:r>
        <w:rPr>
          <w:spacing w:val="-1"/>
        </w:rPr>
        <w:t>para</w:t>
      </w:r>
      <w:r>
        <w:rPr>
          <w:spacing w:val="43"/>
        </w:rPr>
        <w:t xml:space="preserve"> </w:t>
      </w:r>
      <w:r>
        <w:rPr>
          <w:spacing w:val="-1"/>
        </w:rPr>
        <w:t>lograr</w:t>
      </w:r>
      <w:r>
        <w:rPr>
          <w:spacing w:val="45"/>
        </w:rPr>
        <w:t xml:space="preserve"> </w:t>
      </w:r>
      <w:r>
        <w:rPr>
          <w:spacing w:val="-1"/>
        </w:rPr>
        <w:t>las</w:t>
      </w:r>
      <w:r>
        <w:rPr>
          <w:spacing w:val="46"/>
        </w:rPr>
        <w:t xml:space="preserve"> </w:t>
      </w:r>
      <w:r>
        <w:rPr>
          <w:spacing w:val="-1"/>
        </w:rPr>
        <w:t>metas</w:t>
      </w:r>
      <w:r>
        <w:rPr>
          <w:spacing w:val="46"/>
        </w:rPr>
        <w:t xml:space="preserve"> </w:t>
      </w:r>
      <w:r>
        <w:rPr>
          <w:spacing w:val="-1"/>
        </w:rPr>
        <w:t>acordadas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esta</w:t>
      </w:r>
      <w:r>
        <w:rPr>
          <w:spacing w:val="43"/>
        </w:rPr>
        <w:t xml:space="preserve"> </w:t>
      </w:r>
      <w:r>
        <w:rPr>
          <w:spacing w:val="-1"/>
        </w:rPr>
        <w:t>agenda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desarrollo</w:t>
      </w:r>
      <w:r>
        <w:rPr>
          <w:spacing w:val="45"/>
        </w:rPr>
        <w:t xml:space="preserve"> </w:t>
      </w:r>
      <w:r>
        <w:rPr>
          <w:spacing w:val="-1"/>
        </w:rPr>
        <w:t>sostenible</w:t>
      </w:r>
      <w:r>
        <w:rPr>
          <w:spacing w:val="48"/>
          <w:w w:val="99"/>
        </w:rPr>
        <w:t xml:space="preserve"> </w:t>
      </w:r>
      <w:r>
        <w:rPr>
          <w:spacing w:val="-1"/>
        </w:rPr>
        <w:t>depende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gran</w:t>
      </w:r>
      <w:r>
        <w:rPr>
          <w:spacing w:val="46"/>
        </w:rPr>
        <w:t xml:space="preserve"> </w:t>
      </w:r>
      <w:r>
        <w:rPr>
          <w:spacing w:val="-1"/>
        </w:rPr>
        <w:t>medida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7"/>
        </w:rPr>
        <w:t xml:space="preserve"> </w:t>
      </w:r>
      <w:r>
        <w:rPr>
          <w:spacing w:val="-1"/>
        </w:rPr>
        <w:t>inversiones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estados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uno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4"/>
        </w:rPr>
        <w:t xml:space="preserve"> </w:t>
      </w:r>
      <w:r>
        <w:t>los</w:t>
      </w:r>
      <w:r>
        <w:rPr>
          <w:spacing w:val="41"/>
          <w:w w:val="99"/>
        </w:rPr>
        <w:t xml:space="preserve"> </w:t>
      </w:r>
      <w:r>
        <w:rPr>
          <w:spacing w:val="-1"/>
        </w:rPr>
        <w:t>ámbitos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misma.</w:t>
      </w:r>
      <w:r>
        <w:rPr>
          <w:spacing w:val="15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3"/>
        </w:rPr>
        <w:t xml:space="preserve"> </w:t>
      </w:r>
      <w:r>
        <w:t xml:space="preserve">lo </w:t>
      </w:r>
      <w:r>
        <w:rPr>
          <w:spacing w:val="13"/>
        </w:rPr>
        <w:t xml:space="preserve"> </w:t>
      </w:r>
      <w:r>
        <w:rPr>
          <w:spacing w:val="-1"/>
        </w:rPr>
        <w:t>cual,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necesario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reforzar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3"/>
        </w:rPr>
        <w:t xml:space="preserve"> </w:t>
      </w:r>
      <w:r>
        <w:t xml:space="preserve">en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niñez</w:t>
      </w:r>
      <w:r>
        <w:rPr>
          <w:spacing w:val="48"/>
          <w:w w:val="99"/>
        </w:rPr>
        <w:t xml:space="preserve"> </w:t>
      </w:r>
      <w:r>
        <w:rPr>
          <w:spacing w:val="-1"/>
        </w:rPr>
        <w:t>sea</w:t>
      </w:r>
      <w:r>
        <w:rPr>
          <w:spacing w:val="49"/>
        </w:rPr>
        <w:t xml:space="preserve"> </w:t>
      </w:r>
      <w:r>
        <w:rPr>
          <w:spacing w:val="-1"/>
        </w:rPr>
        <w:t>una</w:t>
      </w:r>
      <w:r>
        <w:rPr>
          <w:spacing w:val="50"/>
        </w:rPr>
        <w:t xml:space="preserve"> </w:t>
      </w:r>
      <w:r>
        <w:rPr>
          <w:spacing w:val="-1"/>
        </w:rPr>
        <w:t>prioridad</w:t>
      </w:r>
      <w:r>
        <w:rPr>
          <w:spacing w:val="50"/>
        </w:rPr>
        <w:t xml:space="preserve"> 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apuesta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estratégica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continua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logro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ODS.</w:t>
      </w:r>
      <w:r>
        <w:rPr>
          <w:spacing w:val="46"/>
          <w:w w:val="99"/>
        </w:rPr>
        <w:t xml:space="preserve"> </w:t>
      </w:r>
      <w:r>
        <w:rPr>
          <w:spacing w:val="-1"/>
        </w:rPr>
        <w:t>Las</w:t>
      </w:r>
      <w:r>
        <w:rPr>
          <w:spacing w:val="47"/>
        </w:rPr>
        <w:t xml:space="preserve"> </w:t>
      </w:r>
      <w:r>
        <w:rPr>
          <w:spacing w:val="-1"/>
        </w:rPr>
        <w:t>inversiones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48"/>
        </w:rPr>
        <w:t xml:space="preserve"> </w:t>
      </w:r>
      <w:r>
        <w:t xml:space="preserve">y </w:t>
      </w:r>
      <w:r>
        <w:rPr>
          <w:spacing w:val="47"/>
        </w:rPr>
        <w:t xml:space="preserve"> </w:t>
      </w:r>
      <w:r>
        <w:rPr>
          <w:spacing w:val="-1"/>
        </w:rPr>
        <w:t>niñas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son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importantes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crear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entorno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favorable</w:t>
      </w:r>
      <w:r>
        <w:rPr>
          <w:spacing w:val="38"/>
          <w:w w:val="99"/>
        </w:rPr>
        <w:t xml:space="preserve"> 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crecimiento</w:t>
      </w:r>
      <w:r>
        <w:rPr>
          <w:spacing w:val="-8"/>
        </w:rPr>
        <w:t xml:space="preserve"> </w:t>
      </w:r>
      <w:r>
        <w:rPr>
          <w:spacing w:val="-1"/>
        </w:rPr>
        <w:t>sostenido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equitativo</w:t>
      </w:r>
      <w:r>
        <w:rPr>
          <w:rFonts w:ascii="Calibri" w:hAnsi="Calibri"/>
          <w:spacing w:val="-1"/>
          <w:position w:val="9"/>
          <w:sz w:val="12"/>
        </w:rPr>
        <w:t>15</w:t>
      </w:r>
      <w:r>
        <w:rPr>
          <w:spacing w:val="-1"/>
        </w:rPr>
        <w:t>.</w:t>
      </w:r>
    </w:p>
    <w:p w:rsidR="003F313B" w:rsidRDefault="003F313B">
      <w:pPr>
        <w:spacing w:before="3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Aspectos</w:t>
      </w:r>
      <w:r>
        <w:rPr>
          <w:spacing w:val="-8"/>
        </w:rPr>
        <w:t xml:space="preserve"> </w:t>
      </w:r>
      <w:r>
        <w:rPr>
          <w:spacing w:val="-1"/>
        </w:rPr>
        <w:t>sociales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infancia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Yucatán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4"/>
        <w:jc w:val="both"/>
      </w:pP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acuerdo</w:t>
      </w:r>
      <w:r>
        <w:rPr>
          <w:spacing w:val="51"/>
        </w:rPr>
        <w:t xml:space="preserve"> </w:t>
      </w:r>
      <w:r>
        <w:rPr>
          <w:spacing w:val="-1"/>
        </w:rPr>
        <w:t>con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50"/>
        </w:rPr>
        <w:t xml:space="preserve"> </w:t>
      </w:r>
      <w:r>
        <w:rPr>
          <w:spacing w:val="-1"/>
        </w:rPr>
        <w:t>Informe</w:t>
      </w:r>
      <w:r>
        <w:rPr>
          <w:spacing w:val="51"/>
        </w:rPr>
        <w:t xml:space="preserve"> </w:t>
      </w:r>
      <w:r>
        <w:rPr>
          <w:spacing w:val="-1"/>
        </w:rPr>
        <w:t>sobre</w:t>
      </w:r>
      <w:r>
        <w:rPr>
          <w:spacing w:val="5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t xml:space="preserve">   </w:t>
      </w:r>
      <w:r>
        <w:rPr>
          <w:spacing w:val="-1"/>
        </w:rPr>
        <w:t>Infancia</w:t>
      </w:r>
      <w:r>
        <w:t xml:space="preserve"> </w:t>
      </w:r>
      <w:r>
        <w:rPr>
          <w:spacing w:val="50"/>
        </w:rPr>
        <w:t xml:space="preserve"> </w:t>
      </w:r>
      <w:r>
        <w:t xml:space="preserve">y   </w:t>
      </w:r>
      <w:r>
        <w:rPr>
          <w:spacing w:val="-1"/>
        </w:rPr>
        <w:t>la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Adolescencia</w:t>
      </w:r>
      <w:r>
        <w:rPr>
          <w:spacing w:val="42"/>
          <w:w w:val="99"/>
        </w:rPr>
        <w:t xml:space="preserve"> </w:t>
      </w:r>
      <w:r>
        <w:rPr>
          <w:spacing w:val="-1"/>
        </w:rPr>
        <w:t>2010,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1"/>
        </w:rPr>
        <w:t xml:space="preserve"> </w:t>
      </w:r>
      <w:r>
        <w:t xml:space="preserve">rico  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cultura</w:t>
      </w:r>
      <w:r>
        <w:t xml:space="preserve">  </w:t>
      </w:r>
      <w:r>
        <w:rPr>
          <w:spacing w:val="1"/>
        </w:rPr>
        <w:t xml:space="preserve"> </w:t>
      </w:r>
      <w:r>
        <w:t xml:space="preserve">y  </w:t>
      </w:r>
      <w:r>
        <w:rPr>
          <w:spacing w:val="2"/>
        </w:rPr>
        <w:t xml:space="preserve"> </w:t>
      </w:r>
      <w:r>
        <w:rPr>
          <w:spacing w:val="-1"/>
        </w:rPr>
        <w:t>recursos,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posición</w:t>
      </w:r>
      <w:r>
        <w:rPr>
          <w:spacing w:val="37"/>
          <w:w w:val="99"/>
        </w:rPr>
        <w:t xml:space="preserve"> </w:t>
      </w:r>
      <w:r>
        <w:rPr>
          <w:spacing w:val="-1"/>
        </w:rPr>
        <w:t>geográfica</w:t>
      </w:r>
      <w:r>
        <w:rPr>
          <w:spacing w:val="33"/>
        </w:rPr>
        <w:t xml:space="preserve"> </w:t>
      </w:r>
      <w:r>
        <w:rPr>
          <w:spacing w:val="-1"/>
        </w:rPr>
        <w:t>estratégica</w:t>
      </w:r>
      <w:r>
        <w:rPr>
          <w:spacing w:val="34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amplia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oferta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comercial</w:t>
      </w:r>
      <w:r>
        <w:t xml:space="preserve"> </w:t>
      </w:r>
      <w:r>
        <w:rPr>
          <w:spacing w:val="33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lograr</w:t>
      </w:r>
      <w:r>
        <w:t xml:space="preserve"> </w:t>
      </w:r>
      <w:r>
        <w:rPr>
          <w:spacing w:val="34"/>
        </w:rPr>
        <w:t xml:space="preserve"> </w:t>
      </w:r>
      <w:r>
        <w:t>su</w:t>
      </w:r>
      <w:r>
        <w:rPr>
          <w:spacing w:val="45"/>
          <w:w w:val="99"/>
        </w:rPr>
        <w:t xml:space="preserve"> </w:t>
      </w:r>
      <w:r>
        <w:rPr>
          <w:spacing w:val="-1"/>
        </w:rPr>
        <w:t>desarrollo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económico</w:t>
      </w:r>
      <w:r>
        <w:t xml:space="preserve">  </w:t>
      </w:r>
      <w:r>
        <w:rPr>
          <w:spacing w:val="4"/>
        </w:rPr>
        <w:t xml:space="preserve"> </w:t>
      </w:r>
      <w:r>
        <w:t xml:space="preserve">y  </w:t>
      </w:r>
      <w:r>
        <w:rPr>
          <w:spacing w:val="7"/>
        </w:rPr>
        <w:t xml:space="preserve"> </w:t>
      </w:r>
      <w:r>
        <w:rPr>
          <w:spacing w:val="-1"/>
        </w:rPr>
        <w:t>social.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Sin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embargo,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aún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supera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problemas</w:t>
      </w:r>
    </w:p>
    <w:p w:rsidR="003F313B" w:rsidRDefault="003F313B">
      <w:pPr>
        <w:spacing w:before="6"/>
        <w:rPr>
          <w:rFonts w:ascii="Arial" w:eastAsia="Arial" w:hAnsi="Arial" w:cs="Arial"/>
          <w:sz w:val="13"/>
          <w:szCs w:val="13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295" style="width:136.1pt;height:.6pt;mso-position-horizontal-relative:char;mso-position-vertical-relative:line" coordsize="2722,12">
            <v:group id="_x0000_s3296" style="position:absolute;left:6;top:6;width:2710;height:2" coordorigin="6,6" coordsize="2710,2">
              <v:shape id="_x0000_s3297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7" w:line="244" w:lineRule="auto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15</w:t>
      </w:r>
      <w:r>
        <w:rPr>
          <w:rFonts w:ascii="Times New Roman" w:hAnsi="Times New Roman"/>
          <w:spacing w:val="-1"/>
          <w:sz w:val="13"/>
        </w:rPr>
        <w:t>Unicef,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(2016).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Nota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Conceptual.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Seminario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Internacional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hacia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una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mejor</w:t>
      </w:r>
      <w:r>
        <w:rPr>
          <w:rFonts w:ascii="Times New Roman" w:hAnsi="Times New Roman"/>
          <w:sz w:val="13"/>
        </w:rPr>
        <w:t xml:space="preserve">    </w:t>
      </w:r>
      <w:r>
        <w:rPr>
          <w:rFonts w:ascii="Times New Roman" w:hAnsi="Times New Roman"/>
          <w:spacing w:val="3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inversión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en      la      </w:t>
      </w:r>
      <w:r>
        <w:rPr>
          <w:rFonts w:ascii="Times New Roman" w:hAnsi="Times New Roman"/>
          <w:spacing w:val="-1"/>
          <w:sz w:val="13"/>
        </w:rPr>
        <w:t>infancia.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Disponible</w:t>
      </w:r>
      <w:r>
        <w:rPr>
          <w:rFonts w:ascii="Times New Roman" w:hAnsi="Times New Roman"/>
          <w:spacing w:val="113"/>
          <w:w w:val="10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en:</w:t>
      </w:r>
      <w:hyperlink r:id="rId41">
        <w:r>
          <w:rPr>
            <w:rFonts w:ascii="Times New Roman" w:hAnsi="Times New Roman"/>
            <w:spacing w:val="-1"/>
            <w:sz w:val="13"/>
          </w:rPr>
          <w:t>www.inversioneninfancia.mx</w:t>
        </w:r>
      </w:hyperlink>
    </w:p>
    <w:p w:rsidR="003F313B" w:rsidRDefault="003F313B">
      <w:pPr>
        <w:spacing w:line="244" w:lineRule="auto"/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55" w:lineRule="auto"/>
        <w:ind w:right="397"/>
        <w:jc w:val="both"/>
      </w:pPr>
      <w:r>
        <w:rPr>
          <w:spacing w:val="-1"/>
        </w:rPr>
        <w:lastRenderedPageBreak/>
        <w:t>sociales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pobreza,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marginación</w:t>
      </w:r>
      <w:r>
        <w:t xml:space="preserve"> </w:t>
      </w:r>
      <w:r>
        <w:rPr>
          <w:spacing w:val="6"/>
        </w:rPr>
        <w:t xml:space="preserve"> </w:t>
      </w:r>
      <w:r>
        <w:t xml:space="preserve">y </w:t>
      </w:r>
      <w:r>
        <w:rPr>
          <w:spacing w:val="8"/>
        </w:rPr>
        <w:t xml:space="preserve"> </w:t>
      </w:r>
      <w:r>
        <w:rPr>
          <w:spacing w:val="-1"/>
        </w:rPr>
        <w:t>falta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oportunidades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laborales</w:t>
      </w:r>
      <w:r>
        <w:t xml:space="preserve">  </w:t>
      </w:r>
      <w:r>
        <w:rPr>
          <w:spacing w:val="8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educativas.</w:t>
      </w:r>
      <w:r>
        <w:rPr>
          <w:spacing w:val="37"/>
        </w:rPr>
        <w:t xml:space="preserve"> </w:t>
      </w:r>
      <w:r>
        <w:rPr>
          <w:spacing w:val="-1"/>
        </w:rPr>
        <w:t>Esto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resulta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7"/>
        </w:rPr>
        <w:t xml:space="preserve"> </w:t>
      </w:r>
      <w:r>
        <w:t xml:space="preserve">un </w:t>
      </w:r>
      <w:r>
        <w:rPr>
          <w:spacing w:val="37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desigualdades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socioeconómicas</w:t>
      </w:r>
      <w:r>
        <w:t xml:space="preserve"> </w:t>
      </w:r>
      <w:r>
        <w:rPr>
          <w:spacing w:val="38"/>
        </w:rPr>
        <w:t xml:space="preserve"> </w:t>
      </w:r>
      <w:r>
        <w:t>que</w:t>
      </w:r>
      <w:r>
        <w:rPr>
          <w:spacing w:val="43"/>
          <w:w w:val="99"/>
        </w:rPr>
        <w:t xml:space="preserve"> </w:t>
      </w:r>
      <w:r>
        <w:rPr>
          <w:spacing w:val="-1"/>
        </w:rPr>
        <w:t>afectan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cumplimiento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derechos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infancia.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1" w:line="356" w:lineRule="auto"/>
        <w:ind w:right="394"/>
        <w:jc w:val="both"/>
      </w:pPr>
      <w:r>
        <w:t xml:space="preserve">En 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última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Encuesta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Intercensal,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realizada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9"/>
        </w:rPr>
        <w:t xml:space="preserve"> </w:t>
      </w:r>
      <w:r>
        <w:t xml:space="preserve">el </w:t>
      </w:r>
      <w:r>
        <w:rPr>
          <w:spacing w:val="39"/>
        </w:rPr>
        <w:t xml:space="preserve"> </w:t>
      </w:r>
      <w:r>
        <w:rPr>
          <w:spacing w:val="-1"/>
        </w:rPr>
        <w:t>Instituto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Nacional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Estadística</w:t>
      </w:r>
      <w:r>
        <w:rPr>
          <w:spacing w:val="49"/>
          <w:w w:val="99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Geografía,</w:t>
      </w:r>
      <w:r>
        <w:rPr>
          <w:spacing w:val="37"/>
        </w:rPr>
        <w:t xml:space="preserve"> </w:t>
      </w:r>
      <w:r>
        <w:rPr>
          <w:spacing w:val="-1"/>
        </w:rPr>
        <w:t>para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año</w:t>
      </w:r>
      <w:r>
        <w:rPr>
          <w:spacing w:val="39"/>
        </w:rPr>
        <w:t xml:space="preserve"> </w:t>
      </w:r>
      <w:r>
        <w:rPr>
          <w:spacing w:val="-1"/>
        </w:rPr>
        <w:t>2015,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Yucatán</w:t>
      </w:r>
      <w:r>
        <w:rPr>
          <w:spacing w:val="39"/>
        </w:rPr>
        <w:t xml:space="preserve"> </w:t>
      </w:r>
      <w:r>
        <w:rPr>
          <w:spacing w:val="-1"/>
        </w:rPr>
        <w:t>habitaban</w:t>
      </w:r>
      <w:r>
        <w:rPr>
          <w:spacing w:val="39"/>
        </w:rPr>
        <w:t xml:space="preserve"> </w:t>
      </w:r>
      <w:r>
        <w:rPr>
          <w:spacing w:val="-1"/>
        </w:rPr>
        <w:t>652</w:t>
      </w:r>
      <w:r>
        <w:rPr>
          <w:spacing w:val="36"/>
        </w:rPr>
        <w:t xml:space="preserve"> </w:t>
      </w:r>
      <w:r>
        <w:rPr>
          <w:spacing w:val="-1"/>
        </w:rPr>
        <w:t>mil</w:t>
      </w:r>
      <w:r>
        <w:rPr>
          <w:spacing w:val="38"/>
        </w:rPr>
        <w:t xml:space="preserve"> </w:t>
      </w:r>
      <w:r>
        <w:rPr>
          <w:spacing w:val="-1"/>
        </w:rPr>
        <w:t>926</w:t>
      </w:r>
      <w:r>
        <w:rPr>
          <w:spacing w:val="38"/>
        </w:rPr>
        <w:t xml:space="preserve"> </w:t>
      </w:r>
      <w:r>
        <w:rPr>
          <w:spacing w:val="-1"/>
        </w:rPr>
        <w:t>niños,</w:t>
      </w:r>
      <w:r>
        <w:rPr>
          <w:spacing w:val="37"/>
        </w:rPr>
        <w:t xml:space="preserve"> </w:t>
      </w:r>
      <w:r>
        <w:rPr>
          <w:spacing w:val="-1"/>
        </w:rPr>
        <w:t>niñas</w:t>
      </w:r>
      <w:r>
        <w:rPr>
          <w:spacing w:val="39"/>
        </w:rPr>
        <w:t xml:space="preserve"> </w:t>
      </w:r>
      <w:r>
        <w:t>y</w:t>
      </w:r>
      <w:r>
        <w:rPr>
          <w:spacing w:val="41"/>
          <w:w w:val="99"/>
        </w:rPr>
        <w:t xml:space="preserve"> </w:t>
      </w:r>
      <w:r>
        <w:rPr>
          <w:spacing w:val="-1"/>
        </w:rPr>
        <w:t>adolescentes.</w:t>
      </w:r>
      <w:r>
        <w:rPr>
          <w:spacing w:val="37"/>
        </w:rPr>
        <w:t xml:space="preserve"> </w:t>
      </w:r>
      <w:r>
        <w:rPr>
          <w:spacing w:val="-1"/>
        </w:rPr>
        <w:t>Compuesto</w:t>
      </w:r>
      <w:r>
        <w:rPr>
          <w:spacing w:val="36"/>
        </w:rPr>
        <w:t xml:space="preserve"> </w:t>
      </w:r>
      <w:r>
        <w:rPr>
          <w:spacing w:val="-1"/>
        </w:rPr>
        <w:t>por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1"/>
        </w:rPr>
        <w:t>población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t>0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17</w:t>
      </w:r>
      <w:r>
        <w:rPr>
          <w:spacing w:val="37"/>
        </w:rPr>
        <w:t xml:space="preserve"> </w:t>
      </w:r>
      <w:r>
        <w:rPr>
          <w:spacing w:val="-1"/>
        </w:rPr>
        <w:t>años,</w:t>
      </w:r>
      <w:r>
        <w:rPr>
          <w:spacing w:val="36"/>
        </w:rPr>
        <w:t xml:space="preserve"> </w:t>
      </w:r>
      <w:r>
        <w:rPr>
          <w:spacing w:val="-1"/>
        </w:rPr>
        <w:t>este</w:t>
      </w:r>
      <w:r>
        <w:rPr>
          <w:spacing w:val="35"/>
        </w:rPr>
        <w:t xml:space="preserve"> </w:t>
      </w:r>
      <w:r>
        <w:rPr>
          <w:spacing w:val="-1"/>
        </w:rPr>
        <w:t>grupo</w:t>
      </w:r>
      <w:r>
        <w:rPr>
          <w:spacing w:val="36"/>
        </w:rPr>
        <w:t xml:space="preserve"> </w:t>
      </w:r>
      <w:r>
        <w:rPr>
          <w:spacing w:val="-1"/>
        </w:rPr>
        <w:t>poblacional</w:t>
      </w:r>
      <w:r>
        <w:rPr>
          <w:spacing w:val="47"/>
          <w:w w:val="99"/>
        </w:rPr>
        <w:t xml:space="preserve"> </w:t>
      </w:r>
      <w:r>
        <w:rPr>
          <w:spacing w:val="-1"/>
        </w:rPr>
        <w:t>constituye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1"/>
        </w:rPr>
        <w:t>31.1%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población</w:t>
      </w:r>
      <w:r>
        <w:rPr>
          <w:spacing w:val="-5"/>
        </w:rPr>
        <w:t xml:space="preserve"> </w:t>
      </w:r>
      <w:r>
        <w:rPr>
          <w:spacing w:val="-1"/>
        </w:rPr>
        <w:t>total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1"/>
        </w:rPr>
        <w:t>Estado.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Marginación,</w:t>
      </w:r>
      <w:r>
        <w:rPr>
          <w:spacing w:val="-8"/>
        </w:rPr>
        <w:t xml:space="preserve"> </w:t>
      </w:r>
      <w:r>
        <w:rPr>
          <w:spacing w:val="-1"/>
        </w:rPr>
        <w:t>pobreza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rezago</w:t>
      </w:r>
      <w:r>
        <w:rPr>
          <w:spacing w:val="-8"/>
        </w:rPr>
        <w:t xml:space="preserve"> </w:t>
      </w:r>
      <w:r>
        <w:rPr>
          <w:spacing w:val="-1"/>
        </w:rPr>
        <w:t>social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spacing w:val="-1"/>
        </w:rPr>
        <w:t>Según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cifras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Consejo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Nacional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Evaluación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Política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Desarrollo</w:t>
      </w:r>
      <w:r>
        <w:rPr>
          <w:spacing w:val="46"/>
          <w:w w:val="99"/>
        </w:rPr>
        <w:t xml:space="preserve"> </w:t>
      </w:r>
      <w:r>
        <w:rPr>
          <w:spacing w:val="-1"/>
        </w:rPr>
        <w:t>Social,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CONEVAL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2014,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45.9%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8"/>
        </w:rPr>
        <w:t xml:space="preserve"> </w:t>
      </w:r>
      <w:r>
        <w:t xml:space="preserve">se </w:t>
      </w:r>
      <w:r>
        <w:rPr>
          <w:spacing w:val="11"/>
        </w:rPr>
        <w:t xml:space="preserve"> </w:t>
      </w:r>
      <w:r>
        <w:rPr>
          <w:spacing w:val="-1"/>
        </w:rPr>
        <w:t>encuentra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rPr>
          <w:spacing w:val="42"/>
          <w:w w:val="99"/>
        </w:rPr>
        <w:t xml:space="preserve"> </w:t>
      </w:r>
      <w:r>
        <w:rPr>
          <w:spacing w:val="-1"/>
        </w:rPr>
        <w:t>pobreza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cuales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223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mil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200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personas</w:t>
      </w:r>
      <w:r>
        <w:t xml:space="preserve"> </w:t>
      </w:r>
      <w:r>
        <w:rPr>
          <w:spacing w:val="50"/>
        </w:rPr>
        <w:t xml:space="preserve"> </w:t>
      </w:r>
      <w:r>
        <w:t xml:space="preserve">se </w:t>
      </w:r>
      <w:r>
        <w:rPr>
          <w:spacing w:val="47"/>
        </w:rPr>
        <w:t xml:space="preserve"> </w:t>
      </w:r>
      <w:r>
        <w:rPr>
          <w:spacing w:val="-1"/>
        </w:rPr>
        <w:t>encuentran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pobreza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extrema.</w:t>
      </w:r>
      <w:r>
        <w:rPr>
          <w:spacing w:val="30"/>
          <w:w w:val="99"/>
        </w:rPr>
        <w:t xml:space="preserve"> </w:t>
      </w:r>
      <w:r>
        <w:rPr>
          <w:spacing w:val="-1"/>
        </w:rPr>
        <w:t>Lo</w:t>
      </w:r>
      <w:r>
        <w:rPr>
          <w:spacing w:val="33"/>
        </w:rPr>
        <w:t xml:space="preserve"> </w:t>
      </w:r>
      <w:r>
        <w:rPr>
          <w:spacing w:val="-1"/>
        </w:rPr>
        <w:t>anterior</w:t>
      </w:r>
      <w:r>
        <w:rPr>
          <w:spacing w:val="33"/>
        </w:rPr>
        <w:t xml:space="preserve"> </w:t>
      </w:r>
      <w:r>
        <w:rPr>
          <w:spacing w:val="-1"/>
        </w:rPr>
        <w:t>representa</w:t>
      </w:r>
      <w:r>
        <w:rPr>
          <w:spacing w:val="32"/>
        </w:rPr>
        <w:t xml:space="preserve"> </w:t>
      </w:r>
      <w:r>
        <w:rPr>
          <w:spacing w:val="-1"/>
        </w:rPr>
        <w:t>una</w:t>
      </w:r>
      <w:r>
        <w:rPr>
          <w:spacing w:val="33"/>
        </w:rPr>
        <w:t xml:space="preserve"> </w:t>
      </w:r>
      <w:r>
        <w:rPr>
          <w:spacing w:val="-1"/>
        </w:rPr>
        <w:t>disminución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3.9%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pobreza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40"/>
          <w:w w:val="9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relación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medición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anterior.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Lo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anterior</w:t>
      </w:r>
      <w:r>
        <w:t xml:space="preserve">  </w:t>
      </w:r>
      <w:r>
        <w:rPr>
          <w:spacing w:val="41"/>
        </w:rPr>
        <w:t xml:space="preserve"> </w:t>
      </w:r>
      <w:r>
        <w:rPr>
          <w:spacing w:val="-1"/>
        </w:rPr>
        <w:t>representa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una</w:t>
      </w:r>
      <w:r>
        <w:rPr>
          <w:spacing w:val="37"/>
          <w:w w:val="99"/>
        </w:rPr>
        <w:t xml:space="preserve"> </w:t>
      </w:r>
      <w:r>
        <w:rPr>
          <w:spacing w:val="-1"/>
        </w:rPr>
        <w:t>disminución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rPr>
          <w:spacing w:val="36"/>
        </w:rPr>
        <w:t xml:space="preserve"> </w:t>
      </w:r>
      <w:r>
        <w:rPr>
          <w:spacing w:val="-1"/>
        </w:rPr>
        <w:t>3.9%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población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pobreza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6"/>
        </w:rPr>
        <w:t xml:space="preserve"> </w:t>
      </w:r>
      <w:r>
        <w:rPr>
          <w:spacing w:val="-1"/>
        </w:rPr>
        <w:t>Estado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relación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rPr>
          <w:spacing w:val="38"/>
          <w:w w:val="99"/>
        </w:rPr>
        <w:t xml:space="preserve"> </w:t>
      </w:r>
      <w:r>
        <w:rPr>
          <w:spacing w:val="-1"/>
        </w:rPr>
        <w:t>medición</w:t>
      </w:r>
      <w:r>
        <w:rPr>
          <w:spacing w:val="-16"/>
        </w:rPr>
        <w:t xml:space="preserve"> </w:t>
      </w:r>
      <w:r>
        <w:rPr>
          <w:spacing w:val="-1"/>
        </w:rPr>
        <w:t>anterior.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Salud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Ley</w:t>
      </w:r>
      <w:r>
        <w:rPr>
          <w:spacing w:val="25"/>
        </w:rPr>
        <w:t xml:space="preserve"> </w:t>
      </w:r>
      <w:r>
        <w:rPr>
          <w:spacing w:val="-1"/>
        </w:rPr>
        <w:t>para</w:t>
      </w:r>
      <w:r>
        <w:rPr>
          <w:spacing w:val="22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Protección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Derechos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Niñas,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26"/>
        </w:rPr>
        <w:t xml:space="preserve"> </w:t>
      </w:r>
      <w:r>
        <w:t>del</w:t>
      </w:r>
      <w:r>
        <w:rPr>
          <w:spacing w:val="45"/>
          <w:w w:val="99"/>
        </w:rPr>
        <w:t xml:space="preserve"> </w:t>
      </w:r>
      <w:r>
        <w:rPr>
          <w:spacing w:val="-1"/>
        </w:rPr>
        <w:t>Estado,</w:t>
      </w:r>
      <w:r>
        <w:rPr>
          <w:spacing w:val="38"/>
        </w:rPr>
        <w:t xml:space="preserve"> </w:t>
      </w:r>
      <w:r>
        <w:rPr>
          <w:spacing w:val="-1"/>
        </w:rPr>
        <w:t>manda</w:t>
      </w:r>
      <w:r>
        <w:rPr>
          <w:spacing w:val="39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artículo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59</w:t>
      </w:r>
      <w:r>
        <w:t xml:space="preserve"> </w:t>
      </w:r>
      <w:r>
        <w:rPr>
          <w:spacing w:val="38"/>
        </w:rPr>
        <w:t xml:space="preserve"> </w:t>
      </w:r>
      <w:r>
        <w:t xml:space="preserve">la </w:t>
      </w:r>
      <w:r>
        <w:rPr>
          <w:spacing w:val="37"/>
        </w:rPr>
        <w:t xml:space="preserve"> </w:t>
      </w:r>
      <w:r>
        <w:rPr>
          <w:spacing w:val="-1"/>
        </w:rPr>
        <w:t>creación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para: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“reducir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rPr>
          <w:spacing w:val="24"/>
          <w:w w:val="99"/>
        </w:rPr>
        <w:t xml:space="preserve"> </w:t>
      </w:r>
      <w:r>
        <w:rPr>
          <w:spacing w:val="-1"/>
        </w:rPr>
        <w:t>mortalidad</w:t>
      </w:r>
      <w:r>
        <w:rPr>
          <w:spacing w:val="10"/>
        </w:rPr>
        <w:t xml:space="preserve"> </w:t>
      </w:r>
      <w:r>
        <w:rPr>
          <w:spacing w:val="-1"/>
        </w:rPr>
        <w:t>infantil;</w:t>
      </w:r>
      <w:r>
        <w:rPr>
          <w:spacing w:val="11"/>
        </w:rPr>
        <w:t xml:space="preserve"> </w:t>
      </w:r>
      <w:r>
        <w:rPr>
          <w:spacing w:val="-1"/>
        </w:rPr>
        <w:t>proporcionar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atención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nutricional</w:t>
      </w:r>
      <w:r>
        <w:t xml:space="preserve"> </w:t>
      </w:r>
      <w:r>
        <w:rPr>
          <w:spacing w:val="10"/>
        </w:rPr>
        <w:t xml:space="preserve"> </w:t>
      </w:r>
      <w:r>
        <w:t xml:space="preserve">y </w:t>
      </w:r>
      <w:r>
        <w:rPr>
          <w:spacing w:val="11"/>
        </w:rPr>
        <w:t xml:space="preserve"> </w:t>
      </w:r>
      <w:r>
        <w:rPr>
          <w:spacing w:val="-1"/>
        </w:rPr>
        <w:t>psicomotriz</w:t>
      </w:r>
      <w:r>
        <w:t xml:space="preserve">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rPr>
          <w:spacing w:val="-1"/>
        </w:rPr>
        <w:t>niñas</w:t>
      </w:r>
      <w:r>
        <w:t xml:space="preserve">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-1"/>
        </w:rPr>
        <w:t>niños</w:t>
      </w:r>
      <w:r>
        <w:rPr>
          <w:spacing w:val="41"/>
          <w:w w:val="99"/>
        </w:rPr>
        <w:t xml:space="preserve"> </w:t>
      </w:r>
      <w:r>
        <w:rPr>
          <w:spacing w:val="-1"/>
        </w:rPr>
        <w:t>menores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t>2</w:t>
      </w:r>
      <w:r>
        <w:rPr>
          <w:spacing w:val="21"/>
        </w:rPr>
        <w:t xml:space="preserve"> </w:t>
      </w:r>
      <w:r>
        <w:rPr>
          <w:spacing w:val="-1"/>
        </w:rPr>
        <w:t>años,</w:t>
      </w:r>
      <w:r>
        <w:rPr>
          <w:spacing w:val="21"/>
        </w:rPr>
        <w:t xml:space="preserve"> </w:t>
      </w:r>
      <w:r>
        <w:rPr>
          <w:spacing w:val="-1"/>
        </w:rPr>
        <w:t>asegurar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asistencia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médica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integral</w:t>
      </w:r>
      <w:r>
        <w:t xml:space="preserve"> </w:t>
      </w:r>
      <w:r>
        <w:rPr>
          <w:spacing w:val="22"/>
        </w:rPr>
        <w:t xml:space="preserve"> </w:t>
      </w:r>
      <w:r>
        <w:t xml:space="preserve">y </w:t>
      </w:r>
      <w:r>
        <w:rPr>
          <w:spacing w:val="22"/>
        </w:rPr>
        <w:t xml:space="preserve"> </w:t>
      </w:r>
      <w:r>
        <w:rPr>
          <w:spacing w:val="-1"/>
        </w:rPr>
        <w:t>sanitaria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30"/>
          <w:w w:val="99"/>
        </w:rPr>
        <w:t xml:space="preserve"> </w:t>
      </w:r>
      <w:r>
        <w:rPr>
          <w:spacing w:val="-1"/>
        </w:rPr>
        <w:t>prevención,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tratamiento</w:t>
      </w:r>
      <w:r>
        <w:t xml:space="preserve"> </w:t>
      </w:r>
      <w:r>
        <w:rPr>
          <w:spacing w:val="20"/>
        </w:rPr>
        <w:t xml:space="preserve"> </w:t>
      </w:r>
      <w:r>
        <w:t xml:space="preserve">y  </w:t>
      </w:r>
      <w:r>
        <w:rPr>
          <w:spacing w:val="18"/>
        </w:rPr>
        <w:t xml:space="preserve"> </w:t>
      </w:r>
      <w:r>
        <w:rPr>
          <w:spacing w:val="-1"/>
        </w:rPr>
        <w:t>rehabilitación</w:t>
      </w:r>
      <w:r>
        <w:t xml:space="preserve">  </w:t>
      </w:r>
      <w:r>
        <w:rPr>
          <w:spacing w:val="19"/>
        </w:rPr>
        <w:t xml:space="preserve"> </w:t>
      </w:r>
      <w:r>
        <w:t xml:space="preserve">de  </w:t>
      </w:r>
      <w:r>
        <w:rPr>
          <w:spacing w:val="18"/>
        </w:rPr>
        <w:t xml:space="preserve"> </w:t>
      </w:r>
      <w:r>
        <w:t xml:space="preserve">su  </w:t>
      </w:r>
      <w:r>
        <w:rPr>
          <w:spacing w:val="18"/>
        </w:rPr>
        <w:t xml:space="preserve"> </w:t>
      </w:r>
      <w:r>
        <w:rPr>
          <w:spacing w:val="-1"/>
        </w:rPr>
        <w:t>salud,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promoción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programas</w:t>
      </w:r>
      <w:r>
        <w:rPr>
          <w:spacing w:val="26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vacunación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lograr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cobertura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universal</w:t>
      </w:r>
      <w:r>
        <w:t xml:space="preserve">  </w:t>
      </w:r>
      <w:r>
        <w:rPr>
          <w:spacing w:val="16"/>
        </w:rPr>
        <w:t xml:space="preserve"> </w:t>
      </w:r>
      <w:r>
        <w:t xml:space="preserve">y 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16"/>
        </w:rPr>
        <w:t xml:space="preserve"> </w:t>
      </w:r>
      <w:r>
        <w:t>la</w:t>
      </w:r>
      <w:r>
        <w:rPr>
          <w:spacing w:val="47"/>
          <w:w w:val="99"/>
        </w:rPr>
        <w:t xml:space="preserve"> </w:t>
      </w:r>
      <w:r>
        <w:rPr>
          <w:spacing w:val="-1"/>
        </w:rPr>
        <w:t>prevención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enfermedades</w:t>
      </w:r>
      <w:r>
        <w:rPr>
          <w:spacing w:val="-7"/>
        </w:rPr>
        <w:t xml:space="preserve"> </w:t>
      </w:r>
      <w:r>
        <w:rPr>
          <w:spacing w:val="-1"/>
        </w:rPr>
        <w:t>como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VIH/SIDA”.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rPr>
          <w:spacing w:val="-1"/>
        </w:rPr>
        <w:t>Uno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t xml:space="preserve">los </w:t>
      </w:r>
      <w:r>
        <w:rPr>
          <w:spacing w:val="32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sostenible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garantizar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vida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sana</w:t>
      </w:r>
      <w:r>
        <w:t xml:space="preserve"> </w:t>
      </w:r>
      <w:r>
        <w:rPr>
          <w:spacing w:val="33"/>
        </w:rPr>
        <w:t xml:space="preserve"> </w:t>
      </w:r>
      <w:r>
        <w:t>y</w:t>
      </w:r>
      <w:r>
        <w:rPr>
          <w:spacing w:val="51"/>
          <w:w w:val="99"/>
        </w:rPr>
        <w:t xml:space="preserve"> </w:t>
      </w:r>
      <w:r>
        <w:rPr>
          <w:spacing w:val="-1"/>
        </w:rPr>
        <w:t>promover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1"/>
        </w:rPr>
        <w:t xml:space="preserve"> </w:t>
      </w:r>
      <w:r>
        <w:rPr>
          <w:spacing w:val="-1"/>
        </w:rPr>
        <w:t>bienestar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rPr>
          <w:spacing w:val="49"/>
        </w:rPr>
        <w:t xml:space="preserve"> </w:t>
      </w:r>
      <w:r>
        <w:rPr>
          <w:spacing w:val="-1"/>
        </w:rPr>
        <w:t>todos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rPr>
          <w:spacing w:val="-1"/>
        </w:rPr>
        <w:t>todas</w:t>
      </w:r>
      <w:r>
        <w:t xml:space="preserve"> </w:t>
      </w:r>
      <w:r>
        <w:rPr>
          <w:spacing w:val="-1"/>
        </w:rPr>
        <w:t>las</w:t>
      </w:r>
      <w:r>
        <w:t xml:space="preserve">   </w:t>
      </w:r>
      <w:r>
        <w:rPr>
          <w:spacing w:val="-1"/>
        </w:rPr>
        <w:t>edades.</w:t>
      </w:r>
      <w:r>
        <w:t xml:space="preserve"> </w:t>
      </w:r>
      <w:r>
        <w:rPr>
          <w:spacing w:val="50"/>
        </w:rPr>
        <w:t xml:space="preserve"> </w:t>
      </w:r>
      <w:r>
        <w:t xml:space="preserve">En </w:t>
      </w:r>
      <w:r>
        <w:rPr>
          <w:spacing w:val="50"/>
        </w:rPr>
        <w:t xml:space="preserve"> </w:t>
      </w:r>
      <w:r>
        <w:rPr>
          <w:spacing w:val="-1"/>
        </w:rPr>
        <w:t>México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2014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58.5%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población</w:t>
      </w:r>
      <w:r>
        <w:rPr>
          <w:spacing w:val="29"/>
        </w:rPr>
        <w:t xml:space="preserve"> </w:t>
      </w:r>
      <w:r>
        <w:rPr>
          <w:spacing w:val="-1"/>
        </w:rPr>
        <w:t>tiene</w:t>
      </w:r>
      <w:r>
        <w:rPr>
          <w:spacing w:val="29"/>
        </w:rPr>
        <w:t xml:space="preserve"> </w:t>
      </w:r>
      <w:r>
        <w:rPr>
          <w:spacing w:val="-1"/>
        </w:rPr>
        <w:t>carencia</w:t>
      </w:r>
      <w:r>
        <w:rPr>
          <w:spacing w:val="29"/>
        </w:rPr>
        <w:t xml:space="preserve"> </w:t>
      </w:r>
      <w:r>
        <w:rPr>
          <w:spacing w:val="-1"/>
        </w:rPr>
        <w:t>por</w:t>
      </w:r>
      <w:r>
        <w:rPr>
          <w:spacing w:val="28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28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seguridad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social,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28"/>
        </w:rPr>
        <w:t xml:space="preserve"> </w:t>
      </w:r>
      <w:r>
        <w:t>se</w:t>
      </w:r>
      <w:r>
        <w:rPr>
          <w:spacing w:val="49"/>
          <w:w w:val="99"/>
        </w:rPr>
        <w:t xml:space="preserve"> </w:t>
      </w:r>
      <w:r>
        <w:rPr>
          <w:spacing w:val="-1"/>
        </w:rPr>
        <w:t>ubica</w:t>
      </w:r>
      <w:r>
        <w:rPr>
          <w:spacing w:val="34"/>
        </w:rPr>
        <w:t xml:space="preserve"> </w:t>
      </w:r>
      <w:r>
        <w:rPr>
          <w:spacing w:val="-1"/>
        </w:rPr>
        <w:t>por</w:t>
      </w:r>
      <w:r>
        <w:rPr>
          <w:spacing w:val="35"/>
        </w:rPr>
        <w:t xml:space="preserve"> </w:t>
      </w:r>
      <w:r>
        <w:rPr>
          <w:spacing w:val="-1"/>
        </w:rPr>
        <w:t>debajo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t xml:space="preserve">la </w:t>
      </w:r>
      <w:r>
        <w:rPr>
          <w:spacing w:val="35"/>
        </w:rP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nacional</w:t>
      </w:r>
      <w:r>
        <w:t xml:space="preserve"> </w:t>
      </w:r>
      <w:r>
        <w:rPr>
          <w:spacing w:val="34"/>
        </w:rPr>
        <w:t xml:space="preserve"> </w:t>
      </w:r>
      <w:r>
        <w:t xml:space="preserve">con 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54.4%</w:t>
      </w:r>
      <w:r>
        <w:t xml:space="preserve">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t xml:space="preserve">su </w:t>
      </w:r>
      <w:r>
        <w:rPr>
          <w:spacing w:val="33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carencia</w:t>
      </w:r>
      <w:r>
        <w:rPr>
          <w:spacing w:val="34"/>
          <w:w w:val="99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23"/>
        </w:rPr>
        <w:t xml:space="preserve"> </w:t>
      </w:r>
      <w:r>
        <w:t xml:space="preserve">a 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seguridad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social.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igual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manera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Yucatán</w:t>
      </w:r>
      <w:r>
        <w:t xml:space="preserve">  </w:t>
      </w:r>
      <w:r>
        <w:rPr>
          <w:spacing w:val="23"/>
        </w:rPr>
        <w:t xml:space="preserve"> </w:t>
      </w:r>
      <w:r>
        <w:t xml:space="preserve">se  </w:t>
      </w:r>
      <w:r>
        <w:rPr>
          <w:spacing w:val="24"/>
        </w:rPr>
        <w:t xml:space="preserve"> </w:t>
      </w:r>
      <w:r>
        <w:rPr>
          <w:spacing w:val="-1"/>
        </w:rPr>
        <w:t>encuentra</w:t>
      </w:r>
      <w:r>
        <w:t xml:space="preserve">  </w:t>
      </w:r>
      <w:r>
        <w:rPr>
          <w:spacing w:val="24"/>
        </w:rPr>
        <w:t xml:space="preserve"> </w:t>
      </w:r>
      <w:r>
        <w:t>por</w:t>
      </w:r>
      <w:r>
        <w:rPr>
          <w:spacing w:val="33"/>
          <w:w w:val="99"/>
        </w:rPr>
        <w:t xml:space="preserve"> </w:t>
      </w:r>
      <w:r>
        <w:rPr>
          <w:spacing w:val="-1"/>
        </w:rPr>
        <w:t>debajo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rPr>
          <w:spacing w:val="-1"/>
        </w:rPr>
        <w:t>media</w:t>
      </w:r>
      <w:r>
        <w:rPr>
          <w:spacing w:val="46"/>
        </w:rPr>
        <w:t xml:space="preserve"> </w:t>
      </w:r>
      <w:r>
        <w:rPr>
          <w:spacing w:val="-1"/>
        </w:rPr>
        <w:t>nacional</w:t>
      </w:r>
      <w:r>
        <w:rPr>
          <w:spacing w:val="47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rPr>
          <w:spacing w:val="-1"/>
        </w:rPr>
        <w:t>carencia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rPr>
          <w:spacing w:val="47"/>
        </w:rPr>
        <w:t xml:space="preserve"> </w:t>
      </w:r>
      <w:r>
        <w:rPr>
          <w:spacing w:val="-1"/>
        </w:rPr>
        <w:t>acceso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rPr>
          <w:spacing w:val="48"/>
        </w:rPr>
        <w:t xml:space="preserve"> </w:t>
      </w:r>
      <w:r>
        <w:rPr>
          <w:spacing w:val="-1"/>
        </w:rPr>
        <w:t>servicios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salud</w:t>
      </w:r>
      <w:r>
        <w:rPr>
          <w:spacing w:val="47"/>
        </w:rPr>
        <w:t xml:space="preserve"> </w:t>
      </w:r>
      <w:r>
        <w:rPr>
          <w:spacing w:val="-1"/>
        </w:rPr>
        <w:t>al</w:t>
      </w:r>
      <w:r>
        <w:rPr>
          <w:spacing w:val="48"/>
          <w:w w:val="99"/>
        </w:rPr>
        <w:t xml:space="preserve"> </w:t>
      </w:r>
      <w:r>
        <w:rPr>
          <w:spacing w:val="-1"/>
        </w:rPr>
        <w:t>contabilizar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14.5%</w:t>
      </w:r>
      <w:r>
        <w:t xml:space="preserve"> </w:t>
      </w:r>
      <w:r>
        <w:rPr>
          <w:spacing w:val="11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t xml:space="preserve">su </w:t>
      </w:r>
      <w:r>
        <w:rPr>
          <w:spacing w:val="11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9"/>
        </w:rPr>
        <w:t xml:space="preserve"> </w:t>
      </w:r>
      <w:r>
        <w:t xml:space="preserve">con </w:t>
      </w:r>
      <w:r>
        <w:rPr>
          <w:spacing w:val="10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carencia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mientras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media</w:t>
      </w:r>
      <w:r>
        <w:rPr>
          <w:spacing w:val="38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18.2%.</w:t>
      </w:r>
    </w:p>
    <w:p w:rsidR="003F313B" w:rsidRDefault="003F313B">
      <w:pPr>
        <w:spacing w:line="356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75" w:line="355" w:lineRule="auto"/>
        <w:ind w:right="394"/>
        <w:jc w:val="both"/>
      </w:pPr>
      <w:r>
        <w:rPr>
          <w:spacing w:val="-1"/>
        </w:rPr>
        <w:lastRenderedPageBreak/>
        <w:t>La</w:t>
      </w:r>
      <w:r>
        <w:rPr>
          <w:spacing w:val="27"/>
        </w:rPr>
        <w:t xml:space="preserve"> </w:t>
      </w:r>
      <w:r>
        <w:rPr>
          <w:spacing w:val="-1"/>
        </w:rPr>
        <w:t>Encuesta</w:t>
      </w:r>
      <w:r>
        <w:rPr>
          <w:spacing w:val="28"/>
        </w:rPr>
        <w:t xml:space="preserve"> </w:t>
      </w:r>
      <w:r>
        <w:rPr>
          <w:spacing w:val="-1"/>
        </w:rPr>
        <w:t>Nacional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Salud</w:t>
      </w:r>
      <w:r>
        <w:rPr>
          <w:spacing w:val="2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Nutrición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2012</w:t>
      </w:r>
      <w:r>
        <w:rPr>
          <w:rFonts w:ascii="Calibri" w:hAnsi="Calibri"/>
          <w:spacing w:val="-1"/>
          <w:position w:val="9"/>
          <w:sz w:val="12"/>
        </w:rPr>
        <w:t>16</w:t>
      </w:r>
      <w:r>
        <w:rPr>
          <w:rFonts w:ascii="Calibri" w:hAnsi="Calibri"/>
          <w:spacing w:val="26"/>
          <w:position w:val="9"/>
          <w:sz w:val="12"/>
        </w:rPr>
        <w:t xml:space="preserve"> </w:t>
      </w:r>
      <w:r>
        <w:rPr>
          <w:spacing w:val="-1"/>
        </w:rPr>
        <w:t>registró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rPr>
          <w:spacing w:val="27"/>
        </w:rPr>
        <w:t xml:space="preserve"> </w:t>
      </w:r>
      <w:r>
        <w:rPr>
          <w:spacing w:val="-1"/>
        </w:rPr>
        <w:t>Yucatán</w:t>
      </w:r>
      <w:r>
        <w:rPr>
          <w:spacing w:val="28"/>
        </w:rPr>
        <w:t xml:space="preserve"> </w:t>
      </w:r>
      <w:r>
        <w:rPr>
          <w:spacing w:val="-1"/>
        </w:rPr>
        <w:t>tuvo</w:t>
      </w:r>
      <w:r>
        <w:rPr>
          <w:spacing w:val="28"/>
        </w:rPr>
        <w:t xml:space="preserve"> </w:t>
      </w:r>
      <w:r>
        <w:t>un</w:t>
      </w:r>
      <w:r>
        <w:rPr>
          <w:spacing w:val="55"/>
          <w:w w:val="99"/>
        </w:rPr>
        <w:t xml:space="preserve"> </w:t>
      </w:r>
      <w:r>
        <w:rPr>
          <w:spacing w:val="-1"/>
        </w:rPr>
        <w:t>incremento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41.6%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prevalencia</w:t>
      </w:r>
      <w:r>
        <w:t xml:space="preserve">  </w:t>
      </w:r>
      <w:r>
        <w:rPr>
          <w:spacing w:val="16"/>
        </w:rPr>
        <w:t xml:space="preserve"> </w:t>
      </w:r>
      <w:r>
        <w:t xml:space="preserve">de  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Enfermedades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Diarreicas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Agudas</w:t>
      </w:r>
      <w:r>
        <w:rPr>
          <w:spacing w:val="34"/>
          <w:w w:val="99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población</w:t>
      </w:r>
      <w:r>
        <w:rPr>
          <w:spacing w:val="39"/>
        </w:rPr>
        <w:t xml:space="preserve"> </w:t>
      </w:r>
      <w:r>
        <w:rPr>
          <w:spacing w:val="-1"/>
        </w:rPr>
        <w:t>menor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cinco</w:t>
      </w:r>
      <w:r>
        <w:rPr>
          <w:spacing w:val="41"/>
        </w:rPr>
        <w:t xml:space="preserve"> </w:t>
      </w:r>
      <w:r>
        <w:rPr>
          <w:spacing w:val="-1"/>
        </w:rPr>
        <w:t>años.</w:t>
      </w:r>
      <w:r>
        <w:rPr>
          <w:spacing w:val="43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rPr>
          <w:spacing w:val="-1"/>
        </w:rPr>
        <w:t>tanto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prevalencia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Infecciones</w:t>
      </w:r>
      <w:r>
        <w:rPr>
          <w:spacing w:val="53"/>
          <w:w w:val="99"/>
        </w:rPr>
        <w:t xml:space="preserve"> </w:t>
      </w:r>
      <w:r>
        <w:rPr>
          <w:spacing w:val="-1"/>
        </w:rPr>
        <w:t>Respiratorias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Agudas</w:t>
      </w:r>
      <w:r>
        <w:t xml:space="preserve"> </w:t>
      </w:r>
      <w:r>
        <w:rPr>
          <w:spacing w:val="19"/>
        </w:rPr>
        <w:t xml:space="preserve"> </w:t>
      </w:r>
      <w:r>
        <w:t xml:space="preserve">en </w:t>
      </w:r>
      <w:r>
        <w:rPr>
          <w:spacing w:val="18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menor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diez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años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fue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mayor</w:t>
      </w:r>
      <w:r>
        <w:t xml:space="preserve"> </w:t>
      </w:r>
      <w:r>
        <w:rPr>
          <w:spacing w:val="19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t xml:space="preserve">la </w:t>
      </w:r>
      <w:r>
        <w:rPr>
          <w:spacing w:val="19"/>
        </w:rPr>
        <w:t xml:space="preserve"> </w:t>
      </w:r>
      <w:r>
        <w:rPr>
          <w:spacing w:val="-1"/>
        </w:rPr>
        <w:t>media</w:t>
      </w:r>
      <w:r>
        <w:rPr>
          <w:spacing w:val="41"/>
          <w:w w:val="99"/>
        </w:rPr>
        <w:t xml:space="preserve"> </w:t>
      </w:r>
      <w:r>
        <w:rPr>
          <w:spacing w:val="-1"/>
        </w:rPr>
        <w:t>nacional,</w:t>
      </w:r>
      <w:r>
        <w:rPr>
          <w:spacing w:val="41"/>
        </w:rPr>
        <w:t xml:space="preserve"> </w:t>
      </w:r>
      <w:r>
        <w:rPr>
          <w:spacing w:val="-1"/>
        </w:rPr>
        <w:t>presentando</w:t>
      </w:r>
      <w:r>
        <w:rPr>
          <w:spacing w:val="41"/>
        </w:rPr>
        <w:t xml:space="preserve"> </w:t>
      </w:r>
      <w:r>
        <w:rPr>
          <w:spacing w:val="-1"/>
        </w:rPr>
        <w:t>una</w:t>
      </w:r>
      <w:r>
        <w:rPr>
          <w:spacing w:val="42"/>
        </w:rPr>
        <w:t xml:space="preserve"> </w:t>
      </w:r>
      <w:r>
        <w:rPr>
          <w:spacing w:val="-1"/>
        </w:rPr>
        <w:t>prevalencia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47.4%.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Demostrando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ambas</w:t>
      </w:r>
      <w:r>
        <w:rPr>
          <w:spacing w:val="34"/>
          <w:w w:val="99"/>
        </w:rPr>
        <w:t xml:space="preserve"> </w:t>
      </w:r>
      <w:r>
        <w:rPr>
          <w:spacing w:val="-1"/>
        </w:rPr>
        <w:t>enfermedades</w:t>
      </w:r>
      <w:r>
        <w:rPr>
          <w:spacing w:val="-8"/>
        </w:rPr>
        <w:t xml:space="preserve"> </w:t>
      </w:r>
      <w:r>
        <w:rPr>
          <w:spacing w:val="-1"/>
        </w:rPr>
        <w:t>siguen</w:t>
      </w:r>
      <w:r>
        <w:rPr>
          <w:spacing w:val="-8"/>
        </w:rPr>
        <w:t xml:space="preserve"> </w:t>
      </w:r>
      <w:r>
        <w:rPr>
          <w:spacing w:val="-1"/>
        </w:rPr>
        <w:t>representando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rPr>
          <w:spacing w:val="-1"/>
        </w:rPr>
        <w:t>reto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Estado.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20"/>
        <w:jc w:val="both"/>
        <w:rPr>
          <w:b w:val="0"/>
          <w:bCs w:val="0"/>
        </w:rPr>
      </w:pPr>
      <w:r>
        <w:rPr>
          <w:spacing w:val="-1"/>
        </w:rPr>
        <w:t>Nutrición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6"/>
        <w:jc w:val="both"/>
      </w:pP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Organización</w:t>
      </w:r>
      <w:r>
        <w:rPr>
          <w:spacing w:val="19"/>
        </w:rPr>
        <w:t xml:space="preserve"> </w:t>
      </w:r>
      <w:r>
        <w:rPr>
          <w:spacing w:val="-1"/>
        </w:rPr>
        <w:t>Mundial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Salud</w:t>
      </w:r>
      <w:r>
        <w:rPr>
          <w:spacing w:val="19"/>
        </w:rPr>
        <w:t xml:space="preserve"> </w:t>
      </w:r>
      <w:r>
        <w:rPr>
          <w:spacing w:val="-1"/>
        </w:rPr>
        <w:t>establece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nutrición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adecuada</w:t>
      </w:r>
      <w:r>
        <w:t xml:space="preserve"> </w:t>
      </w:r>
      <w:r>
        <w:rPr>
          <w:spacing w:val="18"/>
        </w:rPr>
        <w:t xml:space="preserve"> </w:t>
      </w:r>
      <w:r>
        <w:t>es</w:t>
      </w:r>
      <w:r>
        <w:rPr>
          <w:spacing w:val="37"/>
          <w:w w:val="99"/>
        </w:rPr>
        <w:t xml:space="preserve"> </w:t>
      </w:r>
      <w:r>
        <w:rPr>
          <w:spacing w:val="-1"/>
        </w:rPr>
        <w:t>fundamental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rPr>
          <w:spacing w:val="38"/>
        </w:rPr>
        <w:t xml:space="preserve"> </w:t>
      </w:r>
      <w:r>
        <w:rPr>
          <w:spacing w:val="-1"/>
        </w:rPr>
        <w:t>gozar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buena</w:t>
      </w:r>
      <w:r>
        <w:rPr>
          <w:spacing w:val="41"/>
        </w:rPr>
        <w:t xml:space="preserve"> </w:t>
      </w:r>
      <w:r>
        <w:rPr>
          <w:spacing w:val="-1"/>
        </w:rPr>
        <w:t>salud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calidad</w:t>
      </w:r>
      <w:r>
        <w:t xml:space="preserve"> </w:t>
      </w:r>
      <w:r>
        <w:rPr>
          <w:spacing w:val="39"/>
        </w:rPr>
        <w:t xml:space="preserve"> </w:t>
      </w:r>
      <w:r>
        <w:t xml:space="preserve">de </w:t>
      </w:r>
      <w:r>
        <w:rPr>
          <w:spacing w:val="40"/>
        </w:rPr>
        <w:t xml:space="preserve"> </w:t>
      </w:r>
      <w:r>
        <w:rPr>
          <w:spacing w:val="-1"/>
        </w:rPr>
        <w:t>vida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óptima.</w:t>
      </w:r>
      <w:r>
        <w:t xml:space="preserve"> </w:t>
      </w:r>
      <w:r>
        <w:rPr>
          <w:spacing w:val="40"/>
        </w:rPr>
        <w:t xml:space="preserve"> </w:t>
      </w:r>
      <w:r>
        <w:t xml:space="preserve">De </w:t>
      </w:r>
      <w:r>
        <w:rPr>
          <w:spacing w:val="40"/>
        </w:rPr>
        <w:t xml:space="preserve"> </w:t>
      </w:r>
      <w:r>
        <w:t>no</w:t>
      </w:r>
      <w:r>
        <w:rPr>
          <w:spacing w:val="29"/>
          <w:w w:val="99"/>
        </w:rPr>
        <w:t xml:space="preserve"> </w:t>
      </w:r>
      <w:r>
        <w:rPr>
          <w:spacing w:val="-1"/>
        </w:rPr>
        <w:t>contar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una</w:t>
      </w:r>
      <w:r>
        <w:rPr>
          <w:spacing w:val="37"/>
        </w:rPr>
        <w:t xml:space="preserve"> </w:t>
      </w:r>
      <w:r>
        <w:rPr>
          <w:spacing w:val="-1"/>
        </w:rPr>
        <w:t>ingesta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7"/>
        </w:rPr>
        <w:t xml:space="preserve"> </w:t>
      </w:r>
      <w:r>
        <w:rPr>
          <w:spacing w:val="-2"/>
        </w:rPr>
        <w:t>alimentos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acorde</w:t>
      </w:r>
      <w:r>
        <w:t xml:space="preserve"> </w:t>
      </w:r>
      <w:r>
        <w:rPr>
          <w:spacing w:val="37"/>
        </w:rPr>
        <w:t xml:space="preserve"> </w:t>
      </w:r>
      <w:r>
        <w:t xml:space="preserve">a 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necesidades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dietéticas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51"/>
          <w:w w:val="99"/>
        </w:rPr>
        <w:t xml:space="preserve"> </w:t>
      </w:r>
      <w:r>
        <w:rPr>
          <w:spacing w:val="-1"/>
        </w:rPr>
        <w:t>organismo,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puede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ver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disminuida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capacidad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inmunológica,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aumentar</w:t>
      </w:r>
      <w:r>
        <w:t xml:space="preserve"> </w:t>
      </w:r>
      <w:r>
        <w:rPr>
          <w:spacing w:val="14"/>
        </w:rPr>
        <w:t xml:space="preserve"> </w:t>
      </w:r>
      <w:r>
        <w:t>la</w:t>
      </w:r>
      <w:r>
        <w:rPr>
          <w:spacing w:val="43"/>
          <w:w w:val="99"/>
        </w:rPr>
        <w:t xml:space="preserve"> </w:t>
      </w:r>
      <w:r>
        <w:rPr>
          <w:spacing w:val="-1"/>
        </w:rPr>
        <w:t>vulnerabilidad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enfermedades,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alterar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físico</w:t>
      </w:r>
      <w:r>
        <w:t xml:space="preserve"> </w:t>
      </w:r>
      <w:r>
        <w:rPr>
          <w:spacing w:val="10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-1"/>
        </w:rPr>
        <w:t>mental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así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como</w:t>
      </w:r>
      <w:r>
        <w:rPr>
          <w:spacing w:val="40"/>
          <w:w w:val="99"/>
        </w:rPr>
        <w:t xml:space="preserve"> </w:t>
      </w:r>
      <w:r>
        <w:rPr>
          <w:spacing w:val="-1"/>
        </w:rPr>
        <w:t>reducir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productividad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individuo.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1" w:lineRule="auto"/>
        <w:ind w:right="395"/>
        <w:jc w:val="both"/>
      </w:pPr>
      <w:r>
        <w:rPr>
          <w:spacing w:val="-1"/>
        </w:rPr>
        <w:t>Con</w:t>
      </w:r>
      <w:r>
        <w:rPr>
          <w:spacing w:val="45"/>
        </w:rPr>
        <w:t xml:space="preserve"> </w:t>
      </w:r>
      <w:r>
        <w:rPr>
          <w:spacing w:val="-1"/>
        </w:rPr>
        <w:t>base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6"/>
        </w:rPr>
        <w:t xml:space="preserve"> </w:t>
      </w:r>
      <w:r>
        <w:rPr>
          <w:spacing w:val="-1"/>
        </w:rPr>
        <w:t>cifras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rPr>
          <w:spacing w:val="-1"/>
        </w:rPr>
        <w:t>Encuesta</w:t>
      </w:r>
      <w:r>
        <w:rPr>
          <w:spacing w:val="43"/>
        </w:rPr>
        <w:t xml:space="preserve"> </w:t>
      </w:r>
      <w:r>
        <w:rPr>
          <w:spacing w:val="-1"/>
        </w:rPr>
        <w:t>Nacional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Salud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Nutrición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Yucatán</w:t>
      </w:r>
      <w:r>
        <w:rPr>
          <w:spacing w:val="48"/>
          <w:w w:val="99"/>
        </w:rPr>
        <w:t xml:space="preserve"> </w:t>
      </w:r>
      <w:r>
        <w:rPr>
          <w:spacing w:val="-1"/>
        </w:rPr>
        <w:t>ocupa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séptimo</w:t>
      </w:r>
      <w:r>
        <w:rPr>
          <w:spacing w:val="44"/>
        </w:rPr>
        <w:t xml:space="preserve"> </w:t>
      </w:r>
      <w:r>
        <w:rPr>
          <w:spacing w:val="-1"/>
        </w:rPr>
        <w:t>lugar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nivel</w:t>
      </w:r>
      <w:r>
        <w:rPr>
          <w:spacing w:val="44"/>
        </w:rPr>
        <w:t xml:space="preserve"> </w:t>
      </w:r>
      <w:r>
        <w:rPr>
          <w:spacing w:val="-1"/>
        </w:rPr>
        <w:t>nacional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rPr>
          <w:spacing w:val="-1"/>
        </w:rPr>
        <w:t>prevalencia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desnutrición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crónica.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38"/>
          <w:w w:val="99"/>
        </w:rPr>
        <w:t xml:space="preserve"> </w:t>
      </w:r>
      <w:r>
        <w:rPr>
          <w:spacing w:val="-1"/>
        </w:rPr>
        <w:t>Estado</w:t>
      </w:r>
      <w:r>
        <w:rPr>
          <w:spacing w:val="41"/>
        </w:rPr>
        <w:t xml:space="preserve"> </w:t>
      </w:r>
      <w:r>
        <w:rPr>
          <w:spacing w:val="-1"/>
        </w:rPr>
        <w:t>muestra</w:t>
      </w:r>
      <w:r>
        <w:rPr>
          <w:spacing w:val="43"/>
        </w:rPr>
        <w:t xml:space="preserve"> </w:t>
      </w:r>
      <w:r>
        <w:rPr>
          <w:spacing w:val="-1"/>
        </w:rPr>
        <w:t>avances</w:t>
      </w:r>
      <w:r>
        <w:rPr>
          <w:spacing w:val="44"/>
        </w:rPr>
        <w:t xml:space="preserve"> </w:t>
      </w:r>
      <w:r>
        <w:rPr>
          <w:spacing w:val="-1"/>
        </w:rPr>
        <w:t>considerables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rPr>
          <w:spacing w:val="-1"/>
        </w:rPr>
        <w:t>coloca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primer</w:t>
      </w:r>
      <w:r>
        <w:rPr>
          <w:spacing w:val="45"/>
        </w:rPr>
        <w:t xml:space="preserve"> </w:t>
      </w:r>
      <w:r>
        <w:rPr>
          <w:spacing w:val="-1"/>
        </w:rPr>
        <w:t>lugar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ranking</w:t>
      </w:r>
      <w:r>
        <w:rPr>
          <w:spacing w:val="38"/>
          <w:w w:val="99"/>
        </w:rPr>
        <w:t xml:space="preserve"> </w:t>
      </w:r>
      <w:r>
        <w:rPr>
          <w:spacing w:val="-1"/>
        </w:rPr>
        <w:t>nacional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nutrición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infantil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elaborado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4"/>
        </w:rPr>
        <w:t xml:space="preserve"> </w:t>
      </w:r>
      <w:r>
        <w:t xml:space="preserve">la  </w:t>
      </w:r>
      <w:r>
        <w:rPr>
          <w:spacing w:val="5"/>
        </w:rPr>
        <w:t xml:space="preserve"> </w:t>
      </w:r>
      <w:r>
        <w:rPr>
          <w:spacing w:val="-1"/>
        </w:rPr>
        <w:t>Asociación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Civil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Kilo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Ayuda</w:t>
      </w:r>
      <w:r>
        <w:rPr>
          <w:spacing w:val="47"/>
          <w:w w:val="99"/>
        </w:rPr>
        <w:t xml:space="preserve"> </w:t>
      </w:r>
      <w:r>
        <w:rPr>
          <w:spacing w:val="-1"/>
        </w:rPr>
        <w:t>por</w:t>
      </w:r>
      <w:r>
        <w:rPr>
          <w:spacing w:val="17"/>
        </w:rPr>
        <w:t xml:space="preserve"> </w:t>
      </w:r>
      <w:r>
        <w:t>ser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entidad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19"/>
        </w:rPr>
        <w:t xml:space="preserve"> </w:t>
      </w:r>
      <w:r>
        <w:rPr>
          <w:spacing w:val="-1"/>
        </w:rPr>
        <w:t>logró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mayor</w:t>
      </w:r>
      <w:r>
        <w:rPr>
          <w:spacing w:val="18"/>
        </w:rPr>
        <w:t xml:space="preserve"> </w:t>
      </w:r>
      <w:r>
        <w:rPr>
          <w:spacing w:val="-1"/>
        </w:rPr>
        <w:t>disminución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patología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población</w:t>
      </w:r>
      <w:r>
        <w:rPr>
          <w:spacing w:val="55"/>
          <w:w w:val="99"/>
        </w:rPr>
        <w:t xml:space="preserve"> </w:t>
      </w:r>
      <w:r>
        <w:rPr>
          <w:spacing w:val="-1"/>
        </w:rPr>
        <w:t>infantil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nivel</w:t>
      </w:r>
      <w:r>
        <w:rPr>
          <w:spacing w:val="-4"/>
        </w:rPr>
        <w:t xml:space="preserve"> </w:t>
      </w:r>
      <w:r>
        <w:rPr>
          <w:spacing w:val="-1"/>
        </w:rPr>
        <w:t>nacional,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bajar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12%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prevalencia</w:t>
      </w:r>
      <w:r>
        <w:rPr>
          <w:rFonts w:ascii="Calibri" w:hAnsi="Calibri"/>
          <w:spacing w:val="-1"/>
          <w:position w:val="9"/>
          <w:sz w:val="12"/>
        </w:rPr>
        <w:t>17</w:t>
      </w:r>
      <w:r>
        <w:rPr>
          <w:spacing w:val="-1"/>
        </w:rPr>
        <w:t>.</w:t>
      </w:r>
    </w:p>
    <w:p w:rsidR="003F313B" w:rsidRDefault="003F313B">
      <w:pPr>
        <w:spacing w:before="5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50" w:lineRule="auto"/>
        <w:ind w:right="396"/>
        <w:jc w:val="both"/>
      </w:pPr>
      <w:r>
        <w:rPr>
          <w:spacing w:val="-1"/>
        </w:rPr>
        <w:t>Temas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obesidad,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sobrepeso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rPr>
          <w:spacing w:val="-1"/>
        </w:rPr>
        <w:t>anemia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también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impactan</w:t>
      </w:r>
      <w:r>
        <w:t xml:space="preserve"> </w:t>
      </w:r>
      <w:r>
        <w:rPr>
          <w:spacing w:val="34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niños</w:t>
      </w:r>
      <w:r>
        <w:rPr>
          <w:spacing w:val="42"/>
          <w:w w:val="99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niñas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50"/>
        </w:rPr>
        <w:t xml:space="preserve"> </w:t>
      </w:r>
      <w:r>
        <w:rPr>
          <w:spacing w:val="-1"/>
        </w:rPr>
        <w:t>Estado.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rPr>
          <w:spacing w:val="48"/>
        </w:rPr>
        <w:t xml:space="preserve"> </w:t>
      </w:r>
      <w:r>
        <w:rPr>
          <w:spacing w:val="-1"/>
        </w:rPr>
        <w:t>prevalencia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sobrepeso</w:t>
      </w:r>
      <w:r>
        <w:t xml:space="preserve"> </w:t>
      </w:r>
      <w:r>
        <w:rPr>
          <w:spacing w:val="47"/>
        </w:rPr>
        <w:t xml:space="preserve"> </w:t>
      </w:r>
      <w:r>
        <w:t xml:space="preserve">y </w:t>
      </w:r>
      <w:r>
        <w:rPr>
          <w:spacing w:val="49"/>
        </w:rPr>
        <w:t xml:space="preserve"> </w:t>
      </w:r>
      <w:r>
        <w:rPr>
          <w:spacing w:val="-1"/>
        </w:rPr>
        <w:t>obesidad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menores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32"/>
          <w:w w:val="99"/>
        </w:rPr>
        <w:t xml:space="preserve"> </w:t>
      </w:r>
      <w:r>
        <w:rPr>
          <w:spacing w:val="-1"/>
        </w:rPr>
        <w:t>cinco</w:t>
      </w:r>
      <w:r>
        <w:rPr>
          <w:spacing w:val="34"/>
        </w:rPr>
        <w:t xml:space="preserve"> </w:t>
      </w:r>
      <w:r>
        <w:rPr>
          <w:spacing w:val="-1"/>
        </w:rPr>
        <w:t>años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estado</w:t>
      </w:r>
      <w:r>
        <w:rPr>
          <w:spacing w:val="34"/>
        </w:rPr>
        <w:t xml:space="preserve"> </w:t>
      </w:r>
      <w:r>
        <w:rPr>
          <w:spacing w:val="-1"/>
        </w:rPr>
        <w:t>paso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13.8%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2006</w:t>
      </w:r>
      <w:r>
        <w:t xml:space="preserve"> </w:t>
      </w:r>
      <w:r>
        <w:rPr>
          <w:spacing w:val="35"/>
        </w:rPr>
        <w:t xml:space="preserve"> </w:t>
      </w:r>
      <w:r>
        <w:t xml:space="preserve">a </w:t>
      </w:r>
      <w:r>
        <w:rPr>
          <w:spacing w:val="34"/>
        </w:rPr>
        <w:t xml:space="preserve"> </w:t>
      </w:r>
      <w:r>
        <w:rPr>
          <w:spacing w:val="-1"/>
        </w:rPr>
        <w:t>14.6%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ocupando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42"/>
          <w:w w:val="99"/>
        </w:rPr>
        <w:t xml:space="preserve"> </w:t>
      </w:r>
      <w:r>
        <w:rPr>
          <w:spacing w:val="-1"/>
        </w:rPr>
        <w:t>primer</w:t>
      </w:r>
      <w:r>
        <w:rPr>
          <w:spacing w:val="38"/>
        </w:rPr>
        <w:t xml:space="preserve"> </w:t>
      </w:r>
      <w:r>
        <w:rPr>
          <w:spacing w:val="-1"/>
        </w:rPr>
        <w:t>lugar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nivel</w:t>
      </w:r>
      <w:r>
        <w:rPr>
          <w:spacing w:val="40"/>
        </w:rPr>
        <w:t xml:space="preserve"> </w:t>
      </w:r>
      <w:r>
        <w:rPr>
          <w:spacing w:val="-1"/>
        </w:rPr>
        <w:t>nacional.</w:t>
      </w:r>
      <w:r>
        <w:rPr>
          <w:spacing w:val="39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refleja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urgencia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redoblar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esfuerzos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46"/>
          <w:w w:val="99"/>
        </w:rPr>
        <w:t xml:space="preserve"> </w:t>
      </w:r>
      <w:r>
        <w:rPr>
          <w:spacing w:val="-1"/>
        </w:rPr>
        <w:t>este</w:t>
      </w:r>
      <w:r>
        <w:rPr>
          <w:spacing w:val="-10"/>
        </w:rPr>
        <w:t xml:space="preserve"> </w:t>
      </w:r>
      <w:r>
        <w:rPr>
          <w:spacing w:val="-1"/>
        </w:rPr>
        <w:t>ámbito</w:t>
      </w:r>
      <w:r>
        <w:rPr>
          <w:rFonts w:ascii="Calibri" w:hAnsi="Calibri"/>
          <w:spacing w:val="-1"/>
          <w:position w:val="9"/>
          <w:sz w:val="12"/>
        </w:rPr>
        <w:t>18</w:t>
      </w:r>
      <w:r>
        <w:rPr>
          <w:spacing w:val="-1"/>
        </w:rPr>
        <w:t>.</w:t>
      </w:r>
    </w:p>
    <w:p w:rsidR="003F313B" w:rsidRDefault="003F313B">
      <w:pPr>
        <w:spacing w:before="7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spacing w:val="-1"/>
        </w:rPr>
        <w:t>Por</w:t>
      </w:r>
      <w:r>
        <w:rPr>
          <w:spacing w:val="46"/>
        </w:rPr>
        <w:t xml:space="preserve"> </w:t>
      </w:r>
      <w:r>
        <w:rPr>
          <w:spacing w:val="-1"/>
        </w:rPr>
        <w:t>otro</w:t>
      </w:r>
      <w:r>
        <w:rPr>
          <w:spacing w:val="46"/>
        </w:rPr>
        <w:t xml:space="preserve"> </w:t>
      </w:r>
      <w:r>
        <w:rPr>
          <w:spacing w:val="-1"/>
        </w:rPr>
        <w:t>lado,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prevalencia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anemia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representa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problema</w:t>
      </w:r>
      <w:r>
        <w:t xml:space="preserve"> </w:t>
      </w:r>
      <w:r>
        <w:rPr>
          <w:spacing w:val="46"/>
        </w:rPr>
        <w:t xml:space="preserve"> </w:t>
      </w:r>
      <w:r>
        <w:t xml:space="preserve">de </w:t>
      </w:r>
      <w:r>
        <w:rPr>
          <w:spacing w:val="47"/>
        </w:rPr>
        <w:t xml:space="preserve"> </w:t>
      </w:r>
      <w:r>
        <w:rPr>
          <w:spacing w:val="-1"/>
        </w:rPr>
        <w:t>salud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pública</w:t>
      </w:r>
      <w:r>
        <w:rPr>
          <w:spacing w:val="49"/>
          <w:w w:val="99"/>
        </w:rPr>
        <w:t xml:space="preserve"> </w:t>
      </w:r>
      <w:r>
        <w:rPr>
          <w:spacing w:val="-1"/>
        </w:rPr>
        <w:t>por</w:t>
      </w:r>
      <w:r>
        <w:rPr>
          <w:spacing w:val="39"/>
        </w:rPr>
        <w:t xml:space="preserve"> </w:t>
      </w:r>
      <w:r>
        <w:rPr>
          <w:spacing w:val="-1"/>
        </w:rPr>
        <w:t>los</w:t>
      </w:r>
      <w:r>
        <w:rPr>
          <w:spacing w:val="41"/>
        </w:rPr>
        <w:t xml:space="preserve"> </w:t>
      </w:r>
      <w:r>
        <w:rPr>
          <w:spacing w:val="-1"/>
        </w:rPr>
        <w:t>efectos</w:t>
      </w:r>
      <w:r>
        <w:rPr>
          <w:spacing w:val="40"/>
        </w:rPr>
        <w:t xml:space="preserve"> </w:t>
      </w:r>
      <w:r>
        <w:rPr>
          <w:spacing w:val="-1"/>
        </w:rPr>
        <w:t>adversos</w:t>
      </w:r>
      <w:r>
        <w:rPr>
          <w:spacing w:val="41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psicomotor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niñas</w:t>
      </w:r>
      <w:r>
        <w:t xml:space="preserve"> </w:t>
      </w:r>
      <w:r>
        <w:rPr>
          <w:spacing w:val="40"/>
        </w:rPr>
        <w:t xml:space="preserve"> </w:t>
      </w:r>
      <w:r>
        <w:t xml:space="preserve">y </w:t>
      </w:r>
      <w:r>
        <w:rPr>
          <w:spacing w:val="41"/>
        </w:rPr>
        <w:t xml:space="preserve"> </w:t>
      </w:r>
      <w:r>
        <w:rPr>
          <w:spacing w:val="-1"/>
        </w:rPr>
        <w:t>niños.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48"/>
          <w:w w:val="99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avances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significativos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ubicarse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debajo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44"/>
          <w:w w:val="99"/>
        </w:rP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nacional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lugar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20,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prevalencia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21.8%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población</w:t>
      </w:r>
      <w:r>
        <w:rPr>
          <w:spacing w:val="34"/>
          <w:w w:val="99"/>
        </w:rPr>
        <w:t xml:space="preserve"> </w:t>
      </w:r>
      <w:r>
        <w:rPr>
          <w:spacing w:val="-1"/>
        </w:rPr>
        <w:t>infantil.</w:t>
      </w:r>
    </w:p>
    <w:p w:rsidR="003F313B" w:rsidRDefault="003F313B">
      <w:pPr>
        <w:rPr>
          <w:rFonts w:ascii="Arial" w:eastAsia="Arial" w:hAnsi="Arial" w:cs="Arial"/>
          <w:sz w:val="28"/>
          <w:szCs w:val="28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292" style="width:136.1pt;height:.6pt;mso-position-horizontal-relative:char;mso-position-vertical-relative:line" coordsize="2722,12">
            <v:group id="_x0000_s3293" style="position:absolute;left:6;top:6;width:2710;height:2" coordorigin="6,6" coordsize="2710,2">
              <v:shape id="_x0000_s3294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16  </w:t>
      </w:r>
      <w:r>
        <w:rPr>
          <w:rFonts w:ascii="Times New Roman" w:hAnsi="Times New Roman"/>
          <w:spacing w:val="19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Instituto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Nacional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de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Salud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(2013).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Encuesta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Nacional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Salud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y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Nutrición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2012.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Resultados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entidad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federativa.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Yucatán.</w:t>
      </w:r>
      <w:r>
        <w:rPr>
          <w:rFonts w:ascii="Times New Roman" w:hAnsi="Times New Roman"/>
          <w:spacing w:val="115"/>
          <w:w w:val="10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23/11/2015,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Instituto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Nacional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Salud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Sitio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web: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42">
        <w:r>
          <w:rPr>
            <w:rFonts w:ascii="Times New Roman" w:hAnsi="Times New Roman"/>
            <w:spacing w:val="-1"/>
            <w:sz w:val="13"/>
          </w:rPr>
          <w:t>http://ensanut.insp.mx/informes/Yucatan-OCT.pdf</w:t>
        </w:r>
      </w:hyperlink>
    </w:p>
    <w:p w:rsidR="003F313B" w:rsidRDefault="009A3B4B">
      <w:pPr>
        <w:spacing w:before="1" w:line="152" w:lineRule="exact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17   </w:t>
      </w:r>
      <w:r>
        <w:rPr>
          <w:rFonts w:ascii="Times New Roman" w:hAnsi="Times New Roman"/>
          <w:spacing w:val="4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Un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Kilo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Ayuda.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(2013).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Gráficas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RANNI,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Kilo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Ayuda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a </w:t>
      </w:r>
      <w:r>
        <w:rPr>
          <w:rFonts w:ascii="Times New Roman" w:hAnsi="Times New Roman"/>
          <w:spacing w:val="2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partir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los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datos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ENSANUT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2012.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23/11/2015,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84"/>
          <w:w w:val="10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Asociación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Civil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Kilo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Ayuda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Sitio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web:</w:t>
      </w:r>
      <w:r>
        <w:rPr>
          <w:rFonts w:ascii="Times New Roman" w:hAnsi="Times New Roman"/>
          <w:spacing w:val="8"/>
          <w:sz w:val="13"/>
        </w:rPr>
        <w:t xml:space="preserve"> </w:t>
      </w:r>
      <w:hyperlink r:id="rId43">
        <w:r>
          <w:rPr>
            <w:rFonts w:ascii="Times New Roman" w:hAnsi="Times New Roman"/>
            <w:spacing w:val="-1"/>
            <w:sz w:val="13"/>
          </w:rPr>
          <w:t>http://ranni.org.mx/images/Hojas_Comparativos_Ranni.pdf</w:t>
        </w:r>
      </w:hyperlink>
    </w:p>
    <w:p w:rsidR="003F313B" w:rsidRDefault="009A3B4B">
      <w:pPr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sz w:val="13"/>
        </w:rPr>
        <w:t>18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Encuesta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Nacional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Salud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y </w:t>
      </w:r>
      <w:r>
        <w:rPr>
          <w:rFonts w:ascii="Times New Roman" w:hAnsi="Times New Roman"/>
          <w:spacing w:val="-1"/>
          <w:sz w:val="13"/>
        </w:rPr>
        <w:t>Nutrición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(ENSANUT).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2006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2012.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Instituto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Nacional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Salud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Pública.</w:t>
      </w:r>
    </w:p>
    <w:p w:rsidR="003F313B" w:rsidRDefault="003F313B">
      <w:pPr>
        <w:rPr>
          <w:rFonts w:ascii="Times New Roman" w:eastAsia="Times New Roman" w:hAnsi="Times New Roman" w:cs="Times New Roman"/>
          <w:sz w:val="13"/>
          <w:szCs w:val="13"/>
        </w:rPr>
        <w:sectPr w:rsidR="003F313B">
          <w:footerReference w:type="default" r:id="rId44"/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Heading6"/>
        <w:spacing w:before="96"/>
        <w:jc w:val="both"/>
        <w:rPr>
          <w:b w:val="0"/>
          <w:bCs w:val="0"/>
        </w:rPr>
      </w:pPr>
      <w:r>
        <w:rPr>
          <w:spacing w:val="-1"/>
        </w:rPr>
        <w:lastRenderedPageBreak/>
        <w:t>Educación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spacing w:val="-1"/>
        </w:rPr>
        <w:t>Como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derecho,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está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gratuidad</w:t>
      </w:r>
      <w:r>
        <w:t xml:space="preserve"> </w:t>
      </w:r>
      <w:r>
        <w:rPr>
          <w:spacing w:val="32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-1"/>
        </w:rPr>
        <w:t>obligatoriedad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educación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básica,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así</w:t>
      </w:r>
      <w:r>
        <w:rPr>
          <w:spacing w:val="41"/>
          <w:w w:val="99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acceso</w:t>
      </w:r>
      <w:r>
        <w:t xml:space="preserve">  y </w:t>
      </w:r>
      <w:r>
        <w:rPr>
          <w:spacing w:val="2"/>
        </w:rPr>
        <w:t xml:space="preserve"> </w:t>
      </w:r>
      <w:r>
        <w:t xml:space="preserve">su </w:t>
      </w:r>
      <w:r>
        <w:rPr>
          <w:spacing w:val="1"/>
        </w:rPr>
        <w:t xml:space="preserve"> </w:t>
      </w:r>
      <w:r>
        <w:rPr>
          <w:spacing w:val="-1"/>
        </w:rPr>
        <w:t>permanencia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todas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niñas,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niños</w:t>
      </w:r>
      <w:r>
        <w:t xml:space="preserve">  </w:t>
      </w:r>
      <w:r>
        <w:rPr>
          <w:spacing w:val="2"/>
        </w:rPr>
        <w:t xml:space="preserve"> </w:t>
      </w:r>
      <w:r>
        <w:t xml:space="preserve">y  </w:t>
      </w:r>
      <w:r>
        <w:rPr>
          <w:spacing w:val="2"/>
        </w:rPr>
        <w:t xml:space="preserve"> </w:t>
      </w:r>
      <w:r>
        <w:rPr>
          <w:spacing w:val="-1"/>
        </w:rPr>
        <w:t>adolescentes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47"/>
          <w:w w:val="99"/>
        </w:rPr>
        <w:t xml:space="preserve"> </w:t>
      </w:r>
      <w:r>
        <w:rPr>
          <w:spacing w:val="-1"/>
        </w:rPr>
        <w:t>edad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cursarla.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garantizar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derecho</w:t>
      </w:r>
      <w:r>
        <w:t xml:space="preserve">  </w:t>
      </w:r>
      <w:r>
        <w:rPr>
          <w:spacing w:val="18"/>
        </w:rPr>
        <w:t xml:space="preserve"> </w:t>
      </w:r>
      <w:r>
        <w:t xml:space="preserve">y  </w:t>
      </w:r>
      <w:r>
        <w:rPr>
          <w:spacing w:val="18"/>
        </w:rPr>
        <w:t xml:space="preserve"> </w:t>
      </w:r>
      <w:r>
        <w:rPr>
          <w:spacing w:val="-1"/>
        </w:rPr>
        <w:t>brindarles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elementos</w:t>
      </w:r>
      <w:r>
        <w:rPr>
          <w:spacing w:val="47"/>
          <w:w w:val="99"/>
        </w:rPr>
        <w:t xml:space="preserve"> </w:t>
      </w:r>
      <w:r>
        <w:rPr>
          <w:spacing w:val="-1"/>
        </w:rPr>
        <w:t>necesarios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desarrollo</w:t>
      </w:r>
      <w:r>
        <w:rPr>
          <w:spacing w:val="6"/>
        </w:rPr>
        <w:t xml:space="preserve"> </w:t>
      </w:r>
      <w:r>
        <w:rPr>
          <w:spacing w:val="-1"/>
        </w:rPr>
        <w:t>pleno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t>su</w:t>
      </w:r>
      <w:r>
        <w:rPr>
          <w:spacing w:val="5"/>
        </w:rPr>
        <w:t xml:space="preserve"> </w:t>
      </w:r>
      <w:r>
        <w:rPr>
          <w:spacing w:val="-1"/>
        </w:rPr>
        <w:t>vida</w:t>
      </w:r>
      <w:r>
        <w:rPr>
          <w:spacing w:val="6"/>
        </w:rPr>
        <w:t xml:space="preserve"> </w:t>
      </w:r>
      <w:r>
        <w:rPr>
          <w:spacing w:val="-1"/>
        </w:rPr>
        <w:t>presente</w:t>
      </w:r>
      <w:r>
        <w:t xml:space="preserve"> </w:t>
      </w:r>
      <w:r>
        <w:rPr>
          <w:spacing w:val="4"/>
        </w:rPr>
        <w:t xml:space="preserve"> </w:t>
      </w:r>
      <w:r>
        <w:t xml:space="preserve">y </w:t>
      </w:r>
      <w:r>
        <w:rPr>
          <w:spacing w:val="6"/>
        </w:rPr>
        <w:t xml:space="preserve"> </w:t>
      </w:r>
      <w:r>
        <w:rPr>
          <w:spacing w:val="-1"/>
        </w:rPr>
        <w:t>futura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erradicar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47"/>
          <w:w w:val="99"/>
        </w:rPr>
        <w:t xml:space="preserve"> </w:t>
      </w:r>
      <w:r>
        <w:rPr>
          <w:spacing w:val="-1"/>
        </w:rPr>
        <w:t>analfabetismo,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disminuir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riesgos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deserción</w:t>
      </w:r>
      <w:r>
        <w:t xml:space="preserve">  </w:t>
      </w:r>
      <w:r>
        <w:rPr>
          <w:spacing w:val="2"/>
        </w:rPr>
        <w:t xml:space="preserve"> </w:t>
      </w:r>
      <w:r>
        <w:t xml:space="preserve">y  </w:t>
      </w:r>
      <w:r>
        <w:rPr>
          <w:spacing w:val="3"/>
        </w:rPr>
        <w:t xml:space="preserve"> </w:t>
      </w:r>
      <w:r>
        <w:rPr>
          <w:spacing w:val="-1"/>
        </w:rPr>
        <w:t>exclusión</w:t>
      </w:r>
      <w:r>
        <w:t xml:space="preserve">  </w:t>
      </w:r>
      <w:r>
        <w:rPr>
          <w:spacing w:val="2"/>
        </w:rPr>
        <w:t xml:space="preserve"> </w:t>
      </w:r>
      <w:r>
        <w:t xml:space="preserve">y  </w:t>
      </w:r>
      <w:r>
        <w:rPr>
          <w:spacing w:val="4"/>
        </w:rPr>
        <w:t xml:space="preserve"> </w:t>
      </w:r>
      <w:r>
        <w:rPr>
          <w:spacing w:val="-1"/>
        </w:rPr>
        <w:t>garantizar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30"/>
          <w:w w:val="99"/>
        </w:rPr>
        <w:t xml:space="preserve"> </w:t>
      </w:r>
      <w:r>
        <w:rPr>
          <w:spacing w:val="-1"/>
        </w:rPr>
        <w:t>prestación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servicios</w:t>
      </w:r>
      <w:r>
        <w:rPr>
          <w:spacing w:val="-8"/>
        </w:rPr>
        <w:t xml:space="preserve"> </w:t>
      </w:r>
      <w:r>
        <w:rPr>
          <w:spacing w:val="-1"/>
        </w:rPr>
        <w:t>educativos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calidad.</w:t>
      </w:r>
    </w:p>
    <w:p w:rsidR="003F313B" w:rsidRDefault="003F313B">
      <w:pPr>
        <w:spacing w:before="3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jc w:val="both"/>
      </w:pP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estadísticas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educativas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1"/>
        </w:rPr>
        <w:t xml:space="preserve"> </w:t>
      </w:r>
      <w:r>
        <w:t xml:space="preserve">ciclo </w:t>
      </w:r>
      <w:r>
        <w:rPr>
          <w:spacing w:val="40"/>
        </w:rPr>
        <w:t xml:space="preserve"> </w:t>
      </w:r>
      <w:r>
        <w:rPr>
          <w:spacing w:val="-1"/>
        </w:rPr>
        <w:t>escolar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2014</w:t>
      </w:r>
    </w:p>
    <w:p w:rsidR="003F313B" w:rsidRDefault="009A3B4B">
      <w:pPr>
        <w:pStyle w:val="Textoindependiente"/>
        <w:spacing w:before="106" w:line="356" w:lineRule="auto"/>
        <w:ind w:right="395"/>
        <w:jc w:val="both"/>
      </w:pPr>
      <w:r>
        <w:t>–</w:t>
      </w:r>
      <w:r>
        <w:rPr>
          <w:spacing w:val="24"/>
        </w:rPr>
        <w:t xml:space="preserve"> </w:t>
      </w:r>
      <w:r>
        <w:rPr>
          <w:spacing w:val="-1"/>
        </w:rPr>
        <w:t>2015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reportan</w:t>
      </w:r>
      <w:r>
        <w:rPr>
          <w:spacing w:val="23"/>
        </w:rPr>
        <w:t xml:space="preserve"> </w:t>
      </w:r>
      <w:r>
        <w:rPr>
          <w:spacing w:val="-1"/>
        </w:rPr>
        <w:t>513</w:t>
      </w:r>
      <w:r>
        <w:rPr>
          <w:spacing w:val="25"/>
        </w:rPr>
        <w:t xml:space="preserve"> </w:t>
      </w:r>
      <w:r>
        <w:rPr>
          <w:spacing w:val="-1"/>
        </w:rPr>
        <w:t>mil</w:t>
      </w:r>
      <w:r>
        <w:rPr>
          <w:spacing w:val="25"/>
        </w:rPr>
        <w:t xml:space="preserve"> </w:t>
      </w:r>
      <w:r>
        <w:rPr>
          <w:spacing w:val="-1"/>
        </w:rPr>
        <w:t>926</w:t>
      </w:r>
      <w:r>
        <w:rPr>
          <w:spacing w:val="24"/>
        </w:rPr>
        <w:t xml:space="preserve"> </w:t>
      </w:r>
      <w:r>
        <w:rPr>
          <w:spacing w:val="-1"/>
        </w:rPr>
        <w:t>alumnos</w:t>
      </w:r>
      <w:r>
        <w:rPr>
          <w:spacing w:val="25"/>
        </w:rPr>
        <w:t xml:space="preserve"> </w:t>
      </w:r>
      <w:r>
        <w:rPr>
          <w:spacing w:val="-1"/>
        </w:rPr>
        <w:t>matriculados</w:t>
      </w:r>
      <w:r>
        <w:rPr>
          <w:spacing w:val="25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niveles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preescolar,</w:t>
      </w:r>
      <w:r>
        <w:rPr>
          <w:spacing w:val="26"/>
          <w:w w:val="99"/>
        </w:rPr>
        <w:t xml:space="preserve"> </w:t>
      </w:r>
      <w:r>
        <w:rPr>
          <w:spacing w:val="-1"/>
        </w:rPr>
        <w:t>primaria,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secundaria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superior,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representando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cobertura</w:t>
      </w:r>
      <w:r>
        <w:t xml:space="preserve"> </w:t>
      </w:r>
      <w:r>
        <w:rPr>
          <w:spacing w:val="14"/>
        </w:rPr>
        <w:t xml:space="preserve"> </w:t>
      </w:r>
      <w:r>
        <w:t xml:space="preserve">en  </w:t>
      </w:r>
      <w:r>
        <w:rPr>
          <w:spacing w:val="14"/>
        </w:rPr>
        <w:t xml:space="preserve"> </w:t>
      </w:r>
      <w:r>
        <w:rPr>
          <w:spacing w:val="-1"/>
        </w:rPr>
        <w:t>educación</w:t>
      </w:r>
      <w:r>
        <w:rPr>
          <w:spacing w:val="42"/>
          <w:w w:val="99"/>
        </w:rPr>
        <w:t xml:space="preserve"> </w:t>
      </w:r>
      <w:r>
        <w:rPr>
          <w:spacing w:val="-1"/>
        </w:rPr>
        <w:t>básica</w:t>
      </w:r>
      <w:r>
        <w:t xml:space="preserve"> </w:t>
      </w:r>
      <w:r>
        <w:rPr>
          <w:spacing w:val="1"/>
        </w:rPr>
        <w:t xml:space="preserve"> </w:t>
      </w:r>
      <w:r>
        <w:t xml:space="preserve">(3 </w:t>
      </w:r>
      <w:r>
        <w:rPr>
          <w:spacing w:val="2"/>
        </w:rPr>
        <w:t xml:space="preserve"> </w:t>
      </w:r>
      <w:r>
        <w:t xml:space="preserve">a </w:t>
      </w:r>
      <w:r>
        <w:rPr>
          <w:spacing w:val="1"/>
        </w:rPr>
        <w:t xml:space="preserve"> </w:t>
      </w:r>
      <w:r>
        <w:t xml:space="preserve">14 </w:t>
      </w:r>
      <w:r>
        <w:rPr>
          <w:spacing w:val="1"/>
        </w:rPr>
        <w:t xml:space="preserve"> </w:t>
      </w:r>
      <w:r>
        <w:rPr>
          <w:spacing w:val="-1"/>
        </w:rPr>
        <w:t>años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edad)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97.4%</w:t>
      </w:r>
      <w:r>
        <w:t xml:space="preserve"> </w:t>
      </w:r>
      <w:r>
        <w:rPr>
          <w:spacing w:val="3"/>
        </w:rPr>
        <w:t xml:space="preserve"> </w:t>
      </w:r>
      <w:r>
        <w:t xml:space="preserve">y </w:t>
      </w:r>
      <w:r>
        <w:rPr>
          <w:spacing w:val="2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cobertura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educación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media</w:t>
      </w:r>
      <w:r>
        <w:rPr>
          <w:spacing w:val="37"/>
          <w:w w:val="99"/>
        </w:rPr>
        <w:t xml:space="preserve"> </w:t>
      </w:r>
      <w:r>
        <w:rPr>
          <w:spacing w:val="-1"/>
        </w:rPr>
        <w:t>superior</w:t>
      </w:r>
      <w:r>
        <w:rPr>
          <w:spacing w:val="-6"/>
        </w:rPr>
        <w:t xml:space="preserve"> </w:t>
      </w:r>
      <w:r>
        <w:rPr>
          <w:spacing w:val="-1"/>
        </w:rPr>
        <w:t>(15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17</w:t>
      </w:r>
      <w:r>
        <w:rPr>
          <w:spacing w:val="-6"/>
        </w:rPr>
        <w:t xml:space="preserve"> </w:t>
      </w:r>
      <w:r>
        <w:rPr>
          <w:spacing w:val="-1"/>
        </w:rPr>
        <w:t>años)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70.1%.</w:t>
      </w:r>
    </w:p>
    <w:p w:rsidR="003F313B" w:rsidRDefault="003F313B">
      <w:pPr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6"/>
        <w:jc w:val="both"/>
      </w:pPr>
      <w:r>
        <w:rPr>
          <w:spacing w:val="-1"/>
        </w:rPr>
        <w:t>Por</w:t>
      </w:r>
      <w:r>
        <w:rPr>
          <w:spacing w:val="47"/>
        </w:rPr>
        <w:t xml:space="preserve"> </w:t>
      </w:r>
      <w:r>
        <w:t>su</w:t>
      </w:r>
      <w:r>
        <w:rPr>
          <w:spacing w:val="48"/>
        </w:rPr>
        <w:t xml:space="preserve"> </w:t>
      </w:r>
      <w:r>
        <w:rPr>
          <w:spacing w:val="-1"/>
        </w:rPr>
        <w:t>parte,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tasa</w:t>
      </w:r>
      <w:r>
        <w:rPr>
          <w:spacing w:val="48"/>
        </w:rPr>
        <w:t xml:space="preserve"> </w:t>
      </w:r>
      <w:r>
        <w:rPr>
          <w:spacing w:val="-1"/>
        </w:rPr>
        <w:t>neta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escolarización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mismo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ciclo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escolar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2013</w:t>
      </w:r>
      <w:r>
        <w:t xml:space="preserve"> </w:t>
      </w:r>
      <w:r>
        <w:rPr>
          <w:spacing w:val="49"/>
        </w:rPr>
        <w:t xml:space="preserve"> </w:t>
      </w:r>
      <w:r>
        <w:t>-</w:t>
      </w:r>
      <w:r>
        <w:rPr>
          <w:spacing w:val="51"/>
          <w:w w:val="99"/>
        </w:rPr>
        <w:t xml:space="preserve"> </w:t>
      </w:r>
      <w:r>
        <w:rPr>
          <w:spacing w:val="-1"/>
        </w:rPr>
        <w:t>2014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1"/>
        </w:rPr>
        <w:t>educación</w:t>
      </w:r>
      <w:r>
        <w:rPr>
          <w:spacing w:val="25"/>
        </w:rPr>
        <w:t xml:space="preserve"> </w:t>
      </w:r>
      <w:r>
        <w:rPr>
          <w:spacing w:val="-1"/>
        </w:rPr>
        <w:t>básica</w:t>
      </w:r>
      <w:r>
        <w:rPr>
          <w:spacing w:val="24"/>
        </w:rPr>
        <w:t xml:space="preserve"> </w:t>
      </w:r>
      <w:r>
        <w:rPr>
          <w:spacing w:val="-1"/>
        </w:rPr>
        <w:t>es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94.8%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posicionando</w:t>
      </w:r>
      <w:r>
        <w:t xml:space="preserve"> </w:t>
      </w:r>
      <w:r>
        <w:rPr>
          <w:spacing w:val="25"/>
        </w:rPr>
        <w:t xml:space="preserve"> </w:t>
      </w:r>
      <w:r>
        <w:t xml:space="preserve">a 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entidad</w:t>
      </w:r>
      <w:r>
        <w:t xml:space="preserve"> </w:t>
      </w:r>
      <w:r>
        <w:rPr>
          <w:spacing w:val="24"/>
        </w:rPr>
        <w:t xml:space="preserve"> </w:t>
      </w:r>
      <w:r>
        <w:t xml:space="preserve">en 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lugar</w:t>
      </w:r>
      <w:r>
        <w:t xml:space="preserve"> </w:t>
      </w:r>
      <w:r>
        <w:rPr>
          <w:spacing w:val="24"/>
        </w:rPr>
        <w:t xml:space="preserve"> </w:t>
      </w:r>
      <w:r>
        <w:t xml:space="preserve">12 </w:t>
      </w:r>
      <w:r>
        <w:rPr>
          <w:spacing w:val="25"/>
        </w:rPr>
        <w:t xml:space="preserve"> </w:t>
      </w:r>
      <w:r>
        <w:t>a</w:t>
      </w:r>
      <w:r>
        <w:rPr>
          <w:spacing w:val="41"/>
          <w:w w:val="99"/>
        </w:rPr>
        <w:t xml:space="preserve"> </w:t>
      </w:r>
      <w:r>
        <w:rPr>
          <w:spacing w:val="-1"/>
        </w:rPr>
        <w:t>nivel</w:t>
      </w:r>
      <w:r>
        <w:rPr>
          <w:spacing w:val="39"/>
        </w:rPr>
        <w:t xml:space="preserve"> </w:t>
      </w:r>
      <w:r>
        <w:rPr>
          <w:spacing w:val="-1"/>
        </w:rPr>
        <w:t>nacional.</w:t>
      </w:r>
      <w:r>
        <w:rPr>
          <w:spacing w:val="42"/>
        </w:rPr>
        <w:t xml:space="preserve"> </w:t>
      </w:r>
      <w:r>
        <w:rPr>
          <w:spacing w:val="-1"/>
        </w:rPr>
        <w:t>Sin</w:t>
      </w:r>
      <w:r>
        <w:rPr>
          <w:spacing w:val="39"/>
        </w:rPr>
        <w:t xml:space="preserve"> </w:t>
      </w:r>
      <w:r>
        <w:rPr>
          <w:spacing w:val="-1"/>
        </w:rPr>
        <w:t>embargo,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r>
        <w:rPr>
          <w:spacing w:val="-1"/>
        </w:rPr>
        <w:t>relación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esta</w:t>
      </w:r>
      <w:r>
        <w:rPr>
          <w:spacing w:val="40"/>
        </w:rPr>
        <w:t xml:space="preserve"> </w:t>
      </w:r>
      <w:r>
        <w:rPr>
          <w:spacing w:val="-1"/>
        </w:rPr>
        <w:t>misma</w:t>
      </w:r>
      <w:r>
        <w:rPr>
          <w:spacing w:val="40"/>
        </w:rPr>
        <w:t xml:space="preserve"> </w:t>
      </w:r>
      <w:r>
        <w:rPr>
          <w:spacing w:val="-1"/>
        </w:rPr>
        <w:t>tasa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rPr>
          <w:spacing w:val="39"/>
        </w:rPr>
        <w:t xml:space="preserve"> </w:t>
      </w:r>
      <w:r>
        <w:rPr>
          <w:spacing w:val="-1"/>
        </w:rPr>
        <w:t>educación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media</w:t>
      </w:r>
      <w:r>
        <w:rPr>
          <w:spacing w:val="34"/>
          <w:w w:val="99"/>
        </w:rPr>
        <w:t xml:space="preserve"> </w:t>
      </w:r>
      <w:r>
        <w:rPr>
          <w:spacing w:val="-1"/>
        </w:rPr>
        <w:t>superior</w:t>
      </w:r>
      <w:r>
        <w:rPr>
          <w:spacing w:val="32"/>
        </w:rPr>
        <w:t xml:space="preserve"> </w:t>
      </w:r>
      <w:r>
        <w:rPr>
          <w:spacing w:val="-1"/>
        </w:rPr>
        <w:t>Yucatán</w:t>
      </w:r>
      <w:r>
        <w:rPr>
          <w:spacing w:val="34"/>
        </w:rPr>
        <w:t xml:space="preserve"> </w:t>
      </w:r>
      <w:r>
        <w:rPr>
          <w:spacing w:val="-1"/>
        </w:rPr>
        <w:t>disminuye</w:t>
      </w:r>
      <w:r>
        <w:rPr>
          <w:spacing w:val="33"/>
        </w:rPr>
        <w:t xml:space="preserve"> </w:t>
      </w:r>
      <w:r>
        <w:rPr>
          <w:spacing w:val="-1"/>
        </w:rPr>
        <w:t>sensiblemente</w:t>
      </w:r>
      <w:r>
        <w:rPr>
          <w:spacing w:val="33"/>
        </w:rPr>
        <w:t xml:space="preserve"> </w:t>
      </w:r>
      <w:r>
        <w:t>su</w:t>
      </w:r>
      <w:r>
        <w:rPr>
          <w:spacing w:val="33"/>
        </w:rPr>
        <w:t xml:space="preserve"> </w:t>
      </w:r>
      <w:r>
        <w:rPr>
          <w:spacing w:val="-1"/>
        </w:rPr>
        <w:t>posición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ubicarse</w:t>
      </w:r>
      <w:r>
        <w:t xml:space="preserve"> </w:t>
      </w:r>
      <w:r>
        <w:rPr>
          <w:spacing w:val="34"/>
        </w:rPr>
        <w:t xml:space="preserve"> </w:t>
      </w:r>
      <w:r>
        <w:t xml:space="preserve">en 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lugar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25</w:t>
      </w:r>
      <w:r>
        <w:t xml:space="preserve"> </w:t>
      </w:r>
      <w:r>
        <w:rPr>
          <w:spacing w:val="36"/>
        </w:rPr>
        <w:t xml:space="preserve"> </w:t>
      </w:r>
      <w:r>
        <w:t>a</w:t>
      </w:r>
      <w:r>
        <w:rPr>
          <w:spacing w:val="33"/>
          <w:w w:val="99"/>
        </w:rPr>
        <w:t xml:space="preserve"> </w:t>
      </w:r>
      <w:r>
        <w:rPr>
          <w:spacing w:val="-1"/>
        </w:rPr>
        <w:t>nivel</w:t>
      </w:r>
      <w:r>
        <w:rPr>
          <w:spacing w:val="-13"/>
        </w:rPr>
        <w:t xml:space="preserve"> </w:t>
      </w:r>
      <w:r>
        <w:rPr>
          <w:spacing w:val="-1"/>
        </w:rPr>
        <w:t>nacional.</w:t>
      </w:r>
    </w:p>
    <w:p w:rsidR="003F313B" w:rsidRDefault="003F313B">
      <w:pPr>
        <w:spacing w:before="2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6"/>
        <w:jc w:val="both"/>
      </w:pPr>
      <w:r>
        <w:rPr>
          <w:spacing w:val="-1"/>
        </w:rPr>
        <w:t>Bajo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ese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contexto,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desafíos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importantes</w:t>
      </w:r>
      <w:r>
        <w:t xml:space="preserve">  </w:t>
      </w:r>
      <w:r>
        <w:rPr>
          <w:spacing w:val="10"/>
        </w:rPr>
        <w:t xml:space="preserve"> </w:t>
      </w:r>
      <w:r>
        <w:t xml:space="preserve">se  </w:t>
      </w:r>
      <w:r>
        <w:rPr>
          <w:spacing w:val="10"/>
        </w:rPr>
        <w:t xml:space="preserve"> </w:t>
      </w:r>
      <w:r>
        <w:rPr>
          <w:spacing w:val="-1"/>
        </w:rPr>
        <w:t>localizan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educación</w:t>
      </w:r>
      <w:r>
        <w:rPr>
          <w:spacing w:val="28"/>
          <w:w w:val="99"/>
        </w:rPr>
        <w:t xml:space="preserve"> </w:t>
      </w:r>
      <w:r>
        <w:rPr>
          <w:spacing w:val="-1"/>
        </w:rPr>
        <w:t>secundaria</w:t>
      </w:r>
      <w:r>
        <w:rPr>
          <w:spacing w:val="45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educación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superior,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ya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5"/>
        </w:rPr>
        <w:t xml:space="preserve"> </w:t>
      </w:r>
      <w:r>
        <w:t xml:space="preserve">su </w:t>
      </w:r>
      <w:r>
        <w:rPr>
          <w:spacing w:val="42"/>
        </w:rPr>
        <w:t xml:space="preserve"> </w:t>
      </w:r>
      <w:r>
        <w:rPr>
          <w:spacing w:val="-1"/>
        </w:rPr>
        <w:t>cobertura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depende</w:t>
      </w:r>
      <w:r>
        <w:t xml:space="preserve"> </w:t>
      </w:r>
      <w:r>
        <w:rPr>
          <w:spacing w:val="44"/>
        </w:rPr>
        <w:t xml:space="preserve"> </w:t>
      </w:r>
      <w:r>
        <w:t xml:space="preserve">de 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rPr>
          <w:spacing w:val="40"/>
          <w:w w:val="99"/>
        </w:rPr>
        <w:t xml:space="preserve"> </w:t>
      </w:r>
      <w:r>
        <w:rPr>
          <w:spacing w:val="-1"/>
        </w:rPr>
        <w:t>eficiencia</w:t>
      </w:r>
      <w:r>
        <w:rPr>
          <w:spacing w:val="32"/>
        </w:rPr>
        <w:t xml:space="preserve"> </w:t>
      </w:r>
      <w:r>
        <w:rPr>
          <w:spacing w:val="-1"/>
        </w:rPr>
        <w:t>terminal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rPr>
          <w:spacing w:val="-1"/>
        </w:rPr>
        <w:t>nivel</w:t>
      </w:r>
      <w:r>
        <w:rPr>
          <w:spacing w:val="34"/>
        </w:rPr>
        <w:t xml:space="preserve"> </w:t>
      </w:r>
      <w:r>
        <w:rPr>
          <w:spacing w:val="-1"/>
        </w:rPr>
        <w:t>precedente,</w:t>
      </w:r>
      <w:r>
        <w:rPr>
          <w:spacing w:val="3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cantidad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alumnos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3"/>
        </w:rPr>
        <w:t xml:space="preserve"> </w:t>
      </w:r>
      <w:r>
        <w:rPr>
          <w:spacing w:val="-1"/>
        </w:rPr>
        <w:t>habiendo</w:t>
      </w:r>
      <w:r>
        <w:rPr>
          <w:spacing w:val="49"/>
          <w:w w:val="99"/>
        </w:rPr>
        <w:t xml:space="preserve"> </w:t>
      </w:r>
      <w:r>
        <w:rPr>
          <w:spacing w:val="-1"/>
        </w:rPr>
        <w:t>concluido</w:t>
      </w:r>
      <w:r>
        <w:rPr>
          <w:spacing w:val="27"/>
        </w:rPr>
        <w:t xml:space="preserve"> </w:t>
      </w:r>
      <w:r>
        <w:t>sus</w:t>
      </w:r>
      <w:r>
        <w:rPr>
          <w:spacing w:val="30"/>
        </w:rPr>
        <w:t xml:space="preserve"> </w:t>
      </w:r>
      <w:r>
        <w:rPr>
          <w:spacing w:val="-1"/>
        </w:rPr>
        <w:t>estudios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primaria</w:t>
      </w:r>
      <w:r>
        <w:rPr>
          <w:spacing w:val="29"/>
        </w:rPr>
        <w:t xml:space="preserve"> 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secundaria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ingresen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respectivamente</w:t>
      </w:r>
      <w:r>
        <w:t xml:space="preserve"> </w:t>
      </w:r>
      <w:r>
        <w:rPr>
          <w:spacing w:val="30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secundaria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bachillerato.</w:t>
      </w:r>
    </w:p>
    <w:p w:rsidR="003F313B" w:rsidRDefault="003F313B">
      <w:pPr>
        <w:spacing w:before="2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Marco</w:t>
      </w:r>
      <w:r>
        <w:rPr>
          <w:spacing w:val="-15"/>
        </w:rPr>
        <w:t xml:space="preserve"> </w:t>
      </w:r>
      <w:r>
        <w:rPr>
          <w:spacing w:val="-1"/>
        </w:rPr>
        <w:t>Normativo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9A3B4B">
      <w:pPr>
        <w:pStyle w:val="Textoindependiente"/>
        <w:spacing w:before="115" w:line="351" w:lineRule="auto"/>
        <w:ind w:right="394"/>
        <w:jc w:val="both"/>
        <w:rPr>
          <w:rFonts w:ascii="Calibri" w:eastAsia="Calibri" w:hAnsi="Calibri" w:cs="Calibri"/>
          <w:sz w:val="12"/>
          <w:szCs w:val="12"/>
        </w:rPr>
      </w:pPr>
      <w:r>
        <w:t xml:space="preserve">En </w:t>
      </w:r>
      <w:r>
        <w:rPr>
          <w:spacing w:val="4"/>
        </w:rPr>
        <w:t xml:space="preserve"> </w:t>
      </w:r>
      <w:r>
        <w:rPr>
          <w:spacing w:val="-1"/>
        </w:rPr>
        <w:t>México,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compromiso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niños,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niñas</w:t>
      </w:r>
      <w:r>
        <w:t xml:space="preserve">  </w:t>
      </w:r>
      <w:r>
        <w:rPr>
          <w:spacing w:val="6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rPr>
          <w:spacing w:val="-1"/>
        </w:rPr>
        <w:t>adolescentes</w:t>
      </w:r>
      <w:r>
        <w:rPr>
          <w:spacing w:val="42"/>
          <w:w w:val="99"/>
        </w:rPr>
        <w:t xml:space="preserve"> </w:t>
      </w:r>
      <w:r>
        <w:rPr>
          <w:spacing w:val="-1"/>
        </w:rPr>
        <w:t>quedó</w:t>
      </w:r>
      <w:r>
        <w:rPr>
          <w:spacing w:val="32"/>
        </w:rPr>
        <w:t xml:space="preserve"> </w:t>
      </w:r>
      <w:r>
        <w:rPr>
          <w:spacing w:val="-1"/>
        </w:rPr>
        <w:t>manifiesto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1990,</w:t>
      </w:r>
      <w:r>
        <w:t xml:space="preserve"> </w:t>
      </w:r>
      <w:r>
        <w:rPr>
          <w:spacing w:val="34"/>
        </w:rPr>
        <w:t xml:space="preserve"> </w:t>
      </w:r>
      <w:r>
        <w:t xml:space="preserve">con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ratificación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2"/>
        </w:rPr>
        <w:t xml:space="preserve"> </w:t>
      </w:r>
      <w:r>
        <w:t xml:space="preserve">la </w:t>
      </w:r>
      <w:r>
        <w:rPr>
          <w:spacing w:val="31"/>
        </w:rPr>
        <w:t xml:space="preserve"> </w:t>
      </w:r>
      <w:r>
        <w:rPr>
          <w:spacing w:val="-1"/>
        </w:rPr>
        <w:t>Convención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Derechos</w:t>
      </w:r>
      <w:r>
        <w:rPr>
          <w:spacing w:val="42"/>
          <w:w w:val="99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Niño</w:t>
      </w:r>
      <w:r>
        <w:rPr>
          <w:spacing w:val="34"/>
        </w:rPr>
        <w:t xml:space="preserve"> </w:t>
      </w:r>
      <w:r>
        <w:rPr>
          <w:spacing w:val="-1"/>
        </w:rPr>
        <w:t>(CDN),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34"/>
        </w:rPr>
        <w:t xml:space="preserve"> </w:t>
      </w:r>
      <w:r>
        <w:rPr>
          <w:spacing w:val="-1"/>
        </w:rPr>
        <w:t>cual</w:t>
      </w:r>
      <w:r>
        <w:rPr>
          <w:spacing w:val="32"/>
        </w:rPr>
        <w:t xml:space="preserve"> </w:t>
      </w:r>
      <w:r>
        <w:rPr>
          <w:spacing w:val="-1"/>
        </w:rPr>
        <w:t>reconoce</w:t>
      </w:r>
      <w:r>
        <w:rPr>
          <w:spacing w:val="34"/>
        </w:rPr>
        <w:t xml:space="preserve"> </w:t>
      </w:r>
      <w:r>
        <w:rPr>
          <w:spacing w:val="-1"/>
        </w:rPr>
        <w:t>un</w:t>
      </w:r>
      <w:r>
        <w:rPr>
          <w:spacing w:val="34"/>
        </w:rPr>
        <w:t xml:space="preserve"> </w:t>
      </w:r>
      <w:r>
        <w:rPr>
          <w:spacing w:val="-1"/>
        </w:rPr>
        <w:t>amplio</w:t>
      </w:r>
      <w:r>
        <w:rPr>
          <w:spacing w:val="34"/>
        </w:rPr>
        <w:t xml:space="preserve"> </w:t>
      </w:r>
      <w:r>
        <w:rPr>
          <w:spacing w:val="-1"/>
        </w:rPr>
        <w:t>espectro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derechos</w:t>
      </w:r>
      <w:r>
        <w:rPr>
          <w:spacing w:val="35"/>
        </w:rPr>
        <w:t xml:space="preserve"> </w:t>
      </w:r>
      <w:r>
        <w:rPr>
          <w:spacing w:val="-1"/>
        </w:rPr>
        <w:t>civiles,</w:t>
      </w:r>
      <w:r>
        <w:rPr>
          <w:spacing w:val="34"/>
        </w:rPr>
        <w:t xml:space="preserve"> </w:t>
      </w:r>
      <w:r>
        <w:rPr>
          <w:spacing w:val="-1"/>
        </w:rPr>
        <w:t>políticos,</w:t>
      </w:r>
      <w:r>
        <w:rPr>
          <w:spacing w:val="57"/>
          <w:w w:val="99"/>
        </w:rPr>
        <w:t xml:space="preserve"> </w:t>
      </w:r>
      <w:r>
        <w:rPr>
          <w:spacing w:val="-1"/>
        </w:rPr>
        <w:t>económicos,</w:t>
      </w:r>
      <w:r>
        <w:rPr>
          <w:spacing w:val="28"/>
        </w:rPr>
        <w:t xml:space="preserve"> </w:t>
      </w:r>
      <w:r>
        <w:rPr>
          <w:spacing w:val="-1"/>
        </w:rPr>
        <w:t>sociales</w:t>
      </w:r>
      <w:r>
        <w:rPr>
          <w:spacing w:val="30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culturales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deben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protegidos</w:t>
      </w:r>
      <w:r>
        <w:t xml:space="preserve"> </w:t>
      </w:r>
      <w:r>
        <w:rPr>
          <w:spacing w:val="28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reflejan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38"/>
          <w:w w:val="99"/>
        </w:rPr>
        <w:t xml:space="preserve"> </w:t>
      </w:r>
      <w:r>
        <w:rPr>
          <w:spacing w:val="-1"/>
        </w:rPr>
        <w:t>diferentes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situaciones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6"/>
        </w:rPr>
        <w:t xml:space="preserve"> </w:t>
      </w:r>
      <w:r>
        <w:t xml:space="preserve">se </w:t>
      </w:r>
      <w:r>
        <w:rPr>
          <w:spacing w:val="16"/>
        </w:rPr>
        <w:t xml:space="preserve"> </w:t>
      </w:r>
      <w:r>
        <w:rPr>
          <w:spacing w:val="-1"/>
        </w:rPr>
        <w:t>pueden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encontrar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niños,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niñas</w:t>
      </w:r>
      <w:r>
        <w:t xml:space="preserve">  </w:t>
      </w:r>
      <w:r>
        <w:rPr>
          <w:spacing w:val="18"/>
        </w:rPr>
        <w:t xml:space="preserve"> </w:t>
      </w:r>
      <w:r>
        <w:t>y</w:t>
      </w:r>
      <w:r>
        <w:rPr>
          <w:spacing w:val="29"/>
          <w:w w:val="99"/>
        </w:rPr>
        <w:t xml:space="preserve"> </w:t>
      </w:r>
      <w:r>
        <w:rPr>
          <w:spacing w:val="-1"/>
        </w:rPr>
        <w:t>adolescentes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todo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mundo.</w:t>
      </w:r>
      <w:r>
        <w:rPr>
          <w:rFonts w:ascii="Calibri" w:hAnsi="Calibri"/>
          <w:spacing w:val="-1"/>
          <w:position w:val="9"/>
          <w:sz w:val="12"/>
        </w:rPr>
        <w:t>19</w:t>
      </w:r>
    </w:p>
    <w:p w:rsidR="003F313B" w:rsidRDefault="003F313B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spacing w:val="-1"/>
        </w:rPr>
        <w:t>Dicho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instrumento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consagra</w:t>
      </w:r>
      <w:r>
        <w:t xml:space="preserve"> </w:t>
      </w:r>
      <w:r>
        <w:rPr>
          <w:spacing w:val="27"/>
        </w:rPr>
        <w:t xml:space="preserve"> </w:t>
      </w:r>
      <w:r>
        <w:t xml:space="preserve">los </w:t>
      </w:r>
      <w:r>
        <w:rPr>
          <w:spacing w:val="29"/>
        </w:rPr>
        <w:t xml:space="preserve"> </w:t>
      </w:r>
      <w:r>
        <w:rPr>
          <w:spacing w:val="-1"/>
        </w:rPr>
        <w:t>principios</w:t>
      </w:r>
      <w:r>
        <w:t xml:space="preserve"> </w:t>
      </w:r>
      <w:r>
        <w:rPr>
          <w:spacing w:val="29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fundamentales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rPr>
          <w:spacing w:val="32"/>
          <w:w w:val="99"/>
        </w:rPr>
        <w:t xml:space="preserve"> </w:t>
      </w:r>
      <w:r>
        <w:rPr>
          <w:spacing w:val="-1"/>
        </w:rPr>
        <w:t>niños</w:t>
      </w:r>
      <w:r>
        <w:rPr>
          <w:spacing w:val="28"/>
        </w:rPr>
        <w:t xml:space="preserve"> </w:t>
      </w:r>
      <w:r>
        <w:t xml:space="preserve">en </w:t>
      </w:r>
      <w:r>
        <w:rPr>
          <w:spacing w:val="28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aquellos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aspectos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t xml:space="preserve">su </w:t>
      </w:r>
      <w:r>
        <w:rPr>
          <w:spacing w:val="28"/>
        </w:rPr>
        <w:t xml:space="preserve"> </w:t>
      </w:r>
      <w:r>
        <w:rPr>
          <w:spacing w:val="-1"/>
        </w:rPr>
        <w:t>vida,</w:t>
      </w:r>
      <w:r>
        <w:t xml:space="preserve"> </w:t>
      </w:r>
      <w:r>
        <w:rPr>
          <w:spacing w:val="28"/>
        </w:rPr>
        <w:t xml:space="preserve"> </w:t>
      </w:r>
      <w:r>
        <w:t xml:space="preserve">a </w:t>
      </w:r>
      <w:r>
        <w:rPr>
          <w:spacing w:val="28"/>
        </w:rPr>
        <w:t xml:space="preserve"> </w:t>
      </w:r>
      <w:r>
        <w:rPr>
          <w:spacing w:val="-1"/>
        </w:rPr>
        <w:t>saber,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interés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superior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niño,</w:t>
      </w:r>
      <w:r>
        <w:rPr>
          <w:spacing w:val="34"/>
          <w:w w:val="9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t xml:space="preserve">no </w:t>
      </w:r>
      <w:r>
        <w:rPr>
          <w:spacing w:val="29"/>
        </w:rPr>
        <w:t xml:space="preserve"> </w:t>
      </w:r>
      <w:r>
        <w:rPr>
          <w:spacing w:val="-1"/>
        </w:rPr>
        <w:t>discriminación,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derecho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supervivencia,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desarrollo,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protección,</w:t>
      </w:r>
      <w:r>
        <w:t xml:space="preserve"> </w:t>
      </w:r>
      <w:r>
        <w:rPr>
          <w:spacing w:val="30"/>
        </w:rPr>
        <w:t xml:space="preserve"> </w:t>
      </w:r>
      <w:r>
        <w:t>y</w:t>
      </w:r>
    </w:p>
    <w:p w:rsidR="003F313B" w:rsidRDefault="003F313B">
      <w:pPr>
        <w:spacing w:before="5"/>
        <w:rPr>
          <w:rFonts w:ascii="Arial" w:eastAsia="Arial" w:hAnsi="Arial" w:cs="Arial"/>
          <w:sz w:val="15"/>
          <w:szCs w:val="15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289" style="width:136.1pt;height:.6pt;mso-position-horizontal-relative:char;mso-position-vertical-relative:line" coordsize="2722,12">
            <v:group id="_x0000_s3290" style="position:absolute;left:6;top:6;width:2710;height:2" coordorigin="6,6" coordsize="2710,2">
              <v:shape id="_x0000_s3291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19</w:t>
      </w:r>
      <w:r>
        <w:rPr>
          <w:rFonts w:ascii="Times New Roman" w:hAnsi="Times New Roman"/>
          <w:spacing w:val="17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Mujica,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J.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(2014).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Invirtiendo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los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derechos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niñez.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Centro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Políticas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2"/>
          <w:sz w:val="13"/>
        </w:rPr>
        <w:t>públicas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Derechos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Humanos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Perú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Equidad</w:t>
      </w:r>
    </w:p>
    <w:p w:rsidR="003F313B" w:rsidRDefault="003F313B">
      <w:pPr>
        <w:rPr>
          <w:rFonts w:ascii="Times New Roman" w:eastAsia="Times New Roman" w:hAnsi="Times New Roman" w:cs="Times New Roman"/>
          <w:sz w:val="13"/>
          <w:szCs w:val="13"/>
        </w:rPr>
        <w:sectPr w:rsidR="003F313B">
          <w:footerReference w:type="default" r:id="rId45"/>
          <w:pgSz w:w="12240" w:h="15840"/>
          <w:pgMar w:top="1500" w:right="1720" w:bottom="1940" w:left="1720" w:header="0" w:footer="1744" w:gutter="0"/>
          <w:pgNumType w:start="61"/>
          <w:cols w:space="720"/>
        </w:sectPr>
      </w:pPr>
    </w:p>
    <w:p w:rsidR="003F313B" w:rsidRDefault="009A3B4B">
      <w:pPr>
        <w:pStyle w:val="Textoindependiente"/>
        <w:spacing w:before="98" w:line="343" w:lineRule="auto"/>
        <w:ind w:right="396"/>
        <w:jc w:val="both"/>
        <w:rPr>
          <w:rFonts w:ascii="Calibri" w:eastAsia="Calibri" w:hAnsi="Calibri" w:cs="Calibri"/>
          <w:sz w:val="12"/>
          <w:szCs w:val="12"/>
        </w:rPr>
      </w:pPr>
      <w:r>
        <w:lastRenderedPageBreak/>
        <w:t>a</w:t>
      </w:r>
      <w:r>
        <w:rPr>
          <w:spacing w:val="46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rPr>
          <w:spacing w:val="-1"/>
        </w:rPr>
        <w:t>participación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todos</w:t>
      </w:r>
      <w:r>
        <w:rPr>
          <w:spacing w:val="48"/>
        </w:rPr>
        <w:t xml:space="preserve"> </w:t>
      </w:r>
      <w:r>
        <w:rPr>
          <w:spacing w:val="-1"/>
        </w:rPr>
        <w:t>aquellos</w:t>
      </w:r>
      <w:r>
        <w:rPr>
          <w:spacing w:val="49"/>
        </w:rPr>
        <w:t xml:space="preserve"> </w:t>
      </w:r>
      <w:r>
        <w:rPr>
          <w:spacing w:val="-1"/>
        </w:rPr>
        <w:t>aspectos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rPr>
          <w:spacing w:val="48"/>
        </w:rPr>
        <w:t xml:space="preserve"> </w:t>
      </w:r>
      <w:r>
        <w:rPr>
          <w:spacing w:val="-1"/>
        </w:rPr>
        <w:t>les</w:t>
      </w:r>
      <w:r>
        <w:rPr>
          <w:spacing w:val="48"/>
        </w:rPr>
        <w:t xml:space="preserve"> </w:t>
      </w:r>
      <w:r>
        <w:rPr>
          <w:spacing w:val="-1"/>
        </w:rPr>
        <w:t>conciernen.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así,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7"/>
        </w:rPr>
        <w:t xml:space="preserve"> </w:t>
      </w:r>
      <w:r>
        <w:t>el</w:t>
      </w:r>
      <w:r>
        <w:rPr>
          <w:spacing w:val="41"/>
          <w:w w:val="9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mexicano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está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comprometido</w:t>
      </w:r>
      <w:r>
        <w:t xml:space="preserve"> </w:t>
      </w:r>
      <w:r>
        <w:rPr>
          <w:spacing w:val="2"/>
        </w:rPr>
        <w:t xml:space="preserve"> </w:t>
      </w:r>
      <w:r>
        <w:t xml:space="preserve">a  </w:t>
      </w:r>
      <w:r>
        <w:rPr>
          <w:spacing w:val="2"/>
        </w:rPr>
        <w:t xml:space="preserve"> </w:t>
      </w:r>
      <w:r>
        <w:rPr>
          <w:spacing w:val="-1"/>
        </w:rPr>
        <w:t>garantizar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todos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26"/>
          <w:w w:val="99"/>
        </w:rPr>
        <w:t xml:space="preserve"> </w:t>
      </w:r>
      <w:r>
        <w:rPr>
          <w:spacing w:val="-1"/>
        </w:rPr>
        <w:t>personas,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especial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menores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18</w:t>
      </w:r>
      <w:r>
        <w:rPr>
          <w:spacing w:val="-5"/>
        </w:rPr>
        <w:t xml:space="preserve"> </w:t>
      </w:r>
      <w:r>
        <w:rPr>
          <w:spacing w:val="-1"/>
        </w:rPr>
        <w:t>años.</w:t>
      </w:r>
      <w:r>
        <w:rPr>
          <w:rFonts w:ascii="Calibri" w:hAnsi="Calibri"/>
          <w:spacing w:val="-1"/>
          <w:position w:val="9"/>
          <w:sz w:val="12"/>
        </w:rPr>
        <w:t>20</w:t>
      </w:r>
    </w:p>
    <w:p w:rsidR="003F313B" w:rsidRDefault="003F313B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3F313B" w:rsidRDefault="009A3B4B">
      <w:pPr>
        <w:spacing w:line="356" w:lineRule="auto"/>
        <w:ind w:left="400" w:right="39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La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CDN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artículo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4°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establece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que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“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Estados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se</w:t>
      </w:r>
      <w:r>
        <w:rPr>
          <w:rFonts w:ascii="Arial" w:eastAsia="Arial" w:hAnsi="Arial" w:cs="Arial"/>
          <w:i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encuentran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obligados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3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demostrar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que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han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adoptado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medidas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hasta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el</w:t>
      </w:r>
      <w:r>
        <w:rPr>
          <w:rFonts w:ascii="Arial" w:eastAsia="Arial" w:hAnsi="Arial" w:cs="Arial"/>
          <w:i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máximo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sus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recursos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para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dar</w:t>
      </w:r>
      <w:r>
        <w:rPr>
          <w:rFonts w:ascii="Arial" w:eastAsia="Arial" w:hAnsi="Arial" w:cs="Arial"/>
          <w:i/>
          <w:spacing w:val="3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cumplimiento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derechos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niñez.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ello,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deben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determinar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proporción</w:t>
      </w:r>
      <w:r>
        <w:rPr>
          <w:rFonts w:ascii="Arial" w:eastAsia="Arial" w:hAnsi="Arial" w:cs="Arial"/>
          <w:i/>
          <w:spacing w:val="46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los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presupuestos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nacionales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otros</w:t>
      </w:r>
      <w:r>
        <w:rPr>
          <w:rFonts w:ascii="Arial" w:eastAsia="Arial" w:hAnsi="Arial" w:cs="Arial"/>
          <w:i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presupuestos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que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se 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destinan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al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sector</w:t>
      </w:r>
      <w:r>
        <w:rPr>
          <w:rFonts w:ascii="Arial" w:eastAsia="Arial" w:hAnsi="Arial" w:cs="Arial"/>
          <w:i/>
          <w:spacing w:val="41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social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y,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dentro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de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éste,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niños,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tanto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directa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como</w:t>
      </w:r>
      <w:r>
        <w:rPr>
          <w:rFonts w:ascii="Arial" w:eastAsia="Arial" w:hAnsi="Arial" w:cs="Arial"/>
          <w:i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indirectamente”</w:t>
      </w:r>
      <w:r>
        <w:rPr>
          <w:rFonts w:ascii="Arial" w:eastAsia="Arial" w:hAnsi="Arial" w:cs="Arial"/>
          <w:spacing w:val="-1"/>
          <w:sz w:val="19"/>
          <w:szCs w:val="19"/>
        </w:rPr>
        <w:t>,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es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decir,</w:t>
      </w:r>
      <w:r>
        <w:rPr>
          <w:rFonts w:ascii="Arial" w:eastAsia="Arial" w:hAnsi="Arial" w:cs="Arial"/>
          <w:spacing w:val="52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demostrar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cuánto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invierten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la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niñez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adolescencia.</w:t>
      </w:r>
    </w:p>
    <w:p w:rsidR="003F313B" w:rsidRDefault="003F313B">
      <w:pPr>
        <w:spacing w:before="1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52" w:lineRule="auto"/>
        <w:ind w:right="394"/>
        <w:jc w:val="both"/>
      </w:pPr>
      <w:r>
        <w:t xml:space="preserve">En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ámbito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nacional,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Constitución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Política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Estados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Unidos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Mexicanos</w:t>
      </w:r>
      <w:r>
        <w:rPr>
          <w:spacing w:val="47"/>
          <w:w w:val="99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t>su</w:t>
      </w:r>
      <w:r>
        <w:rPr>
          <w:spacing w:val="47"/>
        </w:rPr>
        <w:t xml:space="preserve"> </w:t>
      </w:r>
      <w:r>
        <w:rPr>
          <w:spacing w:val="-1"/>
        </w:rPr>
        <w:t>artículo</w:t>
      </w:r>
      <w:r>
        <w:rPr>
          <w:spacing w:val="47"/>
        </w:rPr>
        <w:t xml:space="preserve"> </w:t>
      </w:r>
      <w:r>
        <w:rPr>
          <w:spacing w:val="-1"/>
        </w:rPr>
        <w:t>4°</w:t>
      </w:r>
      <w:r>
        <w:rPr>
          <w:spacing w:val="48"/>
        </w:rPr>
        <w:t xml:space="preserve"> </w:t>
      </w:r>
      <w:r>
        <w:rPr>
          <w:spacing w:val="-1"/>
        </w:rPr>
        <w:t>establece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rPr>
          <w:spacing w:val="47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rPr>
          <w:spacing w:val="-1"/>
        </w:rPr>
        <w:t>velará</w:t>
      </w:r>
      <w:r>
        <w:rPr>
          <w:spacing w:val="4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cumplirá</w:t>
      </w:r>
      <w:r>
        <w:rPr>
          <w:spacing w:val="47"/>
        </w:rPr>
        <w:t xml:space="preserve"> </w:t>
      </w:r>
      <w:r>
        <w:rPr>
          <w:spacing w:val="-1"/>
        </w:rPr>
        <w:t>con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principio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interés</w:t>
      </w:r>
      <w:r>
        <w:rPr>
          <w:spacing w:val="35"/>
          <w:w w:val="99"/>
        </w:rPr>
        <w:t xml:space="preserve"> </w:t>
      </w:r>
      <w:r>
        <w:rPr>
          <w:spacing w:val="-1"/>
        </w:rPr>
        <w:t>superior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niñez,</w:t>
      </w:r>
      <w:r>
        <w:rPr>
          <w:spacing w:val="34"/>
        </w:rPr>
        <w:t xml:space="preserve"> </w:t>
      </w:r>
      <w:r>
        <w:rPr>
          <w:spacing w:val="-1"/>
        </w:rPr>
        <w:t>garantizando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manera</w:t>
      </w:r>
      <w:r>
        <w:rPr>
          <w:spacing w:val="33"/>
        </w:rPr>
        <w:t xml:space="preserve"> </w:t>
      </w:r>
      <w:r>
        <w:rPr>
          <w:spacing w:val="-1"/>
        </w:rPr>
        <w:t>plena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derechos.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46"/>
          <w:w w:val="99"/>
        </w:rPr>
        <w:t xml:space="preserve"> </w:t>
      </w:r>
      <w:r>
        <w:rPr>
          <w:spacing w:val="-1"/>
        </w:rPr>
        <w:t>niñas</w:t>
      </w:r>
      <w:r>
        <w:rPr>
          <w:spacing w:val="47"/>
        </w:rPr>
        <w:t xml:space="preserve"> </w:t>
      </w:r>
      <w:r>
        <w:rPr>
          <w:spacing w:val="-1"/>
        </w:rPr>
        <w:t>tienen</w:t>
      </w:r>
      <w:r>
        <w:rPr>
          <w:spacing w:val="47"/>
        </w:rPr>
        <w:t xml:space="preserve"> </w:t>
      </w:r>
      <w:r>
        <w:rPr>
          <w:spacing w:val="-1"/>
        </w:rPr>
        <w:t>derecho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satisfacción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sus</w:t>
      </w:r>
      <w:r>
        <w:rPr>
          <w:spacing w:val="48"/>
        </w:rPr>
        <w:t xml:space="preserve"> </w:t>
      </w:r>
      <w:r>
        <w:rPr>
          <w:spacing w:val="-1"/>
        </w:rPr>
        <w:t>necesidades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alimentación,</w:t>
      </w:r>
      <w:r>
        <w:rPr>
          <w:spacing w:val="48"/>
        </w:rPr>
        <w:t xml:space="preserve"> </w:t>
      </w:r>
      <w:r>
        <w:rPr>
          <w:spacing w:val="-1"/>
        </w:rPr>
        <w:t>salud,</w:t>
      </w:r>
      <w:r>
        <w:rPr>
          <w:spacing w:val="35"/>
          <w:w w:val="99"/>
        </w:rPr>
        <w:t xml:space="preserve"> </w:t>
      </w:r>
      <w:r>
        <w:rPr>
          <w:spacing w:val="-1"/>
        </w:rPr>
        <w:t>educación</w:t>
      </w:r>
      <w:r>
        <w:t xml:space="preserve"> </w:t>
      </w:r>
      <w:r>
        <w:rPr>
          <w:spacing w:val="7"/>
        </w:rPr>
        <w:t xml:space="preserve"> </w:t>
      </w:r>
      <w:r>
        <w:t xml:space="preserve">y </w:t>
      </w:r>
      <w:r>
        <w:rPr>
          <w:spacing w:val="9"/>
        </w:rPr>
        <w:t xml:space="preserve"> </w:t>
      </w:r>
      <w:r>
        <w:rPr>
          <w:spacing w:val="-1"/>
        </w:rPr>
        <w:t>sano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esparcimiento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7"/>
        </w:rPr>
        <w:t xml:space="preserve"> </w:t>
      </w:r>
      <w:r>
        <w:t xml:space="preserve">su </w:t>
      </w:r>
      <w:r>
        <w:rPr>
          <w:spacing w:val="9"/>
        </w:rPr>
        <w:t xml:space="preserve"> </w:t>
      </w:r>
      <w:r>
        <w:rPr>
          <w:spacing w:val="-1"/>
        </w:rPr>
        <w:t>desarrollo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integral.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Este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principio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deberá</w:t>
      </w:r>
      <w:r>
        <w:rPr>
          <w:spacing w:val="48"/>
          <w:w w:val="99"/>
        </w:rPr>
        <w:t xml:space="preserve"> </w:t>
      </w:r>
      <w:r>
        <w:rPr>
          <w:spacing w:val="-1"/>
        </w:rPr>
        <w:t>guiar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diseño,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ejecución,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seguimiento</w:t>
      </w:r>
      <w:r>
        <w:t xml:space="preserve"> </w:t>
      </w:r>
      <w:r>
        <w:rPr>
          <w:spacing w:val="48"/>
        </w:rPr>
        <w:t xml:space="preserve"> </w:t>
      </w:r>
      <w:r>
        <w:t xml:space="preserve">y </w:t>
      </w:r>
      <w:r>
        <w:rPr>
          <w:spacing w:val="51"/>
        </w:rPr>
        <w:t xml:space="preserve"> </w:t>
      </w:r>
      <w:r>
        <w:rPr>
          <w:spacing w:val="-1"/>
        </w:rPr>
        <w:t>evaluación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9"/>
        </w:rPr>
        <w:t xml:space="preserve"> </w:t>
      </w:r>
      <w:r>
        <w:t xml:space="preserve">las </w:t>
      </w:r>
      <w:r>
        <w:rPr>
          <w:spacing w:val="49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públicas</w:t>
      </w:r>
      <w:r>
        <w:rPr>
          <w:spacing w:val="38"/>
          <w:w w:val="99"/>
        </w:rPr>
        <w:t xml:space="preserve"> </w:t>
      </w:r>
      <w:r>
        <w:rPr>
          <w:spacing w:val="-1"/>
        </w:rPr>
        <w:t>dirigidas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niñez.</w:t>
      </w:r>
      <w:r>
        <w:rPr>
          <w:spacing w:val="26"/>
        </w:rPr>
        <w:t xml:space="preserve"> </w:t>
      </w:r>
      <w:r>
        <w:rPr>
          <w:spacing w:val="-1"/>
        </w:rPr>
        <w:t>Asimismo,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otorgará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facilidades</w:t>
      </w:r>
      <w:r>
        <w:t xml:space="preserve"> </w:t>
      </w:r>
      <w:r>
        <w:rPr>
          <w:spacing w:val="25"/>
        </w:rPr>
        <w:t xml:space="preserve"> </w:t>
      </w:r>
      <w:r>
        <w:t xml:space="preserve">a </w:t>
      </w:r>
      <w:r>
        <w:rPr>
          <w:spacing w:val="24"/>
        </w:rPr>
        <w:t xml:space="preserve"> </w:t>
      </w:r>
      <w:r>
        <w:t xml:space="preserve">los </w:t>
      </w:r>
      <w:r>
        <w:rPr>
          <w:spacing w:val="26"/>
        </w:rPr>
        <w:t xml:space="preserve"> </w:t>
      </w:r>
      <w:r>
        <w:rPr>
          <w:spacing w:val="-1"/>
        </w:rPr>
        <w:t>particulares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6"/>
        </w:rPr>
        <w:t xml:space="preserve"> </w:t>
      </w:r>
      <w:r>
        <w:t>que</w:t>
      </w:r>
      <w:r>
        <w:rPr>
          <w:spacing w:val="43"/>
          <w:w w:val="99"/>
        </w:rPr>
        <w:t xml:space="preserve"> </w:t>
      </w:r>
      <w:r>
        <w:rPr>
          <w:spacing w:val="-1"/>
        </w:rPr>
        <w:t>coadyuven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cumplimiento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derechos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niñez</w:t>
      </w:r>
      <w:r>
        <w:rPr>
          <w:rFonts w:ascii="Calibri" w:eastAsia="Calibri" w:hAnsi="Calibri" w:cs="Calibri"/>
          <w:spacing w:val="-1"/>
          <w:position w:val="9"/>
          <w:sz w:val="12"/>
          <w:szCs w:val="12"/>
        </w:rPr>
        <w:t>21</w:t>
      </w:r>
      <w:r>
        <w:rPr>
          <w:spacing w:val="-1"/>
        </w:rPr>
        <w:t>.</w:t>
      </w:r>
    </w:p>
    <w:p w:rsidR="003F313B" w:rsidRDefault="003F313B">
      <w:pPr>
        <w:spacing w:before="10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line="351" w:lineRule="auto"/>
        <w:ind w:right="395"/>
        <w:jc w:val="both"/>
        <w:rPr>
          <w:rFonts w:ascii="Calibri" w:eastAsia="Calibri" w:hAnsi="Calibri" w:cs="Calibri"/>
          <w:sz w:val="12"/>
          <w:szCs w:val="12"/>
        </w:rPr>
      </w:pPr>
      <w:r>
        <w:rPr>
          <w:spacing w:val="-1"/>
        </w:rPr>
        <w:t>Por</w:t>
      </w:r>
      <w:r>
        <w:rPr>
          <w:spacing w:val="29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rPr>
          <w:spacing w:val="-1"/>
        </w:rPr>
        <w:t>parte,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Constitución</w:t>
      </w:r>
      <w:r>
        <w:rPr>
          <w:spacing w:val="30"/>
        </w:rPr>
        <w:t xml:space="preserve"> </w:t>
      </w:r>
      <w:r>
        <w:rPr>
          <w:spacing w:val="-1"/>
        </w:rPr>
        <w:t>Política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Estado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Yucatán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rPr>
          <w:spacing w:val="-1"/>
        </w:rPr>
        <w:t>artículo</w:t>
      </w:r>
      <w:r>
        <w:rPr>
          <w:spacing w:val="29"/>
        </w:rPr>
        <w:t xml:space="preserve"> </w:t>
      </w:r>
      <w:r>
        <w:rPr>
          <w:spacing w:val="-1"/>
        </w:rPr>
        <w:t>primero</w:t>
      </w:r>
      <w:r>
        <w:rPr>
          <w:spacing w:val="35"/>
          <w:w w:val="99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niñas,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son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sujetos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pleno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derecho.</w:t>
      </w:r>
      <w:r>
        <w:rPr>
          <w:spacing w:val="38"/>
          <w:w w:val="99"/>
        </w:rPr>
        <w:t xml:space="preserve"> </w:t>
      </w:r>
      <w:r>
        <w:rPr>
          <w:spacing w:val="-1"/>
        </w:rPr>
        <w:t>Todas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instituciones</w:t>
      </w:r>
      <w:r>
        <w:rPr>
          <w:spacing w:val="39"/>
        </w:rPr>
        <w:t xml:space="preserve"> </w:t>
      </w:r>
      <w:r>
        <w:rPr>
          <w:spacing w:val="-1"/>
        </w:rPr>
        <w:t>públicas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garantizarán</w:t>
      </w:r>
      <w:r>
        <w:t xml:space="preserve"> </w:t>
      </w:r>
      <w:r>
        <w:rPr>
          <w:spacing w:val="38"/>
        </w:rPr>
        <w:t xml:space="preserve"> </w:t>
      </w:r>
      <w:r>
        <w:t xml:space="preserve">la </w:t>
      </w:r>
      <w:r>
        <w:rPr>
          <w:spacing w:val="39"/>
        </w:rPr>
        <w:t xml:space="preserve"> </w:t>
      </w:r>
      <w:r>
        <w:rPr>
          <w:spacing w:val="-1"/>
        </w:rPr>
        <w:t>vigencia</w:t>
      </w:r>
      <w:r>
        <w:t xml:space="preserve"> </w:t>
      </w:r>
      <w:r>
        <w:rPr>
          <w:spacing w:val="36"/>
        </w:rPr>
        <w:t xml:space="preserve"> </w:t>
      </w:r>
      <w:r>
        <w:t xml:space="preserve">y </w:t>
      </w:r>
      <w:r>
        <w:rPr>
          <w:spacing w:val="40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las</w:t>
      </w:r>
      <w:r>
        <w:rPr>
          <w:spacing w:val="46"/>
        </w:rPr>
        <w:t xml:space="preserve"> </w:t>
      </w:r>
      <w:r>
        <w:rPr>
          <w:spacing w:val="-1"/>
        </w:rPr>
        <w:t>prerrogativas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46"/>
        </w:rPr>
        <w:t xml:space="preserve"> </w:t>
      </w:r>
      <w:r>
        <w:rPr>
          <w:spacing w:val="-1"/>
        </w:rPr>
        <w:t>Constitución</w:t>
      </w:r>
      <w:r>
        <w:rPr>
          <w:spacing w:val="45"/>
        </w:rPr>
        <w:t xml:space="preserve"> </w:t>
      </w:r>
      <w:r>
        <w:rPr>
          <w:spacing w:val="-1"/>
        </w:rPr>
        <w:t>Política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rPr>
          <w:spacing w:val="-1"/>
        </w:rPr>
        <w:t>Estados</w:t>
      </w:r>
      <w:r>
        <w:rPr>
          <w:spacing w:val="47"/>
        </w:rPr>
        <w:t xml:space="preserve"> </w:t>
      </w:r>
      <w:r>
        <w:rPr>
          <w:spacing w:val="-1"/>
        </w:rPr>
        <w:t>Unidos</w:t>
      </w:r>
      <w:r>
        <w:rPr>
          <w:spacing w:val="48"/>
        </w:rPr>
        <w:t xml:space="preserve"> </w:t>
      </w:r>
      <w:r>
        <w:rPr>
          <w:spacing w:val="-1"/>
        </w:rPr>
        <w:t>Mexicanos,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rPr>
          <w:spacing w:val="30"/>
          <w:w w:val="99"/>
        </w:rPr>
        <w:t xml:space="preserve"> </w:t>
      </w:r>
      <w:r>
        <w:rPr>
          <w:spacing w:val="-1"/>
        </w:rPr>
        <w:t>Convención</w:t>
      </w:r>
      <w:r>
        <w:t xml:space="preserve">  </w:t>
      </w:r>
      <w:r>
        <w:rPr>
          <w:spacing w:val="-1"/>
        </w:rPr>
        <w:t>sobre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Niño,</w:t>
      </w:r>
      <w:r>
        <w:t xml:space="preserve">  </w:t>
      </w:r>
      <w:r>
        <w:rPr>
          <w:spacing w:val="5"/>
        </w:rPr>
        <w:t xml:space="preserve"> </w:t>
      </w:r>
      <w:r>
        <w:t xml:space="preserve">esta   </w:t>
      </w:r>
      <w:r>
        <w:rPr>
          <w:spacing w:val="-1"/>
        </w:rPr>
        <w:t>Constitución</w:t>
      </w:r>
      <w:r>
        <w:t xml:space="preserve">   y  </w:t>
      </w:r>
      <w:r>
        <w:rPr>
          <w:spacing w:val="3"/>
        </w:rPr>
        <w:t xml:space="preserve"> </w:t>
      </w:r>
      <w:r>
        <w:rPr>
          <w:spacing w:val="-1"/>
        </w:rPr>
        <w:t>demás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normatividad</w:t>
      </w:r>
      <w:r>
        <w:rPr>
          <w:spacing w:val="43"/>
          <w:w w:val="99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materia,</w:t>
      </w:r>
      <w:r>
        <w:rPr>
          <w:spacing w:val="-3"/>
        </w:rPr>
        <w:t xml:space="preserve"> </w:t>
      </w:r>
      <w:r>
        <w:rPr>
          <w:spacing w:val="-1"/>
        </w:rPr>
        <w:t>otorgan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niñas,</w:t>
      </w:r>
      <w:r>
        <w:rPr>
          <w:spacing w:val="-4"/>
        </w:rPr>
        <w:t xml:space="preserve"> </w:t>
      </w:r>
      <w:r>
        <w:rPr>
          <w:spacing w:val="-1"/>
        </w:rPr>
        <w:t>niños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adolescentes.</w:t>
      </w:r>
      <w:r>
        <w:rPr>
          <w:rFonts w:ascii="Calibri" w:hAnsi="Calibri"/>
          <w:spacing w:val="-1"/>
          <w:position w:val="9"/>
          <w:sz w:val="12"/>
        </w:rPr>
        <w:t>22</w:t>
      </w:r>
    </w:p>
    <w:p w:rsidR="003F313B" w:rsidRDefault="003F313B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3F313B" w:rsidRDefault="009A3B4B">
      <w:pPr>
        <w:pStyle w:val="Textoindependiente"/>
        <w:spacing w:line="356" w:lineRule="auto"/>
        <w:ind w:right="394"/>
        <w:jc w:val="both"/>
      </w:pP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igual</w:t>
      </w:r>
      <w:r>
        <w:rPr>
          <w:spacing w:val="31"/>
        </w:rPr>
        <w:t xml:space="preserve"> </w:t>
      </w:r>
      <w:r>
        <w:rPr>
          <w:spacing w:val="-1"/>
        </w:rPr>
        <w:t>forma,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2008</w:t>
      </w:r>
      <w:r>
        <w:rPr>
          <w:spacing w:val="30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expide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Protección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t xml:space="preserve">los </w:t>
      </w:r>
      <w:r>
        <w:rPr>
          <w:spacing w:val="31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46"/>
          <w:w w:val="99"/>
        </w:rPr>
        <w:t xml:space="preserve"> </w:t>
      </w:r>
      <w:r>
        <w:rPr>
          <w:spacing w:val="-1"/>
        </w:rPr>
        <w:t>Niñas,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37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t xml:space="preserve">se </w:t>
      </w:r>
      <w:r>
        <w:rPr>
          <w:spacing w:val="37"/>
        </w:rPr>
        <w:t xml:space="preserve"> </w:t>
      </w:r>
      <w:r>
        <w:rPr>
          <w:spacing w:val="-1"/>
        </w:rPr>
        <w:t>crea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Observatorio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Regulador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1"/>
          <w:w w:val="9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Niñas,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19"/>
        </w:rPr>
        <w:t xml:space="preserve"> </w:t>
      </w:r>
      <w:r>
        <w:t xml:space="preserve">y </w:t>
      </w:r>
      <w:r>
        <w:rPr>
          <w:spacing w:val="18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(ORDENNA),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cual</w:t>
      </w:r>
      <w:r>
        <w:rPr>
          <w:spacing w:val="36"/>
          <w:w w:val="99"/>
        </w:rPr>
        <w:t xml:space="preserve"> </w:t>
      </w:r>
      <w:r>
        <w:rPr>
          <w:spacing w:val="-1"/>
        </w:rPr>
        <w:t>enfoca</w:t>
      </w:r>
      <w:r>
        <w:rPr>
          <w:spacing w:val="-8"/>
        </w:rPr>
        <w:t xml:space="preserve"> </w:t>
      </w:r>
      <w:r>
        <w:rPr>
          <w:spacing w:val="-1"/>
        </w:rPr>
        <w:t>sus</w:t>
      </w:r>
      <w:r>
        <w:rPr>
          <w:spacing w:val="-5"/>
        </w:rPr>
        <w:t xml:space="preserve"> </w:t>
      </w:r>
      <w:r>
        <w:rPr>
          <w:spacing w:val="-1"/>
        </w:rPr>
        <w:t>esfuerzos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garantizar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cumplimiento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sus</w:t>
      </w:r>
      <w:r>
        <w:rPr>
          <w:spacing w:val="-6"/>
        </w:rPr>
        <w:t xml:space="preserve"> </w:t>
      </w:r>
      <w:r>
        <w:rPr>
          <w:spacing w:val="-1"/>
        </w:rPr>
        <w:t>derechos.</w:t>
      </w:r>
    </w:p>
    <w:p w:rsidR="003F313B" w:rsidRDefault="003F313B">
      <w:pPr>
        <w:spacing w:before="1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4"/>
        <w:jc w:val="both"/>
      </w:pPr>
      <w:r>
        <w:rPr>
          <w:spacing w:val="-1"/>
        </w:rPr>
        <w:t>También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rPr>
          <w:spacing w:val="-1"/>
        </w:rPr>
        <w:t>2008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entra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vigor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41"/>
        </w:rPr>
        <w:t xml:space="preserve"> </w:t>
      </w:r>
      <w:r>
        <w:t xml:space="preserve">de </w:t>
      </w:r>
      <w:r>
        <w:rPr>
          <w:spacing w:val="40"/>
        </w:rPr>
        <w:t xml:space="preserve"> </w:t>
      </w:r>
      <w:r>
        <w:rPr>
          <w:spacing w:val="-1"/>
        </w:rPr>
        <w:t>Justicia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Estado</w:t>
      </w:r>
      <w:r>
        <w:rPr>
          <w:spacing w:val="43"/>
          <w:w w:val="99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Sistema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Integral</w:t>
      </w:r>
      <w:r>
        <w:t xml:space="preserve"> </w:t>
      </w:r>
      <w:r>
        <w:rPr>
          <w:spacing w:val="34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rPr>
          <w:spacing w:val="-1"/>
        </w:rPr>
        <w:t>Justicia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0"/>
          <w:w w:val="99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Estado</w:t>
      </w:r>
      <w:r>
        <w:rPr>
          <w:spacing w:val="11"/>
        </w:rPr>
        <w:t xml:space="preserve"> 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instaura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Centro</w:t>
      </w:r>
      <w:r>
        <w:rPr>
          <w:spacing w:val="13"/>
        </w:rPr>
        <w:t xml:space="preserve"> </w:t>
      </w:r>
      <w:r>
        <w:rPr>
          <w:spacing w:val="-1"/>
        </w:rPr>
        <w:t>Especializado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1"/>
        </w:rPr>
        <w:t xml:space="preserve"> </w:t>
      </w:r>
      <w:r>
        <w:t xml:space="preserve">la </w:t>
      </w:r>
      <w:r>
        <w:rPr>
          <w:spacing w:val="12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12"/>
        </w:rPr>
        <w:t xml:space="preserve"> </w:t>
      </w:r>
      <w:r>
        <w:t xml:space="preserve">de </w:t>
      </w:r>
      <w:r>
        <w:rPr>
          <w:spacing w:val="12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rPr>
          <w:spacing w:val="48"/>
          <w:w w:val="99"/>
        </w:rPr>
        <w:t xml:space="preserve"> </w:t>
      </w:r>
      <w:r>
        <w:rPr>
          <w:spacing w:val="-1"/>
        </w:rPr>
        <w:t>Adolescentes</w:t>
      </w:r>
      <w:r>
        <w:t xml:space="preserve">   y 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t xml:space="preserve">   </w:t>
      </w:r>
      <w:r>
        <w:rPr>
          <w:spacing w:val="-1"/>
        </w:rPr>
        <w:t>Consejo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Técnico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Interdisciplinario.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último,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mismo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año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11"/>
        <w:rPr>
          <w:rFonts w:ascii="Arial" w:eastAsia="Arial" w:hAnsi="Arial" w:cs="Arial"/>
          <w:sz w:val="11"/>
          <w:szCs w:val="11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286" style="width:136.1pt;height:.6pt;mso-position-horizontal-relative:char;mso-position-vertical-relative:line" coordsize="2722,12">
            <v:group id="_x0000_s3287" style="position:absolute;left:6;top:6;width:2710;height:2" coordorigin="6,6" coordsize="2710,2">
              <v:shape id="_x0000_s3288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 w:line="157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20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(2011).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Inversión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adolescencia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México: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9A3B4B">
      <w:pPr>
        <w:spacing w:line="233" w:lineRule="auto"/>
        <w:ind w:left="400" w:right="165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21  </w:t>
      </w:r>
      <w:r>
        <w:rPr>
          <w:rFonts w:ascii="Times New Roman" w:hAnsi="Times New Roman"/>
          <w:spacing w:val="-1"/>
          <w:sz w:val="13"/>
        </w:rPr>
        <w:t>Constitución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Política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los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Estados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Unidos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Mexicanos.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Recuperado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en:</w:t>
      </w:r>
      <w:r>
        <w:rPr>
          <w:rFonts w:ascii="Times New Roman" w:hAnsi="Times New Roman"/>
          <w:spacing w:val="8"/>
          <w:sz w:val="13"/>
        </w:rPr>
        <w:t xml:space="preserve"> </w:t>
      </w:r>
      <w:hyperlink r:id="rId46">
        <w:r>
          <w:rPr>
            <w:rFonts w:ascii="Times New Roman" w:hAnsi="Times New Roman"/>
            <w:spacing w:val="-1"/>
            <w:sz w:val="13"/>
          </w:rPr>
          <w:t>http://www.diputados.gob.mx/LeyesBiblio/htm/1.htm</w:t>
        </w:r>
      </w:hyperlink>
      <w:r>
        <w:rPr>
          <w:rFonts w:ascii="Times New Roman" w:hAnsi="Times New Roman"/>
          <w:spacing w:val="87"/>
          <w:w w:val="101"/>
          <w:sz w:val="13"/>
        </w:rPr>
        <w:t xml:space="preserve"> </w:t>
      </w:r>
      <w:r>
        <w:rPr>
          <w:rFonts w:ascii="Times New Roman" w:hAnsi="Times New Roman"/>
          <w:position w:val="6"/>
          <w:sz w:val="8"/>
        </w:rPr>
        <w:t>22</w:t>
      </w:r>
      <w:r>
        <w:rPr>
          <w:rFonts w:ascii="Times New Roman" w:hAnsi="Times New Roman"/>
          <w:spacing w:val="18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Constitución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Política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del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Estado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Yucatán.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Recuperado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en:</w:t>
      </w:r>
      <w:r>
        <w:rPr>
          <w:rFonts w:ascii="Times New Roman" w:hAnsi="Times New Roman"/>
          <w:spacing w:val="39"/>
          <w:w w:val="101"/>
          <w:sz w:val="13"/>
        </w:rPr>
        <w:t xml:space="preserve"> </w:t>
      </w:r>
      <w:hyperlink r:id="rId47">
        <w:r>
          <w:rPr>
            <w:rFonts w:ascii="Times New Roman" w:hAnsi="Times New Roman"/>
            <w:spacing w:val="-1"/>
            <w:sz w:val="13"/>
          </w:rPr>
          <w:t>http://transparencia.yucatan.gob.mx/datos/2013/sayf/Constitucion_Politica_Edo_Yuc_Ref_Ago_2012.pdf</w:t>
        </w:r>
      </w:hyperlink>
    </w:p>
    <w:p w:rsidR="003F313B" w:rsidRDefault="003F313B">
      <w:pPr>
        <w:spacing w:line="233" w:lineRule="auto"/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55" w:lineRule="auto"/>
        <w:ind w:right="396"/>
        <w:jc w:val="both"/>
      </w:pPr>
      <w:r>
        <w:lastRenderedPageBreak/>
        <w:t xml:space="preserve">se </w:t>
      </w:r>
      <w:r>
        <w:rPr>
          <w:spacing w:val="11"/>
        </w:rPr>
        <w:t xml:space="preserve"> </w:t>
      </w:r>
      <w:r>
        <w:rPr>
          <w:spacing w:val="-1"/>
        </w:rPr>
        <w:t>aprueba</w:t>
      </w:r>
      <w:r>
        <w:t xml:space="preserve"> </w:t>
      </w:r>
      <w:r>
        <w:rPr>
          <w:spacing w:val="11"/>
        </w:rPr>
        <w:t xml:space="preserve"> </w:t>
      </w:r>
      <w:r>
        <w:t xml:space="preserve">y </w:t>
      </w:r>
      <w:r>
        <w:rPr>
          <w:spacing w:val="11"/>
        </w:rPr>
        <w:t xml:space="preserve"> </w:t>
      </w:r>
      <w:r>
        <w:rPr>
          <w:spacing w:val="-1"/>
        </w:rPr>
        <w:t>entra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vigor</w:t>
      </w:r>
      <w:r>
        <w:t xml:space="preserve"> </w:t>
      </w:r>
      <w:r>
        <w:rPr>
          <w:spacing w:val="9"/>
        </w:rPr>
        <w:t xml:space="preserve"> </w:t>
      </w:r>
      <w:r>
        <w:t xml:space="preserve">la </w:t>
      </w:r>
      <w:r>
        <w:rPr>
          <w:spacing w:val="11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Juventud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9"/>
        </w:rPr>
        <w:t xml:space="preserve"> </w:t>
      </w:r>
      <w:r>
        <w:t xml:space="preserve">de  </w:t>
      </w:r>
      <w:r>
        <w:rPr>
          <w:spacing w:val="11"/>
        </w:rPr>
        <w:t xml:space="preserve"> </w:t>
      </w:r>
      <w:r>
        <w:rPr>
          <w:spacing w:val="-1"/>
        </w:rPr>
        <w:t>Yucatán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cuyo</w:t>
      </w:r>
      <w:r>
        <w:rPr>
          <w:spacing w:val="45"/>
          <w:w w:val="99"/>
        </w:rPr>
        <w:t xml:space="preserve"> </w:t>
      </w:r>
      <w:r>
        <w:rPr>
          <w:spacing w:val="-1"/>
        </w:rPr>
        <w:t>objetivo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promover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formación</w:t>
      </w:r>
      <w:r>
        <w:rPr>
          <w:spacing w:val="-6"/>
        </w:rPr>
        <w:t xml:space="preserve"> </w:t>
      </w:r>
      <w:r>
        <w:rPr>
          <w:spacing w:val="-1"/>
        </w:rPr>
        <w:t>integral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jóvenes</w:t>
      </w:r>
      <w:r>
        <w:rPr>
          <w:spacing w:val="-4"/>
        </w:rPr>
        <w:t xml:space="preserve"> </w:t>
      </w:r>
      <w:r>
        <w:rPr>
          <w:spacing w:val="-1"/>
        </w:rPr>
        <w:t>entre</w:t>
      </w:r>
      <w:r>
        <w:rPr>
          <w:spacing w:val="-6"/>
        </w:rPr>
        <w:t xml:space="preserve"> </w:t>
      </w:r>
      <w:r>
        <w:rPr>
          <w:spacing w:val="-1"/>
        </w:rPr>
        <w:t>14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29</w:t>
      </w:r>
      <w:r>
        <w:rPr>
          <w:spacing w:val="-4"/>
        </w:rPr>
        <w:t xml:space="preserve"> </w:t>
      </w:r>
      <w:r>
        <w:rPr>
          <w:spacing w:val="-1"/>
        </w:rPr>
        <w:t>años.</w:t>
      </w:r>
    </w:p>
    <w:p w:rsidR="003F313B" w:rsidRDefault="003F313B">
      <w:pPr>
        <w:spacing w:before="4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spacing w:line="356" w:lineRule="auto"/>
        <w:ind w:right="396"/>
        <w:jc w:val="both"/>
      </w:pPr>
      <w:r>
        <w:rPr>
          <w:spacing w:val="-1"/>
        </w:rPr>
        <w:t>Por</w:t>
      </w:r>
      <w:r>
        <w:t xml:space="preserve"> </w:t>
      </w:r>
      <w:r>
        <w:rPr>
          <w:spacing w:val="19"/>
        </w:rPr>
        <w:t xml:space="preserve"> </w:t>
      </w:r>
      <w:r>
        <w:t xml:space="preserve">su </w:t>
      </w:r>
      <w:r>
        <w:rPr>
          <w:spacing w:val="20"/>
        </w:rPr>
        <w:t xml:space="preserve"> </w:t>
      </w:r>
      <w:r>
        <w:rPr>
          <w:spacing w:val="-1"/>
        </w:rPr>
        <w:t>parte,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21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rPr>
          <w:spacing w:val="-1"/>
        </w:rPr>
        <w:t>Yucatán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2012</w:t>
      </w:r>
      <w:r>
        <w:t xml:space="preserve"> </w:t>
      </w:r>
      <w:r>
        <w:rPr>
          <w:spacing w:val="20"/>
        </w:rPr>
        <w:t xml:space="preserve"> </w:t>
      </w:r>
      <w:r>
        <w:t xml:space="preserve">– </w:t>
      </w:r>
      <w:r>
        <w:rPr>
          <w:spacing w:val="19"/>
        </w:rPr>
        <w:t xml:space="preserve"> </w:t>
      </w:r>
      <w:r>
        <w:rPr>
          <w:spacing w:val="-1"/>
        </w:rPr>
        <w:t>2018,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36"/>
          <w:w w:val="99"/>
        </w:rPr>
        <w:t xml:space="preserve"> </w:t>
      </w:r>
      <w:r>
        <w:rPr>
          <w:spacing w:val="-1"/>
        </w:rPr>
        <w:t>la</w:t>
      </w:r>
      <w:r>
        <w:rPr>
          <w:spacing w:val="33"/>
        </w:rPr>
        <w:t xml:space="preserve"> </w:t>
      </w:r>
      <w:r>
        <w:rPr>
          <w:spacing w:val="-1"/>
        </w:rPr>
        <w:t>visión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debe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proporcione</w:t>
      </w:r>
      <w:r>
        <w:t xml:space="preserve"> </w:t>
      </w:r>
      <w:r>
        <w:rPr>
          <w:spacing w:val="33"/>
        </w:rPr>
        <w:t xml:space="preserve"> </w:t>
      </w:r>
      <w:r>
        <w:t xml:space="preserve">a </w:t>
      </w:r>
      <w:r>
        <w:rPr>
          <w:spacing w:val="34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44"/>
          <w:w w:val="99"/>
        </w:rPr>
        <w:t xml:space="preserve"> </w:t>
      </w:r>
      <w:r>
        <w:rPr>
          <w:spacing w:val="-1"/>
        </w:rPr>
        <w:t>habitantes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mínimo</w:t>
      </w:r>
      <w:r>
        <w:t xml:space="preserve"> </w:t>
      </w:r>
      <w:r>
        <w:rPr>
          <w:spacing w:val="25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bienestar,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seguridad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económica</w:t>
      </w:r>
      <w:r>
        <w:t xml:space="preserve">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servicios</w:t>
      </w:r>
      <w:r>
        <w:rPr>
          <w:spacing w:val="38"/>
          <w:w w:val="99"/>
        </w:rPr>
        <w:t xml:space="preserve"> </w:t>
      </w:r>
      <w:r>
        <w:rPr>
          <w:spacing w:val="-1"/>
        </w:rPr>
        <w:t>públicos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29"/>
        </w:rPr>
        <w:t xml:space="preserve"> </w:t>
      </w:r>
      <w:r>
        <w:rPr>
          <w:spacing w:val="-1"/>
        </w:rPr>
        <w:t>puedan</w:t>
      </w:r>
      <w:r>
        <w:rPr>
          <w:spacing w:val="30"/>
        </w:rPr>
        <w:t xml:space="preserve"> </w:t>
      </w:r>
      <w:r>
        <w:rPr>
          <w:spacing w:val="-1"/>
        </w:rPr>
        <w:t>hacerse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dueños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t xml:space="preserve">su </w:t>
      </w:r>
      <w:r>
        <w:rPr>
          <w:spacing w:val="29"/>
        </w:rPr>
        <w:t xml:space="preserve"> </w:t>
      </w:r>
      <w:r>
        <w:rPr>
          <w:spacing w:val="-1"/>
        </w:rPr>
        <w:t>propio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destino.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especial,</w:t>
      </w:r>
      <w:r>
        <w:rPr>
          <w:spacing w:val="34"/>
          <w:w w:val="99"/>
        </w:rPr>
        <w:t xml:space="preserve"> </w:t>
      </w:r>
      <w:r>
        <w:rPr>
          <w:spacing w:val="-1"/>
        </w:rPr>
        <w:t>apostando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niños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jóvenes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"/>
        </w:rPr>
        <w:t xml:space="preserve"> </w:t>
      </w:r>
      <w:r>
        <w:t xml:space="preserve">son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que,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desde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hoy,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están</w:t>
      </w:r>
      <w:r>
        <w:rPr>
          <w:spacing w:val="32"/>
          <w:w w:val="99"/>
        </w:rPr>
        <w:t xml:space="preserve"> </w:t>
      </w:r>
      <w:r>
        <w:rPr>
          <w:spacing w:val="-1"/>
        </w:rPr>
        <w:t>construyendo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sociedad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futuro.</w:t>
      </w:r>
      <w:r>
        <w:rPr>
          <w:spacing w:val="10"/>
        </w:rPr>
        <w:t xml:space="preserve"> </w:t>
      </w:r>
      <w:r>
        <w:rPr>
          <w:spacing w:val="-1"/>
        </w:rPr>
        <w:t>Una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estrategias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fortalecer</w:t>
      </w:r>
      <w:r>
        <w:t xml:space="preserve">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34"/>
          <w:w w:val="99"/>
        </w:rPr>
        <w:t xml:space="preserve"> </w:t>
      </w:r>
      <w:r>
        <w:rPr>
          <w:spacing w:val="-1"/>
        </w:rPr>
        <w:t>instituciones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6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mecanismos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t xml:space="preserve">la </w:t>
      </w:r>
      <w:r>
        <w:rPr>
          <w:spacing w:val="16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rPr>
          <w:spacing w:val="-1"/>
        </w:rPr>
        <w:t>monitoreo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35"/>
          <w:w w:val="99"/>
        </w:rPr>
        <w:t xml:space="preserve"> </w:t>
      </w:r>
      <w:r>
        <w:rPr>
          <w:spacing w:val="-1"/>
        </w:rPr>
        <w:t>derechos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niños.</w:t>
      </w:r>
    </w:p>
    <w:p w:rsidR="003F313B" w:rsidRDefault="003F313B">
      <w:pPr>
        <w:spacing w:before="4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spacing w:line="356" w:lineRule="auto"/>
        <w:ind w:right="396"/>
        <w:jc w:val="both"/>
      </w:pPr>
      <w:r>
        <w:rPr>
          <w:spacing w:val="-1"/>
        </w:rPr>
        <w:t>La</w:t>
      </w:r>
      <w:r>
        <w:t xml:space="preserve">  </w:t>
      </w:r>
      <w:r>
        <w:rPr>
          <w:spacing w:val="-1"/>
        </w:rPr>
        <w:t>inclusión</w:t>
      </w:r>
      <w:r>
        <w:t xml:space="preserve">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-1"/>
        </w:rPr>
        <w:t>los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rPr>
          <w:spacing w:val="-1"/>
        </w:rPr>
        <w:t>infancia</w:t>
      </w:r>
      <w:r>
        <w:t xml:space="preserve">  </w:t>
      </w:r>
      <w:r>
        <w:rPr>
          <w:spacing w:val="1"/>
        </w:rPr>
        <w:t xml:space="preserve"> </w:t>
      </w:r>
      <w:r>
        <w:t xml:space="preserve">y  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  </w:t>
      </w:r>
      <w:r>
        <w:rPr>
          <w:spacing w:val="-1"/>
        </w:rPr>
        <w:t>adolescencia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tema</w:t>
      </w:r>
      <w:r>
        <w:rPr>
          <w:spacing w:val="42"/>
          <w:w w:val="99"/>
        </w:rPr>
        <w:t xml:space="preserve"> </w:t>
      </w:r>
      <w:r>
        <w:rPr>
          <w:spacing w:val="-1"/>
        </w:rPr>
        <w:t>transversal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gubernamentales</w:t>
      </w:r>
      <w:r>
        <w:t xml:space="preserve"> </w:t>
      </w:r>
      <w:r>
        <w:rPr>
          <w:spacing w:val="51"/>
        </w:rPr>
        <w:t xml:space="preserve"> </w:t>
      </w:r>
      <w:r>
        <w:t xml:space="preserve">no </w:t>
      </w:r>
      <w:r>
        <w:rPr>
          <w:spacing w:val="47"/>
        </w:rPr>
        <w:t xml:space="preserve"> </w:t>
      </w:r>
      <w:r>
        <w:rPr>
          <w:spacing w:val="-1"/>
        </w:rPr>
        <w:t>es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solamente</w:t>
      </w:r>
      <w:r>
        <w:t xml:space="preserve">  </w:t>
      </w:r>
      <w:r>
        <w:rPr>
          <w:spacing w:val="49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49"/>
        </w:rPr>
        <w:t xml:space="preserve"> </w:t>
      </w:r>
      <w:r>
        <w:rPr>
          <w:spacing w:val="-1"/>
        </w:rPr>
        <w:t>compromiso</w:t>
      </w:r>
      <w:r>
        <w:rPr>
          <w:spacing w:val="37"/>
          <w:w w:val="99"/>
        </w:rPr>
        <w:t xml:space="preserve"> </w:t>
      </w:r>
      <w:r>
        <w:rPr>
          <w:spacing w:val="-1"/>
        </w:rPr>
        <w:t>ético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legal</w:t>
      </w:r>
      <w:r>
        <w:rPr>
          <w:spacing w:val="16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sino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también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apuesta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impulsar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desarrollo</w:t>
      </w:r>
      <w:r>
        <w:rPr>
          <w:spacing w:val="45"/>
          <w:w w:val="99"/>
        </w:rPr>
        <w:t xml:space="preserve"> </w:t>
      </w:r>
      <w:r>
        <w:rPr>
          <w:spacing w:val="-1"/>
        </w:rPr>
        <w:t>económico,</w:t>
      </w:r>
      <w:r>
        <w:t xml:space="preserve"> </w:t>
      </w:r>
      <w:r>
        <w:rPr>
          <w:spacing w:val="49"/>
        </w:rPr>
        <w:t xml:space="preserve"> </w:t>
      </w:r>
      <w:r>
        <w:t xml:space="preserve">la </w:t>
      </w:r>
      <w:r>
        <w:rPr>
          <w:spacing w:val="47"/>
        </w:rPr>
        <w:t xml:space="preserve"> </w:t>
      </w:r>
      <w:r>
        <w:rPr>
          <w:spacing w:val="-1"/>
        </w:rPr>
        <w:t>cohesión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49"/>
        </w:rPr>
        <w:t xml:space="preserve"> </w:t>
      </w:r>
      <w:r>
        <w:t xml:space="preserve">y </w:t>
      </w:r>
      <w:r>
        <w:rPr>
          <w:spacing w:val="47"/>
        </w:rPr>
        <w:t xml:space="preserve"> </w:t>
      </w:r>
      <w:r>
        <w:t xml:space="preserve">la </w:t>
      </w:r>
      <w:r>
        <w:rPr>
          <w:spacing w:val="48"/>
        </w:rPr>
        <w:t xml:space="preserve"> </w:t>
      </w:r>
      <w:r>
        <w:rPr>
          <w:spacing w:val="-1"/>
        </w:rPr>
        <w:t>consolidación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democrática.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ello,</w:t>
      </w:r>
      <w:r>
        <w:t xml:space="preserve"> </w:t>
      </w:r>
      <w:r>
        <w:rPr>
          <w:spacing w:val="49"/>
        </w:rPr>
        <w:t xml:space="preserve"> </w:t>
      </w:r>
      <w:r>
        <w:t xml:space="preserve">la </w:t>
      </w:r>
      <w:r>
        <w:rPr>
          <w:spacing w:val="48"/>
        </w:rPr>
        <w:t xml:space="preserve"> </w:t>
      </w:r>
      <w:r>
        <w:rPr>
          <w:spacing w:val="-1"/>
        </w:rPr>
        <w:t>infancia</w:t>
      </w:r>
      <w:r>
        <w:rPr>
          <w:spacing w:val="71"/>
          <w:w w:val="9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adolescencia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deben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estar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presentes</w:t>
      </w:r>
      <w:r>
        <w:t xml:space="preserve"> </w:t>
      </w:r>
      <w:r>
        <w:rPr>
          <w:spacing w:val="51"/>
        </w:rPr>
        <w:t xml:space="preserve"> </w:t>
      </w:r>
      <w:r>
        <w:t xml:space="preserve">en </w:t>
      </w:r>
      <w:r>
        <w:rPr>
          <w:spacing w:val="51"/>
        </w:rPr>
        <w:t xml:space="preserve"> </w:t>
      </w:r>
      <w:r>
        <w:rPr>
          <w:spacing w:val="-1"/>
        </w:rPr>
        <w:t>todos</w:t>
      </w:r>
      <w:r>
        <w:t xml:space="preserve">   </w:t>
      </w:r>
      <w:r>
        <w:rPr>
          <w:spacing w:val="-1"/>
        </w:rPr>
        <w:t>los</w:t>
      </w:r>
      <w:r>
        <w:t xml:space="preserve">   </w:t>
      </w:r>
      <w:r>
        <w:rPr>
          <w:spacing w:val="-1"/>
        </w:rPr>
        <w:t>ejes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estratégicos</w:t>
      </w:r>
      <w:r>
        <w:t xml:space="preserve">   </w:t>
      </w:r>
      <w:r>
        <w:rPr>
          <w:spacing w:val="-1"/>
        </w:rPr>
        <w:t>del</w:t>
      </w:r>
      <w:r>
        <w:rPr>
          <w:spacing w:val="32"/>
          <w:w w:val="99"/>
        </w:rPr>
        <w:t xml:space="preserve"> </w:t>
      </w:r>
      <w:r>
        <w:rPr>
          <w:spacing w:val="-1"/>
        </w:rPr>
        <w:t>gobierno</w:t>
      </w:r>
      <w:r>
        <w:rPr>
          <w:spacing w:val="4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deben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2"/>
        </w:rPr>
        <w:t xml:space="preserve"> </w:t>
      </w:r>
      <w:r>
        <w:rPr>
          <w:spacing w:val="-1"/>
        </w:rPr>
        <w:t>crearse</w:t>
      </w:r>
      <w:r>
        <w:rPr>
          <w:spacing w:val="41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rPr>
          <w:spacing w:val="-1"/>
        </w:rPr>
        <w:t>mecanismos</w:t>
      </w:r>
      <w:r>
        <w:rPr>
          <w:spacing w:val="42"/>
        </w:rPr>
        <w:t xml:space="preserve"> </w:t>
      </w:r>
      <w:r>
        <w:rPr>
          <w:spacing w:val="-1"/>
        </w:rPr>
        <w:t>legales,</w:t>
      </w:r>
      <w:r>
        <w:rPr>
          <w:spacing w:val="43"/>
        </w:rPr>
        <w:t xml:space="preserve"> </w:t>
      </w:r>
      <w:r>
        <w:rPr>
          <w:spacing w:val="-1"/>
        </w:rPr>
        <w:t>institucionales</w:t>
      </w:r>
      <w:r>
        <w:rPr>
          <w:spacing w:val="42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políticas</w:t>
      </w:r>
      <w:r>
        <w:rPr>
          <w:spacing w:val="37"/>
          <w:w w:val="99"/>
        </w:rPr>
        <w:t xml:space="preserve"> </w:t>
      </w:r>
      <w:r>
        <w:rPr>
          <w:spacing w:val="-1"/>
        </w:rPr>
        <w:t>públicas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posibiliten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garantía</w:t>
      </w:r>
      <w:r>
        <w:rPr>
          <w:spacing w:val="-7"/>
        </w:rPr>
        <w:t xml:space="preserve"> </w:t>
      </w:r>
      <w:r>
        <w:rPr>
          <w:spacing w:val="-1"/>
        </w:rPr>
        <w:t>integral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sus</w:t>
      </w:r>
      <w:r>
        <w:rPr>
          <w:spacing w:val="-6"/>
        </w:rPr>
        <w:t xml:space="preserve"> </w:t>
      </w:r>
      <w:r>
        <w:rPr>
          <w:spacing w:val="-1"/>
        </w:rPr>
        <w:t>derechos.</w:t>
      </w:r>
    </w:p>
    <w:p w:rsidR="003F313B" w:rsidRDefault="003F313B">
      <w:pPr>
        <w:spacing w:before="10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Metodología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9A3B4B">
      <w:pPr>
        <w:pStyle w:val="Textoindependiente"/>
        <w:spacing w:before="117" w:line="348" w:lineRule="auto"/>
        <w:ind w:right="395"/>
        <w:jc w:val="both"/>
      </w:pPr>
      <w:r>
        <w:rPr>
          <w:spacing w:val="-1"/>
        </w:rPr>
        <w:t>Para</w:t>
      </w:r>
      <w:r>
        <w:rPr>
          <w:spacing w:val="47"/>
        </w:rPr>
        <w:t xml:space="preserve"> </w:t>
      </w:r>
      <w:r>
        <w:rPr>
          <w:spacing w:val="-1"/>
        </w:rPr>
        <w:t>efectos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anexo</w:t>
      </w:r>
      <w:r>
        <w:t xml:space="preserve"> </w:t>
      </w:r>
      <w:r>
        <w:rPr>
          <w:spacing w:val="47"/>
        </w:rPr>
        <w:t xml:space="preserve"> </w:t>
      </w:r>
      <w:r>
        <w:t xml:space="preserve">se </w:t>
      </w:r>
      <w:r>
        <w:rPr>
          <w:spacing w:val="48"/>
        </w:rPr>
        <w:t xml:space="preserve"> </w:t>
      </w:r>
      <w:r>
        <w:rPr>
          <w:spacing w:val="-1"/>
        </w:rPr>
        <w:t>utilizó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metodología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desarrollada</w:t>
      </w:r>
      <w:r>
        <w:t xml:space="preserve"> </w:t>
      </w:r>
      <w:r>
        <w:rPr>
          <w:spacing w:val="48"/>
        </w:rPr>
        <w:t xml:space="preserve"> </w:t>
      </w:r>
      <w:r>
        <w:t xml:space="preserve">de </w:t>
      </w:r>
      <w:r>
        <w:rPr>
          <w:spacing w:val="47"/>
        </w:rPr>
        <w:t xml:space="preserve"> </w:t>
      </w:r>
      <w:r>
        <w:rPr>
          <w:spacing w:val="-1"/>
        </w:rPr>
        <w:t>forma</w:t>
      </w:r>
      <w:r>
        <w:rPr>
          <w:spacing w:val="33"/>
          <w:w w:val="99"/>
        </w:rPr>
        <w:t xml:space="preserve"> </w:t>
      </w:r>
      <w:r>
        <w:rPr>
          <w:spacing w:val="-1"/>
        </w:rPr>
        <w:t>conjunta</w:t>
      </w:r>
      <w:r>
        <w:rPr>
          <w:spacing w:val="35"/>
        </w:rPr>
        <w:t xml:space="preserve"> </w:t>
      </w:r>
      <w:r>
        <w:rPr>
          <w:spacing w:val="-1"/>
        </w:rPr>
        <w:t>por</w:t>
      </w:r>
      <w:r>
        <w:rPr>
          <w:spacing w:val="36"/>
        </w:rPr>
        <w:t xml:space="preserve"> </w:t>
      </w:r>
      <w:r>
        <w:rPr>
          <w:spacing w:val="-1"/>
        </w:rPr>
        <w:t>Unicef</w:t>
      </w:r>
      <w:r>
        <w:rPr>
          <w:spacing w:val="36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Fundación</w:t>
      </w:r>
      <w:r>
        <w:rPr>
          <w:spacing w:val="36"/>
        </w:rPr>
        <w:t xml:space="preserve"> </w:t>
      </w:r>
      <w:r>
        <w:rPr>
          <w:spacing w:val="-1"/>
        </w:rPr>
        <w:t>IDEA,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se</w:t>
      </w:r>
      <w:r>
        <w:rPr>
          <w:spacing w:val="35"/>
        </w:rPr>
        <w:t xml:space="preserve"> </w:t>
      </w:r>
      <w:r>
        <w:rPr>
          <w:spacing w:val="-1"/>
        </w:rPr>
        <w:t>basó</w:t>
      </w:r>
      <w:r>
        <w:rPr>
          <w:spacing w:val="35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adaptación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contexto</w:t>
      </w:r>
      <w:r>
        <w:rPr>
          <w:spacing w:val="44"/>
          <w:w w:val="99"/>
        </w:rPr>
        <w:t xml:space="preserve"> </w:t>
      </w:r>
      <w:r>
        <w:rPr>
          <w:spacing w:val="-1"/>
        </w:rPr>
        <w:t>mexicano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planteamiento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metodológico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ya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aplicado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Unicef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otros</w:t>
      </w:r>
      <w:r>
        <w:rPr>
          <w:spacing w:val="38"/>
          <w:w w:val="99"/>
        </w:rPr>
        <w:t xml:space="preserve"> </w:t>
      </w:r>
      <w:r>
        <w:rPr>
          <w:spacing w:val="-1"/>
        </w:rPr>
        <w:t>países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Latinoamérica</w:t>
      </w:r>
      <w:r>
        <w:rPr>
          <w:rFonts w:ascii="Calibri" w:hAnsi="Calibri"/>
          <w:spacing w:val="-1"/>
          <w:position w:val="9"/>
          <w:sz w:val="12"/>
        </w:rPr>
        <w:t>23</w:t>
      </w:r>
      <w:r>
        <w:rPr>
          <w:spacing w:val="-1"/>
        </w:rPr>
        <w:t>.</w:t>
      </w:r>
    </w:p>
    <w:p w:rsidR="003F313B" w:rsidRDefault="003F313B">
      <w:pPr>
        <w:spacing w:before="4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jc w:val="both"/>
      </w:pP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pasos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seguir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integración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7"/>
        </w:rPr>
        <w:t xml:space="preserve"> </w:t>
      </w:r>
      <w:r>
        <w:rPr>
          <w:spacing w:val="-1"/>
        </w:rPr>
        <w:t>Anexo</w:t>
      </w:r>
      <w:r>
        <w:rPr>
          <w:spacing w:val="-5"/>
        </w:rPr>
        <w:t xml:space="preserve"> </w:t>
      </w:r>
      <w:r>
        <w:rPr>
          <w:spacing w:val="-1"/>
        </w:rPr>
        <w:t>fueron: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4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57" w:lineRule="auto"/>
        <w:ind w:right="395"/>
        <w:jc w:val="both"/>
      </w:pPr>
      <w:r>
        <w:rPr>
          <w:b/>
          <w:spacing w:val="-1"/>
        </w:rPr>
        <w:t>Paso</w:t>
      </w:r>
      <w:r>
        <w:rPr>
          <w:b/>
          <w:spacing w:val="47"/>
        </w:rPr>
        <w:t xml:space="preserve"> </w:t>
      </w:r>
      <w:r>
        <w:rPr>
          <w:b/>
          <w:spacing w:val="-1"/>
        </w:rPr>
        <w:t>1.</w:t>
      </w:r>
      <w:r>
        <w:rPr>
          <w:b/>
          <w:spacing w:val="47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identificaron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rPr>
          <w:spacing w:val="47"/>
        </w:rPr>
        <w:t xml:space="preserve"> </w:t>
      </w:r>
      <w:r>
        <w:rPr>
          <w:spacing w:val="-1"/>
        </w:rPr>
        <w:t>institución</w:t>
      </w:r>
      <w:r>
        <w:rPr>
          <w:spacing w:val="46"/>
        </w:rPr>
        <w:t xml:space="preserve"> </w:t>
      </w:r>
      <w:r>
        <w:rPr>
          <w:spacing w:val="-1"/>
        </w:rPr>
        <w:t>responsable</w:t>
      </w:r>
      <w:r>
        <w:rPr>
          <w:spacing w:val="47"/>
        </w:rPr>
        <w:t xml:space="preserve"> </w:t>
      </w:r>
      <w:r>
        <w:rPr>
          <w:spacing w:val="-1"/>
        </w:rPr>
        <w:t>las</w:t>
      </w:r>
      <w:r>
        <w:rPr>
          <w:spacing w:val="47"/>
        </w:rPr>
        <w:t xml:space="preserve"> </w:t>
      </w:r>
      <w:r>
        <w:rPr>
          <w:spacing w:val="-1"/>
        </w:rPr>
        <w:t>Unidades</w:t>
      </w:r>
      <w:r>
        <w:rPr>
          <w:spacing w:val="48"/>
        </w:rPr>
        <w:t xml:space="preserve"> </w:t>
      </w:r>
      <w:r>
        <w:rPr>
          <w:spacing w:val="-1"/>
        </w:rPr>
        <w:t>Básicas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7"/>
          <w:w w:val="99"/>
        </w:rPr>
        <w:t xml:space="preserve"> </w:t>
      </w:r>
      <w:r>
        <w:rPr>
          <w:spacing w:val="-1"/>
        </w:rPr>
        <w:t>Presupuestación</w:t>
      </w:r>
      <w:r>
        <w:rPr>
          <w:spacing w:val="49"/>
        </w:rPr>
        <w:t xml:space="preserve"> </w:t>
      </w:r>
      <w:r>
        <w:t>(UBP)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50"/>
        </w:rPr>
        <w:t xml:space="preserve"> </w:t>
      </w:r>
      <w:r>
        <w:rPr>
          <w:spacing w:val="-1"/>
        </w:rPr>
        <w:t>forman</w:t>
      </w:r>
      <w:r>
        <w:rPr>
          <w:spacing w:val="50"/>
        </w:rPr>
        <w:t xml:space="preserve"> </w:t>
      </w:r>
      <w:r>
        <w:rPr>
          <w:spacing w:val="-1"/>
        </w:rPr>
        <w:t>parte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Anteproyecto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51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destinan</w:t>
      </w:r>
      <w:r>
        <w:rPr>
          <w:spacing w:val="-4"/>
        </w:rPr>
        <w:t xml:space="preserve"> </w:t>
      </w:r>
      <w:r>
        <w:rPr>
          <w:spacing w:val="-1"/>
        </w:rPr>
        <w:t>parcial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2"/>
        </w:rPr>
        <w:t>totalmente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-1"/>
        </w:rPr>
        <w:t>presupuesto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Inversión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Infancia.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rPr>
          <w:spacing w:val="-1"/>
        </w:rPr>
        <w:t>Es</w:t>
      </w:r>
      <w:r>
        <w:rPr>
          <w:spacing w:val="28"/>
        </w:rPr>
        <w:t xml:space="preserve"> </w:t>
      </w:r>
      <w:r>
        <w:rPr>
          <w:spacing w:val="-1"/>
        </w:rPr>
        <w:t>decir,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seleccionaron</w:t>
      </w:r>
      <w:r>
        <w:rPr>
          <w:spacing w:val="29"/>
        </w:rPr>
        <w:t xml:space="preserve"> </w:t>
      </w:r>
      <w:r>
        <w:rPr>
          <w:spacing w:val="-1"/>
        </w:rPr>
        <w:t>aquellas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UBP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destinadas</w:t>
      </w:r>
      <w:r>
        <w:t xml:space="preserve"> </w:t>
      </w:r>
      <w:r>
        <w:rPr>
          <w:spacing w:val="30"/>
        </w:rPr>
        <w:t xml:space="preserve"> </w:t>
      </w:r>
      <w:r>
        <w:t xml:space="preserve">a </w:t>
      </w:r>
      <w:r>
        <w:rPr>
          <w:spacing w:val="28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24"/>
          <w:w w:val="99"/>
        </w:rPr>
        <w:t xml:space="preserve"> </w:t>
      </w:r>
      <w:r>
        <w:rPr>
          <w:spacing w:val="-1"/>
        </w:rPr>
        <w:t>benefician</w:t>
      </w:r>
      <w:r>
        <w:t xml:space="preserve">  </w:t>
      </w:r>
      <w:r>
        <w:rPr>
          <w:spacing w:val="-1"/>
        </w:rPr>
        <w:t>en</w:t>
      </w:r>
      <w:r>
        <w:t xml:space="preserve">   </w:t>
      </w:r>
      <w:r>
        <w:rPr>
          <w:spacing w:val="-1"/>
        </w:rPr>
        <w:t>forma</w:t>
      </w:r>
      <w:r>
        <w:t xml:space="preserve">  </w:t>
      </w:r>
      <w:r>
        <w:rPr>
          <w:spacing w:val="-1"/>
        </w:rPr>
        <w:t>directa</w:t>
      </w:r>
      <w:r>
        <w:t xml:space="preserve">   a </w:t>
      </w:r>
      <w:r>
        <w:rPr>
          <w:spacing w:val="1"/>
        </w:rPr>
        <w:t xml:space="preserve"> </w:t>
      </w:r>
      <w:r>
        <w:rPr>
          <w:spacing w:val="-1"/>
        </w:rPr>
        <w:t>niños,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niñas</w:t>
      </w:r>
      <w:r>
        <w:t xml:space="preserve"> </w:t>
      </w:r>
      <w:r>
        <w:rPr>
          <w:spacing w:val="2"/>
        </w:rPr>
        <w:t xml:space="preserve"> </w:t>
      </w:r>
      <w:r>
        <w:t xml:space="preserve">y  </w:t>
      </w:r>
      <w:r>
        <w:rPr>
          <w:spacing w:val="-1"/>
        </w:rPr>
        <w:t>adolescentes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(población</w:t>
      </w:r>
      <w:r>
        <w:t xml:space="preserve">   </w:t>
      </w:r>
      <w:r>
        <w:rPr>
          <w:spacing w:val="-1"/>
        </w:rPr>
        <w:t>de</w:t>
      </w:r>
      <w:r>
        <w:t xml:space="preserve">  </w:t>
      </w:r>
      <w:r>
        <w:rPr>
          <w:spacing w:val="1"/>
        </w:rPr>
        <w:t xml:space="preserve"> </w:t>
      </w:r>
      <w:r>
        <w:t xml:space="preserve">0  </w:t>
      </w:r>
      <w:r>
        <w:rPr>
          <w:spacing w:val="1"/>
        </w:rPr>
        <w:t xml:space="preserve"> </w:t>
      </w:r>
      <w:r>
        <w:t>a   17</w:t>
      </w:r>
      <w:r>
        <w:rPr>
          <w:spacing w:val="45"/>
          <w:w w:val="99"/>
        </w:rPr>
        <w:t xml:space="preserve"> </w:t>
      </w:r>
      <w:r>
        <w:rPr>
          <w:spacing w:val="-1"/>
        </w:rPr>
        <w:t>años)</w:t>
      </w:r>
      <w:r>
        <w:rPr>
          <w:spacing w:val="49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aquellas</w:t>
      </w:r>
      <w:r>
        <w:rPr>
          <w:spacing w:val="50"/>
        </w:rPr>
        <w:t xml:space="preserve"> </w:t>
      </w:r>
      <w:r>
        <w:rPr>
          <w:spacing w:val="-1"/>
        </w:rPr>
        <w:t>que</w:t>
      </w:r>
      <w:r>
        <w:rPr>
          <w:spacing w:val="50"/>
        </w:rPr>
        <w:t xml:space="preserve"> </w:t>
      </w:r>
      <w:r>
        <w:rPr>
          <w:spacing w:val="-1"/>
        </w:rPr>
        <w:t>atienden</w:t>
      </w:r>
      <w:r>
        <w:rPr>
          <w:spacing w:val="50"/>
        </w:rPr>
        <w:t xml:space="preserve"> </w:t>
      </w:r>
      <w:r>
        <w:rPr>
          <w:spacing w:val="-1"/>
        </w:rPr>
        <w:t>necesidades</w:t>
      </w:r>
      <w:r>
        <w:rPr>
          <w:spacing w:val="50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fortalecimiento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agentes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que</w:t>
      </w:r>
      <w:r>
        <w:rPr>
          <w:spacing w:val="39"/>
          <w:w w:val="99"/>
        </w:rPr>
        <w:t xml:space="preserve"> </w:t>
      </w:r>
      <w:r>
        <w:rPr>
          <w:spacing w:val="-1"/>
        </w:rPr>
        <w:t>actúan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favor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infantes</w:t>
      </w:r>
      <w:r>
        <w:rPr>
          <w:spacing w:val="14"/>
        </w:rPr>
        <w:t xml:space="preserve"> </w:t>
      </w:r>
      <w:r>
        <w:t xml:space="preserve">y </w:t>
      </w:r>
      <w:r>
        <w:rPr>
          <w:spacing w:val="11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(padres</w:t>
      </w:r>
      <w:r>
        <w:t xml:space="preserve"> </w:t>
      </w:r>
      <w:r>
        <w:rPr>
          <w:spacing w:val="14"/>
        </w:rPr>
        <w:t xml:space="preserve"> </w:t>
      </w:r>
      <w:r>
        <w:t xml:space="preserve">y </w:t>
      </w:r>
      <w:r>
        <w:rPr>
          <w:spacing w:val="11"/>
        </w:rPr>
        <w:t xml:space="preserve"> </w:t>
      </w:r>
      <w:r>
        <w:rPr>
          <w:spacing w:val="-1"/>
        </w:rPr>
        <w:t>tutores;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rPr>
          <w:spacing w:val="49"/>
          <w:w w:val="99"/>
        </w:rPr>
        <w:t xml:space="preserve"> </w:t>
      </w:r>
      <w:r>
        <w:rPr>
          <w:spacing w:val="-1"/>
        </w:rPr>
        <w:t>profesionales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enfocados</w:t>
      </w:r>
      <w:r>
        <w:t xml:space="preserve">  </w:t>
      </w:r>
      <w:r>
        <w:rPr>
          <w:spacing w:val="13"/>
        </w:rPr>
        <w:t xml:space="preserve"> </w:t>
      </w:r>
      <w:r>
        <w:t xml:space="preserve">de  </w:t>
      </w:r>
      <w:r>
        <w:rPr>
          <w:spacing w:val="13"/>
        </w:rPr>
        <w:t xml:space="preserve"> </w:t>
      </w:r>
      <w:r>
        <w:rPr>
          <w:spacing w:val="-1"/>
        </w:rPr>
        <w:t>forma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exclusiva</w:t>
      </w:r>
      <w:r>
        <w:t xml:space="preserve">  </w:t>
      </w:r>
      <w:r>
        <w:rPr>
          <w:spacing w:val="15"/>
        </w:rPr>
        <w:t xml:space="preserve"> </w:t>
      </w:r>
      <w:r>
        <w:t xml:space="preserve">a  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atención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menores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edad,</w:t>
      </w:r>
    </w:p>
    <w:p w:rsidR="003F313B" w:rsidRDefault="003F313B">
      <w:pPr>
        <w:spacing w:before="3"/>
        <w:rPr>
          <w:rFonts w:ascii="Arial" w:eastAsia="Arial" w:hAnsi="Arial" w:cs="Arial"/>
          <w:sz w:val="11"/>
          <w:szCs w:val="11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283" style="width:136.1pt;height:.6pt;mso-position-horizontal-relative:char;mso-position-vertical-relative:line" coordsize="2722,12">
            <v:group id="_x0000_s3284" style="position:absolute;left:6;top:6;width:2710;height:2" coordorigin="6,6" coordsize="2710,2">
              <v:shape id="_x0000_s3285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7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23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(2011).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Inversión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adolescencia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México: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3F313B">
      <w:pPr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55" w:lineRule="auto"/>
        <w:ind w:right="395"/>
        <w:jc w:val="both"/>
      </w:pPr>
      <w:r>
        <w:rPr>
          <w:spacing w:val="-1"/>
        </w:rPr>
        <w:lastRenderedPageBreak/>
        <w:t>como</w:t>
      </w:r>
      <w:r>
        <w:rPr>
          <w:spacing w:val="33"/>
        </w:rPr>
        <w:t xml:space="preserve"> </w:t>
      </w:r>
      <w:r>
        <w:rPr>
          <w:spacing w:val="-1"/>
        </w:rPr>
        <w:t>maestros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pediatras),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5"/>
        </w:rPr>
        <w:t xml:space="preserve"> </w:t>
      </w:r>
      <w:r>
        <w:t xml:space="preserve">su </w:t>
      </w:r>
      <w:r>
        <w:rPr>
          <w:spacing w:val="34"/>
        </w:rPr>
        <w:t xml:space="preserve"> </w:t>
      </w:r>
      <w:r>
        <w:rPr>
          <w:spacing w:val="-1"/>
        </w:rPr>
        <w:t>rol</w:t>
      </w:r>
      <w:r>
        <w:t xml:space="preserve"> </w:t>
      </w:r>
      <w:r>
        <w:rPr>
          <w:spacing w:val="34"/>
        </w:rPr>
        <w:t xml:space="preserve"> </w:t>
      </w:r>
      <w:r>
        <w:t xml:space="preserve">de </w:t>
      </w:r>
      <w:r>
        <w:rPr>
          <w:spacing w:val="34"/>
        </w:rPr>
        <w:t xml:space="preserve"> </w:t>
      </w:r>
      <w:r>
        <w:rPr>
          <w:spacing w:val="-1"/>
        </w:rPr>
        <w:t>agentes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niño.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También</w:t>
      </w:r>
      <w:r>
        <w:t xml:space="preserve"> </w:t>
      </w:r>
      <w:r>
        <w:rPr>
          <w:spacing w:val="34"/>
        </w:rPr>
        <w:t xml:space="preserve"> </w:t>
      </w:r>
      <w:r>
        <w:t xml:space="preserve">se </w:t>
      </w:r>
      <w:r>
        <w:rPr>
          <w:spacing w:val="34"/>
        </w:rPr>
        <w:t xml:space="preserve"> </w:t>
      </w:r>
      <w:r>
        <w:rPr>
          <w:spacing w:val="-1"/>
        </w:rPr>
        <w:t>consideró</w:t>
      </w:r>
      <w:r>
        <w:rPr>
          <w:spacing w:val="37"/>
          <w:w w:val="9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infraestructura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diseñada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considerando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necesidades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niños</w:t>
      </w:r>
      <w:r>
        <w:rPr>
          <w:spacing w:val="47"/>
          <w:w w:val="9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niñas.</w:t>
      </w:r>
    </w:p>
    <w:p w:rsidR="003F313B" w:rsidRDefault="003F313B">
      <w:pPr>
        <w:spacing w:before="2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57" w:lineRule="auto"/>
        <w:ind w:right="396"/>
        <w:jc w:val="both"/>
      </w:pPr>
      <w:r>
        <w:rPr>
          <w:b/>
          <w:spacing w:val="-1"/>
        </w:rPr>
        <w:t>Paso</w:t>
      </w:r>
      <w:r>
        <w:rPr>
          <w:b/>
          <w:spacing w:val="44"/>
        </w:rPr>
        <w:t xml:space="preserve"> </w:t>
      </w:r>
      <w:r>
        <w:rPr>
          <w:b/>
          <w:spacing w:val="-1"/>
        </w:rPr>
        <w:t>2.</w:t>
      </w:r>
      <w:r>
        <w:rPr>
          <w:b/>
          <w:spacing w:val="44"/>
        </w:rPr>
        <w:t xml:space="preserve"> </w:t>
      </w:r>
      <w:r>
        <w:rPr>
          <w:spacing w:val="-1"/>
        </w:rPr>
        <w:t>Una</w:t>
      </w:r>
      <w:r>
        <w:rPr>
          <w:spacing w:val="43"/>
        </w:rPr>
        <w:t xml:space="preserve"> </w:t>
      </w:r>
      <w:r>
        <w:rPr>
          <w:spacing w:val="-1"/>
        </w:rPr>
        <w:t>vez</w:t>
      </w:r>
      <w:r>
        <w:rPr>
          <w:spacing w:val="44"/>
        </w:rPr>
        <w:t xml:space="preserve"> </w:t>
      </w:r>
      <w:r>
        <w:rPr>
          <w:spacing w:val="-1"/>
        </w:rPr>
        <w:t>identificadas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UBP,</w:t>
      </w:r>
      <w:r>
        <w:rPr>
          <w:spacing w:val="44"/>
        </w:rPr>
        <w:t xml:space="preserve"> </w:t>
      </w:r>
      <w:r>
        <w:rPr>
          <w:spacing w:val="-2"/>
        </w:rPr>
        <w:t>éstas</w:t>
      </w:r>
      <w:r>
        <w:rPr>
          <w:spacing w:val="44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rPr>
          <w:spacing w:val="-1"/>
        </w:rPr>
        <w:t>clasificaron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acuerdo</w:t>
      </w:r>
      <w:r>
        <w:rPr>
          <w:spacing w:val="43"/>
        </w:rPr>
        <w:t xml:space="preserve"> </w:t>
      </w:r>
      <w:r>
        <w:rPr>
          <w:spacing w:val="-1"/>
        </w:rPr>
        <w:t>con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rPr>
          <w:spacing w:val="44"/>
          <w:w w:val="99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t xml:space="preserve">la </w:t>
      </w:r>
      <w:r>
        <w:rPr>
          <w:spacing w:val="22"/>
        </w:rPr>
        <w:t xml:space="preserve"> </w:t>
      </w:r>
      <w:r>
        <w:rPr>
          <w:spacing w:val="-1"/>
        </w:rPr>
        <w:t>niñez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estipulados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1"/>
        </w:rPr>
        <w:t xml:space="preserve"> </w:t>
      </w:r>
      <w:r>
        <w:t xml:space="preserve">la </w:t>
      </w:r>
      <w:r>
        <w:rPr>
          <w:spacing w:val="23"/>
        </w:rPr>
        <w:t xml:space="preserve"> </w:t>
      </w:r>
      <w:r>
        <w:rPr>
          <w:spacing w:val="-1"/>
        </w:rPr>
        <w:t>Convención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Niño</w:t>
      </w:r>
      <w:r>
        <w:rPr>
          <w:spacing w:val="40"/>
          <w:w w:val="99"/>
        </w:rPr>
        <w:t xml:space="preserve"> </w:t>
      </w:r>
      <w:r>
        <w:rPr>
          <w:spacing w:val="-1"/>
        </w:rPr>
        <w:t>(CDN),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desglosa</w:t>
      </w:r>
      <w:r>
        <w:rPr>
          <w:spacing w:val="-7"/>
        </w:rPr>
        <w:t xml:space="preserve"> </w:t>
      </w:r>
      <w:r>
        <w:rPr>
          <w:spacing w:val="-1"/>
        </w:rPr>
        <w:t>éstos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temas</w:t>
      </w:r>
      <w:r>
        <w:rPr>
          <w:spacing w:val="-5"/>
        </w:rPr>
        <w:t xml:space="preserve"> </w:t>
      </w:r>
      <w:r>
        <w:rPr>
          <w:spacing w:val="-1"/>
        </w:rPr>
        <w:t>específicos</w:t>
      </w:r>
      <w:r>
        <w:rPr>
          <w:spacing w:val="-6"/>
        </w:rPr>
        <w:t xml:space="preserve"> </w:t>
      </w:r>
      <w:r>
        <w:rPr>
          <w:spacing w:val="-1"/>
        </w:rPr>
        <w:t>(Tabla</w:t>
      </w:r>
      <w:r>
        <w:rPr>
          <w:spacing w:val="-6"/>
        </w:rPr>
        <w:t xml:space="preserve"> </w:t>
      </w:r>
      <w:r>
        <w:rPr>
          <w:spacing w:val="-1"/>
        </w:rPr>
        <w:t>1):</w:t>
      </w:r>
    </w:p>
    <w:p w:rsidR="003F313B" w:rsidRDefault="003F313B">
      <w:pPr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ind w:left="2548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b/>
          <w:spacing w:val="-1"/>
          <w:sz w:val="17"/>
        </w:rPr>
        <w:t>Tabla</w:t>
      </w:r>
      <w:r>
        <w:rPr>
          <w:rFonts w:ascii="Arial" w:hAnsi="Arial"/>
          <w:b/>
          <w:spacing w:val="-5"/>
          <w:sz w:val="17"/>
        </w:rPr>
        <w:t xml:space="preserve"> </w:t>
      </w:r>
      <w:r>
        <w:rPr>
          <w:rFonts w:ascii="Arial" w:hAnsi="Arial"/>
          <w:b/>
          <w:sz w:val="17"/>
        </w:rPr>
        <w:t>1.</w:t>
      </w:r>
      <w:r>
        <w:rPr>
          <w:rFonts w:ascii="Arial" w:hAnsi="Arial"/>
          <w:b/>
          <w:spacing w:val="-5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Derechos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de</w:t>
      </w:r>
      <w:r>
        <w:rPr>
          <w:rFonts w:ascii="Arial" w:hAnsi="Arial"/>
          <w:b/>
          <w:spacing w:val="-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la</w:t>
      </w:r>
      <w:r>
        <w:rPr>
          <w:rFonts w:ascii="Arial" w:hAnsi="Arial"/>
          <w:b/>
          <w:spacing w:val="-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Niñez</w:t>
      </w:r>
      <w:r>
        <w:rPr>
          <w:rFonts w:ascii="Arial" w:hAnsi="Arial"/>
          <w:b/>
          <w:spacing w:val="37"/>
          <w:sz w:val="17"/>
        </w:rPr>
        <w:t xml:space="preserve"> </w:t>
      </w:r>
      <w:r>
        <w:rPr>
          <w:rFonts w:ascii="Arial" w:hAnsi="Arial"/>
          <w:b/>
          <w:sz w:val="17"/>
        </w:rPr>
        <w:t>y</w:t>
      </w:r>
      <w:r>
        <w:rPr>
          <w:rFonts w:ascii="Arial" w:hAnsi="Arial"/>
          <w:b/>
          <w:spacing w:val="-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Adolescencia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Style w:val="TableNormal"/>
        <w:tblW w:w="0" w:type="auto"/>
        <w:tblInd w:w="364" w:type="dxa"/>
        <w:tblLayout w:type="fixed"/>
        <w:tblLook w:val="01E0"/>
      </w:tblPr>
      <w:tblGrid>
        <w:gridCol w:w="287"/>
        <w:gridCol w:w="1411"/>
        <w:gridCol w:w="6355"/>
      </w:tblGrid>
      <w:tr w:rsidR="003F313B">
        <w:trPr>
          <w:trHeight w:hRule="exact" w:val="456"/>
        </w:trPr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:rsidR="003F313B" w:rsidRDefault="009A3B4B">
            <w:pPr>
              <w:pStyle w:val="TableParagraph"/>
              <w:spacing w:line="213" w:lineRule="exact"/>
              <w:ind w:left="5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1"/>
                <w:sz w:val="19"/>
              </w:rPr>
              <w:t>Derecho</w:t>
            </w:r>
          </w:p>
        </w:tc>
        <w:tc>
          <w:tcPr>
            <w:tcW w:w="6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3F313B" w:rsidRDefault="009A3B4B">
            <w:pPr>
              <w:pStyle w:val="TableParagraph"/>
              <w:tabs>
                <w:tab w:val="left" w:pos="4282"/>
              </w:tabs>
              <w:spacing w:line="213" w:lineRule="exact"/>
              <w:ind w:left="106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w w:val="95"/>
                <w:sz w:val="19"/>
              </w:rPr>
              <w:t>Conceptualización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Tema</w:t>
            </w:r>
            <w:r>
              <w:rPr>
                <w:rFonts w:ascii="Arial" w:hAnsi="Arial"/>
                <w:b/>
                <w:color w:val="FFFFFF"/>
                <w:spacing w:val="-1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Específico</w:t>
            </w:r>
          </w:p>
        </w:tc>
      </w:tr>
      <w:tr w:rsidR="003F313B">
        <w:trPr>
          <w:trHeight w:hRule="exact" w:val="2066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3F313B" w:rsidRDefault="009A3B4B">
            <w:pPr>
              <w:pStyle w:val="TableParagraph"/>
              <w:ind w:right="-511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w w:val="95"/>
                <w:sz w:val="19"/>
              </w:rPr>
              <w:t>Super</w:t>
            </w:r>
          </w:p>
        </w:tc>
        <w:tc>
          <w:tcPr>
            <w:tcW w:w="14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Derecho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la</w:t>
            </w:r>
          </w:p>
          <w:p w:rsidR="003F313B" w:rsidRDefault="009A3B4B">
            <w:pPr>
              <w:pStyle w:val="TableParagraph"/>
              <w:spacing w:before="31"/>
              <w:ind w:left="5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vivencia</w:t>
            </w:r>
          </w:p>
        </w:tc>
        <w:tc>
          <w:tcPr>
            <w:tcW w:w="6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1326"/>
                <w:tab w:val="left" w:pos="1778"/>
                <w:tab w:val="left" w:pos="2378"/>
                <w:tab w:val="left" w:pos="3859"/>
                <w:tab w:val="left" w:pos="4198"/>
              </w:tabs>
              <w:spacing w:before="33" w:line="250" w:lineRule="exact"/>
              <w:ind w:left="205" w:right="16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refiere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derecho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recursos,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5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w w:val="95"/>
                <w:position w:val="5"/>
                <w:sz w:val="19"/>
                <w:szCs w:val="19"/>
              </w:rPr>
              <w:t>Salud</w:t>
            </w:r>
            <w:r>
              <w:rPr>
                <w:rFonts w:ascii="Arial" w:eastAsia="Arial" w:hAnsi="Arial" w:cs="Arial"/>
                <w:spacing w:val="27"/>
                <w:w w:val="99"/>
                <w:position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19"/>
                <w:szCs w:val="19"/>
              </w:rPr>
              <w:t>aptitudes</w:t>
            </w:r>
            <w:r>
              <w:rPr>
                <w:rFonts w:ascii="Arial" w:eastAsia="Arial" w:hAnsi="Arial" w:cs="Arial"/>
                <w:spacing w:val="-1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ab/>
              <w:t>las</w:t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contribuciones</w:t>
            </w:r>
          </w:p>
          <w:p w:rsidR="003F313B" w:rsidRDefault="009A3B4B">
            <w:pPr>
              <w:pStyle w:val="TableParagraph"/>
              <w:tabs>
                <w:tab w:val="left" w:pos="3859"/>
                <w:tab w:val="left" w:pos="4198"/>
              </w:tabs>
              <w:spacing w:line="209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necesarias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la 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supervivencia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9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9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position w:val="9"/>
                <w:sz w:val="19"/>
                <w:szCs w:val="19"/>
              </w:rPr>
              <w:t>Vivienda</w:t>
            </w:r>
            <w:r>
              <w:rPr>
                <w:rFonts w:ascii="Arial" w:eastAsia="Arial" w:hAnsi="Arial" w:cs="Arial"/>
                <w:spacing w:val="-6"/>
                <w:position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position w:val="9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-6"/>
                <w:position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position w:val="9"/>
                <w:sz w:val="19"/>
                <w:szCs w:val="19"/>
              </w:rPr>
              <w:t>su</w:t>
            </w:r>
          </w:p>
          <w:p w:rsidR="003F313B" w:rsidRDefault="009A3B4B">
            <w:pPr>
              <w:pStyle w:val="TableParagraph"/>
              <w:tabs>
                <w:tab w:val="left" w:pos="4198"/>
              </w:tabs>
              <w:spacing w:line="278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niño.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Estos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derechos</w:t>
            </w:r>
            <w:r>
              <w:rPr>
                <w:rFonts w:ascii="Arial" w:hAnsi="Arial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exigen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que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existan</w:t>
            </w:r>
            <w:r>
              <w:rPr>
                <w:rFonts w:ascii="Arial" w:hAnsi="Arial"/>
                <w:spacing w:val="-1"/>
                <w:sz w:val="19"/>
              </w:rPr>
              <w:tab/>
            </w:r>
            <w:r>
              <w:rPr>
                <w:rFonts w:ascii="Arial" w:hAnsi="Arial"/>
                <w:spacing w:val="-1"/>
                <w:position w:val="9"/>
                <w:sz w:val="19"/>
              </w:rPr>
              <w:t>infraestructura</w:t>
            </w:r>
          </w:p>
          <w:p w:rsidR="003F313B" w:rsidRDefault="009A3B4B">
            <w:pPr>
              <w:pStyle w:val="TableParagraph"/>
              <w:tabs>
                <w:tab w:val="left" w:pos="3859"/>
                <w:tab w:val="left" w:pos="4198"/>
              </w:tabs>
              <w:spacing w:before="75" w:line="180" w:lineRule="auto"/>
              <w:ind w:left="205" w:righ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medios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lograr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cumplan,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-10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-10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position w:val="-10"/>
                <w:sz w:val="19"/>
                <w:szCs w:val="19"/>
              </w:rPr>
              <w:t>Alimentación</w:t>
            </w:r>
            <w:r>
              <w:rPr>
                <w:rFonts w:ascii="Arial" w:eastAsia="Arial" w:hAnsi="Arial" w:cs="Arial"/>
                <w:spacing w:val="-11"/>
                <w:position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position w:val="-10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-10"/>
                <w:position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0"/>
                <w:sz w:val="19"/>
                <w:szCs w:val="19"/>
              </w:rPr>
              <w:t>Nutrición</w:t>
            </w:r>
            <w:r>
              <w:rPr>
                <w:rFonts w:ascii="Arial" w:eastAsia="Arial" w:hAnsi="Arial" w:cs="Arial"/>
                <w:spacing w:val="37"/>
                <w:w w:val="99"/>
                <w:position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también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garantice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acceso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  <w:p w:rsidR="003F313B" w:rsidRDefault="009A3B4B">
            <w:pPr>
              <w:pStyle w:val="TableParagraph"/>
              <w:tabs>
                <w:tab w:val="left" w:pos="3859"/>
                <w:tab w:val="left" w:pos="4198"/>
              </w:tabs>
              <w:spacing w:before="38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w w:val="95"/>
                <w:position w:val="6"/>
                <w:sz w:val="19"/>
                <w:szCs w:val="19"/>
              </w:rPr>
              <w:t>ellos.</w:t>
            </w:r>
            <w:r>
              <w:rPr>
                <w:rFonts w:ascii="Arial" w:eastAsia="Arial" w:hAnsi="Arial" w:cs="Arial"/>
                <w:spacing w:val="-1"/>
                <w:w w:val="95"/>
                <w:position w:val="6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Asistencia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social</w:t>
            </w:r>
          </w:p>
        </w:tc>
      </w:tr>
      <w:tr w:rsidR="003F313B">
        <w:trPr>
          <w:trHeight w:hRule="exact" w:val="278"/>
        </w:trPr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3859"/>
                <w:tab w:val="left" w:pos="4198"/>
              </w:tabs>
              <w:spacing w:line="266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Consiste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el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derecho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recursos,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-4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-4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position w:val="-4"/>
                <w:sz w:val="19"/>
                <w:szCs w:val="19"/>
              </w:rPr>
              <w:t>Educación</w:t>
            </w:r>
          </w:p>
        </w:tc>
      </w:tr>
      <w:tr w:rsidR="003F313B">
        <w:trPr>
          <w:trHeight w:hRule="exact" w:val="223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654"/>
                <w:tab w:val="left" w:pos="1627"/>
                <w:tab w:val="left" w:pos="1929"/>
                <w:tab w:val="left" w:pos="2380"/>
              </w:tabs>
              <w:spacing w:line="197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las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aptitudes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w w:val="95"/>
                <w:sz w:val="19"/>
              </w:rPr>
              <w:t>y</w:t>
            </w:r>
            <w:r>
              <w:rPr>
                <w:rFonts w:ascii="Arial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w w:val="95"/>
                <w:sz w:val="19"/>
              </w:rPr>
              <w:t>las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contribuciones</w:t>
            </w:r>
          </w:p>
        </w:tc>
      </w:tr>
      <w:tr w:rsidR="003F313B">
        <w:trPr>
          <w:trHeight w:hRule="exact" w:val="310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127" w:line="183" w:lineRule="exact"/>
              <w:ind w:left="4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Derecho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al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3859"/>
                <w:tab w:val="left" w:pos="4198"/>
              </w:tabs>
              <w:spacing w:line="229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necesarias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para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el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pleno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desarrollo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Deportes,</w:t>
            </w: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recreación</w:t>
            </w: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</w:p>
        </w:tc>
      </w:tr>
      <w:tr w:rsidR="003F313B">
        <w:trPr>
          <w:trHeight w:hRule="exact" w:val="249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 w:line="183" w:lineRule="exact"/>
              <w:ind w:left="4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Desarrollo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855"/>
                <w:tab w:val="left" w:pos="1567"/>
                <w:tab w:val="left" w:pos="2584"/>
                <w:tab w:val="left" w:pos="3381"/>
                <w:tab w:val="left" w:pos="4198"/>
              </w:tabs>
              <w:spacing w:line="166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niño.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Estos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derechos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exigen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w w:val="95"/>
                <w:sz w:val="19"/>
              </w:rPr>
              <w:t>no</w:t>
            </w:r>
            <w:r>
              <w:rPr>
                <w:rFonts w:ascii="Arial" w:hAnsi="Arial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sz w:val="19"/>
              </w:rPr>
              <w:t>cultura</w:t>
            </w:r>
          </w:p>
        </w:tc>
      </w:tr>
      <w:tr w:rsidR="003F313B">
        <w:trPr>
          <w:trHeight w:hRule="exact" w:val="165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62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solamente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que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existan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los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medios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para</w:t>
            </w:r>
          </w:p>
        </w:tc>
      </w:tr>
      <w:tr w:rsidR="003F313B">
        <w:trPr>
          <w:trHeight w:hRule="exact" w:val="250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3859"/>
                <w:tab w:val="left" w:pos="4198"/>
              </w:tabs>
              <w:spacing w:line="246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lograr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cumplan,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sino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también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4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4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position w:val="4"/>
                <w:sz w:val="19"/>
                <w:szCs w:val="19"/>
              </w:rPr>
              <w:t>Urbanización</w:t>
            </w:r>
            <w:r>
              <w:rPr>
                <w:rFonts w:ascii="Arial" w:eastAsia="Arial" w:hAnsi="Arial" w:cs="Arial"/>
                <w:spacing w:val="-13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position w:val="4"/>
                <w:sz w:val="19"/>
                <w:szCs w:val="19"/>
              </w:rPr>
              <w:t>y</w:t>
            </w:r>
          </w:p>
        </w:tc>
      </w:tr>
      <w:tr w:rsidR="003F313B">
        <w:trPr>
          <w:trHeight w:hRule="exact" w:val="475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4198"/>
              </w:tabs>
              <w:spacing w:line="242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position w:val="-3"/>
                <w:sz w:val="19"/>
              </w:rPr>
              <w:t>acceso</w:t>
            </w:r>
            <w:r>
              <w:rPr>
                <w:rFonts w:ascii="Arial"/>
                <w:spacing w:val="-7"/>
                <w:position w:val="-3"/>
                <w:sz w:val="19"/>
              </w:rPr>
              <w:t xml:space="preserve"> </w:t>
            </w:r>
            <w:r>
              <w:rPr>
                <w:rFonts w:ascii="Arial"/>
                <w:position w:val="-3"/>
                <w:sz w:val="19"/>
              </w:rPr>
              <w:t>a</w:t>
            </w:r>
            <w:r>
              <w:rPr>
                <w:rFonts w:ascii="Arial"/>
                <w:spacing w:val="-8"/>
                <w:position w:val="-3"/>
                <w:sz w:val="19"/>
              </w:rPr>
              <w:t xml:space="preserve"> </w:t>
            </w:r>
            <w:r>
              <w:rPr>
                <w:rFonts w:ascii="Arial"/>
                <w:spacing w:val="-1"/>
                <w:position w:val="-3"/>
                <w:sz w:val="19"/>
              </w:rPr>
              <w:t>ellos.</w:t>
            </w:r>
            <w:r>
              <w:rPr>
                <w:rFonts w:ascii="Arial"/>
                <w:spacing w:val="-1"/>
                <w:position w:val="-3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desarrollo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regional</w:t>
            </w:r>
          </w:p>
        </w:tc>
      </w:tr>
      <w:tr w:rsidR="003F313B">
        <w:trPr>
          <w:trHeight w:hRule="exact" w:val="293"/>
        </w:trPr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3796"/>
                <w:tab w:val="left" w:pos="4134"/>
              </w:tabs>
              <w:spacing w:line="283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Los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niños</w:t>
            </w:r>
            <w:r>
              <w:rPr>
                <w:rFonts w:ascii="Arial" w:eastAsia="Arial" w:hAnsi="Arial" w:cs="Arial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niñas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tienen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derecho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-7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-7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position w:val="-7"/>
                <w:sz w:val="19"/>
                <w:szCs w:val="19"/>
              </w:rPr>
              <w:t>Información</w:t>
            </w:r>
          </w:p>
        </w:tc>
      </w:tr>
      <w:tr w:rsidR="003F313B">
        <w:trPr>
          <w:trHeight w:hRule="exact" w:val="207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82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libertad</w:t>
            </w:r>
            <w:r>
              <w:rPr>
                <w:rFonts w:ascii="Arial" w:hAnsi="Arial"/>
                <w:spacing w:val="4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4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expresión</w:t>
            </w:r>
            <w:r>
              <w:rPr>
                <w:rFonts w:ascii="Arial" w:hAnsi="Arial"/>
                <w:spacing w:val="4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4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4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expresar</w:t>
            </w:r>
            <w:r>
              <w:rPr>
                <w:rFonts w:ascii="Arial" w:hAnsi="Arial"/>
                <w:spacing w:val="4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su</w:t>
            </w:r>
          </w:p>
        </w:tc>
      </w:tr>
      <w:tr w:rsidR="003F313B">
        <w:trPr>
          <w:trHeight w:hRule="exact" w:val="266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3796"/>
                <w:tab w:val="left" w:pos="4134"/>
              </w:tabs>
              <w:spacing w:before="4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opinión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sobre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cuestiones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que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afecten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-3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-3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position w:val="-3"/>
                <w:sz w:val="19"/>
                <w:szCs w:val="19"/>
              </w:rPr>
              <w:t>Medios</w:t>
            </w:r>
            <w:r>
              <w:rPr>
                <w:rFonts w:ascii="Arial" w:eastAsia="Arial" w:hAnsi="Arial" w:cs="Arial"/>
                <w:spacing w:val="-7"/>
                <w:position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3"/>
                <w:sz w:val="19"/>
                <w:szCs w:val="19"/>
              </w:rPr>
              <w:t>masivos</w:t>
            </w:r>
            <w:r>
              <w:rPr>
                <w:rFonts w:ascii="Arial" w:eastAsia="Arial" w:hAnsi="Arial" w:cs="Arial"/>
                <w:spacing w:val="-8"/>
                <w:position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3"/>
                <w:sz w:val="19"/>
                <w:szCs w:val="19"/>
              </w:rPr>
              <w:t>de</w:t>
            </w:r>
          </w:p>
        </w:tc>
      </w:tr>
      <w:tr w:rsidR="003F313B">
        <w:trPr>
          <w:trHeight w:hRule="exact" w:val="249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4" w:lineRule="exact"/>
              <w:ind w:left="3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Derecho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la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814"/>
                <w:tab w:val="left" w:pos="1611"/>
                <w:tab w:val="left" w:pos="2838"/>
                <w:tab w:val="left" w:pos="4134"/>
              </w:tabs>
              <w:spacing w:line="245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vida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social,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económica,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  <w:t>religiosa,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position w:val="-3"/>
                <w:sz w:val="19"/>
              </w:rPr>
              <w:t>comunicación</w:t>
            </w:r>
          </w:p>
        </w:tc>
      </w:tr>
      <w:tr w:rsidR="003F313B">
        <w:trPr>
          <w:trHeight w:hRule="exact" w:val="223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4" w:lineRule="exact"/>
              <w:ind w:left="3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Participación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04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cultural</w:t>
            </w:r>
            <w:r>
              <w:rPr>
                <w:rFonts w:ascii="Arial" w:hAnsi="Arial"/>
                <w:spacing w:val="2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2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política.</w:t>
            </w:r>
            <w:r>
              <w:rPr>
                <w:rFonts w:ascii="Arial" w:hAnsi="Arial"/>
                <w:spacing w:val="2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Incluye</w:t>
            </w:r>
            <w:r>
              <w:rPr>
                <w:rFonts w:ascii="Arial" w:hAnsi="Arial"/>
                <w:spacing w:val="2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2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2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</w:p>
        </w:tc>
      </w:tr>
      <w:tr w:rsidR="003F313B">
        <w:trPr>
          <w:trHeight w:hRule="exact" w:val="255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3796"/>
                <w:tab w:val="left" w:pos="4134"/>
              </w:tabs>
              <w:spacing w:line="229" w:lineRule="exact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emitir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opiniones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y 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 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se 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1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1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position w:val="1"/>
                <w:sz w:val="19"/>
                <w:szCs w:val="19"/>
              </w:rPr>
              <w:t>Participación</w:t>
            </w:r>
            <w:r>
              <w:rPr>
                <w:rFonts w:ascii="Arial" w:eastAsia="Arial" w:hAnsi="Arial" w:cs="Arial"/>
                <w:spacing w:val="-2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9"/>
                <w:szCs w:val="19"/>
              </w:rPr>
              <w:t>ciudadana</w:t>
            </w:r>
          </w:p>
        </w:tc>
      </w:tr>
      <w:tr w:rsidR="003F313B">
        <w:trPr>
          <w:trHeight w:hRule="exact" w:val="249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escuche,</w:t>
            </w:r>
            <w:r>
              <w:rPr>
                <w:rFonts w:ascii="Arial" w:hAnsi="Arial"/>
                <w:spacing w:val="2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2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2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2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2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información</w:t>
            </w:r>
            <w:r>
              <w:rPr>
                <w:rFonts w:ascii="Arial" w:hAnsi="Arial"/>
                <w:spacing w:val="2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</w:p>
        </w:tc>
      </w:tr>
      <w:tr w:rsidR="003F313B">
        <w:trPr>
          <w:trHeight w:hRule="exact" w:val="455"/>
        </w:trPr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F313B" w:rsidRDefault="003F313B"/>
        </w:tc>
        <w:tc>
          <w:tcPr>
            <w:tcW w:w="6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libertad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asociación.</w:t>
            </w:r>
          </w:p>
        </w:tc>
      </w:tr>
      <w:tr w:rsidR="003F313B">
        <w:trPr>
          <w:trHeight w:hRule="exact" w:val="1948"/>
        </w:trPr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72" w:lineRule="auto"/>
              <w:ind w:left="405" w:right="234" w:hanging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Derecho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a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la</w:t>
            </w:r>
            <w:r>
              <w:rPr>
                <w:rFonts w:ascii="Arial" w:hAnsi="Arial"/>
                <w:b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9"/>
              </w:rPr>
              <w:t>Protección</w:t>
            </w:r>
          </w:p>
        </w:tc>
        <w:tc>
          <w:tcPr>
            <w:tcW w:w="6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72" w:lineRule="auto"/>
              <w:ind w:left="205" w:right="27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Estos</w:t>
            </w:r>
            <w:r>
              <w:rPr>
                <w:rFonts w:ascii="Arial" w:hAnsi="Arial"/>
                <w:spacing w:val="4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derechos</w:t>
            </w:r>
            <w:r>
              <w:rPr>
                <w:rFonts w:ascii="Arial" w:hAnsi="Arial"/>
                <w:spacing w:val="4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incluyen</w:t>
            </w:r>
            <w:r>
              <w:rPr>
                <w:rFonts w:ascii="Arial" w:hAnsi="Arial"/>
                <w:spacing w:val="4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la</w:t>
            </w:r>
            <w:r>
              <w:rPr>
                <w:rFonts w:ascii="Arial" w:hAnsi="Arial"/>
                <w:spacing w:val="4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protección</w:t>
            </w:r>
            <w:r>
              <w:rPr>
                <w:rFonts w:ascii="Arial" w:hAns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contra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pacing w:val="2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todo  </w:t>
            </w:r>
            <w:r>
              <w:rPr>
                <w:rFonts w:ascii="Arial" w:hAnsi="Arial"/>
                <w:spacing w:val="2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tipo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pacing w:val="2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pacing w:val="2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malos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pacing w:val="2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tratos,</w:t>
            </w:r>
          </w:p>
          <w:p w:rsidR="003F313B" w:rsidRDefault="009A3B4B">
            <w:pPr>
              <w:pStyle w:val="TableParagraph"/>
              <w:tabs>
                <w:tab w:val="left" w:pos="3796"/>
                <w:tab w:val="left" w:pos="4134"/>
              </w:tabs>
              <w:spacing w:before="2"/>
              <w:ind w:left="205" w:right="8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abandono,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explotación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y 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crueldad,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-2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-2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position w:val="-2"/>
                <w:sz w:val="19"/>
                <w:szCs w:val="19"/>
              </w:rPr>
              <w:t>Seguridad</w:t>
            </w:r>
            <w:r>
              <w:rPr>
                <w:rFonts w:ascii="Arial" w:eastAsia="Arial" w:hAnsi="Arial" w:cs="Arial"/>
                <w:spacing w:val="-14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2"/>
                <w:sz w:val="19"/>
                <w:szCs w:val="19"/>
              </w:rPr>
              <w:t>Legal</w:t>
            </w:r>
            <w:r>
              <w:rPr>
                <w:rFonts w:ascii="Arial" w:eastAsia="Arial" w:hAnsi="Arial" w:cs="Arial"/>
                <w:spacing w:val="28"/>
                <w:w w:val="99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incluso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derecho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 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protección</w:t>
            </w:r>
          </w:p>
          <w:p w:rsidR="003F313B" w:rsidRDefault="009A3B4B">
            <w:pPr>
              <w:pStyle w:val="TableParagraph"/>
              <w:tabs>
                <w:tab w:val="left" w:pos="1297"/>
                <w:tab w:val="left" w:pos="2043"/>
                <w:tab w:val="left" w:pos="2510"/>
                <w:tab w:val="left" w:pos="3340"/>
                <w:tab w:val="left" w:pos="3796"/>
                <w:tab w:val="left" w:pos="4134"/>
              </w:tabs>
              <w:spacing w:line="268" w:lineRule="auto"/>
              <w:ind w:left="205" w:right="9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especial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 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en  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tiempos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 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 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guerra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 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z w:val="19"/>
                <w:szCs w:val="19"/>
              </w:rPr>
              <w:tab/>
            </w:r>
            <w:r>
              <w:rPr>
                <w:rFonts w:ascii="Symbol" w:eastAsia="Symbol" w:hAnsi="Symbol" w:cs="Symbol"/>
                <w:w w:val="95"/>
                <w:position w:val="2"/>
                <w:sz w:val="19"/>
                <w:szCs w:val="19"/>
              </w:rPr>
              <w:t></w:t>
            </w:r>
            <w:r>
              <w:rPr>
                <w:rFonts w:ascii="Times New Roman" w:eastAsia="Times New Roman" w:hAnsi="Times New Roman" w:cs="Times New Roman"/>
                <w:w w:val="95"/>
                <w:position w:val="2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w w:val="95"/>
                <w:position w:val="2"/>
                <w:sz w:val="19"/>
                <w:szCs w:val="19"/>
              </w:rPr>
              <w:t>Discriminación</w:t>
            </w:r>
            <w:r>
              <w:rPr>
                <w:rFonts w:ascii="Arial" w:eastAsia="Arial" w:hAnsi="Arial" w:cs="Arial"/>
                <w:spacing w:val="31"/>
                <w:w w:val="9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19"/>
                <w:szCs w:val="19"/>
              </w:rPr>
              <w:t>protección</w:t>
            </w:r>
            <w:r>
              <w:rPr>
                <w:rFonts w:ascii="Arial" w:eastAsia="Arial" w:hAnsi="Arial" w:cs="Arial"/>
                <w:spacing w:val="-1"/>
                <w:w w:val="95"/>
                <w:sz w:val="19"/>
                <w:szCs w:val="19"/>
              </w:rPr>
              <w:tab/>
              <w:t>contra</w:t>
            </w:r>
            <w:r>
              <w:rPr>
                <w:rFonts w:ascii="Arial" w:eastAsia="Arial" w:hAnsi="Arial" w:cs="Arial"/>
                <w:spacing w:val="-1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los</w:t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w w:val="95"/>
                <w:sz w:val="19"/>
                <w:szCs w:val="19"/>
              </w:rPr>
              <w:t>abusos</w:t>
            </w:r>
            <w:r>
              <w:rPr>
                <w:rFonts w:ascii="Arial" w:eastAsia="Arial" w:hAnsi="Arial" w:cs="Arial"/>
                <w:spacing w:val="-1"/>
                <w:w w:val="9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del</w:t>
            </w:r>
          </w:p>
          <w:p w:rsidR="003F313B" w:rsidRDefault="009A3B4B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sistema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justicia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criminal.</w:t>
            </w:r>
          </w:p>
        </w:tc>
      </w:tr>
    </w:tbl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3F313B" w:rsidRDefault="003F313B">
      <w:pPr>
        <w:spacing w:line="20" w:lineRule="atLeast"/>
        <w:ind w:left="395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280" style="width:400.7pt;height:.55pt;mso-position-horizontal-relative:char;mso-position-vertical-relative:line" coordsize="8014,11">
            <v:group id="_x0000_s3281" style="position:absolute;left:5;top:5;width:8003;height:2" coordorigin="5,5" coordsize="8003,2">
              <v:shape id="_x0000_s3282" style="position:absolute;left:5;top:5;width:8003;height:2" coordorigin="5,5" coordsize="8003,0" path="m5,5r8003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line="20" w:lineRule="atLeast"/>
        <w:rPr>
          <w:rFonts w:ascii="Arial" w:eastAsia="Arial" w:hAnsi="Arial" w:cs="Arial"/>
          <w:sz w:val="2"/>
          <w:szCs w:val="2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6" w:line="356" w:lineRule="auto"/>
        <w:ind w:right="396"/>
        <w:jc w:val="both"/>
      </w:pPr>
      <w:r>
        <w:rPr>
          <w:b/>
          <w:spacing w:val="-1"/>
        </w:rPr>
        <w:lastRenderedPageBreak/>
        <w:t>Paso</w:t>
      </w:r>
      <w:r>
        <w:rPr>
          <w:b/>
          <w:spacing w:val="45"/>
        </w:rPr>
        <w:t xml:space="preserve"> </w:t>
      </w:r>
      <w:r>
        <w:rPr>
          <w:b/>
          <w:spacing w:val="-1"/>
        </w:rPr>
        <w:t>3.</w:t>
      </w:r>
      <w:r>
        <w:rPr>
          <w:b/>
        </w:rPr>
        <w:t xml:space="preserve"> </w:t>
      </w:r>
      <w:r>
        <w:rPr>
          <w:b/>
          <w:spacing w:val="47"/>
        </w:rPr>
        <w:t xml:space="preserve"> </w:t>
      </w:r>
      <w:r>
        <w:rPr>
          <w:spacing w:val="-1"/>
        </w:rPr>
        <w:t>Posteriormente,</w:t>
      </w:r>
      <w:r>
        <w:t xml:space="preserve"> </w:t>
      </w:r>
      <w:r>
        <w:rPr>
          <w:spacing w:val="49"/>
        </w:rPr>
        <w:t xml:space="preserve"> </w:t>
      </w:r>
      <w:r>
        <w:t xml:space="preserve">se </w:t>
      </w:r>
      <w:r>
        <w:rPr>
          <w:spacing w:val="46"/>
        </w:rPr>
        <w:t xml:space="preserve"> </w:t>
      </w:r>
      <w:r>
        <w:rPr>
          <w:spacing w:val="-1"/>
        </w:rPr>
        <w:t>determinó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grado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focalización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34"/>
          <w:w w:val="99"/>
        </w:rPr>
        <w:t xml:space="preserve"> </w:t>
      </w:r>
      <w:r>
        <w:rPr>
          <w:spacing w:val="-1"/>
        </w:rPr>
        <w:t>la</w:t>
      </w:r>
      <w:r>
        <w:rPr>
          <w:spacing w:val="41"/>
        </w:rPr>
        <w:t xml:space="preserve"> </w:t>
      </w:r>
      <w:r>
        <w:rPr>
          <w:spacing w:val="-1"/>
        </w:rPr>
        <w:t>infancia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clasificando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UBP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alguna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cuatro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categorías</w:t>
      </w:r>
      <w:r>
        <w:rPr>
          <w:spacing w:val="36"/>
          <w:w w:val="9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especificidad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inversión: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13"/>
        </w:numPr>
        <w:tabs>
          <w:tab w:val="left" w:pos="1068"/>
        </w:tabs>
        <w:spacing w:before="120" w:line="356" w:lineRule="auto"/>
        <w:ind w:right="395" w:hanging="486"/>
        <w:jc w:val="both"/>
      </w:pPr>
      <w:r>
        <w:rPr>
          <w:i/>
          <w:spacing w:val="-1"/>
        </w:rPr>
        <w:t>Inversión</w:t>
      </w:r>
      <w:r>
        <w:rPr>
          <w:i/>
        </w:rPr>
        <w:t xml:space="preserve"> </w:t>
      </w:r>
      <w:r>
        <w:rPr>
          <w:i/>
          <w:spacing w:val="16"/>
        </w:rPr>
        <w:t xml:space="preserve"> </w:t>
      </w:r>
      <w:r>
        <w:rPr>
          <w:i/>
          <w:spacing w:val="-1"/>
        </w:rPr>
        <w:t>específica</w:t>
      </w:r>
      <w:r>
        <w:rPr>
          <w:spacing w:val="-1"/>
        </w:rPr>
        <w:t>.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16"/>
        </w:rPr>
        <w:t xml:space="preserve"> </w:t>
      </w:r>
      <w:r>
        <w:t xml:space="preserve">a </w:t>
      </w:r>
      <w:r>
        <w:rPr>
          <w:spacing w:val="16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UBP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50"/>
          <w:w w:val="99"/>
        </w:rPr>
        <w:t xml:space="preserve"> </w:t>
      </w:r>
      <w:r>
        <w:rPr>
          <w:spacing w:val="-1"/>
        </w:rPr>
        <w:t>entregan</w:t>
      </w:r>
      <w:r>
        <w:rPr>
          <w:spacing w:val="30"/>
        </w:rPr>
        <w:t xml:space="preserve"> </w:t>
      </w:r>
      <w:r>
        <w:rPr>
          <w:spacing w:val="-1"/>
        </w:rPr>
        <w:t>beneficios</w:t>
      </w:r>
      <w:r>
        <w:rPr>
          <w:spacing w:val="31"/>
        </w:rPr>
        <w:t xml:space="preserve"> </w:t>
      </w:r>
      <w:r>
        <w:rPr>
          <w:spacing w:val="-1"/>
        </w:rPr>
        <w:t>directamente</w:t>
      </w:r>
      <w:r>
        <w:rPr>
          <w:spacing w:val="31"/>
        </w:rPr>
        <w:t xml:space="preserve"> </w:t>
      </w:r>
      <w:r>
        <w:t xml:space="preserve">a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niños,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niñas</w:t>
      </w:r>
      <w:r>
        <w:t xml:space="preserve"> </w:t>
      </w:r>
      <w:r>
        <w:rPr>
          <w:spacing w:val="31"/>
        </w:rPr>
        <w:t xml:space="preserve"> </w:t>
      </w:r>
      <w:r>
        <w:t xml:space="preserve">o </w:t>
      </w:r>
      <w:r>
        <w:rPr>
          <w:spacing w:val="30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33"/>
          <w:w w:val="99"/>
        </w:rPr>
        <w:t xml:space="preserve"> </w:t>
      </w:r>
      <w:r>
        <w:rPr>
          <w:spacing w:val="-1"/>
        </w:rPr>
        <w:t>asegurar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cumplimiento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sus</w:t>
      </w:r>
      <w:r>
        <w:rPr>
          <w:spacing w:val="-7"/>
        </w:rPr>
        <w:t xml:space="preserve"> </w:t>
      </w:r>
      <w:r>
        <w:rPr>
          <w:spacing w:val="-1"/>
        </w:rPr>
        <w:t>derechos;</w:t>
      </w:r>
    </w:p>
    <w:p w:rsidR="003F313B" w:rsidRDefault="009A3B4B">
      <w:pPr>
        <w:pStyle w:val="Textoindependiente"/>
        <w:numPr>
          <w:ilvl w:val="0"/>
          <w:numId w:val="13"/>
        </w:numPr>
        <w:tabs>
          <w:tab w:val="left" w:pos="1068"/>
        </w:tabs>
        <w:spacing w:before="3" w:line="356" w:lineRule="auto"/>
        <w:ind w:right="395" w:hanging="528"/>
        <w:jc w:val="both"/>
      </w:pPr>
      <w:r>
        <w:rPr>
          <w:rFonts w:cs="Arial"/>
          <w:i/>
          <w:spacing w:val="-1"/>
        </w:rPr>
        <w:t>Inversión</w:t>
      </w:r>
      <w:r>
        <w:rPr>
          <w:rFonts w:cs="Arial"/>
          <w:i/>
          <w:spacing w:val="39"/>
        </w:rPr>
        <w:t xml:space="preserve"> </w:t>
      </w:r>
      <w:r>
        <w:rPr>
          <w:rFonts w:cs="Arial"/>
          <w:i/>
          <w:spacing w:val="-1"/>
        </w:rPr>
        <w:t>agéntica</w:t>
      </w:r>
      <w:r>
        <w:rPr>
          <w:spacing w:val="-1"/>
        </w:rPr>
        <w:t>.</w:t>
      </w:r>
      <w:r>
        <w:rPr>
          <w:spacing w:val="40"/>
        </w:rPr>
        <w:t xml:space="preserve"> </w:t>
      </w:r>
      <w:r>
        <w:rPr>
          <w:spacing w:val="-1"/>
        </w:rPr>
        <w:t>Aquella</w:t>
      </w:r>
      <w:r>
        <w:rPr>
          <w:spacing w:val="39"/>
        </w:rPr>
        <w:t xml:space="preserve"> </w:t>
      </w:r>
      <w:r>
        <w:rPr>
          <w:spacing w:val="-1"/>
        </w:rPr>
        <w:t>destinada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financiar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t>UBP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40"/>
        </w:rPr>
        <w:t xml:space="preserve"> </w:t>
      </w:r>
      <w:r>
        <w:rPr>
          <w:spacing w:val="-1"/>
        </w:rPr>
        <w:t>promuevan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fortalecimiento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agentes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actúan</w:t>
      </w:r>
      <w:r>
        <w:t xml:space="preserve"> </w:t>
      </w:r>
      <w:r>
        <w:rPr>
          <w:spacing w:val="22"/>
        </w:rPr>
        <w:t xml:space="preserve"> </w:t>
      </w:r>
      <w:r>
        <w:t xml:space="preserve">a </w:t>
      </w:r>
      <w:r>
        <w:rPr>
          <w:spacing w:val="22"/>
        </w:rPr>
        <w:t xml:space="preserve"> </w:t>
      </w:r>
      <w:r>
        <w:rPr>
          <w:spacing w:val="-1"/>
        </w:rPr>
        <w:t>favor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niñez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–padres,</w:t>
      </w:r>
      <w:r>
        <w:rPr>
          <w:spacing w:val="35"/>
          <w:w w:val="99"/>
        </w:rPr>
        <w:t xml:space="preserve"> </w:t>
      </w:r>
      <w:r>
        <w:rPr>
          <w:spacing w:val="-1"/>
        </w:rPr>
        <w:t>tutores</w:t>
      </w:r>
      <w:r>
        <w:rPr>
          <w:spacing w:val="51"/>
        </w:rPr>
        <w:t xml:space="preserve"> </w:t>
      </w:r>
      <w:r>
        <w:t xml:space="preserve">y </w:t>
      </w:r>
      <w:r>
        <w:rPr>
          <w:spacing w:val="-1"/>
        </w:rPr>
        <w:t>profesionales</w:t>
      </w:r>
      <w:r>
        <w:rPr>
          <w:spacing w:val="1"/>
        </w:rPr>
        <w:t xml:space="preserve"> </w:t>
      </w:r>
      <w:r>
        <w:rPr>
          <w:spacing w:val="-1"/>
        </w:rPr>
        <w:t>enfocados</w:t>
      </w:r>
      <w:r>
        <w:rPr>
          <w:spacing w:val="5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rPr>
          <w:spacing w:val="-1"/>
        </w:rPr>
        <w:t>forma</w:t>
      </w:r>
      <w:r>
        <w:rPr>
          <w:spacing w:val="52"/>
        </w:rPr>
        <w:t xml:space="preserve"> </w:t>
      </w:r>
      <w:r>
        <w:rPr>
          <w:spacing w:val="-1"/>
        </w:rPr>
        <w:t>exclusiva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atención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t>los</w:t>
      </w:r>
      <w:r>
        <w:rPr>
          <w:spacing w:val="35"/>
          <w:w w:val="99"/>
        </w:rPr>
        <w:t xml:space="preserve"> </w:t>
      </w:r>
      <w:r>
        <w:rPr>
          <w:spacing w:val="-1"/>
        </w:rPr>
        <w:t>menores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18</w:t>
      </w:r>
      <w:r>
        <w:rPr>
          <w:spacing w:val="-5"/>
        </w:rPr>
        <w:t xml:space="preserve"> </w:t>
      </w:r>
      <w:r>
        <w:rPr>
          <w:spacing w:val="-1"/>
        </w:rPr>
        <w:t>años</w:t>
      </w:r>
      <w:r>
        <w:rPr>
          <w:spacing w:val="-5"/>
        </w:rPr>
        <w:t xml:space="preserve"> </w:t>
      </w:r>
      <w:r>
        <w:rPr>
          <w:spacing w:val="-1"/>
        </w:rPr>
        <w:t>–,</w:t>
      </w:r>
      <w:r>
        <w:rPr>
          <w:spacing w:val="-6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-1"/>
        </w:rPr>
        <w:t>agentes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bienestar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infancia;</w:t>
      </w:r>
    </w:p>
    <w:p w:rsidR="003F313B" w:rsidRDefault="009A3B4B">
      <w:pPr>
        <w:pStyle w:val="Textoindependiente"/>
        <w:numPr>
          <w:ilvl w:val="0"/>
          <w:numId w:val="13"/>
        </w:numPr>
        <w:tabs>
          <w:tab w:val="left" w:pos="1068"/>
        </w:tabs>
        <w:spacing w:before="3" w:line="356" w:lineRule="auto"/>
        <w:ind w:right="396" w:hanging="570"/>
        <w:jc w:val="both"/>
      </w:pPr>
      <w:r>
        <w:rPr>
          <w:i/>
          <w:spacing w:val="-1"/>
        </w:rPr>
        <w:t>Inversión</w:t>
      </w:r>
      <w:r>
        <w:rPr>
          <w:i/>
          <w:spacing w:val="50"/>
        </w:rPr>
        <w:t xml:space="preserve"> </w:t>
      </w:r>
      <w:r>
        <w:rPr>
          <w:i/>
          <w:spacing w:val="-1"/>
        </w:rPr>
        <w:t>en</w:t>
      </w:r>
      <w:r>
        <w:rPr>
          <w:i/>
          <w:spacing w:val="50"/>
        </w:rPr>
        <w:t xml:space="preserve"> </w:t>
      </w:r>
      <w:r>
        <w:rPr>
          <w:i/>
          <w:spacing w:val="-1"/>
        </w:rPr>
        <w:t>bienes</w:t>
      </w:r>
      <w:r>
        <w:rPr>
          <w:i/>
          <w:spacing w:val="51"/>
        </w:rPr>
        <w:t xml:space="preserve"> </w:t>
      </w:r>
      <w:r>
        <w:rPr>
          <w:i/>
          <w:spacing w:val="-1"/>
        </w:rPr>
        <w:t>públicos.</w:t>
      </w:r>
      <w:r>
        <w:rPr>
          <w:i/>
          <w:spacing w:val="49"/>
        </w:rPr>
        <w:t xml:space="preserve"> </w:t>
      </w:r>
      <w:r>
        <w:t>Es</w:t>
      </w:r>
      <w:r>
        <w:rPr>
          <w:spacing w:val="48"/>
        </w:rPr>
        <w:t xml:space="preserve"> </w:t>
      </w:r>
      <w:r>
        <w:rPr>
          <w:spacing w:val="-1"/>
        </w:rPr>
        <w:t>aquella</w:t>
      </w:r>
      <w:r>
        <w:rPr>
          <w:spacing w:val="49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50"/>
        </w:rPr>
        <w:t xml:space="preserve"> </w:t>
      </w:r>
      <w:r>
        <w:t xml:space="preserve">a </w:t>
      </w:r>
      <w:r>
        <w:rPr>
          <w:spacing w:val="48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48"/>
          <w:w w:val="99"/>
        </w:rPr>
        <w:t xml:space="preserve"> </w:t>
      </w:r>
      <w:r>
        <w:rPr>
          <w:spacing w:val="-1"/>
        </w:rPr>
        <w:t>UBP</w:t>
      </w:r>
      <w:r>
        <w:rPr>
          <w:spacing w:val="32"/>
        </w:rPr>
        <w:t xml:space="preserve"> </w:t>
      </w:r>
      <w:r>
        <w:rPr>
          <w:spacing w:val="-1"/>
        </w:rPr>
        <w:t>que</w:t>
      </w:r>
      <w:r>
        <w:rPr>
          <w:spacing w:val="30"/>
        </w:rPr>
        <w:t xml:space="preserve"> </w:t>
      </w:r>
      <w:r>
        <w:rPr>
          <w:spacing w:val="-1"/>
        </w:rPr>
        <w:t>proveen</w:t>
      </w:r>
      <w:r>
        <w:rPr>
          <w:spacing w:val="30"/>
        </w:rPr>
        <w:t xml:space="preserve"> </w:t>
      </w:r>
      <w:r>
        <w:rPr>
          <w:spacing w:val="-1"/>
        </w:rPr>
        <w:t>servicios</w:t>
      </w:r>
      <w:r>
        <w:rPr>
          <w:spacing w:val="32"/>
        </w:rPr>
        <w:t xml:space="preserve"> </w:t>
      </w:r>
      <w:r>
        <w:rPr>
          <w:spacing w:val="-1"/>
        </w:rPr>
        <w:t>prestados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forma</w:t>
      </w:r>
      <w:r>
        <w:rPr>
          <w:spacing w:val="32"/>
        </w:rPr>
        <w:t xml:space="preserve"> </w:t>
      </w:r>
      <w:r>
        <w:rPr>
          <w:spacing w:val="-1"/>
        </w:rPr>
        <w:t>abierta</w:t>
      </w:r>
      <w:r>
        <w:rPr>
          <w:spacing w:val="30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sociedad</w:t>
      </w:r>
      <w:r>
        <w:t xml:space="preserve"> </w:t>
      </w:r>
      <w:r>
        <w:rPr>
          <w:spacing w:val="32"/>
        </w:rPr>
        <w:t xml:space="preserve"> </w:t>
      </w:r>
      <w:r>
        <w:t xml:space="preserve">y 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49"/>
          <w:w w:val="99"/>
        </w:rPr>
        <w:t xml:space="preserve"> </w:t>
      </w:r>
      <w:r>
        <w:rPr>
          <w:spacing w:val="-1"/>
        </w:rPr>
        <w:t>hayan</w:t>
      </w:r>
      <w:r>
        <w:rPr>
          <w:spacing w:val="25"/>
        </w:rPr>
        <w:t xml:space="preserve"> </w:t>
      </w:r>
      <w:r>
        <w:rPr>
          <w:spacing w:val="-1"/>
        </w:rPr>
        <w:t>estado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menos</w:t>
      </w:r>
      <w:r>
        <w:rPr>
          <w:spacing w:val="26"/>
        </w:rPr>
        <w:t xml:space="preserve"> </w:t>
      </w:r>
      <w:r>
        <w:rPr>
          <w:spacing w:val="-1"/>
        </w:rPr>
        <w:t>parcialmente</w:t>
      </w:r>
      <w:r>
        <w:rPr>
          <w:spacing w:val="25"/>
        </w:rPr>
        <w:t xml:space="preserve"> </w:t>
      </w:r>
      <w:r>
        <w:rPr>
          <w:spacing w:val="-1"/>
        </w:rPr>
        <w:t>diseñados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rPr>
          <w:spacing w:val="-1"/>
        </w:rPr>
        <w:t>atender</w:t>
      </w:r>
      <w:r>
        <w:rPr>
          <w:spacing w:val="25"/>
        </w:rPr>
        <w:t xml:space="preserve"> </w:t>
      </w:r>
      <w:r>
        <w:rPr>
          <w:spacing w:val="-1"/>
        </w:rPr>
        <w:t>necesidades</w:t>
      </w:r>
      <w:r>
        <w:rPr>
          <w:spacing w:val="38"/>
          <w:w w:val="99"/>
        </w:rPr>
        <w:t xml:space="preserve"> </w:t>
      </w:r>
      <w:r>
        <w:rPr>
          <w:spacing w:val="-1"/>
        </w:rPr>
        <w:t>específicas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niños.</w:t>
      </w:r>
    </w:p>
    <w:p w:rsidR="003F313B" w:rsidRDefault="009A3B4B">
      <w:pPr>
        <w:pStyle w:val="Textoindependiente"/>
        <w:numPr>
          <w:ilvl w:val="0"/>
          <w:numId w:val="13"/>
        </w:numPr>
        <w:tabs>
          <w:tab w:val="left" w:pos="1068"/>
        </w:tabs>
        <w:spacing w:before="3" w:line="344" w:lineRule="auto"/>
        <w:ind w:right="396" w:hanging="611"/>
        <w:jc w:val="both"/>
      </w:pPr>
      <w:r>
        <w:rPr>
          <w:i/>
          <w:spacing w:val="-1"/>
        </w:rPr>
        <w:t>Inversión</w:t>
      </w:r>
      <w:r>
        <w:rPr>
          <w:i/>
        </w:rPr>
        <w:t xml:space="preserve"> </w:t>
      </w:r>
      <w:r>
        <w:rPr>
          <w:i/>
          <w:spacing w:val="7"/>
        </w:rPr>
        <w:t xml:space="preserve"> </w:t>
      </w:r>
      <w:r>
        <w:rPr>
          <w:i/>
          <w:spacing w:val="-1"/>
        </w:rPr>
        <w:t>ampliada.</w:t>
      </w:r>
      <w:r>
        <w:rPr>
          <w:i/>
        </w:rPr>
        <w:t xml:space="preserve"> </w:t>
      </w:r>
      <w:r>
        <w:rPr>
          <w:i/>
          <w:spacing w:val="9"/>
        </w:rPr>
        <w:t xml:space="preserve"> </w:t>
      </w:r>
      <w:r>
        <w:rPr>
          <w:spacing w:val="-1"/>
        </w:rPr>
        <w:t>Aquella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UBP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atienden</w:t>
      </w:r>
      <w:r>
        <w:t xml:space="preserve">  </w:t>
      </w:r>
      <w:r>
        <w:rPr>
          <w:spacing w:val="7"/>
        </w:rPr>
        <w:t xml:space="preserve"> </w:t>
      </w:r>
      <w:r>
        <w:t>a</w:t>
      </w:r>
      <w:r>
        <w:rPr>
          <w:spacing w:val="51"/>
          <w:w w:val="99"/>
        </w:rPr>
        <w:t xml:space="preserve"> </w:t>
      </w:r>
      <w:r>
        <w:rPr>
          <w:spacing w:val="-1"/>
        </w:rPr>
        <w:t>grupos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vulnerable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2"/>
        </w:rPr>
        <w:t xml:space="preserve"> </w:t>
      </w:r>
      <w:r>
        <w:t xml:space="preserve">la 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2"/>
        </w:rPr>
        <w:t xml:space="preserve"> </w:t>
      </w:r>
      <w:r>
        <w:t xml:space="preserve">los </w:t>
      </w:r>
      <w:r>
        <w:rPr>
          <w:spacing w:val="23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representan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una</w:t>
      </w:r>
      <w:r>
        <w:rPr>
          <w:spacing w:val="27"/>
          <w:w w:val="99"/>
        </w:rPr>
        <w:t xml:space="preserve"> </w:t>
      </w:r>
      <w:r>
        <w:rPr>
          <w:spacing w:val="-1"/>
        </w:rPr>
        <w:t>fracción</w:t>
      </w:r>
      <w:r>
        <w:rPr>
          <w:spacing w:val="-8"/>
        </w:rPr>
        <w:t xml:space="preserve"> </w:t>
      </w:r>
      <w:r>
        <w:rPr>
          <w:spacing w:val="-1"/>
        </w:rPr>
        <w:t>importante,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tienen</w:t>
      </w:r>
      <w:r>
        <w:rPr>
          <w:spacing w:val="-6"/>
        </w:rPr>
        <w:t xml:space="preserve"> </w:t>
      </w:r>
      <w:r>
        <w:rPr>
          <w:spacing w:val="-1"/>
        </w:rPr>
        <w:t>elementos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atienden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estos</w:t>
      </w:r>
      <w:r>
        <w:rPr>
          <w:spacing w:val="-6"/>
        </w:rPr>
        <w:t xml:space="preserve"> </w:t>
      </w:r>
      <w:r>
        <w:rPr>
          <w:spacing w:val="-1"/>
        </w:rPr>
        <w:t>últimos</w:t>
      </w:r>
      <w:r>
        <w:rPr>
          <w:rFonts w:ascii="Calibri" w:hAnsi="Calibri"/>
          <w:spacing w:val="-1"/>
          <w:position w:val="9"/>
          <w:sz w:val="12"/>
        </w:rPr>
        <w:t>24</w:t>
      </w:r>
      <w:r>
        <w:rPr>
          <w:spacing w:val="-1"/>
        </w:rPr>
        <w:t>.</w:t>
      </w:r>
    </w:p>
    <w:p w:rsidR="003F313B" w:rsidRDefault="003F313B">
      <w:pPr>
        <w:spacing w:before="10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58" w:lineRule="auto"/>
        <w:ind w:right="397"/>
        <w:jc w:val="both"/>
      </w:pPr>
      <w:r>
        <w:rPr>
          <w:b/>
          <w:spacing w:val="-1"/>
        </w:rPr>
        <w:t>Paso</w:t>
      </w:r>
      <w:r>
        <w:rPr>
          <w:b/>
          <w:spacing w:val="31"/>
        </w:rPr>
        <w:t xml:space="preserve"> </w:t>
      </w:r>
      <w:r>
        <w:rPr>
          <w:b/>
          <w:spacing w:val="-1"/>
        </w:rPr>
        <w:t>4.</w:t>
      </w:r>
      <w:r>
        <w:rPr>
          <w:b/>
          <w:spacing w:val="33"/>
        </w:rPr>
        <w:t xml:space="preserve"> </w:t>
      </w:r>
      <w:r>
        <w:rPr>
          <w:spacing w:val="-1"/>
        </w:rPr>
        <w:t>Se</w:t>
      </w:r>
      <w:r>
        <w:rPr>
          <w:spacing w:val="32"/>
        </w:rPr>
        <w:t xml:space="preserve"> </w:t>
      </w:r>
      <w:r>
        <w:rPr>
          <w:spacing w:val="-1"/>
        </w:rPr>
        <w:t>llevó</w:t>
      </w:r>
      <w:r>
        <w:t xml:space="preserve"> </w:t>
      </w:r>
      <w:r>
        <w:rPr>
          <w:spacing w:val="30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rPr>
          <w:spacing w:val="-1"/>
        </w:rPr>
        <w:t>cabo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alineación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correspondiente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UBP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1"/>
        </w:rPr>
        <w:t xml:space="preserve"> </w:t>
      </w:r>
      <w:r>
        <w:t>los</w:t>
      </w:r>
      <w:r>
        <w:rPr>
          <w:spacing w:val="47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-24"/>
        </w:rPr>
        <w:t xml:space="preserve"> </w:t>
      </w:r>
      <w:r>
        <w:rPr>
          <w:spacing w:val="-1"/>
        </w:rPr>
        <w:t>Presupuestarios.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17" w:line="356" w:lineRule="auto"/>
        <w:ind w:right="394"/>
        <w:jc w:val="both"/>
      </w:pPr>
      <w:r>
        <w:rPr>
          <w:b/>
          <w:spacing w:val="-1"/>
        </w:rPr>
        <w:t>Paso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5.</w:t>
      </w:r>
      <w:r>
        <w:rPr>
          <w:b/>
          <w:spacing w:val="25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último,</w:t>
      </w:r>
      <w:r>
        <w:t xml:space="preserve">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2"/>
        </w:rPr>
        <w:t xml:space="preserve"> </w:t>
      </w:r>
      <w:r>
        <w:rPr>
          <w:spacing w:val="-1"/>
        </w:rPr>
        <w:t>tomando</w:t>
      </w:r>
      <w:r>
        <w:t xml:space="preserve"> </w:t>
      </w:r>
      <w:r>
        <w:rPr>
          <w:spacing w:val="23"/>
        </w:rPr>
        <w:t xml:space="preserve"> </w:t>
      </w:r>
      <w:r>
        <w:t xml:space="preserve">en </w:t>
      </w:r>
      <w:r>
        <w:rPr>
          <w:spacing w:val="23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22"/>
        </w:rPr>
        <w:t xml:space="preserve"> </w:t>
      </w:r>
      <w:r>
        <w:t xml:space="preserve">la </w:t>
      </w:r>
      <w:r>
        <w:rPr>
          <w:spacing w:val="23"/>
        </w:rPr>
        <w:t xml:space="preserve"> </w:t>
      </w:r>
      <w:r>
        <w:rPr>
          <w:spacing w:val="-1"/>
        </w:rPr>
        <w:t>publicación</w:t>
      </w:r>
      <w:r>
        <w:t xml:space="preserve"> </w:t>
      </w:r>
      <w:r>
        <w:rPr>
          <w:spacing w:val="22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t xml:space="preserve">los </w:t>
      </w:r>
      <w:r>
        <w:rPr>
          <w:spacing w:val="25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53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45"/>
        </w:rPr>
        <w:t xml:space="preserve"> </w:t>
      </w:r>
      <w:r>
        <w:rPr>
          <w:spacing w:val="-1"/>
        </w:rPr>
        <w:t>Sostenible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Naciones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Unidas,</w:t>
      </w:r>
      <w:r>
        <w:t xml:space="preserve"> </w:t>
      </w:r>
      <w:r>
        <w:rPr>
          <w:spacing w:val="44"/>
        </w:rPr>
        <w:t xml:space="preserve"> </w:t>
      </w:r>
      <w:r>
        <w:t xml:space="preserve">se </w:t>
      </w:r>
      <w:r>
        <w:rPr>
          <w:spacing w:val="44"/>
        </w:rPr>
        <w:t xml:space="preserve"> </w:t>
      </w:r>
      <w:r>
        <w:rPr>
          <w:spacing w:val="-1"/>
        </w:rPr>
        <w:t>analizaron</w:t>
      </w:r>
      <w:r>
        <w:t xml:space="preserve"> </w:t>
      </w:r>
      <w:r>
        <w:rPr>
          <w:spacing w:val="42"/>
        </w:rPr>
        <w:t xml:space="preserve"> </w:t>
      </w:r>
      <w:r>
        <w:t xml:space="preserve">los </w:t>
      </w:r>
      <w:r>
        <w:rPr>
          <w:spacing w:val="45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45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clasificados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28"/>
        </w:rPr>
        <w:t xml:space="preserve"> </w:t>
      </w:r>
      <w:r>
        <w:t xml:space="preserve">en </w:t>
      </w:r>
      <w:r>
        <w:rPr>
          <w:spacing w:val="27"/>
        </w:rPr>
        <w:t xml:space="preserve"> </w:t>
      </w:r>
      <w:r>
        <w:rPr>
          <w:spacing w:val="-1"/>
        </w:rPr>
        <w:t>infancia</w:t>
      </w:r>
      <w:r>
        <w:t xml:space="preserve"> </w:t>
      </w:r>
      <w:r>
        <w:rPr>
          <w:spacing w:val="26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t xml:space="preserve">en </w:t>
      </w:r>
      <w:r>
        <w:rPr>
          <w:spacing w:val="27"/>
        </w:rPr>
        <w:t xml:space="preserve"> </w:t>
      </w:r>
      <w:r>
        <w:rPr>
          <w:spacing w:val="-1"/>
        </w:rPr>
        <w:t>infancia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temprana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48"/>
          <w:w w:val="9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vincular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aquellos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contribuyen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16"/>
        </w:rPr>
        <w:t xml:space="preserve"> </w:t>
      </w:r>
      <w:r>
        <w:t xml:space="preserve">de  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metas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34"/>
          <w:w w:val="99"/>
        </w:rPr>
        <w:t xml:space="preserve"> </w:t>
      </w:r>
      <w:r>
        <w:rPr>
          <w:spacing w:val="-1"/>
        </w:rPr>
        <w:t>dichos</w:t>
      </w:r>
      <w:r>
        <w:rPr>
          <w:spacing w:val="-14"/>
        </w:rPr>
        <w:t xml:space="preserve"> </w:t>
      </w:r>
      <w:r>
        <w:rPr>
          <w:spacing w:val="-1"/>
        </w:rPr>
        <w:t>objetivos.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Análisis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resultados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Proyecto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Estado</w:t>
      </w:r>
      <w:r>
        <w:rPr>
          <w:spacing w:val="36"/>
          <w:w w:val="99"/>
        </w:rPr>
        <w:t xml:space="preserve"> </w:t>
      </w:r>
      <w:r>
        <w:rPr>
          <w:spacing w:val="-1"/>
        </w:rPr>
        <w:t>destinará</w:t>
      </w:r>
      <w:r>
        <w:rPr>
          <w:spacing w:val="14"/>
        </w:rPr>
        <w:t xml:space="preserve"> </w:t>
      </w:r>
      <w:r>
        <w:rPr>
          <w:b/>
        </w:rPr>
        <w:t xml:space="preserve">9 </w:t>
      </w:r>
      <w:r>
        <w:rPr>
          <w:b/>
          <w:spacing w:val="15"/>
        </w:rPr>
        <w:t xml:space="preserve"> </w:t>
      </w:r>
      <w:r>
        <w:rPr>
          <w:b/>
        </w:rPr>
        <w:t xml:space="preserve">mil </w:t>
      </w:r>
      <w:r>
        <w:rPr>
          <w:b/>
          <w:spacing w:val="16"/>
        </w:rPr>
        <w:t xml:space="preserve"> </w:t>
      </w:r>
      <w:r>
        <w:rPr>
          <w:b/>
          <w:spacing w:val="-1"/>
        </w:rPr>
        <w:t>689</w:t>
      </w:r>
      <w:r>
        <w:rPr>
          <w:b/>
        </w:rPr>
        <w:t xml:space="preserve"> 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millones</w:t>
      </w:r>
      <w:r>
        <w:rPr>
          <w:b/>
        </w:rPr>
        <w:t xml:space="preserve"> </w:t>
      </w:r>
      <w:r>
        <w:rPr>
          <w:b/>
          <w:spacing w:val="16"/>
        </w:rPr>
        <w:t xml:space="preserve"> </w:t>
      </w:r>
      <w:r>
        <w:rPr>
          <w:b/>
        </w:rPr>
        <w:t xml:space="preserve">312 </w:t>
      </w:r>
      <w:r>
        <w:rPr>
          <w:b/>
          <w:spacing w:val="14"/>
        </w:rPr>
        <w:t xml:space="preserve"> </w:t>
      </w:r>
      <w:r>
        <w:rPr>
          <w:b/>
        </w:rPr>
        <w:t xml:space="preserve">mil 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990</w:t>
      </w:r>
      <w:r>
        <w:rPr>
          <w:b/>
        </w:rPr>
        <w:t xml:space="preserve"> 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pesos</w:t>
      </w:r>
      <w:r>
        <w:rPr>
          <w:spacing w:val="-1"/>
        </w:rPr>
        <w:t>,</w:t>
      </w:r>
      <w:r>
        <w:t xml:space="preserve"> </w:t>
      </w:r>
      <w:r>
        <w:rPr>
          <w:spacing w:val="16"/>
        </w:rPr>
        <w:t xml:space="preserve"> </w:t>
      </w:r>
      <w:r>
        <w:t xml:space="preserve">a </w:t>
      </w:r>
      <w:r>
        <w:rPr>
          <w:spacing w:val="16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dirigidos</w:t>
      </w:r>
      <w:r>
        <w:t xml:space="preserve"> </w:t>
      </w:r>
      <w:r>
        <w:rPr>
          <w:spacing w:val="15"/>
        </w:rPr>
        <w:t xml:space="preserve"> </w:t>
      </w:r>
      <w:r>
        <w:t xml:space="preserve">a </w:t>
      </w:r>
      <w:r>
        <w:rPr>
          <w:spacing w:val="14"/>
        </w:rPr>
        <w:t xml:space="preserve"> </w:t>
      </w:r>
      <w:r>
        <w:t>la</w:t>
      </w:r>
      <w:r>
        <w:rPr>
          <w:spacing w:val="41"/>
          <w:w w:val="99"/>
        </w:rPr>
        <w:t xml:space="preserve"> </w:t>
      </w:r>
      <w:r>
        <w:rPr>
          <w:spacing w:val="-1"/>
        </w:rPr>
        <w:t>población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0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17</w:t>
      </w:r>
      <w:r>
        <w:rPr>
          <w:spacing w:val="34"/>
        </w:rPr>
        <w:t xml:space="preserve"> </w:t>
      </w:r>
      <w:r>
        <w:rPr>
          <w:spacing w:val="-1"/>
        </w:rPr>
        <w:t>años,</w:t>
      </w:r>
      <w:r>
        <w:rPr>
          <w:spacing w:val="33"/>
        </w:rPr>
        <w:t xml:space="preserve"> </w:t>
      </w:r>
      <w:r>
        <w:rPr>
          <w:spacing w:val="-1"/>
        </w:rPr>
        <w:t>lo</w:t>
      </w:r>
      <w:r>
        <w:rPr>
          <w:spacing w:val="32"/>
        </w:rPr>
        <w:t xml:space="preserve"> </w:t>
      </w:r>
      <w:r>
        <w:rPr>
          <w:spacing w:val="-1"/>
        </w:rPr>
        <w:t>que</w:t>
      </w:r>
      <w:r>
        <w:rPr>
          <w:spacing w:val="32"/>
        </w:rPr>
        <w:t xml:space="preserve"> </w:t>
      </w:r>
      <w:r>
        <w:rPr>
          <w:spacing w:val="-1"/>
        </w:rPr>
        <w:t>representa</w:t>
      </w:r>
      <w:r>
        <w:rPr>
          <w:spacing w:val="33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24.26%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presupuesto</w:t>
      </w:r>
      <w:r>
        <w:rPr>
          <w:spacing w:val="39"/>
          <w:w w:val="99"/>
        </w:rPr>
        <w:t xml:space="preserve"> </w:t>
      </w:r>
      <w:r>
        <w:rPr>
          <w:spacing w:val="-1"/>
        </w:rPr>
        <w:t>estatal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29.02%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gasto</w:t>
      </w:r>
      <w:r>
        <w:rPr>
          <w:spacing w:val="-7"/>
        </w:rPr>
        <w:t xml:space="preserve"> </w:t>
      </w:r>
      <w:r>
        <w:rPr>
          <w:spacing w:val="-1"/>
        </w:rPr>
        <w:t>programable</w:t>
      </w:r>
      <w:r>
        <w:rPr>
          <w:spacing w:val="-7"/>
        </w:rPr>
        <w:t xml:space="preserve"> </w:t>
      </w:r>
      <w:r>
        <w:rPr>
          <w:spacing w:val="-1"/>
        </w:rPr>
        <w:t>(Gráfica</w:t>
      </w:r>
      <w:r>
        <w:rPr>
          <w:spacing w:val="-6"/>
        </w:rPr>
        <w:t xml:space="preserve"> </w:t>
      </w:r>
      <w:r>
        <w:rPr>
          <w:spacing w:val="-1"/>
        </w:rPr>
        <w:t>1).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1"/>
        <w:rPr>
          <w:rFonts w:ascii="Arial" w:eastAsia="Arial" w:hAnsi="Arial" w:cs="Arial"/>
          <w:sz w:val="23"/>
          <w:szCs w:val="23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277" style="width:136.1pt;height:.6pt;mso-position-horizontal-relative:char;mso-position-vertical-relative:line" coordsize="2722,12">
            <v:group id="_x0000_s3278" style="position:absolute;left:6;top:6;width:2710;height:2" coordorigin="6,6" coordsize="2710,2">
              <v:shape id="_x0000_s3279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/>
        <w:rPr>
          <w:rFonts w:ascii="Arial" w:eastAsia="Arial" w:hAnsi="Arial" w:cs="Arial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24</w:t>
      </w:r>
      <w:r>
        <w:rPr>
          <w:rFonts w:ascii="Arial" w:hAnsi="Arial"/>
          <w:spacing w:val="-1"/>
          <w:sz w:val="13"/>
        </w:rPr>
        <w:t>Unicef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(2011).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Inversión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pública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en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la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infancia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y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adolescencia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en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México.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México: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Unicef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México</w:t>
      </w:r>
    </w:p>
    <w:p w:rsidR="003F313B" w:rsidRDefault="003F313B">
      <w:pPr>
        <w:rPr>
          <w:rFonts w:ascii="Arial" w:eastAsia="Arial" w:hAnsi="Arial" w:cs="Arial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3F313B">
      <w:pPr>
        <w:spacing w:before="1"/>
        <w:rPr>
          <w:rFonts w:ascii="Arial" w:eastAsia="Arial" w:hAnsi="Arial" w:cs="Arial"/>
          <w:sz w:val="9"/>
          <w:szCs w:val="9"/>
        </w:rPr>
      </w:pPr>
    </w:p>
    <w:p w:rsidR="003F313B" w:rsidRDefault="009A3B4B">
      <w:pPr>
        <w:spacing w:line="200" w:lineRule="atLeast"/>
        <w:ind w:left="9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424696" cy="2468499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696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before="10"/>
        <w:rPr>
          <w:rFonts w:ascii="Arial" w:eastAsia="Arial" w:hAnsi="Arial" w:cs="Arial"/>
          <w:sz w:val="11"/>
          <w:szCs w:val="11"/>
        </w:rPr>
      </w:pPr>
    </w:p>
    <w:p w:rsidR="003F313B" w:rsidRDefault="009A3B4B">
      <w:pPr>
        <w:pStyle w:val="Textoindependiente"/>
        <w:spacing w:before="74" w:line="356" w:lineRule="auto"/>
        <w:ind w:right="396"/>
        <w:jc w:val="both"/>
      </w:pPr>
      <w:r>
        <w:rPr>
          <w:spacing w:val="-1"/>
        </w:rPr>
        <w:t>Los</w:t>
      </w:r>
      <w:r>
        <w:rPr>
          <w:spacing w:val="47"/>
        </w:rPr>
        <w:t xml:space="preserve"> </w:t>
      </w:r>
      <w:r>
        <w:rPr>
          <w:spacing w:val="-1"/>
        </w:rPr>
        <w:t>resultados</w:t>
      </w:r>
      <w:r>
        <w:rPr>
          <w:spacing w:val="48"/>
        </w:rPr>
        <w:t xml:space="preserve"> </w:t>
      </w:r>
      <w:r>
        <w:rPr>
          <w:spacing w:val="-1"/>
        </w:rPr>
        <w:t>del</w:t>
      </w:r>
      <w:r>
        <w:rPr>
          <w:spacing w:val="49"/>
        </w:rPr>
        <w:t xml:space="preserve"> </w:t>
      </w:r>
      <w:r>
        <w:rPr>
          <w:spacing w:val="-1"/>
        </w:rPr>
        <w:t>análisis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t xml:space="preserve">la </w:t>
      </w:r>
      <w:r>
        <w:rPr>
          <w:spacing w:val="47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enfoque</w:t>
      </w:r>
      <w:r>
        <w:t xml:space="preserve"> </w:t>
      </w:r>
      <w:r>
        <w:rPr>
          <w:spacing w:val="48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concluyen</w:t>
      </w:r>
      <w:r>
        <w:rPr>
          <w:spacing w:val="47"/>
          <w:w w:val="99"/>
        </w:rPr>
        <w:t xml:space="preserve"> </w:t>
      </w:r>
      <w:r>
        <w:rPr>
          <w:spacing w:val="-1"/>
        </w:rPr>
        <w:t>que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2017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Estado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85.11%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inversión</w:t>
      </w:r>
      <w:r>
        <w:rPr>
          <w:spacing w:val="27"/>
        </w:rPr>
        <w:t xml:space="preserve"> </w:t>
      </w:r>
      <w:r>
        <w:rPr>
          <w:spacing w:val="-1"/>
        </w:rPr>
        <w:t>está</w:t>
      </w:r>
      <w:r>
        <w:rPr>
          <w:spacing w:val="27"/>
        </w:rPr>
        <w:t xml:space="preserve"> </w:t>
      </w:r>
      <w:r>
        <w:rPr>
          <w:spacing w:val="-1"/>
        </w:rPr>
        <w:t>destinada</w:t>
      </w:r>
      <w:r>
        <w:rPr>
          <w:spacing w:val="28"/>
        </w:rPr>
        <w:t xml:space="preserve"> </w:t>
      </w:r>
      <w:r>
        <w:rPr>
          <w:spacing w:val="-1"/>
        </w:rPr>
        <w:t>al</w:t>
      </w:r>
      <w:r>
        <w:rPr>
          <w:spacing w:val="27"/>
        </w:rPr>
        <w:t xml:space="preserve"> </w:t>
      </w:r>
      <w:r>
        <w:rPr>
          <w:spacing w:val="-1"/>
        </w:rPr>
        <w:t>Derecho</w:t>
      </w:r>
      <w:r>
        <w:t xml:space="preserve"> </w:t>
      </w:r>
      <w:r>
        <w:rPr>
          <w:spacing w:val="26"/>
        </w:rPr>
        <w:t xml:space="preserve"> </w:t>
      </w:r>
      <w:r>
        <w:t>al</w:t>
      </w:r>
      <w:r>
        <w:rPr>
          <w:spacing w:val="45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un</w:t>
      </w:r>
      <w:r>
        <w:rPr>
          <w:spacing w:val="-6"/>
        </w:rPr>
        <w:t xml:space="preserve"> </w:t>
      </w:r>
      <w:r>
        <w:rPr>
          <w:spacing w:val="-1"/>
        </w:rPr>
        <w:t>14.13%</w:t>
      </w:r>
      <w:r>
        <w:rPr>
          <w:spacing w:val="-4"/>
        </w:rPr>
        <w:t xml:space="preserve"> </w:t>
      </w:r>
      <w:r>
        <w:rPr>
          <w:spacing w:val="-1"/>
        </w:rPr>
        <w:t>destinado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Derecho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Supervivencia</w:t>
      </w:r>
      <w:r>
        <w:rPr>
          <w:spacing w:val="-6"/>
        </w:rPr>
        <w:t xml:space="preserve"> </w:t>
      </w:r>
      <w:r>
        <w:rPr>
          <w:spacing w:val="-1"/>
        </w:rPr>
        <w:t>(Ver</w:t>
      </w:r>
      <w:r>
        <w:rPr>
          <w:spacing w:val="-6"/>
        </w:rPr>
        <w:t xml:space="preserve"> </w:t>
      </w:r>
      <w:r>
        <w:rPr>
          <w:spacing w:val="-1"/>
        </w:rPr>
        <w:t>Gráfica</w:t>
      </w:r>
      <w:r>
        <w:rPr>
          <w:spacing w:val="-6"/>
        </w:rPr>
        <w:t xml:space="preserve"> </w:t>
      </w:r>
      <w:r>
        <w:rPr>
          <w:spacing w:val="-1"/>
        </w:rPr>
        <w:t>2).</w:t>
      </w:r>
    </w:p>
    <w:p w:rsidR="003F313B" w:rsidRDefault="003F313B">
      <w:pPr>
        <w:spacing w:before="10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spacing w:line="200" w:lineRule="atLeast"/>
        <w:ind w:left="9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386486" cy="2841498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486" cy="28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before="2"/>
        <w:rPr>
          <w:rFonts w:ascii="Arial" w:eastAsia="Arial" w:hAnsi="Arial" w:cs="Arial"/>
          <w:sz w:val="8"/>
          <w:szCs w:val="8"/>
        </w:rPr>
      </w:pPr>
    </w:p>
    <w:p w:rsidR="003F313B" w:rsidRDefault="009A3B4B">
      <w:pPr>
        <w:pStyle w:val="Textoindependiente"/>
        <w:spacing w:before="74" w:line="357" w:lineRule="auto"/>
        <w:ind w:right="394"/>
      </w:pPr>
      <w:r>
        <w:t xml:space="preserve">A  </w:t>
      </w:r>
      <w:r>
        <w:rPr>
          <w:spacing w:val="1"/>
        </w:rPr>
        <w:t xml:space="preserve"> </w:t>
      </w:r>
      <w:r>
        <w:rPr>
          <w:spacing w:val="-1"/>
        </w:rPr>
        <w:t>continuación</w:t>
      </w:r>
      <w:r>
        <w:t xml:space="preserve">   se  </w:t>
      </w:r>
      <w:r>
        <w:rPr>
          <w:spacing w:val="1"/>
        </w:rPr>
        <w:t xml:space="preserve"> </w:t>
      </w:r>
      <w:r>
        <w:rPr>
          <w:spacing w:val="-1"/>
        </w:rPr>
        <w:t>presenta</w:t>
      </w:r>
      <w:r>
        <w:t xml:space="preserve">   </w:t>
      </w:r>
      <w:r>
        <w:rPr>
          <w:spacing w:val="-1"/>
        </w:rPr>
        <w:t>la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distribución</w:t>
      </w:r>
      <w:r>
        <w:t xml:space="preserve">   </w:t>
      </w:r>
      <w:r>
        <w:rPr>
          <w:spacing w:val="-1"/>
        </w:rPr>
        <w:t>de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inversión</w:t>
      </w:r>
      <w:r>
        <w:t xml:space="preserve">   </w:t>
      </w:r>
      <w:r>
        <w:rPr>
          <w:spacing w:val="-1"/>
        </w:rPr>
        <w:t>para</w:t>
      </w:r>
      <w:r>
        <w:t xml:space="preserve">   </w:t>
      </w:r>
      <w:r>
        <w:rPr>
          <w:spacing w:val="-1"/>
        </w:rPr>
        <w:t>cada</w:t>
      </w:r>
      <w:r>
        <w:t xml:space="preserve">   </w:t>
      </w:r>
      <w:r>
        <w:rPr>
          <w:spacing w:val="-1"/>
        </w:rPr>
        <w:t>uno</w:t>
      </w:r>
      <w:r>
        <w:t xml:space="preserve">  </w:t>
      </w:r>
      <w:r>
        <w:rPr>
          <w:spacing w:val="1"/>
        </w:rPr>
        <w:t xml:space="preserve"> </w:t>
      </w:r>
      <w:r>
        <w:t xml:space="preserve">de </w:t>
      </w:r>
      <w:r>
        <w:rPr>
          <w:spacing w:val="52"/>
        </w:rPr>
        <w:t xml:space="preserve"> </w:t>
      </w:r>
      <w:r>
        <w:rPr>
          <w:spacing w:val="-1"/>
        </w:rPr>
        <w:t>los</w:t>
      </w:r>
      <w:r>
        <w:rPr>
          <w:spacing w:val="38"/>
          <w:w w:val="99"/>
        </w:rPr>
        <w:t xml:space="preserve"> </w:t>
      </w:r>
      <w:r>
        <w:rPr>
          <w:spacing w:val="-1"/>
        </w:rPr>
        <w:t>temas</w:t>
      </w:r>
      <w:r>
        <w:rPr>
          <w:spacing w:val="-6"/>
        </w:rPr>
        <w:t xml:space="preserve"> </w:t>
      </w:r>
      <w:r>
        <w:rPr>
          <w:spacing w:val="-1"/>
        </w:rPr>
        <w:t>específicos</w:t>
      </w:r>
      <w:r>
        <w:rPr>
          <w:spacing w:val="-8"/>
        </w:rPr>
        <w:t xml:space="preserve"> </w:t>
      </w:r>
      <w:r>
        <w:rPr>
          <w:spacing w:val="-1"/>
        </w:rPr>
        <w:t>considerados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análisis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derechos.</w:t>
      </w:r>
    </w:p>
    <w:p w:rsidR="003F313B" w:rsidRDefault="003F313B">
      <w:pPr>
        <w:spacing w:line="357" w:lineRule="auto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Heading6"/>
        <w:spacing w:before="96"/>
        <w:ind w:left="1996"/>
        <w:rPr>
          <w:b w:val="0"/>
          <w:bCs w:val="0"/>
        </w:rPr>
      </w:pPr>
      <w:r>
        <w:rPr>
          <w:spacing w:val="-1"/>
        </w:rPr>
        <w:lastRenderedPageBreak/>
        <w:t>Tabla</w:t>
      </w:r>
      <w:r>
        <w:rPr>
          <w:spacing w:val="-7"/>
        </w:rPr>
        <w:t xml:space="preserve"> </w:t>
      </w:r>
      <w:r>
        <w:rPr>
          <w:spacing w:val="-1"/>
        </w:rPr>
        <w:t>2.</w:t>
      </w:r>
      <w:r>
        <w:rPr>
          <w:spacing w:val="-7"/>
        </w:rPr>
        <w:t xml:space="preserve"> </w:t>
      </w:r>
      <w:r>
        <w:rPr>
          <w:spacing w:val="-1"/>
        </w:rPr>
        <w:t>Inversión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Infancia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7"/>
        </w:rPr>
        <w:t xml:space="preserve"> </w:t>
      </w:r>
      <w:r>
        <w:rPr>
          <w:spacing w:val="-2"/>
        </w:rPr>
        <w:t>Derecho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Temática</w:t>
      </w:r>
    </w:p>
    <w:p w:rsidR="003F313B" w:rsidRDefault="003F313B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TableNormal"/>
        <w:tblW w:w="0" w:type="auto"/>
        <w:tblInd w:w="285" w:type="dxa"/>
        <w:tblLayout w:type="fixed"/>
        <w:tblLook w:val="01E0"/>
      </w:tblPr>
      <w:tblGrid>
        <w:gridCol w:w="4601"/>
        <w:gridCol w:w="2240"/>
        <w:gridCol w:w="1378"/>
      </w:tblGrid>
      <w:tr w:rsidR="003F313B">
        <w:trPr>
          <w:trHeight w:hRule="exact" w:val="427"/>
        </w:trPr>
        <w:tc>
          <w:tcPr>
            <w:tcW w:w="46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05" w:lineRule="exact"/>
              <w:ind w:left="1281"/>
              <w:rPr>
                <w:rFonts w:ascii="Tahoma" w:eastAsia="Tahoma" w:hAnsi="Tahoma" w:cs="Tahoma"/>
                <w:sz w:val="17"/>
                <w:szCs w:val="17"/>
              </w:rPr>
            </w:pPr>
            <w:r>
              <w:rPr>
                <w:rFonts w:ascii="Tahoma" w:hAnsi="Tahoma"/>
                <w:b/>
                <w:spacing w:val="-1"/>
                <w:sz w:val="17"/>
              </w:rPr>
              <w:t>Derecho/Temática</w:t>
            </w:r>
          </w:p>
        </w:tc>
        <w:tc>
          <w:tcPr>
            <w:tcW w:w="2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ind w:left="567" w:right="1027" w:firstLine="49"/>
              <w:rPr>
                <w:rFonts w:ascii="Tahoma" w:eastAsia="Tahoma" w:hAnsi="Tahoma" w:cs="Tahoma"/>
                <w:sz w:val="17"/>
                <w:szCs w:val="17"/>
              </w:rPr>
            </w:pPr>
            <w:r>
              <w:rPr>
                <w:rFonts w:ascii="Tahoma"/>
                <w:b/>
                <w:spacing w:val="-1"/>
                <w:sz w:val="17"/>
              </w:rPr>
              <w:t>Monto</w:t>
            </w:r>
            <w:r>
              <w:rPr>
                <w:rFonts w:ascii="Tahoma"/>
                <w:b/>
                <w:spacing w:val="23"/>
                <w:w w:val="99"/>
                <w:sz w:val="17"/>
              </w:rPr>
              <w:t xml:space="preserve"> </w:t>
            </w:r>
            <w:r>
              <w:rPr>
                <w:rFonts w:ascii="Tahoma"/>
                <w:b/>
                <w:spacing w:val="-1"/>
                <w:sz w:val="17"/>
              </w:rPr>
              <w:t>(pesos)</w:t>
            </w:r>
          </w:p>
        </w:tc>
        <w:tc>
          <w:tcPr>
            <w:tcW w:w="13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05" w:lineRule="exact"/>
              <w:ind w:left="232"/>
              <w:rPr>
                <w:rFonts w:ascii="Tahoma" w:eastAsia="Tahoma" w:hAnsi="Tahoma" w:cs="Tahoma"/>
                <w:sz w:val="17"/>
                <w:szCs w:val="17"/>
              </w:rPr>
            </w:pPr>
            <w:r>
              <w:rPr>
                <w:rFonts w:ascii="Tahoma"/>
                <w:b/>
                <w:spacing w:val="-1"/>
                <w:sz w:val="17"/>
              </w:rPr>
              <w:t>Porcentaje</w:t>
            </w:r>
          </w:p>
        </w:tc>
      </w:tr>
      <w:tr w:rsidR="003F313B">
        <w:trPr>
          <w:trHeight w:hRule="exact" w:val="285"/>
        </w:trPr>
        <w:tc>
          <w:tcPr>
            <w:tcW w:w="4601" w:type="dxa"/>
            <w:tcBorders>
              <w:top w:val="single" w:sz="8" w:space="0" w:color="000000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1‐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Derecho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Supervivencia</w:t>
            </w:r>
          </w:p>
        </w:tc>
        <w:tc>
          <w:tcPr>
            <w:tcW w:w="2240" w:type="dxa"/>
            <w:tcBorders>
              <w:top w:val="single" w:sz="8" w:space="0" w:color="000000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6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1,369,419,452</w:t>
            </w:r>
          </w:p>
        </w:tc>
        <w:tc>
          <w:tcPr>
            <w:tcW w:w="1378" w:type="dxa"/>
            <w:tcBorders>
              <w:top w:val="single" w:sz="8" w:space="0" w:color="000000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6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14.13%</w:t>
            </w:r>
          </w:p>
        </w:tc>
      </w:tr>
      <w:tr w:rsidR="003F313B">
        <w:trPr>
          <w:trHeight w:hRule="exact" w:val="280"/>
        </w:trPr>
        <w:tc>
          <w:tcPr>
            <w:tcW w:w="4601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3"/>
              <w:ind w:right="568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1‐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Salud</w:t>
            </w:r>
          </w:p>
        </w:tc>
        <w:tc>
          <w:tcPr>
            <w:tcW w:w="2240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3"/>
              <w:ind w:left="7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678,345,384</w:t>
            </w:r>
          </w:p>
        </w:tc>
        <w:tc>
          <w:tcPr>
            <w:tcW w:w="1378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84"/>
        </w:trPr>
        <w:tc>
          <w:tcPr>
            <w:tcW w:w="4601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5"/>
              <w:ind w:left="15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2‐</w:t>
            </w:r>
            <w:r>
              <w:rPr>
                <w:rFonts w:ascii="Calibri" w:eastAsia="Calibri" w:hAnsi="Calibri" w:cs="Calibri"/>
                <w:b/>
                <w:bCs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Vivienda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infraestructura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5"/>
              <w:ind w:left="7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215,313,400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313B" w:rsidRDefault="003F313B"/>
        </w:tc>
      </w:tr>
      <w:tr w:rsidR="003F313B">
        <w:trPr>
          <w:trHeight w:hRule="exact" w:val="280"/>
        </w:trPr>
        <w:tc>
          <w:tcPr>
            <w:tcW w:w="4601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"/>
              <w:ind w:left="16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3‐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Alimentación</w:t>
            </w:r>
            <w:r>
              <w:rPr>
                <w:rFonts w:ascii="Calibri" w:eastAsia="Calibri" w:hAnsi="Calibri" w:cs="Calibri"/>
                <w:b/>
                <w:bCs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Nutrición</w:t>
            </w:r>
          </w:p>
        </w:tc>
        <w:tc>
          <w:tcPr>
            <w:tcW w:w="2240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"/>
              <w:ind w:left="7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264,931,603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84"/>
        </w:trPr>
        <w:tc>
          <w:tcPr>
            <w:tcW w:w="4601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24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4‐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Asistencia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Social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7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210,829,065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313B" w:rsidRDefault="003F313B"/>
        </w:tc>
      </w:tr>
      <w:tr w:rsidR="003F313B">
        <w:trPr>
          <w:trHeight w:hRule="exact" w:val="281"/>
        </w:trPr>
        <w:tc>
          <w:tcPr>
            <w:tcW w:w="4601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"/>
              <w:ind w:lef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2‐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Derecho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Desarrollo</w:t>
            </w:r>
          </w:p>
        </w:tc>
        <w:tc>
          <w:tcPr>
            <w:tcW w:w="2240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"/>
              <w:ind w:left="6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8,246,642,736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20"/>
              <w:ind w:left="6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85.14%</w:t>
            </w:r>
          </w:p>
        </w:tc>
      </w:tr>
      <w:tr w:rsidR="003F313B">
        <w:trPr>
          <w:trHeight w:hRule="exact" w:val="283"/>
        </w:trPr>
        <w:tc>
          <w:tcPr>
            <w:tcW w:w="4601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5"/>
              <w:ind w:left="29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5‐</w:t>
            </w:r>
            <w:r>
              <w:rPr>
                <w:rFonts w:ascii="Calibri" w:eastAsia="Calibri" w:hAnsi="Calibri" w:cs="Calibri"/>
                <w:b/>
                <w:bCs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Educación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5"/>
              <w:ind w:left="6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8,048,117,892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313B" w:rsidRDefault="003F313B"/>
        </w:tc>
      </w:tr>
      <w:tr w:rsidR="003F313B">
        <w:trPr>
          <w:trHeight w:hRule="exact" w:val="281"/>
        </w:trPr>
        <w:tc>
          <w:tcPr>
            <w:tcW w:w="4601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"/>
              <w:ind w:left="12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6‐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Deportes,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cultura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recreación</w:t>
            </w:r>
          </w:p>
        </w:tc>
        <w:tc>
          <w:tcPr>
            <w:tcW w:w="2240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"/>
              <w:ind w:left="6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201,404,844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83"/>
        </w:trPr>
        <w:tc>
          <w:tcPr>
            <w:tcW w:w="4601" w:type="dxa"/>
            <w:tcBorders>
              <w:top w:val="nil"/>
              <w:left w:val="nil"/>
              <w:bottom w:val="single" w:sz="12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3‐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Derecho</w:t>
            </w:r>
            <w:r>
              <w:rPr>
                <w:rFonts w:ascii="Calibri" w:eastAsia="Calibri" w:hAnsi="Calibri" w:cs="Calibri"/>
                <w:b/>
                <w:bCs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Protección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8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65,013,994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12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7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0.67%</w:t>
            </w:r>
          </w:p>
        </w:tc>
      </w:tr>
      <w:tr w:rsidR="003F313B">
        <w:trPr>
          <w:trHeight w:hRule="exact" w:val="281"/>
        </w:trPr>
        <w:tc>
          <w:tcPr>
            <w:tcW w:w="4601" w:type="dxa"/>
            <w:tcBorders>
              <w:top w:val="single" w:sz="12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"/>
              <w:ind w:left="24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8‐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Seguridad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Legal</w:t>
            </w:r>
          </w:p>
        </w:tc>
        <w:tc>
          <w:tcPr>
            <w:tcW w:w="2240" w:type="dxa"/>
            <w:tcBorders>
              <w:top w:val="single" w:sz="12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"/>
              <w:ind w:left="8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54,046,395</w:t>
            </w:r>
          </w:p>
        </w:tc>
        <w:tc>
          <w:tcPr>
            <w:tcW w:w="1378" w:type="dxa"/>
            <w:tcBorders>
              <w:top w:val="single" w:sz="12" w:space="0" w:color="C0C0C0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85"/>
        </w:trPr>
        <w:tc>
          <w:tcPr>
            <w:tcW w:w="4601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2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9‐</w:t>
            </w:r>
            <w:r>
              <w:rPr>
                <w:rFonts w:ascii="Calibri" w:eastAsia="Calibri" w:hAnsi="Calibri" w:cs="Calibri"/>
                <w:b/>
                <w:bCs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Discriminación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8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10,967,599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313B" w:rsidRDefault="003F313B"/>
        </w:tc>
      </w:tr>
      <w:tr w:rsidR="003F313B">
        <w:trPr>
          <w:trHeight w:hRule="exact" w:val="281"/>
        </w:trPr>
        <w:tc>
          <w:tcPr>
            <w:tcW w:w="4601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3"/>
              <w:ind w:lef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4‐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Derecho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Participación</w:t>
            </w:r>
          </w:p>
        </w:tc>
        <w:tc>
          <w:tcPr>
            <w:tcW w:w="2240" w:type="dxa"/>
            <w:tcBorders>
              <w:top w:val="single" w:sz="13" w:space="0" w:color="C0C0C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3"/>
              <w:ind w:left="9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5,356,808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19"/>
              <w:ind w:left="7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0.06%</w:t>
            </w:r>
          </w:p>
        </w:tc>
      </w:tr>
      <w:tr w:rsidR="003F313B">
        <w:trPr>
          <w:trHeight w:hRule="exact" w:val="283"/>
        </w:trPr>
        <w:tc>
          <w:tcPr>
            <w:tcW w:w="4601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26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10‐</w:t>
            </w:r>
            <w:r>
              <w:rPr>
                <w:rFonts w:ascii="Calibri" w:eastAsia="Calibri" w:hAnsi="Calibri" w:cs="Calibri"/>
                <w:b/>
                <w:bCs/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Información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3" w:space="0" w:color="C0C0C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6"/>
              <w:ind w:left="9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5,356,808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313B" w:rsidRDefault="003F313B"/>
        </w:tc>
      </w:tr>
      <w:tr w:rsidR="003F313B">
        <w:trPr>
          <w:trHeight w:hRule="exact" w:val="301"/>
        </w:trPr>
        <w:tc>
          <w:tcPr>
            <w:tcW w:w="4601" w:type="dxa"/>
            <w:tcBorders>
              <w:top w:val="single" w:sz="13" w:space="0" w:color="C0C0C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5"/>
              <w:ind w:lef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Total</w:t>
            </w:r>
            <w:r>
              <w:rPr>
                <w:rFonts w:ascii="Calibri"/>
                <w:b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general</w:t>
            </w:r>
          </w:p>
        </w:tc>
        <w:tc>
          <w:tcPr>
            <w:tcW w:w="2240" w:type="dxa"/>
            <w:tcBorders>
              <w:top w:val="single" w:sz="13" w:space="0" w:color="C0C0C0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5"/>
              <w:ind w:left="6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9,689,312,990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21"/>
              <w:ind w:left="8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100%</w:t>
            </w:r>
          </w:p>
        </w:tc>
      </w:tr>
    </w:tbl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pStyle w:val="Textoindependiente"/>
        <w:spacing w:before="74" w:line="356" w:lineRule="auto"/>
        <w:ind w:right="395"/>
        <w:jc w:val="both"/>
      </w:pPr>
      <w:r>
        <w:t>El</w:t>
      </w:r>
      <w:r>
        <w:rPr>
          <w:spacing w:val="45"/>
        </w:rPr>
        <w:t xml:space="preserve"> </w:t>
      </w:r>
      <w:r>
        <w:rPr>
          <w:spacing w:val="-1"/>
        </w:rPr>
        <w:t>análisis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rPr>
          <w:spacing w:val="47"/>
        </w:rPr>
        <w:t xml:space="preserve"> </w:t>
      </w:r>
      <w:r>
        <w:rPr>
          <w:spacing w:val="-1"/>
        </w:rPr>
        <w:t>especificidad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t xml:space="preserve">la </w:t>
      </w:r>
      <w:r>
        <w:rPr>
          <w:spacing w:val="46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permite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conocer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grado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focalización</w:t>
      </w:r>
      <w:r>
        <w:t xml:space="preserve"> </w:t>
      </w:r>
      <w:r>
        <w:rPr>
          <w:spacing w:val="33"/>
        </w:rPr>
        <w:t xml:space="preserve"> </w:t>
      </w:r>
      <w:r>
        <w:t xml:space="preserve">de </w:t>
      </w:r>
      <w:r>
        <w:rPr>
          <w:spacing w:val="31"/>
        </w:rPr>
        <w:t xml:space="preserve"> </w:t>
      </w:r>
      <w:r>
        <w:t xml:space="preserve">la </w:t>
      </w:r>
      <w:r>
        <w:rPr>
          <w:spacing w:val="31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33"/>
        </w:rPr>
        <w:t xml:space="preserve"> </w:t>
      </w:r>
      <w:r>
        <w:t xml:space="preserve">en </w:t>
      </w:r>
      <w:r>
        <w:rPr>
          <w:spacing w:val="34"/>
        </w:rPr>
        <w:t xml:space="preserve"> </w:t>
      </w:r>
      <w:r>
        <w:rPr>
          <w:spacing w:val="-1"/>
        </w:rPr>
        <w:t>infancia.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sentido,</w:t>
      </w:r>
      <w:r>
        <w:t xml:space="preserve"> </w:t>
      </w:r>
      <w:r>
        <w:rPr>
          <w:spacing w:val="33"/>
        </w:rPr>
        <w:t xml:space="preserve"> </w:t>
      </w:r>
      <w:r>
        <w:t xml:space="preserve">se </w:t>
      </w:r>
      <w:r>
        <w:rPr>
          <w:spacing w:val="34"/>
        </w:rPr>
        <w:t xml:space="preserve"> </w:t>
      </w:r>
      <w:r>
        <w:rPr>
          <w:spacing w:val="-1"/>
        </w:rPr>
        <w:t>observa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6"/>
          <w:w w:val="99"/>
        </w:rPr>
        <w:t xml:space="preserve"> </w:t>
      </w:r>
      <w:r>
        <w:rPr>
          <w:spacing w:val="-1"/>
        </w:rPr>
        <w:t>Yucatán,</w:t>
      </w:r>
      <w:r>
        <w:rPr>
          <w:spacing w:val="42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80.85%</w:t>
      </w:r>
      <w:r>
        <w:rPr>
          <w:spacing w:val="43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destina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inversión</w:t>
      </w:r>
      <w:r>
        <w:rPr>
          <w:spacing w:val="43"/>
        </w:rPr>
        <w:t xml:space="preserve"> </w:t>
      </w:r>
      <w:r>
        <w:rPr>
          <w:spacing w:val="-1"/>
        </w:rPr>
        <w:t>agéntica;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1"/>
        </w:rPr>
        <w:t>segundo</w:t>
      </w:r>
      <w:r>
        <w:rPr>
          <w:spacing w:val="42"/>
        </w:rPr>
        <w:t xml:space="preserve"> </w:t>
      </w:r>
      <w:r>
        <w:rPr>
          <w:spacing w:val="-1"/>
        </w:rPr>
        <w:t>lugar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inversión</w:t>
      </w:r>
      <w:r>
        <w:rPr>
          <w:spacing w:val="33"/>
          <w:w w:val="99"/>
        </w:rPr>
        <w:t xml:space="preserve"> </w:t>
      </w:r>
      <w:r>
        <w:rPr>
          <w:spacing w:val="-1"/>
        </w:rPr>
        <w:t>específica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rPr>
          <w:spacing w:val="38"/>
        </w:rPr>
        <w:t xml:space="preserve"> </w:t>
      </w:r>
      <w:r>
        <w:rPr>
          <w:spacing w:val="-1"/>
        </w:rPr>
        <w:t>un</w:t>
      </w:r>
      <w:r>
        <w:rPr>
          <w:spacing w:val="40"/>
        </w:rPr>
        <w:t xml:space="preserve"> </w:t>
      </w:r>
      <w:r>
        <w:rPr>
          <w:spacing w:val="-1"/>
        </w:rPr>
        <w:t>9.90%,</w:t>
      </w:r>
      <w:r>
        <w:rPr>
          <w:spacing w:val="38"/>
        </w:rPr>
        <w:t xml:space="preserve"> </w:t>
      </w:r>
      <w:r>
        <w:rPr>
          <w:spacing w:val="-1"/>
        </w:rPr>
        <w:t>luego</w:t>
      </w:r>
      <w:r>
        <w:rPr>
          <w:spacing w:val="39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rPr>
          <w:spacing w:val="-1"/>
        </w:rPr>
        <w:t>bienes</w:t>
      </w:r>
      <w:r>
        <w:rPr>
          <w:spacing w:val="40"/>
        </w:rPr>
        <w:t xml:space="preserve"> </w:t>
      </w:r>
      <w:r>
        <w:rPr>
          <w:spacing w:val="-1"/>
        </w:rPr>
        <w:t>públicos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40"/>
        </w:rPr>
        <w:t xml:space="preserve"> </w:t>
      </w:r>
      <w:r>
        <w:rPr>
          <w:spacing w:val="-1"/>
        </w:rPr>
        <w:t>6.39%</w:t>
      </w:r>
      <w:r>
        <w:rPr>
          <w:spacing w:val="38"/>
        </w:rPr>
        <w:t xml:space="preserve"> </w:t>
      </w:r>
      <w:r>
        <w:rPr>
          <w:spacing w:val="-1"/>
        </w:rPr>
        <w:t>y,</w:t>
      </w:r>
      <w:r>
        <w:rPr>
          <w:spacing w:val="39"/>
        </w:rPr>
        <w:t xml:space="preserve"> </w:t>
      </w:r>
      <w:r>
        <w:rPr>
          <w:spacing w:val="-1"/>
        </w:rPr>
        <w:t>por</w:t>
      </w:r>
      <w:r>
        <w:rPr>
          <w:spacing w:val="39"/>
        </w:rPr>
        <w:t xml:space="preserve"> </w:t>
      </w:r>
      <w:r>
        <w:rPr>
          <w:spacing w:val="-1"/>
        </w:rPr>
        <w:t>último,</w:t>
      </w:r>
      <w:r>
        <w:rPr>
          <w:spacing w:val="40"/>
        </w:rPr>
        <w:t xml:space="preserve"> </w:t>
      </w:r>
      <w:r>
        <w:t xml:space="preserve">a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24"/>
          <w:w w:val="99"/>
        </w:rPr>
        <w:t xml:space="preserve"> </w:t>
      </w:r>
      <w:r>
        <w:rPr>
          <w:spacing w:val="-1"/>
        </w:rPr>
        <w:t>inversión</w:t>
      </w:r>
      <w:r>
        <w:rPr>
          <w:spacing w:val="-8"/>
        </w:rPr>
        <w:t xml:space="preserve"> </w:t>
      </w:r>
      <w:r>
        <w:rPr>
          <w:spacing w:val="-1"/>
        </w:rPr>
        <w:t>ampliada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2.87%</w:t>
      </w:r>
      <w:r>
        <w:rPr>
          <w:spacing w:val="-6"/>
        </w:rPr>
        <w:t xml:space="preserve"> </w:t>
      </w:r>
      <w:r>
        <w:rPr>
          <w:spacing w:val="-1"/>
        </w:rPr>
        <w:t>(Tabla</w:t>
      </w:r>
      <w:r>
        <w:rPr>
          <w:spacing w:val="-7"/>
        </w:rPr>
        <w:t xml:space="preserve"> </w:t>
      </w:r>
      <w:r>
        <w:rPr>
          <w:spacing w:val="-1"/>
        </w:rPr>
        <w:t>3).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8"/>
        <w:rPr>
          <w:rFonts w:ascii="Arial" w:eastAsia="Arial" w:hAnsi="Arial" w:cs="Arial"/>
          <w:sz w:val="20"/>
          <w:szCs w:val="20"/>
        </w:rPr>
      </w:pPr>
    </w:p>
    <w:p w:rsidR="003F313B" w:rsidRDefault="009A3B4B">
      <w:pPr>
        <w:pStyle w:val="Heading6"/>
        <w:ind w:left="2216"/>
        <w:rPr>
          <w:b w:val="0"/>
          <w:bCs w:val="0"/>
        </w:rPr>
      </w:pPr>
      <w:r>
        <w:rPr>
          <w:spacing w:val="-1"/>
        </w:rPr>
        <w:t>Tabla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rPr>
          <w:spacing w:val="-1"/>
        </w:rPr>
        <w:t>Especificidad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inversión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1"/>
        </w:rPr>
        <w:t>Infancia</w:t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TableNormal"/>
        <w:tblW w:w="0" w:type="auto"/>
        <w:tblInd w:w="670" w:type="dxa"/>
        <w:tblLayout w:type="fixed"/>
        <w:tblLook w:val="01E0"/>
      </w:tblPr>
      <w:tblGrid>
        <w:gridCol w:w="3368"/>
        <w:gridCol w:w="2059"/>
        <w:gridCol w:w="2013"/>
      </w:tblGrid>
      <w:tr w:rsidR="003F313B">
        <w:trPr>
          <w:trHeight w:hRule="exact" w:val="427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9A3B4B">
            <w:pPr>
              <w:pStyle w:val="TableParagraph"/>
              <w:ind w:left="1325" w:right="451" w:hanging="873"/>
              <w:rPr>
                <w:rFonts w:ascii="Tahoma" w:eastAsia="Tahoma" w:hAnsi="Tahoma" w:cs="Tahoma"/>
                <w:sz w:val="17"/>
                <w:szCs w:val="17"/>
              </w:rPr>
            </w:pPr>
            <w:r>
              <w:rPr>
                <w:rFonts w:ascii="Tahoma" w:hAnsi="Tahoma"/>
                <w:b/>
                <w:color w:val="FFFFFF"/>
                <w:spacing w:val="-1"/>
                <w:sz w:val="17"/>
              </w:rPr>
              <w:t>Especificidad</w:t>
            </w:r>
            <w:r>
              <w:rPr>
                <w:rFonts w:ascii="Tahoma" w:hAnsi="Tahoma"/>
                <w:b/>
                <w:color w:val="FFFFFF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17"/>
              </w:rPr>
              <w:t>de</w:t>
            </w:r>
            <w:r>
              <w:rPr>
                <w:rFonts w:ascii="Tahoma" w:hAnsi="Tahoma"/>
                <w:b/>
                <w:color w:val="FFFFFF"/>
                <w:spacing w:val="-9"/>
                <w:sz w:val="17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17"/>
              </w:rPr>
              <w:t>la</w:t>
            </w:r>
            <w:r>
              <w:rPr>
                <w:rFonts w:ascii="Tahoma" w:hAnsi="Tahoma"/>
                <w:b/>
                <w:color w:val="FFFFFF"/>
                <w:spacing w:val="-9"/>
                <w:sz w:val="17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"/>
                <w:sz w:val="17"/>
              </w:rPr>
              <w:t>población</w:t>
            </w:r>
            <w:r>
              <w:rPr>
                <w:rFonts w:ascii="Tahoma" w:hAnsi="Tahoma"/>
                <w:b/>
                <w:color w:val="FFFFFF"/>
                <w:spacing w:val="31"/>
                <w:w w:val="99"/>
                <w:sz w:val="17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"/>
                <w:sz w:val="17"/>
              </w:rPr>
              <w:t>objetivo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9A3B4B">
            <w:pPr>
              <w:pStyle w:val="TableParagraph"/>
              <w:ind w:left="698" w:right="697" w:firstLine="1"/>
              <w:jc w:val="center"/>
              <w:rPr>
                <w:rFonts w:ascii="Tahoma" w:eastAsia="Tahoma" w:hAnsi="Tahoma" w:cs="Tahoma"/>
                <w:sz w:val="17"/>
                <w:szCs w:val="17"/>
              </w:rPr>
            </w:pPr>
            <w:r>
              <w:rPr>
                <w:rFonts w:ascii="Tahoma"/>
                <w:b/>
                <w:color w:val="FFFFFF"/>
                <w:spacing w:val="-1"/>
                <w:sz w:val="17"/>
              </w:rPr>
              <w:t>Monto</w:t>
            </w:r>
            <w:r>
              <w:rPr>
                <w:rFonts w:ascii="Tahoma"/>
                <w:b/>
                <w:color w:val="FFFFFF"/>
                <w:spacing w:val="20"/>
                <w:w w:val="99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17"/>
              </w:rPr>
              <w:t>(pesos)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03" w:lineRule="exact"/>
              <w:ind w:left="535"/>
              <w:rPr>
                <w:rFonts w:ascii="Tahoma" w:eastAsia="Tahoma" w:hAnsi="Tahoma" w:cs="Tahoma"/>
                <w:sz w:val="17"/>
                <w:szCs w:val="17"/>
              </w:rPr>
            </w:pPr>
            <w:r>
              <w:rPr>
                <w:rFonts w:ascii="Tahoma"/>
                <w:b/>
                <w:color w:val="FFFFFF"/>
                <w:spacing w:val="-1"/>
                <w:sz w:val="17"/>
              </w:rPr>
              <w:t>Porcentaje</w:t>
            </w:r>
          </w:p>
        </w:tc>
      </w:tr>
      <w:tr w:rsidR="003F313B">
        <w:trPr>
          <w:trHeight w:hRule="exact" w:val="300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1‐</w:t>
            </w:r>
            <w:r>
              <w:rPr>
                <w:rFonts w:ascii="Calibri" w:eastAsia="Calibri" w:hAnsi="Calibri" w:cs="Calibri"/>
                <w:b/>
                <w:bCs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Específico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9"/>
              <w:ind w:left="4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958,858,810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right="89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9.90%</w:t>
            </w:r>
          </w:p>
        </w:tc>
      </w:tr>
      <w:tr w:rsidR="003F313B">
        <w:trPr>
          <w:trHeight w:hRule="exact" w:val="302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2‐</w:t>
            </w:r>
            <w:r>
              <w:rPr>
                <w:rFonts w:ascii="Calibri" w:eastAsia="Calibri" w:hAnsi="Calibri" w:cs="Calibri"/>
                <w:b/>
                <w:bCs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Agéntico</w:t>
            </w:r>
            <w:r>
              <w:rPr>
                <w:rFonts w:ascii="Calibri" w:eastAsia="Calibri" w:hAnsi="Calibri" w:cs="Calibri"/>
                <w:b/>
                <w:bCs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(indirecto)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9"/>
              <w:ind w:left="4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7,833,413,055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1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80.85%</w:t>
            </w:r>
          </w:p>
        </w:tc>
      </w:tr>
      <w:tr w:rsidR="003F313B">
        <w:trPr>
          <w:trHeight w:hRule="exact" w:val="301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4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3‐</w:t>
            </w:r>
            <w:r>
              <w:rPr>
                <w:rFonts w:ascii="Calibri" w:eastAsia="Calibri" w:hAnsi="Calibri" w:cs="Calibri"/>
                <w:b/>
                <w:bCs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Ampliado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9"/>
              <w:ind w:left="4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278,163,721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4"/>
              <w:ind w:right="89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2.87%</w:t>
            </w:r>
          </w:p>
        </w:tc>
      </w:tr>
      <w:tr w:rsidR="003F313B">
        <w:trPr>
          <w:trHeight w:hRule="exact" w:val="314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4‐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Bienes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Públicos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25"/>
              <w:ind w:left="4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618,877,404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right="89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6.39%</w:t>
            </w:r>
          </w:p>
        </w:tc>
      </w:tr>
      <w:tr w:rsidR="003F313B">
        <w:trPr>
          <w:trHeight w:hRule="exact" w:val="315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Total</w:t>
            </w:r>
            <w:r>
              <w:rPr>
                <w:rFonts w:ascii="Calibri"/>
                <w:b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general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27"/>
              <w:ind w:left="4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9,689,312,990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"/>
              <w:ind w:right="89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100%</w:t>
            </w:r>
          </w:p>
        </w:tc>
      </w:tr>
    </w:tbl>
    <w:p w:rsidR="003F313B" w:rsidRDefault="003F313B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:rsidR="003F313B" w:rsidRDefault="009A3B4B">
      <w:pPr>
        <w:pStyle w:val="Textoindependiente"/>
        <w:spacing w:before="74" w:line="356" w:lineRule="auto"/>
        <w:ind w:right="396"/>
        <w:jc w:val="both"/>
      </w:pPr>
      <w:r>
        <w:rPr>
          <w:spacing w:val="-1"/>
        </w:rPr>
        <w:t>Asimismo,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total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inversión</w:t>
      </w:r>
      <w:r>
        <w:rPr>
          <w:spacing w:val="29"/>
        </w:rPr>
        <w:t xml:space="preserve"> </w:t>
      </w:r>
      <w:r>
        <w:rPr>
          <w:spacing w:val="-1"/>
        </w:rPr>
        <w:t>destinada</w:t>
      </w:r>
      <w:r>
        <w:rPr>
          <w:spacing w:val="29"/>
        </w:rPr>
        <w:t xml:space="preserve"> </w:t>
      </w:r>
      <w:r>
        <w:rPr>
          <w:spacing w:val="-1"/>
        </w:rPr>
        <w:t>para</w:t>
      </w:r>
      <w:r>
        <w:rPr>
          <w:spacing w:val="28"/>
        </w:rPr>
        <w:t xml:space="preserve"> </w:t>
      </w:r>
      <w:r>
        <w:rPr>
          <w:spacing w:val="-1"/>
        </w:rPr>
        <w:t>niños,</w:t>
      </w:r>
      <w:r>
        <w:rPr>
          <w:spacing w:val="30"/>
        </w:rPr>
        <w:t xml:space="preserve"> </w:t>
      </w:r>
      <w:r>
        <w:rPr>
          <w:spacing w:val="-1"/>
        </w:rPr>
        <w:t>niñas</w:t>
      </w:r>
      <w:r>
        <w:t xml:space="preserve"> </w:t>
      </w:r>
      <w:r>
        <w:rPr>
          <w:spacing w:val="30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rPr>
          <w:spacing w:val="-1"/>
        </w:rPr>
        <w:t>adolescentes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46"/>
          <w:w w:val="99"/>
        </w:rPr>
        <w:t xml:space="preserve"> </w:t>
      </w:r>
      <w:r>
        <w:rPr>
          <w:spacing w:val="-1"/>
        </w:rPr>
        <w:t>Estado</w:t>
      </w:r>
      <w:r>
        <w:rPr>
          <w:spacing w:val="51"/>
        </w:rPr>
        <w:t xml:space="preserve"> </w:t>
      </w:r>
      <w:r>
        <w:rPr>
          <w:spacing w:val="-1"/>
        </w:rPr>
        <w:t>para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t xml:space="preserve">   </w:t>
      </w:r>
      <w:r>
        <w:rPr>
          <w:spacing w:val="-1"/>
        </w:rPr>
        <w:t>2017,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está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asignada</w:t>
      </w:r>
      <w:r>
        <w:t xml:space="preserve"> </w:t>
      </w:r>
      <w:r>
        <w:rPr>
          <w:spacing w:val="52"/>
        </w:rPr>
        <w:t xml:space="preserve"> </w:t>
      </w:r>
      <w:r>
        <w:t xml:space="preserve">en </w:t>
      </w:r>
      <w:r>
        <w:rPr>
          <w:spacing w:val="51"/>
        </w:rPr>
        <w:t xml:space="preserve"> </w:t>
      </w:r>
      <w:r>
        <w:t xml:space="preserve">52 </w:t>
      </w:r>
      <w:r>
        <w:rPr>
          <w:spacing w:val="51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Presupuestarios,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ejecutados</w:t>
      </w:r>
      <w:r>
        <w:rPr>
          <w:spacing w:val="37"/>
          <w:w w:val="9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25</w:t>
      </w:r>
      <w:r>
        <w:rPr>
          <w:spacing w:val="-8"/>
        </w:rPr>
        <w:t xml:space="preserve"> </w:t>
      </w:r>
      <w:r>
        <w:rPr>
          <w:spacing w:val="-1"/>
        </w:rPr>
        <w:t>instituciones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Administración</w:t>
      </w:r>
      <w:r>
        <w:rPr>
          <w:spacing w:val="-7"/>
        </w:rPr>
        <w:t xml:space="preserve"> </w:t>
      </w:r>
      <w:r>
        <w:rPr>
          <w:spacing w:val="-1"/>
        </w:rPr>
        <w:t>Pública</w:t>
      </w:r>
      <w:r>
        <w:rPr>
          <w:spacing w:val="-5"/>
        </w:rPr>
        <w:t xml:space="preserve"> </w:t>
      </w:r>
      <w:r>
        <w:rPr>
          <w:spacing w:val="-1"/>
        </w:rPr>
        <w:t>Estatal</w:t>
      </w:r>
      <w:r>
        <w:rPr>
          <w:spacing w:val="-7"/>
        </w:rPr>
        <w:t xml:space="preserve"> </w:t>
      </w:r>
      <w:r>
        <w:t>(Tabla</w:t>
      </w:r>
      <w:r>
        <w:rPr>
          <w:spacing w:val="-7"/>
        </w:rPr>
        <w:t xml:space="preserve"> </w:t>
      </w:r>
      <w:r>
        <w:t>4).</w:t>
      </w:r>
    </w:p>
    <w:p w:rsidR="003F313B" w:rsidRDefault="003F313B">
      <w:pPr>
        <w:spacing w:line="356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3F313B">
      <w:pPr>
        <w:spacing w:before="2"/>
        <w:rPr>
          <w:rFonts w:ascii="Arial" w:eastAsia="Arial" w:hAnsi="Arial" w:cs="Arial"/>
          <w:sz w:val="7"/>
          <w:szCs w:val="7"/>
        </w:rPr>
      </w:pPr>
    </w:p>
    <w:tbl>
      <w:tblPr>
        <w:tblStyle w:val="TableNormal"/>
        <w:tblW w:w="0" w:type="auto"/>
        <w:tblInd w:w="402" w:type="dxa"/>
        <w:tblLayout w:type="fixed"/>
        <w:tblLook w:val="01E0"/>
      </w:tblPr>
      <w:tblGrid>
        <w:gridCol w:w="746"/>
        <w:gridCol w:w="5796"/>
        <w:gridCol w:w="1441"/>
      </w:tblGrid>
      <w:tr w:rsidR="003F313B">
        <w:trPr>
          <w:trHeight w:hRule="exact" w:val="620"/>
        </w:trPr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16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Tabla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4.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Programas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Presupuestarios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469"/>
        </w:trPr>
        <w:tc>
          <w:tcPr>
            <w:tcW w:w="74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8D8D8D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10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spacing w:val="-1"/>
                <w:sz w:val="19"/>
              </w:rPr>
              <w:t>NumPP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8D8D8D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spacing w:val="-1"/>
                <w:sz w:val="19"/>
              </w:rPr>
              <w:t>Nombre</w:t>
            </w:r>
            <w:r>
              <w:rPr>
                <w:rFonts w:ascii="Calibri"/>
                <w:b/>
                <w:color w:val="FFFFFF"/>
                <w:spacing w:val="-9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9"/>
              </w:rPr>
              <w:t>PP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000000"/>
              <w:right w:val="single" w:sz="27" w:space="0" w:color="8D8D8D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37" w:lineRule="auto"/>
              <w:ind w:left="438" w:right="400" w:firstLine="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spacing w:val="-1"/>
                <w:sz w:val="19"/>
              </w:rPr>
              <w:t>Monto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19"/>
              </w:rPr>
              <w:t>(pesos)</w:t>
            </w:r>
          </w:p>
        </w:tc>
      </w:tr>
      <w:tr w:rsidR="003F313B">
        <w:trPr>
          <w:trHeight w:hRule="exact" w:val="469"/>
        </w:trPr>
        <w:tc>
          <w:tcPr>
            <w:tcW w:w="7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16</w:t>
            </w:r>
          </w:p>
        </w:tc>
        <w:tc>
          <w:tcPr>
            <w:tcW w:w="57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62" w:righ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Programa</w:t>
            </w:r>
            <w:r>
              <w:rPr>
                <w:rFonts w:ascii="Calibri" w:hAnsi="Calibri"/>
                <w:spacing w:val="3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Aplicación</w:t>
            </w:r>
            <w:r>
              <w:rPr>
                <w:rFonts w:ascii="Calibri" w:hAnsi="Calibri"/>
                <w:spacing w:val="3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Medidas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Tratamiento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los</w:t>
            </w:r>
            <w:r>
              <w:rPr>
                <w:rFonts w:ascii="Calibri" w:hAnsi="Calibri"/>
                <w:spacing w:val="3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Adolescentes</w:t>
            </w:r>
          </w:p>
        </w:tc>
        <w:tc>
          <w:tcPr>
            <w:tcW w:w="1441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25,948,304</w:t>
            </w:r>
          </w:p>
        </w:tc>
      </w:tr>
      <w:tr w:rsidR="003F313B">
        <w:trPr>
          <w:trHeight w:hRule="exact" w:val="468"/>
        </w:trPr>
        <w:tc>
          <w:tcPr>
            <w:tcW w:w="74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4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25</w:t>
            </w:r>
          </w:p>
        </w:tc>
        <w:tc>
          <w:tcPr>
            <w:tcW w:w="579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Prevención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Social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2"/>
                <w:sz w:val="19"/>
              </w:rPr>
              <w:t>Delito</w:t>
            </w: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8,422,412</w:t>
            </w:r>
          </w:p>
        </w:tc>
      </w:tr>
      <w:tr w:rsidR="003F313B">
        <w:trPr>
          <w:trHeight w:hRule="exact" w:val="469"/>
        </w:trPr>
        <w:tc>
          <w:tcPr>
            <w:tcW w:w="74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36</w:t>
            </w:r>
          </w:p>
        </w:tc>
        <w:tc>
          <w:tcPr>
            <w:tcW w:w="579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Educación,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Cultura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Participación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Comunitaria</w:t>
            </w:r>
          </w:p>
        </w:tc>
        <w:tc>
          <w:tcPr>
            <w:tcW w:w="1441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321,125</w:t>
            </w:r>
          </w:p>
        </w:tc>
      </w:tr>
      <w:tr w:rsidR="003F313B">
        <w:trPr>
          <w:trHeight w:hRule="exact" w:val="468"/>
        </w:trPr>
        <w:tc>
          <w:tcPr>
            <w:tcW w:w="7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43</w:t>
            </w:r>
          </w:p>
        </w:tc>
        <w:tc>
          <w:tcPr>
            <w:tcW w:w="57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Construcción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Mejoramiento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Vivienda</w:t>
            </w: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215,313,400</w:t>
            </w:r>
          </w:p>
        </w:tc>
      </w:tr>
      <w:tr w:rsidR="003F313B">
        <w:trPr>
          <w:trHeight w:hRule="exact" w:val="469"/>
        </w:trPr>
        <w:tc>
          <w:tcPr>
            <w:tcW w:w="74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4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45</w:t>
            </w:r>
          </w:p>
        </w:tc>
        <w:tc>
          <w:tcPr>
            <w:tcW w:w="579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Servicios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Salud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a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la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Comunidad</w:t>
            </w: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5,796,035</w:t>
            </w:r>
          </w:p>
        </w:tc>
      </w:tr>
      <w:tr w:rsidR="003F313B">
        <w:trPr>
          <w:trHeight w:hRule="exact" w:val="469"/>
        </w:trPr>
        <w:tc>
          <w:tcPr>
            <w:tcW w:w="74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47</w:t>
            </w:r>
          </w:p>
        </w:tc>
        <w:tc>
          <w:tcPr>
            <w:tcW w:w="579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Salud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Mental</w:t>
            </w:r>
          </w:p>
        </w:tc>
        <w:tc>
          <w:tcPr>
            <w:tcW w:w="1441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10,698,685</w:t>
            </w:r>
          </w:p>
        </w:tc>
      </w:tr>
      <w:tr w:rsidR="003F313B">
        <w:trPr>
          <w:trHeight w:hRule="exact" w:val="468"/>
        </w:trPr>
        <w:tc>
          <w:tcPr>
            <w:tcW w:w="74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4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48</w:t>
            </w:r>
          </w:p>
        </w:tc>
        <w:tc>
          <w:tcPr>
            <w:tcW w:w="579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Fortalecimiento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2"/>
                <w:sz w:val="19"/>
              </w:rPr>
              <w:t>Médica</w:t>
            </w: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74,971,680</w:t>
            </w:r>
          </w:p>
        </w:tc>
      </w:tr>
      <w:tr w:rsidR="003F313B">
        <w:trPr>
          <w:trHeight w:hRule="exact" w:val="469"/>
        </w:trPr>
        <w:tc>
          <w:tcPr>
            <w:tcW w:w="74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52</w:t>
            </w:r>
          </w:p>
        </w:tc>
        <w:tc>
          <w:tcPr>
            <w:tcW w:w="579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Salud</w:t>
            </w:r>
            <w:r>
              <w:rPr>
                <w:rFonts w:ascii="Calibri"/>
                <w:spacing w:val="-1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Reproductiva</w:t>
            </w:r>
          </w:p>
        </w:tc>
        <w:tc>
          <w:tcPr>
            <w:tcW w:w="1441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118,749,978</w:t>
            </w:r>
          </w:p>
        </w:tc>
      </w:tr>
      <w:tr w:rsidR="003F313B">
        <w:trPr>
          <w:trHeight w:hRule="exact" w:val="469"/>
        </w:trPr>
        <w:tc>
          <w:tcPr>
            <w:tcW w:w="74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4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53</w:t>
            </w:r>
          </w:p>
        </w:tc>
        <w:tc>
          <w:tcPr>
            <w:tcW w:w="579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6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Salud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Infantil</w:t>
            </w: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80,639,887</w:t>
            </w:r>
          </w:p>
        </w:tc>
      </w:tr>
    </w:tbl>
    <w:p w:rsidR="003F313B" w:rsidRDefault="003F313B">
      <w:pPr>
        <w:spacing w:before="5"/>
        <w:rPr>
          <w:rFonts w:ascii="Arial" w:eastAsia="Arial" w:hAnsi="Arial" w:cs="Arial"/>
          <w:sz w:val="11"/>
          <w:szCs w:val="11"/>
        </w:rPr>
      </w:pPr>
    </w:p>
    <w:p w:rsidR="003F313B" w:rsidRDefault="003F313B">
      <w:pPr>
        <w:spacing w:line="200" w:lineRule="atLeast"/>
        <w:ind w:left="353"/>
        <w:rPr>
          <w:rFonts w:ascii="Arial" w:eastAsia="Arial" w:hAnsi="Arial" w:cs="Arial"/>
          <w:sz w:val="20"/>
          <w:szCs w:val="20"/>
        </w:rPr>
      </w:pPr>
      <w:r w:rsidRPr="003F313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243" style="width:404.1pt;height:27.05pt;mso-position-horizontal-relative:char;mso-position-vertical-relative:line" coordsize="8082,541">
            <v:group id="_x0000_s3275" style="position:absolute;left:1;top:386;width:1199;height:114" coordorigin="1,386" coordsize="1199,114">
              <v:shape id="_x0000_s3276" style="position:absolute;left:1;top:386;width:1199;height:114" coordorigin="1,386" coordsize="1199,114" path="m1,500r1199,l1200,386,1,386r,114xe" fillcolor="#8d8d8d" stroked="f">
                <v:path arrowok="t"/>
              </v:shape>
            </v:group>
            <v:group id="_x0000_s3273" style="position:absolute;left:40;top:156;width:2;height:230" coordorigin="40,156" coordsize="2,230">
              <v:shape id="_x0000_s3274" style="position:absolute;left:40;top:156;width:2;height:230" coordorigin="40,156" coordsize="0,230" path="m40,156r,230e" filled="f" strokecolor="#8d8d8d" strokeweight="4pt">
                <v:path arrowok="t"/>
              </v:shape>
            </v:group>
            <v:group id="_x0000_s3271" style="position:absolute;left:1;top:40;width:1199;height:116" coordorigin="1,40" coordsize="1199,116">
              <v:shape id="_x0000_s3272" style="position:absolute;left:1;top:40;width:1199;height:116" coordorigin="1,40" coordsize="1199,116" path="m1,156r1199,l1200,40,1,40r,116xe" fillcolor="#8d8d8d" stroked="f">
                <v:path arrowok="t"/>
              </v:shape>
            </v:group>
            <v:group id="_x0000_s3269" style="position:absolute;left:1132;top:156;width:70;height:230" coordorigin="1132,156" coordsize="70,230">
              <v:shape id="_x0000_s3270" style="position:absolute;left:1132;top:156;width:70;height:230" coordorigin="1132,156" coordsize="70,230" path="m1132,385r69,l1201,156r-69,l1132,385xe" fillcolor="#8d8d8d" stroked="f">
                <v:path arrowok="t"/>
              </v:shape>
            </v:group>
            <v:group id="_x0000_s3267" style="position:absolute;left:79;top:156;width:1054;height:230" coordorigin="79,156" coordsize="1054,230">
              <v:shape id="_x0000_s3268" style="position:absolute;left:79;top:156;width:1054;height:230" coordorigin="79,156" coordsize="1054,230" path="m79,156r1054,l1133,385,79,385r,-229xe" fillcolor="#8d8d8d" stroked="f">
                <v:path arrowok="t"/>
              </v:shape>
            </v:group>
            <v:group id="_x0000_s3265" style="position:absolute;left:1185;top:386;width:5571;height:114" coordorigin="1185,386" coordsize="5571,114">
              <v:shape id="_x0000_s3266" style="position:absolute;left:1185;top:386;width:5571;height:114" coordorigin="1185,386" coordsize="5571,114" path="m1185,500r5571,l6756,386r-5571,l1185,500xe" fillcolor="#8d8d8d" stroked="f">
                <v:path arrowok="t"/>
              </v:shape>
            </v:group>
            <v:group id="_x0000_s3263" style="position:absolute;left:1184;top:156;width:82;height:230" coordorigin="1184,156" coordsize="82,230">
              <v:shape id="_x0000_s3264" style="position:absolute;left:1184;top:156;width:82;height:230" coordorigin="1184,156" coordsize="82,230" path="m1184,386r82,l1266,156r-82,l1184,386xe" fillcolor="#8d8d8d" stroked="f">
                <v:path arrowok="t"/>
              </v:shape>
            </v:group>
            <v:group id="_x0000_s3261" style="position:absolute;left:1185;top:40;width:5571;height:116" coordorigin="1185,40" coordsize="5571,116">
              <v:shape id="_x0000_s3262" style="position:absolute;left:1185;top:40;width:5571;height:116" coordorigin="1185,40" coordsize="5571,116" path="m1185,156r5571,l6756,40r-5571,l1185,156xe" fillcolor="#8d8d8d" stroked="f">
                <v:path arrowok="t"/>
              </v:shape>
            </v:group>
            <v:group id="_x0000_s3259" style="position:absolute;left:6723;top:156;width:2;height:230" coordorigin="6723,156" coordsize="2,230">
              <v:shape id="_x0000_s3260" style="position:absolute;left:6723;top:156;width:2;height:230" coordorigin="6723,156" coordsize="0,230" path="m6723,156r,229e" filled="f" strokecolor="#8d8d8d" strokeweight="3.4pt">
                <v:path arrowok="t"/>
              </v:shape>
            </v:group>
            <v:group id="_x0000_s3257" style="position:absolute;left:1265;top:156;width:5426;height:230" coordorigin="1265,156" coordsize="5426,230">
              <v:shape id="_x0000_s3258" style="position:absolute;left:1265;top:156;width:5426;height:230" coordorigin="1265,156" coordsize="5426,230" path="m1265,156r5425,l6690,385r-5425,l1265,156xe" fillcolor="#8d8d8d" stroked="f">
                <v:path arrowok="t"/>
              </v:shape>
            </v:group>
            <v:group id="_x0000_s3255" style="position:absolute;left:6783;top:41;width:2;height:460" coordorigin="6783,41" coordsize="2,460">
              <v:shape id="_x0000_s3256" style="position:absolute;left:6783;top:41;width:2;height:460" coordorigin="6783,41" coordsize="0,460" path="m6783,41r,459e" filled="f" strokecolor="#8d8d8d" strokeweight="4.06pt">
                <v:path arrowok="t"/>
              </v:shape>
            </v:group>
            <v:group id="_x0000_s3253" style="position:absolute;left:8048;top:41;width:2;height:460" coordorigin="8048,41" coordsize="2,460">
              <v:shape id="_x0000_s3254" style="position:absolute;left:8048;top:41;width:2;height:460" coordorigin="8048,41" coordsize="0,460" path="m8048,41r,459e" filled="f" strokecolor="#8d8d8d" strokeweight="3.4pt">
                <v:path arrowok="t"/>
              </v:shape>
            </v:group>
            <v:group id="_x0000_s3251" style="position:absolute;left:6823;top:41;width:1192;height:230" coordorigin="6823,41" coordsize="1192,230">
              <v:shape id="_x0000_s3252" style="position:absolute;left:6823;top:41;width:1192;height:230" coordorigin="6823,41" coordsize="1192,230" path="m6823,41r1192,l8015,270r-1192,l6823,41xe" fillcolor="#8d8d8d" stroked="f">
                <v:path arrowok="t"/>
              </v:shape>
            </v:group>
            <v:group id="_x0000_s3249" style="position:absolute;left:6823;top:270;width:1192;height:231" coordorigin="6823,270" coordsize="1192,231">
              <v:shape id="_x0000_s3250" style="position:absolute;left:6823;top:270;width:1192;height:231" coordorigin="6823,270" coordsize="1192,231" path="m6823,270r1192,l8015,500r-1192,l6823,270xe" fillcolor="#8d8d8d" stroked="f">
                <v:path arrowok="t"/>
              </v:shape>
            </v:group>
            <v:group id="_x0000_s3244" style="position:absolute;left:14;top:505;width:8060;height:2" coordorigin="14,505" coordsize="8060,2">
              <v:shape id="_x0000_s3248" style="position:absolute;left:14;top:505;width:8060;height:2" coordorigin="14,505" coordsize="8060,0" path="m14,505r8059,e" filled="f" strokeweight=".58pt">
                <v:path arrowok="t"/>
              </v:shape>
              <v:shape id="_x0000_s3247" type="#_x0000_t202" style="position:absolute;left:317;top:193;width:579;height:189" filled="f" stroked="f">
                <v:textbox inset="0,0,0,0">
                  <w:txbxContent>
                    <w:p w:rsidR="003F313B" w:rsidRDefault="009A3B4B">
                      <w:pPr>
                        <w:spacing w:line="189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19"/>
                        </w:rPr>
                        <w:t>NumPP</w:t>
                      </w:r>
                    </w:p>
                  </w:txbxContent>
                </v:textbox>
              </v:shape>
              <v:shape id="_x0000_s3246" type="#_x0000_t202" style="position:absolute;left:3535;top:193;width:884;height:189" filled="f" stroked="f">
                <v:textbox inset="0,0,0,0">
                  <w:txbxContent>
                    <w:p w:rsidR="003F313B" w:rsidRDefault="009A3B4B">
                      <w:pPr>
                        <w:spacing w:line="189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9"/>
                        </w:rPr>
                        <w:t>Nombre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19"/>
                        </w:rPr>
                        <w:t>PP</w:t>
                      </w:r>
                    </w:p>
                  </w:txbxContent>
                </v:textbox>
              </v:shape>
              <v:shape id="_x0000_s3245" type="#_x0000_t202" style="position:absolute;left:7137;top:78;width:564;height:418" filled="f" stroked="f">
                <v:textbox inset="0,0,0,0">
                  <w:txbxContent>
                    <w:p w:rsidR="003F313B" w:rsidRDefault="009A3B4B">
                      <w:pPr>
                        <w:spacing w:line="191" w:lineRule="exact"/>
                        <w:ind w:firstLine="1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9"/>
                        </w:rPr>
                        <w:t>Monto</w:t>
                      </w:r>
                    </w:p>
                    <w:p w:rsidR="003F313B" w:rsidRDefault="009A3B4B">
                      <w:pPr>
                        <w:spacing w:line="227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19"/>
                        </w:rPr>
                        <w:t>(pesos)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99" w:lineRule="exact"/>
        <w:ind w:left="1618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Programa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  <w:spacing w:val="-1"/>
        </w:rPr>
        <w:t>Integral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1"/>
        </w:rPr>
        <w:t>Física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 xml:space="preserve">Salud 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el</w:t>
      </w:r>
    </w:p>
    <w:p w:rsidR="003F313B" w:rsidRDefault="003F313B">
      <w:pPr>
        <w:spacing w:before="12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367" w:type="dxa"/>
        <w:tblLayout w:type="fixed"/>
        <w:tblLook w:val="01E0"/>
      </w:tblPr>
      <w:tblGrid>
        <w:gridCol w:w="1184"/>
        <w:gridCol w:w="5558"/>
        <w:gridCol w:w="1317"/>
      </w:tblGrid>
      <w:tr w:rsidR="003F313B">
        <w:trPr>
          <w:trHeight w:hRule="exact" w:val="432"/>
        </w:trPr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56</w:t>
            </w:r>
          </w:p>
        </w:tc>
        <w:tc>
          <w:tcPr>
            <w:tcW w:w="555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pacing w:val="3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3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Desarrollo</w:t>
            </w:r>
            <w:r>
              <w:rPr>
                <w:rFonts w:ascii="Calibri" w:hAnsi="Calibri"/>
                <w:spacing w:val="3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Físico</w:t>
            </w:r>
            <w:r>
              <w:rPr>
                <w:rFonts w:ascii="Calibri" w:hAnsi="Calibri"/>
                <w:spacing w:val="3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3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las</w:t>
            </w:r>
            <w:r>
              <w:rPr>
                <w:rFonts w:ascii="Calibri" w:hAnsi="Calibri"/>
                <w:spacing w:val="3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Unidades</w:t>
            </w:r>
            <w:r>
              <w:rPr>
                <w:rFonts w:ascii="Calibri" w:hAnsi="Calibri"/>
                <w:spacing w:val="3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Médicas</w:t>
            </w:r>
            <w:r>
              <w:rPr>
                <w:rFonts w:ascii="Calibri" w:hAnsi="Calibri"/>
                <w:spacing w:val="3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3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Servicios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Salud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221,000,000</w:t>
            </w:r>
          </w:p>
        </w:tc>
      </w:tr>
      <w:tr w:rsidR="003F313B">
        <w:trPr>
          <w:trHeight w:hRule="exact" w:val="470"/>
        </w:trPr>
        <w:tc>
          <w:tcPr>
            <w:tcW w:w="118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60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Activación</w:t>
            </w:r>
            <w:r>
              <w:rPr>
                <w:rFonts w:ascii="Calibri" w:hAnsi="Calibri"/>
                <w:spacing w:val="-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Física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16,053,313</w:t>
            </w:r>
          </w:p>
        </w:tc>
      </w:tr>
      <w:tr w:rsidR="003F313B">
        <w:trPr>
          <w:trHeight w:hRule="exact" w:val="468"/>
        </w:trPr>
        <w:tc>
          <w:tcPr>
            <w:tcW w:w="118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61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Alto</w:t>
            </w:r>
            <w:r>
              <w:rPr>
                <w:rFonts w:ascii="Calibri"/>
                <w:spacing w:val="-1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Rendimiento</w:t>
            </w:r>
          </w:p>
        </w:tc>
        <w:tc>
          <w:tcPr>
            <w:tcW w:w="1317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81,445,181</w:t>
            </w:r>
          </w:p>
        </w:tc>
      </w:tr>
      <w:tr w:rsidR="003F313B">
        <w:trPr>
          <w:trHeight w:hRule="exact" w:val="469"/>
        </w:trPr>
        <w:tc>
          <w:tcPr>
            <w:tcW w:w="118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63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Fomento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Promoción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Cultura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Artes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20,564,377</w:t>
            </w:r>
          </w:p>
        </w:tc>
      </w:tr>
      <w:tr w:rsidR="003F313B">
        <w:trPr>
          <w:trHeight w:hRule="exact" w:val="468"/>
        </w:trPr>
        <w:tc>
          <w:tcPr>
            <w:tcW w:w="118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65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Fomento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Artística</w:t>
            </w:r>
          </w:p>
        </w:tc>
        <w:tc>
          <w:tcPr>
            <w:tcW w:w="1317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4,280,000</w:t>
            </w:r>
          </w:p>
        </w:tc>
      </w:tr>
      <w:tr w:rsidR="003F313B">
        <w:trPr>
          <w:trHeight w:hRule="exact" w:val="469"/>
        </w:trPr>
        <w:tc>
          <w:tcPr>
            <w:tcW w:w="118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68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Cobertura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Equidad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Básica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5,824,851,779</w:t>
            </w:r>
          </w:p>
        </w:tc>
      </w:tr>
      <w:tr w:rsidR="003F313B">
        <w:trPr>
          <w:trHeight w:hRule="exact" w:val="469"/>
        </w:trPr>
        <w:tc>
          <w:tcPr>
            <w:tcW w:w="11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70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Eficiencia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Terminal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Básica</w:t>
            </w:r>
          </w:p>
        </w:tc>
        <w:tc>
          <w:tcPr>
            <w:tcW w:w="13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63,498,943</w:t>
            </w:r>
          </w:p>
        </w:tc>
      </w:tr>
      <w:tr w:rsidR="003F313B">
        <w:trPr>
          <w:trHeight w:hRule="exact" w:val="468"/>
        </w:trPr>
        <w:tc>
          <w:tcPr>
            <w:tcW w:w="118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71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Cobertura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Superior</w:t>
            </w:r>
          </w:p>
        </w:tc>
        <w:tc>
          <w:tcPr>
            <w:tcW w:w="1317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279,801,620</w:t>
            </w:r>
          </w:p>
        </w:tc>
      </w:tr>
      <w:tr w:rsidR="003F313B">
        <w:trPr>
          <w:trHeight w:hRule="exact" w:val="469"/>
        </w:trPr>
        <w:tc>
          <w:tcPr>
            <w:tcW w:w="118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72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Calidad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Superior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3,624,601</w:t>
            </w:r>
          </w:p>
        </w:tc>
      </w:tr>
      <w:tr w:rsidR="003F313B">
        <w:trPr>
          <w:trHeight w:hRule="exact" w:val="468"/>
        </w:trPr>
        <w:tc>
          <w:tcPr>
            <w:tcW w:w="118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73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Eficiencia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Terminal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Superior</w:t>
            </w:r>
          </w:p>
        </w:tc>
        <w:tc>
          <w:tcPr>
            <w:tcW w:w="1317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119,906,436</w:t>
            </w:r>
          </w:p>
        </w:tc>
      </w:tr>
      <w:tr w:rsidR="003F313B">
        <w:trPr>
          <w:trHeight w:hRule="exact" w:val="470"/>
        </w:trPr>
        <w:tc>
          <w:tcPr>
            <w:tcW w:w="118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78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Rezago</w:t>
            </w:r>
            <w:r>
              <w:rPr>
                <w:rFonts w:ascii="Calibri"/>
                <w:spacing w:val="-1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Educativo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2,000,000</w:t>
            </w:r>
          </w:p>
        </w:tc>
      </w:tr>
      <w:tr w:rsidR="003F313B">
        <w:trPr>
          <w:trHeight w:hRule="exact" w:val="468"/>
        </w:trPr>
        <w:tc>
          <w:tcPr>
            <w:tcW w:w="118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80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Carencia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por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Acceso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Alimentación</w:t>
            </w:r>
          </w:p>
        </w:tc>
        <w:tc>
          <w:tcPr>
            <w:tcW w:w="1317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282,094,562</w:t>
            </w:r>
          </w:p>
        </w:tc>
      </w:tr>
      <w:tr w:rsidR="003F313B">
        <w:trPr>
          <w:trHeight w:hRule="exact" w:val="469"/>
        </w:trPr>
        <w:tc>
          <w:tcPr>
            <w:tcW w:w="118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82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Población</w:t>
            </w:r>
            <w:r>
              <w:rPr>
                <w:rFonts w:ascii="Calibri" w:hAnsi="Calibri"/>
                <w:spacing w:val="-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Maya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728,569</w:t>
            </w:r>
          </w:p>
        </w:tc>
      </w:tr>
    </w:tbl>
    <w:p w:rsidR="003F313B" w:rsidRDefault="003F313B">
      <w:pPr>
        <w:spacing w:line="231" w:lineRule="exact"/>
        <w:rPr>
          <w:rFonts w:ascii="Calibri" w:eastAsia="Calibri" w:hAnsi="Calibri" w:cs="Calibri"/>
          <w:sz w:val="19"/>
          <w:szCs w:val="19"/>
        </w:rPr>
        <w:sectPr w:rsidR="003F313B">
          <w:pgSz w:w="12240" w:h="15840"/>
          <w:pgMar w:top="1440" w:right="1720" w:bottom="1940" w:left="1720" w:header="0" w:footer="1744" w:gutter="0"/>
          <w:cols w:space="720"/>
        </w:sectPr>
      </w:pPr>
    </w:p>
    <w:p w:rsidR="003F313B" w:rsidRDefault="003F313B">
      <w:pPr>
        <w:spacing w:before="10"/>
        <w:rPr>
          <w:rFonts w:ascii="Calibri" w:eastAsia="Calibri" w:hAnsi="Calibri" w:cs="Calibri"/>
          <w:sz w:val="21"/>
          <w:szCs w:val="21"/>
        </w:rPr>
      </w:pPr>
      <w:r w:rsidRPr="003F313B">
        <w:lastRenderedPageBreak/>
        <w:pict>
          <v:group id="_x0000_s3241" style="position:absolute;margin-left:104.4pt;margin-top:290.75pt;width:403pt;height:.1pt;z-index:-671776;mso-position-horizontal-relative:page;mso-position-vertical-relative:page" coordorigin="2088,5815" coordsize="8060,2">
            <v:shape id="_x0000_s3242" style="position:absolute;left:2088;top:5815;width:8060;height:2" coordorigin="2088,5815" coordsize="8060,0" path="m2088,5815r8059,e" filled="f" strokeweight=".52pt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353" w:type="dxa"/>
        <w:tblLayout w:type="fixed"/>
        <w:tblLook w:val="01E0"/>
      </w:tblPr>
      <w:tblGrid>
        <w:gridCol w:w="1198"/>
        <w:gridCol w:w="5558"/>
        <w:gridCol w:w="1326"/>
      </w:tblGrid>
      <w:tr w:rsidR="003F313B">
        <w:trPr>
          <w:trHeight w:hRule="exact" w:val="304"/>
        </w:trPr>
        <w:tc>
          <w:tcPr>
            <w:tcW w:w="119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60" w:line="231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84</w:t>
            </w:r>
          </w:p>
        </w:tc>
        <w:tc>
          <w:tcPr>
            <w:tcW w:w="55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60" w:line="231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Víctimas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Violencia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61" w:line="230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63,798,793</w:t>
            </w:r>
          </w:p>
        </w:tc>
      </w:tr>
      <w:tr w:rsidR="003F313B">
        <w:trPr>
          <w:trHeight w:hRule="exact" w:val="469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85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Cohesión</w:t>
            </w:r>
            <w:r>
              <w:rPr>
                <w:rFonts w:ascii="Calibri" w:hAnsi="Calibri"/>
                <w:spacing w:val="-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Social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6,920,200</w:t>
            </w:r>
          </w:p>
        </w:tc>
      </w:tr>
      <w:tr w:rsidR="003F313B">
        <w:trPr>
          <w:trHeight w:hRule="exact" w:val="468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86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Línea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Mínima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Bienestar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130,692,707</w:t>
            </w:r>
          </w:p>
        </w:tc>
      </w:tr>
      <w:tr w:rsidR="003F313B">
        <w:trPr>
          <w:trHeight w:hRule="exact" w:val="469"/>
        </w:trPr>
        <w:tc>
          <w:tcPr>
            <w:tcW w:w="119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87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Sujetos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Condición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Vulnerabilidad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8,299,300</w:t>
            </w:r>
          </w:p>
        </w:tc>
      </w:tr>
      <w:tr w:rsidR="003F313B">
        <w:trPr>
          <w:trHeight w:hRule="exact" w:val="468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88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Personas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Discapacidad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80,757,603</w:t>
            </w:r>
          </w:p>
        </w:tc>
      </w:tr>
      <w:tr w:rsidR="003F313B">
        <w:trPr>
          <w:trHeight w:hRule="exact" w:val="470"/>
        </w:trPr>
        <w:tc>
          <w:tcPr>
            <w:tcW w:w="119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89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</w:rPr>
              <w:t>Atención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Menor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Desamparo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34,309,120</w:t>
            </w:r>
          </w:p>
        </w:tc>
      </w:tr>
      <w:tr w:rsidR="003F313B">
        <w:trPr>
          <w:trHeight w:hRule="exact" w:val="468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90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Salud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Personas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Sujetas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Asistencia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Social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914,400</w:t>
            </w:r>
          </w:p>
        </w:tc>
      </w:tr>
      <w:tr w:rsidR="003F313B">
        <w:trPr>
          <w:trHeight w:hRule="exact" w:val="469"/>
        </w:trPr>
        <w:tc>
          <w:tcPr>
            <w:tcW w:w="119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91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</w:rPr>
              <w:t>Atención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Desarrollo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Infantil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31,437,001</w:t>
            </w:r>
          </w:p>
        </w:tc>
      </w:tr>
      <w:tr w:rsidR="003F313B">
        <w:trPr>
          <w:trHeight w:hRule="exact" w:val="468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99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Previsión</w:t>
            </w:r>
            <w:r>
              <w:rPr>
                <w:rFonts w:ascii="Calibri" w:hAnsi="Calibri"/>
                <w:spacing w:val="-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Social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53,300</w:t>
            </w:r>
          </w:p>
        </w:tc>
      </w:tr>
      <w:tr w:rsidR="003F313B">
        <w:trPr>
          <w:trHeight w:hRule="exact" w:val="761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  <w:shd w:val="clear" w:color="auto" w:fill="8D8D8D"/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31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spacing w:val="-1"/>
                <w:sz w:val="19"/>
              </w:rPr>
              <w:t>NumPP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  <w:shd w:val="clear" w:color="auto" w:fill="8D8D8D"/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spacing w:val="-1"/>
                <w:sz w:val="19"/>
              </w:rPr>
              <w:t>Nombre</w:t>
            </w:r>
            <w:r>
              <w:rPr>
                <w:rFonts w:ascii="Calibri"/>
                <w:b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PP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4" w:space="0" w:color="000000"/>
              <w:right w:val="single" w:sz="27" w:space="0" w:color="8D8D8D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37" w:lineRule="auto"/>
              <w:ind w:left="381" w:right="344" w:firstLine="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spacing w:val="-1"/>
                <w:sz w:val="19"/>
              </w:rPr>
              <w:t>Monto</w:t>
            </w:r>
            <w:r>
              <w:rPr>
                <w:rFonts w:ascii="Calibri"/>
                <w:b/>
                <w:color w:val="FFFFFF"/>
                <w:spacing w:val="20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9"/>
              </w:rPr>
              <w:t>(pesos)</w:t>
            </w:r>
          </w:p>
        </w:tc>
      </w:tr>
      <w:tr w:rsidR="003F313B">
        <w:trPr>
          <w:trHeight w:hRule="exact" w:val="469"/>
        </w:trPr>
        <w:tc>
          <w:tcPr>
            <w:tcW w:w="119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182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Comunicación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Social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Información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1,164,800</w:t>
            </w:r>
          </w:p>
        </w:tc>
      </w:tr>
      <w:tr w:rsidR="003F313B">
        <w:trPr>
          <w:trHeight w:hRule="exact" w:val="468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198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</w:rPr>
              <w:t>Programa</w:t>
            </w:r>
            <w:r>
              <w:rPr>
                <w:rFonts w:ascii="Calibri" w:hAnsi="Calibri"/>
                <w:spacing w:val="-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pacing w:val="-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Protégete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4,748,875</w:t>
            </w:r>
          </w:p>
        </w:tc>
      </w:tr>
      <w:tr w:rsidR="003F313B">
        <w:trPr>
          <w:trHeight w:hRule="exact" w:val="469"/>
        </w:trPr>
        <w:tc>
          <w:tcPr>
            <w:tcW w:w="11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201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66" w:righ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Administración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y </w:t>
            </w:r>
            <w:r>
              <w:rPr>
                <w:rFonts w:ascii="Calibri" w:hAnsi="Calibri"/>
                <w:spacing w:val="3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Control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Recursos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Humanos,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Financieros</w:t>
            </w:r>
            <w:r>
              <w:rPr>
                <w:rFonts w:ascii="Calibri" w:hAnsi="Calibri"/>
                <w:spacing w:val="28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Materiales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Hospital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Amistad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6,171,655</w:t>
            </w:r>
          </w:p>
        </w:tc>
      </w:tr>
      <w:tr w:rsidR="003F313B">
        <w:trPr>
          <w:trHeight w:hRule="exact" w:val="469"/>
        </w:trPr>
        <w:tc>
          <w:tcPr>
            <w:tcW w:w="119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207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Operación</w:t>
            </w:r>
            <w:r>
              <w:rPr>
                <w:rFonts w:ascii="Calibri" w:hAnsi="Calibri"/>
                <w:spacing w:val="-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Unidades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Deportivas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41,559,358</w:t>
            </w:r>
          </w:p>
        </w:tc>
      </w:tr>
      <w:tr w:rsidR="003F313B">
        <w:trPr>
          <w:trHeight w:hRule="exact" w:val="468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208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Eventos</w:t>
            </w:r>
            <w:r>
              <w:rPr>
                <w:rFonts w:ascii="Calibri"/>
                <w:spacing w:val="-1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Recreativos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12,471,255</w:t>
            </w:r>
          </w:p>
        </w:tc>
      </w:tr>
      <w:tr w:rsidR="003F313B">
        <w:trPr>
          <w:trHeight w:hRule="exact" w:val="469"/>
        </w:trPr>
        <w:tc>
          <w:tcPr>
            <w:tcW w:w="119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5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210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Programa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Fortalecimiento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la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Red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Museos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12,301,787</w:t>
            </w:r>
          </w:p>
        </w:tc>
      </w:tr>
      <w:tr w:rsidR="003F313B">
        <w:trPr>
          <w:trHeight w:hRule="exact" w:val="468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215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Gestión</w:t>
            </w:r>
            <w:r>
              <w:rPr>
                <w:rFonts w:ascii="Calibri" w:hAnsi="Calibri"/>
                <w:spacing w:val="-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Escolar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29,199,511</w:t>
            </w:r>
          </w:p>
        </w:tc>
      </w:tr>
      <w:tr w:rsidR="003F313B">
        <w:trPr>
          <w:trHeight w:hRule="exact" w:val="470"/>
        </w:trPr>
        <w:tc>
          <w:tcPr>
            <w:tcW w:w="119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218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131"/>
                <w:tab w:val="left" w:pos="1613"/>
                <w:tab w:val="left" w:pos="2119"/>
                <w:tab w:val="left" w:pos="3078"/>
                <w:tab w:val="left" w:pos="3561"/>
                <w:tab w:val="left" w:pos="4631"/>
              </w:tabs>
              <w:spacing w:line="238" w:lineRule="auto"/>
              <w:ind w:left="66" w:righ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w w:val="95"/>
                <w:sz w:val="19"/>
              </w:rPr>
              <w:t>Cobertura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de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los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Servicios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de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Educación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Profesional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Técnica/CONALEP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118,162,763</w:t>
            </w:r>
          </w:p>
        </w:tc>
      </w:tr>
      <w:tr w:rsidR="003F313B">
        <w:trPr>
          <w:trHeight w:hRule="exact" w:val="468"/>
        </w:trPr>
        <w:tc>
          <w:tcPr>
            <w:tcW w:w="119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219</w:t>
            </w:r>
          </w:p>
        </w:tc>
        <w:tc>
          <w:tcPr>
            <w:tcW w:w="55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66" w:righ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Fortalecimiento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Calidad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Educativa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Superior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CECYTEY</w:t>
            </w:r>
          </w:p>
        </w:tc>
        <w:tc>
          <w:tcPr>
            <w:tcW w:w="132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124,827,237</w:t>
            </w:r>
          </w:p>
        </w:tc>
      </w:tr>
      <w:tr w:rsidR="003F313B">
        <w:trPr>
          <w:trHeight w:hRule="exact" w:val="469"/>
        </w:trPr>
        <w:tc>
          <w:tcPr>
            <w:tcW w:w="119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220</w:t>
            </w:r>
          </w:p>
        </w:tc>
        <w:tc>
          <w:tcPr>
            <w:tcW w:w="55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66" w:righ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Alumnos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Nivel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Superior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Colegio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28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Bachilleres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41,771,347</w:t>
            </w:r>
          </w:p>
        </w:tc>
      </w:tr>
    </w:tbl>
    <w:p w:rsidR="003F313B" w:rsidRDefault="009A3B4B">
      <w:pPr>
        <w:pStyle w:val="Textoindependiente"/>
        <w:spacing w:line="216" w:lineRule="exact"/>
        <w:ind w:left="1618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Administración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Humanos,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Materiales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 xml:space="preserve">y  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Financieros</w:t>
      </w:r>
    </w:p>
    <w:p w:rsidR="003F313B" w:rsidRDefault="003F313B">
      <w:pPr>
        <w:spacing w:before="12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367" w:type="dxa"/>
        <w:tblLayout w:type="fixed"/>
        <w:tblLook w:val="01E0"/>
      </w:tblPr>
      <w:tblGrid>
        <w:gridCol w:w="1184"/>
        <w:gridCol w:w="3412"/>
        <w:gridCol w:w="736"/>
        <w:gridCol w:w="394"/>
        <w:gridCol w:w="677"/>
        <w:gridCol w:w="338"/>
        <w:gridCol w:w="1318"/>
      </w:tblGrid>
      <w:tr w:rsidR="003F313B">
        <w:trPr>
          <w:trHeight w:hRule="exact" w:val="435"/>
        </w:trPr>
        <w:tc>
          <w:tcPr>
            <w:tcW w:w="11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232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229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3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Colegio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Profesional</w:t>
            </w: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Yucatán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(Conalep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4" w:lineRule="exact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Técnica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4" w:lineRule="exact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del</w:t>
            </w:r>
          </w:p>
        </w:tc>
        <w:tc>
          <w:tcPr>
            <w:tcW w:w="67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4" w:lineRule="exact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Estado</w:t>
            </w:r>
          </w:p>
        </w:tc>
        <w:tc>
          <w:tcPr>
            <w:tcW w:w="3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4" w:lineRule="exact"/>
              <w:ind w:left="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de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10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4,307,180</w:t>
            </w:r>
          </w:p>
        </w:tc>
      </w:tr>
      <w:tr w:rsidR="003F313B">
        <w:trPr>
          <w:trHeight w:hRule="exact" w:val="468"/>
        </w:trPr>
        <w:tc>
          <w:tcPr>
            <w:tcW w:w="118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3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w w:val="95"/>
                <w:sz w:val="19"/>
              </w:rPr>
              <w:t>233</w:t>
            </w:r>
          </w:p>
        </w:tc>
        <w:tc>
          <w:tcPr>
            <w:tcW w:w="341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</w:rPr>
              <w:t>Gestión</w:t>
            </w:r>
            <w:r>
              <w:rPr>
                <w:rFonts w:ascii="Calibri" w:hAnsi="Calibri"/>
                <w:spacing w:val="-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Institucional</w:t>
            </w:r>
          </w:p>
        </w:tc>
        <w:tc>
          <w:tcPr>
            <w:tcW w:w="73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/>
        </w:tc>
        <w:tc>
          <w:tcPr>
            <w:tcW w:w="39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/>
        </w:tc>
        <w:tc>
          <w:tcPr>
            <w:tcW w:w="677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/>
        </w:tc>
        <w:tc>
          <w:tcPr>
            <w:tcW w:w="33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/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2,100,000</w:t>
            </w:r>
          </w:p>
        </w:tc>
      </w:tr>
      <w:tr w:rsidR="003F313B">
        <w:trPr>
          <w:trHeight w:hRule="exact" w:val="469"/>
        </w:trPr>
        <w:tc>
          <w:tcPr>
            <w:tcW w:w="118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234</w:t>
            </w:r>
          </w:p>
        </w:tc>
        <w:tc>
          <w:tcPr>
            <w:tcW w:w="3412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Gestión</w:t>
            </w:r>
            <w:r>
              <w:rPr>
                <w:rFonts w:ascii="Calibri" w:hAnsi="Calibri"/>
                <w:spacing w:val="-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Pedagógica</w:t>
            </w:r>
          </w:p>
        </w:tc>
        <w:tc>
          <w:tcPr>
            <w:tcW w:w="73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/>
        </w:tc>
        <w:tc>
          <w:tcPr>
            <w:tcW w:w="39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/>
        </w:tc>
        <w:tc>
          <w:tcPr>
            <w:tcW w:w="677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/>
        </w:tc>
        <w:tc>
          <w:tcPr>
            <w:tcW w:w="33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/>
        </w:tc>
        <w:tc>
          <w:tcPr>
            <w:tcW w:w="131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15,611,651</w:t>
            </w:r>
          </w:p>
        </w:tc>
      </w:tr>
      <w:tr w:rsidR="003F313B">
        <w:trPr>
          <w:trHeight w:hRule="exact" w:val="469"/>
        </w:trPr>
        <w:tc>
          <w:tcPr>
            <w:tcW w:w="118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236</w:t>
            </w:r>
          </w:p>
        </w:tc>
        <w:tc>
          <w:tcPr>
            <w:tcW w:w="341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Gastos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Administrativos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la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SEGEY</w:t>
            </w:r>
          </w:p>
        </w:tc>
        <w:tc>
          <w:tcPr>
            <w:tcW w:w="73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/>
        </w:tc>
        <w:tc>
          <w:tcPr>
            <w:tcW w:w="39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/>
        </w:tc>
        <w:tc>
          <w:tcPr>
            <w:tcW w:w="677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/>
        </w:tc>
        <w:tc>
          <w:tcPr>
            <w:tcW w:w="33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/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858,184,887</w:t>
            </w:r>
          </w:p>
        </w:tc>
      </w:tr>
      <w:tr w:rsidR="003F313B">
        <w:trPr>
          <w:trHeight w:hRule="exact" w:val="469"/>
        </w:trPr>
        <w:tc>
          <w:tcPr>
            <w:tcW w:w="118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right="64"/>
              <w:jc w:val="righ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w w:val="95"/>
                <w:sz w:val="19"/>
              </w:rPr>
              <w:t>248</w:t>
            </w:r>
          </w:p>
        </w:tc>
        <w:tc>
          <w:tcPr>
            <w:tcW w:w="3412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Programa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Administrativo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del</w:t>
            </w:r>
            <w:r>
              <w:rPr>
                <w:rFonts w:ascii="Calibri"/>
                <w:spacing w:val="-11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COBAY</w:t>
            </w:r>
          </w:p>
        </w:tc>
        <w:tc>
          <w:tcPr>
            <w:tcW w:w="73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/>
        </w:tc>
        <w:tc>
          <w:tcPr>
            <w:tcW w:w="39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/>
        </w:tc>
        <w:tc>
          <w:tcPr>
            <w:tcW w:w="677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/>
        </w:tc>
        <w:tc>
          <w:tcPr>
            <w:tcW w:w="33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/>
        </w:tc>
        <w:tc>
          <w:tcPr>
            <w:tcW w:w="131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334,886,022</w:t>
            </w:r>
          </w:p>
        </w:tc>
      </w:tr>
    </w:tbl>
    <w:p w:rsidR="003F313B" w:rsidRDefault="003F313B">
      <w:pPr>
        <w:spacing w:line="231" w:lineRule="exact"/>
        <w:rPr>
          <w:rFonts w:ascii="Calibri" w:eastAsia="Calibri" w:hAnsi="Calibri" w:cs="Calibri"/>
          <w:sz w:val="19"/>
          <w:szCs w:val="19"/>
        </w:rPr>
        <w:sectPr w:rsidR="003F313B">
          <w:footerReference w:type="default" r:id="rId50"/>
          <w:pgSz w:w="12240" w:h="15840"/>
          <w:pgMar w:top="1500" w:right="1720" w:bottom="1940" w:left="1720" w:header="0" w:footer="1744" w:gutter="0"/>
          <w:pgNumType w:start="6"/>
          <w:cols w:space="720"/>
        </w:sectPr>
      </w:pPr>
    </w:p>
    <w:p w:rsidR="003F313B" w:rsidRDefault="003F313B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3F313B" w:rsidRDefault="009A3B4B">
      <w:pPr>
        <w:pStyle w:val="Textoindependiente"/>
        <w:tabs>
          <w:tab w:val="left" w:pos="7176"/>
        </w:tabs>
        <w:spacing w:before="61"/>
        <w:ind w:left="1199"/>
        <w:rPr>
          <w:rFonts w:ascii="Calibri" w:eastAsia="Calibri" w:hAnsi="Calibri" w:cs="Calibri"/>
        </w:rPr>
      </w:pPr>
      <w:r>
        <w:rPr>
          <w:rFonts w:ascii="Calibri"/>
          <w:spacing w:val="-1"/>
        </w:rPr>
        <w:t>249</w:t>
      </w:r>
      <w:r>
        <w:rPr>
          <w:rFonts w:ascii="Calibri"/>
        </w:rPr>
        <w:t xml:space="preserve"> 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Servicios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Prestaciones</w:t>
      </w:r>
      <w:r>
        <w:rPr>
          <w:rFonts w:ascii="Calibri"/>
          <w:spacing w:val="-1"/>
        </w:rPr>
        <w:tab/>
        <w:t>63,205,872</w:t>
      </w:r>
    </w:p>
    <w:p w:rsidR="003F313B" w:rsidRDefault="003F313B">
      <w:pPr>
        <w:spacing w:line="20" w:lineRule="atLeast"/>
        <w:ind w:left="362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38" style="width:403.55pt;height:.6pt;mso-position-horizontal-relative:char;mso-position-vertical-relative:line" coordsize="8071,12">
            <v:group id="_x0000_s3239" style="position:absolute;left:6;top:6;width:8060;height:2" coordorigin="6,6" coordsize="8060,2">
              <v:shape id="_x0000_s3240" style="position:absolute;left:6;top:6;width:8060;height:2" coordorigin="6,6" coordsize="8060,0" path="m6,6r805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12"/>
        <w:rPr>
          <w:rFonts w:ascii="Calibri" w:eastAsia="Calibri" w:hAnsi="Calibri" w:cs="Calibri"/>
          <w:sz w:val="16"/>
          <w:szCs w:val="16"/>
        </w:rPr>
      </w:pPr>
    </w:p>
    <w:p w:rsidR="003F313B" w:rsidRDefault="009A3B4B">
      <w:pPr>
        <w:pStyle w:val="Textoindependiente"/>
        <w:tabs>
          <w:tab w:val="left" w:pos="7176"/>
        </w:tabs>
        <w:ind w:left="1199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254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Mejoramiento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Administración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Dif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  <w:t>51,430,958</w:t>
      </w:r>
    </w:p>
    <w:p w:rsidR="003F313B" w:rsidRDefault="003F313B">
      <w:pPr>
        <w:spacing w:line="20" w:lineRule="atLeast"/>
        <w:ind w:left="362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35" style="width:403.55pt;height:.6pt;mso-position-horizontal-relative:char;mso-position-vertical-relative:line" coordsize="8071,12">
            <v:group id="_x0000_s3236" style="position:absolute;left:6;top:6;width:8060;height:2" coordorigin="6,6" coordsize="8060,2">
              <v:shape id="_x0000_s3237" style="position:absolute;left:6;top:6;width:8060;height:2" coordorigin="6,6" coordsize="8060,0" path="m6,6r805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rPr>
          <w:rFonts w:ascii="Calibri" w:eastAsia="Calibri" w:hAnsi="Calibri" w:cs="Calibri"/>
          <w:sz w:val="12"/>
          <w:szCs w:val="12"/>
        </w:rPr>
      </w:pPr>
    </w:p>
    <w:p w:rsidR="003F313B" w:rsidRDefault="003F313B">
      <w:pPr>
        <w:pStyle w:val="Textoindependiente"/>
        <w:tabs>
          <w:tab w:val="left" w:pos="2396"/>
          <w:tab w:val="left" w:pos="2805"/>
          <w:tab w:val="left" w:pos="3802"/>
          <w:tab w:val="left" w:pos="4505"/>
          <w:tab w:val="left" w:pos="5371"/>
          <w:tab w:val="left" w:pos="5779"/>
          <w:tab w:val="left" w:pos="6129"/>
          <w:tab w:val="left" w:pos="7176"/>
        </w:tabs>
        <w:spacing w:before="61" w:line="245" w:lineRule="auto"/>
        <w:ind w:left="1618" w:right="1000" w:hanging="419"/>
        <w:rPr>
          <w:rFonts w:ascii="Calibri" w:eastAsia="Calibri" w:hAnsi="Calibri" w:cs="Calibri"/>
        </w:rPr>
      </w:pPr>
      <w:r w:rsidRPr="003F313B">
        <w:pict>
          <v:group id="_x0000_s3233" style="position:absolute;left:0;text-align:left;margin-left:104.4pt;margin-top:14.85pt;width:403pt;height:.1pt;z-index:-671464;mso-position-horizontal-relative:page" coordorigin="2088,297" coordsize="8060,2">
            <v:shape id="_x0000_s3234" style="position:absolute;left:2088;top:297;width:8060;height:2" coordorigin="2088,297" coordsize="8060,0" path="m2088,297r8059,e" filled="f" strokeweight=".52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289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33"/>
        </w:rPr>
        <w:t xml:space="preserve"> </w:t>
      </w:r>
      <w:r w:rsidR="009A3B4B">
        <w:rPr>
          <w:rFonts w:ascii="Calibri" w:hAnsi="Calibri"/>
          <w:spacing w:val="-1"/>
        </w:rPr>
        <w:t>Atención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Integral</w:t>
      </w:r>
      <w:r w:rsidR="009A3B4B">
        <w:rPr>
          <w:rFonts w:ascii="Calibri" w:hAnsi="Calibri"/>
          <w:spacing w:val="-4"/>
        </w:rPr>
        <w:t xml:space="preserve"> </w:t>
      </w:r>
      <w:r w:rsidR="009A3B4B">
        <w:rPr>
          <w:rFonts w:ascii="Calibri" w:hAnsi="Calibri"/>
        </w:rPr>
        <w:t>a</w:t>
      </w:r>
      <w:r w:rsidR="009A3B4B">
        <w:rPr>
          <w:rFonts w:ascii="Calibri" w:hAnsi="Calibri"/>
          <w:spacing w:val="-4"/>
        </w:rPr>
        <w:t xml:space="preserve"> </w:t>
      </w:r>
      <w:r w:rsidR="009A3B4B">
        <w:rPr>
          <w:rFonts w:ascii="Calibri" w:hAnsi="Calibri"/>
        </w:rPr>
        <w:t>las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Mujeres</w:t>
      </w:r>
      <w:r w:rsidR="009A3B4B">
        <w:rPr>
          <w:rFonts w:ascii="Calibri" w:hAnsi="Calibri"/>
          <w:spacing w:val="-4"/>
        </w:rPr>
        <w:t xml:space="preserve"> </w:t>
      </w:r>
      <w:r w:rsidR="009A3B4B">
        <w:rPr>
          <w:rFonts w:ascii="Calibri" w:hAnsi="Calibri"/>
          <w:spacing w:val="-1"/>
        </w:rPr>
        <w:t>Víctimas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  <w:spacing w:val="-4"/>
        </w:rPr>
        <w:t xml:space="preserve"> </w:t>
      </w:r>
      <w:r w:rsidR="009A3B4B">
        <w:rPr>
          <w:rFonts w:ascii="Calibri" w:hAnsi="Calibri"/>
          <w:spacing w:val="-1"/>
        </w:rPr>
        <w:t>Violencia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</w:rPr>
        <w:tab/>
        <w:t>694,240</w:t>
      </w:r>
      <w:r w:rsidR="009A3B4B">
        <w:rPr>
          <w:rFonts w:ascii="Calibri" w:hAnsi="Calibri"/>
          <w:spacing w:val="39"/>
          <w:w w:val="99"/>
        </w:rPr>
        <w:t xml:space="preserve"> </w:t>
      </w:r>
      <w:r w:rsidR="009A3B4B">
        <w:rPr>
          <w:rFonts w:ascii="Calibri" w:hAnsi="Calibri"/>
          <w:spacing w:val="-1"/>
          <w:w w:val="95"/>
        </w:rPr>
        <w:t>Calidad</w:t>
      </w:r>
      <w:r w:rsidR="009A3B4B">
        <w:rPr>
          <w:rFonts w:ascii="Calibri" w:hAnsi="Calibri"/>
          <w:spacing w:val="-1"/>
          <w:w w:val="95"/>
        </w:rPr>
        <w:tab/>
        <w:t>en</w:t>
      </w:r>
      <w:r w:rsidR="009A3B4B">
        <w:rPr>
          <w:rFonts w:ascii="Calibri" w:hAnsi="Calibri"/>
          <w:spacing w:val="-1"/>
          <w:w w:val="95"/>
        </w:rPr>
        <w:tab/>
        <w:t>Educación</w:t>
      </w:r>
      <w:r w:rsidR="009A3B4B">
        <w:rPr>
          <w:rFonts w:ascii="Calibri" w:hAnsi="Calibri"/>
          <w:spacing w:val="-1"/>
          <w:w w:val="95"/>
        </w:rPr>
        <w:tab/>
        <w:t>Media</w:t>
      </w:r>
      <w:r w:rsidR="009A3B4B">
        <w:rPr>
          <w:rFonts w:ascii="Calibri" w:hAnsi="Calibri"/>
          <w:spacing w:val="-1"/>
          <w:w w:val="95"/>
        </w:rPr>
        <w:tab/>
        <w:t>Superior</w:t>
      </w:r>
      <w:r w:rsidR="009A3B4B">
        <w:rPr>
          <w:rFonts w:ascii="Calibri" w:hAnsi="Calibri"/>
          <w:spacing w:val="-1"/>
          <w:w w:val="95"/>
        </w:rPr>
        <w:tab/>
        <w:t>de</w:t>
      </w:r>
      <w:r w:rsidR="009A3B4B">
        <w:rPr>
          <w:rFonts w:ascii="Calibri" w:hAnsi="Calibri"/>
          <w:spacing w:val="-1"/>
          <w:w w:val="95"/>
        </w:rPr>
        <w:tab/>
      </w:r>
      <w:r w:rsidR="009A3B4B">
        <w:rPr>
          <w:rFonts w:ascii="Calibri" w:hAnsi="Calibri"/>
          <w:w w:val="95"/>
        </w:rPr>
        <w:t>la</w:t>
      </w:r>
      <w:r w:rsidR="009A3B4B">
        <w:rPr>
          <w:rFonts w:ascii="Calibri" w:hAnsi="Calibri"/>
          <w:w w:val="95"/>
        </w:rPr>
        <w:tab/>
      </w:r>
      <w:r w:rsidR="009A3B4B">
        <w:rPr>
          <w:rFonts w:ascii="Calibri" w:hAnsi="Calibri"/>
          <w:spacing w:val="-1"/>
        </w:rPr>
        <w:t>Universidad</w:t>
      </w:r>
    </w:p>
    <w:p w:rsidR="003F313B" w:rsidRDefault="003F313B">
      <w:pPr>
        <w:spacing w:line="245" w:lineRule="auto"/>
        <w:rPr>
          <w:rFonts w:ascii="Calibri" w:eastAsia="Calibri" w:hAnsi="Calibri" w:cs="Calibri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line="225" w:lineRule="exact"/>
        <w:ind w:left="0"/>
        <w:jc w:val="right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</w:rPr>
        <w:lastRenderedPageBreak/>
        <w:t>297</w:t>
      </w:r>
    </w:p>
    <w:p w:rsidR="003F313B" w:rsidRDefault="009A3B4B">
      <w:pPr>
        <w:pStyle w:val="Textoindependiente"/>
        <w:tabs>
          <w:tab w:val="left" w:pos="5650"/>
        </w:tabs>
        <w:spacing w:line="224" w:lineRule="exact"/>
        <w:ind w:left="92"/>
        <w:rPr>
          <w:rFonts w:ascii="Calibri" w:eastAsia="Calibri" w:hAnsi="Calibri" w:cs="Calibri"/>
        </w:rPr>
      </w:pPr>
      <w:r>
        <w:br w:type="column"/>
      </w:r>
      <w:r>
        <w:rPr>
          <w:rFonts w:ascii="Calibri" w:hAnsi="Calibri"/>
          <w:spacing w:val="-1"/>
        </w:rPr>
        <w:lastRenderedPageBreak/>
        <w:t>Autónoma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  <w:t>28,825,511</w:t>
      </w:r>
    </w:p>
    <w:p w:rsidR="003F313B" w:rsidRDefault="003F313B">
      <w:pPr>
        <w:spacing w:line="224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1487" w:space="40"/>
            <w:col w:w="7273"/>
          </w:cols>
        </w:sectPr>
      </w:pPr>
    </w:p>
    <w:p w:rsidR="003F313B" w:rsidRDefault="003F313B">
      <w:pPr>
        <w:spacing w:line="20" w:lineRule="atLeast"/>
        <w:ind w:left="362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30" style="width:403.55pt;height:.6pt;mso-position-horizontal-relative:char;mso-position-vertical-relative:line" coordsize="8071,12">
            <v:group id="_x0000_s3231" style="position:absolute;left:6;top:6;width:8060;height:2" coordorigin="6,6" coordsize="8060,2">
              <v:shape id="_x0000_s3232" style="position:absolute;left:6;top:6;width:8060;height:2" coordorigin="6,6" coordsize="8060,0" path="m6,6r805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rPr>
          <w:rFonts w:ascii="Calibri" w:eastAsia="Calibri" w:hAnsi="Calibri" w:cs="Calibri"/>
          <w:sz w:val="12"/>
          <w:szCs w:val="12"/>
        </w:rPr>
      </w:pPr>
    </w:p>
    <w:p w:rsidR="003F313B" w:rsidRDefault="009A3B4B">
      <w:pPr>
        <w:pStyle w:val="Textoindependiente"/>
        <w:tabs>
          <w:tab w:val="left" w:pos="7176"/>
        </w:tabs>
        <w:spacing w:before="60"/>
        <w:ind w:left="1199"/>
        <w:rPr>
          <w:rFonts w:ascii="Calibri" w:eastAsia="Calibri" w:hAnsi="Calibri" w:cs="Calibri"/>
        </w:rPr>
      </w:pPr>
      <w:r>
        <w:rPr>
          <w:rFonts w:ascii="Calibri"/>
          <w:spacing w:val="-1"/>
        </w:rPr>
        <w:t>298</w:t>
      </w:r>
      <w:r>
        <w:rPr>
          <w:rFonts w:ascii="Calibri"/>
        </w:rPr>
        <w:t xml:space="preserve"> 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Obesidad</w:t>
      </w:r>
      <w:r>
        <w:rPr>
          <w:rFonts w:ascii="Calibri"/>
          <w:spacing w:val="-1"/>
        </w:rPr>
        <w:tab/>
        <w:t>14,048,789</w:t>
      </w:r>
    </w:p>
    <w:p w:rsidR="003F313B" w:rsidRDefault="003F313B">
      <w:pPr>
        <w:spacing w:line="20" w:lineRule="atLeast"/>
        <w:ind w:left="330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27" style="width:406.85pt;height:.55pt;mso-position-horizontal-relative:char;mso-position-vertical-relative:line" coordsize="8137,11">
            <v:group id="_x0000_s3228" style="position:absolute;left:5;top:5;width:8127;height:2" coordorigin="5,5" coordsize="8127,2">
              <v:shape id="_x0000_s3229" style="position:absolute;left:5;top:5;width:8127;height:2" coordorigin="5,5" coordsize="8127,0" path="m5,5r8127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rPr>
          <w:rFonts w:ascii="Calibri" w:eastAsia="Calibri" w:hAnsi="Calibri" w:cs="Calibri"/>
          <w:sz w:val="12"/>
          <w:szCs w:val="12"/>
        </w:rPr>
      </w:pPr>
    </w:p>
    <w:p w:rsidR="003F313B" w:rsidRDefault="009A3B4B">
      <w:pPr>
        <w:pStyle w:val="Textoindependiente"/>
        <w:tabs>
          <w:tab w:val="left" w:pos="7133"/>
        </w:tabs>
        <w:spacing w:before="60"/>
        <w:ind w:left="12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315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  <w:spacing w:val="-1"/>
        </w:rPr>
        <w:t>Atención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Médica</w:t>
      </w:r>
      <w:r>
        <w:rPr>
          <w:rFonts w:ascii="Calibri" w:hAnsi="Calibri"/>
          <w:spacing w:val="-1"/>
        </w:rPr>
        <w:tab/>
        <w:t>105,745,981</w:t>
      </w:r>
    </w:p>
    <w:p w:rsidR="003F313B" w:rsidRDefault="003F313B">
      <w:pPr>
        <w:spacing w:line="20" w:lineRule="atLeast"/>
        <w:ind w:left="329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24" style="width:406.9pt;height:.6pt;mso-position-horizontal-relative:char;mso-position-vertical-relative:line" coordsize="8138,12">
            <v:group id="_x0000_s3225" style="position:absolute;left:6;top:6;width:8127;height:2" coordorigin="6,6" coordsize="8127,2">
              <v:shape id="_x0000_s3226" style="position:absolute;left:6;top:6;width:8127;height:2" coordorigin="6,6" coordsize="8127,0" path="m6,6r8126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tabs>
          <w:tab w:val="left" w:pos="7066"/>
        </w:tabs>
        <w:spacing w:before="31"/>
        <w:ind w:left="116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Total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general</w:t>
      </w:r>
      <w:r>
        <w:rPr>
          <w:rFonts w:ascii="Calibri"/>
          <w:spacing w:val="-1"/>
        </w:rPr>
        <w:tab/>
        <w:t>9,689,312,990</w:t>
      </w:r>
    </w:p>
    <w:p w:rsidR="003F313B" w:rsidRDefault="003F313B">
      <w:pPr>
        <w:spacing w:line="20" w:lineRule="atLeast"/>
        <w:ind w:left="316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21" style="width:407.9pt;height:.55pt;mso-position-horizontal-relative:char;mso-position-vertical-relative:line" coordsize="8158,11">
            <v:group id="_x0000_s3222" style="position:absolute;left:5;top:5;width:8147;height:2" coordorigin="5,5" coordsize="8147,2">
              <v:shape id="_x0000_s3223" style="position:absolute;left:5;top:5;width:8147;height:2" coordorigin="5,5" coordsize="8147,0" path="m5,5r8147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9"/>
        <w:rPr>
          <w:rFonts w:ascii="Calibri" w:eastAsia="Calibri" w:hAnsi="Calibri" w:cs="Calibri"/>
          <w:b/>
          <w:bCs/>
          <w:sz w:val="9"/>
          <w:szCs w:val="9"/>
        </w:rPr>
      </w:pPr>
    </w:p>
    <w:p w:rsidR="003F313B" w:rsidRDefault="009A3B4B">
      <w:pPr>
        <w:spacing w:before="74" w:line="356" w:lineRule="auto"/>
        <w:ind w:left="400" w:right="39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2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atención</w:t>
      </w:r>
      <w:r>
        <w:rPr>
          <w:rFonts w:ascii="Arial" w:hAnsi="Arial"/>
          <w:spacing w:val="22"/>
          <w:sz w:val="19"/>
        </w:rPr>
        <w:t xml:space="preserve"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2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los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objetivos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2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desarrollo</w:t>
      </w:r>
      <w:r>
        <w:rPr>
          <w:rFonts w:ascii="Arial" w:hAnsi="Arial"/>
          <w:spacing w:val="2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sostenible</w:t>
      </w:r>
      <w:r>
        <w:rPr>
          <w:rFonts w:ascii="Arial" w:hAnsi="Arial"/>
          <w:spacing w:val="2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es</w:t>
      </w:r>
      <w:r>
        <w:rPr>
          <w:rFonts w:ascii="Arial" w:hAnsi="Arial"/>
          <w:spacing w:val="2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una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prioridad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2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para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20"/>
          <w:sz w:val="19"/>
        </w:rPr>
        <w:t xml:space="preserve"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49"/>
          <w:w w:val="9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administración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8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pública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estatal.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Los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8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proyectos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8"/>
          <w:sz w:val="19"/>
        </w:rPr>
        <w:t xml:space="preserve"> </w:t>
      </w:r>
      <w:r>
        <w:rPr>
          <w:rFonts w:ascii="Arial" w:hAnsi="Arial"/>
          <w:sz w:val="19"/>
        </w:rPr>
        <w:t xml:space="preserve">y </w:t>
      </w:r>
      <w:r>
        <w:rPr>
          <w:rFonts w:ascii="Arial" w:hAnsi="Arial"/>
          <w:spacing w:val="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programas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8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que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6"/>
          <w:sz w:val="19"/>
        </w:rPr>
        <w:t xml:space="preserve"> </w:t>
      </w:r>
      <w:r>
        <w:rPr>
          <w:rFonts w:ascii="Arial" w:hAnsi="Arial"/>
          <w:sz w:val="19"/>
        </w:rPr>
        <w:t xml:space="preserve">se </w:t>
      </w:r>
      <w:r>
        <w:rPr>
          <w:rFonts w:ascii="Arial" w:hAnsi="Arial"/>
          <w:spacing w:val="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ejecutan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10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z w:val="19"/>
        </w:rPr>
        <w:t xml:space="preserve">  </w:t>
      </w:r>
      <w:r>
        <w:rPr>
          <w:rFonts w:ascii="Arial" w:hAnsi="Arial"/>
          <w:spacing w:val="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38"/>
          <w:w w:val="9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Estado</w:t>
      </w:r>
      <w:r>
        <w:rPr>
          <w:rFonts w:ascii="Arial" w:hAnsi="Arial"/>
          <w:spacing w:val="40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contribuyen</w:t>
      </w:r>
      <w:r>
        <w:rPr>
          <w:rFonts w:ascii="Arial" w:hAnsi="Arial"/>
          <w:spacing w:val="4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al</w:t>
      </w:r>
      <w:r>
        <w:rPr>
          <w:rFonts w:ascii="Arial" w:hAnsi="Arial"/>
          <w:spacing w:val="4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cumplimiento</w:t>
      </w:r>
      <w:r>
        <w:rPr>
          <w:rFonts w:ascii="Arial" w:hAnsi="Arial"/>
          <w:spacing w:val="40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4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10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los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17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0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Objetivos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0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Desarrollo</w:t>
      </w:r>
      <w:r>
        <w:rPr>
          <w:rFonts w:ascii="Arial" w:hAnsi="Arial"/>
          <w:spacing w:val="34"/>
          <w:w w:val="9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Sostenible,</w:t>
      </w:r>
      <w:r>
        <w:rPr>
          <w:rFonts w:ascii="Arial" w:hAnsi="Arial"/>
          <w:spacing w:val="3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3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los</w:t>
      </w:r>
      <w:r>
        <w:rPr>
          <w:rFonts w:ascii="Arial" w:hAnsi="Arial"/>
          <w:spacing w:val="38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cuales</w:t>
      </w:r>
      <w:r>
        <w:rPr>
          <w:rFonts w:ascii="Arial" w:hAnsi="Arial"/>
          <w:spacing w:val="3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los</w:t>
      </w:r>
      <w:r>
        <w:rPr>
          <w:rFonts w:ascii="Arial" w:hAnsi="Arial"/>
          <w:spacing w:val="3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que</w:t>
      </w:r>
      <w:r>
        <w:rPr>
          <w:rFonts w:ascii="Arial" w:hAnsi="Arial"/>
          <w:spacing w:val="38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cuentan</w:t>
      </w:r>
      <w:r>
        <w:rPr>
          <w:rFonts w:ascii="Arial" w:hAnsi="Arial"/>
          <w:spacing w:val="3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</w:t>
      </w:r>
      <w:r>
        <w:rPr>
          <w:rFonts w:ascii="Arial" w:hAnsi="Arial"/>
          <w:spacing w:val="3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mayor</w:t>
      </w:r>
      <w:r>
        <w:rPr>
          <w:rFonts w:ascii="Arial" w:hAnsi="Arial"/>
          <w:spacing w:val="3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presupuesto</w:t>
      </w:r>
      <w:r>
        <w:rPr>
          <w:rFonts w:ascii="Arial" w:hAnsi="Arial"/>
          <w:spacing w:val="3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asignado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7"/>
          <w:sz w:val="19"/>
        </w:rPr>
        <w:t xml:space="preserve"> </w:t>
      </w:r>
      <w:r>
        <w:rPr>
          <w:rFonts w:ascii="Arial" w:hAnsi="Arial"/>
          <w:sz w:val="19"/>
        </w:rPr>
        <w:t xml:space="preserve">son </w:t>
      </w:r>
      <w:r>
        <w:rPr>
          <w:rFonts w:ascii="Arial" w:hAnsi="Arial"/>
          <w:spacing w:val="3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32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objetivo</w:t>
      </w:r>
      <w:r>
        <w:rPr>
          <w:rFonts w:ascii="Arial" w:hAnsi="Arial"/>
          <w:i/>
          <w:spacing w:val="12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4.Garantizar</w:t>
      </w:r>
      <w:r>
        <w:rPr>
          <w:rFonts w:ascii="Arial" w:hAnsi="Arial"/>
          <w:i/>
          <w:spacing w:val="12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una</w:t>
      </w:r>
      <w:r>
        <w:rPr>
          <w:rFonts w:ascii="Arial" w:hAnsi="Arial"/>
          <w:i/>
          <w:spacing w:val="1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educación</w:t>
      </w:r>
      <w:r>
        <w:rPr>
          <w:rFonts w:ascii="Arial" w:hAnsi="Arial"/>
          <w:i/>
          <w:spacing w:val="1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inclusiva,</w:t>
      </w:r>
      <w:r>
        <w:rPr>
          <w:rFonts w:ascii="Arial" w:hAnsi="Arial"/>
          <w:i/>
          <w:spacing w:val="12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equitativa</w:t>
      </w:r>
      <w:r>
        <w:rPr>
          <w:rFonts w:ascii="Arial" w:hAnsi="Arial"/>
          <w:i/>
          <w:spacing w:val="12"/>
          <w:sz w:val="19"/>
        </w:rPr>
        <w:t xml:space="preserve"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1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1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calidad</w:t>
      </w:r>
      <w:r>
        <w:rPr>
          <w:rFonts w:ascii="Arial" w:hAnsi="Arial"/>
          <w:i/>
          <w:spacing w:val="11"/>
          <w:sz w:val="19"/>
        </w:rPr>
        <w:t xml:space="preserve"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1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promover</w:t>
      </w:r>
      <w:r>
        <w:rPr>
          <w:rFonts w:ascii="Arial" w:hAnsi="Arial"/>
          <w:i/>
          <w:spacing w:val="48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oportunidades</w:t>
      </w:r>
      <w:r>
        <w:rPr>
          <w:rFonts w:ascii="Arial" w:hAnsi="Arial"/>
          <w:i/>
          <w:spacing w:val="3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3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aprendizaje</w:t>
      </w:r>
      <w:r>
        <w:rPr>
          <w:rFonts w:ascii="Arial" w:hAnsi="Arial"/>
          <w:i/>
          <w:spacing w:val="3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durante</w:t>
      </w:r>
      <w:r>
        <w:rPr>
          <w:rFonts w:ascii="Arial" w:hAnsi="Arial"/>
          <w:i/>
          <w:spacing w:val="3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toda</w:t>
      </w:r>
      <w:r>
        <w:rPr>
          <w:rFonts w:ascii="Arial" w:hAnsi="Arial"/>
          <w:i/>
          <w:spacing w:val="29"/>
          <w:sz w:val="19"/>
        </w:rPr>
        <w:t xml:space="preserve"> </w:t>
      </w:r>
      <w:r>
        <w:rPr>
          <w:rFonts w:ascii="Arial" w:hAnsi="Arial"/>
          <w:i/>
          <w:sz w:val="19"/>
        </w:rPr>
        <w:t>la</w:t>
      </w:r>
      <w:r>
        <w:rPr>
          <w:rFonts w:ascii="Arial" w:hAnsi="Arial"/>
          <w:i/>
          <w:spacing w:val="3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vida</w:t>
      </w:r>
      <w:r>
        <w:rPr>
          <w:rFonts w:ascii="Arial" w:hAnsi="Arial"/>
          <w:i/>
          <w:spacing w:val="3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pacing w:val="3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todos</w:t>
      </w:r>
      <w:r>
        <w:rPr>
          <w:rFonts w:ascii="Arial" w:hAnsi="Arial"/>
          <w:spacing w:val="-1"/>
          <w:sz w:val="19"/>
        </w:rPr>
        <w:t>,</w:t>
      </w:r>
      <w:r>
        <w:rPr>
          <w:rFonts w:ascii="Arial" w:hAnsi="Arial"/>
          <w:spacing w:val="3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3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cual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representa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1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pacing w:val="54"/>
          <w:w w:val="99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82.93%</w:t>
      </w:r>
      <w:r>
        <w:rPr>
          <w:rFonts w:ascii="Arial" w:hAnsi="Arial"/>
          <w:spacing w:val="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de</w:t>
      </w:r>
      <w:r>
        <w:rPr>
          <w:rFonts w:ascii="Arial" w:hAnsi="Arial"/>
          <w:spacing w:val="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la</w:t>
      </w:r>
      <w:r>
        <w:rPr>
          <w:rFonts w:ascii="Arial" w:hAnsi="Arial"/>
          <w:spacing w:val="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inversión</w:t>
      </w:r>
      <w:r>
        <w:rPr>
          <w:rFonts w:ascii="Arial" w:hAnsi="Arial"/>
          <w:spacing w:val="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2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infancia</w:t>
      </w:r>
      <w:r>
        <w:rPr>
          <w:rFonts w:ascii="Arial" w:hAnsi="Arial"/>
          <w:spacing w:val="3"/>
          <w:sz w:val="19"/>
        </w:rPr>
        <w:t xml:space="preserve"> </w:t>
      </w:r>
      <w:r>
        <w:rPr>
          <w:rFonts w:ascii="Arial" w:hAnsi="Arial"/>
          <w:sz w:val="19"/>
        </w:rPr>
        <w:t xml:space="preserve">y </w:t>
      </w:r>
      <w:r>
        <w:rPr>
          <w:rFonts w:ascii="Arial" w:hAnsi="Arial"/>
          <w:spacing w:val="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adolescencia;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3"/>
          <w:sz w:val="19"/>
        </w:rPr>
        <w:t xml:space="preserve"> </w:t>
      </w:r>
      <w:r>
        <w:rPr>
          <w:rFonts w:ascii="Arial" w:hAnsi="Arial"/>
          <w:sz w:val="19"/>
        </w:rPr>
        <w:t xml:space="preserve">en </w:t>
      </w:r>
      <w:r>
        <w:rPr>
          <w:rFonts w:ascii="Arial" w:hAnsi="Arial"/>
          <w:spacing w:val="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segundo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lugar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el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objetivo</w:t>
      </w:r>
      <w:r>
        <w:rPr>
          <w:rFonts w:ascii="Arial" w:hAnsi="Arial"/>
          <w:i/>
          <w:spacing w:val="47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3.Garantizar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una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vida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sana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0"/>
          <w:sz w:val="19"/>
        </w:rPr>
        <w:t xml:space="preserve"> </w:t>
      </w:r>
      <w:r>
        <w:rPr>
          <w:rFonts w:ascii="Arial" w:hAnsi="Arial"/>
          <w:i/>
          <w:sz w:val="19"/>
        </w:rPr>
        <w:t xml:space="preserve">y </w:t>
      </w:r>
      <w:r>
        <w:rPr>
          <w:rFonts w:ascii="Arial" w:hAnsi="Arial"/>
          <w:i/>
          <w:spacing w:val="3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promover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el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2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bienestar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todos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3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en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3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todas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31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las</w:t>
      </w:r>
      <w:r>
        <w:rPr>
          <w:rFonts w:ascii="Arial" w:hAnsi="Arial"/>
          <w:i/>
          <w:spacing w:val="36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edades</w:t>
      </w:r>
      <w:r>
        <w:rPr>
          <w:rFonts w:ascii="Arial" w:hAnsi="Arial"/>
          <w:i/>
          <w:spacing w:val="46"/>
          <w:sz w:val="19"/>
        </w:rPr>
        <w:t xml:space="preserve"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4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en</w:t>
      </w:r>
      <w:r>
        <w:rPr>
          <w:rFonts w:ascii="Arial" w:hAnsi="Arial"/>
          <w:spacing w:val="4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tercer</w:t>
      </w:r>
      <w:r>
        <w:rPr>
          <w:rFonts w:ascii="Arial" w:hAnsi="Arial"/>
          <w:spacing w:val="46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lugar,</w:t>
      </w:r>
      <w:r>
        <w:rPr>
          <w:rFonts w:ascii="Arial" w:hAnsi="Arial"/>
          <w:spacing w:val="4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el</w:t>
      </w:r>
      <w:r>
        <w:rPr>
          <w:rFonts w:ascii="Arial" w:hAnsi="Arial"/>
          <w:i/>
          <w:spacing w:val="4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objetivo</w:t>
      </w:r>
      <w:r>
        <w:rPr>
          <w:rFonts w:ascii="Arial" w:hAnsi="Arial"/>
          <w:i/>
          <w:spacing w:val="4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2.</w:t>
      </w:r>
      <w:r>
        <w:rPr>
          <w:rFonts w:ascii="Arial" w:hAnsi="Arial"/>
          <w:i/>
          <w:spacing w:val="4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Poner</w:t>
      </w:r>
      <w:r>
        <w:rPr>
          <w:rFonts w:ascii="Arial" w:hAnsi="Arial"/>
          <w:i/>
          <w:spacing w:val="4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fin</w:t>
      </w:r>
      <w:r>
        <w:rPr>
          <w:rFonts w:ascii="Arial" w:hAnsi="Arial"/>
          <w:i/>
          <w:spacing w:val="4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al</w:t>
      </w:r>
      <w:r>
        <w:rPr>
          <w:rFonts w:ascii="Arial" w:hAnsi="Arial"/>
          <w:i/>
          <w:spacing w:val="4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hambre,</w:t>
      </w:r>
      <w:r>
        <w:rPr>
          <w:rFonts w:ascii="Arial" w:hAnsi="Arial"/>
          <w:i/>
          <w:spacing w:val="4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lograr</w:t>
      </w:r>
      <w:r>
        <w:rPr>
          <w:rFonts w:ascii="Arial" w:hAnsi="Arial"/>
          <w:i/>
          <w:spacing w:val="4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43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seguridad</w:t>
      </w:r>
      <w:r>
        <w:rPr>
          <w:rFonts w:ascii="Arial" w:hAnsi="Arial"/>
          <w:i/>
          <w:spacing w:val="50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alimentaria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mejora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nutrición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promover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agricultura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sostenible</w:t>
      </w:r>
      <w:r>
        <w:rPr>
          <w:rFonts w:ascii="Arial" w:hAnsi="Arial"/>
          <w:spacing w:val="-1"/>
          <w:sz w:val="19"/>
        </w:rPr>
        <w:t>.</w:t>
      </w:r>
    </w:p>
    <w:p w:rsidR="003F313B" w:rsidRDefault="003F313B">
      <w:pPr>
        <w:spacing w:before="1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57" w:lineRule="auto"/>
        <w:ind w:right="396"/>
        <w:jc w:val="both"/>
      </w:pPr>
      <w:r>
        <w:t>A</w:t>
      </w:r>
      <w:r>
        <w:rPr>
          <w:spacing w:val="15"/>
        </w:rPr>
        <w:t xml:space="preserve"> </w:t>
      </w:r>
      <w:r>
        <w:rPr>
          <w:spacing w:val="-1"/>
        </w:rPr>
        <w:t>continuación</w:t>
      </w:r>
      <w:r>
        <w:t xml:space="preserve"> </w:t>
      </w:r>
      <w:r>
        <w:rPr>
          <w:spacing w:val="16"/>
        </w:rPr>
        <w:t xml:space="preserve"> </w:t>
      </w:r>
      <w:r>
        <w:t xml:space="preserve">se </w:t>
      </w:r>
      <w:r>
        <w:rPr>
          <w:spacing w:val="17"/>
        </w:rPr>
        <w:t xml:space="preserve"> </w:t>
      </w:r>
      <w:r>
        <w:rPr>
          <w:spacing w:val="-1"/>
        </w:rPr>
        <w:t>muestra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uno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5"/>
        </w:rPr>
        <w:t xml:space="preserve"> </w:t>
      </w:r>
      <w:r>
        <w:t xml:space="preserve">10 </w:t>
      </w:r>
      <w:r>
        <w:rPr>
          <w:spacing w:val="15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-7"/>
        </w:rPr>
        <w:t xml:space="preserve"> </w:t>
      </w:r>
      <w:r>
        <w:rPr>
          <w:spacing w:val="-1"/>
        </w:rPr>
        <w:t>sostenible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siguiente</w:t>
      </w:r>
      <w:r>
        <w:rPr>
          <w:spacing w:val="-7"/>
        </w:rPr>
        <w:t xml:space="preserve"> </w:t>
      </w:r>
      <w:r>
        <w:rPr>
          <w:spacing w:val="-1"/>
        </w:rPr>
        <w:t>tabla.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8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Heading6"/>
        <w:ind w:left="2069"/>
        <w:rPr>
          <w:b w:val="0"/>
          <w:bCs w:val="0"/>
        </w:rPr>
      </w:pPr>
      <w:r>
        <w:rPr>
          <w:spacing w:val="-1"/>
        </w:rPr>
        <w:t>Tabla</w:t>
      </w:r>
      <w:r>
        <w:rPr>
          <w:spacing w:val="-6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rPr>
          <w:spacing w:val="-1"/>
        </w:rPr>
        <w:t>Inversión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Infancia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Adolescencia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ODS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3F313B" w:rsidRDefault="003F313B">
      <w:pPr>
        <w:spacing w:line="200" w:lineRule="atLeast"/>
        <w:ind w:left="320"/>
        <w:rPr>
          <w:rFonts w:ascii="Arial" w:eastAsia="Arial" w:hAnsi="Arial" w:cs="Arial"/>
          <w:sz w:val="20"/>
          <w:szCs w:val="20"/>
        </w:rPr>
      </w:pPr>
      <w:r w:rsidRPr="003F313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200" style="width:405.25pt;height:27.05pt;mso-position-horizontal-relative:char;mso-position-vertical-relative:line" coordsize="8105,541">
            <v:group id="_x0000_s3219" style="position:absolute;left:1;top:385;width:6669;height:116" coordorigin="1,385" coordsize="6669,116">
              <v:shape id="_x0000_s3220" style="position:absolute;left:1;top:385;width:6669;height:116" coordorigin="1,385" coordsize="6669,116" path="m1,501r6668,l6669,385,1,385r,116xe" fillcolor="#8d8d8d" stroked="f">
                <v:path arrowok="t"/>
              </v:shape>
            </v:group>
            <v:group id="_x0000_s3217" style="position:absolute;left:41;top:155;width:2;height:230" coordorigin="41,155" coordsize="2,230">
              <v:shape id="_x0000_s3218" style="position:absolute;left:41;top:155;width:2;height:230" coordorigin="41,155" coordsize="0,230" path="m41,155r,230e" filled="f" strokecolor="#8d8d8d" strokeweight="4.06pt">
                <v:path arrowok="t"/>
              </v:shape>
            </v:group>
            <v:group id="_x0000_s3215" style="position:absolute;left:1;top:41;width:6669;height:114" coordorigin="1,41" coordsize="6669,114">
              <v:shape id="_x0000_s3216" style="position:absolute;left:1;top:41;width:6669;height:114" coordorigin="1,41" coordsize="6669,114" path="m1,155r6668,l6669,41,1,41r,114xe" fillcolor="#8d8d8d" stroked="f">
                <v:path arrowok="t"/>
              </v:shape>
            </v:group>
            <v:group id="_x0000_s3213" style="position:absolute;left:6636;top:156;width:2;height:230" coordorigin="6636,156" coordsize="2,230">
              <v:shape id="_x0000_s3214" style="position:absolute;left:6636;top:156;width:2;height:230" coordorigin="6636,156" coordsize="0,230" path="m6636,156r,229e" filled="f" strokecolor="#8d8d8d" strokeweight="3.4pt">
                <v:path arrowok="t"/>
              </v:shape>
            </v:group>
            <v:group id="_x0000_s3211" style="position:absolute;left:80;top:156;width:6524;height:230" coordorigin="80,156" coordsize="6524,230">
              <v:shape id="_x0000_s3212" style="position:absolute;left:80;top:156;width:6524;height:230" coordorigin="80,156" coordsize="6524,230" path="m80,156r6523,l6603,385,80,385r,-229xe" fillcolor="#8d8d8d" stroked="f">
                <v:path arrowok="t"/>
              </v:shape>
            </v:group>
            <v:group id="_x0000_s3209" style="position:absolute;left:6696;top:41;width:2;height:460" coordorigin="6696,41" coordsize="2,460">
              <v:shape id="_x0000_s3210" style="position:absolute;left:6696;top:41;width:2;height:460" coordorigin="6696,41" coordsize="0,460" path="m6696,41r,459e" filled="f" strokecolor="#8d8d8d" strokeweight="4.06pt">
                <v:path arrowok="t"/>
              </v:shape>
            </v:group>
            <v:group id="_x0000_s3207" style="position:absolute;left:8070;top:41;width:2;height:460" coordorigin="8070,41" coordsize="2,460">
              <v:shape id="_x0000_s3208" style="position:absolute;left:8070;top:41;width:2;height:460" coordorigin="8070,41" coordsize="0,460" path="m8070,41r,459e" filled="f" strokecolor="#8d8d8d" strokeweight="3.46pt">
                <v:path arrowok="t"/>
              </v:shape>
            </v:group>
            <v:group id="_x0000_s3205" style="position:absolute;left:6735;top:41;width:1301;height:230" coordorigin="6735,41" coordsize="1301,230">
              <v:shape id="_x0000_s3206" style="position:absolute;left:6735;top:41;width:1301;height:230" coordorigin="6735,41" coordsize="1301,230" path="m6735,41r1301,l8036,270r-1301,l6735,41xe" fillcolor="#8d8d8d" stroked="f">
                <v:path arrowok="t"/>
              </v:shape>
            </v:group>
            <v:group id="_x0000_s3201" style="position:absolute;left:6735;top:270;width:1301;height:231" coordorigin="6735,270" coordsize="1301,231">
              <v:shape id="_x0000_s3204" style="position:absolute;left:6735;top:270;width:1301;height:231" coordorigin="6735,270" coordsize="1301,231" path="m6735,270r1301,l8036,500r-1301,l6735,270xe" fillcolor="#8d8d8d" stroked="f">
                <v:path arrowok="t"/>
              </v:shape>
              <v:shape id="_x0000_s3203" type="#_x0000_t202" style="position:absolute;left:1994;top:193;width:2698;height:189" filled="f" stroked="f">
                <v:textbox inset="0,0,0,0">
                  <w:txbxContent>
                    <w:p w:rsidR="003F313B" w:rsidRDefault="009A3B4B">
                      <w:pPr>
                        <w:spacing w:line="189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9"/>
                        </w:rPr>
                        <w:t>Objetivos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19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9"/>
                        </w:rPr>
                        <w:t>Desarrollo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9"/>
                        </w:rPr>
                        <w:t>Sostenible</w:t>
                      </w:r>
                    </w:p>
                  </w:txbxContent>
                </v:textbox>
              </v:shape>
              <v:shape id="_x0000_s3202" type="#_x0000_t202" style="position:absolute;left:7104;top:78;width:566;height:418" filled="f" stroked="f">
                <v:textbox inset="0,0,0,0">
                  <w:txbxContent>
                    <w:p w:rsidR="003F313B" w:rsidRDefault="009A3B4B">
                      <w:pPr>
                        <w:spacing w:line="191" w:lineRule="exact"/>
                        <w:ind w:firstLine="1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9"/>
                        </w:rPr>
                        <w:t>Monto</w:t>
                      </w:r>
                    </w:p>
                    <w:p w:rsidR="003F313B" w:rsidRDefault="009A3B4B">
                      <w:pPr>
                        <w:spacing w:line="227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9"/>
                        </w:rPr>
                        <w:t>(pesos)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313B" w:rsidRDefault="003F313B">
      <w:pPr>
        <w:pStyle w:val="Textoindependiente"/>
        <w:tabs>
          <w:tab w:val="left" w:pos="7498"/>
        </w:tabs>
        <w:spacing w:before="72" w:line="247" w:lineRule="auto"/>
        <w:ind w:right="441"/>
        <w:rPr>
          <w:rFonts w:ascii="Calibri" w:eastAsia="Calibri" w:hAnsi="Calibri" w:cs="Calibri"/>
        </w:rPr>
      </w:pPr>
      <w:r w:rsidRPr="003F313B">
        <w:pict>
          <v:group id="_x0000_s3198" style="position:absolute;left:0;text-align:left;margin-left:102.8pt;margin-top:21.15pt;width:404.05pt;height:.1pt;z-index:-671440;mso-position-horizontal-relative:page" coordorigin="2056,423" coordsize="8081,2">
            <v:shape id="_x0000_s3199" style="position:absolute;left:2056;top:423;width:8081;height:2" coordorigin="2056,423" coordsize="8081,0" path="m2056,423r8080,e" filled="f" strokeweight=".58pt">
              <v:path arrowok="t"/>
            </v:shape>
            <w10:wrap anchorx="page"/>
          </v:group>
        </w:pict>
      </w:r>
      <w:r w:rsidR="009A3B4B">
        <w:rPr>
          <w:rFonts w:ascii="Calibri"/>
          <w:spacing w:val="-1"/>
        </w:rPr>
        <w:t>Objetivo</w:t>
      </w:r>
      <w:r w:rsidR="009A3B4B">
        <w:rPr>
          <w:rFonts w:ascii="Calibri"/>
          <w:spacing w:val="-5"/>
        </w:rPr>
        <w:t xml:space="preserve"> </w:t>
      </w:r>
      <w:r w:rsidR="009A3B4B">
        <w:rPr>
          <w:rFonts w:ascii="Calibri"/>
          <w:spacing w:val="-1"/>
        </w:rPr>
        <w:t>1.</w:t>
      </w:r>
      <w:r w:rsidR="009A3B4B">
        <w:rPr>
          <w:rFonts w:ascii="Calibri"/>
          <w:spacing w:val="-4"/>
        </w:rPr>
        <w:t xml:space="preserve"> </w:t>
      </w:r>
      <w:r w:rsidR="009A3B4B">
        <w:rPr>
          <w:rFonts w:ascii="Calibri"/>
          <w:spacing w:val="-1"/>
        </w:rPr>
        <w:t>Poner</w:t>
      </w:r>
      <w:r w:rsidR="009A3B4B">
        <w:rPr>
          <w:rFonts w:ascii="Calibri"/>
          <w:spacing w:val="-4"/>
        </w:rPr>
        <w:t xml:space="preserve"> </w:t>
      </w:r>
      <w:r w:rsidR="009A3B4B">
        <w:rPr>
          <w:rFonts w:ascii="Calibri"/>
          <w:spacing w:val="-1"/>
        </w:rPr>
        <w:t>fin</w:t>
      </w:r>
      <w:r w:rsidR="009A3B4B">
        <w:rPr>
          <w:rFonts w:ascii="Calibri"/>
          <w:spacing w:val="-6"/>
        </w:rPr>
        <w:t xml:space="preserve"> </w:t>
      </w:r>
      <w:r w:rsidR="009A3B4B">
        <w:rPr>
          <w:rFonts w:ascii="Calibri"/>
        </w:rPr>
        <w:t>a</w:t>
      </w:r>
      <w:r w:rsidR="009A3B4B">
        <w:rPr>
          <w:rFonts w:ascii="Calibri"/>
          <w:spacing w:val="-4"/>
        </w:rPr>
        <w:t xml:space="preserve"> </w:t>
      </w:r>
      <w:r w:rsidR="009A3B4B">
        <w:rPr>
          <w:rFonts w:ascii="Calibri"/>
          <w:spacing w:val="-1"/>
        </w:rPr>
        <w:t>la</w:t>
      </w:r>
      <w:r w:rsidR="009A3B4B">
        <w:rPr>
          <w:rFonts w:ascii="Calibri"/>
          <w:spacing w:val="-5"/>
        </w:rPr>
        <w:t xml:space="preserve"> </w:t>
      </w:r>
      <w:r w:rsidR="009A3B4B">
        <w:rPr>
          <w:rFonts w:ascii="Calibri"/>
          <w:spacing w:val="-1"/>
        </w:rPr>
        <w:t>pobreza</w:t>
      </w:r>
      <w:r w:rsidR="009A3B4B">
        <w:rPr>
          <w:rFonts w:ascii="Calibri"/>
          <w:spacing w:val="-4"/>
        </w:rPr>
        <w:t xml:space="preserve"> </w:t>
      </w:r>
      <w:r w:rsidR="009A3B4B">
        <w:rPr>
          <w:rFonts w:ascii="Calibri"/>
          <w:spacing w:val="-1"/>
        </w:rPr>
        <w:t>en</w:t>
      </w:r>
      <w:r w:rsidR="009A3B4B">
        <w:rPr>
          <w:rFonts w:ascii="Calibri"/>
          <w:spacing w:val="-3"/>
        </w:rPr>
        <w:t xml:space="preserve"> </w:t>
      </w:r>
      <w:r w:rsidR="009A3B4B">
        <w:rPr>
          <w:rFonts w:ascii="Calibri"/>
          <w:spacing w:val="-1"/>
        </w:rPr>
        <w:t>todas</w:t>
      </w:r>
      <w:r w:rsidR="009A3B4B">
        <w:rPr>
          <w:rFonts w:ascii="Calibri"/>
          <w:spacing w:val="-5"/>
        </w:rPr>
        <w:t xml:space="preserve"> </w:t>
      </w:r>
      <w:r w:rsidR="009A3B4B">
        <w:rPr>
          <w:rFonts w:ascii="Calibri"/>
          <w:spacing w:val="-1"/>
        </w:rPr>
        <w:t>sus</w:t>
      </w:r>
      <w:r w:rsidR="009A3B4B">
        <w:rPr>
          <w:rFonts w:ascii="Calibri"/>
          <w:spacing w:val="-5"/>
        </w:rPr>
        <w:t xml:space="preserve"> </w:t>
      </w:r>
      <w:r w:rsidR="009A3B4B">
        <w:rPr>
          <w:rFonts w:ascii="Calibri"/>
          <w:spacing w:val="-1"/>
        </w:rPr>
        <w:t>formas</w:t>
      </w:r>
      <w:r w:rsidR="009A3B4B">
        <w:rPr>
          <w:rFonts w:ascii="Calibri"/>
          <w:spacing w:val="-5"/>
        </w:rPr>
        <w:t xml:space="preserve"> </w:t>
      </w:r>
      <w:r w:rsidR="009A3B4B">
        <w:rPr>
          <w:rFonts w:ascii="Calibri"/>
        </w:rPr>
        <w:t>en</w:t>
      </w:r>
      <w:r w:rsidR="009A3B4B">
        <w:rPr>
          <w:rFonts w:ascii="Calibri"/>
          <w:spacing w:val="-4"/>
        </w:rPr>
        <w:t xml:space="preserve"> </w:t>
      </w:r>
      <w:r w:rsidR="009A3B4B">
        <w:rPr>
          <w:rFonts w:ascii="Calibri"/>
          <w:spacing w:val="-1"/>
        </w:rPr>
        <w:t>todo</w:t>
      </w:r>
      <w:r w:rsidR="009A3B4B">
        <w:rPr>
          <w:rFonts w:ascii="Calibri"/>
          <w:spacing w:val="-4"/>
        </w:rPr>
        <w:t xml:space="preserve"> </w:t>
      </w:r>
      <w:r w:rsidR="009A3B4B">
        <w:rPr>
          <w:rFonts w:ascii="Calibri"/>
        </w:rPr>
        <w:t>el</w:t>
      </w:r>
      <w:r w:rsidR="009A3B4B">
        <w:rPr>
          <w:rFonts w:ascii="Calibri"/>
          <w:spacing w:val="-5"/>
        </w:rPr>
        <w:t xml:space="preserve"> </w:t>
      </w:r>
      <w:r w:rsidR="009A3B4B">
        <w:rPr>
          <w:rFonts w:ascii="Calibri"/>
          <w:spacing w:val="-1"/>
        </w:rPr>
        <w:t>mundo</w:t>
      </w:r>
      <w:r w:rsidR="009A3B4B">
        <w:rPr>
          <w:rFonts w:ascii="Calibri"/>
          <w:spacing w:val="-1"/>
        </w:rPr>
        <w:tab/>
      </w:r>
      <w:r w:rsidR="009A3B4B">
        <w:rPr>
          <w:rFonts w:ascii="Calibri"/>
          <w:spacing w:val="-1"/>
          <w:w w:val="95"/>
          <w:position w:val="-10"/>
        </w:rPr>
        <w:t>51,430,958</w:t>
      </w:r>
      <w:r w:rsidR="009A3B4B">
        <w:rPr>
          <w:rFonts w:ascii="Calibri"/>
          <w:spacing w:val="59"/>
          <w:w w:val="99"/>
          <w:position w:val="-10"/>
        </w:rPr>
        <w:t xml:space="preserve"> </w:t>
      </w:r>
      <w:r w:rsidR="009A3B4B">
        <w:rPr>
          <w:rFonts w:ascii="Calibri"/>
          <w:spacing w:val="-1"/>
        </w:rPr>
        <w:t>Objetivo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6"/>
        </w:rPr>
        <w:t xml:space="preserve"> </w:t>
      </w:r>
      <w:r w:rsidR="009A3B4B">
        <w:rPr>
          <w:rFonts w:ascii="Calibri"/>
          <w:spacing w:val="-1"/>
        </w:rPr>
        <w:t>2.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7"/>
        </w:rPr>
        <w:t xml:space="preserve"> </w:t>
      </w:r>
      <w:r w:rsidR="009A3B4B">
        <w:rPr>
          <w:rFonts w:ascii="Calibri"/>
          <w:spacing w:val="-1"/>
        </w:rPr>
        <w:t>Poner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6"/>
        </w:rPr>
        <w:t xml:space="preserve"> </w:t>
      </w:r>
      <w:r w:rsidR="009A3B4B">
        <w:rPr>
          <w:rFonts w:ascii="Calibri"/>
          <w:spacing w:val="-1"/>
        </w:rPr>
        <w:t>fin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6"/>
        </w:rPr>
        <w:t xml:space="preserve"> </w:t>
      </w:r>
      <w:r w:rsidR="009A3B4B">
        <w:rPr>
          <w:rFonts w:ascii="Calibri"/>
          <w:spacing w:val="-1"/>
        </w:rPr>
        <w:t>al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7"/>
        </w:rPr>
        <w:t xml:space="preserve"> </w:t>
      </w:r>
      <w:r w:rsidR="009A3B4B">
        <w:rPr>
          <w:rFonts w:ascii="Calibri"/>
          <w:spacing w:val="-1"/>
        </w:rPr>
        <w:t>hambre,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8"/>
        </w:rPr>
        <w:t xml:space="preserve"> </w:t>
      </w:r>
      <w:r w:rsidR="009A3B4B">
        <w:rPr>
          <w:rFonts w:ascii="Calibri"/>
          <w:spacing w:val="-1"/>
        </w:rPr>
        <w:t>lograr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5"/>
        </w:rPr>
        <w:t xml:space="preserve"> </w:t>
      </w:r>
      <w:r w:rsidR="009A3B4B">
        <w:rPr>
          <w:rFonts w:ascii="Calibri"/>
          <w:spacing w:val="-1"/>
        </w:rPr>
        <w:t>la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7"/>
        </w:rPr>
        <w:t xml:space="preserve"> </w:t>
      </w:r>
      <w:r w:rsidR="009A3B4B">
        <w:rPr>
          <w:rFonts w:ascii="Calibri"/>
          <w:spacing w:val="-1"/>
        </w:rPr>
        <w:t>seguridad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6"/>
        </w:rPr>
        <w:t xml:space="preserve"> </w:t>
      </w:r>
      <w:r w:rsidR="009A3B4B">
        <w:rPr>
          <w:rFonts w:ascii="Calibri"/>
          <w:spacing w:val="-1"/>
        </w:rPr>
        <w:t>alimentaria</w:t>
      </w:r>
      <w:r w:rsidR="009A3B4B">
        <w:rPr>
          <w:rFonts w:ascii="Calibri"/>
        </w:rPr>
        <w:t xml:space="preserve">  </w:t>
      </w:r>
      <w:r w:rsidR="009A3B4B">
        <w:rPr>
          <w:rFonts w:ascii="Calibri"/>
          <w:spacing w:val="37"/>
        </w:rPr>
        <w:t xml:space="preserve"> </w:t>
      </w:r>
      <w:r w:rsidR="009A3B4B">
        <w:rPr>
          <w:rFonts w:ascii="Calibri"/>
        </w:rPr>
        <w:t xml:space="preserve">y  </w:t>
      </w:r>
      <w:r w:rsidR="009A3B4B">
        <w:rPr>
          <w:rFonts w:ascii="Calibri"/>
          <w:spacing w:val="37"/>
        </w:rPr>
        <w:t xml:space="preserve"> </w:t>
      </w:r>
      <w:r w:rsidR="009A3B4B">
        <w:rPr>
          <w:rFonts w:ascii="Calibri"/>
          <w:spacing w:val="-1"/>
        </w:rPr>
        <w:t>la</w:t>
      </w:r>
    </w:p>
    <w:p w:rsidR="003F313B" w:rsidRDefault="003F313B">
      <w:pPr>
        <w:pStyle w:val="Textoindependiente"/>
        <w:tabs>
          <w:tab w:val="left" w:pos="7403"/>
        </w:tabs>
        <w:spacing w:line="248" w:lineRule="auto"/>
        <w:ind w:right="441"/>
        <w:rPr>
          <w:rFonts w:ascii="Calibri" w:eastAsia="Calibri" w:hAnsi="Calibri" w:cs="Calibri"/>
        </w:rPr>
      </w:pPr>
      <w:r w:rsidRPr="003F313B">
        <w:pict>
          <v:group id="_x0000_s3196" style="position:absolute;left:0;text-align:left;margin-left:102.8pt;margin-top:11.9pt;width:404.05pt;height:.1pt;z-index:-671416;mso-position-horizontal-relative:page" coordorigin="2056,238" coordsize="8081,2">
            <v:shape id="_x0000_s3197" style="position:absolute;left:2056;top:238;width:8081;height:2" coordorigin="2056,238" coordsize="8081,0" path="m2056,238r8080,e" filled="f" strokeweight=".52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mejora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la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nutrición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</w:rPr>
        <w:t>y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promover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la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agricultura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sostenible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  <w:w w:val="95"/>
        </w:rPr>
        <w:t>309,497,702</w:t>
      </w:r>
      <w:r w:rsidR="009A3B4B">
        <w:rPr>
          <w:rFonts w:ascii="Calibri" w:hAnsi="Calibri"/>
          <w:spacing w:val="35"/>
          <w:w w:val="99"/>
        </w:rPr>
        <w:t xml:space="preserve"> </w:t>
      </w:r>
      <w:r w:rsidR="009A3B4B">
        <w:rPr>
          <w:rFonts w:ascii="Calibri" w:hAnsi="Calibri"/>
          <w:spacing w:val="-1"/>
        </w:rPr>
        <w:t>Objetivo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"/>
        </w:rPr>
        <w:t xml:space="preserve"> </w:t>
      </w:r>
      <w:r w:rsidR="009A3B4B">
        <w:rPr>
          <w:rFonts w:ascii="Calibri" w:hAnsi="Calibri"/>
        </w:rPr>
        <w:t xml:space="preserve">3.   </w:t>
      </w:r>
      <w:r w:rsidR="009A3B4B">
        <w:rPr>
          <w:rFonts w:ascii="Calibri" w:hAnsi="Calibri"/>
          <w:spacing w:val="-1"/>
        </w:rPr>
        <w:t>Garantizar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"/>
        </w:rPr>
        <w:t xml:space="preserve"> </w:t>
      </w:r>
      <w:r w:rsidR="009A3B4B">
        <w:rPr>
          <w:rFonts w:ascii="Calibri" w:hAnsi="Calibri"/>
        </w:rPr>
        <w:t xml:space="preserve">una  </w:t>
      </w:r>
      <w:r w:rsidR="009A3B4B">
        <w:rPr>
          <w:rFonts w:ascii="Calibri" w:hAnsi="Calibri"/>
          <w:spacing w:val="1"/>
        </w:rPr>
        <w:t xml:space="preserve"> </w:t>
      </w:r>
      <w:r w:rsidR="009A3B4B">
        <w:rPr>
          <w:rFonts w:ascii="Calibri" w:hAnsi="Calibri"/>
          <w:spacing w:val="-1"/>
        </w:rPr>
        <w:t>vida</w:t>
      </w:r>
      <w:r w:rsidR="009A3B4B">
        <w:rPr>
          <w:rFonts w:ascii="Calibri" w:hAnsi="Calibri"/>
        </w:rPr>
        <w:t xml:space="preserve">   sana  </w:t>
      </w:r>
      <w:r w:rsidR="009A3B4B">
        <w:rPr>
          <w:rFonts w:ascii="Calibri" w:hAnsi="Calibri"/>
          <w:spacing w:val="3"/>
        </w:rPr>
        <w:t xml:space="preserve"> </w:t>
      </w:r>
      <w:r w:rsidR="009A3B4B">
        <w:rPr>
          <w:rFonts w:ascii="Calibri" w:hAnsi="Calibri"/>
        </w:rPr>
        <w:t xml:space="preserve">y  </w:t>
      </w:r>
      <w:r w:rsidR="009A3B4B">
        <w:rPr>
          <w:rFonts w:ascii="Calibri" w:hAnsi="Calibri"/>
          <w:spacing w:val="1"/>
        </w:rPr>
        <w:t xml:space="preserve"> </w:t>
      </w:r>
      <w:r w:rsidR="009A3B4B">
        <w:rPr>
          <w:rFonts w:ascii="Calibri" w:hAnsi="Calibri"/>
          <w:spacing w:val="-1"/>
        </w:rPr>
        <w:t>promover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"/>
        </w:rPr>
        <w:t xml:space="preserve"> </w:t>
      </w:r>
      <w:r w:rsidR="009A3B4B">
        <w:rPr>
          <w:rFonts w:ascii="Calibri" w:hAnsi="Calibri"/>
          <w:spacing w:val="-1"/>
        </w:rPr>
        <w:t>el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"/>
        </w:rPr>
        <w:t xml:space="preserve"> </w:t>
      </w:r>
      <w:r w:rsidR="009A3B4B">
        <w:rPr>
          <w:rFonts w:ascii="Calibri" w:hAnsi="Calibri"/>
          <w:spacing w:val="-1"/>
        </w:rPr>
        <w:t>bienestar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"/>
        </w:rPr>
        <w:t xml:space="preserve"> </w:t>
      </w:r>
      <w:r w:rsidR="009A3B4B">
        <w:rPr>
          <w:rFonts w:ascii="Calibri" w:hAnsi="Calibri"/>
          <w:spacing w:val="-1"/>
        </w:rPr>
        <w:t>para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"/>
        </w:rPr>
        <w:t xml:space="preserve"> </w:t>
      </w:r>
      <w:r w:rsidR="009A3B4B">
        <w:rPr>
          <w:rFonts w:ascii="Calibri" w:hAnsi="Calibri"/>
          <w:spacing w:val="-1"/>
        </w:rPr>
        <w:t>todos</w:t>
      </w:r>
    </w:p>
    <w:p w:rsidR="003F313B" w:rsidRDefault="009A3B4B">
      <w:pPr>
        <w:pStyle w:val="Textoindependiente"/>
        <w:tabs>
          <w:tab w:val="left" w:pos="7403"/>
        </w:tabs>
        <w:spacing w:line="221" w:lineRule="exact"/>
        <w:rPr>
          <w:rFonts w:ascii="Calibri" w:eastAsia="Calibri" w:hAnsi="Calibri" w:cs="Calibri"/>
        </w:rPr>
      </w:pPr>
      <w:r>
        <w:rPr>
          <w:rFonts w:ascii="Calibri"/>
        </w:rPr>
        <w:t>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todas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las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edades</w:t>
      </w:r>
      <w:r>
        <w:rPr>
          <w:rFonts w:ascii="Calibri"/>
        </w:rPr>
        <w:tab/>
      </w:r>
      <w:r>
        <w:rPr>
          <w:rFonts w:ascii="Calibri"/>
          <w:spacing w:val="-1"/>
        </w:rPr>
        <w:t>776,877,469</w:t>
      </w:r>
    </w:p>
    <w:p w:rsidR="003F313B" w:rsidRDefault="003F313B">
      <w:pPr>
        <w:spacing w:line="20" w:lineRule="atLeast"/>
        <w:ind w:left="329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93" style="width:404.65pt;height:.6pt;mso-position-horizontal-relative:char;mso-position-vertical-relative:line" coordsize="8093,12">
            <v:group id="_x0000_s3194" style="position:absolute;left:6;top:6;width:8081;height:2" coordorigin="6,6" coordsize="8081,2">
              <v:shape id="_x0000_s3195" style="position:absolute;left:6;top:6;width:8081;height:2" coordorigin="6,6" coordsize="8081,0" path="m6,6r8081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207" w:lineRule="exact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Objetivo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 xml:space="preserve">4.  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  <w:spacing w:val="-1"/>
        </w:rPr>
        <w:t>Garantizar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 xml:space="preserve">una  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educación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  <w:spacing w:val="-1"/>
        </w:rPr>
        <w:t>inclusiva,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  <w:spacing w:val="-1"/>
        </w:rPr>
        <w:t>equitativa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 xml:space="preserve">y  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 xml:space="preserve">de  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calidad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y</w:t>
      </w:r>
    </w:p>
    <w:p w:rsidR="003F313B" w:rsidRDefault="003F313B">
      <w:pPr>
        <w:pStyle w:val="Textoindependiente"/>
        <w:tabs>
          <w:tab w:val="left" w:pos="7261"/>
        </w:tabs>
        <w:spacing w:line="247" w:lineRule="auto"/>
        <w:ind w:right="441"/>
        <w:rPr>
          <w:rFonts w:ascii="Calibri" w:eastAsia="Calibri" w:hAnsi="Calibri" w:cs="Calibri"/>
        </w:rPr>
      </w:pPr>
      <w:r w:rsidRPr="003F313B">
        <w:pict>
          <v:group id="_x0000_s3191" style="position:absolute;left:0;text-align:left;margin-left:102.8pt;margin-top:11.8pt;width:404.05pt;height:.1pt;z-index:-671392;mso-position-horizontal-relative:page" coordorigin="2056,236" coordsize="8081,2">
            <v:shape id="_x0000_s3192" style="position:absolute;left:2056;top:236;width:8081;height:2" coordorigin="2056,236" coordsize="8081,0" path="m2056,236r8080,e" filled="f" strokeweight=".58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promover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oportunidades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aprendizaje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durante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toda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la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vida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para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todos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  <w:w w:val="95"/>
        </w:rPr>
        <w:t>8,035,312,059</w:t>
      </w:r>
      <w:r w:rsidR="009A3B4B">
        <w:rPr>
          <w:rFonts w:ascii="Calibri" w:hAnsi="Calibri"/>
          <w:spacing w:val="47"/>
          <w:w w:val="99"/>
        </w:rPr>
        <w:t xml:space="preserve"> </w:t>
      </w:r>
      <w:r w:rsidR="009A3B4B">
        <w:rPr>
          <w:rFonts w:ascii="Calibri" w:hAnsi="Calibri"/>
          <w:spacing w:val="-1"/>
        </w:rPr>
        <w:t>Objetivo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37"/>
        </w:rPr>
        <w:t xml:space="preserve"> </w:t>
      </w:r>
      <w:r w:rsidR="009A3B4B">
        <w:rPr>
          <w:rFonts w:ascii="Calibri" w:hAnsi="Calibri"/>
        </w:rPr>
        <w:t xml:space="preserve">5. </w:t>
      </w:r>
      <w:r w:rsidR="009A3B4B">
        <w:rPr>
          <w:rFonts w:ascii="Calibri" w:hAnsi="Calibri"/>
          <w:spacing w:val="40"/>
        </w:rPr>
        <w:t xml:space="preserve"> </w:t>
      </w:r>
      <w:r w:rsidR="009A3B4B">
        <w:rPr>
          <w:rFonts w:ascii="Calibri" w:hAnsi="Calibri"/>
          <w:spacing w:val="-1"/>
        </w:rPr>
        <w:t>Lograr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38"/>
        </w:rPr>
        <w:t xml:space="preserve"> </w:t>
      </w:r>
      <w:r w:rsidR="009A3B4B">
        <w:rPr>
          <w:rFonts w:ascii="Calibri" w:hAnsi="Calibri"/>
          <w:spacing w:val="-1"/>
        </w:rPr>
        <w:t>la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39"/>
        </w:rPr>
        <w:t xml:space="preserve"> </w:t>
      </w:r>
      <w:r w:rsidR="009A3B4B">
        <w:rPr>
          <w:rFonts w:ascii="Calibri" w:hAnsi="Calibri"/>
          <w:spacing w:val="-1"/>
        </w:rPr>
        <w:t>igualdad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38"/>
        </w:rPr>
        <w:t xml:space="preserve"> </w:t>
      </w:r>
      <w:r w:rsidR="009A3B4B">
        <w:rPr>
          <w:rFonts w:ascii="Calibri" w:hAnsi="Calibri"/>
          <w:spacing w:val="-1"/>
        </w:rPr>
        <w:t>entre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39"/>
        </w:rPr>
        <w:t xml:space="preserve"> </w:t>
      </w:r>
      <w:r w:rsidR="009A3B4B">
        <w:rPr>
          <w:rFonts w:ascii="Calibri" w:hAnsi="Calibri"/>
        </w:rPr>
        <w:t xml:space="preserve">los </w:t>
      </w:r>
      <w:r w:rsidR="009A3B4B">
        <w:rPr>
          <w:rFonts w:ascii="Calibri" w:hAnsi="Calibri"/>
          <w:spacing w:val="38"/>
        </w:rPr>
        <w:t xml:space="preserve"> </w:t>
      </w:r>
      <w:r w:rsidR="009A3B4B">
        <w:rPr>
          <w:rFonts w:ascii="Calibri" w:hAnsi="Calibri"/>
          <w:spacing w:val="-1"/>
        </w:rPr>
        <w:t>géneros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39"/>
        </w:rPr>
        <w:t xml:space="preserve"> </w:t>
      </w:r>
      <w:r w:rsidR="009A3B4B">
        <w:rPr>
          <w:rFonts w:ascii="Calibri" w:hAnsi="Calibri"/>
        </w:rPr>
        <w:t xml:space="preserve">y </w:t>
      </w:r>
      <w:r w:rsidR="009A3B4B">
        <w:rPr>
          <w:rFonts w:ascii="Calibri" w:hAnsi="Calibri"/>
          <w:spacing w:val="37"/>
        </w:rPr>
        <w:t xml:space="preserve"> </w:t>
      </w:r>
      <w:r w:rsidR="009A3B4B">
        <w:rPr>
          <w:rFonts w:ascii="Calibri" w:hAnsi="Calibri"/>
          <w:spacing w:val="-1"/>
        </w:rPr>
        <w:t>empoderar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41"/>
        </w:rPr>
        <w:t xml:space="preserve"> </w:t>
      </w:r>
      <w:r w:rsidR="009A3B4B">
        <w:rPr>
          <w:rFonts w:ascii="Calibri" w:hAnsi="Calibri"/>
        </w:rPr>
        <w:t xml:space="preserve">a </w:t>
      </w:r>
      <w:r w:rsidR="009A3B4B">
        <w:rPr>
          <w:rFonts w:ascii="Calibri" w:hAnsi="Calibri"/>
          <w:spacing w:val="38"/>
        </w:rPr>
        <w:t xml:space="preserve"> </w:t>
      </w:r>
      <w:r w:rsidR="009A3B4B">
        <w:rPr>
          <w:rFonts w:ascii="Calibri" w:hAnsi="Calibri"/>
          <w:spacing w:val="-1"/>
        </w:rPr>
        <w:t>todas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38"/>
        </w:rPr>
        <w:t xml:space="preserve"> </w:t>
      </w:r>
      <w:r w:rsidR="009A3B4B">
        <w:rPr>
          <w:rFonts w:ascii="Calibri" w:hAnsi="Calibri"/>
          <w:spacing w:val="-1"/>
        </w:rPr>
        <w:t>las</w:t>
      </w:r>
    </w:p>
    <w:p w:rsidR="003F313B" w:rsidRDefault="009A3B4B">
      <w:pPr>
        <w:pStyle w:val="Textoindependiente"/>
        <w:tabs>
          <w:tab w:val="left" w:pos="7498"/>
        </w:tabs>
        <w:spacing w:line="223" w:lineRule="exact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mujeres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niñas</w:t>
      </w:r>
      <w:r>
        <w:rPr>
          <w:rFonts w:ascii="Calibri" w:hAnsi="Calibri"/>
          <w:spacing w:val="-1"/>
        </w:rPr>
        <w:tab/>
        <w:t>12,092,779</w:t>
      </w:r>
    </w:p>
    <w:p w:rsidR="003F313B" w:rsidRDefault="003F313B">
      <w:pPr>
        <w:spacing w:line="20" w:lineRule="atLeast"/>
        <w:ind w:left="330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88" style="width:404.6pt;height:.55pt;mso-position-horizontal-relative:char;mso-position-vertical-relative:line" coordsize="8092,11">
            <v:group id="_x0000_s3189" style="position:absolute;left:5;top:5;width:8081;height:2" coordorigin="5,5" coordsize="8081,2">
              <v:shape id="_x0000_s3190" style="position:absolute;left:5;top:5;width:8081;height:2" coordorigin="5,5" coordsize="8081,0" path="m5,5r8081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pStyle w:val="Textoindependiente"/>
        <w:tabs>
          <w:tab w:val="left" w:pos="7498"/>
        </w:tabs>
        <w:spacing w:before="92" w:line="248" w:lineRule="auto"/>
        <w:ind w:right="441"/>
        <w:rPr>
          <w:rFonts w:ascii="Calibri" w:eastAsia="Calibri" w:hAnsi="Calibri" w:cs="Calibri"/>
        </w:rPr>
      </w:pPr>
      <w:r w:rsidRPr="003F313B">
        <w:pict>
          <v:group id="_x0000_s3186" style="position:absolute;left:0;text-align:left;margin-left:102.8pt;margin-top:22.15pt;width:404.05pt;height:.1pt;z-index:-671368;mso-position-horizontal-relative:page" coordorigin="2056,443" coordsize="8081,2">
            <v:shape id="_x0000_s3187" style="position:absolute;left:2056;top:443;width:8081;height:2" coordorigin="2056,443" coordsize="8081,0" path="m2056,443r8080,e" filled="f" strokeweight=".58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Objetivo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10.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Reducir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la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desigualdad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en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</w:rPr>
        <w:t>y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entre</w:t>
      </w:r>
      <w:r w:rsidR="009A3B4B">
        <w:rPr>
          <w:rFonts w:ascii="Calibri" w:hAnsi="Calibri"/>
          <w:spacing w:val="-4"/>
        </w:rPr>
        <w:t xml:space="preserve"> </w:t>
      </w:r>
      <w:r w:rsidR="009A3B4B">
        <w:rPr>
          <w:rFonts w:ascii="Calibri" w:hAnsi="Calibri"/>
          <w:spacing w:val="-1"/>
        </w:rPr>
        <w:t>los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países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  <w:w w:val="95"/>
          <w:position w:val="-10"/>
        </w:rPr>
        <w:t>65,938,323</w:t>
      </w:r>
      <w:r w:rsidR="009A3B4B">
        <w:rPr>
          <w:rFonts w:ascii="Calibri" w:hAnsi="Calibri"/>
          <w:spacing w:val="47"/>
          <w:w w:val="99"/>
          <w:position w:val="-10"/>
        </w:rPr>
        <w:t xml:space="preserve"> </w:t>
      </w:r>
      <w:r w:rsidR="009A3B4B">
        <w:rPr>
          <w:rFonts w:ascii="Calibri" w:hAnsi="Calibri"/>
          <w:spacing w:val="-1"/>
        </w:rPr>
        <w:t>Objetivo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1"/>
        </w:rPr>
        <w:t xml:space="preserve"> </w:t>
      </w:r>
      <w:r w:rsidR="009A3B4B">
        <w:rPr>
          <w:rFonts w:ascii="Calibri" w:hAnsi="Calibri"/>
          <w:spacing w:val="-1"/>
        </w:rPr>
        <w:t>11.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2"/>
        </w:rPr>
        <w:t xml:space="preserve"> </w:t>
      </w:r>
      <w:r w:rsidR="009A3B4B">
        <w:rPr>
          <w:rFonts w:ascii="Calibri" w:hAnsi="Calibri"/>
          <w:spacing w:val="-1"/>
        </w:rPr>
        <w:t>Lograr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4"/>
        </w:rPr>
        <w:t xml:space="preserve"> </w:t>
      </w:r>
      <w:r w:rsidR="009A3B4B">
        <w:rPr>
          <w:rFonts w:ascii="Calibri" w:hAnsi="Calibri"/>
          <w:spacing w:val="-1"/>
        </w:rPr>
        <w:t>que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4"/>
        </w:rPr>
        <w:t xml:space="preserve"> </w:t>
      </w:r>
      <w:r w:rsidR="009A3B4B">
        <w:rPr>
          <w:rFonts w:ascii="Calibri" w:hAnsi="Calibri"/>
          <w:spacing w:val="-1"/>
        </w:rPr>
        <w:t>las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2"/>
        </w:rPr>
        <w:t xml:space="preserve"> </w:t>
      </w:r>
      <w:r w:rsidR="009A3B4B">
        <w:rPr>
          <w:rFonts w:ascii="Calibri" w:hAnsi="Calibri"/>
          <w:spacing w:val="-1"/>
        </w:rPr>
        <w:t>ciudades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2"/>
        </w:rPr>
        <w:t xml:space="preserve"> </w:t>
      </w:r>
      <w:r w:rsidR="009A3B4B">
        <w:rPr>
          <w:rFonts w:ascii="Calibri" w:hAnsi="Calibri"/>
        </w:rPr>
        <w:t xml:space="preserve">y  </w:t>
      </w:r>
      <w:r w:rsidR="009A3B4B">
        <w:rPr>
          <w:rFonts w:ascii="Calibri" w:hAnsi="Calibri"/>
          <w:spacing w:val="14"/>
        </w:rPr>
        <w:t xml:space="preserve"> </w:t>
      </w:r>
      <w:r w:rsidR="009A3B4B">
        <w:rPr>
          <w:rFonts w:ascii="Calibri" w:hAnsi="Calibri"/>
          <w:spacing w:val="-1"/>
        </w:rPr>
        <w:t>los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2"/>
        </w:rPr>
        <w:t xml:space="preserve"> </w:t>
      </w:r>
      <w:r w:rsidR="009A3B4B">
        <w:rPr>
          <w:rFonts w:ascii="Calibri" w:hAnsi="Calibri"/>
          <w:spacing w:val="-1"/>
        </w:rPr>
        <w:t>asentamientos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4"/>
        </w:rPr>
        <w:t xml:space="preserve"> </w:t>
      </w:r>
      <w:r w:rsidR="009A3B4B">
        <w:rPr>
          <w:rFonts w:ascii="Calibri" w:hAnsi="Calibri"/>
          <w:spacing w:val="-1"/>
        </w:rPr>
        <w:t>humanos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13"/>
        </w:rPr>
        <w:t xml:space="preserve"> </w:t>
      </w:r>
      <w:r w:rsidR="009A3B4B">
        <w:rPr>
          <w:rFonts w:ascii="Calibri" w:hAnsi="Calibri"/>
          <w:spacing w:val="-1"/>
        </w:rPr>
        <w:t>sean</w:t>
      </w:r>
    </w:p>
    <w:p w:rsidR="003F313B" w:rsidRDefault="009A3B4B">
      <w:pPr>
        <w:pStyle w:val="Textoindependiente"/>
        <w:tabs>
          <w:tab w:val="left" w:pos="7403"/>
        </w:tabs>
        <w:spacing w:line="220" w:lineRule="exact"/>
        <w:rPr>
          <w:rFonts w:ascii="Calibri" w:eastAsia="Calibri" w:hAnsi="Calibri" w:cs="Calibri"/>
        </w:rPr>
      </w:pPr>
      <w:r>
        <w:rPr>
          <w:rFonts w:ascii="Calibri"/>
          <w:spacing w:val="-1"/>
        </w:rPr>
        <w:t>inclusivos,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seguros,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resilientes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sostenibles</w:t>
      </w:r>
      <w:r>
        <w:rPr>
          <w:rFonts w:ascii="Calibri"/>
          <w:spacing w:val="-1"/>
        </w:rPr>
        <w:tab/>
        <w:t>216,041,969</w:t>
      </w:r>
    </w:p>
    <w:p w:rsidR="003F313B" w:rsidRDefault="003F313B">
      <w:pPr>
        <w:spacing w:line="20" w:lineRule="atLeast"/>
        <w:ind w:left="316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83" style="width:405.65pt;height:.55pt;mso-position-horizontal-relative:char;mso-position-vertical-relative:line" coordsize="8113,11">
            <v:group id="_x0000_s3184" style="position:absolute;left:5;top:5;width:8103;height:2" coordorigin="5,5" coordsize="8103,2">
              <v:shape id="_x0000_s3185" style="position:absolute;left:5;top:5;width:8103;height:2" coordorigin="5,5" coordsize="8103,0" path="m5,5r8103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3F313B">
      <w:pPr>
        <w:spacing w:before="2"/>
        <w:rPr>
          <w:rFonts w:ascii="Calibri" w:eastAsia="Calibri" w:hAnsi="Calibri" w:cs="Calibri"/>
          <w:sz w:val="8"/>
          <w:szCs w:val="8"/>
        </w:rPr>
      </w:pPr>
    </w:p>
    <w:p w:rsidR="003F313B" w:rsidRDefault="003F313B">
      <w:pPr>
        <w:spacing w:line="20" w:lineRule="atLeast"/>
        <w:ind w:left="329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80" style="width:404.65pt;height:.6pt;mso-position-horizontal-relative:char;mso-position-vertical-relative:line" coordsize="8093,12">
            <v:group id="_x0000_s3181" style="position:absolute;left:6;top:6;width:8081;height:2" coordorigin="6,6" coordsize="8081,2">
              <v:shape id="_x0000_s3182" style="position:absolute;left:6;top:6;width:8081;height:2" coordorigin="6,6" coordsize="8081,0" path="m6,6r8081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207" w:lineRule="exact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Objetivo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14.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Conservar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 xml:space="preserve">y  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utilizar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  <w:spacing w:val="-1"/>
        </w:rPr>
        <w:t>forma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sostenible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océanos,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los</w:t>
      </w:r>
    </w:p>
    <w:p w:rsidR="003F313B" w:rsidRDefault="003F313B">
      <w:pPr>
        <w:pStyle w:val="Textoindependiente"/>
        <w:tabs>
          <w:tab w:val="left" w:pos="1311"/>
          <w:tab w:val="left" w:pos="1808"/>
          <w:tab w:val="left" w:pos="2823"/>
          <w:tab w:val="left" w:pos="3926"/>
          <w:tab w:val="left" w:pos="4841"/>
          <w:tab w:val="left" w:pos="5195"/>
          <w:tab w:val="left" w:pos="6182"/>
          <w:tab w:val="left" w:pos="6787"/>
          <w:tab w:val="left" w:pos="7737"/>
        </w:tabs>
        <w:spacing w:line="248" w:lineRule="auto"/>
        <w:ind w:right="441"/>
        <w:rPr>
          <w:rFonts w:ascii="Calibri" w:eastAsia="Calibri" w:hAnsi="Calibri" w:cs="Calibri"/>
        </w:rPr>
      </w:pPr>
      <w:r w:rsidRPr="003F313B">
        <w:pict>
          <v:group id="_x0000_s3178" style="position:absolute;left:0;text-align:left;margin-left:102.8pt;margin-top:11.9pt;width:404.05pt;height:.1pt;z-index:-671272;mso-position-horizontal-relative:page" coordorigin="2056,238" coordsize="8081,2">
            <v:shape id="_x0000_s3179" style="position:absolute;left:2056;top:238;width:8081;height:2" coordorigin="2056,238" coordsize="8081,0" path="m2056,238r8080,e" filled="f" strokeweight=".52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mares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</w:rPr>
        <w:t>y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los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recursos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marinos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para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el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desarrollo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sostenible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  <w:w w:val="95"/>
        </w:rPr>
        <w:t>321,125</w:t>
      </w:r>
      <w:r w:rsidR="009A3B4B">
        <w:rPr>
          <w:rFonts w:ascii="Calibri" w:hAnsi="Calibri"/>
          <w:spacing w:val="39"/>
          <w:w w:val="99"/>
        </w:rPr>
        <w:t xml:space="preserve"> </w:t>
      </w:r>
      <w:r w:rsidR="009A3B4B">
        <w:rPr>
          <w:rFonts w:ascii="Calibri" w:hAnsi="Calibri"/>
          <w:spacing w:val="-1"/>
          <w:w w:val="95"/>
        </w:rPr>
        <w:t>Objetivo</w:t>
      </w:r>
      <w:r w:rsidR="009A3B4B">
        <w:rPr>
          <w:rFonts w:ascii="Calibri" w:hAnsi="Calibri"/>
          <w:spacing w:val="-1"/>
          <w:w w:val="95"/>
        </w:rPr>
        <w:tab/>
        <w:t>16.</w:t>
      </w:r>
      <w:r w:rsidR="009A3B4B">
        <w:rPr>
          <w:rFonts w:ascii="Calibri" w:hAnsi="Calibri"/>
          <w:spacing w:val="-1"/>
          <w:w w:val="95"/>
        </w:rPr>
        <w:tab/>
        <w:t>Promover</w:t>
      </w:r>
      <w:r w:rsidR="009A3B4B">
        <w:rPr>
          <w:rFonts w:ascii="Calibri" w:hAnsi="Calibri"/>
          <w:spacing w:val="-1"/>
          <w:w w:val="95"/>
        </w:rPr>
        <w:tab/>
        <w:t>sociedades</w:t>
      </w:r>
      <w:r w:rsidR="009A3B4B">
        <w:rPr>
          <w:rFonts w:ascii="Calibri" w:hAnsi="Calibri"/>
          <w:spacing w:val="-1"/>
          <w:w w:val="95"/>
        </w:rPr>
        <w:tab/>
        <w:t>pacíficas</w:t>
      </w:r>
      <w:r w:rsidR="009A3B4B">
        <w:rPr>
          <w:rFonts w:ascii="Calibri" w:hAnsi="Calibri"/>
          <w:spacing w:val="-1"/>
          <w:w w:val="95"/>
        </w:rPr>
        <w:tab/>
      </w:r>
      <w:r w:rsidR="009A3B4B">
        <w:rPr>
          <w:rFonts w:ascii="Calibri" w:hAnsi="Calibri"/>
          <w:w w:val="95"/>
        </w:rPr>
        <w:t>e</w:t>
      </w:r>
      <w:r w:rsidR="009A3B4B">
        <w:rPr>
          <w:rFonts w:ascii="Calibri" w:hAnsi="Calibri"/>
          <w:w w:val="95"/>
        </w:rPr>
        <w:tab/>
      </w:r>
      <w:r w:rsidR="009A3B4B">
        <w:rPr>
          <w:rFonts w:ascii="Calibri" w:hAnsi="Calibri"/>
          <w:spacing w:val="-1"/>
          <w:w w:val="95"/>
        </w:rPr>
        <w:t>inclusivas</w:t>
      </w:r>
      <w:r w:rsidR="009A3B4B">
        <w:rPr>
          <w:rFonts w:ascii="Calibri" w:hAnsi="Calibri"/>
          <w:spacing w:val="-1"/>
          <w:w w:val="95"/>
        </w:rPr>
        <w:tab/>
        <w:t>para</w:t>
      </w:r>
      <w:r w:rsidR="009A3B4B">
        <w:rPr>
          <w:rFonts w:ascii="Calibri" w:hAnsi="Calibri"/>
          <w:spacing w:val="-1"/>
          <w:w w:val="95"/>
        </w:rPr>
        <w:tab/>
      </w:r>
      <w:r w:rsidR="009A3B4B">
        <w:rPr>
          <w:rFonts w:ascii="Calibri" w:hAnsi="Calibri"/>
          <w:spacing w:val="-1"/>
        </w:rPr>
        <w:t>el</w:t>
      </w:r>
    </w:p>
    <w:p w:rsidR="003F313B" w:rsidRDefault="009A3B4B">
      <w:pPr>
        <w:pStyle w:val="Textoindependiente"/>
        <w:spacing w:line="220" w:lineRule="exact"/>
        <w:rPr>
          <w:rFonts w:ascii="Calibri" w:eastAsia="Calibri" w:hAnsi="Calibri" w:cs="Calibri"/>
        </w:rPr>
      </w:pPr>
      <w:r>
        <w:rPr>
          <w:rFonts w:ascii="Calibri"/>
          <w:spacing w:val="-1"/>
        </w:rPr>
        <w:t>desarrollo</w:t>
      </w:r>
      <w:r>
        <w:rPr>
          <w:rFonts w:ascii="Calibri"/>
        </w:rPr>
        <w:t xml:space="preserve">  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sostenible,</w:t>
      </w:r>
      <w:r>
        <w:rPr>
          <w:rFonts w:ascii="Calibri"/>
        </w:rPr>
        <w:t xml:space="preserve">  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facilitar</w:t>
      </w:r>
      <w:r>
        <w:rPr>
          <w:rFonts w:ascii="Calibri"/>
        </w:rPr>
        <w:t xml:space="preserve">  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el</w:t>
      </w:r>
      <w:r>
        <w:rPr>
          <w:rFonts w:ascii="Calibri"/>
        </w:rPr>
        <w:t xml:space="preserve">  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acceso</w:t>
      </w:r>
      <w:r>
        <w:rPr>
          <w:rFonts w:ascii="Calibri"/>
        </w:rPr>
        <w:t xml:space="preserve">  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 xml:space="preserve">a  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la</w:t>
      </w:r>
      <w:r>
        <w:rPr>
          <w:rFonts w:ascii="Calibri"/>
        </w:rPr>
        <w:t xml:space="preserve">  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justicia</w:t>
      </w:r>
      <w:r>
        <w:rPr>
          <w:rFonts w:ascii="Calibri"/>
        </w:rPr>
        <w:t xml:space="preserve">  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para</w:t>
      </w:r>
      <w:r>
        <w:rPr>
          <w:rFonts w:ascii="Calibri"/>
        </w:rPr>
        <w:t xml:space="preserve">  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todos</w:t>
      </w:r>
      <w:r>
        <w:rPr>
          <w:rFonts w:ascii="Calibri"/>
        </w:rPr>
        <w:t xml:space="preserve">  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 xml:space="preserve">y  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crear</w:t>
      </w:r>
    </w:p>
    <w:p w:rsidR="003F313B" w:rsidRDefault="003F313B">
      <w:pPr>
        <w:pStyle w:val="Textoindependiente"/>
        <w:tabs>
          <w:tab w:val="left" w:pos="7498"/>
        </w:tabs>
        <w:spacing w:line="245" w:lineRule="auto"/>
        <w:ind w:right="441"/>
        <w:rPr>
          <w:rFonts w:ascii="Calibri" w:eastAsia="Calibri" w:hAnsi="Calibri" w:cs="Calibri"/>
        </w:rPr>
      </w:pPr>
      <w:r w:rsidRPr="003F313B">
        <w:pict>
          <v:group id="_x0000_s3176" style="position:absolute;left:0;text-align:left;margin-left:102.8pt;margin-top:11.8pt;width:404.05pt;height:.1pt;z-index:-671248;mso-position-horizontal-relative:page" coordorigin="2056,236" coordsize="8081,2">
            <v:shape id="_x0000_s3177" style="position:absolute;left:2056;top:236;width:8081;height:2" coordorigin="2056,236" coordsize="8081,0" path="m2056,236r8080,e" filled="f" strokeweight=".58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instituciones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eficaces,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responsables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</w:rPr>
        <w:t>e</w:t>
      </w:r>
      <w:r w:rsidR="009A3B4B">
        <w:rPr>
          <w:rFonts w:ascii="Calibri" w:hAnsi="Calibri"/>
          <w:spacing w:val="-8"/>
        </w:rPr>
        <w:t xml:space="preserve"> </w:t>
      </w:r>
      <w:r w:rsidR="009A3B4B">
        <w:rPr>
          <w:rFonts w:ascii="Calibri" w:hAnsi="Calibri"/>
          <w:spacing w:val="-1"/>
        </w:rPr>
        <w:t>inclusivas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</w:rPr>
        <w:t>a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todos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los</w:t>
      </w:r>
      <w:r w:rsidR="009A3B4B">
        <w:rPr>
          <w:rFonts w:ascii="Calibri" w:hAnsi="Calibri"/>
          <w:spacing w:val="-8"/>
        </w:rPr>
        <w:t xml:space="preserve"> </w:t>
      </w:r>
      <w:r w:rsidR="009A3B4B">
        <w:rPr>
          <w:rFonts w:ascii="Calibri" w:hAnsi="Calibri"/>
          <w:spacing w:val="-1"/>
        </w:rPr>
        <w:t>niveles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  <w:w w:val="95"/>
        </w:rPr>
        <w:t>86,824,270</w:t>
      </w:r>
      <w:r w:rsidR="009A3B4B">
        <w:rPr>
          <w:rFonts w:ascii="Calibri" w:hAnsi="Calibri"/>
          <w:spacing w:val="49"/>
          <w:w w:val="99"/>
        </w:rPr>
        <w:t xml:space="preserve"> </w:t>
      </w:r>
      <w:r w:rsidR="009A3B4B">
        <w:rPr>
          <w:rFonts w:ascii="Calibri" w:hAnsi="Calibri"/>
          <w:spacing w:val="-1"/>
        </w:rPr>
        <w:t>Objetivo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8"/>
        </w:rPr>
        <w:t xml:space="preserve"> </w:t>
      </w:r>
      <w:r w:rsidR="009A3B4B">
        <w:rPr>
          <w:rFonts w:ascii="Calibri" w:hAnsi="Calibri"/>
          <w:spacing w:val="-1"/>
        </w:rPr>
        <w:t>17.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7"/>
        </w:rPr>
        <w:t xml:space="preserve"> </w:t>
      </w:r>
      <w:r w:rsidR="009A3B4B">
        <w:rPr>
          <w:rFonts w:ascii="Calibri" w:hAnsi="Calibri"/>
          <w:spacing w:val="-1"/>
        </w:rPr>
        <w:t>Fortalecer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7"/>
        </w:rPr>
        <w:t xml:space="preserve"> </w:t>
      </w:r>
      <w:r w:rsidR="009A3B4B">
        <w:rPr>
          <w:rFonts w:ascii="Calibri" w:hAnsi="Calibri"/>
        </w:rPr>
        <w:t xml:space="preserve">los  </w:t>
      </w:r>
      <w:r w:rsidR="009A3B4B">
        <w:rPr>
          <w:rFonts w:ascii="Calibri" w:hAnsi="Calibri"/>
          <w:spacing w:val="28"/>
        </w:rPr>
        <w:t xml:space="preserve"> </w:t>
      </w:r>
      <w:r w:rsidR="009A3B4B">
        <w:rPr>
          <w:rFonts w:ascii="Calibri" w:hAnsi="Calibri"/>
          <w:spacing w:val="-1"/>
        </w:rPr>
        <w:t>medios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8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9"/>
        </w:rPr>
        <w:t xml:space="preserve"> </w:t>
      </w:r>
      <w:r w:rsidR="009A3B4B">
        <w:rPr>
          <w:rFonts w:ascii="Calibri" w:hAnsi="Calibri"/>
          <w:spacing w:val="-1"/>
        </w:rPr>
        <w:t>ejecución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9"/>
        </w:rPr>
        <w:t xml:space="preserve"> </w:t>
      </w:r>
      <w:r w:rsidR="009A3B4B">
        <w:rPr>
          <w:rFonts w:ascii="Calibri" w:hAnsi="Calibri"/>
        </w:rPr>
        <w:t xml:space="preserve">y  </w:t>
      </w:r>
      <w:r w:rsidR="009A3B4B">
        <w:rPr>
          <w:rFonts w:ascii="Calibri" w:hAnsi="Calibri"/>
          <w:spacing w:val="28"/>
        </w:rPr>
        <w:t xml:space="preserve"> </w:t>
      </w:r>
      <w:r w:rsidR="009A3B4B">
        <w:rPr>
          <w:rFonts w:ascii="Calibri" w:hAnsi="Calibri"/>
          <w:spacing w:val="-1"/>
        </w:rPr>
        <w:t>revitalizar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8"/>
        </w:rPr>
        <w:t xml:space="preserve"> </w:t>
      </w:r>
      <w:r w:rsidR="009A3B4B">
        <w:rPr>
          <w:rFonts w:ascii="Calibri" w:hAnsi="Calibri"/>
          <w:spacing w:val="-1"/>
        </w:rPr>
        <w:t>la</w:t>
      </w:r>
      <w:r w:rsidR="009A3B4B">
        <w:rPr>
          <w:rFonts w:ascii="Calibri" w:hAnsi="Calibri"/>
        </w:rPr>
        <w:t xml:space="preserve">  </w:t>
      </w:r>
      <w:r w:rsidR="009A3B4B">
        <w:rPr>
          <w:rFonts w:ascii="Calibri" w:hAnsi="Calibri"/>
          <w:spacing w:val="29"/>
        </w:rPr>
        <w:t xml:space="preserve"> </w:t>
      </w:r>
      <w:r w:rsidR="009A3B4B">
        <w:rPr>
          <w:rFonts w:ascii="Calibri" w:hAnsi="Calibri"/>
          <w:spacing w:val="-1"/>
        </w:rPr>
        <w:t>Alianza</w:t>
      </w:r>
    </w:p>
    <w:p w:rsidR="003F313B" w:rsidRDefault="009A3B4B">
      <w:pPr>
        <w:pStyle w:val="Textoindependiente"/>
        <w:tabs>
          <w:tab w:val="left" w:pos="7737"/>
        </w:tabs>
        <w:spacing w:line="225" w:lineRule="exact"/>
        <w:rPr>
          <w:rFonts w:ascii="Calibri" w:eastAsia="Calibri" w:hAnsi="Calibri" w:cs="Calibri"/>
        </w:rPr>
      </w:pPr>
      <w:r>
        <w:rPr>
          <w:rFonts w:ascii="Calibri"/>
          <w:spacing w:val="-1"/>
        </w:rPr>
        <w:t>Mundial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para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Desarrollo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Sostenible</w:t>
      </w:r>
      <w:r>
        <w:rPr>
          <w:rFonts w:ascii="Calibri"/>
          <w:spacing w:val="-1"/>
        </w:rPr>
        <w:tab/>
        <w:t>600,000</w:t>
      </w:r>
    </w:p>
    <w:p w:rsidR="003F313B" w:rsidRDefault="003F313B">
      <w:pPr>
        <w:spacing w:line="20" w:lineRule="atLeast"/>
        <w:ind w:left="329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73" style="width:404.65pt;height:.6pt;mso-position-horizontal-relative:char;mso-position-vertical-relative:line" coordsize="8093,12">
            <v:group id="_x0000_s3174" style="position:absolute;left:6;top:6;width:8081;height:2" coordorigin="6,6" coordsize="8081,2">
              <v:shape id="_x0000_s3175" style="position:absolute;left:6;top:6;width:8081;height:2" coordorigin="6,6" coordsize="8081,0" path="m6,6r8081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rPr>
          <w:rFonts w:ascii="Calibri" w:eastAsia="Calibri" w:hAnsi="Calibri" w:cs="Calibri"/>
          <w:sz w:val="12"/>
          <w:szCs w:val="12"/>
        </w:rPr>
      </w:pPr>
    </w:p>
    <w:p w:rsidR="003F313B" w:rsidRDefault="009A3B4B">
      <w:pPr>
        <w:pStyle w:val="Textoindependiente"/>
        <w:tabs>
          <w:tab w:val="left" w:pos="7403"/>
        </w:tabs>
        <w:spacing w:before="61"/>
        <w:rPr>
          <w:rFonts w:ascii="Calibri" w:eastAsia="Calibri" w:hAnsi="Calibri" w:cs="Calibri"/>
        </w:rPr>
      </w:pPr>
      <w:r>
        <w:rPr>
          <w:rFonts w:ascii="Calibri"/>
          <w:spacing w:val="-1"/>
        </w:rPr>
        <w:t>Programas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Programas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que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no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alinearon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manera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directa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un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ODS</w:t>
      </w:r>
      <w:r>
        <w:rPr>
          <w:rFonts w:ascii="Calibri"/>
          <w:spacing w:val="-1"/>
        </w:rPr>
        <w:tab/>
        <w:t>134,376,336</w:t>
      </w:r>
    </w:p>
    <w:p w:rsidR="003F313B" w:rsidRDefault="003F313B">
      <w:pPr>
        <w:spacing w:line="20" w:lineRule="atLeast"/>
        <w:ind w:left="330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70" style="width:404.6pt;height:.55pt;mso-position-horizontal-relative:char;mso-position-vertical-relative:line" coordsize="8092,11">
            <v:group id="_x0000_s3171" style="position:absolute;left:5;top:5;width:8081;height:2" coordorigin="5,5" coordsize="8081,2">
              <v:shape id="_x0000_s3172" style="position:absolute;left:5;top:5;width:8081;height:2" coordorigin="5,5" coordsize="8081,0" path="m5,5r8081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11"/>
        <w:rPr>
          <w:rFonts w:ascii="Calibri" w:eastAsia="Calibri" w:hAnsi="Calibri" w:cs="Calibri"/>
          <w:sz w:val="11"/>
          <w:szCs w:val="11"/>
        </w:rPr>
      </w:pPr>
    </w:p>
    <w:p w:rsidR="003F313B" w:rsidRDefault="009A3B4B">
      <w:pPr>
        <w:pStyle w:val="Heading6"/>
        <w:tabs>
          <w:tab w:val="left" w:pos="7257"/>
        </w:tabs>
        <w:spacing w:before="61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Total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general</w:t>
      </w:r>
      <w:r>
        <w:rPr>
          <w:rFonts w:ascii="Calibri"/>
          <w:spacing w:val="-1"/>
        </w:rPr>
        <w:tab/>
        <w:t>9,689,312,990</w:t>
      </w:r>
    </w:p>
    <w:p w:rsidR="003F313B" w:rsidRDefault="003F313B">
      <w:pPr>
        <w:spacing w:before="4"/>
        <w:rPr>
          <w:rFonts w:ascii="Calibri" w:eastAsia="Calibri" w:hAnsi="Calibri" w:cs="Calibri"/>
          <w:b/>
          <w:bCs/>
          <w:sz w:val="19"/>
          <w:szCs w:val="19"/>
        </w:rPr>
      </w:pPr>
    </w:p>
    <w:p w:rsidR="003F313B" w:rsidRDefault="009A3B4B">
      <w:pPr>
        <w:spacing w:before="69" w:line="298" w:lineRule="exact"/>
        <w:ind w:left="999" w:right="997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ANEXO</w:t>
      </w:r>
      <w:r>
        <w:rPr>
          <w:rFonts w:ascii="Arial"/>
          <w:b/>
          <w:spacing w:val="14"/>
          <w:sz w:val="26"/>
        </w:rPr>
        <w:t xml:space="preserve"> </w:t>
      </w:r>
      <w:r>
        <w:rPr>
          <w:rFonts w:ascii="Arial"/>
          <w:b/>
          <w:sz w:val="26"/>
        </w:rPr>
        <w:t>10</w:t>
      </w:r>
    </w:p>
    <w:p w:rsidR="003F313B" w:rsidRDefault="009A3B4B">
      <w:pPr>
        <w:spacing w:before="4" w:line="216" w:lineRule="exact"/>
        <w:ind w:left="1094" w:right="108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DESGLOSE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DEL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PRESUPUESTO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PARA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IMPLEMENTAR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z w:val="19"/>
        </w:rPr>
        <w:t>LAS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MEDIDAS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</w:t>
      </w:r>
      <w:r>
        <w:rPr>
          <w:rFonts w:ascii="Arial" w:hAnsi="Arial"/>
          <w:b/>
          <w:spacing w:val="37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MITIGACIÓN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ADAPTACIÓN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PARA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EL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CAMBIO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CLIMÁTICO</w:t>
      </w:r>
    </w:p>
    <w:p w:rsidR="003F313B" w:rsidRDefault="003F313B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608"/>
        <w:gridCol w:w="963"/>
        <w:gridCol w:w="5233"/>
        <w:gridCol w:w="1329"/>
      </w:tblGrid>
      <w:tr w:rsidR="003F313B">
        <w:trPr>
          <w:trHeight w:hRule="exact" w:val="292"/>
        </w:trPr>
        <w:tc>
          <w:tcPr>
            <w:tcW w:w="608" w:type="dxa"/>
            <w:tcBorders>
              <w:top w:val="single" w:sz="5" w:space="0" w:color="000000"/>
              <w:left w:val="single" w:sz="29" w:space="0" w:color="A6A6A6"/>
              <w:bottom w:val="single" w:sz="5" w:space="0" w:color="000000"/>
              <w:right w:val="single" w:sz="4" w:space="0" w:color="000000"/>
            </w:tcBorders>
            <w:shd w:val="clear" w:color="auto" w:fill="A6A6A6"/>
          </w:tcPr>
          <w:p w:rsidR="003F313B" w:rsidRDefault="009A3B4B">
            <w:pPr>
              <w:pStyle w:val="TableParagraph"/>
              <w:spacing w:before="49" w:line="230" w:lineRule="exact"/>
              <w:ind w:left="5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#UBP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:rsidR="003F313B" w:rsidRDefault="009A3B4B">
            <w:pPr>
              <w:pStyle w:val="TableParagraph"/>
              <w:spacing w:before="49" w:line="230" w:lineRule="exact"/>
              <w:ind w:left="6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Institución</w:t>
            </w:r>
          </w:p>
        </w:tc>
        <w:tc>
          <w:tcPr>
            <w:tcW w:w="5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:rsidR="003F313B" w:rsidRDefault="009A3B4B">
            <w:pPr>
              <w:pStyle w:val="TableParagraph"/>
              <w:spacing w:before="49" w:line="230" w:lineRule="exact"/>
              <w:ind w:left="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Programa</w:t>
            </w:r>
            <w:r>
              <w:rPr>
                <w:rFonts w:ascii="Calibri"/>
                <w:b/>
                <w:spacing w:val="-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/</w:t>
            </w:r>
            <w:r>
              <w:rPr>
                <w:rFonts w:ascii="Calibri"/>
                <w:b/>
                <w:spacing w:val="-9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Proyecto</w:t>
            </w:r>
          </w:p>
        </w:tc>
        <w:tc>
          <w:tcPr>
            <w:tcW w:w="1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9" w:space="0" w:color="A6A6A6"/>
            </w:tcBorders>
            <w:shd w:val="clear" w:color="auto" w:fill="A6A6A6"/>
          </w:tcPr>
          <w:p w:rsidR="003F313B" w:rsidRDefault="009A3B4B">
            <w:pPr>
              <w:pStyle w:val="TableParagraph"/>
              <w:spacing w:before="49" w:line="230" w:lineRule="exact"/>
              <w:ind w:left="34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Importe</w:t>
            </w:r>
          </w:p>
        </w:tc>
      </w:tr>
      <w:tr w:rsidR="003F313B">
        <w:trPr>
          <w:trHeight w:hRule="exact" w:val="291"/>
        </w:trPr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15356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1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Seduma</w:t>
            </w:r>
          </w:p>
        </w:tc>
        <w:tc>
          <w:tcPr>
            <w:tcW w:w="52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75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Gestión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manejo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los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residuos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sólidos</w:t>
            </w:r>
          </w:p>
        </w:tc>
        <w:tc>
          <w:tcPr>
            <w:tcW w:w="132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3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$745,124.00</w:t>
            </w:r>
          </w:p>
        </w:tc>
      </w:tr>
      <w:tr w:rsidR="003F313B">
        <w:trPr>
          <w:trHeight w:hRule="exact" w:val="293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15151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/>
              <w:ind w:left="1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Seduma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/>
              <w:ind w:left="85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Fideicomiso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Ambiental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3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/>
              <w:ind w:left="16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$4,950,000.00</w:t>
            </w:r>
          </w:p>
        </w:tc>
      </w:tr>
      <w:tr w:rsidR="003F313B">
        <w:trPr>
          <w:trHeight w:hRule="exact" w:val="574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24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18721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24" w:line="232" w:lineRule="exact"/>
              <w:ind w:left="1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Seduma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98" w:line="230" w:lineRule="exact"/>
              <w:ind w:left="750" w:right="332" w:hanging="41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Proyecto</w:t>
            </w:r>
            <w:r>
              <w:rPr>
                <w:rFonts w:ascii="Calibri" w:eastAsia="Calibri" w:hAnsi="Calibri" w:cs="Calibri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regional</w:t>
            </w:r>
            <w:r>
              <w:rPr>
                <w:rFonts w:ascii="Calibri" w:eastAsia="Calibri" w:hAnsi="Calibri" w:cs="Calibri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integral</w:t>
            </w:r>
            <w:r>
              <w:rPr>
                <w:rFonts w:ascii="Calibri" w:eastAsia="Calibri" w:hAnsi="Calibri" w:cs="Calibri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residuos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sólidos</w:t>
            </w:r>
            <w:r>
              <w:rPr>
                <w:rFonts w:ascii="Calibri" w:eastAsia="Calibri" w:hAnsi="Calibri" w:cs="Calibri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urbanos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41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estado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Yucatán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‐</w:t>
            </w:r>
            <w:r>
              <w:rPr>
                <w:rFonts w:ascii="Calibri" w:eastAsia="Calibri" w:hAnsi="Calibri" w:cs="Calibri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Región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Servicio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Poniente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24" w:line="231" w:lineRule="exact"/>
              <w:ind w:left="6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$28,000,000.00</w:t>
            </w:r>
          </w:p>
        </w:tc>
      </w:tr>
      <w:tr w:rsidR="003F313B">
        <w:trPr>
          <w:trHeight w:hRule="exact" w:val="291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15687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1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Seduma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22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Producción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nativas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fines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reforestación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social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29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$998,555.00</w:t>
            </w:r>
          </w:p>
        </w:tc>
      </w:tr>
      <w:tr w:rsidR="003F313B">
        <w:trPr>
          <w:trHeight w:hRule="exact" w:val="575"/>
        </w:trPr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24" w:line="232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15689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24" w:line="232" w:lineRule="exact"/>
              <w:ind w:left="1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Seduma</w:t>
            </w:r>
          </w:p>
        </w:tc>
        <w:tc>
          <w:tcPr>
            <w:tcW w:w="5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1"/>
              <w:ind w:left="894" w:right="70" w:hanging="82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Manejo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áreas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naturales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protegidas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estatales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sitios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prioritarios</w:t>
            </w:r>
            <w:r>
              <w:rPr>
                <w:rFonts w:ascii="Calibri" w:hAnsi="Calibri"/>
                <w:spacing w:val="32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conservación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24" w:line="232" w:lineRule="exact"/>
              <w:ind w:left="29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$131,008.00</w:t>
            </w:r>
          </w:p>
        </w:tc>
      </w:tr>
      <w:tr w:rsidR="003F313B">
        <w:trPr>
          <w:trHeight w:hRule="exact" w:val="574"/>
        </w:trPr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24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17522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24" w:line="230" w:lineRule="exact"/>
              <w:ind w:left="1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Seduma</w:t>
            </w:r>
          </w:p>
        </w:tc>
        <w:tc>
          <w:tcPr>
            <w:tcW w:w="5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98" w:line="230" w:lineRule="exact"/>
              <w:ind w:left="594" w:right="430" w:hanging="16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Conservación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especies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prioritarias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aprovechamiento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sustentable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2"/>
                <w:sz w:val="19"/>
              </w:rPr>
              <w:t>vida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silvestre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costa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</w:p>
        </w:tc>
        <w:tc>
          <w:tcPr>
            <w:tcW w:w="1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24" w:line="230" w:lineRule="exact"/>
              <w:ind w:left="30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$295,450.00</w:t>
            </w:r>
          </w:p>
        </w:tc>
      </w:tr>
      <w:tr w:rsidR="003F313B">
        <w:trPr>
          <w:trHeight w:hRule="exact" w:val="291"/>
        </w:trPr>
        <w:tc>
          <w:tcPr>
            <w:tcW w:w="6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15690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1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Seduma</w:t>
            </w:r>
          </w:p>
        </w:tc>
        <w:tc>
          <w:tcPr>
            <w:tcW w:w="52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2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Manejo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cenotes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grutas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2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 w:line="230" w:lineRule="exact"/>
              <w:ind w:left="3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$135,122.00</w:t>
            </w:r>
          </w:p>
        </w:tc>
      </w:tr>
      <w:tr w:rsidR="003F313B">
        <w:trPr>
          <w:trHeight w:hRule="exact" w:val="293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/>
              <w:ind w:left="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17578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SSY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9"/>
              <w:ind w:left="4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Programa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Cambio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climático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49"/>
              <w:ind w:left="3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$264,500.00</w:t>
            </w:r>
          </w:p>
        </w:tc>
      </w:tr>
    </w:tbl>
    <w:p w:rsidR="003F313B" w:rsidRDefault="009A3B4B">
      <w:pPr>
        <w:spacing w:before="49"/>
        <w:ind w:right="395"/>
        <w:jc w:val="right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spacing w:val="-1"/>
          <w:sz w:val="19"/>
        </w:rPr>
        <w:t>Total</w:t>
      </w:r>
      <w:r>
        <w:rPr>
          <w:rFonts w:ascii="Calibri"/>
          <w:b/>
          <w:sz w:val="19"/>
        </w:rPr>
        <w:t xml:space="preserve"> </w:t>
      </w:r>
      <w:r>
        <w:rPr>
          <w:rFonts w:ascii="Calibri"/>
          <w:b/>
          <w:spacing w:val="28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$35,519,759.00</w:t>
      </w:r>
    </w:p>
    <w:p w:rsidR="003F313B" w:rsidRDefault="003F313B">
      <w:pPr>
        <w:spacing w:before="1"/>
        <w:rPr>
          <w:rFonts w:ascii="Calibri" w:eastAsia="Calibri" w:hAnsi="Calibri" w:cs="Calibri"/>
          <w:b/>
          <w:bCs/>
          <w:sz w:val="18"/>
          <w:szCs w:val="18"/>
        </w:rPr>
      </w:pPr>
    </w:p>
    <w:p w:rsidR="003F313B" w:rsidRDefault="009A3B4B">
      <w:pPr>
        <w:spacing w:before="73"/>
        <w:ind w:left="1000" w:right="99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ANEXO</w:t>
      </w:r>
      <w:r>
        <w:rPr>
          <w:rFonts w:ascii="Arial"/>
          <w:b/>
          <w:spacing w:val="2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11</w:t>
      </w:r>
    </w:p>
    <w:p w:rsidR="003F313B" w:rsidRDefault="009A3B4B">
      <w:pPr>
        <w:spacing w:before="150"/>
        <w:ind w:left="999" w:right="9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w w:val="105"/>
          <w:sz w:val="20"/>
        </w:rPr>
        <w:t>Inversión</w:t>
      </w:r>
      <w:r>
        <w:rPr>
          <w:rFonts w:ascii="Arial" w:hAnsi="Arial"/>
          <w:b/>
          <w:spacing w:val="-2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en</w:t>
      </w:r>
      <w:r>
        <w:rPr>
          <w:rFonts w:ascii="Arial" w:hAnsi="Arial"/>
          <w:b/>
          <w:spacing w:val="-2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Jóvenes</w:t>
      </w: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9A3B4B">
      <w:pPr>
        <w:spacing w:line="356" w:lineRule="auto"/>
        <w:ind w:left="400" w:right="39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“La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naturaleza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inquieta,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versátil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y 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propositiva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juventud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más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útil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que</w:t>
      </w:r>
      <w:r>
        <w:rPr>
          <w:rFonts w:ascii="Arial" w:eastAsia="Arial" w:hAnsi="Arial" w:cs="Arial"/>
          <w:i/>
          <w:spacing w:val="4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nunca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el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desarrollo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de </w:t>
      </w:r>
      <w:r>
        <w:rPr>
          <w:rFonts w:ascii="Arial" w:eastAsia="Arial" w:hAnsi="Arial" w:cs="Arial"/>
          <w:i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habilidades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y 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capacidades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necesarias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en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el</w:t>
      </w:r>
      <w:r>
        <w:rPr>
          <w:rFonts w:ascii="Arial" w:eastAsia="Arial" w:hAnsi="Arial" w:cs="Arial"/>
          <w:i/>
          <w:spacing w:val="30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mundo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globalizado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actual,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cuya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dinámica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social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diversifica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horizontes</w:t>
      </w:r>
      <w:r>
        <w:rPr>
          <w:rFonts w:ascii="Arial" w:eastAsia="Arial" w:hAnsi="Arial" w:cs="Arial"/>
          <w:i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</w:t>
      </w:r>
      <w:r>
        <w:rPr>
          <w:rFonts w:ascii="Arial" w:eastAsia="Arial" w:hAnsi="Arial" w:cs="Arial"/>
          <w:i/>
          <w:spacing w:val="41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amplía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el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abanico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posibilidades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a </w:t>
      </w:r>
      <w:r>
        <w:rPr>
          <w:rFonts w:ascii="Arial" w:eastAsia="Arial" w:hAnsi="Arial" w:cs="Arial"/>
          <w:i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partir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las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cuales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los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jóvenes</w:t>
      </w:r>
      <w:r>
        <w:rPr>
          <w:rFonts w:ascii="Arial" w:eastAsia="Arial" w:hAnsi="Arial" w:cs="Arial"/>
          <w:i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pueden</w:t>
      </w:r>
      <w:r>
        <w:rPr>
          <w:rFonts w:ascii="Arial" w:eastAsia="Arial" w:hAnsi="Arial" w:cs="Arial"/>
          <w:i/>
          <w:spacing w:val="36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construir</w:t>
      </w:r>
      <w:r>
        <w:rPr>
          <w:rFonts w:ascii="Arial" w:eastAsia="Arial" w:hAnsi="Arial" w:cs="Arial"/>
          <w:i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un</w:t>
      </w:r>
      <w:r>
        <w:rPr>
          <w:rFonts w:ascii="Arial" w:eastAsia="Arial" w:hAnsi="Arial" w:cs="Arial"/>
          <w:i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proyecto</w:t>
      </w:r>
      <w:r>
        <w:rPr>
          <w:rFonts w:ascii="Arial" w:eastAsia="Arial" w:hAnsi="Arial" w:cs="Arial"/>
          <w:i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de</w:t>
      </w:r>
      <w:r>
        <w:rPr>
          <w:rFonts w:ascii="Arial" w:eastAsia="Arial" w:hAnsi="Arial" w:cs="Arial"/>
          <w:i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vida.”</w:t>
      </w:r>
    </w:p>
    <w:p w:rsidR="003F313B" w:rsidRDefault="009A3B4B">
      <w:pPr>
        <w:spacing w:before="4"/>
        <w:ind w:left="400" w:firstLine="4032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i/>
          <w:spacing w:val="-1"/>
          <w:sz w:val="17"/>
        </w:rPr>
        <w:t>Diagnóstico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Mundial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la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Juventud.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CONAPO.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2010</w:t>
      </w:r>
    </w:p>
    <w:p w:rsidR="003F313B" w:rsidRDefault="003F313B">
      <w:pPr>
        <w:rPr>
          <w:rFonts w:ascii="Arial" w:eastAsia="Arial" w:hAnsi="Arial" w:cs="Arial"/>
          <w:i/>
          <w:sz w:val="16"/>
          <w:szCs w:val="16"/>
        </w:rPr>
      </w:pPr>
    </w:p>
    <w:p w:rsidR="003F313B" w:rsidRDefault="003F313B">
      <w:pPr>
        <w:rPr>
          <w:rFonts w:ascii="Arial" w:eastAsia="Arial" w:hAnsi="Arial" w:cs="Arial"/>
          <w:i/>
          <w:sz w:val="16"/>
          <w:szCs w:val="16"/>
        </w:rPr>
      </w:pPr>
    </w:p>
    <w:p w:rsidR="003F313B" w:rsidRDefault="003F313B">
      <w:pPr>
        <w:rPr>
          <w:rFonts w:ascii="Arial" w:eastAsia="Arial" w:hAnsi="Arial" w:cs="Arial"/>
          <w:i/>
          <w:sz w:val="16"/>
          <w:szCs w:val="16"/>
        </w:rPr>
      </w:pPr>
    </w:p>
    <w:p w:rsidR="003F313B" w:rsidRDefault="009A3B4B">
      <w:pPr>
        <w:pStyle w:val="Textoindependiente"/>
        <w:spacing w:before="126" w:line="355" w:lineRule="auto"/>
        <w:ind w:right="394"/>
      </w:pPr>
      <w:r>
        <w:rPr>
          <w:spacing w:val="-1"/>
        </w:rPr>
        <w:t>Para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gobierno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Yucatán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es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fundamental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población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joven</w:t>
      </w:r>
      <w:r>
        <w:rPr>
          <w:spacing w:val="37"/>
          <w:w w:val="99"/>
        </w:rPr>
        <w:t xml:space="preserve"> </w:t>
      </w:r>
      <w:r>
        <w:rPr>
          <w:spacing w:val="-1"/>
        </w:rPr>
        <w:t>cuente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oportunidades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suficientes</w:t>
      </w:r>
      <w:r>
        <w:t xml:space="preserve">  </w:t>
      </w:r>
      <w:r>
        <w:rPr>
          <w:spacing w:val="29"/>
        </w:rPr>
        <w:t xml:space="preserve"> </w:t>
      </w:r>
      <w:r>
        <w:t xml:space="preserve">y  </w:t>
      </w:r>
      <w:r>
        <w:rPr>
          <w:spacing w:val="28"/>
        </w:rPr>
        <w:t xml:space="preserve"> </w:t>
      </w:r>
      <w:r>
        <w:rPr>
          <w:spacing w:val="-1"/>
        </w:rPr>
        <w:t>apropiadas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le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permitan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desarrollarse</w:t>
      </w:r>
    </w:p>
    <w:p w:rsidR="003F313B" w:rsidRDefault="003F313B">
      <w:pPr>
        <w:spacing w:line="355" w:lineRule="auto"/>
        <w:sectPr w:rsidR="003F313B">
          <w:footerReference w:type="default" r:id="rId51"/>
          <w:pgSz w:w="12240" w:h="15840"/>
          <w:pgMar w:top="1500" w:right="1720" w:bottom="1940" w:left="1720" w:header="0" w:footer="1744" w:gutter="0"/>
          <w:pgNumType w:start="71"/>
          <w:cols w:space="720"/>
        </w:sectPr>
      </w:pPr>
    </w:p>
    <w:p w:rsidR="003F313B" w:rsidRDefault="009A3B4B">
      <w:pPr>
        <w:pStyle w:val="Textoindependiente"/>
        <w:spacing w:before="98" w:line="356" w:lineRule="auto"/>
        <w:ind w:right="395"/>
        <w:jc w:val="both"/>
      </w:pPr>
      <w:r>
        <w:rPr>
          <w:spacing w:val="-1"/>
        </w:rPr>
        <w:lastRenderedPageBreak/>
        <w:t>plenamente</w:t>
      </w:r>
      <w:r>
        <w:t xml:space="preserve"> </w:t>
      </w:r>
      <w:r>
        <w:rPr>
          <w:spacing w:val="30"/>
        </w:rPr>
        <w:t xml:space="preserve"> </w:t>
      </w:r>
      <w:r>
        <w:t xml:space="preserve">y </w:t>
      </w:r>
      <w:r>
        <w:rPr>
          <w:spacing w:val="30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ciudadanos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productivos.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30"/>
        </w:rPr>
        <w:t xml:space="preserve"> </w:t>
      </w:r>
      <w:r>
        <w:rPr>
          <w:spacing w:val="-2"/>
        </w:rPr>
        <w:t>anterior,</w:t>
      </w:r>
      <w:r>
        <w:t xml:space="preserve"> </w:t>
      </w:r>
      <w:r>
        <w:rPr>
          <w:spacing w:val="31"/>
        </w:rPr>
        <w:t xml:space="preserve"> </w:t>
      </w:r>
      <w:r>
        <w:t xml:space="preserve">el  </w:t>
      </w:r>
      <w:r>
        <w:rPr>
          <w:spacing w:val="32"/>
        </w:rPr>
        <w:t xml:space="preserve"> </w:t>
      </w:r>
      <w:r>
        <w:rPr>
          <w:spacing w:val="-1"/>
        </w:rPr>
        <w:t>proyecto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57"/>
          <w:w w:val="99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Yucatán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por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tercera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ocasión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Anexo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Inversión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Jóvenes,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identifica</w:t>
      </w:r>
      <w:r>
        <w:t xml:space="preserve"> </w:t>
      </w:r>
      <w:r>
        <w:rPr>
          <w:spacing w:val="3"/>
        </w:rPr>
        <w:t xml:space="preserve"> 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analiza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asignación</w:t>
      </w:r>
      <w:r>
        <w:rPr>
          <w:spacing w:val="34"/>
          <w:w w:val="99"/>
        </w:rPr>
        <w:t xml:space="preserve"> </w:t>
      </w:r>
      <w:r>
        <w:rPr>
          <w:spacing w:val="-1"/>
        </w:rPr>
        <w:t>presupuestal</w:t>
      </w:r>
      <w:r>
        <w:t xml:space="preserve"> </w:t>
      </w:r>
      <w:r>
        <w:rPr>
          <w:spacing w:val="6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promueven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integral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7"/>
        </w:rPr>
        <w:t xml:space="preserve"> </w:t>
      </w:r>
      <w:r>
        <w:t xml:space="preserve">y  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rPr>
          <w:spacing w:val="38"/>
          <w:w w:val="99"/>
        </w:rPr>
        <w:t xml:space="preserve"> </w:t>
      </w:r>
      <w:r>
        <w:rPr>
          <w:spacing w:val="-1"/>
        </w:rPr>
        <w:t>jóvenes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Estado,</w:t>
      </w:r>
      <w:r>
        <w:rPr>
          <w:spacing w:val="30"/>
        </w:rPr>
        <w:t xml:space="preserve"> </w:t>
      </w:r>
      <w:r>
        <w:rPr>
          <w:spacing w:val="-1"/>
        </w:rPr>
        <w:t>incluyendo</w:t>
      </w:r>
      <w:r>
        <w:rPr>
          <w:spacing w:val="28"/>
        </w:rPr>
        <w:t xml:space="preserve"> </w:t>
      </w:r>
      <w:r>
        <w:rPr>
          <w:spacing w:val="-1"/>
        </w:rPr>
        <w:t>acciones</w:t>
      </w:r>
      <w:r>
        <w:rPr>
          <w:spacing w:val="30"/>
        </w:rPr>
        <w:t xml:space="preserve"> </w:t>
      </w:r>
      <w:r>
        <w:rPr>
          <w:spacing w:val="-1"/>
        </w:rPr>
        <w:t>para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acceso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30"/>
        </w:rPr>
        <w:t xml:space="preserve"> </w:t>
      </w:r>
      <w:r>
        <w:rPr>
          <w:spacing w:val="-1"/>
        </w:rPr>
        <w:t>servicios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salud,</w:t>
      </w:r>
      <w:r>
        <w:rPr>
          <w:spacing w:val="37"/>
          <w:w w:val="99"/>
        </w:rPr>
        <w:t xml:space="preserve"> </w:t>
      </w:r>
      <w:r>
        <w:rPr>
          <w:spacing w:val="-1"/>
        </w:rPr>
        <w:t>vivienda,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educación</w:t>
      </w:r>
      <w:r>
        <w:t xml:space="preserve"> </w:t>
      </w:r>
      <w:r>
        <w:rPr>
          <w:spacing w:val="7"/>
        </w:rPr>
        <w:t xml:space="preserve"> </w:t>
      </w:r>
      <w:r>
        <w:t xml:space="preserve">y </w:t>
      </w:r>
      <w:r>
        <w:rPr>
          <w:spacing w:val="7"/>
        </w:rPr>
        <w:t xml:space="preserve"> </w:t>
      </w:r>
      <w:r>
        <w:rPr>
          <w:spacing w:val="-1"/>
        </w:rPr>
        <w:t>empleo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6"/>
        </w:rPr>
        <w:t xml:space="preserve"> </w:t>
      </w:r>
      <w:r>
        <w:t xml:space="preserve">la  </w:t>
      </w:r>
      <w:r>
        <w:rPr>
          <w:spacing w:val="9"/>
        </w:rPr>
        <w:t xml:space="preserve"> </w:t>
      </w:r>
      <w:r>
        <w:rPr>
          <w:spacing w:val="-1"/>
        </w:rPr>
        <w:t>participación</w:t>
      </w:r>
      <w:r>
        <w:t xml:space="preserve">  </w:t>
      </w:r>
      <w:r>
        <w:rPr>
          <w:spacing w:val="7"/>
        </w:rPr>
        <w:t xml:space="preserve"> </w:t>
      </w:r>
      <w:r>
        <w:t xml:space="preserve">en  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sociedad</w:t>
      </w:r>
      <w:r>
        <w:t xml:space="preserve">  </w:t>
      </w:r>
      <w:r>
        <w:rPr>
          <w:spacing w:val="7"/>
        </w:rPr>
        <w:t xml:space="preserve"> </w:t>
      </w:r>
      <w:r>
        <w:t xml:space="preserve">y  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29"/>
          <w:w w:val="102"/>
        </w:rPr>
        <w:t xml:space="preserve"> </w:t>
      </w:r>
      <w:r>
        <w:rPr>
          <w:spacing w:val="-1"/>
        </w:rPr>
        <w:t>vida</w:t>
      </w:r>
      <w:r>
        <w:rPr>
          <w:spacing w:val="21"/>
        </w:rPr>
        <w:t xml:space="preserve"> </w:t>
      </w:r>
      <w:r>
        <w:rPr>
          <w:spacing w:val="-2"/>
        </w:rPr>
        <w:t>política.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47" w:lineRule="auto"/>
        <w:ind w:right="395"/>
        <w:jc w:val="both"/>
        <w:rPr>
          <w:sz w:val="12"/>
          <w:szCs w:val="12"/>
        </w:rPr>
      </w:pPr>
      <w:r>
        <w:t>En</w:t>
      </w:r>
      <w:r>
        <w:rPr>
          <w:spacing w:val="29"/>
        </w:rPr>
        <w:t xml:space="preserve"> </w:t>
      </w:r>
      <w:r>
        <w:rPr>
          <w:spacing w:val="-1"/>
        </w:rPr>
        <w:t>2017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destinarán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dicho</w:t>
      </w:r>
      <w:r>
        <w:rPr>
          <w:spacing w:val="30"/>
        </w:rPr>
        <w:t xml:space="preserve"> </w:t>
      </w:r>
      <w:r>
        <w:rPr>
          <w:spacing w:val="-1"/>
        </w:rPr>
        <w:t>fin</w:t>
      </w:r>
      <w:r>
        <w:rPr>
          <w:spacing w:val="32"/>
        </w:rPr>
        <w:t xml:space="preserve"> </w:t>
      </w:r>
      <w:r>
        <w:t xml:space="preserve">4 </w:t>
      </w:r>
      <w:r>
        <w:rPr>
          <w:spacing w:val="29"/>
        </w:rPr>
        <w:t xml:space="preserve"> </w:t>
      </w:r>
      <w:r>
        <w:rPr>
          <w:spacing w:val="-1"/>
        </w:rPr>
        <w:t>mil719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millones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275mil</w:t>
      </w:r>
      <w:r>
        <w:t xml:space="preserve"> </w:t>
      </w:r>
      <w:r>
        <w:rPr>
          <w:spacing w:val="32"/>
        </w:rPr>
        <w:t xml:space="preserve"> </w:t>
      </w:r>
      <w:r>
        <w:t xml:space="preserve">586 </w:t>
      </w:r>
      <w:r>
        <w:rPr>
          <w:spacing w:val="30"/>
        </w:rPr>
        <w:t xml:space="preserve"> </w:t>
      </w:r>
      <w:r>
        <w:rPr>
          <w:spacing w:val="-1"/>
        </w:rPr>
        <w:t>pesos,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cuales</w:t>
      </w:r>
      <w:r>
        <w:rPr>
          <w:spacing w:val="61"/>
          <w:w w:val="99"/>
        </w:rPr>
        <w:t xml:space="preserve"> </w:t>
      </w:r>
      <w:r>
        <w:rPr>
          <w:spacing w:val="-1"/>
        </w:rPr>
        <w:t>serán</w:t>
      </w:r>
      <w:r>
        <w:t xml:space="preserve"> </w:t>
      </w:r>
      <w:r>
        <w:rPr>
          <w:spacing w:val="37"/>
        </w:rPr>
        <w:t xml:space="preserve"> </w:t>
      </w:r>
      <w:r>
        <w:rPr>
          <w:spacing w:val="-2"/>
        </w:rPr>
        <w:t>ejercidos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6"/>
        </w:rPr>
        <w:t xml:space="preserve"> </w:t>
      </w:r>
      <w:r>
        <w:t xml:space="preserve">29 </w:t>
      </w:r>
      <w:r>
        <w:rPr>
          <w:spacing w:val="36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6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Pública</w:t>
      </w:r>
      <w:r>
        <w:rPr>
          <w:spacing w:val="53"/>
          <w:w w:val="102"/>
        </w:rPr>
        <w:t xml:space="preserve"> </w:t>
      </w:r>
      <w:r>
        <w:rPr>
          <w:spacing w:val="-1"/>
        </w:rPr>
        <w:t>Estatal,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dirigidos</w:t>
      </w:r>
      <w:r>
        <w:t xml:space="preserve">  </w:t>
      </w:r>
      <w:r>
        <w:rPr>
          <w:spacing w:val="4"/>
        </w:rPr>
        <w:t xml:space="preserve"> </w:t>
      </w:r>
      <w:r>
        <w:t xml:space="preserve">a   </w:t>
      </w:r>
      <w:r>
        <w:rPr>
          <w:spacing w:val="2"/>
        </w:rPr>
        <w:t xml:space="preserve"> </w:t>
      </w:r>
      <w:r>
        <w:rPr>
          <w:spacing w:val="-1"/>
        </w:rPr>
        <w:t>financiar</w:t>
      </w:r>
      <w:r>
        <w:t xml:space="preserve">   </w:t>
      </w:r>
      <w:r>
        <w:rPr>
          <w:spacing w:val="5"/>
        </w:rPr>
        <w:t xml:space="preserve"> </w:t>
      </w:r>
      <w:r>
        <w:rPr>
          <w:spacing w:val="1"/>
        </w:rPr>
        <w:t>69</w:t>
      </w:r>
      <w:r>
        <w:t xml:space="preserve">   </w:t>
      </w:r>
      <w:r>
        <w:rPr>
          <w:spacing w:val="7"/>
        </w:rPr>
        <w:t xml:space="preserve"> </w:t>
      </w:r>
      <w:r>
        <w:rPr>
          <w:spacing w:val="-1"/>
        </w:rPr>
        <w:t>programas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"/>
        </w:rPr>
        <w:t>presupuestarios</w:t>
      </w:r>
      <w:r>
        <w:t xml:space="preserve">   </w:t>
      </w:r>
      <w:r>
        <w:rPr>
          <w:spacing w:val="3"/>
        </w:rPr>
        <w:t xml:space="preserve"> </w:t>
      </w:r>
      <w:r>
        <w:rPr>
          <w:spacing w:val="-1"/>
        </w:rPr>
        <w:t>cuya</w:t>
      </w:r>
      <w:r>
        <w:t xml:space="preserve">   </w:t>
      </w:r>
      <w:r>
        <w:rPr>
          <w:spacing w:val="2"/>
        </w:rPr>
        <w:t xml:space="preserve"> </w:t>
      </w:r>
      <w:r>
        <w:rPr>
          <w:spacing w:val="-1"/>
        </w:rPr>
        <w:t>población</w:t>
      </w:r>
      <w:r>
        <w:rPr>
          <w:spacing w:val="36"/>
          <w:w w:val="102"/>
        </w:rPr>
        <w:t xml:space="preserve"> </w:t>
      </w:r>
      <w:r>
        <w:rPr>
          <w:spacing w:val="-1"/>
        </w:rPr>
        <w:t>objetivo</w:t>
      </w:r>
      <w:r>
        <w:rPr>
          <w:spacing w:val="-11"/>
        </w:rPr>
        <w:t xml:space="preserve"> </w:t>
      </w:r>
      <w:r>
        <w:rPr>
          <w:spacing w:val="-1"/>
        </w:rPr>
        <w:t>incluye</w:t>
      </w:r>
      <w:r>
        <w:rPr>
          <w:spacing w:val="-10"/>
        </w:rPr>
        <w:t xml:space="preserve"> </w:t>
      </w:r>
      <w:r>
        <w:rPr>
          <w:spacing w:val="-1"/>
        </w:rPr>
        <w:t>apersonasentre12a29años</w:t>
      </w:r>
      <w:r>
        <w:rPr>
          <w:spacing w:val="-1"/>
          <w:position w:val="9"/>
          <w:sz w:val="12"/>
        </w:rPr>
        <w:t>25</w:t>
      </w:r>
    </w:p>
    <w:p w:rsidR="003F313B" w:rsidRDefault="003F313B">
      <w:pPr>
        <w:spacing w:before="1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jc w:val="both"/>
      </w:pPr>
      <w:r>
        <w:rPr>
          <w:spacing w:val="3"/>
        </w:rPr>
        <w:t>Tabla</w:t>
      </w:r>
      <w:r>
        <w:rPr>
          <w:spacing w:val="1"/>
        </w:rPr>
        <w:t xml:space="preserve"> </w:t>
      </w:r>
      <w:r>
        <w:rPr>
          <w:spacing w:val="2"/>
        </w:rPr>
        <w:t>1.</w:t>
      </w:r>
      <w:r>
        <w:rPr>
          <w:spacing w:val="5"/>
        </w:rPr>
        <w:t xml:space="preserve"> </w:t>
      </w:r>
      <w:r>
        <w:rPr>
          <w:spacing w:val="3"/>
        </w:rPr>
        <w:t>Población</w:t>
      </w:r>
      <w:r>
        <w:rPr>
          <w:spacing w:val="1"/>
        </w:rPr>
        <w:t xml:space="preserve"> </w:t>
      </w:r>
      <w:r>
        <w:rPr>
          <w:spacing w:val="3"/>
        </w:rPr>
        <w:t>juvenil</w:t>
      </w:r>
      <w:r>
        <w:rPr>
          <w:spacing w:val="4"/>
        </w:rPr>
        <w:t xml:space="preserve"> </w:t>
      </w:r>
      <w:r>
        <w:rPr>
          <w:spacing w:val="2"/>
        </w:rPr>
        <w:t>del</w:t>
      </w:r>
      <w:r>
        <w:rPr>
          <w:spacing w:val="3"/>
        </w:rPr>
        <w:t xml:space="preserve"> estado</w:t>
      </w:r>
      <w:r>
        <w:rPr>
          <w:spacing w:val="4"/>
        </w:rPr>
        <w:t xml:space="preserve"> </w:t>
      </w:r>
      <w:r>
        <w:rPr>
          <w:spacing w:val="2"/>
        </w:rPr>
        <w:t xml:space="preserve">de </w:t>
      </w:r>
      <w:r>
        <w:rPr>
          <w:spacing w:val="4"/>
        </w:rPr>
        <w:t>Yucatán.</w:t>
      </w:r>
    </w:p>
    <w:p w:rsidR="003F313B" w:rsidRDefault="003F313B">
      <w:pPr>
        <w:spacing w:before="2"/>
        <w:rPr>
          <w:rFonts w:ascii="Arial" w:eastAsia="Arial" w:hAnsi="Arial" w:cs="Arial"/>
          <w:sz w:val="10"/>
          <w:szCs w:val="10"/>
        </w:rPr>
      </w:pPr>
    </w:p>
    <w:tbl>
      <w:tblPr>
        <w:tblStyle w:val="TableNormal"/>
        <w:tblW w:w="0" w:type="auto"/>
        <w:tblInd w:w="390" w:type="dxa"/>
        <w:tblLayout w:type="fixed"/>
        <w:tblLook w:val="01E0"/>
      </w:tblPr>
      <w:tblGrid>
        <w:gridCol w:w="3649"/>
        <w:gridCol w:w="1818"/>
        <w:gridCol w:w="1397"/>
        <w:gridCol w:w="1138"/>
      </w:tblGrid>
      <w:tr w:rsidR="003F313B">
        <w:trPr>
          <w:trHeight w:hRule="exact" w:val="256"/>
        </w:trPr>
        <w:tc>
          <w:tcPr>
            <w:tcW w:w="3649" w:type="dxa"/>
            <w:tcBorders>
              <w:top w:val="single" w:sz="16" w:space="0" w:color="000000"/>
              <w:left w:val="single" w:sz="31" w:space="0" w:color="8D8D8D"/>
              <w:bottom w:val="single" w:sz="16" w:space="0" w:color="000000"/>
              <w:right w:val="single" w:sz="8" w:space="0" w:color="000000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14" w:lineRule="exact"/>
              <w:ind w:left="4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Grupos</w:t>
            </w:r>
            <w:r>
              <w:rPr>
                <w:rFonts w:ascii="Arial"/>
                <w:b/>
                <w:color w:val="FFFFFF"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quinquenales</w:t>
            </w:r>
            <w:r>
              <w:rPr>
                <w:rFonts w:ascii="Arial"/>
                <w:b/>
                <w:color w:val="FFFFFF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de</w:t>
            </w:r>
            <w:r>
              <w:rPr>
                <w:rFonts w:ascii="Arial"/>
                <w:b/>
                <w:color w:val="FFFFFF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edad</w:t>
            </w:r>
          </w:p>
        </w:tc>
        <w:tc>
          <w:tcPr>
            <w:tcW w:w="181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14" w:lineRule="exact"/>
              <w:ind w:left="2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Población</w:t>
            </w:r>
            <w:r>
              <w:rPr>
                <w:rFonts w:ascii="Arial" w:hAnsi="Arial"/>
                <w:b/>
                <w:color w:val="FFFFFF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total</w:t>
            </w:r>
          </w:p>
        </w:tc>
        <w:tc>
          <w:tcPr>
            <w:tcW w:w="139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14" w:lineRule="exact"/>
              <w:ind w:left="2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1"/>
                <w:sz w:val="19"/>
              </w:rPr>
              <w:t>Hombres</w:t>
            </w:r>
          </w:p>
        </w:tc>
        <w:tc>
          <w:tcPr>
            <w:tcW w:w="113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32" w:space="0" w:color="8D8D8D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14" w:lineRule="exact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1"/>
                <w:sz w:val="19"/>
              </w:rPr>
              <w:t>Mujeres</w:t>
            </w:r>
          </w:p>
        </w:tc>
      </w:tr>
      <w:tr w:rsidR="003F313B">
        <w:trPr>
          <w:trHeight w:hRule="exact" w:val="249"/>
        </w:trPr>
        <w:tc>
          <w:tcPr>
            <w:tcW w:w="3649" w:type="dxa"/>
            <w:tcBorders>
              <w:top w:val="single" w:sz="16" w:space="0" w:color="000000"/>
              <w:left w:val="single" w:sz="31" w:space="0" w:color="E0E0E0"/>
              <w:bottom w:val="single" w:sz="12" w:space="0" w:color="E0E0E0"/>
              <w:right w:val="single" w:sz="8" w:space="0" w:color="000000"/>
            </w:tcBorders>
            <w:shd w:val="clear" w:color="auto" w:fill="E0E0E0"/>
          </w:tcPr>
          <w:p w:rsidR="003F313B" w:rsidRDefault="009A3B4B">
            <w:pPr>
              <w:pStyle w:val="TableParagraph"/>
              <w:spacing w:line="213" w:lineRule="exact"/>
              <w:ind w:right="2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12-14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años</w:t>
            </w:r>
          </w:p>
        </w:tc>
        <w:tc>
          <w:tcPr>
            <w:tcW w:w="1818" w:type="dxa"/>
            <w:tcBorders>
              <w:top w:val="single" w:sz="16" w:space="0" w:color="000000"/>
              <w:left w:val="single" w:sz="8" w:space="0" w:color="000000"/>
              <w:bottom w:val="single" w:sz="12" w:space="0" w:color="E0E0E0"/>
              <w:right w:val="single" w:sz="8" w:space="0" w:color="000000"/>
            </w:tcBorders>
            <w:shd w:val="clear" w:color="auto" w:fill="E0E0E0"/>
          </w:tcPr>
          <w:p w:rsidR="003F313B" w:rsidRDefault="009A3B4B">
            <w:pPr>
              <w:pStyle w:val="TableParagraph"/>
              <w:spacing w:line="213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94,193</w:t>
            </w:r>
          </w:p>
        </w:tc>
        <w:tc>
          <w:tcPr>
            <w:tcW w:w="1397" w:type="dxa"/>
            <w:tcBorders>
              <w:top w:val="single" w:sz="16" w:space="0" w:color="000000"/>
              <w:left w:val="single" w:sz="8" w:space="0" w:color="000000"/>
              <w:bottom w:val="single" w:sz="12" w:space="0" w:color="E0E0E0"/>
              <w:right w:val="single" w:sz="8" w:space="0" w:color="000000"/>
            </w:tcBorders>
            <w:shd w:val="clear" w:color="auto" w:fill="E0E0E0"/>
          </w:tcPr>
          <w:p w:rsidR="003F313B" w:rsidRDefault="009A3B4B">
            <w:pPr>
              <w:pStyle w:val="TableParagraph"/>
              <w:spacing w:line="213" w:lineRule="exact"/>
              <w:ind w:left="4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47,864</w:t>
            </w:r>
          </w:p>
        </w:tc>
        <w:tc>
          <w:tcPr>
            <w:tcW w:w="1138" w:type="dxa"/>
            <w:tcBorders>
              <w:top w:val="single" w:sz="16" w:space="0" w:color="000000"/>
              <w:left w:val="single" w:sz="8" w:space="0" w:color="000000"/>
              <w:bottom w:val="single" w:sz="12" w:space="0" w:color="E0E0E0"/>
              <w:right w:val="single" w:sz="32" w:space="0" w:color="E0E0E0"/>
            </w:tcBorders>
            <w:shd w:val="clear" w:color="auto" w:fill="E0E0E0"/>
          </w:tcPr>
          <w:p w:rsidR="003F313B" w:rsidRDefault="009A3B4B">
            <w:pPr>
              <w:pStyle w:val="TableParagraph"/>
              <w:spacing w:line="213" w:lineRule="exact"/>
              <w:ind w:left="2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46,329</w:t>
            </w:r>
          </w:p>
        </w:tc>
      </w:tr>
      <w:tr w:rsidR="003F313B">
        <w:trPr>
          <w:trHeight w:hRule="exact" w:val="257"/>
        </w:trPr>
        <w:tc>
          <w:tcPr>
            <w:tcW w:w="3649" w:type="dxa"/>
            <w:tcBorders>
              <w:top w:val="single" w:sz="12" w:space="0" w:color="E0E0E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15-19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años</w:t>
            </w:r>
          </w:p>
        </w:tc>
        <w:tc>
          <w:tcPr>
            <w:tcW w:w="1818" w:type="dxa"/>
            <w:tcBorders>
              <w:top w:val="single" w:sz="12" w:space="0" w:color="E0E0E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5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187,273</w:t>
            </w:r>
          </w:p>
        </w:tc>
        <w:tc>
          <w:tcPr>
            <w:tcW w:w="1397" w:type="dxa"/>
            <w:tcBorders>
              <w:top w:val="single" w:sz="12" w:space="0" w:color="E0E0E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4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93,608</w:t>
            </w:r>
          </w:p>
        </w:tc>
        <w:tc>
          <w:tcPr>
            <w:tcW w:w="1138" w:type="dxa"/>
            <w:tcBorders>
              <w:top w:val="single" w:sz="12" w:space="0" w:color="E0E0E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13" w:lineRule="exact"/>
              <w:ind w:left="2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93,665</w:t>
            </w:r>
          </w:p>
        </w:tc>
      </w:tr>
      <w:tr w:rsidR="003F313B">
        <w:trPr>
          <w:trHeight w:hRule="exact" w:val="230"/>
        </w:trPr>
        <w:tc>
          <w:tcPr>
            <w:tcW w:w="3649" w:type="dxa"/>
            <w:tcBorders>
              <w:top w:val="nil"/>
              <w:left w:val="single" w:sz="31" w:space="0" w:color="E0E0E0"/>
              <w:bottom w:val="single" w:sz="11" w:space="0" w:color="E0E0E0"/>
              <w:right w:val="single" w:sz="8" w:space="0" w:color="000000"/>
            </w:tcBorders>
            <w:shd w:val="clear" w:color="auto" w:fill="E0E0E0"/>
          </w:tcPr>
          <w:p w:rsidR="003F313B" w:rsidRDefault="009A3B4B">
            <w:pPr>
              <w:pStyle w:val="TableParagraph"/>
              <w:spacing w:line="214" w:lineRule="exact"/>
              <w:ind w:right="2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20-24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años</w:t>
            </w:r>
          </w:p>
        </w:tc>
        <w:tc>
          <w:tcPr>
            <w:tcW w:w="1818" w:type="dxa"/>
            <w:tcBorders>
              <w:top w:val="nil"/>
              <w:left w:val="single" w:sz="8" w:space="0" w:color="000000"/>
              <w:bottom w:val="single" w:sz="11" w:space="0" w:color="E0E0E0"/>
              <w:right w:val="single" w:sz="8" w:space="0" w:color="000000"/>
            </w:tcBorders>
            <w:shd w:val="clear" w:color="auto" w:fill="E0E0E0"/>
          </w:tcPr>
          <w:p w:rsidR="003F313B" w:rsidRDefault="009A3B4B">
            <w:pPr>
              <w:pStyle w:val="TableParagraph"/>
              <w:spacing w:line="214" w:lineRule="exact"/>
              <w:ind w:left="5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196,828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11" w:space="0" w:color="E0E0E0"/>
              <w:right w:val="single" w:sz="8" w:space="0" w:color="000000"/>
            </w:tcBorders>
            <w:shd w:val="clear" w:color="auto" w:fill="E0E0E0"/>
          </w:tcPr>
          <w:p w:rsidR="003F313B" w:rsidRDefault="009A3B4B">
            <w:pPr>
              <w:pStyle w:val="TableParagraph"/>
              <w:spacing w:line="214" w:lineRule="exact"/>
              <w:ind w:left="4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97,229</w:t>
            </w:r>
          </w:p>
        </w:tc>
        <w:tc>
          <w:tcPr>
            <w:tcW w:w="1138" w:type="dxa"/>
            <w:tcBorders>
              <w:top w:val="nil"/>
              <w:left w:val="single" w:sz="8" w:space="0" w:color="000000"/>
              <w:bottom w:val="single" w:sz="11" w:space="0" w:color="E0E0E0"/>
              <w:right w:val="single" w:sz="32" w:space="0" w:color="E0E0E0"/>
            </w:tcBorders>
            <w:shd w:val="clear" w:color="auto" w:fill="E0E0E0"/>
          </w:tcPr>
          <w:p w:rsidR="003F313B" w:rsidRDefault="009A3B4B">
            <w:pPr>
              <w:pStyle w:val="TableParagraph"/>
              <w:spacing w:line="214" w:lineRule="exact"/>
              <w:ind w:left="2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99,599</w:t>
            </w:r>
          </w:p>
        </w:tc>
      </w:tr>
      <w:tr w:rsidR="003F313B">
        <w:trPr>
          <w:trHeight w:hRule="exact" w:val="256"/>
        </w:trPr>
        <w:tc>
          <w:tcPr>
            <w:tcW w:w="3649" w:type="dxa"/>
            <w:tcBorders>
              <w:top w:val="single" w:sz="11" w:space="0" w:color="E0E0E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25-29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años</w:t>
            </w:r>
          </w:p>
        </w:tc>
        <w:tc>
          <w:tcPr>
            <w:tcW w:w="1818" w:type="dxa"/>
            <w:tcBorders>
              <w:top w:val="single" w:sz="11" w:space="0" w:color="E0E0E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5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170,633</w:t>
            </w:r>
          </w:p>
        </w:tc>
        <w:tc>
          <w:tcPr>
            <w:tcW w:w="1397" w:type="dxa"/>
            <w:tcBorders>
              <w:top w:val="single" w:sz="11" w:space="0" w:color="E0E0E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4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84,017</w:t>
            </w:r>
          </w:p>
        </w:tc>
        <w:tc>
          <w:tcPr>
            <w:tcW w:w="1138" w:type="dxa"/>
            <w:tcBorders>
              <w:top w:val="single" w:sz="11" w:space="0" w:color="E0E0E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left="2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86,616</w:t>
            </w:r>
          </w:p>
        </w:tc>
      </w:tr>
      <w:tr w:rsidR="003F313B">
        <w:trPr>
          <w:trHeight w:hRule="exact" w:val="267"/>
        </w:trPr>
        <w:tc>
          <w:tcPr>
            <w:tcW w:w="3649" w:type="dxa"/>
            <w:tcBorders>
              <w:top w:val="nil"/>
              <w:left w:val="single" w:sz="31" w:space="0" w:color="D9D9D9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35"/>
              <w:ind w:right="2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18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35"/>
              <w:ind w:left="5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648,927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35"/>
              <w:ind w:left="3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322,718</w:t>
            </w:r>
          </w:p>
        </w:tc>
        <w:tc>
          <w:tcPr>
            <w:tcW w:w="1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32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35"/>
              <w:ind w:left="2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326,209</w:t>
            </w:r>
          </w:p>
        </w:tc>
      </w:tr>
    </w:tbl>
    <w:p w:rsidR="003F313B" w:rsidRDefault="003F313B">
      <w:pPr>
        <w:spacing w:before="5"/>
        <w:rPr>
          <w:rFonts w:ascii="Arial" w:eastAsia="Arial" w:hAnsi="Arial" w:cs="Arial"/>
          <w:sz w:val="14"/>
          <w:szCs w:val="14"/>
        </w:rPr>
      </w:pPr>
    </w:p>
    <w:p w:rsidR="003F313B" w:rsidRDefault="009A3B4B">
      <w:pPr>
        <w:pStyle w:val="Textoindependiente"/>
        <w:spacing w:before="60"/>
        <w:ind w:left="1640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Elaboración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propia.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Estadística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Geografía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(INEGI).</w:t>
      </w:r>
    </w:p>
    <w:p w:rsidR="003F313B" w:rsidRDefault="003F313B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jóvenes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conforman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tiene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características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2"/>
        </w:rPr>
        <w:t>singulares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64"/>
          <w:w w:val="99"/>
        </w:rPr>
        <w:t xml:space="preserve"> </w:t>
      </w:r>
      <w:r>
        <w:rPr>
          <w:spacing w:val="-1"/>
        </w:rPr>
        <w:t>razón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factores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psicosociales,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físicos</w:t>
      </w:r>
      <w:r>
        <w:t xml:space="preserve"> </w:t>
      </w:r>
      <w:r>
        <w:rPr>
          <w:spacing w:val="11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t xml:space="preserve">de </w:t>
      </w:r>
      <w:r>
        <w:rPr>
          <w:spacing w:val="11"/>
        </w:rPr>
        <w:t xml:space="preserve"> </w:t>
      </w:r>
      <w:r>
        <w:rPr>
          <w:spacing w:val="-1"/>
        </w:rPr>
        <w:t>identidad,</w:t>
      </w:r>
      <w:r>
        <w:t xml:space="preserve"> </w:t>
      </w:r>
      <w:r>
        <w:rPr>
          <w:spacing w:val="12"/>
        </w:rPr>
        <w:t xml:space="preserve"> </w:t>
      </w:r>
      <w:r>
        <w:t xml:space="preserve">los </w:t>
      </w:r>
      <w:r>
        <w:rPr>
          <w:spacing w:val="12"/>
        </w:rPr>
        <w:t xml:space="preserve"> </w:t>
      </w:r>
      <w:r>
        <w:rPr>
          <w:spacing w:val="-1"/>
        </w:rPr>
        <w:t>cuales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requieren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una</w:t>
      </w:r>
      <w:r>
        <w:rPr>
          <w:spacing w:val="53"/>
          <w:w w:val="99"/>
        </w:rPr>
        <w:t xml:space="preserve"> </w:t>
      </w:r>
      <w:r>
        <w:rPr>
          <w:spacing w:val="-1"/>
        </w:rPr>
        <w:t>atención</w:t>
      </w:r>
      <w:r>
        <w:rPr>
          <w:spacing w:val="28"/>
        </w:rPr>
        <w:t xml:space="preserve"> </w:t>
      </w:r>
      <w:r>
        <w:rPr>
          <w:spacing w:val="-2"/>
        </w:rPr>
        <w:t>especial,</w:t>
      </w:r>
      <w:r>
        <w:rPr>
          <w:spacing w:val="28"/>
        </w:rPr>
        <w:t xml:space="preserve"> </w:t>
      </w:r>
      <w:r>
        <w:rPr>
          <w:spacing w:val="-1"/>
        </w:rPr>
        <w:t>ya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rPr>
          <w:spacing w:val="25"/>
        </w:rPr>
        <w:t xml:space="preserve"> </w:t>
      </w:r>
      <w:r>
        <w:rPr>
          <w:spacing w:val="-1"/>
        </w:rPr>
        <w:t>es</w:t>
      </w:r>
      <w:r>
        <w:rPr>
          <w:spacing w:val="27"/>
        </w:rPr>
        <w:t xml:space="preserve"> </w:t>
      </w:r>
      <w:r>
        <w:rPr>
          <w:spacing w:val="-1"/>
        </w:rPr>
        <w:t>una</w:t>
      </w:r>
      <w:r>
        <w:rPr>
          <w:spacing w:val="26"/>
        </w:rPr>
        <w:t xml:space="preserve"> </w:t>
      </w:r>
      <w:r>
        <w:rPr>
          <w:spacing w:val="-1"/>
        </w:rPr>
        <w:t>etapa</w:t>
      </w:r>
      <w:r>
        <w:rPr>
          <w:spacing w:val="25"/>
        </w:rPr>
        <w:t xml:space="preserve"> </w:t>
      </w:r>
      <w:r>
        <w:rPr>
          <w:spacing w:val="-1"/>
        </w:rPr>
        <w:t>formativa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vida</w:t>
      </w:r>
      <w:r>
        <w:rPr>
          <w:spacing w:val="27"/>
        </w:rPr>
        <w:t xml:space="preserve"> </w:t>
      </w:r>
      <w:r>
        <w:rPr>
          <w:spacing w:val="-1"/>
        </w:rPr>
        <w:t>donde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6"/>
        </w:rPr>
        <w:t xml:space="preserve"> </w:t>
      </w:r>
      <w:r>
        <w:rPr>
          <w:spacing w:val="-1"/>
        </w:rPr>
        <w:t>consolida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50"/>
          <w:w w:val="99"/>
        </w:rPr>
        <w:t xml:space="preserve"> </w:t>
      </w:r>
      <w:r>
        <w:rPr>
          <w:spacing w:val="-1"/>
        </w:rPr>
        <w:t>personalidad,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adquisición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conocimientos,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seguridad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personal</w:t>
      </w:r>
      <w:r>
        <w:t xml:space="preserve">  </w:t>
      </w:r>
      <w:r>
        <w:rPr>
          <w:spacing w:val="48"/>
        </w:rPr>
        <w:t xml:space="preserve"> </w:t>
      </w:r>
      <w:r>
        <w:t xml:space="preserve">y  </w:t>
      </w:r>
      <w:r>
        <w:rPr>
          <w:spacing w:val="47"/>
        </w:rPr>
        <w:t xml:space="preserve"> </w:t>
      </w:r>
      <w:r>
        <w:t>la</w:t>
      </w:r>
      <w:r>
        <w:rPr>
          <w:spacing w:val="33"/>
          <w:w w:val="99"/>
        </w:rPr>
        <w:t xml:space="preserve"> </w:t>
      </w:r>
      <w:r>
        <w:rPr>
          <w:spacing w:val="-1"/>
        </w:rPr>
        <w:t>proyección</w:t>
      </w:r>
      <w:r>
        <w:rPr>
          <w:spacing w:val="40"/>
        </w:rPr>
        <w:t xml:space="preserve"> </w:t>
      </w:r>
      <w:r>
        <w:rPr>
          <w:spacing w:val="-1"/>
        </w:rPr>
        <w:t>al</w:t>
      </w:r>
      <w:r>
        <w:rPr>
          <w:spacing w:val="38"/>
        </w:rPr>
        <w:t xml:space="preserve"> </w:t>
      </w:r>
      <w:r>
        <w:rPr>
          <w:spacing w:val="-1"/>
        </w:rPr>
        <w:t>futuro.</w:t>
      </w:r>
      <w:r>
        <w:rPr>
          <w:spacing w:val="38"/>
        </w:rPr>
        <w:t xml:space="preserve"> </w:t>
      </w:r>
      <w:r>
        <w:t>Es</w:t>
      </w:r>
      <w:r>
        <w:rPr>
          <w:spacing w:val="38"/>
        </w:rPr>
        <w:t xml:space="preserve"> </w:t>
      </w:r>
      <w:r>
        <w:rPr>
          <w:spacing w:val="-1"/>
        </w:rPr>
        <w:t>por</w:t>
      </w:r>
      <w:r>
        <w:rPr>
          <w:spacing w:val="40"/>
        </w:rPr>
        <w:t xml:space="preserve"> </w:t>
      </w:r>
      <w:r>
        <w:rPr>
          <w:spacing w:val="-1"/>
        </w:rPr>
        <w:t>eso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rPr>
          <w:spacing w:val="-1"/>
        </w:rPr>
        <w:t>realizan</w:t>
      </w:r>
      <w:r>
        <w:rPr>
          <w:spacing w:val="41"/>
        </w:rPr>
        <w:t xml:space="preserve"> </w:t>
      </w:r>
      <w:r>
        <w:rPr>
          <w:spacing w:val="-1"/>
        </w:rPr>
        <w:t>políticas</w:t>
      </w:r>
      <w:r>
        <w:rPr>
          <w:spacing w:val="39"/>
        </w:rPr>
        <w:t xml:space="preserve"> </w:t>
      </w:r>
      <w:r>
        <w:rPr>
          <w:spacing w:val="-1"/>
        </w:rPr>
        <w:t>públicas</w:t>
      </w:r>
      <w:r>
        <w:rPr>
          <w:spacing w:val="38"/>
        </w:rPr>
        <w:t xml:space="preserve"> </w:t>
      </w:r>
      <w:r>
        <w:rPr>
          <w:spacing w:val="-1"/>
        </w:rPr>
        <w:t>específicas</w:t>
      </w:r>
      <w:r>
        <w:rPr>
          <w:spacing w:val="39"/>
        </w:rPr>
        <w:t xml:space="preserve"> </w:t>
      </w:r>
      <w:r>
        <w:rPr>
          <w:spacing w:val="-1"/>
        </w:rPr>
        <w:t>que</w:t>
      </w:r>
      <w:r>
        <w:rPr>
          <w:spacing w:val="65"/>
          <w:w w:val="99"/>
        </w:rPr>
        <w:t xml:space="preserve"> </w:t>
      </w:r>
      <w:r>
        <w:rPr>
          <w:spacing w:val="-1"/>
        </w:rPr>
        <w:t>promueven</w:t>
      </w:r>
      <w:r>
        <w:rPr>
          <w:spacing w:val="-3"/>
        </w:rPr>
        <w:t xml:space="preserve"> </w:t>
      </w:r>
      <w:r>
        <w:rPr>
          <w:spacing w:val="-1"/>
        </w:rPr>
        <w:t>el respeto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sus</w:t>
      </w:r>
      <w:r>
        <w:rPr>
          <w:spacing w:val="-2"/>
        </w:rPr>
        <w:t xml:space="preserve"> </w:t>
      </w:r>
      <w:r>
        <w:rPr>
          <w:spacing w:val="-1"/>
        </w:rPr>
        <w:t>derechos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igualdad.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48" w:lineRule="auto"/>
        <w:ind w:right="394"/>
        <w:jc w:val="both"/>
      </w:pPr>
      <w:r>
        <w:rPr>
          <w:spacing w:val="-1"/>
        </w:rPr>
        <w:t>Es</w:t>
      </w:r>
      <w:r>
        <w:t xml:space="preserve">  </w:t>
      </w:r>
      <w:r>
        <w:rPr>
          <w:spacing w:val="-1"/>
        </w:rPr>
        <w:t>fundamental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52"/>
        </w:rPr>
        <w:t xml:space="preserve"> </w:t>
      </w:r>
      <w:r>
        <w:t xml:space="preserve">las </w:t>
      </w:r>
      <w:r>
        <w:rPr>
          <w:spacing w:val="2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públicas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respondan</w:t>
      </w:r>
      <w:r>
        <w:t xml:space="preserve">  </w:t>
      </w:r>
      <w:r>
        <w:rPr>
          <w:spacing w:val="1"/>
        </w:rPr>
        <w:t xml:space="preserve"> </w:t>
      </w:r>
      <w:r>
        <w:t xml:space="preserve">a </w:t>
      </w:r>
      <w:r>
        <w:rPr>
          <w:spacing w:val="52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necesidades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"/>
        </w:rPr>
        <w:t xml:space="preserve"> </w:t>
      </w:r>
      <w:r>
        <w:t>y</w:t>
      </w:r>
      <w:r>
        <w:rPr>
          <w:spacing w:val="35"/>
          <w:w w:val="99"/>
        </w:rPr>
        <w:t xml:space="preserve"> </w:t>
      </w:r>
      <w:r>
        <w:rPr>
          <w:spacing w:val="-1"/>
        </w:rPr>
        <w:t>los</w:t>
      </w:r>
      <w:r>
        <w:rPr>
          <w:spacing w:val="52"/>
        </w:rPr>
        <w:t xml:space="preserve"> </w:t>
      </w:r>
      <w:r>
        <w:rPr>
          <w:spacing w:val="-1"/>
        </w:rPr>
        <w:t>jóvenes</w:t>
      </w:r>
      <w:r>
        <w:t xml:space="preserve">   y </w:t>
      </w:r>
      <w:r>
        <w:rPr>
          <w:spacing w:val="52"/>
        </w:rPr>
        <w:t xml:space="preserve"> </w:t>
      </w:r>
      <w:r>
        <w:rPr>
          <w:spacing w:val="-2"/>
        </w:rPr>
        <w:t>que</w:t>
      </w:r>
      <w:r>
        <w:t xml:space="preserve"> </w:t>
      </w:r>
      <w:r>
        <w:rPr>
          <w:spacing w:val="47"/>
        </w:rPr>
        <w:t xml:space="preserve"> </w:t>
      </w:r>
      <w:r>
        <w:rPr>
          <w:spacing w:val="-3"/>
        </w:rPr>
        <w:t>garanticen</w:t>
      </w:r>
      <w:r>
        <w:t xml:space="preserve"> </w:t>
      </w:r>
      <w:r>
        <w:rPr>
          <w:spacing w:val="48"/>
        </w:rPr>
        <w:t xml:space="preserve"> </w:t>
      </w:r>
      <w:r>
        <w:t xml:space="preserve">su </w:t>
      </w:r>
      <w:r>
        <w:rPr>
          <w:spacing w:val="52"/>
        </w:rPr>
        <w:t xml:space="preserve"> </w:t>
      </w:r>
      <w:r>
        <w:rPr>
          <w:spacing w:val="-1"/>
        </w:rPr>
        <w:t>inclusión</w:t>
      </w:r>
      <w:r>
        <w:t xml:space="preserve"> </w:t>
      </w:r>
      <w:r>
        <w:rPr>
          <w:spacing w:val="51"/>
        </w:rPr>
        <w:t xml:space="preserve"> </w:t>
      </w:r>
      <w:r>
        <w:t xml:space="preserve">en 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sociedad.</w:t>
      </w:r>
      <w:r>
        <w:t xml:space="preserve">   </w:t>
      </w:r>
      <w:r>
        <w:rPr>
          <w:spacing w:val="-1"/>
        </w:rPr>
        <w:t>La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Unicef</w:t>
      </w:r>
      <w:r>
        <w:rPr>
          <w:spacing w:val="-1"/>
          <w:position w:val="9"/>
          <w:sz w:val="12"/>
        </w:rPr>
        <w:t>26</w:t>
      </w:r>
      <w:r>
        <w:rPr>
          <w:spacing w:val="-1"/>
        </w:rPr>
        <w:t>plantea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que</w:t>
      </w:r>
      <w:r>
        <w:rPr>
          <w:spacing w:val="55"/>
          <w:w w:val="99"/>
        </w:rPr>
        <w:t xml:space="preserve"> </w:t>
      </w:r>
      <w:r>
        <w:rPr>
          <w:spacing w:val="-1"/>
        </w:rPr>
        <w:t>es</w:t>
      </w:r>
      <w:r>
        <w:rPr>
          <w:spacing w:val="49"/>
        </w:rPr>
        <w:t xml:space="preserve"> </w:t>
      </w:r>
      <w:r>
        <w:rPr>
          <w:spacing w:val="-1"/>
        </w:rPr>
        <w:t>importante</w:t>
      </w:r>
      <w:r>
        <w:rPr>
          <w:spacing w:val="49"/>
        </w:rPr>
        <w:t xml:space="preserve"> </w:t>
      </w:r>
      <w:r>
        <w:rPr>
          <w:spacing w:val="-1"/>
        </w:rPr>
        <w:t>incrementar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número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51"/>
        </w:rPr>
        <w:t xml:space="preserve"> </w:t>
      </w:r>
      <w:r>
        <w:t xml:space="preserve">que </w:t>
      </w:r>
      <w:r>
        <w:rPr>
          <w:spacing w:val="50"/>
        </w:rPr>
        <w:t xml:space="preserve"> </w:t>
      </w:r>
      <w:r>
        <w:rPr>
          <w:spacing w:val="-1"/>
        </w:rPr>
        <w:t>contribuyan</w:t>
      </w:r>
      <w:r>
        <w:t xml:space="preserve"> </w:t>
      </w:r>
      <w:r>
        <w:rPr>
          <w:spacing w:val="49"/>
        </w:rPr>
        <w:t xml:space="preserve"> </w:t>
      </w:r>
      <w:r>
        <w:t xml:space="preserve">a </w:t>
      </w:r>
      <w:r>
        <w:rPr>
          <w:spacing w:val="49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prevención</w:t>
      </w:r>
      <w:r>
        <w:rPr>
          <w:spacing w:val="43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violencia,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fomento</w:t>
      </w:r>
      <w:r>
        <w:t xml:space="preserve"> 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participación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ciudadana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jóvenes,</w:t>
      </w:r>
      <w:r>
        <w:t xml:space="preserve"> </w:t>
      </w:r>
      <w:r>
        <w:rPr>
          <w:spacing w:val="41"/>
        </w:rPr>
        <w:t xml:space="preserve"> </w:t>
      </w:r>
      <w:r>
        <w:rPr>
          <w:spacing w:val="-2"/>
        </w:rPr>
        <w:t>la</w:t>
      </w:r>
      <w:r>
        <w:rPr>
          <w:spacing w:val="49"/>
          <w:w w:val="99"/>
        </w:rPr>
        <w:t xml:space="preserve"> </w:t>
      </w:r>
      <w:r>
        <w:rPr>
          <w:spacing w:val="-1"/>
        </w:rPr>
        <w:t>inclusión</w:t>
      </w:r>
      <w:r>
        <w:t xml:space="preserve"> 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t xml:space="preserve"> </w:t>
      </w:r>
      <w:r>
        <w:rPr>
          <w:spacing w:val="24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juventud</w:t>
      </w:r>
      <w:r>
        <w:t xml:space="preserve"> </w:t>
      </w:r>
      <w:r>
        <w:rPr>
          <w:spacing w:val="24"/>
        </w:rPr>
        <w:t xml:space="preserve"> </w:t>
      </w:r>
      <w:r>
        <w:t xml:space="preserve">a 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4"/>
        </w:rPr>
        <w:t xml:space="preserve"> </w:t>
      </w:r>
      <w:r>
        <w:t xml:space="preserve">vida  </w:t>
      </w:r>
      <w:r>
        <w:rPr>
          <w:spacing w:val="24"/>
        </w:rPr>
        <w:t xml:space="preserve"> </w:t>
      </w:r>
      <w:r>
        <w:rPr>
          <w:spacing w:val="-1"/>
        </w:rPr>
        <w:t>laboral,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disminuir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conductas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riesgo</w:t>
      </w:r>
      <w:r>
        <w:rPr>
          <w:spacing w:val="49"/>
          <w:w w:val="99"/>
        </w:rPr>
        <w:t xml:space="preserve"> </w:t>
      </w:r>
      <w:r>
        <w:rPr>
          <w:spacing w:val="-1"/>
        </w:rPr>
        <w:t>fomentando</w:t>
      </w:r>
      <w:r>
        <w:rPr>
          <w:spacing w:val="-5"/>
        </w:rPr>
        <w:t xml:space="preserve"> </w:t>
      </w:r>
      <w:r>
        <w:rPr>
          <w:spacing w:val="-1"/>
        </w:rPr>
        <w:t>su</w:t>
      </w:r>
      <w:r>
        <w:rPr>
          <w:spacing w:val="-4"/>
        </w:rPr>
        <w:t xml:space="preserve"> </w:t>
      </w:r>
      <w:r>
        <w:rPr>
          <w:spacing w:val="-1"/>
        </w:rPr>
        <w:t>creatividad,</w:t>
      </w:r>
      <w:r>
        <w:rPr>
          <w:spacing w:val="-4"/>
        </w:rPr>
        <w:t xml:space="preserve"> </w:t>
      </w:r>
      <w:r>
        <w:rPr>
          <w:spacing w:val="-1"/>
        </w:rPr>
        <w:t>esparcimiento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toma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decisiones.</w:t>
      </w:r>
    </w:p>
    <w:p w:rsidR="003F313B" w:rsidRDefault="003F313B">
      <w:pPr>
        <w:spacing w:before="8"/>
        <w:rPr>
          <w:rFonts w:ascii="Arial" w:eastAsia="Arial" w:hAnsi="Arial" w:cs="Arial"/>
          <w:sz w:val="11"/>
          <w:szCs w:val="11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167" style="width:136.1pt;height:.6pt;mso-position-horizontal-relative:char;mso-position-vertical-relative:line" coordsize="2722,12">
            <v:group id="_x0000_s3168" style="position:absolute;left:6;top:6;width:2710;height:2" coordorigin="6,6" coordsize="2710,2">
              <v:shape id="_x0000_s3169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 w:line="249" w:lineRule="auto"/>
        <w:ind w:left="400" w:right="394"/>
        <w:rPr>
          <w:rFonts w:ascii="Arial" w:eastAsia="Arial" w:hAnsi="Arial" w:cs="Arial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25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acuerdo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8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con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8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la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Ley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del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Instituto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Mexicano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8"/>
          <w:sz w:val="13"/>
        </w:rPr>
        <w:t xml:space="preserve"> </w:t>
      </w:r>
      <w:r>
        <w:rPr>
          <w:rFonts w:ascii="Arial" w:hAnsi="Arial"/>
          <w:sz w:val="13"/>
        </w:rPr>
        <w:t xml:space="preserve">la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Juventud,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8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publicada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en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el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8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Diario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Oficial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8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la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Federación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el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z w:val="13"/>
        </w:rPr>
        <w:t xml:space="preserve">6 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pacing w:val="85"/>
          <w:w w:val="10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enero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1999,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se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considera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joven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toda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persona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cuya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edad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comprende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entre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los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12y</w:t>
      </w:r>
      <w:r>
        <w:rPr>
          <w:rFonts w:ascii="Arial" w:hAnsi="Arial"/>
          <w:spacing w:val="-2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los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29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años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edad.</w:t>
      </w:r>
    </w:p>
    <w:p w:rsidR="003F313B" w:rsidRDefault="003F313B">
      <w:pPr>
        <w:rPr>
          <w:rFonts w:ascii="Arial" w:eastAsia="Arial" w:hAnsi="Arial" w:cs="Arial"/>
          <w:sz w:val="12"/>
          <w:szCs w:val="12"/>
        </w:rPr>
      </w:pPr>
    </w:p>
    <w:p w:rsidR="003F313B" w:rsidRDefault="009A3B4B">
      <w:pPr>
        <w:spacing w:before="86" w:line="288" w:lineRule="auto"/>
        <w:ind w:left="400" w:right="493"/>
        <w:rPr>
          <w:rFonts w:ascii="Arial" w:eastAsia="Arial" w:hAnsi="Arial" w:cs="Arial"/>
          <w:sz w:val="13"/>
          <w:szCs w:val="13"/>
        </w:rPr>
      </w:pPr>
      <w:r>
        <w:rPr>
          <w:rFonts w:ascii="Times New Roman" w:hAnsi="Times New Roman"/>
          <w:spacing w:val="-2"/>
          <w:position w:val="6"/>
          <w:sz w:val="8"/>
        </w:rPr>
        <w:t>26</w:t>
      </w:r>
      <w:r>
        <w:rPr>
          <w:rFonts w:ascii="Arial" w:hAnsi="Arial"/>
          <w:spacing w:val="-2"/>
          <w:sz w:val="13"/>
        </w:rPr>
        <w:t>Políticas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3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Públicas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4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Juventud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en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3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América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4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Latina: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5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Empoderamiento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los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2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jóvenes,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4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enfoques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23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integrados,</w:t>
      </w:r>
      <w:r>
        <w:rPr>
          <w:rFonts w:ascii="Arial" w:hAnsi="Arial"/>
          <w:spacing w:val="89"/>
          <w:w w:val="10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gestión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moderna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y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perspectiva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generacional.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Rodríguez,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Ernesto.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Colombia,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2003.</w:t>
      </w:r>
    </w:p>
    <w:p w:rsidR="003F313B" w:rsidRDefault="003F313B">
      <w:pPr>
        <w:spacing w:line="288" w:lineRule="auto"/>
        <w:rPr>
          <w:rFonts w:ascii="Arial" w:eastAsia="Arial" w:hAnsi="Arial" w:cs="Arial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55" w:lineRule="auto"/>
        <w:ind w:right="395"/>
        <w:jc w:val="both"/>
      </w:pPr>
      <w:r>
        <w:lastRenderedPageBreak/>
        <w:t>Es</w:t>
      </w:r>
      <w:r>
        <w:rPr>
          <w:spacing w:val="20"/>
        </w:rPr>
        <w:t xml:space="preserve"> </w:t>
      </w:r>
      <w:r>
        <w:rPr>
          <w:spacing w:val="-1"/>
        </w:rPr>
        <w:t>importante</w:t>
      </w:r>
      <w:r>
        <w:rPr>
          <w:spacing w:val="20"/>
        </w:rPr>
        <w:t xml:space="preserve"> </w:t>
      </w:r>
      <w:r>
        <w:rPr>
          <w:spacing w:val="-1"/>
        </w:rPr>
        <w:t>analizar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1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desde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lógica</w:t>
      </w:r>
      <w:r>
        <w:t xml:space="preserve"> </w:t>
      </w:r>
      <w:r>
        <w:rPr>
          <w:spacing w:val="21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t xml:space="preserve">la </w:t>
      </w:r>
      <w:r>
        <w:rPr>
          <w:spacing w:val="20"/>
        </w:rPr>
        <w:t xml:space="preserve"> </w:t>
      </w:r>
      <w:r>
        <w:rPr>
          <w:spacing w:val="-1"/>
        </w:rPr>
        <w:t>incorporación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48"/>
          <w:w w:val="99"/>
        </w:rPr>
        <w:t xml:space="preserve"> </w:t>
      </w:r>
      <w:r>
        <w:rPr>
          <w:spacing w:val="-1"/>
        </w:rPr>
        <w:t>generación</w:t>
      </w:r>
      <w:r>
        <w:rPr>
          <w:spacing w:val="42"/>
        </w:rPr>
        <w:t xml:space="preserve"> </w:t>
      </w:r>
      <w:r>
        <w:t>es</w:t>
      </w:r>
      <w:r>
        <w:rPr>
          <w:spacing w:val="44"/>
        </w:rPr>
        <w:t xml:space="preserve"> </w:t>
      </w:r>
      <w:r>
        <w:rPr>
          <w:spacing w:val="-1"/>
        </w:rPr>
        <w:t>jóvenes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3"/>
        </w:rPr>
        <w:t xml:space="preserve"> </w:t>
      </w:r>
      <w:r>
        <w:t xml:space="preserve">la </w:t>
      </w:r>
      <w:r>
        <w:rPr>
          <w:spacing w:val="43"/>
        </w:rPr>
        <w:t xml:space="preserve"> </w:t>
      </w:r>
      <w:r>
        <w:rPr>
          <w:spacing w:val="-1"/>
        </w:rPr>
        <w:t>dinámica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nuestra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sociedad,</w:t>
      </w:r>
      <w:r>
        <w:t xml:space="preserve"> </w:t>
      </w:r>
      <w:r>
        <w:rPr>
          <w:spacing w:val="43"/>
        </w:rPr>
        <w:t xml:space="preserve"> </w:t>
      </w:r>
      <w:r>
        <w:t xml:space="preserve">ya </w:t>
      </w:r>
      <w:r>
        <w:rPr>
          <w:spacing w:val="44"/>
        </w:rPr>
        <w:t xml:space="preserve"> </w:t>
      </w:r>
      <w:r>
        <w:t xml:space="preserve">que </w:t>
      </w:r>
      <w:r>
        <w:rPr>
          <w:spacing w:val="43"/>
        </w:rPr>
        <w:t xml:space="preserve"> </w:t>
      </w:r>
      <w:r>
        <w:rPr>
          <w:spacing w:val="-1"/>
        </w:rPr>
        <w:t>repercutirá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en</w:t>
      </w:r>
      <w:r>
        <w:rPr>
          <w:spacing w:val="24"/>
          <w:w w:val="99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capacidades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oportunidades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tendrán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futuro.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1" w:line="357" w:lineRule="auto"/>
        <w:ind w:right="396"/>
        <w:jc w:val="both"/>
      </w:pPr>
      <w:r>
        <w:t xml:space="preserve">El </w:t>
      </w:r>
      <w:r>
        <w:rPr>
          <w:spacing w:val="1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implementa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2"/>
        </w:rPr>
        <w:t xml:space="preserve"> </w:t>
      </w:r>
      <w:r>
        <w:t xml:space="preserve">para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3"/>
        </w:rPr>
        <w:t xml:space="preserve"> </w:t>
      </w:r>
      <w:r>
        <w:t xml:space="preserve">de  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juventud</w:t>
      </w:r>
      <w:r>
        <w:t xml:space="preserve">  </w:t>
      </w:r>
      <w:r>
        <w:rPr>
          <w:spacing w:val="2"/>
        </w:rPr>
        <w:t xml:space="preserve"> </w:t>
      </w:r>
      <w:r>
        <w:t>y</w:t>
      </w:r>
      <w:r>
        <w:rPr>
          <w:spacing w:val="41"/>
          <w:w w:val="99"/>
        </w:rPr>
        <w:t xml:space="preserve"> </w:t>
      </w:r>
      <w:r>
        <w:rPr>
          <w:spacing w:val="-1"/>
        </w:rPr>
        <w:t>analiza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asignación</w:t>
      </w:r>
      <w:r>
        <w:rPr>
          <w:spacing w:val="-6"/>
        </w:rPr>
        <w:t xml:space="preserve"> </w:t>
      </w:r>
      <w:r>
        <w:rPr>
          <w:spacing w:val="-1"/>
        </w:rPr>
        <w:t>presupuestal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acuerdo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siguientes</w:t>
      </w:r>
      <w:r>
        <w:rPr>
          <w:spacing w:val="-3"/>
        </w:rPr>
        <w:t xml:space="preserve"> </w:t>
      </w:r>
      <w:r>
        <w:rPr>
          <w:spacing w:val="-1"/>
        </w:rPr>
        <w:t>enfoques: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4"/>
        </w:numPr>
        <w:tabs>
          <w:tab w:val="left" w:pos="1068"/>
        </w:tabs>
        <w:spacing w:before="120"/>
        <w:ind w:hanging="340"/>
      </w:pPr>
      <w:r>
        <w:rPr>
          <w:spacing w:val="-1"/>
        </w:rPr>
        <w:t>Análisis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acuerdo</w:t>
      </w:r>
      <w:r>
        <w:rPr>
          <w:spacing w:val="-7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especificidad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gasto.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5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43" w:lineRule="auto"/>
        <w:ind w:right="395"/>
        <w:jc w:val="both"/>
        <w:rPr>
          <w:sz w:val="12"/>
          <w:szCs w:val="12"/>
        </w:rPr>
      </w:pPr>
      <w:r>
        <w:t>Para</w:t>
      </w:r>
      <w:r>
        <w:rPr>
          <w:spacing w:val="44"/>
        </w:rPr>
        <w:t xml:space="preserve"> </w:t>
      </w:r>
      <w:r>
        <w:rPr>
          <w:spacing w:val="-1"/>
        </w:rPr>
        <w:t>diferenciarla</w:t>
      </w:r>
      <w:r>
        <w:rPr>
          <w:spacing w:val="45"/>
        </w:rPr>
        <w:t xml:space="preserve"> </w:t>
      </w:r>
      <w:r>
        <w:rPr>
          <w:spacing w:val="-1"/>
        </w:rPr>
        <w:t>inversión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rPr>
          <w:spacing w:val="47"/>
        </w:rPr>
        <w:t xml:space="preserve"> </w:t>
      </w:r>
      <w:r>
        <w:t>este</w:t>
      </w:r>
      <w:r>
        <w:rPr>
          <w:spacing w:val="46"/>
        </w:rPr>
        <w:t xml:space="preserve"> </w:t>
      </w:r>
      <w:r>
        <w:rPr>
          <w:spacing w:val="-1"/>
        </w:rPr>
        <w:t>grupo</w:t>
      </w:r>
      <w:r>
        <w:rPr>
          <w:spacing w:val="44"/>
        </w:rPr>
        <w:t xml:space="preserve"> </w:t>
      </w:r>
      <w:r>
        <w:rPr>
          <w:spacing w:val="-1"/>
        </w:rPr>
        <w:t>poblacional,</w:t>
      </w:r>
      <w:r>
        <w:rPr>
          <w:spacing w:val="48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cuanto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su</w:t>
      </w:r>
      <w:r>
        <w:rPr>
          <w:spacing w:val="45"/>
        </w:rPr>
        <w:t xml:space="preserve"> </w:t>
      </w:r>
      <w:r>
        <w:rPr>
          <w:spacing w:val="-1"/>
        </w:rPr>
        <w:t>pertinencia,</w:t>
      </w:r>
      <w:r>
        <w:rPr>
          <w:spacing w:val="31"/>
          <w:w w:val="99"/>
        </w:rPr>
        <w:t xml:space="preserve"> </w:t>
      </w:r>
      <w:r>
        <w:rPr>
          <w:spacing w:val="-1"/>
        </w:rPr>
        <w:t>cobertura,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efectividad</w:t>
      </w:r>
      <w:r>
        <w:t xml:space="preserve">  </w:t>
      </w:r>
      <w:r>
        <w:rPr>
          <w:spacing w:val="17"/>
        </w:rPr>
        <w:t xml:space="preserve"> </w:t>
      </w:r>
      <w:r>
        <w:t xml:space="preserve">y  </w:t>
      </w:r>
      <w:r>
        <w:rPr>
          <w:spacing w:val="17"/>
        </w:rPr>
        <w:t xml:space="preserve"> </w:t>
      </w:r>
      <w:r>
        <w:rPr>
          <w:spacing w:val="-1"/>
        </w:rPr>
        <w:t>resultados,</w:t>
      </w:r>
      <w:r>
        <w:t xml:space="preserve">  </w:t>
      </w:r>
      <w:r>
        <w:rPr>
          <w:spacing w:val="17"/>
        </w:rPr>
        <w:t xml:space="preserve"> </w:t>
      </w:r>
      <w:r>
        <w:t xml:space="preserve">se  </w:t>
      </w:r>
      <w:r>
        <w:rPr>
          <w:spacing w:val="15"/>
        </w:rPr>
        <w:t xml:space="preserve"> </w:t>
      </w:r>
      <w:r>
        <w:rPr>
          <w:spacing w:val="-1"/>
        </w:rPr>
        <w:t>considera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  </w:t>
      </w:r>
      <w:r>
        <w:rPr>
          <w:spacing w:val="20"/>
        </w:rPr>
        <w:t xml:space="preserve"> </w:t>
      </w:r>
      <w:r>
        <w:rPr>
          <w:spacing w:val="-1"/>
        </w:rPr>
        <w:t>siguiente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clasificación</w:t>
      </w:r>
      <w:r>
        <w:rPr>
          <w:spacing w:val="39"/>
          <w:w w:val="99"/>
        </w:rPr>
        <w:t xml:space="preserve"> </w:t>
      </w:r>
      <w:r>
        <w:rPr>
          <w:spacing w:val="-1"/>
        </w:rPr>
        <w:t>propuesta</w:t>
      </w:r>
      <w:r>
        <w:t xml:space="preserve"> </w:t>
      </w:r>
      <w:r>
        <w:rPr>
          <w:spacing w:val="-1"/>
        </w:rPr>
        <w:t>por</w:t>
      </w:r>
      <w:r>
        <w:rPr>
          <w:spacing w:val="1"/>
        </w:rPr>
        <w:t xml:space="preserve"> </w:t>
      </w:r>
      <w:r>
        <w:rPr>
          <w:spacing w:val="-1"/>
        </w:rPr>
        <w:t>Unicef</w:t>
      </w:r>
      <w:r>
        <w:rPr>
          <w:spacing w:val="-1"/>
          <w:position w:val="9"/>
          <w:sz w:val="12"/>
        </w:rPr>
        <w:t>27</w:t>
      </w:r>
    </w:p>
    <w:p w:rsidR="003F313B" w:rsidRDefault="003F313B">
      <w:pPr>
        <w:spacing w:before="5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line="352" w:lineRule="auto"/>
        <w:ind w:right="394" w:hanging="339"/>
        <w:jc w:val="both"/>
      </w:pPr>
      <w:r>
        <w:rPr>
          <w:spacing w:val="-1"/>
        </w:rPr>
        <w:t>Gasto</w:t>
      </w:r>
      <w:r>
        <w:rPr>
          <w:spacing w:val="31"/>
        </w:rPr>
        <w:t xml:space="preserve"> </w:t>
      </w:r>
      <w:r>
        <w:rPr>
          <w:spacing w:val="-1"/>
        </w:rPr>
        <w:t>Específico.</w:t>
      </w:r>
      <w:r>
        <w:rPr>
          <w:spacing w:val="33"/>
        </w:rPr>
        <w:t xml:space="preserve"> </w:t>
      </w:r>
      <w:r>
        <w:rPr>
          <w:spacing w:val="-1"/>
        </w:rPr>
        <w:t>Son</w:t>
      </w:r>
      <w:r>
        <w:rPr>
          <w:spacing w:val="3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destina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público</w:t>
      </w:r>
      <w:r>
        <w:rPr>
          <w:spacing w:val="41"/>
          <w:w w:val="102"/>
        </w:rPr>
        <w:t xml:space="preserve"> </w:t>
      </w:r>
      <w:r>
        <w:rPr>
          <w:spacing w:val="-1"/>
        </w:rPr>
        <w:t>dirigidas</w:t>
      </w:r>
      <w:r>
        <w:t xml:space="preserve">  </w:t>
      </w:r>
      <w:r>
        <w:rPr>
          <w:spacing w:val="8"/>
        </w:rPr>
        <w:t xml:space="preserve"> </w:t>
      </w:r>
      <w:r>
        <w:t xml:space="preserve">a  </w:t>
      </w:r>
      <w:r>
        <w:rPr>
          <w:spacing w:val="8"/>
        </w:rPr>
        <w:t xml:space="preserve"> </w:t>
      </w:r>
      <w:r>
        <w:rPr>
          <w:spacing w:val="-1"/>
        </w:rPr>
        <w:t>financiar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presupuestarios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cuya</w:t>
      </w:r>
      <w:r>
        <w:t xml:space="preserve">   </w:t>
      </w:r>
      <w:r>
        <w:rPr>
          <w:spacing w:val="9"/>
        </w:rPr>
        <w:t xml:space="preserve"> </w:t>
      </w:r>
      <w:r>
        <w:rPr>
          <w:spacing w:val="-1"/>
        </w:rPr>
        <w:t>población</w:t>
      </w:r>
      <w:r>
        <w:rPr>
          <w:spacing w:val="35"/>
          <w:w w:val="102"/>
        </w:rPr>
        <w:t xml:space="preserve"> </w:t>
      </w:r>
      <w:r>
        <w:rPr>
          <w:spacing w:val="-1"/>
        </w:rPr>
        <w:t>objetivo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encuentra</w:t>
      </w:r>
      <w:r>
        <w:rPr>
          <w:spacing w:val="-4"/>
        </w:rPr>
        <w:t xml:space="preserve"> </w:t>
      </w:r>
      <w:r>
        <w:rPr>
          <w:spacing w:val="-1"/>
        </w:rPr>
        <w:t>entre</w:t>
      </w:r>
      <w:r>
        <w:rPr>
          <w:spacing w:val="-3"/>
        </w:rPr>
        <w:t xml:space="preserve"> </w:t>
      </w:r>
      <w:r>
        <w:rPr>
          <w:spacing w:val="-1"/>
        </w:rPr>
        <w:t>12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29</w:t>
      </w:r>
      <w:r>
        <w:rPr>
          <w:spacing w:val="-4"/>
        </w:rPr>
        <w:t xml:space="preserve"> </w:t>
      </w:r>
      <w:r>
        <w:rPr>
          <w:spacing w:val="-1"/>
        </w:rPr>
        <w:t>años.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before="124" w:line="351" w:lineRule="auto"/>
        <w:ind w:right="394" w:hanging="339"/>
        <w:jc w:val="both"/>
      </w:pPr>
      <w:r>
        <w:rPr>
          <w:spacing w:val="-1"/>
        </w:rPr>
        <w:t>Gasto</w:t>
      </w:r>
      <w:r>
        <w:rPr>
          <w:spacing w:val="47"/>
        </w:rPr>
        <w:t xml:space="preserve"> </w:t>
      </w:r>
      <w:r>
        <w:rPr>
          <w:spacing w:val="-1"/>
        </w:rPr>
        <w:t>Agéntico.</w:t>
      </w:r>
      <w:r>
        <w:rPr>
          <w:spacing w:val="48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destinado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directamente</w:t>
      </w:r>
      <w:r>
        <w:t xml:space="preserve"> </w:t>
      </w:r>
      <w:r>
        <w:rPr>
          <w:spacing w:val="48"/>
        </w:rPr>
        <w:t xml:space="preserve"> </w:t>
      </w:r>
      <w:r>
        <w:t xml:space="preserve">al </w:t>
      </w:r>
      <w:r>
        <w:rPr>
          <w:spacing w:val="49"/>
        </w:rPr>
        <w:t xml:space="preserve"> </w:t>
      </w:r>
      <w:r>
        <w:rPr>
          <w:spacing w:val="-1"/>
        </w:rPr>
        <w:t>fortalecimiento</w:t>
      </w:r>
      <w:r>
        <w:rPr>
          <w:spacing w:val="26"/>
          <w:w w:val="99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rPr>
          <w:spacing w:val="4"/>
        </w:rPr>
        <w:t xml:space="preserve"> </w:t>
      </w:r>
      <w:r>
        <w:rPr>
          <w:spacing w:val="-1"/>
        </w:rPr>
        <w:t>agentes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contribuyen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los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jóvenes,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como</w:t>
      </w:r>
      <w:r>
        <w:rPr>
          <w:spacing w:val="45"/>
          <w:w w:val="102"/>
        </w:rPr>
        <w:t xml:space="preserve"> </w:t>
      </w:r>
      <w:r>
        <w:rPr>
          <w:spacing w:val="-2"/>
        </w:rPr>
        <w:t>maestros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padres</w:t>
      </w:r>
      <w:r>
        <w:rPr>
          <w:spacing w:val="12"/>
        </w:rPr>
        <w:t xml:space="preserve"> </w:t>
      </w:r>
      <w:r>
        <w:rPr>
          <w:spacing w:val="-2"/>
        </w:rPr>
        <w:t>de</w:t>
      </w:r>
      <w:r>
        <w:rPr>
          <w:spacing w:val="10"/>
        </w:rPr>
        <w:t xml:space="preserve"> </w:t>
      </w:r>
      <w:r>
        <w:rPr>
          <w:spacing w:val="-2"/>
        </w:rPr>
        <w:t>familia.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before="125" w:line="354" w:lineRule="auto"/>
        <w:ind w:right="395" w:hanging="339"/>
        <w:jc w:val="both"/>
      </w:pPr>
      <w:r>
        <w:rPr>
          <w:spacing w:val="-1"/>
        </w:rPr>
        <w:t>Gasto</w:t>
      </w:r>
      <w:r>
        <w:rPr>
          <w:spacing w:val="1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Públicos.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Incluye</w:t>
      </w:r>
      <w:r>
        <w:t xml:space="preserve"> </w:t>
      </w:r>
      <w:r>
        <w:rPr>
          <w:spacing w:val="12"/>
        </w:rPr>
        <w:t xml:space="preserve"> </w:t>
      </w:r>
      <w:r>
        <w:t xml:space="preserve">la </w:t>
      </w:r>
      <w:r>
        <w:rPr>
          <w:spacing w:val="10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10"/>
        </w:rPr>
        <w:t xml:space="preserve"> </w:t>
      </w:r>
      <w:r>
        <w:t xml:space="preserve">a </w:t>
      </w:r>
      <w:r>
        <w:rPr>
          <w:spacing w:val="13"/>
        </w:rPr>
        <w:t xml:space="preserve"> </w:t>
      </w:r>
      <w:r>
        <w:rPr>
          <w:spacing w:val="-2"/>
        </w:rPr>
        <w:t>la</w:t>
      </w:r>
      <w:r>
        <w:rPr>
          <w:spacing w:val="25"/>
          <w:w w:val="102"/>
        </w:rPr>
        <w:t xml:space="preserve"> </w:t>
      </w:r>
      <w:r>
        <w:rPr>
          <w:spacing w:val="-1"/>
        </w:rPr>
        <w:t>construcción,</w:t>
      </w:r>
      <w:r>
        <w:rPr>
          <w:spacing w:val="7"/>
        </w:rPr>
        <w:t xml:space="preserve"> </w:t>
      </w:r>
      <w:r>
        <w:rPr>
          <w:spacing w:val="-1"/>
        </w:rPr>
        <w:t>ampliación,</w:t>
      </w:r>
      <w:r>
        <w:rPr>
          <w:spacing w:val="10"/>
        </w:rPr>
        <w:t xml:space="preserve"> </w:t>
      </w:r>
      <w:r>
        <w:rPr>
          <w:spacing w:val="-1"/>
        </w:rPr>
        <w:t>adquisición,</w:t>
      </w:r>
      <w:r>
        <w:rPr>
          <w:spacing w:val="9"/>
        </w:rPr>
        <w:t xml:space="preserve"> </w:t>
      </w:r>
      <w:r>
        <w:rPr>
          <w:spacing w:val="-1"/>
        </w:rPr>
        <w:t>modificación,</w:t>
      </w:r>
      <w:r>
        <w:rPr>
          <w:spacing w:val="10"/>
        </w:rPr>
        <w:t xml:space="preserve"> </w:t>
      </w:r>
      <w:r>
        <w:rPr>
          <w:spacing w:val="-1"/>
        </w:rPr>
        <w:t>mantenimiento</w:t>
      </w:r>
      <w:r>
        <w:rPr>
          <w:spacing w:val="9"/>
        </w:rPr>
        <w:t xml:space="preserve"> </w:t>
      </w:r>
      <w:r>
        <w:t>o</w:t>
      </w:r>
      <w:r>
        <w:rPr>
          <w:spacing w:val="23"/>
          <w:w w:val="99"/>
        </w:rPr>
        <w:t xml:space="preserve"> </w:t>
      </w:r>
      <w:r>
        <w:rPr>
          <w:spacing w:val="-1"/>
        </w:rPr>
        <w:t>conservación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espacios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recreativos,</w:t>
      </w:r>
      <w:r>
        <w:t xml:space="preserve">  </w:t>
      </w:r>
      <w:r>
        <w:rPr>
          <w:spacing w:val="34"/>
        </w:rPr>
        <w:t xml:space="preserve"> </w:t>
      </w:r>
      <w:r>
        <w:rPr>
          <w:spacing w:val="-2"/>
        </w:rPr>
        <w:t>centros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educativos</w:t>
      </w:r>
      <w:r>
        <w:t xml:space="preserve">  </w:t>
      </w:r>
      <w:r>
        <w:rPr>
          <w:spacing w:val="34"/>
        </w:rPr>
        <w:t xml:space="preserve"> </w:t>
      </w:r>
      <w:r>
        <w:t xml:space="preserve">y  </w:t>
      </w:r>
      <w:r>
        <w:rPr>
          <w:spacing w:val="31"/>
        </w:rPr>
        <w:t xml:space="preserve"> </w:t>
      </w:r>
      <w:r>
        <w:rPr>
          <w:spacing w:val="-1"/>
        </w:rPr>
        <w:t>lugares</w:t>
      </w:r>
      <w:r>
        <w:rPr>
          <w:spacing w:val="37"/>
          <w:w w:val="9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dominio</w:t>
      </w:r>
      <w:r>
        <w:rPr>
          <w:spacing w:val="4"/>
        </w:rPr>
        <w:t xml:space="preserve"> </w:t>
      </w:r>
      <w:r>
        <w:rPr>
          <w:spacing w:val="-2"/>
        </w:rPr>
        <w:t>público.</w:t>
      </w:r>
    </w:p>
    <w:p w:rsidR="003F313B" w:rsidRDefault="003F313B">
      <w:pPr>
        <w:spacing w:before="3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line="353" w:lineRule="auto"/>
        <w:ind w:right="394" w:hanging="339"/>
        <w:jc w:val="both"/>
      </w:pPr>
      <w:r>
        <w:rPr>
          <w:spacing w:val="-1"/>
        </w:rPr>
        <w:t>Gasto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Ampliado.</w:t>
      </w:r>
      <w:r>
        <w:t xml:space="preserve"> </w:t>
      </w:r>
      <w:r>
        <w:rPr>
          <w:spacing w:val="23"/>
        </w:rPr>
        <w:t xml:space="preserve"> </w:t>
      </w:r>
      <w:r>
        <w:t xml:space="preserve">Es 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23"/>
        </w:rPr>
        <w:t xml:space="preserve"> </w:t>
      </w:r>
      <w:r>
        <w:t xml:space="preserve">a </w:t>
      </w:r>
      <w:r>
        <w:rPr>
          <w:spacing w:val="23"/>
        </w:rPr>
        <w:t xml:space="preserve"> </w:t>
      </w:r>
      <w:r>
        <w:rPr>
          <w:spacing w:val="-1"/>
        </w:rPr>
        <w:t>financiar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programas(o</w:t>
      </w:r>
      <w:r>
        <w:rPr>
          <w:spacing w:val="27"/>
          <w:w w:val="102"/>
        </w:rPr>
        <w:t xml:space="preserve"> </w:t>
      </w:r>
      <w:r>
        <w:rPr>
          <w:spacing w:val="-1"/>
        </w:rPr>
        <w:t>partes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programas)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rPr>
          <w:spacing w:val="31"/>
        </w:rPr>
        <w:t xml:space="preserve"> </w:t>
      </w:r>
      <w:r>
        <w:rPr>
          <w:spacing w:val="-1"/>
        </w:rPr>
        <w:t>atienden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t xml:space="preserve">y 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jóvenes,</w:t>
      </w:r>
      <w:r>
        <w:t xml:space="preserve"> </w:t>
      </w:r>
      <w:r>
        <w:rPr>
          <w:spacing w:val="32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2"/>
        </w:rPr>
        <w:t>que</w:t>
      </w:r>
      <w:r>
        <w:rPr>
          <w:spacing w:val="26"/>
          <w:w w:val="102"/>
        </w:rPr>
        <w:t xml:space="preserve"> </w:t>
      </w:r>
      <w:r>
        <w:rPr>
          <w:spacing w:val="-1"/>
        </w:rPr>
        <w:t>representan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fracción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importante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población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objetivo</w:t>
      </w:r>
      <w:r>
        <w:t xml:space="preserve">  </w:t>
      </w:r>
      <w:r>
        <w:rPr>
          <w:spacing w:val="17"/>
        </w:rPr>
        <w:t xml:space="preserve"> </w:t>
      </w:r>
      <w:r>
        <w:t>y</w:t>
      </w:r>
      <w:r>
        <w:rPr>
          <w:spacing w:val="37"/>
          <w:w w:val="102"/>
        </w:rPr>
        <w:t xml:space="preserve"> </w:t>
      </w:r>
      <w:r>
        <w:rPr>
          <w:spacing w:val="-1"/>
        </w:rPr>
        <w:t>atendida.</w:t>
      </w:r>
    </w:p>
    <w:p w:rsidR="003F313B" w:rsidRDefault="003F313B">
      <w:pPr>
        <w:spacing w:before="4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numPr>
          <w:ilvl w:val="0"/>
          <w:numId w:val="4"/>
        </w:numPr>
        <w:tabs>
          <w:tab w:val="left" w:pos="1068"/>
        </w:tabs>
        <w:ind w:left="1067"/>
      </w:pPr>
      <w:r>
        <w:rPr>
          <w:spacing w:val="-1"/>
        </w:rPr>
        <w:t>Asignación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programas</w:t>
      </w:r>
      <w:r>
        <w:rPr>
          <w:spacing w:val="-12"/>
        </w:rPr>
        <w:t xml:space="preserve"> </w:t>
      </w:r>
      <w:r>
        <w:rPr>
          <w:spacing w:val="-1"/>
        </w:rPr>
        <w:t>presupuestarios.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10"/>
        <w:rPr>
          <w:rFonts w:ascii="Arial" w:eastAsia="Arial" w:hAnsi="Arial" w:cs="Arial"/>
          <w:sz w:val="10"/>
          <w:szCs w:val="10"/>
        </w:rPr>
      </w:pPr>
    </w:p>
    <w:tbl>
      <w:tblPr>
        <w:tblStyle w:val="TableNormal"/>
        <w:tblW w:w="0" w:type="auto"/>
        <w:tblInd w:w="683" w:type="dxa"/>
        <w:tblLayout w:type="fixed"/>
        <w:tblLook w:val="01E0"/>
      </w:tblPr>
      <w:tblGrid>
        <w:gridCol w:w="1702"/>
        <w:gridCol w:w="2675"/>
        <w:gridCol w:w="1231"/>
        <w:gridCol w:w="1042"/>
        <w:gridCol w:w="1124"/>
      </w:tblGrid>
      <w:tr w:rsidR="003F313B">
        <w:trPr>
          <w:trHeight w:hRule="exact" w:val="35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646"/>
              </w:tabs>
              <w:spacing w:before="74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Los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programas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789"/>
                <w:tab w:val="left" w:pos="2382"/>
              </w:tabs>
              <w:spacing w:before="74"/>
              <w:ind w:left="1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presupuestarios</w:t>
            </w:r>
            <w:r>
              <w:rPr>
                <w:rFonts w:ascii="Arial"/>
                <w:spacing w:val="-1"/>
                <w:w w:val="95"/>
                <w:sz w:val="19"/>
              </w:rPr>
              <w:tab/>
              <w:t>son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la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1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intervención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2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pública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860"/>
              </w:tabs>
              <w:spacing w:before="74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objeto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de</w:t>
            </w:r>
          </w:p>
        </w:tc>
      </w:tr>
      <w:tr w:rsidR="003F313B">
        <w:trPr>
          <w:trHeight w:hRule="exact" w:val="352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287"/>
              </w:tabs>
              <w:spacing w:before="43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w w:val="95"/>
                <w:sz w:val="19"/>
              </w:rPr>
              <w:t>asignación</w:t>
            </w:r>
            <w:r>
              <w:rPr>
                <w:rFonts w:ascii="Arial" w:hAnsi="Arial"/>
                <w:spacing w:val="-1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sz w:val="19"/>
              </w:rPr>
              <w:t>de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1206"/>
              </w:tabs>
              <w:spacing w:before="43"/>
              <w:ind w:lef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recursos</w:t>
            </w:r>
            <w:r>
              <w:rPr>
                <w:rFonts w:ascii="Arial"/>
                <w:spacing w:val="-1"/>
                <w:sz w:val="19"/>
              </w:rPr>
              <w:tab/>
              <w:t>presupuestales,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3"/>
              <w:ind w:left="1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integrada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681"/>
              </w:tabs>
              <w:spacing w:before="43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por</w:t>
            </w:r>
            <w:r>
              <w:rPr>
                <w:rFonts w:ascii="Arial"/>
                <w:spacing w:val="-1"/>
                <w:w w:val="95"/>
                <w:sz w:val="19"/>
              </w:rPr>
              <w:tab/>
            </w:r>
            <w:r>
              <w:rPr>
                <w:rFonts w:ascii="Arial"/>
                <w:spacing w:val="-1"/>
                <w:sz w:val="19"/>
              </w:rPr>
              <w:t>dos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713"/>
              </w:tabs>
              <w:spacing w:before="43"/>
              <w:ind w:left="2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w w:val="95"/>
                <w:sz w:val="19"/>
              </w:rPr>
              <w:t>o</w:t>
            </w:r>
            <w:r>
              <w:rPr>
                <w:rFonts w:ascii="Arial" w:hAnsi="Arial"/>
                <w:w w:val="95"/>
                <w:sz w:val="19"/>
              </w:rPr>
              <w:tab/>
            </w:r>
            <w:r>
              <w:rPr>
                <w:rFonts w:ascii="Arial" w:hAnsi="Arial"/>
                <w:spacing w:val="-1"/>
                <w:sz w:val="19"/>
              </w:rPr>
              <w:t>más</w:t>
            </w:r>
          </w:p>
        </w:tc>
      </w:tr>
    </w:tbl>
    <w:p w:rsidR="003F313B" w:rsidRDefault="009A3B4B">
      <w:pPr>
        <w:pStyle w:val="Textoindependiente"/>
        <w:spacing w:before="14"/>
        <w:ind w:left="738"/>
      </w:pPr>
      <w:r>
        <w:rPr>
          <w:spacing w:val="-1"/>
        </w:rPr>
        <w:t>componentes,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tiene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propósito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resolver</w:t>
      </w:r>
      <w:r>
        <w:t xml:space="preserve">  </w:t>
      </w:r>
      <w:r>
        <w:rPr>
          <w:spacing w:val="3"/>
        </w:rPr>
        <w:t xml:space="preserve"> </w:t>
      </w:r>
      <w:r>
        <w:t xml:space="preserve">un  </w:t>
      </w:r>
      <w:r>
        <w:rPr>
          <w:spacing w:val="4"/>
        </w:rPr>
        <w:t xml:space="preserve"> </w:t>
      </w:r>
      <w:r>
        <w:rPr>
          <w:spacing w:val="-1"/>
        </w:rPr>
        <w:t>problema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social,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satisfacer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9"/>
        <w:rPr>
          <w:rFonts w:ascii="Arial" w:eastAsia="Arial" w:hAnsi="Arial" w:cs="Arial"/>
          <w:sz w:val="13"/>
          <w:szCs w:val="13"/>
        </w:rPr>
      </w:pPr>
    </w:p>
    <w:p w:rsidR="003F313B" w:rsidRDefault="003F313B">
      <w:pPr>
        <w:spacing w:line="20" w:lineRule="atLeast"/>
        <w:ind w:left="395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164" style="width:400.7pt;height:.55pt;mso-position-horizontal-relative:char;mso-position-vertical-relative:line" coordsize="8014,11">
            <v:group id="_x0000_s3165" style="position:absolute;left:5;top:5;width:8003;height:2" coordorigin="5,5" coordsize="8003,2">
              <v:shape id="_x0000_s3166" style="position:absolute;left:5;top:5;width:8003;height:2" coordorigin="5,5" coordsize="8003,0" path="m5,5r8003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5"/>
        <w:rPr>
          <w:rFonts w:ascii="Arial" w:eastAsia="Arial" w:hAnsi="Arial" w:cs="Arial"/>
          <w:sz w:val="12"/>
          <w:szCs w:val="12"/>
        </w:rPr>
      </w:pPr>
    </w:p>
    <w:p w:rsidR="003F313B" w:rsidRDefault="009A3B4B">
      <w:pPr>
        <w:spacing w:before="89"/>
        <w:ind w:left="400"/>
        <w:rPr>
          <w:rFonts w:ascii="Arial" w:eastAsia="Arial" w:hAnsi="Arial" w:cs="Arial"/>
          <w:sz w:val="13"/>
          <w:szCs w:val="13"/>
        </w:rPr>
      </w:pPr>
      <w:r>
        <w:rPr>
          <w:rFonts w:ascii="Times New Roman" w:hAnsi="Times New Roman"/>
          <w:spacing w:val="-1"/>
          <w:position w:val="8"/>
          <w:sz w:val="8"/>
        </w:rPr>
        <w:t>27</w:t>
      </w:r>
      <w:r>
        <w:rPr>
          <w:rFonts w:ascii="Arial" w:hAnsi="Arial"/>
          <w:spacing w:val="-1"/>
          <w:sz w:val="13"/>
        </w:rPr>
        <w:t>Inversión</w:t>
      </w:r>
      <w:r>
        <w:rPr>
          <w:rFonts w:ascii="Arial" w:hAnsi="Arial"/>
          <w:spacing w:val="10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Pública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en</w:t>
      </w:r>
      <w:r>
        <w:rPr>
          <w:rFonts w:ascii="Arial" w:hAnsi="Arial"/>
          <w:spacing w:val="9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InfanciaUnicef2011.</w:t>
      </w:r>
    </w:p>
    <w:p w:rsidR="003F313B" w:rsidRDefault="003F313B">
      <w:pPr>
        <w:rPr>
          <w:rFonts w:ascii="Arial" w:eastAsia="Arial" w:hAnsi="Arial" w:cs="Arial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42" w:lineRule="auto"/>
        <w:ind w:left="738" w:right="395"/>
        <w:jc w:val="both"/>
      </w:pPr>
      <w:r>
        <w:rPr>
          <w:spacing w:val="-1"/>
        </w:rPr>
        <w:lastRenderedPageBreak/>
        <w:t>una</w:t>
      </w:r>
      <w:r>
        <w:t xml:space="preserve">  </w:t>
      </w:r>
      <w:r>
        <w:rPr>
          <w:spacing w:val="-1"/>
        </w:rPr>
        <w:t>necesidad</w:t>
      </w:r>
      <w:r>
        <w:t xml:space="preserve"> </w:t>
      </w:r>
      <w:r>
        <w:rPr>
          <w:spacing w:val="1"/>
        </w:rPr>
        <w:t xml:space="preserve"> </w:t>
      </w:r>
      <w:r>
        <w:t xml:space="preserve">o </w:t>
      </w:r>
      <w:r>
        <w:rPr>
          <w:spacing w:val="52"/>
        </w:rPr>
        <w:t xml:space="preserve"> </w:t>
      </w:r>
      <w:r>
        <w:rPr>
          <w:spacing w:val="-1"/>
        </w:rPr>
        <w:t>aprovechar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una</w:t>
      </w:r>
      <w:r>
        <w:t xml:space="preserve">    </w:t>
      </w:r>
      <w:r>
        <w:rPr>
          <w:spacing w:val="-1"/>
        </w:rPr>
        <w:t>oportunidad,</w:t>
      </w:r>
      <w:r>
        <w:t xml:space="preserve">    </w:t>
      </w:r>
      <w:r>
        <w:rPr>
          <w:spacing w:val="-1"/>
        </w:rPr>
        <w:t>mediante</w:t>
      </w:r>
      <w:r>
        <w:t xml:space="preserve">   </w:t>
      </w:r>
      <w:r>
        <w:rPr>
          <w:spacing w:val="-1"/>
        </w:rPr>
        <w:t>la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adquisición,</w:t>
      </w:r>
      <w:r>
        <w:rPr>
          <w:spacing w:val="31"/>
          <w:w w:val="99"/>
        </w:rPr>
        <w:t xml:space="preserve"> </w:t>
      </w:r>
      <w:r>
        <w:rPr>
          <w:spacing w:val="-1"/>
        </w:rPr>
        <w:t>producción</w:t>
      </w:r>
      <w:r>
        <w:rPr>
          <w:spacing w:val="2"/>
        </w:rPr>
        <w:t xml:space="preserve"> </w:t>
      </w:r>
      <w:r>
        <w:t xml:space="preserve">o </w:t>
      </w:r>
      <w:r>
        <w:rPr>
          <w:spacing w:val="3"/>
        </w:rPr>
        <w:t xml:space="preserve"> </w:t>
      </w:r>
      <w:r>
        <w:rPr>
          <w:spacing w:val="-1"/>
        </w:rPr>
        <w:t>entrega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3"/>
        </w:rPr>
        <w:t xml:space="preserve"> </w:t>
      </w:r>
      <w:r>
        <w:t xml:space="preserve">o </w:t>
      </w:r>
      <w:r>
        <w:rPr>
          <w:spacing w:val="4"/>
        </w:rP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4"/>
        </w:rPr>
        <w:t xml:space="preserve"> </w:t>
      </w:r>
      <w:r>
        <w:t xml:space="preserve">o </w:t>
      </w:r>
      <w:r>
        <w:rPr>
          <w:spacing w:val="2"/>
        </w:rPr>
        <w:t xml:space="preserve"> </w:t>
      </w:r>
      <w:r>
        <w:rPr>
          <w:spacing w:val="-1"/>
        </w:rPr>
        <w:t>servicios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públicos,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subsidios</w:t>
      </w:r>
      <w:r>
        <w:t xml:space="preserve"> </w:t>
      </w:r>
      <w:r>
        <w:rPr>
          <w:spacing w:val="7"/>
        </w:rPr>
        <w:t xml:space="preserve"> </w:t>
      </w:r>
      <w:r>
        <w:t>o</w:t>
      </w:r>
      <w:r>
        <w:rPr>
          <w:spacing w:val="39"/>
          <w:w w:val="99"/>
        </w:rPr>
        <w:t xml:space="preserve"> </w:t>
      </w:r>
      <w:r>
        <w:rPr>
          <w:spacing w:val="-1"/>
        </w:rPr>
        <w:t>ayudas</w:t>
      </w:r>
      <w:r>
        <w:rPr>
          <w:spacing w:val="-1"/>
          <w:position w:val="9"/>
          <w:sz w:val="12"/>
        </w:rPr>
        <w:t>28</w:t>
      </w:r>
      <w:r>
        <w:rPr>
          <w:spacing w:val="-1"/>
        </w:rPr>
        <w:t>.</w:t>
      </w:r>
    </w:p>
    <w:p w:rsidR="003F313B" w:rsidRDefault="003F313B">
      <w:pPr>
        <w:spacing w:before="7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numPr>
          <w:ilvl w:val="0"/>
          <w:numId w:val="4"/>
        </w:numPr>
        <w:tabs>
          <w:tab w:val="left" w:pos="1067"/>
          <w:tab w:val="left" w:pos="2036"/>
          <w:tab w:val="left" w:pos="2978"/>
          <w:tab w:val="left" w:pos="3512"/>
          <w:tab w:val="left" w:pos="4075"/>
          <w:tab w:val="left" w:pos="5172"/>
          <w:tab w:val="left" w:pos="5810"/>
          <w:tab w:val="left" w:pos="6907"/>
          <w:tab w:val="left" w:pos="7378"/>
        </w:tabs>
        <w:spacing w:line="330" w:lineRule="auto"/>
        <w:ind w:right="403" w:hanging="340"/>
      </w:pPr>
      <w:r>
        <w:rPr>
          <w:spacing w:val="-1"/>
          <w:w w:val="95"/>
        </w:rPr>
        <w:t>Análisis</w:t>
      </w:r>
      <w:r>
        <w:rPr>
          <w:spacing w:val="-1"/>
          <w:w w:val="95"/>
        </w:rPr>
        <w:tab/>
        <w:t>basado</w:t>
      </w:r>
      <w:r>
        <w:rPr>
          <w:spacing w:val="-1"/>
          <w:w w:val="95"/>
        </w:rPr>
        <w:tab/>
        <w:t>en</w:t>
      </w:r>
      <w:r>
        <w:rPr>
          <w:spacing w:val="-1"/>
          <w:w w:val="95"/>
        </w:rPr>
        <w:tab/>
      </w:r>
      <w:r>
        <w:rPr>
          <w:spacing w:val="-2"/>
          <w:w w:val="95"/>
        </w:rPr>
        <w:t>los</w:t>
      </w:r>
      <w:r>
        <w:rPr>
          <w:spacing w:val="-2"/>
          <w:w w:val="95"/>
        </w:rPr>
        <w:tab/>
      </w:r>
      <w:r>
        <w:rPr>
          <w:spacing w:val="-1"/>
          <w:w w:val="95"/>
        </w:rPr>
        <w:t>derechos</w:t>
      </w:r>
      <w:r>
        <w:rPr>
          <w:spacing w:val="-1"/>
          <w:w w:val="95"/>
        </w:rPr>
        <w:tab/>
        <w:t>que</w:t>
      </w:r>
      <w:r>
        <w:rPr>
          <w:spacing w:val="-1"/>
          <w:w w:val="95"/>
        </w:rPr>
        <w:tab/>
        <w:t>reconoce</w:t>
      </w:r>
      <w:r>
        <w:rPr>
          <w:spacing w:val="-1"/>
          <w:w w:val="95"/>
        </w:rPr>
        <w:tab/>
      </w:r>
      <w:r>
        <w:rPr>
          <w:w w:val="95"/>
        </w:rPr>
        <w:t>la</w:t>
      </w:r>
      <w:r>
        <w:rPr>
          <w:w w:val="95"/>
        </w:rPr>
        <w:tab/>
      </w:r>
      <w:r>
        <w:rPr>
          <w:spacing w:val="-1"/>
        </w:rPr>
        <w:t>Convención</w:t>
      </w:r>
      <w:r>
        <w:rPr>
          <w:spacing w:val="29"/>
          <w:w w:val="102"/>
        </w:rPr>
        <w:t xml:space="preserve"> </w:t>
      </w:r>
      <w:r>
        <w:rPr>
          <w:spacing w:val="-1"/>
        </w:rPr>
        <w:t>Iberoamericana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Derechos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Jóvenes</w:t>
      </w:r>
      <w:r>
        <w:rPr>
          <w:spacing w:val="-1"/>
          <w:position w:val="9"/>
          <w:sz w:val="12"/>
        </w:rPr>
        <w:t>29</w:t>
      </w:r>
      <w:r>
        <w:rPr>
          <w:spacing w:val="-1"/>
        </w:rPr>
        <w:t>.</w:t>
      </w:r>
    </w:p>
    <w:p w:rsidR="003F313B" w:rsidRDefault="003F313B">
      <w:pPr>
        <w:spacing w:before="7"/>
        <w:rPr>
          <w:rFonts w:ascii="Arial" w:eastAsia="Arial" w:hAnsi="Arial" w:cs="Arial"/>
          <w:sz w:val="29"/>
          <w:szCs w:val="29"/>
        </w:rPr>
      </w:pPr>
    </w:p>
    <w:p w:rsidR="003F313B" w:rsidRDefault="009A3B4B">
      <w:pPr>
        <w:pStyle w:val="Textoindependiente"/>
        <w:spacing w:line="343" w:lineRule="auto"/>
        <w:ind w:left="738" w:right="395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anexo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contempla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principales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categorías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inversión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social,</w:t>
      </w:r>
      <w:r>
        <w:rPr>
          <w:spacing w:val="47"/>
          <w:w w:val="99"/>
        </w:rPr>
        <w:t xml:space="preserve"> </w:t>
      </w:r>
      <w:r>
        <w:rPr>
          <w:spacing w:val="-1"/>
        </w:rPr>
        <w:t>con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cuales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8"/>
        </w:rPr>
        <w:t xml:space="preserve"> </w:t>
      </w:r>
      <w:r>
        <w:rPr>
          <w:spacing w:val="-1"/>
        </w:rPr>
        <w:t>pretende</w:t>
      </w:r>
      <w:r>
        <w:rPr>
          <w:spacing w:val="26"/>
        </w:rPr>
        <w:t xml:space="preserve"> </w:t>
      </w:r>
      <w:r>
        <w:rPr>
          <w:spacing w:val="-1"/>
        </w:rPr>
        <w:t>mejorarla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calidad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vida</w:t>
      </w:r>
      <w:r>
        <w:t xml:space="preserve"> </w:t>
      </w:r>
      <w:r>
        <w:rPr>
          <w:spacing w:val="26"/>
        </w:rPr>
        <w:t xml:space="preserve"> </w:t>
      </w:r>
      <w:r>
        <w:t xml:space="preserve">de </w:t>
      </w:r>
      <w:r>
        <w:rPr>
          <w:spacing w:val="25"/>
        </w:rPr>
        <w:t xml:space="preserve"> </w:t>
      </w:r>
      <w:r>
        <w:t xml:space="preserve">las </w:t>
      </w:r>
      <w:r>
        <w:rPr>
          <w:spacing w:val="26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jóvenes.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rPr>
          <w:spacing w:val="30"/>
          <w:w w:val="99"/>
        </w:rPr>
        <w:t xml:space="preserve"> </w:t>
      </w:r>
      <w:r>
        <w:t>ejes</w:t>
      </w:r>
      <w:r>
        <w:rPr>
          <w:spacing w:val="-4"/>
        </w:rPr>
        <w:t xml:space="preserve"> </w:t>
      </w:r>
      <w:r>
        <w:rPr>
          <w:spacing w:val="-1"/>
        </w:rPr>
        <w:t>principales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inserción</w:t>
      </w:r>
      <w:r>
        <w:rPr>
          <w:spacing w:val="-4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jóvenes</w:t>
      </w:r>
      <w:r>
        <w:rPr>
          <w:spacing w:val="-3"/>
        </w:rPr>
        <w:t xml:space="preserve"> </w:t>
      </w:r>
      <w:r>
        <w:rPr>
          <w:spacing w:val="-1"/>
        </w:rPr>
        <w:t>son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siguientes</w:t>
      </w:r>
      <w:r>
        <w:rPr>
          <w:spacing w:val="-1"/>
          <w:position w:val="9"/>
          <w:sz w:val="12"/>
        </w:rPr>
        <w:t>30</w:t>
      </w:r>
      <w:r>
        <w:rPr>
          <w:spacing w:val="-1"/>
        </w:rPr>
        <w:t>:</w:t>
      </w:r>
    </w:p>
    <w:p w:rsidR="003F313B" w:rsidRDefault="003F313B">
      <w:pPr>
        <w:spacing w:before="5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line="353" w:lineRule="auto"/>
        <w:ind w:right="395" w:hanging="339"/>
        <w:jc w:val="both"/>
      </w:pPr>
      <w:r>
        <w:rPr>
          <w:spacing w:val="-1"/>
        </w:rPr>
        <w:t>Educación:</w:t>
      </w:r>
      <w:r>
        <w:rPr>
          <w:spacing w:val="31"/>
        </w:rPr>
        <w:t xml:space="preserve"> </w:t>
      </w:r>
      <w:r>
        <w:rPr>
          <w:spacing w:val="-1"/>
        </w:rPr>
        <w:t>Es</w:t>
      </w:r>
      <w:r>
        <w:rPr>
          <w:spacing w:val="31"/>
        </w:rPr>
        <w:t xml:space="preserve"> </w:t>
      </w:r>
      <w:r>
        <w:rPr>
          <w:spacing w:val="-1"/>
        </w:rPr>
        <w:t>un</w:t>
      </w:r>
      <w:r>
        <w:rPr>
          <w:spacing w:val="30"/>
        </w:rPr>
        <w:t xml:space="preserve"> </w:t>
      </w:r>
      <w:r>
        <w:rPr>
          <w:spacing w:val="-1"/>
        </w:rPr>
        <w:t>tema</w:t>
      </w:r>
      <w:r>
        <w:rPr>
          <w:spacing w:val="30"/>
        </w:rPr>
        <w:t xml:space="preserve"> </w:t>
      </w:r>
      <w:r>
        <w:rPr>
          <w:spacing w:val="-1"/>
        </w:rPr>
        <w:t>estratégico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Estado,</w:t>
      </w:r>
      <w:r>
        <w:rPr>
          <w:spacing w:val="29"/>
        </w:rPr>
        <w:t xml:space="preserve"> </w:t>
      </w:r>
      <w:r>
        <w:rPr>
          <w:spacing w:val="-1"/>
        </w:rPr>
        <w:t>fundamental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4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49"/>
        </w:rPr>
        <w:t xml:space="preserve"> </w:t>
      </w:r>
      <w:r>
        <w:rPr>
          <w:spacing w:val="-1"/>
        </w:rPr>
        <w:t>humano,</w:t>
      </w:r>
      <w:r>
        <w:rPr>
          <w:spacing w:val="49"/>
        </w:rPr>
        <w:t xml:space="preserve"> </w:t>
      </w:r>
      <w:r>
        <w:rPr>
          <w:spacing w:val="-1"/>
        </w:rPr>
        <w:t>promueve</w:t>
      </w:r>
      <w:r>
        <w:rPr>
          <w:spacing w:val="48"/>
        </w:rPr>
        <w:t xml:space="preserve"> </w:t>
      </w:r>
      <w:r>
        <w:rPr>
          <w:spacing w:val="-1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autonomía</w:t>
      </w:r>
      <w:r>
        <w:rPr>
          <w:spacing w:val="48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participación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24"/>
          <w:w w:val="99"/>
        </w:rPr>
        <w:t xml:space="preserve"> </w:t>
      </w:r>
      <w:r>
        <w:rPr>
          <w:spacing w:val="-1"/>
        </w:rPr>
        <w:t>sociedad,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refiere</w:t>
      </w:r>
      <w:r>
        <w:t xml:space="preserve"> </w:t>
      </w:r>
      <w:r>
        <w:rPr>
          <w:spacing w:val="19"/>
        </w:rPr>
        <w:t xml:space="preserve"> </w:t>
      </w:r>
      <w:r>
        <w:t xml:space="preserve">a </w:t>
      </w:r>
      <w:r>
        <w:rPr>
          <w:spacing w:val="19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promuevan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formación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36"/>
          <w:w w:val="99"/>
        </w:rPr>
        <w:t xml:space="preserve"> </w:t>
      </w:r>
      <w:r>
        <w:rPr>
          <w:spacing w:val="-1"/>
        </w:rPr>
        <w:t>calidad.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before="123" w:line="352" w:lineRule="auto"/>
        <w:ind w:right="395" w:hanging="339"/>
        <w:jc w:val="both"/>
      </w:pPr>
      <w:r>
        <w:rPr>
          <w:spacing w:val="-1"/>
        </w:rPr>
        <w:t>Deporte,</w:t>
      </w:r>
      <w:r>
        <w:rPr>
          <w:spacing w:val="37"/>
        </w:rPr>
        <w:t xml:space="preserve"> </w:t>
      </w:r>
      <w:r>
        <w:rPr>
          <w:spacing w:val="-1"/>
        </w:rPr>
        <w:t>recreación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cultura:</w:t>
      </w:r>
      <w:r>
        <w:t xml:space="preserve"> </w:t>
      </w:r>
      <w:r>
        <w:rPr>
          <w:spacing w:val="37"/>
        </w:rPr>
        <w:t xml:space="preserve"> </w:t>
      </w:r>
      <w:r>
        <w:t xml:space="preserve">Se </w:t>
      </w:r>
      <w:r>
        <w:rPr>
          <w:spacing w:val="36"/>
        </w:rPr>
        <w:t xml:space="preserve"> </w:t>
      </w:r>
      <w:r>
        <w:rPr>
          <w:spacing w:val="-1"/>
        </w:rPr>
        <w:t>refiere</w:t>
      </w:r>
      <w:r>
        <w:t xml:space="preserve"> </w:t>
      </w:r>
      <w:r>
        <w:rPr>
          <w:spacing w:val="36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incentivan</w:t>
      </w:r>
      <w:r>
        <w:t xml:space="preserve"> </w:t>
      </w:r>
      <w:r>
        <w:rPr>
          <w:spacing w:val="36"/>
        </w:rPr>
        <w:t xml:space="preserve"> </w:t>
      </w:r>
      <w:r>
        <w:t>a</w:t>
      </w:r>
      <w:r>
        <w:rPr>
          <w:spacing w:val="49"/>
          <w:w w:val="99"/>
        </w:rPr>
        <w:t xml:space="preserve"> </w:t>
      </w:r>
      <w:r>
        <w:rPr>
          <w:spacing w:val="-1"/>
        </w:rPr>
        <w:t>los</w:t>
      </w:r>
      <w:r>
        <w:rPr>
          <w:spacing w:val="37"/>
        </w:rPr>
        <w:t xml:space="preserve"> </w:t>
      </w:r>
      <w:r>
        <w:rPr>
          <w:spacing w:val="-1"/>
        </w:rPr>
        <w:t>jóvenes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participación</w:t>
      </w:r>
      <w:r>
        <w:rPr>
          <w:spacing w:val="39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rPr>
          <w:spacing w:val="-1"/>
        </w:rPr>
        <w:t>actividades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categoría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como</w:t>
      </w:r>
      <w:r>
        <w:rPr>
          <w:spacing w:val="30"/>
          <w:w w:val="99"/>
        </w:rPr>
        <w:t xml:space="preserve"> </w:t>
      </w:r>
      <w:r>
        <w:rPr>
          <w:spacing w:val="-1"/>
        </w:rPr>
        <w:t>fuente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recreación</w:t>
      </w:r>
      <w:r>
        <w:rPr>
          <w:spacing w:val="-7"/>
        </w:rPr>
        <w:t xml:space="preserve"> </w:t>
      </w:r>
      <w:r>
        <w:rPr>
          <w:spacing w:val="-1"/>
        </w:rPr>
        <w:t>disminuyendo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conductas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riesgo.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before="112" w:line="352" w:lineRule="auto"/>
        <w:ind w:right="394" w:hanging="339"/>
        <w:jc w:val="both"/>
      </w:pPr>
      <w:r>
        <w:rPr>
          <w:spacing w:val="-1"/>
        </w:rPr>
        <w:t>Salud: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acuerdo</w:t>
      </w:r>
      <w:r>
        <w:rPr>
          <w:spacing w:val="35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Organización</w:t>
      </w:r>
      <w:r>
        <w:rPr>
          <w:spacing w:val="36"/>
        </w:rPr>
        <w:t xml:space="preserve"> </w:t>
      </w:r>
      <w:r>
        <w:rPr>
          <w:spacing w:val="-1"/>
        </w:rPr>
        <w:t>Mundial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rPr>
          <w:spacing w:val="-1"/>
        </w:rPr>
        <w:t>Salud</w:t>
      </w:r>
      <w:r>
        <w:rPr>
          <w:spacing w:val="-1"/>
          <w:position w:val="9"/>
          <w:sz w:val="12"/>
        </w:rPr>
        <w:t>31</w:t>
      </w:r>
      <w:r>
        <w:rPr>
          <w:position w:val="9"/>
          <w:sz w:val="12"/>
        </w:rPr>
        <w:t xml:space="preserve"> </w:t>
      </w:r>
      <w:r>
        <w:rPr>
          <w:spacing w:val="10"/>
          <w:position w:val="9"/>
          <w:sz w:val="12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un</w:t>
      </w:r>
      <w:r>
        <w:rPr>
          <w:spacing w:val="34"/>
          <w:w w:val="99"/>
        </w:rPr>
        <w:t xml:space="preserve"> </w:t>
      </w:r>
      <w:r>
        <w:rPr>
          <w:spacing w:val="-1"/>
        </w:rPr>
        <w:t>estado</w:t>
      </w:r>
      <w:r>
        <w:rPr>
          <w:spacing w:val="36"/>
        </w:rPr>
        <w:t xml:space="preserve"> </w:t>
      </w:r>
      <w:r>
        <w:rPr>
          <w:spacing w:val="-1"/>
        </w:rPr>
        <w:t>completo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bienestar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físico,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37"/>
        </w:rPr>
        <w:t xml:space="preserve"> </w:t>
      </w:r>
      <w:r>
        <w:t xml:space="preserve">y </w:t>
      </w:r>
      <w:r>
        <w:rPr>
          <w:spacing w:val="37"/>
        </w:rPr>
        <w:t xml:space="preserve"> </w:t>
      </w:r>
      <w:r>
        <w:rPr>
          <w:spacing w:val="-1"/>
        </w:rPr>
        <w:t>social.</w:t>
      </w:r>
      <w:r>
        <w:t xml:space="preserve"> </w:t>
      </w:r>
      <w:r>
        <w:rPr>
          <w:spacing w:val="37"/>
        </w:rPr>
        <w:t xml:space="preserve"> </w:t>
      </w:r>
      <w:r>
        <w:t xml:space="preserve">Se </w:t>
      </w:r>
      <w:r>
        <w:rPr>
          <w:spacing w:val="35"/>
        </w:rPr>
        <w:t xml:space="preserve"> </w:t>
      </w:r>
      <w:r>
        <w:rPr>
          <w:spacing w:val="-1"/>
        </w:rPr>
        <w:t>consideraron</w:t>
      </w:r>
      <w:r>
        <w:rPr>
          <w:spacing w:val="49"/>
          <w:w w:val="99"/>
        </w:rPr>
        <w:t xml:space="preserve"> </w:t>
      </w:r>
      <w:r>
        <w:rPr>
          <w:spacing w:val="-1"/>
        </w:rPr>
        <w:t>los</w:t>
      </w:r>
      <w:r>
        <w:rPr>
          <w:spacing w:val="40"/>
        </w:rPr>
        <w:t xml:space="preserve"> </w:t>
      </w:r>
      <w:r>
        <w:rPr>
          <w:spacing w:val="-1"/>
        </w:rPr>
        <w:t>programas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inversión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rPr>
          <w:spacing w:val="-1"/>
        </w:rPr>
        <w:t>prevención</w:t>
      </w:r>
      <w:r>
        <w:rPr>
          <w:spacing w:val="39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atención</w:t>
      </w:r>
      <w:r>
        <w:t xml:space="preserve"> </w:t>
      </w:r>
      <w:r>
        <w:rPr>
          <w:spacing w:val="39"/>
        </w:rPr>
        <w:t xml:space="preserve"> </w:t>
      </w:r>
      <w:r>
        <w:t xml:space="preserve">en </w:t>
      </w:r>
      <w:r>
        <w:rPr>
          <w:spacing w:val="39"/>
        </w:rPr>
        <w:t xml:space="preserve"> </w:t>
      </w:r>
      <w:r>
        <w:rPr>
          <w:spacing w:val="-1"/>
        </w:rPr>
        <w:t>adicciones,</w:t>
      </w:r>
      <w:r>
        <w:rPr>
          <w:spacing w:val="39"/>
          <w:w w:val="99"/>
        </w:rPr>
        <w:t xml:space="preserve"> </w:t>
      </w:r>
      <w:r>
        <w:rPr>
          <w:spacing w:val="-1"/>
        </w:rPr>
        <w:t>salud</w:t>
      </w:r>
      <w:r>
        <w:rPr>
          <w:spacing w:val="-8"/>
        </w:rPr>
        <w:t xml:space="preserve"> </w:t>
      </w:r>
      <w:r>
        <w:rPr>
          <w:spacing w:val="-1"/>
        </w:rPr>
        <w:t>sexual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reproductiva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jóvenes.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before="123" w:line="353" w:lineRule="auto"/>
        <w:ind w:right="394" w:hanging="339"/>
        <w:jc w:val="both"/>
      </w:pPr>
      <w:r>
        <w:rPr>
          <w:spacing w:val="-1"/>
        </w:rPr>
        <w:t>Información:</w:t>
      </w:r>
      <w:r>
        <w:rPr>
          <w:spacing w:val="5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1"/>
        </w:rPr>
        <w:t>identifican</w:t>
      </w:r>
      <w:r>
        <w:rPr>
          <w:spacing w:val="51"/>
        </w:rPr>
        <w:t xml:space="preserve"> </w:t>
      </w:r>
      <w:r>
        <w:rPr>
          <w:spacing w:val="-1"/>
        </w:rPr>
        <w:t>acciones</w:t>
      </w:r>
      <w:r>
        <w:t xml:space="preserve">  </w:t>
      </w:r>
      <w:r>
        <w:rPr>
          <w:spacing w:val="-1"/>
        </w:rPr>
        <w:t>que</w:t>
      </w:r>
      <w:r>
        <w:rPr>
          <w:spacing w:val="51"/>
        </w:rPr>
        <w:t xml:space="preserve"> </w:t>
      </w:r>
      <w:r>
        <w:rPr>
          <w:spacing w:val="-1"/>
        </w:rPr>
        <w:t>promueven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acceso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rPr>
          <w:spacing w:val="28"/>
          <w:w w:val="99"/>
        </w:rPr>
        <w:t xml:space="preserve"> </w:t>
      </w:r>
      <w:r>
        <w:rPr>
          <w:spacing w:val="-1"/>
        </w:rPr>
        <w:t>medios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información,</w:t>
      </w:r>
      <w:r>
        <w:rPr>
          <w:spacing w:val="32"/>
        </w:rPr>
        <w:t xml:space="preserve"> </w:t>
      </w:r>
      <w:r>
        <w:rPr>
          <w:spacing w:val="-1"/>
        </w:rPr>
        <w:t>lo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rPr>
          <w:spacing w:val="30"/>
        </w:rPr>
        <w:t xml:space="preserve"> </w:t>
      </w:r>
      <w:r>
        <w:rPr>
          <w:spacing w:val="-1"/>
        </w:rPr>
        <w:t>es</w:t>
      </w:r>
      <w:r>
        <w:rPr>
          <w:spacing w:val="33"/>
        </w:rPr>
        <w:t xml:space="preserve"> </w:t>
      </w:r>
      <w:r>
        <w:rPr>
          <w:spacing w:val="-1"/>
        </w:rPr>
        <w:t>vital</w:t>
      </w:r>
      <w:r>
        <w:rPr>
          <w:spacing w:val="30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fortalecimiento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sus</w:t>
      </w:r>
      <w:r>
        <w:rPr>
          <w:spacing w:val="41"/>
          <w:w w:val="99"/>
        </w:rPr>
        <w:t xml:space="preserve"> </w:t>
      </w:r>
      <w:r>
        <w:rPr>
          <w:spacing w:val="-1"/>
        </w:rPr>
        <w:t>capacidades</w:t>
      </w:r>
      <w:r>
        <w:t xml:space="preserve"> </w:t>
      </w:r>
      <w:r>
        <w:rPr>
          <w:spacing w:val="13"/>
        </w:rPr>
        <w:t xml:space="preserve"> 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habilidades,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permitiendo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así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tener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un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enfoque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crítico</w:t>
      </w:r>
      <w:r>
        <w:rPr>
          <w:spacing w:val="39"/>
          <w:w w:val="99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contexto</w:t>
      </w:r>
      <w:r>
        <w:rPr>
          <w:spacing w:val="-8"/>
        </w:rPr>
        <w:t xml:space="preserve"> </w:t>
      </w:r>
      <w:r>
        <w:rPr>
          <w:spacing w:val="-1"/>
        </w:rPr>
        <w:t>social.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  <w:tab w:val="left" w:pos="3396"/>
          <w:tab w:val="left" w:pos="5807"/>
          <w:tab w:val="left" w:pos="6623"/>
          <w:tab w:val="left" w:pos="7942"/>
        </w:tabs>
        <w:spacing w:before="122" w:line="353" w:lineRule="auto"/>
        <w:ind w:right="394" w:hanging="339"/>
        <w:jc w:val="both"/>
      </w:pPr>
      <w:r>
        <w:rPr>
          <w:spacing w:val="-1"/>
        </w:rPr>
        <w:t>Economía</w:t>
      </w:r>
      <w:r>
        <w:t xml:space="preserve"> </w:t>
      </w:r>
      <w:r>
        <w:rPr>
          <w:spacing w:val="28"/>
        </w:rPr>
        <w:t xml:space="preserve"> </w:t>
      </w:r>
      <w:r>
        <w:t>y</w:t>
      </w:r>
      <w:r>
        <w:tab/>
      </w:r>
      <w:r>
        <w:rPr>
          <w:spacing w:val="-1"/>
        </w:rPr>
        <w:t>trabajo:</w:t>
      </w:r>
      <w:r>
        <w:t xml:space="preserve">      </w:t>
      </w:r>
      <w:r>
        <w:rPr>
          <w:spacing w:val="49"/>
        </w:rPr>
        <w:t xml:space="preserve"> </w:t>
      </w:r>
      <w:r>
        <w:rPr>
          <w:spacing w:val="-1"/>
        </w:rPr>
        <w:t>Mediante</w:t>
      </w:r>
      <w:r>
        <w:rPr>
          <w:spacing w:val="-1"/>
        </w:rPr>
        <w:tab/>
      </w:r>
      <w:r>
        <w:rPr>
          <w:spacing w:val="-1"/>
          <w:w w:val="95"/>
        </w:rPr>
        <w:t>las</w:t>
      </w:r>
      <w:r>
        <w:rPr>
          <w:spacing w:val="-1"/>
          <w:w w:val="95"/>
        </w:rPr>
        <w:tab/>
        <w:t>acciones</w:t>
      </w:r>
      <w:r>
        <w:rPr>
          <w:spacing w:val="-1"/>
          <w:w w:val="95"/>
        </w:rPr>
        <w:tab/>
        <w:t>como</w:t>
      </w:r>
      <w:r>
        <w:rPr>
          <w:spacing w:val="29"/>
          <w:w w:val="99"/>
        </w:rPr>
        <w:t xml:space="preserve"> </w:t>
      </w:r>
      <w:r>
        <w:rPr>
          <w:spacing w:val="-1"/>
        </w:rPr>
        <w:t>capacitación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laboral,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talleres</w:t>
      </w:r>
      <w:r>
        <w:t xml:space="preserve"> </w:t>
      </w:r>
      <w:r>
        <w:rPr>
          <w:spacing w:val="9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formación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emprendedores,</w:t>
      </w:r>
      <w:r>
        <w:t xml:space="preserve">  </w:t>
      </w:r>
      <w:r>
        <w:rPr>
          <w:spacing w:val="7"/>
        </w:rPr>
        <w:t xml:space="preserve"> </w:t>
      </w:r>
      <w:r>
        <w:t>se</w:t>
      </w:r>
      <w:r>
        <w:rPr>
          <w:spacing w:val="27"/>
          <w:w w:val="99"/>
        </w:rPr>
        <w:t xml:space="preserve"> </w:t>
      </w:r>
      <w:r>
        <w:rPr>
          <w:spacing w:val="-1"/>
        </w:rPr>
        <w:t>fortalecen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habilidades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jóvenes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3"/>
        </w:rPr>
        <w:t xml:space="preserve"> </w:t>
      </w:r>
      <w:r>
        <w:t xml:space="preserve">su </w:t>
      </w:r>
      <w:r>
        <w:rPr>
          <w:spacing w:val="46"/>
        </w:rPr>
        <w:t xml:space="preserve"> </w:t>
      </w:r>
      <w:r>
        <w:rPr>
          <w:spacing w:val="-1"/>
        </w:rPr>
        <w:t>inclusión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al</w:t>
      </w:r>
      <w:r>
        <w:rPr>
          <w:spacing w:val="35"/>
          <w:w w:val="99"/>
        </w:rPr>
        <w:t xml:space="preserve"> </w:t>
      </w:r>
      <w:r>
        <w:rPr>
          <w:spacing w:val="-1"/>
        </w:rPr>
        <w:t>mercado</w:t>
      </w:r>
      <w:r>
        <w:rPr>
          <w:spacing w:val="-15"/>
        </w:rPr>
        <w:t xml:space="preserve"> </w:t>
      </w:r>
      <w:r>
        <w:rPr>
          <w:spacing w:val="-1"/>
        </w:rPr>
        <w:t>laboral.</w:t>
      </w:r>
    </w:p>
    <w:p w:rsidR="003F313B" w:rsidRDefault="003F313B">
      <w:pPr>
        <w:spacing w:before="11"/>
        <w:rPr>
          <w:rFonts w:ascii="Arial" w:eastAsia="Arial" w:hAnsi="Arial" w:cs="Arial"/>
          <w:sz w:val="19"/>
          <w:szCs w:val="19"/>
        </w:rPr>
      </w:pPr>
    </w:p>
    <w:p w:rsidR="003F313B" w:rsidRDefault="003F313B">
      <w:pPr>
        <w:spacing w:line="20" w:lineRule="atLeast"/>
        <w:ind w:left="395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161" style="width:136pt;height:.55pt;mso-position-horizontal-relative:char;mso-position-vertical-relative:line" coordsize="2720,11">
            <v:group id="_x0000_s3162" style="position:absolute;left:5;top:5;width:2710;height:2" coordorigin="5,5" coordsize="2710,2">
              <v:shape id="_x0000_s3163" style="position:absolute;left:5;top:5;width:2710;height:2" coordorigin="5,5" coordsize="2710,0" path="m5,5r271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59" w:line="156" w:lineRule="exact"/>
        <w:ind w:left="400"/>
        <w:rPr>
          <w:rFonts w:ascii="Arial" w:eastAsia="Arial" w:hAnsi="Arial" w:cs="Arial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28</w:t>
      </w:r>
      <w:r>
        <w:rPr>
          <w:rFonts w:ascii="Arial" w:hAnsi="Arial"/>
          <w:spacing w:val="-1"/>
          <w:position w:val="1"/>
          <w:sz w:val="13"/>
        </w:rPr>
        <w:t>Lineamientos</w:t>
      </w:r>
      <w:r>
        <w:rPr>
          <w:rFonts w:ascii="Arial" w:hAnsi="Arial"/>
          <w:spacing w:val="5"/>
          <w:position w:val="1"/>
          <w:sz w:val="13"/>
        </w:rPr>
        <w:t xml:space="preserve"> </w:t>
      </w:r>
      <w:r>
        <w:rPr>
          <w:rFonts w:ascii="Arial" w:hAnsi="Arial"/>
          <w:spacing w:val="-2"/>
          <w:position w:val="1"/>
          <w:sz w:val="13"/>
        </w:rPr>
        <w:t>para</w:t>
      </w:r>
      <w:r>
        <w:rPr>
          <w:rFonts w:ascii="Arial" w:hAnsi="Arial"/>
          <w:spacing w:val="2"/>
          <w:position w:val="1"/>
          <w:sz w:val="13"/>
        </w:rPr>
        <w:t xml:space="preserve"> </w:t>
      </w:r>
      <w:r>
        <w:rPr>
          <w:rFonts w:ascii="Arial" w:hAnsi="Arial"/>
          <w:spacing w:val="-1"/>
          <w:position w:val="1"/>
          <w:sz w:val="13"/>
        </w:rPr>
        <w:t>la</w:t>
      </w:r>
      <w:r>
        <w:rPr>
          <w:rFonts w:ascii="Arial" w:hAnsi="Arial"/>
          <w:spacing w:val="4"/>
          <w:position w:val="1"/>
          <w:sz w:val="13"/>
        </w:rPr>
        <w:t xml:space="preserve"> </w:t>
      </w:r>
      <w:r>
        <w:rPr>
          <w:rFonts w:ascii="Arial" w:hAnsi="Arial"/>
          <w:spacing w:val="-2"/>
          <w:position w:val="1"/>
          <w:sz w:val="13"/>
        </w:rPr>
        <w:t>Elaboración</w:t>
      </w:r>
      <w:r>
        <w:rPr>
          <w:rFonts w:ascii="Arial" w:hAnsi="Arial"/>
          <w:spacing w:val="7"/>
          <w:position w:val="1"/>
          <w:sz w:val="13"/>
        </w:rPr>
        <w:t xml:space="preserve"> </w:t>
      </w:r>
      <w:r>
        <w:rPr>
          <w:rFonts w:ascii="Arial" w:hAnsi="Arial"/>
          <w:position w:val="1"/>
          <w:sz w:val="13"/>
        </w:rPr>
        <w:t xml:space="preserve">y </w:t>
      </w:r>
      <w:r>
        <w:rPr>
          <w:rFonts w:ascii="Arial" w:hAnsi="Arial"/>
          <w:spacing w:val="-1"/>
          <w:position w:val="1"/>
          <w:sz w:val="13"/>
        </w:rPr>
        <w:t>Aprobación</w:t>
      </w:r>
      <w:r>
        <w:rPr>
          <w:rFonts w:ascii="Arial" w:hAnsi="Arial"/>
          <w:spacing w:val="4"/>
          <w:position w:val="1"/>
          <w:sz w:val="13"/>
        </w:rPr>
        <w:t xml:space="preserve"> </w:t>
      </w:r>
      <w:r>
        <w:rPr>
          <w:rFonts w:ascii="Arial" w:hAnsi="Arial"/>
          <w:spacing w:val="-1"/>
          <w:position w:val="1"/>
          <w:sz w:val="13"/>
        </w:rPr>
        <w:t>de</w:t>
      </w:r>
      <w:r>
        <w:rPr>
          <w:rFonts w:ascii="Arial" w:hAnsi="Arial"/>
          <w:spacing w:val="4"/>
          <w:position w:val="1"/>
          <w:sz w:val="13"/>
        </w:rPr>
        <w:t xml:space="preserve"> </w:t>
      </w:r>
      <w:r>
        <w:rPr>
          <w:rFonts w:ascii="Arial" w:hAnsi="Arial"/>
          <w:spacing w:val="-1"/>
          <w:position w:val="1"/>
          <w:sz w:val="13"/>
        </w:rPr>
        <w:t>las</w:t>
      </w:r>
      <w:r>
        <w:rPr>
          <w:rFonts w:ascii="Arial" w:hAnsi="Arial"/>
          <w:spacing w:val="3"/>
          <w:position w:val="1"/>
          <w:sz w:val="13"/>
        </w:rPr>
        <w:t xml:space="preserve"> </w:t>
      </w:r>
      <w:r>
        <w:rPr>
          <w:rFonts w:ascii="Arial" w:hAnsi="Arial"/>
          <w:spacing w:val="-1"/>
          <w:position w:val="1"/>
          <w:sz w:val="13"/>
        </w:rPr>
        <w:t>Reglas</w:t>
      </w:r>
      <w:r>
        <w:rPr>
          <w:rFonts w:ascii="Arial" w:hAnsi="Arial"/>
          <w:spacing w:val="3"/>
          <w:position w:val="1"/>
          <w:sz w:val="13"/>
        </w:rPr>
        <w:t xml:space="preserve"> </w:t>
      </w:r>
      <w:r>
        <w:rPr>
          <w:rFonts w:ascii="Arial" w:hAnsi="Arial"/>
          <w:position w:val="1"/>
          <w:sz w:val="13"/>
        </w:rPr>
        <w:t xml:space="preserve">de </w:t>
      </w:r>
      <w:r>
        <w:rPr>
          <w:rFonts w:ascii="Arial" w:hAnsi="Arial"/>
          <w:spacing w:val="9"/>
          <w:position w:val="1"/>
          <w:sz w:val="13"/>
        </w:rPr>
        <w:t xml:space="preserve"> </w:t>
      </w:r>
      <w:r>
        <w:rPr>
          <w:rFonts w:ascii="Arial" w:hAnsi="Arial"/>
          <w:spacing w:val="-1"/>
          <w:position w:val="1"/>
          <w:sz w:val="13"/>
        </w:rPr>
        <w:t>Operación</w:t>
      </w:r>
      <w:r>
        <w:rPr>
          <w:rFonts w:ascii="Arial" w:hAnsi="Arial"/>
          <w:spacing w:val="3"/>
          <w:position w:val="1"/>
          <w:sz w:val="13"/>
        </w:rPr>
        <w:t xml:space="preserve"> </w:t>
      </w:r>
      <w:r>
        <w:rPr>
          <w:rFonts w:ascii="Arial" w:hAnsi="Arial"/>
          <w:spacing w:val="-2"/>
          <w:position w:val="1"/>
          <w:sz w:val="13"/>
        </w:rPr>
        <w:t>de</w:t>
      </w:r>
      <w:r>
        <w:rPr>
          <w:rFonts w:ascii="Arial" w:hAnsi="Arial"/>
          <w:position w:val="1"/>
          <w:sz w:val="13"/>
        </w:rPr>
        <w:t xml:space="preserve"> </w:t>
      </w:r>
      <w:r>
        <w:rPr>
          <w:rFonts w:ascii="Arial" w:hAnsi="Arial"/>
          <w:spacing w:val="9"/>
          <w:position w:val="1"/>
          <w:sz w:val="13"/>
        </w:rPr>
        <w:t xml:space="preserve"> </w:t>
      </w:r>
      <w:r>
        <w:rPr>
          <w:rFonts w:ascii="Arial" w:hAnsi="Arial"/>
          <w:position w:val="1"/>
          <w:sz w:val="13"/>
        </w:rPr>
        <w:t>los</w:t>
      </w:r>
      <w:r>
        <w:rPr>
          <w:rFonts w:ascii="Arial" w:hAnsi="Arial"/>
          <w:spacing w:val="5"/>
          <w:position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Programas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Presupuestarios.</w:t>
      </w:r>
    </w:p>
    <w:p w:rsidR="003F313B" w:rsidRDefault="009A3B4B">
      <w:pPr>
        <w:spacing w:line="156" w:lineRule="exact"/>
        <w:ind w:left="400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spacing w:val="-2"/>
          <w:position w:val="6"/>
          <w:sz w:val="8"/>
        </w:rPr>
        <w:t>29</w:t>
      </w:r>
      <w:hyperlink r:id="rId52">
        <w:r>
          <w:rPr>
            <w:rFonts w:ascii="Arial"/>
            <w:spacing w:val="-2"/>
            <w:sz w:val="13"/>
          </w:rPr>
          <w:t>www.Unicef.org/lac/CIDJpdf(3).pdf.</w:t>
        </w:r>
      </w:hyperlink>
    </w:p>
    <w:p w:rsidR="003F313B" w:rsidRDefault="009A3B4B">
      <w:pPr>
        <w:tabs>
          <w:tab w:val="left" w:pos="1911"/>
        </w:tabs>
        <w:spacing w:before="53" w:line="247" w:lineRule="auto"/>
        <w:ind w:left="400" w:right="394"/>
        <w:rPr>
          <w:rFonts w:ascii="Arial" w:eastAsia="Arial" w:hAnsi="Arial" w:cs="Arial"/>
          <w:sz w:val="13"/>
          <w:szCs w:val="13"/>
        </w:rPr>
      </w:pPr>
      <w:r>
        <w:rPr>
          <w:rFonts w:ascii="Times New Roman" w:hAnsi="Times New Roman"/>
          <w:spacing w:val="-2"/>
          <w:position w:val="6"/>
          <w:sz w:val="8"/>
        </w:rPr>
        <w:t>30</w:t>
      </w:r>
      <w:r>
        <w:rPr>
          <w:rFonts w:ascii="Arial" w:hAnsi="Arial"/>
          <w:spacing w:val="-2"/>
          <w:sz w:val="13"/>
        </w:rPr>
        <w:t>Organismo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6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las</w:t>
      </w:r>
      <w:r>
        <w:rPr>
          <w:rFonts w:ascii="Arial" w:hAnsi="Arial"/>
          <w:spacing w:val="-1"/>
          <w:sz w:val="13"/>
        </w:rPr>
        <w:tab/>
      </w:r>
      <w:r>
        <w:rPr>
          <w:rFonts w:ascii="Arial" w:hAnsi="Arial"/>
          <w:spacing w:val="-2"/>
          <w:sz w:val="13"/>
        </w:rPr>
        <w:t>Naciones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5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Unidas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en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6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el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documento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5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presentado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durante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el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5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Seminario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internacional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Inclusión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16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social</w:t>
      </w:r>
      <w:r>
        <w:rPr>
          <w:rFonts w:ascii="Arial" w:hAnsi="Arial"/>
          <w:spacing w:val="106"/>
          <w:w w:val="101"/>
          <w:sz w:val="13"/>
        </w:rPr>
        <w:t xml:space="preserve"> </w:t>
      </w:r>
      <w:r>
        <w:rPr>
          <w:rFonts w:ascii="Arial" w:hAnsi="Arial"/>
          <w:sz w:val="13"/>
        </w:rPr>
        <w:t>y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juventud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América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Latina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y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el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Caribe</w:t>
      </w:r>
    </w:p>
    <w:p w:rsidR="003F313B" w:rsidRDefault="009A3B4B">
      <w:pPr>
        <w:spacing w:line="143" w:lineRule="exact"/>
        <w:ind w:left="400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spacing w:val="-2"/>
          <w:position w:val="6"/>
          <w:sz w:val="8"/>
        </w:rPr>
        <w:t>31</w:t>
      </w:r>
      <w:hyperlink r:id="rId53">
        <w:r>
          <w:rPr>
            <w:rFonts w:ascii="Arial"/>
            <w:spacing w:val="-2"/>
            <w:sz w:val="13"/>
          </w:rPr>
          <w:t>www.unfpa.org.mx/ET/Evaluacion_Transversal.pdf</w:t>
        </w:r>
      </w:hyperlink>
    </w:p>
    <w:p w:rsidR="003F313B" w:rsidRDefault="003F313B">
      <w:pPr>
        <w:spacing w:line="20" w:lineRule="atLeast"/>
        <w:ind w:left="481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158" style="width:146.3pt;height:.6pt;mso-position-horizontal-relative:char;mso-position-vertical-relative:line" coordsize="2926,12">
            <v:group id="_x0000_s3159" style="position:absolute;left:6;top:6;width:2914;height:2" coordorigin="6,6" coordsize="2914,2">
              <v:shape id="_x0000_s3160" style="position:absolute;left:6;top:6;width:2914;height:2" coordorigin="6,6" coordsize="2914,0" path="m6,6r2913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line="20" w:lineRule="atLeast"/>
        <w:rPr>
          <w:rFonts w:ascii="Arial" w:eastAsia="Arial" w:hAnsi="Arial" w:cs="Arial"/>
          <w:sz w:val="2"/>
          <w:szCs w:val="2"/>
        </w:rPr>
        <w:sectPr w:rsidR="003F313B">
          <w:footerReference w:type="default" r:id="rId54"/>
          <w:pgSz w:w="12240" w:h="15840"/>
          <w:pgMar w:top="1500" w:right="1720" w:bottom="1940" w:left="1720" w:header="0" w:footer="1744" w:gutter="0"/>
          <w:pgNumType w:start="74"/>
          <w:cols w:space="720"/>
        </w:sect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before="97" w:line="354" w:lineRule="auto"/>
        <w:ind w:right="396" w:hanging="339"/>
        <w:jc w:val="both"/>
      </w:pPr>
      <w:r>
        <w:rPr>
          <w:spacing w:val="-1"/>
        </w:rPr>
        <w:lastRenderedPageBreak/>
        <w:t>Asistencia</w:t>
      </w:r>
      <w:r>
        <w:rPr>
          <w:spacing w:val="42"/>
        </w:rPr>
        <w:t xml:space="preserve"> </w:t>
      </w:r>
      <w:r>
        <w:rPr>
          <w:spacing w:val="-1"/>
        </w:rPr>
        <w:t>Social:</w:t>
      </w:r>
      <w:r>
        <w:rPr>
          <w:spacing w:val="45"/>
        </w:rPr>
        <w:t xml:space="preserve"> </w:t>
      </w:r>
      <w:r>
        <w:t xml:space="preserve">Se </w:t>
      </w:r>
      <w:r>
        <w:rPr>
          <w:spacing w:val="42"/>
        </w:rPr>
        <w:t xml:space="preserve"> </w:t>
      </w:r>
      <w:r>
        <w:rPr>
          <w:spacing w:val="-1"/>
        </w:rPr>
        <w:t>refiere</w:t>
      </w:r>
      <w:r>
        <w:t xml:space="preserve"> </w:t>
      </w:r>
      <w:r>
        <w:rPr>
          <w:spacing w:val="44"/>
        </w:rPr>
        <w:t xml:space="preserve"> </w:t>
      </w:r>
      <w:r>
        <w:t xml:space="preserve">a </w:t>
      </w:r>
      <w:r>
        <w:rPr>
          <w:spacing w:val="45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dirigidas</w:t>
      </w:r>
      <w:r>
        <w:t xml:space="preserve"> </w:t>
      </w:r>
      <w:r>
        <w:rPr>
          <w:spacing w:val="45"/>
        </w:rPr>
        <w:t xml:space="preserve"> </w:t>
      </w:r>
      <w:r>
        <w:t xml:space="preserve">a </w:t>
      </w:r>
      <w:r>
        <w:rPr>
          <w:spacing w:val="45"/>
        </w:rPr>
        <w:t xml:space="preserve"> </w:t>
      </w:r>
      <w:r>
        <w:rPr>
          <w:spacing w:val="-1"/>
        </w:rPr>
        <w:t>personas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jóvenes</w:t>
      </w:r>
      <w:r>
        <w:rPr>
          <w:spacing w:val="43"/>
          <w:w w:val="9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desventaja,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incluye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atención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satisfacer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necesidades</w:t>
      </w:r>
      <w:r>
        <w:rPr>
          <w:spacing w:val="36"/>
          <w:w w:val="99"/>
        </w:rPr>
        <w:t xml:space="preserve"> </w:t>
      </w:r>
      <w:r>
        <w:rPr>
          <w:spacing w:val="-1"/>
        </w:rPr>
        <w:t>básicas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alimentación,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servicios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médicos</w:t>
      </w:r>
      <w:r>
        <w:t xml:space="preserve">  </w:t>
      </w:r>
      <w:r>
        <w:rPr>
          <w:spacing w:val="18"/>
        </w:rPr>
        <w:t xml:space="preserve"> </w:t>
      </w:r>
      <w:r>
        <w:t xml:space="preserve">y  </w:t>
      </w:r>
      <w:r>
        <w:rPr>
          <w:spacing w:val="16"/>
        </w:rPr>
        <w:t xml:space="preserve"> </w:t>
      </w:r>
      <w:r>
        <w:rPr>
          <w:spacing w:val="-1"/>
        </w:rPr>
        <w:t>salud,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vestido,</w:t>
      </w:r>
      <w:r>
        <w:rPr>
          <w:spacing w:val="41"/>
          <w:w w:val="99"/>
        </w:rPr>
        <w:t xml:space="preserve"> </w:t>
      </w:r>
      <w:r>
        <w:rPr>
          <w:spacing w:val="-1"/>
        </w:rPr>
        <w:t>educación</w:t>
      </w:r>
      <w:r>
        <w:rPr>
          <w:spacing w:val="14"/>
        </w:rPr>
        <w:t xml:space="preserve"> </w:t>
      </w:r>
      <w:r>
        <w:rPr>
          <w:spacing w:val="-1"/>
        </w:rPr>
        <w:t>y/o</w:t>
      </w:r>
      <w:r>
        <w:rPr>
          <w:spacing w:val="14"/>
        </w:rPr>
        <w:t xml:space="preserve"> </w:t>
      </w:r>
      <w:r>
        <w:rPr>
          <w:spacing w:val="-1"/>
        </w:rPr>
        <w:t>capacitación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técnica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laboral,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actividades</w:t>
      </w:r>
      <w:r>
        <w:rPr>
          <w:spacing w:val="34"/>
          <w:w w:val="99"/>
        </w:rPr>
        <w:t xml:space="preserve"> </w:t>
      </w:r>
      <w:r>
        <w:rPr>
          <w:spacing w:val="-1"/>
        </w:rPr>
        <w:t>recreativas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apoyen</w:t>
      </w:r>
      <w:r>
        <w:t xml:space="preserve">  </w:t>
      </w:r>
      <w:r>
        <w:rPr>
          <w:spacing w:val="12"/>
        </w:rPr>
        <w:t xml:space="preserve"> </w:t>
      </w:r>
      <w:r>
        <w:t xml:space="preserve">a  </w:t>
      </w:r>
      <w:r>
        <w:rPr>
          <w:spacing w:val="12"/>
        </w:rPr>
        <w:t xml:space="preserve"> </w:t>
      </w:r>
      <w:r>
        <w:rPr>
          <w:spacing w:val="-1"/>
        </w:rPr>
        <w:t>desarrollar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habilidades</w:t>
      </w:r>
      <w:r>
        <w:t xml:space="preserve">  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28"/>
          <w:w w:val="99"/>
        </w:rPr>
        <w:t xml:space="preserve"> </w:t>
      </w:r>
      <w:r>
        <w:rPr>
          <w:spacing w:val="-1"/>
        </w:rPr>
        <w:t>socialización.</w:t>
      </w:r>
    </w:p>
    <w:p w:rsidR="003F313B" w:rsidRDefault="003F313B">
      <w:pPr>
        <w:spacing w:before="2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line="352" w:lineRule="auto"/>
        <w:ind w:right="396" w:hanging="339"/>
        <w:jc w:val="both"/>
      </w:pPr>
      <w:r>
        <w:rPr>
          <w:spacing w:val="-1"/>
        </w:rPr>
        <w:t>Vivienda:</w:t>
      </w:r>
      <w:r>
        <w:t xml:space="preserve">  Se </w:t>
      </w:r>
      <w:r>
        <w:rPr>
          <w:spacing w:val="52"/>
        </w:rPr>
        <w:t xml:space="preserve"> </w:t>
      </w:r>
      <w:r>
        <w:rPr>
          <w:spacing w:val="-1"/>
        </w:rPr>
        <w:t>incluyen</w:t>
      </w:r>
      <w:r>
        <w:t xml:space="preserve">   </w:t>
      </w:r>
      <w:r>
        <w:rPr>
          <w:spacing w:val="-1"/>
        </w:rPr>
        <w:t>acciones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t xml:space="preserve">   </w:t>
      </w:r>
      <w:r>
        <w:rPr>
          <w:spacing w:val="-1"/>
        </w:rPr>
        <w:t>asegurar</w:t>
      </w:r>
      <w:r>
        <w:t xml:space="preserve">  </w:t>
      </w:r>
      <w:r>
        <w:rPr>
          <w:spacing w:val="-1"/>
        </w:rPr>
        <w:t>el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52"/>
        </w:rPr>
        <w:t xml:space="preserve"> </w:t>
      </w:r>
      <w:r>
        <w:t xml:space="preserve">a  </w:t>
      </w:r>
      <w:r>
        <w:rPr>
          <w:spacing w:val="52"/>
        </w:rPr>
        <w:t xml:space="preserve"> </w:t>
      </w:r>
      <w:r>
        <w:rPr>
          <w:spacing w:val="-1"/>
        </w:rPr>
        <w:t>una</w:t>
      </w:r>
      <w:r>
        <w:rPr>
          <w:spacing w:val="33"/>
          <w:w w:val="99"/>
        </w:rPr>
        <w:t xml:space="preserve"> </w:t>
      </w:r>
      <w:r>
        <w:rPr>
          <w:spacing w:val="-1"/>
        </w:rPr>
        <w:t>vivienda</w:t>
      </w:r>
      <w:r>
        <w:rPr>
          <w:spacing w:val="34"/>
        </w:rPr>
        <w:t xml:space="preserve"> </w:t>
      </w:r>
      <w:r>
        <w:rPr>
          <w:spacing w:val="-1"/>
        </w:rPr>
        <w:t>digna</w:t>
      </w:r>
      <w:r>
        <w:rPr>
          <w:spacing w:val="34"/>
        </w:rPr>
        <w:t xml:space="preserve"> </w:t>
      </w:r>
      <w:r>
        <w:rPr>
          <w:spacing w:val="-1"/>
        </w:rPr>
        <w:t>por</w:t>
      </w:r>
      <w:r>
        <w:rPr>
          <w:spacing w:val="34"/>
        </w:rPr>
        <w:t xml:space="preserve"> </w:t>
      </w:r>
      <w:r>
        <w:rPr>
          <w:spacing w:val="-1"/>
        </w:rPr>
        <w:t>medio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subsidios</w:t>
      </w:r>
      <w:r>
        <w:rPr>
          <w:spacing w:val="36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población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jóvenes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rPr>
          <w:spacing w:val="36"/>
          <w:w w:val="99"/>
        </w:rPr>
        <w:t xml:space="preserve"> </w:t>
      </w:r>
      <w:r>
        <w:rPr>
          <w:spacing w:val="-1"/>
        </w:rPr>
        <w:t>situación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pobreza.</w:t>
      </w:r>
    </w:p>
    <w:p w:rsidR="003F313B" w:rsidRDefault="003F313B">
      <w:pPr>
        <w:spacing w:before="5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numPr>
          <w:ilvl w:val="1"/>
          <w:numId w:val="4"/>
        </w:numPr>
        <w:tabs>
          <w:tab w:val="left" w:pos="1735"/>
        </w:tabs>
        <w:spacing w:line="347" w:lineRule="auto"/>
        <w:ind w:right="394" w:hanging="339"/>
        <w:jc w:val="both"/>
        <w:rPr>
          <w:sz w:val="12"/>
          <w:szCs w:val="12"/>
        </w:rPr>
      </w:pPr>
      <w:r>
        <w:rPr>
          <w:spacing w:val="-1"/>
        </w:rPr>
        <w:t>Seguridad</w:t>
      </w:r>
      <w:r>
        <w:rPr>
          <w:spacing w:val="34"/>
        </w:rPr>
        <w:t xml:space="preserve"> </w:t>
      </w:r>
      <w:r>
        <w:rPr>
          <w:spacing w:val="-1"/>
        </w:rPr>
        <w:t>legal:</w:t>
      </w:r>
      <w:r>
        <w:rPr>
          <w:spacing w:val="36"/>
        </w:rPr>
        <w:t xml:space="preserve"> </w:t>
      </w:r>
      <w:r>
        <w:rPr>
          <w:spacing w:val="-1"/>
        </w:rPr>
        <w:t>Asegurar</w:t>
      </w:r>
      <w:r>
        <w:rPr>
          <w:spacing w:val="36"/>
        </w:rPr>
        <w:t xml:space="preserve"> </w:t>
      </w:r>
      <w:r>
        <w:t xml:space="preserve">a 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6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jóvenes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derecho</w:t>
      </w:r>
      <w:r>
        <w:t xml:space="preserve"> </w:t>
      </w:r>
      <w:r>
        <w:rPr>
          <w:spacing w:val="36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t>la</w:t>
      </w:r>
      <w:r>
        <w:rPr>
          <w:spacing w:val="29"/>
          <w:w w:val="99"/>
        </w:rPr>
        <w:t xml:space="preserve"> </w:t>
      </w:r>
      <w:r>
        <w:rPr>
          <w:spacing w:val="-1"/>
        </w:rPr>
        <w:t>seguridad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personal,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derecho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t xml:space="preserve">su </w:t>
      </w:r>
      <w:r>
        <w:rPr>
          <w:spacing w:val="9"/>
        </w:rPr>
        <w:t xml:space="preserve"> </w:t>
      </w:r>
      <w:r>
        <w:rPr>
          <w:spacing w:val="-1"/>
        </w:rPr>
        <w:t>libertad</w:t>
      </w:r>
      <w:r>
        <w:t xml:space="preserve"> </w:t>
      </w:r>
      <w:r>
        <w:rPr>
          <w:spacing w:val="11"/>
        </w:rPr>
        <w:t xml:space="preserve"> </w:t>
      </w:r>
      <w:r>
        <w:t xml:space="preserve">y 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ejercicio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26"/>
          <w:w w:val="99"/>
        </w:rPr>
        <w:t xml:space="preserve"> </w:t>
      </w:r>
      <w:r>
        <w:rPr>
          <w:spacing w:val="-1"/>
        </w:rPr>
        <w:t>misma,</w:t>
      </w:r>
      <w:r>
        <w:rPr>
          <w:spacing w:val="39"/>
        </w:rPr>
        <w:t xml:space="preserve"> </w:t>
      </w:r>
      <w:r>
        <w:rPr>
          <w:spacing w:val="-1"/>
        </w:rPr>
        <w:t>sin</w:t>
      </w:r>
      <w:r>
        <w:rPr>
          <w:spacing w:val="39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coartados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ni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limitados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7"/>
        </w:rPr>
        <w:t xml:space="preserve"> </w:t>
      </w:r>
      <w:r>
        <w:t xml:space="preserve">las </w:t>
      </w:r>
      <w:r>
        <w:rPr>
          <w:spacing w:val="40"/>
        </w:rPr>
        <w:t xml:space="preserve"> </w:t>
      </w:r>
      <w:r>
        <w:rPr>
          <w:spacing w:val="-1"/>
        </w:rPr>
        <w:t>actividades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derivan</w:t>
      </w:r>
      <w:r>
        <w:rPr>
          <w:spacing w:val="30"/>
          <w:w w:val="99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ella,</w:t>
      </w:r>
      <w:r>
        <w:rPr>
          <w:spacing w:val="38"/>
        </w:rPr>
        <w:t xml:space="preserve"> </w:t>
      </w:r>
      <w:r>
        <w:rPr>
          <w:spacing w:val="-1"/>
        </w:rPr>
        <w:t>prohibiéndose</w:t>
      </w:r>
      <w:r>
        <w:rPr>
          <w:spacing w:val="38"/>
        </w:rPr>
        <w:t xml:space="preserve"> </w:t>
      </w:r>
      <w:r>
        <w:rPr>
          <w:spacing w:val="-1"/>
        </w:rPr>
        <w:t>cualquier</w:t>
      </w:r>
      <w:r>
        <w:rPr>
          <w:spacing w:val="38"/>
        </w:rPr>
        <w:t xml:space="preserve"> </w:t>
      </w:r>
      <w:r>
        <w:rPr>
          <w:spacing w:val="-1"/>
        </w:rPr>
        <w:t>medida</w:t>
      </w:r>
      <w:r>
        <w:rPr>
          <w:spacing w:val="38"/>
        </w:rPr>
        <w:t xml:space="preserve"> </w:t>
      </w:r>
      <w:r>
        <w:rPr>
          <w:spacing w:val="-1"/>
        </w:rPr>
        <w:t>que</w:t>
      </w:r>
      <w:r>
        <w:rPr>
          <w:spacing w:val="40"/>
        </w:rPr>
        <w:t xml:space="preserve"> </w:t>
      </w:r>
      <w:r>
        <w:rPr>
          <w:spacing w:val="-1"/>
        </w:rPr>
        <w:t>atente</w:t>
      </w:r>
      <w:r>
        <w:rPr>
          <w:spacing w:val="39"/>
        </w:rPr>
        <w:t xml:space="preserve"> </w:t>
      </w:r>
      <w:r>
        <w:rPr>
          <w:spacing w:val="-1"/>
        </w:rPr>
        <w:t>contra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libertad,</w:t>
      </w:r>
      <w:r>
        <w:rPr>
          <w:spacing w:val="40"/>
          <w:w w:val="99"/>
        </w:rPr>
        <w:t xml:space="preserve"> </w:t>
      </w:r>
      <w:r>
        <w:rPr>
          <w:spacing w:val="-1"/>
        </w:rPr>
        <w:t>integridad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seguridad</w:t>
      </w:r>
      <w:r>
        <w:rPr>
          <w:spacing w:val="-7"/>
        </w:rPr>
        <w:t xml:space="preserve"> </w:t>
      </w:r>
      <w:r>
        <w:rPr>
          <w:spacing w:val="-1"/>
        </w:rPr>
        <w:t>física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mental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jóvenes.</w:t>
      </w:r>
      <w:r>
        <w:rPr>
          <w:spacing w:val="-1"/>
          <w:position w:val="9"/>
          <w:sz w:val="12"/>
        </w:rPr>
        <w:t>32</w:t>
      </w:r>
    </w:p>
    <w:p w:rsidR="003F313B" w:rsidRDefault="003F313B">
      <w:pPr>
        <w:spacing w:before="10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spacing w:val="-1"/>
          <w:sz w:val="19"/>
        </w:rPr>
        <w:t>Análisis</w:t>
      </w:r>
      <w:r>
        <w:rPr>
          <w:rFonts w:ascii="Arial" w:hAnsi="Arial"/>
          <w:i/>
          <w:spacing w:val="1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19"/>
          <w:sz w:val="19"/>
        </w:rPr>
        <w:t xml:space="preserve"> </w:t>
      </w:r>
      <w:r>
        <w:rPr>
          <w:rFonts w:ascii="Arial" w:hAnsi="Arial"/>
          <w:i/>
          <w:spacing w:val="-2"/>
          <w:sz w:val="19"/>
        </w:rPr>
        <w:t>Resultados</w:t>
      </w:r>
    </w:p>
    <w:p w:rsidR="003F313B" w:rsidRDefault="003F313B">
      <w:pPr>
        <w:rPr>
          <w:rFonts w:ascii="Arial" w:eastAsia="Arial" w:hAnsi="Arial" w:cs="Arial"/>
          <w:i/>
          <w:sz w:val="18"/>
          <w:szCs w:val="18"/>
        </w:rPr>
      </w:pPr>
    </w:p>
    <w:p w:rsidR="003F313B" w:rsidRDefault="009A3B4B">
      <w:pPr>
        <w:pStyle w:val="Textoindependiente"/>
        <w:spacing w:before="114" w:line="355" w:lineRule="auto"/>
        <w:ind w:right="396"/>
        <w:jc w:val="both"/>
      </w:pPr>
      <w:r>
        <w:t xml:space="preserve">En </w:t>
      </w:r>
      <w:r>
        <w:rPr>
          <w:spacing w:val="18"/>
        </w:rPr>
        <w:t xml:space="preserve"> </w:t>
      </w:r>
      <w:r>
        <w:rPr>
          <w:spacing w:val="-1"/>
        </w:rPr>
        <w:t>2017</w:t>
      </w:r>
      <w:r>
        <w:t xml:space="preserve"> </w:t>
      </w:r>
      <w:r>
        <w:rPr>
          <w:spacing w:val="18"/>
        </w:rPr>
        <w:t xml:space="preserve"> </w:t>
      </w:r>
      <w:r>
        <w:t xml:space="preserve">se </w:t>
      </w:r>
      <w:r>
        <w:rPr>
          <w:spacing w:val="19"/>
        </w:rPr>
        <w:t xml:space="preserve"> </w:t>
      </w:r>
      <w:r>
        <w:rPr>
          <w:spacing w:val="-1"/>
        </w:rPr>
        <w:t>destina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jóvenes</w:t>
      </w:r>
      <w:r>
        <w:t xml:space="preserve">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t xml:space="preserve">4  </w:t>
      </w:r>
      <w:r>
        <w:rPr>
          <w:spacing w:val="20"/>
        </w:rPr>
        <w:t xml:space="preserve"> </w:t>
      </w:r>
      <w:r>
        <w:rPr>
          <w:spacing w:val="-1"/>
        </w:rPr>
        <w:t>mil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719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millones275mil586</w:t>
      </w:r>
      <w:r>
        <w:rPr>
          <w:spacing w:val="43"/>
          <w:w w:val="99"/>
        </w:rPr>
        <w:t xml:space="preserve"> </w:t>
      </w:r>
      <w:r>
        <w:rPr>
          <w:spacing w:val="-1"/>
        </w:rPr>
        <w:t>pesos,</w:t>
      </w:r>
      <w:r>
        <w:rPr>
          <w:spacing w:val="43"/>
        </w:rPr>
        <w:t xml:space="preserve"> </w:t>
      </w:r>
      <w:r>
        <w:rPr>
          <w:spacing w:val="-2"/>
        </w:rPr>
        <w:t>lo</w:t>
      </w:r>
      <w:r>
        <w:rPr>
          <w:spacing w:val="41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representa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2"/>
        </w:rPr>
        <w:t>11.81%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respecto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2"/>
        </w:rPr>
        <w:t xml:space="preserve"> </w:t>
      </w:r>
      <w:r>
        <w:t xml:space="preserve">de </w:t>
      </w:r>
      <w:r>
        <w:rPr>
          <w:spacing w:val="44"/>
        </w:rPr>
        <w:t xml:space="preserve"> </w:t>
      </w:r>
      <w:r>
        <w:rPr>
          <w:spacing w:val="-2"/>
        </w:rPr>
        <w:t>Egresos</w:t>
      </w:r>
      <w:r>
        <w:rPr>
          <w:spacing w:val="54"/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Gobierno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Estado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Yucatán</w:t>
      </w:r>
      <w:r>
        <w:rPr>
          <w:spacing w:val="-6"/>
        </w:rPr>
        <w:t xml:space="preserve"> </w:t>
      </w:r>
      <w:r>
        <w:rPr>
          <w:spacing w:val="-1"/>
        </w:rPr>
        <w:t>(ver</w:t>
      </w:r>
      <w:r>
        <w:rPr>
          <w:spacing w:val="44"/>
        </w:rPr>
        <w:t xml:space="preserve"> </w:t>
      </w:r>
      <w:r>
        <w:rPr>
          <w:spacing w:val="-1"/>
        </w:rPr>
        <w:t>gráfica</w:t>
      </w:r>
      <w:r>
        <w:rPr>
          <w:spacing w:val="-6"/>
        </w:rPr>
        <w:t xml:space="preserve"> </w:t>
      </w:r>
      <w:r>
        <w:rPr>
          <w:spacing w:val="-1"/>
        </w:rPr>
        <w:t>1).</w:t>
      </w:r>
    </w:p>
    <w:p w:rsidR="003F313B" w:rsidRDefault="003F313B">
      <w:pPr>
        <w:spacing w:before="7"/>
        <w:rPr>
          <w:rFonts w:ascii="Arial" w:eastAsia="Arial" w:hAnsi="Arial" w:cs="Arial"/>
          <w:sz w:val="4"/>
          <w:szCs w:val="4"/>
        </w:rPr>
      </w:pPr>
    </w:p>
    <w:p w:rsidR="003F313B" w:rsidRDefault="009A3B4B">
      <w:pPr>
        <w:spacing w:line="200" w:lineRule="atLeast"/>
        <w:ind w:left="6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771455" cy="2808351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455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before="2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ind w:left="1393" w:right="1276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pacing w:val="-1"/>
          <w:sz w:val="17"/>
        </w:rPr>
        <w:t>Elaboración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propia.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Presupuesto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2017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Secretaría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Administración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Finanzas.</w:t>
      </w:r>
    </w:p>
    <w:p w:rsidR="003F313B" w:rsidRDefault="003F313B">
      <w:pPr>
        <w:spacing w:before="10"/>
        <w:rPr>
          <w:rFonts w:ascii="Arial" w:eastAsia="Arial" w:hAnsi="Arial" w:cs="Arial"/>
          <w:sz w:val="25"/>
          <w:szCs w:val="25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155" style="width:136.1pt;height:.6pt;mso-position-horizontal-relative:char;mso-position-vertical-relative:line" coordsize="2722,12">
            <v:group id="_x0000_s3156" style="position:absolute;left:6;top:6;width:2710;height:2" coordorigin="6,6" coordsize="2710,2">
              <v:shape id="_x0000_s3157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spacing w:val="-2"/>
          <w:position w:val="6"/>
          <w:sz w:val="8"/>
        </w:rPr>
        <w:t>32</w:t>
      </w:r>
      <w:hyperlink r:id="rId56">
        <w:r>
          <w:rPr>
            <w:rFonts w:ascii="Arial"/>
            <w:spacing w:val="-2"/>
            <w:sz w:val="13"/>
          </w:rPr>
          <w:t>http://www.oij.org/file_upload/publicationsItems/document/20120607115106_98.pdf</w:t>
        </w:r>
      </w:hyperlink>
    </w:p>
    <w:p w:rsidR="003F313B" w:rsidRDefault="003F313B">
      <w:pPr>
        <w:rPr>
          <w:rFonts w:ascii="Arial" w:eastAsia="Arial" w:hAnsi="Arial" w:cs="Arial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7" w:line="355" w:lineRule="auto"/>
        <w:ind w:right="395"/>
        <w:jc w:val="both"/>
      </w:pPr>
      <w:r>
        <w:lastRenderedPageBreak/>
        <w:t xml:space="preserve">El </w:t>
      </w:r>
      <w:r>
        <w:rPr>
          <w:spacing w:val="38"/>
        </w:rPr>
        <w:t xml:space="preserve"> </w:t>
      </w:r>
      <w:r>
        <w:rPr>
          <w:spacing w:val="-1"/>
        </w:rPr>
        <w:t>análisis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espec</w:t>
      </w:r>
      <w:r>
        <w:rPr>
          <w:spacing w:val="-1"/>
        </w:rPr>
        <w:t>ificidad</w:t>
      </w:r>
      <w:r>
        <w:t xml:space="preserve"> </w:t>
      </w:r>
      <w:r>
        <w:rPr>
          <w:spacing w:val="38"/>
        </w:rPr>
        <w:t xml:space="preserve"> </w:t>
      </w:r>
      <w:r>
        <w:t xml:space="preserve">de </w:t>
      </w:r>
      <w:r>
        <w:rPr>
          <w:spacing w:val="39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38"/>
        </w:rPr>
        <w:t xml:space="preserve"> </w:t>
      </w:r>
      <w:r>
        <w:t xml:space="preserve">en </w:t>
      </w:r>
      <w:r>
        <w:rPr>
          <w:spacing w:val="38"/>
        </w:rPr>
        <w:t xml:space="preserve"> </w:t>
      </w:r>
      <w:r>
        <w:rPr>
          <w:spacing w:val="-1"/>
        </w:rPr>
        <w:t>jóvenes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muestra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que</w:t>
      </w:r>
      <w:r>
        <w:rPr>
          <w:spacing w:val="34"/>
          <w:w w:val="102"/>
        </w:rPr>
        <w:t xml:space="preserve"> </w:t>
      </w:r>
      <w:r>
        <w:rPr>
          <w:spacing w:val="-1"/>
        </w:rPr>
        <w:t>principalmente</w:t>
      </w:r>
      <w:r>
        <w:rPr>
          <w:spacing w:val="36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destina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10.25%</w:t>
      </w:r>
      <w:r>
        <w:rPr>
          <w:spacing w:val="39"/>
        </w:rPr>
        <w:t xml:space="preserve"> </w:t>
      </w:r>
      <w:r>
        <w:rPr>
          <w:spacing w:val="-2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monto</w:t>
      </w:r>
      <w:r>
        <w:rPr>
          <w:spacing w:val="37"/>
        </w:rPr>
        <w:t xml:space="preserve"> </w:t>
      </w:r>
      <w:r>
        <w:rPr>
          <w:spacing w:val="-1"/>
        </w:rPr>
        <w:t>total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presupuesto</w:t>
      </w:r>
      <w:r>
        <w:rPr>
          <w:spacing w:val="36"/>
        </w:rPr>
        <w:t xml:space="preserve"> </w:t>
      </w:r>
      <w:r>
        <w:t xml:space="preserve">en </w:t>
      </w:r>
      <w:r>
        <w:rPr>
          <w:spacing w:val="37"/>
        </w:rPr>
        <w:t xml:space="preserve"> </w:t>
      </w:r>
      <w:r>
        <w:rPr>
          <w:spacing w:val="-1"/>
        </w:rPr>
        <w:t>acciones</w:t>
      </w:r>
      <w:r>
        <w:rPr>
          <w:spacing w:val="36"/>
          <w:w w:val="99"/>
        </w:rPr>
        <w:t xml:space="preserve"> </w:t>
      </w:r>
      <w:r>
        <w:rPr>
          <w:spacing w:val="-1"/>
        </w:rPr>
        <w:t>exclusivas</w:t>
      </w:r>
      <w:r>
        <w:rPr>
          <w:spacing w:val="45"/>
        </w:rPr>
        <w:t xml:space="preserve"> </w:t>
      </w:r>
      <w:r>
        <w:rPr>
          <w:spacing w:val="-1"/>
        </w:rPr>
        <w:t>para los</w:t>
      </w:r>
      <w:r>
        <w:rPr>
          <w:spacing w:val="-3"/>
        </w:rPr>
        <w:t xml:space="preserve"> </w:t>
      </w:r>
      <w:r>
        <w:rPr>
          <w:spacing w:val="-1"/>
        </w:rPr>
        <w:t>jóvenes,</w:t>
      </w:r>
      <w:r>
        <w:rPr>
          <w:spacing w:val="-4"/>
        </w:rPr>
        <w:t xml:space="preserve"> </w:t>
      </w:r>
      <w:r>
        <w:rPr>
          <w:spacing w:val="-1"/>
        </w:rPr>
        <w:t>este</w:t>
      </w:r>
      <w:r>
        <w:rPr>
          <w:spacing w:val="-3"/>
        </w:rPr>
        <w:t xml:space="preserve"> </w:t>
      </w:r>
      <w:r>
        <w:rPr>
          <w:spacing w:val="-1"/>
        </w:rPr>
        <w:t>monto</w:t>
      </w:r>
      <w:r>
        <w:rPr>
          <w:spacing w:val="-4"/>
        </w:rPr>
        <w:t xml:space="preserve"> </w:t>
      </w:r>
      <w:r>
        <w:rPr>
          <w:spacing w:val="-1"/>
        </w:rPr>
        <w:t>asciende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482</w:t>
      </w:r>
      <w:r>
        <w:rPr>
          <w:spacing w:val="-4"/>
        </w:rPr>
        <w:t xml:space="preserve"> </w:t>
      </w:r>
      <w:r>
        <w:rPr>
          <w:spacing w:val="-2"/>
        </w:rPr>
        <w:t>millones</w:t>
      </w:r>
      <w:r>
        <w:rPr>
          <w:spacing w:val="-3"/>
        </w:rPr>
        <w:t xml:space="preserve"> </w:t>
      </w:r>
      <w:r>
        <w:rPr>
          <w:spacing w:val="-1"/>
        </w:rPr>
        <w:t>714</w:t>
      </w:r>
      <w:r>
        <w:rPr>
          <w:spacing w:val="-4"/>
        </w:rPr>
        <w:t xml:space="preserve"> </w:t>
      </w:r>
      <w:r>
        <w:rPr>
          <w:spacing w:val="-2"/>
        </w:rPr>
        <w:t>mil</w:t>
      </w:r>
      <w:r>
        <w:rPr>
          <w:spacing w:val="-4"/>
        </w:rPr>
        <w:t xml:space="preserve"> </w:t>
      </w:r>
      <w:r>
        <w:rPr>
          <w:spacing w:val="-1"/>
        </w:rPr>
        <w:t>124</w:t>
      </w:r>
      <w:r>
        <w:rPr>
          <w:spacing w:val="-5"/>
        </w:rPr>
        <w:t xml:space="preserve"> </w:t>
      </w:r>
      <w:r>
        <w:rPr>
          <w:spacing w:val="-2"/>
        </w:rPr>
        <w:t>pesos.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1" w:line="357" w:lineRule="auto"/>
        <w:ind w:right="396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gasto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agéntico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destina</w:t>
      </w:r>
      <w:r>
        <w:t xml:space="preserve"> </w:t>
      </w:r>
      <w:r>
        <w:rPr>
          <w:spacing w:val="3"/>
        </w:rPr>
        <w:t xml:space="preserve"> </w:t>
      </w:r>
      <w:r>
        <w:t xml:space="preserve">un </w:t>
      </w:r>
      <w:r>
        <w:rPr>
          <w:spacing w:val="3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"/>
        </w:rPr>
        <w:t xml:space="preserve"> </w:t>
      </w:r>
      <w:r>
        <w:t xml:space="preserve">3  </w:t>
      </w:r>
      <w:r>
        <w:rPr>
          <w:spacing w:val="4"/>
        </w:rPr>
        <w:t xml:space="preserve"> </w:t>
      </w:r>
      <w:r>
        <w:rPr>
          <w:spacing w:val="-1"/>
        </w:rPr>
        <w:t>mil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616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millones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896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mil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167</w:t>
      </w:r>
      <w:r>
        <w:rPr>
          <w:spacing w:val="52"/>
          <w:w w:val="102"/>
        </w:rPr>
        <w:t xml:space="preserve"> </w:t>
      </w:r>
      <w:r>
        <w:rPr>
          <w:spacing w:val="-1"/>
        </w:rPr>
        <w:t>pesos,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cual</w:t>
      </w:r>
      <w:r>
        <w:rPr>
          <w:spacing w:val="9"/>
        </w:rPr>
        <w:t xml:space="preserve"> </w:t>
      </w:r>
      <w:r>
        <w:rPr>
          <w:spacing w:val="-1"/>
        </w:rPr>
        <w:t>representa</w:t>
      </w:r>
      <w:r>
        <w:rPr>
          <w:spacing w:val="9"/>
        </w:rPr>
        <w:t xml:space="preserve"> </w:t>
      </w:r>
      <w:r>
        <w:rPr>
          <w:spacing w:val="-1"/>
        </w:rPr>
        <w:t>un</w:t>
      </w:r>
      <w:r>
        <w:rPr>
          <w:spacing w:val="9"/>
        </w:rPr>
        <w:t xml:space="preserve"> </w:t>
      </w:r>
      <w:r>
        <w:rPr>
          <w:spacing w:val="-1"/>
        </w:rPr>
        <w:t>total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77%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inversión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2"/>
        </w:rPr>
        <w:t>juventud.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5" w:lineRule="auto"/>
        <w:ind w:right="395"/>
        <w:jc w:val="both"/>
      </w:pP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2"/>
        </w:rPr>
        <w:t>monto</w:t>
      </w:r>
      <w:r>
        <w:rPr>
          <w:spacing w:val="6"/>
        </w:rPr>
        <w:t xml:space="preserve"> </w:t>
      </w:r>
      <w:r>
        <w:rPr>
          <w:spacing w:val="-1"/>
        </w:rPr>
        <w:t>total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ampliado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295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millones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333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mil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289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pesos,</w:t>
      </w:r>
      <w:r>
        <w:rPr>
          <w:spacing w:val="58"/>
          <w:w w:val="102"/>
        </w:rPr>
        <w:t xml:space="preserve"> </w:t>
      </w:r>
      <w:r>
        <w:rPr>
          <w:spacing w:val="-1"/>
        </w:rPr>
        <w:t>representado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1"/>
        </w:rPr>
        <w:t>6%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inversión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jóvenes.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1" w:line="357" w:lineRule="auto"/>
        <w:ind w:right="396"/>
        <w:jc w:val="both"/>
      </w:pPr>
      <w:r>
        <w:rPr>
          <w:spacing w:val="-1"/>
        </w:rPr>
        <w:t>El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asciende</w:t>
      </w:r>
      <w:r>
        <w:t xml:space="preserve"> </w:t>
      </w:r>
      <w:r>
        <w:rPr>
          <w:spacing w:val="2"/>
        </w:rPr>
        <w:t xml:space="preserve"> </w:t>
      </w:r>
      <w:r>
        <w:t xml:space="preserve">a </w:t>
      </w:r>
      <w:r>
        <w:rPr>
          <w:spacing w:val="4"/>
        </w:rPr>
        <w:t xml:space="preserve"> </w:t>
      </w:r>
      <w:r>
        <w:rPr>
          <w:spacing w:val="-1"/>
        </w:rPr>
        <w:t>324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millones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332</w:t>
      </w:r>
      <w:r>
        <w:t xml:space="preserve">   </w:t>
      </w:r>
      <w:r>
        <w:rPr>
          <w:spacing w:val="-1"/>
        </w:rPr>
        <w:t>mil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006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pesos,</w:t>
      </w:r>
      <w:r>
        <w:rPr>
          <w:spacing w:val="30"/>
          <w:w w:val="102"/>
        </w:rPr>
        <w:t xml:space="preserve"> </w:t>
      </w:r>
      <w:r>
        <w:rPr>
          <w:spacing w:val="-2"/>
        </w:rPr>
        <w:t>representando</w:t>
      </w:r>
      <w:r>
        <w:rPr>
          <w:spacing w:val="13"/>
        </w:rPr>
        <w:t xml:space="preserve"> </w:t>
      </w:r>
      <w:r>
        <w:rPr>
          <w:spacing w:val="-1"/>
        </w:rPr>
        <w:t>un</w:t>
      </w:r>
      <w:r>
        <w:rPr>
          <w:spacing w:val="12"/>
        </w:rPr>
        <w:t xml:space="preserve"> </w:t>
      </w:r>
      <w:r>
        <w:rPr>
          <w:spacing w:val="-1"/>
        </w:rPr>
        <w:t>7%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inversión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2"/>
        </w:rPr>
        <w:t>juventud.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5" w:lineRule="auto"/>
        <w:ind w:right="397"/>
        <w:jc w:val="both"/>
      </w:pPr>
      <w:r>
        <w:t>A</w:t>
      </w:r>
      <w:r>
        <w:rPr>
          <w:spacing w:val="44"/>
        </w:rPr>
        <w:t xml:space="preserve"> </w:t>
      </w:r>
      <w:r>
        <w:rPr>
          <w:spacing w:val="-1"/>
        </w:rPr>
        <w:t>continuación</w:t>
      </w:r>
      <w:r>
        <w:rPr>
          <w:spacing w:val="45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rPr>
          <w:spacing w:val="-1"/>
        </w:rPr>
        <w:t>presenta</w:t>
      </w:r>
      <w:r>
        <w:rPr>
          <w:spacing w:val="45"/>
        </w:rPr>
        <w:t xml:space="preserve"> </w:t>
      </w:r>
      <w:r>
        <w:t xml:space="preserve">la </w:t>
      </w:r>
      <w:r>
        <w:rPr>
          <w:spacing w:val="45"/>
        </w:rPr>
        <w:t xml:space="preserve"> </w:t>
      </w:r>
      <w:r>
        <w:rPr>
          <w:spacing w:val="-1"/>
        </w:rPr>
        <w:t>distribución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5"/>
        </w:rPr>
        <w:t xml:space="preserve"> </w:t>
      </w:r>
      <w:r>
        <w:t xml:space="preserve">en </w:t>
      </w:r>
      <w:r>
        <w:rPr>
          <w:spacing w:val="43"/>
        </w:rPr>
        <w:t xml:space="preserve"> </w:t>
      </w:r>
      <w:r>
        <w:rPr>
          <w:spacing w:val="-1"/>
        </w:rPr>
        <w:t>juventud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acuerdo</w:t>
      </w:r>
      <w:r>
        <w:rPr>
          <w:spacing w:val="36"/>
          <w:w w:val="99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categorías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especificidad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gasto.</w:t>
      </w:r>
      <w:r>
        <w:rPr>
          <w:spacing w:val="-4"/>
        </w:rPr>
        <w:t xml:space="preserve"> </w:t>
      </w:r>
      <w:r>
        <w:rPr>
          <w:spacing w:val="-1"/>
        </w:rPr>
        <w:t>(Ver</w:t>
      </w:r>
      <w:r>
        <w:rPr>
          <w:spacing w:val="-5"/>
        </w:rPr>
        <w:t xml:space="preserve"> </w:t>
      </w:r>
      <w:r>
        <w:rPr>
          <w:spacing w:val="-1"/>
        </w:rPr>
        <w:t>gráfica</w:t>
      </w:r>
      <w:r>
        <w:rPr>
          <w:spacing w:val="-5"/>
        </w:rPr>
        <w:t xml:space="preserve"> </w:t>
      </w:r>
      <w:r>
        <w:rPr>
          <w:spacing w:val="-1"/>
        </w:rPr>
        <w:t>2).</w:t>
      </w:r>
    </w:p>
    <w:p w:rsidR="003F313B" w:rsidRDefault="003F313B">
      <w:pPr>
        <w:spacing w:before="4"/>
        <w:rPr>
          <w:rFonts w:ascii="Arial" w:eastAsia="Arial" w:hAnsi="Arial" w:cs="Arial"/>
          <w:sz w:val="17"/>
          <w:szCs w:val="17"/>
        </w:rPr>
      </w:pPr>
    </w:p>
    <w:p w:rsidR="003F313B" w:rsidRDefault="009A3B4B">
      <w:pPr>
        <w:spacing w:line="200" w:lineRule="atLeast"/>
        <w:ind w:left="6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748938" cy="2642616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938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9A3B4B">
      <w:pPr>
        <w:spacing w:before="144"/>
        <w:ind w:left="1394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pacing w:val="-1"/>
          <w:sz w:val="17"/>
        </w:rPr>
        <w:t>Elaboración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propia.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Presupuesto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2017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Secretaría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Administración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Finanzas.</w:t>
      </w:r>
    </w:p>
    <w:p w:rsidR="003F313B" w:rsidRDefault="003F313B">
      <w:pPr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before="139" w:line="356" w:lineRule="auto"/>
        <w:ind w:right="394"/>
        <w:jc w:val="both"/>
      </w:pPr>
      <w:r>
        <w:rPr>
          <w:spacing w:val="-1"/>
        </w:rPr>
        <w:t>Para</w:t>
      </w:r>
      <w:r>
        <w:rPr>
          <w:spacing w:val="25"/>
        </w:rPr>
        <w:t xml:space="preserve"> </w:t>
      </w:r>
      <w:r>
        <w:rPr>
          <w:spacing w:val="-1"/>
        </w:rPr>
        <w:t>identificar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destino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según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2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jóvenes,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clasificó</w:t>
      </w:r>
      <w:r>
        <w:rPr>
          <w:spacing w:val="39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23"/>
        </w:rPr>
        <w:t xml:space="preserve"> </w:t>
      </w:r>
      <w:r>
        <w:t xml:space="preserve">a 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temáticas: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educación,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deporte,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cultura</w:t>
      </w:r>
      <w:r>
        <w:t xml:space="preserve">  </w:t>
      </w:r>
      <w:r>
        <w:rPr>
          <w:spacing w:val="25"/>
        </w:rPr>
        <w:t xml:space="preserve"> </w:t>
      </w:r>
      <w:r>
        <w:t xml:space="preserve">y  </w:t>
      </w:r>
      <w:r>
        <w:rPr>
          <w:spacing w:val="24"/>
        </w:rPr>
        <w:t xml:space="preserve"> </w:t>
      </w:r>
      <w:r>
        <w:rPr>
          <w:spacing w:val="-1"/>
        </w:rPr>
        <w:t>recreación,</w:t>
      </w:r>
      <w:r>
        <w:rPr>
          <w:spacing w:val="35"/>
          <w:w w:val="99"/>
        </w:rPr>
        <w:t xml:space="preserve"> </w:t>
      </w:r>
      <w:r>
        <w:rPr>
          <w:spacing w:val="-1"/>
        </w:rPr>
        <w:t>salud,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información,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economía</w:t>
      </w:r>
      <w:r>
        <w:t xml:space="preserve">  </w:t>
      </w:r>
      <w:r>
        <w:rPr>
          <w:spacing w:val="30"/>
        </w:rPr>
        <w:t xml:space="preserve"> </w:t>
      </w:r>
      <w:r>
        <w:t xml:space="preserve">y  </w:t>
      </w:r>
      <w:r>
        <w:rPr>
          <w:spacing w:val="30"/>
        </w:rPr>
        <w:t xml:space="preserve"> </w:t>
      </w:r>
      <w:r>
        <w:rPr>
          <w:spacing w:val="-2"/>
        </w:rPr>
        <w:t>trabajo,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asistencia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social,</w:t>
      </w:r>
      <w:r>
        <w:t xml:space="preserve">   </w:t>
      </w:r>
      <w:r>
        <w:rPr>
          <w:spacing w:val="31"/>
        </w:rPr>
        <w:t xml:space="preserve"> </w:t>
      </w:r>
      <w:r>
        <w:rPr>
          <w:spacing w:val="-1"/>
        </w:rPr>
        <w:t>vivienda,</w:t>
      </w:r>
      <w:r>
        <w:t xml:space="preserve">   </w:t>
      </w:r>
      <w:r>
        <w:rPr>
          <w:spacing w:val="30"/>
        </w:rPr>
        <w:t xml:space="preserve"> </w:t>
      </w:r>
      <w:r>
        <w:rPr>
          <w:spacing w:val="-1"/>
        </w:rPr>
        <w:t>seguridad</w:t>
      </w:r>
      <w:r>
        <w:rPr>
          <w:spacing w:val="45"/>
          <w:w w:val="99"/>
        </w:rPr>
        <w:t xml:space="preserve"> </w:t>
      </w:r>
      <w:r>
        <w:rPr>
          <w:spacing w:val="-2"/>
        </w:rPr>
        <w:t>legal.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destaca</w:t>
      </w:r>
      <w:r>
        <w:t xml:space="preserve"> </w:t>
      </w:r>
      <w:r>
        <w:rPr>
          <w:spacing w:val="49"/>
        </w:rPr>
        <w:t xml:space="preserve"> </w:t>
      </w:r>
      <w:r>
        <w:t xml:space="preserve">la </w:t>
      </w:r>
      <w:r>
        <w:rPr>
          <w:spacing w:val="48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educación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representando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1"/>
          <w:w w:val="99"/>
        </w:rPr>
        <w:t xml:space="preserve"> </w:t>
      </w:r>
      <w:r>
        <w:rPr>
          <w:spacing w:val="-1"/>
        </w:rPr>
        <w:t>93.61%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total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2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inversión</w:t>
      </w:r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jóvenes,</w:t>
      </w:r>
      <w:r>
        <w:rPr>
          <w:spacing w:val="35"/>
        </w:rPr>
        <w:t xml:space="preserve"> </w:t>
      </w:r>
      <w:r>
        <w:rPr>
          <w:spacing w:val="-1"/>
        </w:rPr>
        <w:t>lo</w:t>
      </w:r>
      <w:r>
        <w:rPr>
          <w:spacing w:val="36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representaunmontode4</w:t>
      </w:r>
      <w:r>
        <w:rPr>
          <w:spacing w:val="36"/>
        </w:rPr>
        <w:t xml:space="preserve"> </w:t>
      </w:r>
      <w:r>
        <w:rPr>
          <w:spacing w:val="-1"/>
        </w:rPr>
        <w:t>mil</w:t>
      </w:r>
      <w:r>
        <w:t xml:space="preserve"> </w:t>
      </w:r>
      <w:r>
        <w:rPr>
          <w:spacing w:val="36"/>
        </w:rPr>
        <w:t xml:space="preserve"> </w:t>
      </w:r>
      <w:r>
        <w:t>719</w:t>
      </w:r>
      <w:r>
        <w:rPr>
          <w:spacing w:val="45"/>
          <w:w w:val="99"/>
        </w:rPr>
        <w:t xml:space="preserve"> </w:t>
      </w:r>
      <w:r>
        <w:rPr>
          <w:spacing w:val="-1"/>
        </w:rPr>
        <w:t>millones</w:t>
      </w:r>
      <w:r>
        <w:rPr>
          <w:spacing w:val="-4"/>
        </w:rPr>
        <w:t xml:space="preserve"> </w:t>
      </w:r>
      <w:r>
        <w:rPr>
          <w:spacing w:val="-1"/>
        </w:rPr>
        <w:t>275</w:t>
      </w:r>
      <w:r>
        <w:rPr>
          <w:spacing w:val="-5"/>
        </w:rPr>
        <w:t xml:space="preserve"> </w:t>
      </w:r>
      <w:r>
        <w:rPr>
          <w:spacing w:val="-1"/>
        </w:rPr>
        <w:t>mil</w:t>
      </w:r>
      <w:r>
        <w:rPr>
          <w:spacing w:val="-4"/>
        </w:rPr>
        <w:t xml:space="preserve"> </w:t>
      </w:r>
      <w:r>
        <w:rPr>
          <w:spacing w:val="-1"/>
        </w:rPr>
        <w:t>586</w:t>
      </w:r>
      <w:r>
        <w:rPr>
          <w:spacing w:val="-5"/>
        </w:rPr>
        <w:t xml:space="preserve"> </w:t>
      </w:r>
      <w:r>
        <w:rPr>
          <w:spacing w:val="-1"/>
        </w:rPr>
        <w:t>pesos</w:t>
      </w:r>
      <w:r>
        <w:rPr>
          <w:spacing w:val="-3"/>
        </w:rPr>
        <w:t xml:space="preserve"> </w:t>
      </w:r>
      <w:r>
        <w:rPr>
          <w:spacing w:val="-1"/>
        </w:rPr>
        <w:t>(Ver</w:t>
      </w:r>
      <w:r>
        <w:rPr>
          <w:spacing w:val="-5"/>
        </w:rPr>
        <w:t xml:space="preserve"> </w:t>
      </w:r>
      <w:r>
        <w:rPr>
          <w:spacing w:val="-1"/>
        </w:rPr>
        <w:t>gráfica</w:t>
      </w:r>
      <w:r>
        <w:rPr>
          <w:spacing w:val="13"/>
        </w:rPr>
        <w:t xml:space="preserve"> </w:t>
      </w:r>
      <w:r>
        <w:t>3</w:t>
      </w:r>
      <w:r>
        <w:rPr>
          <w:spacing w:val="-37"/>
        </w:rPr>
        <w:t xml:space="preserve"> </w:t>
      </w:r>
      <w:r>
        <w:t>).</w:t>
      </w:r>
    </w:p>
    <w:p w:rsidR="003F313B" w:rsidRDefault="003F313B">
      <w:pPr>
        <w:spacing w:line="356" w:lineRule="auto"/>
        <w:jc w:val="both"/>
        <w:sectPr w:rsidR="003F313B">
          <w:footerReference w:type="default" r:id="rId58"/>
          <w:pgSz w:w="12240" w:h="15840"/>
          <w:pgMar w:top="1500" w:right="1720" w:bottom="1920" w:left="1720" w:header="0" w:footer="1724" w:gutter="0"/>
          <w:pgNumType w:start="76"/>
          <w:cols w:space="720"/>
        </w:sectPr>
      </w:pPr>
    </w:p>
    <w:p w:rsidR="003F313B" w:rsidRDefault="003F313B">
      <w:pPr>
        <w:spacing w:before="9"/>
        <w:rPr>
          <w:rFonts w:ascii="Arial" w:eastAsia="Arial" w:hAnsi="Arial" w:cs="Arial"/>
          <w:sz w:val="14"/>
          <w:szCs w:val="14"/>
        </w:rPr>
      </w:pPr>
    </w:p>
    <w:p w:rsidR="003F313B" w:rsidRDefault="009A3B4B">
      <w:pPr>
        <w:spacing w:line="200" w:lineRule="atLeast"/>
        <w:ind w:left="4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057768" cy="3027806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68" cy="302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9A3B4B">
      <w:pPr>
        <w:spacing w:before="71"/>
        <w:ind w:left="1393" w:right="1276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pacing w:val="-1"/>
          <w:sz w:val="17"/>
        </w:rPr>
        <w:t>Elaboración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propia.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Presupuesto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2017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Secretaría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Administración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Finanzas.</w:t>
      </w:r>
    </w:p>
    <w:p w:rsidR="003F313B" w:rsidRDefault="003F313B">
      <w:pPr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before="138" w:line="356" w:lineRule="auto"/>
        <w:ind w:right="394"/>
        <w:jc w:val="both"/>
      </w:pPr>
      <w:r>
        <w:rPr>
          <w:spacing w:val="-1"/>
        </w:rPr>
        <w:t>Esta</w:t>
      </w:r>
      <w:r>
        <w:t xml:space="preserve"> </w:t>
      </w:r>
      <w:r>
        <w:rPr>
          <w:spacing w:val="-1"/>
        </w:rPr>
        <w:t>inversión</w:t>
      </w:r>
      <w:r>
        <w:t xml:space="preserve"> se </w:t>
      </w:r>
      <w:r>
        <w:rPr>
          <w:spacing w:val="-1"/>
        </w:rPr>
        <w:t>distribuirá</w:t>
      </w:r>
      <w:r>
        <w:rPr>
          <w:spacing w:val="1"/>
        </w:rPr>
        <w:t xml:space="preserve"> </w:t>
      </w:r>
      <w:r>
        <w:rPr>
          <w:spacing w:val="-2"/>
        </w:rPr>
        <w:t>en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atención</w:t>
      </w:r>
      <w:r>
        <w:t xml:space="preserve"> </w:t>
      </w:r>
      <w:r>
        <w:rPr>
          <w:spacing w:val="1"/>
        </w:rPr>
        <w:t xml:space="preserve"> </w:t>
      </w:r>
      <w:r>
        <w:t xml:space="preserve">de </w:t>
      </w:r>
      <w:r>
        <w:rPr>
          <w:spacing w:val="1"/>
        </w:rPr>
        <w:t xml:space="preserve"> </w:t>
      </w:r>
      <w:r>
        <w:rPr>
          <w:spacing w:val="-1"/>
        </w:rPr>
        <w:t>alumnos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diferentes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centros</w:t>
      </w:r>
      <w:r>
        <w:rPr>
          <w:spacing w:val="59"/>
          <w:w w:val="99"/>
        </w:rPr>
        <w:t xml:space="preserve"> </w:t>
      </w:r>
      <w:r>
        <w:rPr>
          <w:spacing w:val="-1"/>
        </w:rPr>
        <w:t>educativos,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apoyos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económicos,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capacitación</w:t>
      </w:r>
      <w:r>
        <w:t xml:space="preserve">  </w:t>
      </w:r>
      <w:r>
        <w:rPr>
          <w:spacing w:val="15"/>
        </w:rPr>
        <w:t xml:space="preserve"> </w:t>
      </w:r>
      <w:r>
        <w:t xml:space="preserve">a  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17"/>
        </w:rPr>
        <w:t xml:space="preserve"> </w:t>
      </w:r>
      <w:r>
        <w:t xml:space="preserve">y  </w:t>
      </w:r>
      <w:r>
        <w:rPr>
          <w:spacing w:val="16"/>
        </w:rPr>
        <w:t xml:space="preserve"> </w:t>
      </w:r>
      <w:r>
        <w:rPr>
          <w:spacing w:val="-2"/>
        </w:rPr>
        <w:t>los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jóvenes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referente</w:t>
      </w:r>
      <w:r>
        <w:t xml:space="preserve">  </w:t>
      </w:r>
      <w:r>
        <w:rPr>
          <w:spacing w:val="16"/>
        </w:rPr>
        <w:t xml:space="preserve"> </w:t>
      </w:r>
      <w:r>
        <w:t>a</w:t>
      </w:r>
      <w:r>
        <w:rPr>
          <w:spacing w:val="39"/>
          <w:w w:val="99"/>
        </w:rPr>
        <w:t xml:space="preserve"> </w:t>
      </w:r>
      <w:r>
        <w:rPr>
          <w:spacing w:val="-1"/>
        </w:rPr>
        <w:t>temas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prioritarios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salud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reproductiva,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promoción</w:t>
      </w:r>
      <w:r>
        <w:t xml:space="preserve"> </w:t>
      </w:r>
      <w:r>
        <w:rPr>
          <w:spacing w:val="23"/>
        </w:rPr>
        <w:t xml:space="preserve"> </w:t>
      </w:r>
      <w:r>
        <w:t xml:space="preserve">a </w:t>
      </w:r>
      <w:r>
        <w:rPr>
          <w:spacing w:val="24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salud</w:t>
      </w:r>
      <w:r>
        <w:t xml:space="preserve">  </w:t>
      </w:r>
      <w:r>
        <w:rPr>
          <w:spacing w:val="24"/>
        </w:rPr>
        <w:t xml:space="preserve"> </w:t>
      </w:r>
      <w:r>
        <w:t xml:space="preserve">y  </w:t>
      </w:r>
      <w:r>
        <w:rPr>
          <w:spacing w:val="26"/>
        </w:rPr>
        <w:t xml:space="preserve"> </w:t>
      </w:r>
      <w:r>
        <w:rPr>
          <w:spacing w:val="-1"/>
        </w:rPr>
        <w:t>prevención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9"/>
          <w:w w:val="99"/>
        </w:rPr>
        <w:t xml:space="preserve"> </w:t>
      </w:r>
      <w:r>
        <w:rPr>
          <w:spacing w:val="-1"/>
        </w:rPr>
        <w:t>delito, entre otros.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t xml:space="preserve">A </w:t>
      </w:r>
      <w:r>
        <w:rPr>
          <w:spacing w:val="25"/>
        </w:rPr>
        <w:t xml:space="preserve"> </w:t>
      </w:r>
      <w:r>
        <w:rPr>
          <w:spacing w:val="-1"/>
        </w:rPr>
        <w:t>continuación</w:t>
      </w:r>
      <w:r>
        <w:t xml:space="preserve"> </w:t>
      </w:r>
      <w:r>
        <w:rPr>
          <w:spacing w:val="39"/>
        </w:rPr>
        <w:t xml:space="preserve"> </w:t>
      </w:r>
      <w:r>
        <w:t xml:space="preserve">se </w:t>
      </w:r>
      <w:r>
        <w:rPr>
          <w:spacing w:val="39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38"/>
        </w:rPr>
        <w:t xml:space="preserve"> </w:t>
      </w:r>
      <w:r>
        <w:t xml:space="preserve">un </w:t>
      </w:r>
      <w:r>
        <w:rPr>
          <w:spacing w:val="37"/>
        </w:rPr>
        <w:t xml:space="preserve"> </w:t>
      </w:r>
      <w:r>
        <w:rPr>
          <w:spacing w:val="-1"/>
        </w:rPr>
        <w:t>resumen</w:t>
      </w:r>
      <w:r>
        <w:t xml:space="preserve"> </w:t>
      </w:r>
      <w:r>
        <w:rPr>
          <w:spacing w:val="39"/>
        </w:rPr>
        <w:t xml:space="preserve"> </w:t>
      </w:r>
      <w:r>
        <w:t xml:space="preserve">de 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presupuestarios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que</w:t>
      </w:r>
      <w:r>
        <w:rPr>
          <w:spacing w:val="24"/>
          <w:w w:val="99"/>
        </w:rPr>
        <w:t xml:space="preserve"> </w:t>
      </w:r>
      <w:r>
        <w:rPr>
          <w:spacing w:val="-2"/>
        </w:rPr>
        <w:t>tienen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asignaciones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presupuestales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4"/>
        </w:rPr>
        <w:t xml:space="preserve"> </w:t>
      </w:r>
      <w:r>
        <w:t xml:space="preserve">la </w:t>
      </w:r>
      <w:r>
        <w:rPr>
          <w:spacing w:val="43"/>
        </w:rPr>
        <w:t xml:space="preserve"> </w:t>
      </w:r>
      <w:r>
        <w:rPr>
          <w:spacing w:val="-1"/>
        </w:rPr>
        <w:t>inversión</w:t>
      </w:r>
      <w:r>
        <w:t xml:space="preserve"> </w:t>
      </w:r>
      <w:r>
        <w:rPr>
          <w:spacing w:val="43"/>
        </w:rPr>
        <w:t xml:space="preserve"> </w:t>
      </w:r>
      <w:r>
        <w:t xml:space="preserve">en </w:t>
      </w:r>
      <w:r>
        <w:rPr>
          <w:spacing w:val="44"/>
        </w:rPr>
        <w:t xml:space="preserve"> </w:t>
      </w:r>
      <w:r>
        <w:rPr>
          <w:spacing w:val="-1"/>
        </w:rPr>
        <w:t>jóvenes,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montos</w:t>
      </w:r>
      <w:r>
        <w:t xml:space="preserve">     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41"/>
          <w:w w:val="99"/>
        </w:rPr>
        <w:t xml:space="preserve"> </w:t>
      </w:r>
      <w:r>
        <w:rPr>
          <w:spacing w:val="-2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inversión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dependencia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entidad</w:t>
      </w:r>
      <w:r>
        <w:rPr>
          <w:spacing w:val="-6"/>
        </w:rPr>
        <w:t xml:space="preserve"> </w:t>
      </w:r>
      <w:r>
        <w:rPr>
          <w:spacing w:val="-1"/>
        </w:rPr>
        <w:t>responsable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rPr>
          <w:spacing w:val="-1"/>
        </w:rPr>
        <w:t>ejecución</w:t>
      </w:r>
      <w:r>
        <w:rPr>
          <w:spacing w:val="-6"/>
        </w:rPr>
        <w:t xml:space="preserve"> </w:t>
      </w:r>
      <w:r>
        <w:t>(ver</w:t>
      </w:r>
      <w:r>
        <w:rPr>
          <w:spacing w:val="-5"/>
        </w:rPr>
        <w:t xml:space="preserve"> </w:t>
      </w:r>
      <w:r>
        <w:rPr>
          <w:spacing w:val="-1"/>
        </w:rPr>
        <w:t>tabla</w:t>
      </w:r>
      <w:r>
        <w:rPr>
          <w:spacing w:val="-4"/>
        </w:rPr>
        <w:t xml:space="preserve"> </w:t>
      </w:r>
      <w:r>
        <w:rPr>
          <w:spacing w:val="-2"/>
        </w:rPr>
        <w:t>2)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/>
        <w:jc w:val="both"/>
      </w:pPr>
      <w:r>
        <w:rPr>
          <w:spacing w:val="3"/>
        </w:rPr>
        <w:t>Tabla</w:t>
      </w:r>
      <w:r>
        <w:t xml:space="preserve"> </w:t>
      </w:r>
      <w:r>
        <w:rPr>
          <w:spacing w:val="2"/>
        </w:rPr>
        <w:t xml:space="preserve">2. </w:t>
      </w:r>
      <w:r>
        <w:rPr>
          <w:spacing w:val="3"/>
        </w:rPr>
        <w:t>Inversión</w:t>
      </w:r>
      <w:r>
        <w:t xml:space="preserve"> </w:t>
      </w:r>
      <w:r>
        <w:rPr>
          <w:spacing w:val="3"/>
        </w:rPr>
        <w:t>por</w:t>
      </w:r>
      <w:r>
        <w:rPr>
          <w:spacing w:val="1"/>
        </w:rPr>
        <w:t xml:space="preserve"> </w:t>
      </w:r>
      <w:r>
        <w:rPr>
          <w:spacing w:val="3"/>
        </w:rPr>
        <w:t>programa</w:t>
      </w:r>
      <w:r>
        <w:rPr>
          <w:spacing w:val="2"/>
        </w:rPr>
        <w:t xml:space="preserve"> </w:t>
      </w:r>
      <w:r>
        <w:rPr>
          <w:spacing w:val="3"/>
        </w:rPr>
        <w:t>presupuestario</w:t>
      </w:r>
      <w:r>
        <w:rPr>
          <w:spacing w:val="2"/>
        </w:rPr>
        <w:t xml:space="preserve"> </w:t>
      </w:r>
      <w:r>
        <w:rPr>
          <w:spacing w:val="4"/>
        </w:rPr>
        <w:t>2017</w:t>
      </w:r>
    </w:p>
    <w:p w:rsidR="003F313B" w:rsidRDefault="003F313B">
      <w:pPr>
        <w:spacing w:before="11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356" w:type="dxa"/>
        <w:tblLayout w:type="fixed"/>
        <w:tblLook w:val="01E0"/>
      </w:tblPr>
      <w:tblGrid>
        <w:gridCol w:w="6276"/>
        <w:gridCol w:w="1794"/>
      </w:tblGrid>
      <w:tr w:rsidR="003F313B">
        <w:trPr>
          <w:trHeight w:hRule="exact" w:val="596"/>
        </w:trPr>
        <w:tc>
          <w:tcPr>
            <w:tcW w:w="6276" w:type="dxa"/>
            <w:tcBorders>
              <w:top w:val="single" w:sz="8" w:space="0" w:color="000000"/>
              <w:left w:val="single" w:sz="31" w:space="0" w:color="9A9A9A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9A3B4B">
            <w:pPr>
              <w:pStyle w:val="TableParagraph"/>
              <w:spacing w:before="72" w:line="216" w:lineRule="exact"/>
              <w:ind w:left="1953" w:right="1982" w:firstLine="1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1"/>
                <w:sz w:val="19"/>
              </w:rPr>
              <w:t>Dependencia</w:t>
            </w:r>
            <w:r>
              <w:rPr>
                <w:rFonts w:ascii="Arial"/>
                <w:b/>
                <w:color w:val="FFFFFF"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/</w:t>
            </w:r>
            <w:r>
              <w:rPr>
                <w:rFonts w:ascii="Arial"/>
                <w:b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Entidad</w:t>
            </w:r>
            <w:r>
              <w:rPr>
                <w:rFonts w:ascii="Arial"/>
                <w:b/>
                <w:color w:val="FFFFFF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Programa</w:t>
            </w:r>
            <w:r>
              <w:rPr>
                <w:rFonts w:ascii="Arial"/>
                <w:b/>
                <w:color w:val="FFFFFF"/>
                <w:spacing w:val="-24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presupuestario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Inversión</w:t>
            </w:r>
            <w:r>
              <w:rPr>
                <w:rFonts w:ascii="Arial" w:hAnsi="Arial"/>
                <w:b/>
                <w:color w:val="FFFFFF"/>
                <w:spacing w:val="-1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296"/>
        </w:trPr>
        <w:tc>
          <w:tcPr>
            <w:tcW w:w="8070" w:type="dxa"/>
            <w:gridSpan w:val="2"/>
            <w:tcBorders>
              <w:top w:val="single" w:sz="8" w:space="0" w:color="000000"/>
              <w:left w:val="single" w:sz="31" w:space="0" w:color="D9D9D9"/>
              <w:bottom w:val="single" w:sz="4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Colegio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Estudios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Científicos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Tecnológicos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del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Estado</w:t>
            </w:r>
            <w:r>
              <w:rPr>
                <w:rFonts w:ascii="Arial" w:hAnsi="Arial"/>
                <w:b/>
                <w:spacing w:val="42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Yucatán</w:t>
            </w:r>
            <w:r>
              <w:rPr>
                <w:rFonts w:ascii="Arial" w:hAnsi="Arial"/>
                <w:b/>
                <w:spacing w:val="4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(CECYTEY)</w:t>
            </w:r>
          </w:p>
        </w:tc>
      </w:tr>
      <w:tr w:rsidR="003F313B">
        <w:trPr>
          <w:trHeight w:hRule="exact" w:val="575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7" w:line="216" w:lineRule="exact"/>
              <w:ind w:left="2682" w:right="62" w:hanging="26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Fortalecimiento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Educativa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36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CECYTEY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38"/>
              <w:ind w:left="6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106,317,478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9" w:line="214" w:lineRule="exact"/>
              <w:ind w:left="2682" w:right="162" w:hanging="25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Humanos,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Materiales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Financieros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3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CECYTEY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37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9,950,721</w:t>
            </w:r>
          </w:p>
        </w:tc>
      </w:tr>
      <w:tr w:rsidR="003F313B">
        <w:trPr>
          <w:trHeight w:hRule="exact" w:val="291"/>
        </w:trPr>
        <w:tc>
          <w:tcPr>
            <w:tcW w:w="8070" w:type="dxa"/>
            <w:gridSpan w:val="2"/>
            <w:tcBorders>
              <w:top w:val="single" w:sz="4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Colegio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Bachilleres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del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Estado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Yucatán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(Cobay)</w:t>
            </w:r>
          </w:p>
        </w:tc>
      </w:tr>
      <w:tr w:rsidR="003F313B">
        <w:trPr>
          <w:trHeight w:hRule="exact" w:val="575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2180" w:right="79" w:hanging="2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Alumnos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Nivel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Medio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Colegio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Bachilleres</w:t>
            </w:r>
            <w:r>
              <w:rPr>
                <w:rFonts w:ascii="Arial" w:hAnsi="Arial"/>
                <w:spacing w:val="33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Estado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Yucatán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37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32,487,937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6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Programa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Administrativo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del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Cobay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334,886,022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9"/>
          <w:szCs w:val="19"/>
        </w:rPr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56" w:type="dxa"/>
        <w:tblLayout w:type="fixed"/>
        <w:tblLook w:val="01E0"/>
      </w:tblPr>
      <w:tblGrid>
        <w:gridCol w:w="6276"/>
        <w:gridCol w:w="1794"/>
      </w:tblGrid>
      <w:tr w:rsidR="003F313B">
        <w:trPr>
          <w:trHeight w:hRule="exact" w:val="598"/>
        </w:trPr>
        <w:tc>
          <w:tcPr>
            <w:tcW w:w="6276" w:type="dxa"/>
            <w:tcBorders>
              <w:top w:val="single" w:sz="8" w:space="0" w:color="000000"/>
              <w:left w:val="single" w:sz="31" w:space="0" w:color="9A9A9A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9A3B4B">
            <w:pPr>
              <w:pStyle w:val="TableParagraph"/>
              <w:spacing w:before="72" w:line="216" w:lineRule="exact"/>
              <w:ind w:left="1953" w:right="1982" w:firstLine="1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1"/>
                <w:sz w:val="19"/>
              </w:rPr>
              <w:t>Dependencia</w:t>
            </w:r>
            <w:r>
              <w:rPr>
                <w:rFonts w:ascii="Arial"/>
                <w:b/>
                <w:color w:val="FFFFFF"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/</w:t>
            </w:r>
            <w:r>
              <w:rPr>
                <w:rFonts w:ascii="Arial"/>
                <w:b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Entidad</w:t>
            </w:r>
            <w:r>
              <w:rPr>
                <w:rFonts w:ascii="Arial"/>
                <w:b/>
                <w:color w:val="FFFFFF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Programa</w:t>
            </w:r>
            <w:r>
              <w:rPr>
                <w:rFonts w:ascii="Arial"/>
                <w:b/>
                <w:color w:val="FFFFFF"/>
                <w:spacing w:val="-24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presupuestario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Inversión</w:t>
            </w:r>
            <w:r>
              <w:rPr>
                <w:rFonts w:ascii="Arial" w:hAnsi="Arial"/>
                <w:b/>
                <w:color w:val="FFFFFF"/>
                <w:spacing w:val="-1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310"/>
        </w:trPr>
        <w:tc>
          <w:tcPr>
            <w:tcW w:w="8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Colegio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Educación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Profesional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Técnica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del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Estado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Yucatán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(Conalep)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Cobertura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Servicios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Profesional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Técnica/Conalep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118,162,763</w:t>
            </w:r>
          </w:p>
        </w:tc>
      </w:tr>
      <w:tr w:rsidR="003F313B">
        <w:trPr>
          <w:trHeight w:hRule="exact" w:val="857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93"/>
              <w:ind w:left="303" w:right="30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Humanos,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Materiales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Financieros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Colegio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Profesional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Técnica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Estado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Yucatán</w:t>
            </w:r>
            <w:r>
              <w:rPr>
                <w:rFonts w:ascii="Arial" w:hAns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(Conalep</w:t>
            </w:r>
            <w:r>
              <w:rPr>
                <w:rFonts w:ascii="Arial" w:hAnsi="Arial"/>
                <w:spacing w:val="-1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Yucatán)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4,307,180</w:t>
            </w:r>
          </w:p>
        </w:tc>
      </w:tr>
      <w:tr w:rsidR="003F313B">
        <w:trPr>
          <w:trHeight w:hRule="exact" w:val="306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Sistema</w:t>
            </w:r>
            <w:r>
              <w:rPr>
                <w:rFonts w:ascii="Arial" w:hAnsi="Arial"/>
                <w:b/>
                <w:spacing w:val="4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para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el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Desarrollo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Integral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la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Familia</w:t>
            </w:r>
            <w:r>
              <w:rPr>
                <w:rFonts w:ascii="Arial" w:hAnsi="Arial"/>
                <w:b/>
                <w:spacing w:val="3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(DIF-Yucatán)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3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Integral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Menor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Desamparo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14,339,600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4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Fiscalía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General</w:t>
            </w:r>
            <w:r>
              <w:rPr>
                <w:rFonts w:ascii="Arial" w:hAnsi="Arial"/>
                <w:b/>
                <w:spacing w:val="4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del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Estado</w:t>
            </w:r>
            <w:r>
              <w:rPr>
                <w:rFonts w:ascii="Arial" w:hAnsi="Arial"/>
                <w:b/>
                <w:spacing w:val="43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(FGE)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9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Prevención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Social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Delito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10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146,508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4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Instituto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Becas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Crédito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9"/>
              </w:rPr>
              <w:t>Educativo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del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Estado</w:t>
            </w:r>
            <w:r>
              <w:rPr>
                <w:rFonts w:ascii="Arial" w:hAnsi="Arial"/>
                <w:b/>
                <w:spacing w:val="42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Yucatán</w:t>
            </w:r>
            <w:r>
              <w:rPr>
                <w:rFonts w:ascii="Arial" w:hAnsi="Arial"/>
                <w:b/>
                <w:spacing w:val="4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(Ibecey)</w:t>
            </w:r>
          </w:p>
        </w:tc>
      </w:tr>
      <w:tr w:rsidR="003F313B">
        <w:trPr>
          <w:trHeight w:hRule="exact" w:val="29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4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Eficiencia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Terminal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Básica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28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9,555,259</w:t>
            </w:r>
          </w:p>
        </w:tc>
      </w:tr>
      <w:tr w:rsidR="003F313B">
        <w:trPr>
          <w:trHeight w:hRule="exact" w:val="291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/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0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Eficiencia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Terminal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8,906,436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3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Eficiencia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Terminal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6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112,449,306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Instituto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del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Deporte</w:t>
            </w:r>
            <w:r>
              <w:rPr>
                <w:rFonts w:ascii="Arial" w:hAnsi="Arial"/>
                <w:b/>
                <w:spacing w:val="44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del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Estado</w:t>
            </w:r>
            <w:r>
              <w:rPr>
                <w:rFonts w:ascii="Arial" w:hAnsi="Arial"/>
                <w:b/>
                <w:spacing w:val="4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Yucatán</w:t>
            </w:r>
            <w:r>
              <w:rPr>
                <w:rFonts w:ascii="Arial" w:hAnsi="Arial"/>
                <w:b/>
                <w:spacing w:val="4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(IDEY)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right="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Alto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Rendimiento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73,253,863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6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Operación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Unidades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Deportivas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23,375,467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4" w:space="0" w:color="000000"/>
              <w:left w:val="single" w:sz="31" w:space="0" w:color="D9D9D9"/>
              <w:bottom w:val="single" w:sz="4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Instituto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Educación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para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Adultos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del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Estado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Yucatán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(IEAEY)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right="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Rezago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Educativo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6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118,077,364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Instituto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Tecnológico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Superior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Motul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(ITSM)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7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10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520,000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left="10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Eficiencia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Terminal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del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Instituto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Superior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Motul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58,949,787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9" w:line="214" w:lineRule="exact"/>
              <w:ind w:left="2383" w:right="190" w:hanging="21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Humanos,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Materiales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Financieros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Instituto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Tecnológico</w:t>
            </w:r>
            <w:r>
              <w:rPr>
                <w:rFonts w:ascii="Arial" w:hAns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Motul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37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1,722,395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8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Vinculación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Instituto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Motul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1,247,598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Instituto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Tecnológico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Superior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Progreso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(ITSP)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7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11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96,000</w:t>
            </w:r>
          </w:p>
        </w:tc>
      </w:tr>
      <w:tr w:rsidR="003F313B">
        <w:trPr>
          <w:trHeight w:hRule="exact" w:val="573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6" w:line="216" w:lineRule="exact"/>
              <w:ind w:left="1830" w:right="506" w:hanging="13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Fortalecimiento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Servicio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Educativo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Instituto</w:t>
            </w:r>
            <w:r>
              <w:rPr>
                <w:rFonts w:ascii="Arial" w:hAnsi="Arial"/>
                <w:spacing w:val="3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Tecnológico</w:t>
            </w:r>
            <w:r>
              <w:rPr>
                <w:rFonts w:ascii="Arial" w:hAnsi="Arial"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Progreso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35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49,458,188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Instituto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Progreso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38" w:line="218" w:lineRule="exact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4,604,496</w:t>
            </w:r>
          </w:p>
        </w:tc>
      </w:tr>
      <w:tr w:rsidR="003F313B">
        <w:trPr>
          <w:trHeight w:hRule="exact" w:val="659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1474" w:right="388" w:hanging="10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Vinculación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Sector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Público,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Social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Productivo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Estado-</w:t>
            </w:r>
            <w:r>
              <w:rPr>
                <w:rFonts w:ascii="Arial" w:hAns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Instituto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Tecnológico</w:t>
            </w:r>
            <w:r>
              <w:rPr>
                <w:rFonts w:ascii="Arial" w:hAnsi="Arial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Progreso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1,783,289</w:t>
            </w:r>
          </w:p>
        </w:tc>
      </w:tr>
    </w:tbl>
    <w:p w:rsidR="003F313B" w:rsidRDefault="003F313B">
      <w:pPr>
        <w:spacing w:line="218" w:lineRule="exact"/>
        <w:rPr>
          <w:rFonts w:ascii="Arial" w:eastAsia="Arial" w:hAnsi="Arial" w:cs="Arial"/>
          <w:sz w:val="19"/>
          <w:szCs w:val="19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56" w:type="dxa"/>
        <w:tblLayout w:type="fixed"/>
        <w:tblLook w:val="01E0"/>
      </w:tblPr>
      <w:tblGrid>
        <w:gridCol w:w="6276"/>
        <w:gridCol w:w="1794"/>
      </w:tblGrid>
      <w:tr w:rsidR="003F313B">
        <w:trPr>
          <w:trHeight w:hRule="exact" w:val="598"/>
        </w:trPr>
        <w:tc>
          <w:tcPr>
            <w:tcW w:w="6276" w:type="dxa"/>
            <w:tcBorders>
              <w:top w:val="single" w:sz="8" w:space="0" w:color="000000"/>
              <w:left w:val="single" w:sz="31" w:space="0" w:color="9A9A9A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9A3B4B">
            <w:pPr>
              <w:pStyle w:val="TableParagraph"/>
              <w:spacing w:before="72" w:line="216" w:lineRule="exact"/>
              <w:ind w:left="1953" w:right="1982" w:firstLine="1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1"/>
                <w:sz w:val="19"/>
              </w:rPr>
              <w:t>Dependencia</w:t>
            </w:r>
            <w:r>
              <w:rPr>
                <w:rFonts w:ascii="Arial"/>
                <w:b/>
                <w:color w:val="FFFFFF"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/</w:t>
            </w:r>
            <w:r>
              <w:rPr>
                <w:rFonts w:ascii="Arial"/>
                <w:b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Entidad</w:t>
            </w:r>
            <w:r>
              <w:rPr>
                <w:rFonts w:ascii="Arial"/>
                <w:b/>
                <w:color w:val="FFFFFF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Programa</w:t>
            </w:r>
            <w:r>
              <w:rPr>
                <w:rFonts w:ascii="Arial"/>
                <w:b/>
                <w:color w:val="FFFFFF"/>
                <w:spacing w:val="-24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presupuestario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Inversión</w:t>
            </w:r>
            <w:r>
              <w:rPr>
                <w:rFonts w:ascii="Arial" w:hAnsi="Arial"/>
                <w:b/>
                <w:color w:val="FFFFFF"/>
                <w:spacing w:val="-1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295"/>
        </w:trPr>
        <w:tc>
          <w:tcPr>
            <w:tcW w:w="8070" w:type="dxa"/>
            <w:gridSpan w:val="2"/>
            <w:tcBorders>
              <w:top w:val="single" w:sz="8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Instituto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Tecnológico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Superior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del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Sur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Oxkutzcab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(ITSS)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Fortalecimiento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Educativa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Superior-ITSSY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35,733,646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7" w:line="216" w:lineRule="exact"/>
              <w:ind w:left="909" w:right="162" w:hanging="7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Humanos,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Materiales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Financieros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3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Instituto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Estado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Yucatán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1,936,173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4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Instituto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Tecnológico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Superior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Valladolid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(ITSV)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6" w:line="216" w:lineRule="exact"/>
              <w:ind w:left="2200" w:right="134" w:hanging="20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Formación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Profesionistas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Competitivos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Programas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Educativos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ITS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Valladolid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before="137" w:line="218" w:lineRule="exact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37,171,848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654" w:right="438" w:hanging="2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Eficiente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Humanos,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Materiales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30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Financieros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Instituto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Tecnológico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Valladolid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1,686,444</w:t>
            </w:r>
          </w:p>
        </w:tc>
      </w:tr>
      <w:tr w:rsidR="003F313B">
        <w:trPr>
          <w:trHeight w:hRule="exact" w:val="293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Instituto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Vivienda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del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Estado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Yucatán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(IVEY)</w:t>
            </w:r>
          </w:p>
        </w:tc>
      </w:tr>
      <w:tr w:rsidR="003F313B">
        <w:trPr>
          <w:trHeight w:hRule="exact" w:val="441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9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Construcción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Ampliación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Mejoramiento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Vivienda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74,000,000</w:t>
            </w:r>
          </w:p>
        </w:tc>
      </w:tr>
      <w:tr w:rsidR="003F313B">
        <w:trPr>
          <w:trHeight w:hRule="exact" w:val="293"/>
        </w:trPr>
        <w:tc>
          <w:tcPr>
            <w:tcW w:w="8070" w:type="dxa"/>
            <w:gridSpan w:val="2"/>
            <w:tcBorders>
              <w:top w:val="single" w:sz="4" w:space="0" w:color="000000"/>
              <w:left w:val="single" w:sz="31" w:space="0" w:color="D9D9D9"/>
              <w:bottom w:val="single" w:sz="4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Instituto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Yucateco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Emprendedores</w:t>
            </w:r>
            <w:r>
              <w:rPr>
                <w:rFonts w:ascii="Arial"/>
                <w:b/>
                <w:spacing w:val="37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(IYEM)</w:t>
            </w:r>
          </w:p>
        </w:tc>
      </w:tr>
      <w:tr w:rsidR="003F313B">
        <w:trPr>
          <w:trHeight w:hRule="exact" w:val="441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right="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Yucatán</w:t>
            </w:r>
            <w:r>
              <w:rPr>
                <w:rFonts w:ascii="Arial" w:hAnsi="Arial"/>
                <w:spacing w:val="-1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Emprende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2,000,000</w:t>
            </w:r>
          </w:p>
        </w:tc>
      </w:tr>
      <w:tr w:rsidR="003F313B">
        <w:trPr>
          <w:trHeight w:hRule="exact" w:val="293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Secretaría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Educación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(SEGEY)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Cobertura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Equidad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Básica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5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2,364,441,815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4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Cobertura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279,801,620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left="10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Eficiencia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Terminal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111,000,000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line="214" w:lineRule="exact"/>
              <w:ind w:right="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Gestión</w:t>
            </w:r>
            <w:r>
              <w:rPr>
                <w:rFonts w:ascii="Arial" w:hAnsi="Arial"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Escolar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8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3,258,451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2682" w:right="62" w:hanging="26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Fortalecimiento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Educativa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36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CECYTEY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18,509,759</w:t>
            </w:r>
          </w:p>
        </w:tc>
      </w:tr>
      <w:tr w:rsidR="003F313B">
        <w:trPr>
          <w:trHeight w:hRule="exact" w:val="575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2180" w:right="79" w:hanging="2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Alumnos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Nivel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Medio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Colegio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Bachilleres</w:t>
            </w:r>
            <w:r>
              <w:rPr>
                <w:rFonts w:ascii="Arial" w:hAnsi="Arial"/>
                <w:spacing w:val="33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Estado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Yucatán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6,383,410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5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Gastos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Administrativos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SEGEY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128,899,682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4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Secretaría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la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Cultura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las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Artes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(SEDECULTA)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left="1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Fomento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Promoción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Cultura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Artes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5,600,000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7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Fomento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Artística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3,000,000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4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Preservación,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Fortalecimiento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Difusión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Patrimonio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Cultural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2,920,000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Secretaría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Desarrollo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Rural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(Seder)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right="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Desarrollo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Artesanal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4,023,530</w:t>
            </w:r>
          </w:p>
        </w:tc>
      </w:tr>
      <w:tr w:rsidR="003F313B">
        <w:trPr>
          <w:trHeight w:hRule="exact" w:val="29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3F313B"/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91"/>
        </w:trPr>
        <w:tc>
          <w:tcPr>
            <w:tcW w:w="8070" w:type="dxa"/>
            <w:gridSpan w:val="2"/>
            <w:tcBorders>
              <w:top w:val="single" w:sz="4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2"/>
                <w:sz w:val="19"/>
              </w:rPr>
              <w:t>Secretaría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Desarrollo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Urbano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Medio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Ambiente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(Seduma)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1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Educación,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Cultura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Participación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Comunitaria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10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115,250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4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Secretaría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la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Juventud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(Sejuve)</w:t>
            </w:r>
          </w:p>
        </w:tc>
      </w:tr>
    </w:tbl>
    <w:p w:rsidR="003F313B" w:rsidRDefault="003F313B">
      <w:pPr>
        <w:spacing w:line="213" w:lineRule="exact"/>
        <w:rPr>
          <w:rFonts w:ascii="Arial" w:eastAsia="Arial" w:hAnsi="Arial" w:cs="Arial"/>
          <w:sz w:val="19"/>
          <w:szCs w:val="19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56" w:type="dxa"/>
        <w:tblLayout w:type="fixed"/>
        <w:tblLook w:val="01E0"/>
      </w:tblPr>
      <w:tblGrid>
        <w:gridCol w:w="6276"/>
        <w:gridCol w:w="1794"/>
      </w:tblGrid>
      <w:tr w:rsidR="003F313B">
        <w:trPr>
          <w:trHeight w:hRule="exact" w:val="598"/>
        </w:trPr>
        <w:tc>
          <w:tcPr>
            <w:tcW w:w="6276" w:type="dxa"/>
            <w:tcBorders>
              <w:top w:val="single" w:sz="8" w:space="0" w:color="000000"/>
              <w:left w:val="single" w:sz="31" w:space="0" w:color="9A9A9A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9A3B4B">
            <w:pPr>
              <w:pStyle w:val="TableParagraph"/>
              <w:spacing w:before="72" w:line="216" w:lineRule="exact"/>
              <w:ind w:left="1953" w:right="1982" w:firstLine="1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1"/>
                <w:sz w:val="19"/>
              </w:rPr>
              <w:t>Dependencia</w:t>
            </w:r>
            <w:r>
              <w:rPr>
                <w:rFonts w:ascii="Arial"/>
                <w:b/>
                <w:color w:val="FFFFFF"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/</w:t>
            </w:r>
            <w:r>
              <w:rPr>
                <w:rFonts w:ascii="Arial"/>
                <w:b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Entidad</w:t>
            </w:r>
            <w:r>
              <w:rPr>
                <w:rFonts w:ascii="Arial"/>
                <w:b/>
                <w:color w:val="FFFFFF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Programa</w:t>
            </w:r>
            <w:r>
              <w:rPr>
                <w:rFonts w:ascii="Arial"/>
                <w:b/>
                <w:color w:val="FFFFFF"/>
                <w:spacing w:val="-24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presupuestario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Inversión</w:t>
            </w:r>
            <w:r>
              <w:rPr>
                <w:rFonts w:ascii="Arial" w:hAnsi="Arial"/>
                <w:b/>
                <w:color w:val="FFFFFF"/>
                <w:spacing w:val="-1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446"/>
        </w:trPr>
        <w:tc>
          <w:tcPr>
            <w:tcW w:w="627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02"/>
              <w:ind w:left="1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Fomento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Promoción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Cultura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Artes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1,659,800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Cohesión</w:t>
            </w:r>
            <w:r>
              <w:rPr>
                <w:rFonts w:ascii="Arial" w:hAnsi="Arial"/>
                <w:spacing w:val="-1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Social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17,159,297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4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Sujetos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Condición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Vulnerabilidad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2,300,000</w:t>
            </w:r>
          </w:p>
        </w:tc>
      </w:tr>
      <w:tr w:rsidR="003F313B">
        <w:trPr>
          <w:trHeight w:hRule="exact" w:val="868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16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Comunicación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Social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Información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8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1,164,800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1501" w:right="403" w:hanging="1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Efectiva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Operatividad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3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Desarrollo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Organizacional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Sejuve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7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11,656,107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04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Yucatán</w:t>
            </w:r>
            <w:r>
              <w:rPr>
                <w:rFonts w:ascii="Arial" w:hAnsi="Arial"/>
                <w:spacing w:val="-1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Emprende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14,171,500</w:t>
            </w:r>
          </w:p>
        </w:tc>
      </w:tr>
      <w:tr w:rsidR="003F313B">
        <w:trPr>
          <w:trHeight w:hRule="exact" w:val="291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4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Secretaría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General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Gobierno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(SGG)</w:t>
            </w:r>
          </w:p>
        </w:tc>
      </w:tr>
      <w:tr w:rsidR="003F313B">
        <w:trPr>
          <w:trHeight w:hRule="exact" w:val="575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7" w:line="216" w:lineRule="exact"/>
              <w:ind w:left="2561" w:right="260" w:hanging="23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Programa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Integral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Aplicación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Medidas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Tratamiento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Adolescentes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9,350,784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9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Prevención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Social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Delito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8,260,032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9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Programa</w:t>
            </w:r>
            <w:r>
              <w:rPr>
                <w:rFonts w:ascii="Arial" w:hAnsi="Arial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Integral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Protégete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4,748,875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Secretaría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Investigación,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Innovación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Educación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Superior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(SIIES)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7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5,500,000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left="3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Formación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2"/>
                <w:sz w:val="19"/>
              </w:rPr>
              <w:t>Capital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Humano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Economía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Conocimiento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10,702,378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Fomento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Sector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Tecnologías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Información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Comunicación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3,400,000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7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Ciencia,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Tecnología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Innovación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6,694,904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Servicios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Salud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Yucatán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(SSY)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9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Enfermedades</w:t>
            </w:r>
            <w:r>
              <w:rPr>
                <w:rFonts w:ascii="Arial"/>
                <w:spacing w:val="-2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Transmisibles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10,595,474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right="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Salud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Mental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2,557,818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5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Prevención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Accidentes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38,607,470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right="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Salud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Infantil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8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7,893,869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5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Protección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contra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Riesgos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Sanitarios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1,918,842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4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Universidad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Oriente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(UNO)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left="1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Recursos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Humanos,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Materiales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y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Financieros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Universidad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Oriente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1,363,568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left="11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Eficiencia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Terminal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Universidad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Oriente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39,954,949</w:t>
            </w:r>
          </w:p>
        </w:tc>
      </w:tr>
      <w:tr w:rsidR="003F313B">
        <w:trPr>
          <w:trHeight w:hRule="exact" w:val="291"/>
        </w:trPr>
        <w:tc>
          <w:tcPr>
            <w:tcW w:w="8070" w:type="dxa"/>
            <w:gridSpan w:val="2"/>
            <w:tcBorders>
              <w:top w:val="single" w:sz="4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Universidad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Politécnica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Yucatán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(UPY)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7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Cobertura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95,988,963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9"/>
          <w:szCs w:val="19"/>
        </w:rPr>
        <w:sectPr w:rsidR="003F313B">
          <w:footerReference w:type="default" r:id="rId60"/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56" w:type="dxa"/>
        <w:tblLayout w:type="fixed"/>
        <w:tblLook w:val="01E0"/>
      </w:tblPr>
      <w:tblGrid>
        <w:gridCol w:w="6276"/>
        <w:gridCol w:w="1794"/>
      </w:tblGrid>
      <w:tr w:rsidR="003F313B">
        <w:trPr>
          <w:trHeight w:hRule="exact" w:val="598"/>
        </w:trPr>
        <w:tc>
          <w:tcPr>
            <w:tcW w:w="6276" w:type="dxa"/>
            <w:tcBorders>
              <w:top w:val="single" w:sz="8" w:space="0" w:color="000000"/>
              <w:left w:val="single" w:sz="31" w:space="0" w:color="9A9A9A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9A3B4B">
            <w:pPr>
              <w:pStyle w:val="TableParagraph"/>
              <w:spacing w:before="72" w:line="216" w:lineRule="exact"/>
              <w:ind w:left="1953" w:right="1982" w:firstLine="1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pacing w:val="-1"/>
                <w:sz w:val="19"/>
              </w:rPr>
              <w:t>Dependencia</w:t>
            </w:r>
            <w:r>
              <w:rPr>
                <w:rFonts w:ascii="Arial"/>
                <w:b/>
                <w:color w:val="FFFFFF"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/</w:t>
            </w:r>
            <w:r>
              <w:rPr>
                <w:rFonts w:ascii="Arial"/>
                <w:b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Entidad</w:t>
            </w:r>
            <w:r>
              <w:rPr>
                <w:rFonts w:ascii="Arial"/>
                <w:b/>
                <w:color w:val="FFFFFF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Programa</w:t>
            </w:r>
            <w:r>
              <w:rPr>
                <w:rFonts w:ascii="Arial"/>
                <w:b/>
                <w:color w:val="FFFFFF"/>
                <w:spacing w:val="-24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presupuestario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A9A9A"/>
          </w:tcPr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Inversión</w:t>
            </w:r>
            <w:r>
              <w:rPr>
                <w:rFonts w:ascii="Arial" w:hAnsi="Arial"/>
                <w:b/>
                <w:color w:val="FFFFFF"/>
                <w:spacing w:val="-16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295"/>
        </w:trPr>
        <w:tc>
          <w:tcPr>
            <w:tcW w:w="8070" w:type="dxa"/>
            <w:gridSpan w:val="2"/>
            <w:tcBorders>
              <w:top w:val="single" w:sz="8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Universidad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Tecnológica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del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Centro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(UTC)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1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Estudiantes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Poniente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15,000,000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left="1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Alumnos</w:t>
            </w:r>
            <w:r>
              <w:rPr>
                <w:rFonts w:ascii="Arial" w:hAnsi="Arial"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Centro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-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Izamal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21,136,043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4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Gastos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Administrativos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Centro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10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979,800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8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Vinculación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Centro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10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761,455</w:t>
            </w:r>
          </w:p>
        </w:tc>
      </w:tr>
      <w:tr w:rsidR="003F313B">
        <w:trPr>
          <w:trHeight w:hRule="exact" w:val="292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Universidad</w:t>
            </w:r>
            <w:r>
              <w:rPr>
                <w:rFonts w:ascii="Arial" w:hAnsi="Arial"/>
                <w:b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Tecnológica</w:t>
            </w:r>
            <w:r>
              <w:rPr>
                <w:rFonts w:ascii="Arial" w:hAnsi="Arial"/>
                <w:b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Metropolitana</w:t>
            </w:r>
            <w:r>
              <w:rPr>
                <w:rFonts w:ascii="Arial" w:hAnsi="Arial"/>
                <w:b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(UTM)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2556" w:right="165" w:hanging="23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Procesos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Administrativos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3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Metropolitana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9,231,530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left="4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Eficiencia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Terminal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Metropolitana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102,572,671</w:t>
            </w:r>
          </w:p>
        </w:tc>
      </w:tr>
      <w:tr w:rsidR="003F313B">
        <w:trPr>
          <w:trHeight w:hRule="exact" w:val="575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7" w:line="216" w:lineRule="exact"/>
              <w:ind w:left="2556" w:right="453" w:hanging="2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Ciencia,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Tecnología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Innovación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3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Metropolitana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11,705,022</w:t>
            </w:r>
          </w:p>
        </w:tc>
      </w:tr>
      <w:tr w:rsidR="003F313B">
        <w:trPr>
          <w:trHeight w:hRule="exact" w:val="291"/>
        </w:trPr>
        <w:tc>
          <w:tcPr>
            <w:tcW w:w="8070" w:type="dxa"/>
            <w:gridSpan w:val="2"/>
            <w:tcBorders>
              <w:top w:val="single" w:sz="4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Universidad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Tecnológica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del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9"/>
              </w:rPr>
              <w:t>Mayab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(UTM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Peto)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6" w:line="216" w:lineRule="exact"/>
              <w:ind w:left="2844" w:right="71" w:hanging="27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Mejoramiento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Eficiencia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Terminal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3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Mayab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32,681,392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7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Mayab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1,550,154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6" w:line="216" w:lineRule="exact"/>
              <w:ind w:left="2158" w:right="259" w:hanging="19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Vinculación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Sector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Productivo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2"/>
                <w:sz w:val="19"/>
              </w:rPr>
              <w:t>la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Sociedad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40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Mayab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11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50,000</w:t>
            </w:r>
          </w:p>
        </w:tc>
      </w:tr>
      <w:tr w:rsidR="003F313B">
        <w:trPr>
          <w:trHeight w:hRule="exact" w:val="291"/>
        </w:trPr>
        <w:tc>
          <w:tcPr>
            <w:tcW w:w="8070" w:type="dxa"/>
            <w:gridSpan w:val="2"/>
            <w:tcBorders>
              <w:top w:val="single" w:sz="5" w:space="0" w:color="000000"/>
              <w:left w:val="single" w:sz="31" w:space="0" w:color="D9D9D9"/>
              <w:bottom w:val="single" w:sz="4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Universidad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Tecnológica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del</w:t>
            </w:r>
            <w:r>
              <w:rPr>
                <w:rFonts w:ascii="Arial" w:hAns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Poniente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(UTP)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5"/>
              <w:ind w:left="1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Estudiantes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Poniente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16,007,267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7" w:line="216" w:lineRule="exact"/>
              <w:ind w:left="2755" w:right="314" w:hanging="24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Fortalecimiento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Vinculación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35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Poniente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8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1,465,814</w:t>
            </w:r>
          </w:p>
        </w:tc>
      </w:tr>
      <w:tr w:rsidR="003F313B">
        <w:trPr>
          <w:trHeight w:hRule="exact" w:val="575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7" w:line="216" w:lineRule="exact"/>
              <w:ind w:left="1547" w:right="255" w:hanging="12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Humanos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Financieros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Materiales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Poniente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8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1,057,757</w:t>
            </w:r>
          </w:p>
        </w:tc>
      </w:tr>
      <w:tr w:rsidR="003F313B">
        <w:trPr>
          <w:trHeight w:hRule="exact" w:val="291"/>
        </w:trPr>
        <w:tc>
          <w:tcPr>
            <w:tcW w:w="8070" w:type="dxa"/>
            <w:gridSpan w:val="2"/>
            <w:tcBorders>
              <w:top w:val="single" w:sz="4" w:space="0" w:color="000000"/>
              <w:left w:val="single" w:sz="31" w:space="0" w:color="D9D9D9"/>
              <w:bottom w:val="single" w:sz="5" w:space="0" w:color="000000"/>
              <w:right w:val="single" w:sz="31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line="213" w:lineRule="exact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Universidad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Tecnológica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Regional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Del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Sur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(UTRS)</w:t>
            </w:r>
          </w:p>
        </w:tc>
      </w:tr>
      <w:tr w:rsidR="003F313B">
        <w:trPr>
          <w:trHeight w:hRule="exact" w:val="443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104"/>
              <w:ind w:left="3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Eficiencia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Terminal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la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Regional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Sur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42,740,186</w:t>
            </w:r>
          </w:p>
        </w:tc>
      </w:tr>
      <w:tr w:rsidR="003F313B">
        <w:trPr>
          <w:trHeight w:hRule="exact" w:val="574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6" w:line="216" w:lineRule="exact"/>
              <w:ind w:left="1374" w:right="81" w:hanging="12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Materiales,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Financieros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Humanos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Regional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Sur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1,307,780</w:t>
            </w:r>
          </w:p>
        </w:tc>
      </w:tr>
      <w:tr w:rsidR="003F313B">
        <w:trPr>
          <w:trHeight w:hRule="exact" w:val="573"/>
        </w:trPr>
        <w:tc>
          <w:tcPr>
            <w:tcW w:w="6276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0"/>
              <w:ind w:left="1374" w:right="448" w:hanging="9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Vinculación,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Promoción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Gestión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Sector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Productivo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30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Universidad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Regional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Sur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13B" w:rsidRDefault="009A3B4B">
            <w:pPr>
              <w:pStyle w:val="TableParagraph"/>
              <w:ind w:left="10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300,000</w:t>
            </w:r>
          </w:p>
        </w:tc>
      </w:tr>
      <w:tr w:rsidR="003F313B">
        <w:trPr>
          <w:trHeight w:hRule="exact" w:val="442"/>
        </w:trPr>
        <w:tc>
          <w:tcPr>
            <w:tcW w:w="6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  <w:shd w:val="clear" w:color="auto" w:fill="BFBFBF"/>
          </w:tcPr>
          <w:p w:rsidR="003F313B" w:rsidRDefault="009A3B4B">
            <w:pPr>
              <w:pStyle w:val="TableParagraph"/>
              <w:spacing w:before="103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Total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general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1" w:space="0" w:color="BFBFBF"/>
            </w:tcBorders>
            <w:shd w:val="clear" w:color="auto" w:fill="BFBFBF"/>
          </w:tcPr>
          <w:p w:rsidR="003F313B" w:rsidRDefault="003F31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5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4,719,275,586</w:t>
            </w:r>
          </w:p>
        </w:tc>
      </w:tr>
    </w:tbl>
    <w:p w:rsidR="003F313B" w:rsidRDefault="003F313B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3F313B" w:rsidRDefault="009A3B4B">
      <w:pPr>
        <w:spacing w:before="77"/>
        <w:ind w:left="1393" w:right="1276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pacing w:val="-1"/>
          <w:sz w:val="17"/>
        </w:rPr>
        <w:t>Elaboración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propia.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Presupuesto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2017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Secretaría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Administración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Finanzas.</w:t>
      </w:r>
    </w:p>
    <w:p w:rsidR="003F313B" w:rsidRDefault="003F313B">
      <w:pPr>
        <w:rPr>
          <w:rFonts w:ascii="Arial" w:eastAsia="Arial" w:hAnsi="Arial" w:cs="Arial"/>
          <w:sz w:val="17"/>
          <w:szCs w:val="17"/>
        </w:rPr>
        <w:sectPr w:rsidR="003F313B">
          <w:footerReference w:type="default" r:id="rId61"/>
          <w:pgSz w:w="12240" w:h="15840"/>
          <w:pgMar w:top="1500" w:right="1720" w:bottom="1920" w:left="1720" w:header="0" w:footer="1724" w:gutter="0"/>
          <w:pgNumType w:start="81"/>
          <w:cols w:space="720"/>
        </w:sectPr>
      </w:pPr>
    </w:p>
    <w:p w:rsidR="003F313B" w:rsidRDefault="009A3B4B">
      <w:pPr>
        <w:pStyle w:val="Heading2"/>
        <w:spacing w:before="103"/>
        <w:ind w:right="997"/>
        <w:jc w:val="center"/>
        <w:rPr>
          <w:b w:val="0"/>
          <w:bCs w:val="0"/>
        </w:rPr>
      </w:pPr>
      <w:r>
        <w:rPr>
          <w:spacing w:val="-1"/>
        </w:rPr>
        <w:lastRenderedPageBreak/>
        <w:t>ANEXO</w:t>
      </w:r>
      <w:r>
        <w:rPr>
          <w:spacing w:val="24"/>
        </w:rPr>
        <w:t xml:space="preserve"> </w:t>
      </w:r>
      <w:r>
        <w:rPr>
          <w:spacing w:val="-1"/>
        </w:rPr>
        <w:t>12</w:t>
      </w:r>
    </w:p>
    <w:p w:rsidR="003F313B" w:rsidRDefault="009A3B4B">
      <w:pPr>
        <w:pStyle w:val="Heading5"/>
        <w:ind w:left="1000" w:right="997"/>
        <w:jc w:val="center"/>
        <w:rPr>
          <w:b w:val="0"/>
          <w:bCs w:val="0"/>
        </w:rPr>
      </w:pPr>
      <w:r>
        <w:rPr>
          <w:spacing w:val="-1"/>
          <w:w w:val="105"/>
        </w:rPr>
        <w:t>INVERSIÓN</w:t>
      </w:r>
      <w:r>
        <w:rPr>
          <w:spacing w:val="-18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w w:val="105"/>
        </w:rPr>
        <w:t>SISTEMA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JUSTICIA</w:t>
      </w:r>
      <w:r>
        <w:rPr>
          <w:spacing w:val="-17"/>
          <w:w w:val="105"/>
        </w:rPr>
        <w:t xml:space="preserve"> </w:t>
      </w:r>
      <w:r>
        <w:rPr>
          <w:w w:val="105"/>
        </w:rPr>
        <w:t>PENAL</w:t>
      </w:r>
      <w:r>
        <w:rPr>
          <w:spacing w:val="-17"/>
          <w:w w:val="105"/>
        </w:rPr>
        <w:t xml:space="preserve"> </w:t>
      </w:r>
      <w:r>
        <w:rPr>
          <w:w w:val="105"/>
        </w:rPr>
        <w:t>ACUSATORIO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ind w:left="4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w w:val="105"/>
          <w:sz w:val="20"/>
        </w:rPr>
        <w:t>Se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presenta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la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asignación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del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gasto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por</w:t>
      </w:r>
      <w:r>
        <w:rPr>
          <w:rFonts w:ascii="Arial" w:hAnsi="Arial"/>
          <w:spacing w:val="-1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programa</w:t>
      </w:r>
      <w:r>
        <w:rPr>
          <w:rFonts w:ascii="Arial" w:hAnsi="Arial"/>
          <w:spacing w:val="-14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presupuestario.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0" w:type="auto"/>
        <w:tblInd w:w="375" w:type="dxa"/>
        <w:tblLayout w:type="fixed"/>
        <w:tblLook w:val="01E0"/>
      </w:tblPr>
      <w:tblGrid>
        <w:gridCol w:w="1047"/>
        <w:gridCol w:w="871"/>
        <w:gridCol w:w="5087"/>
        <w:gridCol w:w="1079"/>
      </w:tblGrid>
      <w:tr w:rsidR="003F313B">
        <w:trPr>
          <w:trHeight w:hRule="exact" w:val="850"/>
        </w:trPr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5"/>
                <w:szCs w:val="25"/>
              </w:rPr>
            </w:pPr>
          </w:p>
          <w:p w:rsidR="003F313B" w:rsidRDefault="009A3B4B">
            <w:pPr>
              <w:pStyle w:val="TableParagraph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w w:val="105"/>
                <w:sz w:val="20"/>
              </w:rPr>
              <w:t>Institución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5"/>
                <w:szCs w:val="25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Num.</w:t>
            </w:r>
            <w:r>
              <w:rPr>
                <w:rFonts w:ascii="Calibri"/>
                <w:b/>
                <w:color w:val="FFFFFF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PP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5"/>
                <w:szCs w:val="25"/>
              </w:rPr>
            </w:pPr>
          </w:p>
          <w:p w:rsidR="003F313B" w:rsidRDefault="009A3B4B">
            <w:pPr>
              <w:pStyle w:val="TableParagraph"/>
              <w:ind w:left="14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Programa</w:t>
            </w:r>
            <w:r>
              <w:rPr>
                <w:rFonts w:ascii="Calibri"/>
                <w:b/>
                <w:color w:val="FFFFFF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Presupuestario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5"/>
                <w:szCs w:val="25"/>
              </w:rPr>
            </w:pPr>
          </w:p>
          <w:p w:rsidR="003F313B" w:rsidRDefault="009A3B4B">
            <w:pPr>
              <w:pStyle w:val="TableParagraph"/>
              <w:ind w:left="1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Importe</w:t>
            </w:r>
          </w:p>
        </w:tc>
      </w:tr>
      <w:tr w:rsidR="003F313B">
        <w:trPr>
          <w:trHeight w:hRule="exact" w:val="731"/>
        </w:trPr>
        <w:tc>
          <w:tcPr>
            <w:tcW w:w="10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CJ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14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Asesoría</w:t>
            </w:r>
            <w:r>
              <w:rPr>
                <w:rFonts w:ascii="Calibri" w:hAns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y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Defensa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Jurídica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del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INDEPEY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1,920,350</w:t>
            </w:r>
          </w:p>
        </w:tc>
      </w:tr>
      <w:tr w:rsidR="003F313B">
        <w:trPr>
          <w:trHeight w:hRule="exact" w:val="727"/>
        </w:trPr>
        <w:tc>
          <w:tcPr>
            <w:tcW w:w="104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147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Actualización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del</w:t>
            </w:r>
            <w:r>
              <w:rPr>
                <w:rFonts w:ascii="Calibri" w:hAnsi="Calibri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Marco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Jurídico</w:t>
            </w:r>
            <w:r>
              <w:rPr>
                <w:rFonts w:ascii="Calibri" w:hAns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Estatal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15,020,200</w:t>
            </w:r>
          </w:p>
        </w:tc>
      </w:tr>
      <w:tr w:rsidR="003F313B">
        <w:trPr>
          <w:trHeight w:hRule="exact" w:val="573"/>
        </w:trPr>
        <w:tc>
          <w:tcPr>
            <w:tcW w:w="1047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5957" w:type="dxa"/>
            <w:gridSpan w:val="2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BFBFBF"/>
          </w:tcPr>
          <w:p w:rsidR="003F313B" w:rsidRDefault="003F313B"/>
        </w:tc>
        <w:tc>
          <w:tcPr>
            <w:tcW w:w="1079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BFBFBF"/>
          </w:tcPr>
          <w:p w:rsidR="003F313B" w:rsidRDefault="009A3B4B">
            <w:pPr>
              <w:pStyle w:val="TableParagraph"/>
              <w:spacing w:before="5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16,940,550</w:t>
            </w:r>
          </w:p>
        </w:tc>
      </w:tr>
      <w:tr w:rsidR="003F313B">
        <w:trPr>
          <w:trHeight w:hRule="exact" w:val="1291"/>
        </w:trPr>
        <w:tc>
          <w:tcPr>
            <w:tcW w:w="1047" w:type="dxa"/>
            <w:vMerge w:val="restart"/>
            <w:tcBorders>
              <w:top w:val="single" w:sz="5" w:space="0" w:color="000000"/>
              <w:left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8"/>
                <w:szCs w:val="28"/>
              </w:rPr>
            </w:pPr>
          </w:p>
          <w:p w:rsidR="003F313B" w:rsidRDefault="009A3B4B">
            <w:pPr>
              <w:pStyle w:val="TableParagraph"/>
              <w:ind w:left="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FGE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spacing w:before="115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119</w:t>
            </w:r>
          </w:p>
        </w:tc>
        <w:tc>
          <w:tcPr>
            <w:tcW w:w="508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7"/>
                <w:szCs w:val="27"/>
              </w:rPr>
            </w:pPr>
          </w:p>
          <w:p w:rsidR="003F313B" w:rsidRDefault="009A3B4B">
            <w:pPr>
              <w:pStyle w:val="TableParagraph"/>
              <w:spacing w:line="248" w:lineRule="auto"/>
              <w:ind w:left="60" w:right="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Aplicación</w:t>
            </w:r>
            <w:r>
              <w:rPr>
                <w:rFonts w:ascii="Calibri" w:hAns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los</w:t>
            </w:r>
            <w:r>
              <w:rPr>
                <w:rFonts w:ascii="Calibri" w:hAns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Mecanismos</w:t>
            </w:r>
            <w:r>
              <w:rPr>
                <w:rFonts w:ascii="Calibri" w:hAnsi="Calibri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Alternativos</w:t>
            </w:r>
            <w:r>
              <w:rPr>
                <w:rFonts w:ascii="Calibri" w:hAnsi="Calibri"/>
                <w:w w:val="105"/>
                <w:sz w:val="20"/>
              </w:rPr>
              <w:t xml:space="preserve"> de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Solución</w:t>
            </w:r>
            <w:r>
              <w:rPr>
                <w:rFonts w:ascii="Calibri" w:hAnsi="Calibri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80"/>
                <w:w w:val="10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Controversias</w:t>
            </w:r>
          </w:p>
        </w:tc>
        <w:tc>
          <w:tcPr>
            <w:tcW w:w="1079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spacing w:before="115"/>
              <w:ind w:left="3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199,200</w:t>
            </w:r>
          </w:p>
        </w:tc>
      </w:tr>
      <w:tr w:rsidR="003F313B">
        <w:trPr>
          <w:trHeight w:hRule="exact" w:val="1292"/>
        </w:trPr>
        <w:tc>
          <w:tcPr>
            <w:tcW w:w="1047" w:type="dxa"/>
            <w:vMerge/>
            <w:tcBorders>
              <w:left w:val="nil"/>
              <w:right w:val="single" w:sz="8" w:space="0" w:color="000000"/>
            </w:tcBorders>
          </w:tcPr>
          <w:p w:rsidR="003F313B" w:rsidRDefault="003F313B"/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spacing w:before="115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120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7"/>
                <w:szCs w:val="27"/>
              </w:rPr>
            </w:pPr>
          </w:p>
          <w:p w:rsidR="003F313B" w:rsidRDefault="009A3B4B">
            <w:pPr>
              <w:pStyle w:val="TableParagraph"/>
              <w:spacing w:line="248" w:lineRule="auto"/>
              <w:ind w:left="60" w:right="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Fortalecimiento</w:t>
            </w:r>
            <w:r>
              <w:rPr>
                <w:rFonts w:ascii="Calibri" w:hAnsi="Calibri"/>
                <w:w w:val="105"/>
                <w:sz w:val="20"/>
              </w:rPr>
              <w:t xml:space="preserve">  </w:t>
            </w:r>
            <w:r>
              <w:rPr>
                <w:rFonts w:ascii="Calibri" w:hAnsi="Calibri"/>
                <w:spacing w:val="4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de</w:t>
            </w:r>
            <w:r>
              <w:rPr>
                <w:rFonts w:ascii="Calibri" w:hAnsi="Calibri"/>
                <w:w w:val="105"/>
                <w:sz w:val="20"/>
              </w:rPr>
              <w:t xml:space="preserve">  </w:t>
            </w:r>
            <w:r>
              <w:rPr>
                <w:rFonts w:ascii="Calibri" w:hAnsi="Calibri"/>
                <w:spacing w:val="4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 xml:space="preserve">la  </w:t>
            </w:r>
            <w:r>
              <w:rPr>
                <w:rFonts w:ascii="Calibri" w:hAnsi="Calibri"/>
                <w:spacing w:val="4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Confianza</w:t>
            </w:r>
            <w:r>
              <w:rPr>
                <w:rFonts w:ascii="Calibri" w:hAnsi="Calibri"/>
                <w:w w:val="105"/>
                <w:sz w:val="20"/>
              </w:rPr>
              <w:t xml:space="preserve">  </w:t>
            </w:r>
            <w:r>
              <w:rPr>
                <w:rFonts w:ascii="Calibri" w:hAnsi="Calibri"/>
                <w:spacing w:val="4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Ciudadana</w:t>
            </w:r>
            <w:r>
              <w:rPr>
                <w:rFonts w:ascii="Calibri" w:hAnsi="Calibri"/>
                <w:w w:val="105"/>
                <w:sz w:val="20"/>
              </w:rPr>
              <w:t xml:space="preserve">  </w:t>
            </w:r>
            <w:r>
              <w:rPr>
                <w:rFonts w:ascii="Calibri" w:hAnsi="Calibri"/>
                <w:spacing w:val="4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en</w:t>
            </w:r>
            <w:r>
              <w:rPr>
                <w:rFonts w:ascii="Calibri" w:hAnsi="Calibri"/>
                <w:w w:val="105"/>
                <w:sz w:val="20"/>
              </w:rPr>
              <w:t xml:space="preserve">  </w:t>
            </w:r>
            <w:r>
              <w:rPr>
                <w:rFonts w:ascii="Calibri" w:hAnsi="Calibri"/>
                <w:spacing w:val="4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la</w:t>
            </w:r>
            <w:r>
              <w:rPr>
                <w:rFonts w:ascii="Calibri" w:hAnsi="Calibri"/>
                <w:spacing w:val="50"/>
                <w:w w:val="10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Procuración</w:t>
            </w:r>
            <w:r>
              <w:rPr>
                <w:rFonts w:ascii="Calibri" w:hAnsi="Calibri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Justicia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spacing w:before="115"/>
              <w:ind w:left="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35,740,627</w:t>
            </w:r>
          </w:p>
        </w:tc>
      </w:tr>
      <w:tr w:rsidR="003F313B">
        <w:trPr>
          <w:trHeight w:hRule="exact" w:val="726"/>
        </w:trPr>
        <w:tc>
          <w:tcPr>
            <w:tcW w:w="1047" w:type="dxa"/>
            <w:vMerge/>
            <w:tcBorders>
              <w:left w:val="nil"/>
              <w:right w:val="single" w:sz="8" w:space="0" w:color="000000"/>
            </w:tcBorders>
          </w:tcPr>
          <w:p w:rsidR="003F313B" w:rsidRDefault="003F313B"/>
        </w:tc>
        <w:tc>
          <w:tcPr>
            <w:tcW w:w="87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121</w:t>
            </w:r>
          </w:p>
        </w:tc>
        <w:tc>
          <w:tcPr>
            <w:tcW w:w="508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Sistema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de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Justicia</w:t>
            </w:r>
            <w:r>
              <w:rPr>
                <w:rFonts w:ascii="Calibri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Penal</w:t>
            </w:r>
          </w:p>
        </w:tc>
        <w:tc>
          <w:tcPr>
            <w:tcW w:w="10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20,600,123</w:t>
            </w:r>
          </w:p>
        </w:tc>
      </w:tr>
      <w:tr w:rsidR="003F313B">
        <w:trPr>
          <w:trHeight w:hRule="exact" w:val="726"/>
        </w:trPr>
        <w:tc>
          <w:tcPr>
            <w:tcW w:w="1047" w:type="dxa"/>
            <w:vMerge/>
            <w:tcBorders>
              <w:left w:val="nil"/>
              <w:right w:val="single" w:sz="8" w:space="0" w:color="000000"/>
            </w:tcBorders>
          </w:tcPr>
          <w:p w:rsidR="003F313B" w:rsidRDefault="003F313B"/>
        </w:tc>
        <w:tc>
          <w:tcPr>
            <w:tcW w:w="87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289</w:t>
            </w:r>
          </w:p>
        </w:tc>
        <w:tc>
          <w:tcPr>
            <w:tcW w:w="508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Atención</w:t>
            </w:r>
            <w:r>
              <w:rPr>
                <w:rFonts w:ascii="Calibri" w:hAns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Integral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a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las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Mujeres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Víctimas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Violencia</w:t>
            </w:r>
          </w:p>
        </w:tc>
        <w:tc>
          <w:tcPr>
            <w:tcW w:w="10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3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694,240</w:t>
            </w:r>
          </w:p>
        </w:tc>
      </w:tr>
      <w:tr w:rsidR="003F313B">
        <w:trPr>
          <w:trHeight w:hRule="exact" w:val="574"/>
        </w:trPr>
        <w:tc>
          <w:tcPr>
            <w:tcW w:w="1047" w:type="dxa"/>
            <w:vMerge/>
            <w:tcBorders>
              <w:left w:val="nil"/>
              <w:bottom w:val="single" w:sz="4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5957" w:type="dxa"/>
            <w:gridSpan w:val="2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3F313B" w:rsidRDefault="003F313B"/>
        </w:tc>
        <w:tc>
          <w:tcPr>
            <w:tcW w:w="1079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3F313B" w:rsidRDefault="009A3B4B">
            <w:pPr>
              <w:pStyle w:val="TableParagraph"/>
              <w:spacing w:before="4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57,234,190</w:t>
            </w:r>
          </w:p>
        </w:tc>
      </w:tr>
      <w:tr w:rsidR="003F313B">
        <w:trPr>
          <w:trHeight w:hRule="exact" w:val="726"/>
        </w:trPr>
        <w:tc>
          <w:tcPr>
            <w:tcW w:w="1047" w:type="dxa"/>
            <w:vMerge w:val="restart"/>
            <w:tcBorders>
              <w:top w:val="single" w:sz="4" w:space="0" w:color="000000"/>
              <w:left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sz w:val="25"/>
                <w:szCs w:val="25"/>
              </w:rPr>
            </w:pPr>
          </w:p>
          <w:p w:rsidR="003F313B" w:rsidRDefault="009A3B4B">
            <w:pPr>
              <w:pStyle w:val="TableParagraph"/>
              <w:ind w:left="3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SGG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288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Atención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Integral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a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las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Víctimas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del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Delito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3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900,000</w:t>
            </w:r>
          </w:p>
        </w:tc>
      </w:tr>
      <w:tr w:rsidR="003F313B">
        <w:trPr>
          <w:trHeight w:hRule="exact" w:val="574"/>
        </w:trPr>
        <w:tc>
          <w:tcPr>
            <w:tcW w:w="1047" w:type="dxa"/>
            <w:vMerge/>
            <w:tcBorders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595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3F313B" w:rsidRDefault="003F313B"/>
        </w:tc>
        <w:tc>
          <w:tcPr>
            <w:tcW w:w="10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3F313B" w:rsidRDefault="009A3B4B">
            <w:pPr>
              <w:pStyle w:val="TableParagraph"/>
              <w:spacing w:before="5"/>
              <w:ind w:left="3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900,000</w:t>
            </w:r>
          </w:p>
        </w:tc>
      </w:tr>
      <w:tr w:rsidR="003F313B">
        <w:trPr>
          <w:trHeight w:hRule="exact" w:val="727"/>
        </w:trPr>
        <w:tc>
          <w:tcPr>
            <w:tcW w:w="1047" w:type="dxa"/>
            <w:vMerge w:val="restart"/>
            <w:tcBorders>
              <w:top w:val="single" w:sz="4" w:space="0" w:color="000000"/>
              <w:left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SSP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121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Sistema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de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Justicia</w:t>
            </w:r>
            <w:r>
              <w:rPr>
                <w:rFonts w:asci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Penal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1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2,004,377</w:t>
            </w:r>
          </w:p>
        </w:tc>
      </w:tr>
      <w:tr w:rsidR="003F313B">
        <w:trPr>
          <w:trHeight w:hRule="exact" w:val="726"/>
        </w:trPr>
        <w:tc>
          <w:tcPr>
            <w:tcW w:w="1047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170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Profesionalización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los</w:t>
            </w:r>
            <w:r>
              <w:rPr>
                <w:rFonts w:ascii="Calibri" w:hAnsi="Calibri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Elementos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Policiacos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del</w:t>
            </w:r>
            <w:r>
              <w:rPr>
                <w:rFonts w:ascii="Calibri" w:hAnsi="Calibri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Estado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3,436,841</w:t>
            </w:r>
          </w:p>
        </w:tc>
      </w:tr>
      <w:tr w:rsidR="003F313B">
        <w:trPr>
          <w:trHeight w:hRule="exact" w:val="574"/>
        </w:trPr>
        <w:tc>
          <w:tcPr>
            <w:tcW w:w="1047" w:type="dxa"/>
            <w:vMerge/>
            <w:tcBorders>
              <w:left w:val="single" w:sz="5" w:space="0" w:color="000000"/>
              <w:bottom w:val="single" w:sz="4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595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3F313B" w:rsidRDefault="003F313B"/>
        </w:tc>
        <w:tc>
          <w:tcPr>
            <w:tcW w:w="10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3F313B" w:rsidRDefault="009A3B4B">
            <w:pPr>
              <w:pStyle w:val="TableParagraph"/>
              <w:spacing w:before="5"/>
              <w:ind w:left="1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5,441,218</w:t>
            </w:r>
          </w:p>
        </w:tc>
      </w:tr>
    </w:tbl>
    <w:p w:rsidR="003F313B" w:rsidRDefault="003F313B">
      <w:pPr>
        <w:rPr>
          <w:rFonts w:ascii="Calibri" w:eastAsia="Calibri" w:hAnsi="Calibri" w:cs="Calibri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7"/>
        <w:rPr>
          <w:rFonts w:ascii="Arial" w:eastAsia="Arial" w:hAnsi="Arial" w:cs="Arial"/>
          <w:sz w:val="9"/>
          <w:szCs w:val="9"/>
        </w:rPr>
      </w:pPr>
    </w:p>
    <w:tbl>
      <w:tblPr>
        <w:tblStyle w:val="TableNormal"/>
        <w:tblW w:w="0" w:type="auto"/>
        <w:tblInd w:w="385" w:type="dxa"/>
        <w:tblLayout w:type="fixed"/>
        <w:tblLook w:val="01E0"/>
      </w:tblPr>
      <w:tblGrid>
        <w:gridCol w:w="1046"/>
        <w:gridCol w:w="872"/>
        <w:gridCol w:w="5087"/>
        <w:gridCol w:w="1079"/>
      </w:tblGrid>
      <w:tr w:rsidR="003F313B">
        <w:trPr>
          <w:trHeight w:hRule="exact" w:val="851"/>
        </w:trPr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5"/>
                <w:szCs w:val="25"/>
              </w:rPr>
            </w:pPr>
          </w:p>
          <w:p w:rsidR="003F313B" w:rsidRDefault="009A3B4B">
            <w:pPr>
              <w:pStyle w:val="TableParagraph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w w:val="105"/>
                <w:sz w:val="20"/>
              </w:rPr>
              <w:t>Institución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5"/>
                <w:szCs w:val="25"/>
              </w:rPr>
            </w:pPr>
          </w:p>
          <w:p w:rsidR="003F313B" w:rsidRDefault="009A3B4B">
            <w:pPr>
              <w:pStyle w:val="TableParagraph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Num.</w:t>
            </w:r>
            <w:r>
              <w:rPr>
                <w:rFonts w:ascii="Calibri"/>
                <w:b/>
                <w:color w:val="FFFFFF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PP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5"/>
                <w:szCs w:val="25"/>
              </w:rPr>
            </w:pPr>
          </w:p>
          <w:p w:rsidR="003F313B" w:rsidRDefault="009A3B4B">
            <w:pPr>
              <w:pStyle w:val="TableParagraph"/>
              <w:ind w:left="14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Programa</w:t>
            </w:r>
            <w:r>
              <w:rPr>
                <w:rFonts w:ascii="Calibri"/>
                <w:b/>
                <w:color w:val="FFFFFF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Presupuestario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sz w:val="25"/>
                <w:szCs w:val="25"/>
              </w:rPr>
            </w:pPr>
          </w:p>
          <w:p w:rsidR="003F313B" w:rsidRDefault="009A3B4B">
            <w:pPr>
              <w:pStyle w:val="TableParagraph"/>
              <w:ind w:left="1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Importe</w:t>
            </w:r>
          </w:p>
        </w:tc>
      </w:tr>
      <w:tr w:rsidR="003F313B">
        <w:trPr>
          <w:trHeight w:hRule="exact" w:val="1011"/>
        </w:trPr>
        <w:tc>
          <w:tcPr>
            <w:tcW w:w="104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595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spacing w:before="149"/>
              <w:ind w:lef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Total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000000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spacing w:before="149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80,515,958</w:t>
            </w:r>
          </w:p>
        </w:tc>
      </w:tr>
    </w:tbl>
    <w:p w:rsidR="003F313B" w:rsidRDefault="009A3B4B">
      <w:pPr>
        <w:spacing w:before="121"/>
        <w:ind w:left="1000" w:right="99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ANEXO</w:t>
      </w:r>
      <w:r>
        <w:rPr>
          <w:rFonts w:ascii="Arial"/>
          <w:b/>
          <w:spacing w:val="2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13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  <w:sz w:val="9"/>
          <w:szCs w:val="9"/>
        </w:rPr>
      </w:pPr>
    </w:p>
    <w:p w:rsidR="003F313B" w:rsidRDefault="003F313B">
      <w:pPr>
        <w:spacing w:line="200" w:lineRule="atLeast"/>
        <w:ind w:left="352"/>
        <w:rPr>
          <w:rFonts w:ascii="Arial" w:eastAsia="Arial" w:hAnsi="Arial" w:cs="Arial"/>
          <w:sz w:val="20"/>
          <w:szCs w:val="20"/>
        </w:rPr>
      </w:pPr>
      <w:r w:rsidRPr="003F313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133" style="width:404.15pt;height:16.6pt;mso-position-horizontal-relative:char;mso-position-vertical-relative:line" coordsize="8083,332">
            <v:group id="_x0000_s3153" style="position:absolute;left:40;top:120;width:2;height:172" coordorigin="40,120" coordsize="2,172">
              <v:shape id="_x0000_s3154" style="position:absolute;left:40;top:120;width:2;height:172" coordorigin="40,120" coordsize="0,172" path="m40,120r,172e" filled="f" strokecolor="silver" strokeweight="4pt">
                <v:path arrowok="t"/>
              </v:shape>
            </v:group>
            <v:group id="_x0000_s3151" style="position:absolute;left:1;top:10;width:5948;height:110" coordorigin="1,10" coordsize="5948,110">
              <v:shape id="_x0000_s3152" style="position:absolute;left:1;top:10;width:5948;height:110" coordorigin="1,10" coordsize="5948,110" path="m1,120r5947,l5948,10,1,10r,110xe" fillcolor="silver" stroked="f">
                <v:path arrowok="t"/>
              </v:shape>
            </v:group>
            <v:group id="_x0000_s3149" style="position:absolute;left:5880;top:120;width:70;height:173" coordorigin="5880,120" coordsize="70,173">
              <v:shape id="_x0000_s3150" style="position:absolute;left:5880;top:120;width:70;height:173" coordorigin="5880,120" coordsize="70,173" path="m5880,293r69,l5949,120r-69,l5880,293xe" fillcolor="silver" stroked="f">
                <v:path arrowok="t"/>
              </v:shape>
            </v:group>
            <v:group id="_x0000_s3147" style="position:absolute;left:79;top:120;width:5802;height:173" coordorigin="79,120" coordsize="5802,173">
              <v:shape id="_x0000_s3148" style="position:absolute;left:79;top:120;width:5802;height:173" coordorigin="79,120" coordsize="5802,173" path="m79,120r5802,l5881,293,79,293r,-173xe" fillcolor="silver" stroked="f">
                <v:path arrowok="t"/>
              </v:shape>
            </v:group>
            <v:group id="_x0000_s3145" style="position:absolute;left:5935;top:120;width:80;height:172" coordorigin="5935,120" coordsize="80,172">
              <v:shape id="_x0000_s3146" style="position:absolute;left:5935;top:120;width:80;height:172" coordorigin="5935,120" coordsize="80,172" path="m5935,292r80,l6015,120r-80,l5935,292xe" fillcolor="silver" stroked="f">
                <v:path arrowok="t"/>
              </v:shape>
            </v:group>
            <v:group id="_x0000_s3143" style="position:absolute;left:5936;top:10;width:2146;height:110" coordorigin="5936,10" coordsize="2146,110">
              <v:shape id="_x0000_s3144" style="position:absolute;left:5936;top:10;width:2146;height:110" coordorigin="5936,10" coordsize="2146,110" path="m5936,120r2146,l8082,10r-2146,l5936,120xe" fillcolor="silver" stroked="f">
                <v:path arrowok="t"/>
              </v:shape>
            </v:group>
            <v:group id="_x0000_s3141" style="position:absolute;left:8049;top:120;width:2;height:173" coordorigin="8049,120" coordsize="2,173">
              <v:shape id="_x0000_s3142" style="position:absolute;left:8049;top:120;width:2;height:173" coordorigin="8049,120" coordsize="0,173" path="m8049,120r,173e" filled="f" strokecolor="silver" strokeweight="3.34pt">
                <v:path arrowok="t"/>
              </v:shape>
            </v:group>
            <v:group id="_x0000_s3139" style="position:absolute;left:6014;top:120;width:2003;height:173" coordorigin="6014,120" coordsize="2003,173">
              <v:shape id="_x0000_s3140" style="position:absolute;left:6014;top:120;width:2003;height:173" coordorigin="6014,120" coordsize="2003,173" path="m6014,120r2003,l8017,293r-2003,l6014,120xe" fillcolor="silver" stroked="f">
                <v:path arrowok="t"/>
              </v:shape>
            </v:group>
            <v:group id="_x0000_s3137" style="position:absolute;left:14;top:6;width:8062;height:2" coordorigin="14,6" coordsize="8062,2">
              <v:shape id="_x0000_s3138" style="position:absolute;left:14;top:6;width:8062;height:2" coordorigin="14,6" coordsize="8062,0" path="m14,6r8062,e" filled="f" strokeweight=".58pt">
                <v:path arrowok="t"/>
              </v:shape>
            </v:group>
            <v:group id="_x0000_s3134" style="position:absolute;left:14;top:297;width:8062;height:2" coordorigin="14,297" coordsize="8062,2">
              <v:shape id="_x0000_s3136" style="position:absolute;left:14;top:297;width:8062;height:2" coordorigin="14,297" coordsize="8062,0" path="m14,297r8062,e" filled="f" strokeweight=".58pt">
                <v:path arrowok="t"/>
              </v:shape>
              <v:shape id="_x0000_s3135" type="#_x0000_t202" style="position:absolute;top:6;width:8083;height:292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694"/>
                        </w:tabs>
                        <w:spacing w:before="112"/>
                        <w:ind w:left="7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TRANSFERENCIAS</w:t>
                      </w:r>
                      <w:r>
                        <w:rPr>
                          <w:rFonts w:ascii="Arial"/>
                          <w:b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SEGURO</w:t>
                      </w:r>
                      <w:r>
                        <w:rPr>
                          <w:rFonts w:ascii="Arial"/>
                          <w:b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POPULAR</w:t>
                      </w: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ab/>
                        <w:t>IMPORTE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313B" w:rsidRDefault="009A3B4B">
      <w:pPr>
        <w:tabs>
          <w:tab w:val="left" w:pos="6636"/>
        </w:tabs>
        <w:spacing w:before="67"/>
        <w:ind w:left="431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PROGRAMA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PROTECCIÓN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SOCIAL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EN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SALUD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(SEGURO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POPULAR)</w:t>
      </w:r>
      <w:r>
        <w:rPr>
          <w:rFonts w:ascii="Calibri" w:hAnsi="Calibri"/>
          <w:spacing w:val="-1"/>
          <w:sz w:val="15"/>
        </w:rPr>
        <w:tab/>
        <w:t>1,177,398,891.00</w:t>
      </w:r>
    </w:p>
    <w:p w:rsidR="003F313B" w:rsidRDefault="003F313B">
      <w:pPr>
        <w:spacing w:line="20" w:lineRule="atLeast"/>
        <w:ind w:left="361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30" style="width:403.6pt;height:.55pt;mso-position-horizontal-relative:char;mso-position-vertical-relative:line" coordsize="8072,11">
            <v:group id="_x0000_s3131" style="position:absolute;left:5;top:5;width:8062;height:2" coordorigin="5,5" coordsize="8062,2">
              <v:shape id="_x0000_s3132" style="position:absolute;left:5;top:5;width:8062;height:2" coordorigin="5,5" coordsize="8062,0" path="m5,5r8062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rPr>
          <w:rFonts w:ascii="Calibri" w:eastAsia="Calibri" w:hAnsi="Calibri" w:cs="Calibri"/>
          <w:sz w:val="20"/>
          <w:szCs w:val="20"/>
        </w:rPr>
      </w:pPr>
    </w:p>
    <w:p w:rsidR="003F313B" w:rsidRDefault="003F313B">
      <w:pPr>
        <w:spacing w:line="20" w:lineRule="atLeast"/>
        <w:ind w:left="361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27" style="width:403.7pt;height:.6pt;mso-position-horizontal-relative:char;mso-position-vertical-relative:line" coordsize="8074,12">
            <v:group id="_x0000_s3128" style="position:absolute;left:6;top:6;width:8062;height:2" coordorigin="6,6" coordsize="8062,2">
              <v:shape id="_x0000_s3129" style="position:absolute;left:6;top:6;width:8062;height:2" coordorigin="6,6" coordsize="8062,0" path="m6,6r8061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4"/>
        <w:rPr>
          <w:rFonts w:ascii="Calibri" w:eastAsia="Calibri" w:hAnsi="Calibri" w:cs="Calibri"/>
        </w:rPr>
      </w:pP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6166"/>
        <w:gridCol w:w="1916"/>
      </w:tblGrid>
      <w:tr w:rsidR="003F313B">
        <w:trPr>
          <w:trHeight w:hRule="exact" w:val="290"/>
        </w:trPr>
        <w:tc>
          <w:tcPr>
            <w:tcW w:w="616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06"/>
              <w:ind w:lef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TRANSFERENCIAS</w:t>
            </w:r>
            <w:r>
              <w:rPr>
                <w:rFonts w:ascii="Arial"/>
                <w:b/>
                <w:sz w:val="15"/>
              </w:rPr>
              <w:t xml:space="preserve"> A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ORGANISMOS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pacing w:val="2"/>
                <w:sz w:val="15"/>
              </w:rPr>
              <w:t>LA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SOCIEDAD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CIVIL</w:t>
            </w:r>
          </w:p>
        </w:tc>
        <w:tc>
          <w:tcPr>
            <w:tcW w:w="191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06"/>
              <w:ind w:left="52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IMPORTE</w:t>
            </w:r>
          </w:p>
        </w:tc>
      </w:tr>
      <w:tr w:rsidR="003F313B">
        <w:trPr>
          <w:trHeight w:hRule="exact" w:val="293"/>
        </w:trPr>
        <w:tc>
          <w:tcPr>
            <w:tcW w:w="61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/>
              <w:ind w:left="1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DONATIVO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A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LA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FUNDACIÓN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TELETÓN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MÉRIDA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/>
              <w:ind w:left="28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44,294,280.00</w:t>
            </w:r>
          </w:p>
        </w:tc>
      </w:tr>
      <w:tr w:rsidR="003F313B">
        <w:trPr>
          <w:trHeight w:hRule="exact" w:val="377"/>
        </w:trPr>
        <w:tc>
          <w:tcPr>
            <w:tcW w:w="61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ind w:left="79" w:right="283" w:firstLine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EXPOSICIONES,</w:t>
            </w:r>
            <w:r>
              <w:rPr>
                <w:rFonts w:ascii="Calibri" w:hAnsi="Calibri"/>
                <w:spacing w:val="2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PROGRAMAS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EDUCATIVOS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</w:t>
            </w:r>
            <w:r>
              <w:rPr>
                <w:rFonts w:ascii="Calibri" w:hAnsi="Calibri"/>
                <w:spacing w:val="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EXPRESIONES</w:t>
            </w:r>
            <w:r>
              <w:rPr>
                <w:rFonts w:ascii="Calibri" w:hAnsi="Calibri"/>
                <w:spacing w:val="2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MULTIDISCIPLINARIAS</w:t>
            </w:r>
            <w:r>
              <w:rPr>
                <w:rFonts w:ascii="Calibri" w:hAnsi="Calibri"/>
                <w:spacing w:val="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DEL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MACAY</w:t>
            </w:r>
            <w:r>
              <w:rPr>
                <w:rFonts w:ascii="Calibri" w:hAnsi="Calibri"/>
                <w:spacing w:val="91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(MUSEO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ARTE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CONTEMPORÁNEO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ATENEO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YUCATÁN)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8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12,301,787.00</w:t>
            </w:r>
          </w:p>
        </w:tc>
      </w:tr>
      <w:tr w:rsidR="003F313B">
        <w:trPr>
          <w:trHeight w:hRule="exact" w:val="378"/>
        </w:trPr>
        <w:tc>
          <w:tcPr>
            <w:tcW w:w="616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9" w:lineRule="auto"/>
              <w:ind w:left="79" w:right="283" w:firstLine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z w:val="15"/>
              </w:rPr>
              <w:t>APOYO</w:t>
            </w:r>
            <w:r>
              <w:rPr>
                <w:rFonts w:ascii="Calibri" w:hAnsi="Calibri"/>
                <w:spacing w:val="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ECONÓMICO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A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ORGANIZACIONES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DE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LA</w:t>
            </w:r>
            <w:r>
              <w:rPr>
                <w:rFonts w:ascii="Calibri" w:hAnsi="Calibri"/>
                <w:spacing w:val="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SOCIEDAD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CIVIL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QUE</w:t>
            </w:r>
            <w:r>
              <w:rPr>
                <w:rFonts w:ascii="Calibri" w:hAnsi="Calibri"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TIENEN</w:t>
            </w:r>
            <w:r>
              <w:rPr>
                <w:rFonts w:ascii="Calibri" w:hAnsi="Calibri"/>
                <w:spacing w:val="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POR</w:t>
            </w:r>
            <w:r>
              <w:rPr>
                <w:rFonts w:ascii="Calibri" w:hAnsi="Calibri"/>
                <w:spacing w:val="1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OBJETO</w:t>
            </w:r>
            <w:r>
              <w:rPr>
                <w:rFonts w:ascii="Calibri" w:hAnsi="Calibri"/>
                <w:spacing w:val="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LA</w:t>
            </w:r>
            <w:r>
              <w:rPr>
                <w:rFonts w:ascii="Calibri" w:hAnsi="Calibri"/>
                <w:spacing w:val="21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ASISTENCIA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SOCIAL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35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5,400,000.00</w:t>
            </w:r>
          </w:p>
        </w:tc>
      </w:tr>
      <w:tr w:rsidR="003F313B">
        <w:trPr>
          <w:trHeight w:hRule="exact" w:val="290"/>
        </w:trPr>
        <w:tc>
          <w:tcPr>
            <w:tcW w:w="616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1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DONATIVO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A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LA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FUNDACIÓN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DEL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EMPRESARIADO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YUCATECO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MÉRIDA</w:t>
            </w:r>
          </w:p>
        </w:tc>
        <w:tc>
          <w:tcPr>
            <w:tcW w:w="191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3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5,000,000.00</w:t>
            </w:r>
          </w:p>
        </w:tc>
      </w:tr>
      <w:tr w:rsidR="003F313B">
        <w:trPr>
          <w:trHeight w:hRule="exact" w:val="292"/>
        </w:trPr>
        <w:tc>
          <w:tcPr>
            <w:tcW w:w="61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/>
              <w:ind w:left="1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DONATIVO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CRUZ ROJA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/>
              <w:ind w:left="35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1,500,000.00</w:t>
            </w:r>
          </w:p>
        </w:tc>
      </w:tr>
      <w:tr w:rsidR="003F313B">
        <w:trPr>
          <w:trHeight w:hRule="exact" w:val="306"/>
        </w:trPr>
        <w:tc>
          <w:tcPr>
            <w:tcW w:w="616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110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MUSEO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</w:t>
            </w:r>
            <w:r>
              <w:rPr>
                <w:rFonts w:ascii="Calibri" w:hAnsi="Calibri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LA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CANCIÓN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YUCATECA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110"/>
              <w:ind w:left="45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960,000.00</w:t>
            </w:r>
          </w:p>
        </w:tc>
      </w:tr>
    </w:tbl>
    <w:p w:rsidR="003F313B" w:rsidRDefault="009A3B4B">
      <w:pPr>
        <w:tabs>
          <w:tab w:val="left" w:pos="6808"/>
          <w:tab w:val="left" w:pos="8428"/>
        </w:tabs>
        <w:spacing w:before="99"/>
        <w:ind w:left="366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z w:val="15"/>
          <w:u w:val="single" w:color="000000"/>
        </w:rPr>
        <w:t xml:space="preserve"> </w:t>
      </w:r>
      <w:r>
        <w:rPr>
          <w:rFonts w:ascii="Calibri"/>
          <w:b/>
          <w:sz w:val="15"/>
          <w:u w:val="single" w:color="000000"/>
        </w:rPr>
        <w:tab/>
      </w:r>
      <w:r>
        <w:rPr>
          <w:rFonts w:ascii="Calibri"/>
          <w:b/>
          <w:spacing w:val="-1"/>
          <w:sz w:val="15"/>
          <w:u w:val="single" w:color="000000"/>
        </w:rPr>
        <w:t>69,456,067.00</w:t>
      </w:r>
      <w:r>
        <w:rPr>
          <w:rFonts w:ascii="Calibri"/>
          <w:b/>
          <w:sz w:val="15"/>
          <w:u w:val="single" w:color="000000"/>
        </w:rPr>
        <w:t xml:space="preserve"> </w:t>
      </w:r>
      <w:r>
        <w:rPr>
          <w:rFonts w:ascii="Calibri"/>
          <w:b/>
          <w:sz w:val="15"/>
          <w:u w:val="single" w:color="000000"/>
        </w:rPr>
        <w:tab/>
      </w:r>
    </w:p>
    <w:p w:rsidR="003F313B" w:rsidRDefault="003F313B">
      <w:pPr>
        <w:spacing w:before="11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5964"/>
        <w:gridCol w:w="2119"/>
      </w:tblGrid>
      <w:tr w:rsidR="003F313B">
        <w:trPr>
          <w:trHeight w:hRule="exact" w:val="292"/>
        </w:trPr>
        <w:tc>
          <w:tcPr>
            <w:tcW w:w="596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06"/>
              <w:ind w:lef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MONTOS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DESTINADOS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SUBSIDIOS</w:t>
            </w:r>
          </w:p>
        </w:tc>
        <w:tc>
          <w:tcPr>
            <w:tcW w:w="211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06"/>
              <w:ind w:left="7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IMPORTE</w:t>
            </w:r>
          </w:p>
        </w:tc>
      </w:tr>
      <w:tr w:rsidR="003F313B">
        <w:trPr>
          <w:trHeight w:hRule="exact" w:val="292"/>
        </w:trPr>
        <w:tc>
          <w:tcPr>
            <w:tcW w:w="59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SUBSIDIOS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A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LA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PRODUCCIÓN</w:t>
            </w:r>
          </w:p>
        </w:tc>
        <w:tc>
          <w:tcPr>
            <w:tcW w:w="21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/>
              <w:ind w:left="42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603,994,385.00</w:t>
            </w:r>
          </w:p>
        </w:tc>
      </w:tr>
      <w:tr w:rsidR="003F313B">
        <w:trPr>
          <w:trHeight w:hRule="exact" w:val="292"/>
        </w:trPr>
        <w:tc>
          <w:tcPr>
            <w:tcW w:w="596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 w:line="183" w:lineRule="exact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SUBSIDIOS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PARA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INVERSIÓN</w:t>
            </w:r>
          </w:p>
        </w:tc>
        <w:tc>
          <w:tcPr>
            <w:tcW w:w="211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 w:line="183" w:lineRule="exact"/>
              <w:ind w:left="42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380,225,001.00</w:t>
            </w:r>
          </w:p>
        </w:tc>
      </w:tr>
      <w:tr w:rsidR="003F313B">
        <w:trPr>
          <w:trHeight w:hRule="exact" w:val="293"/>
        </w:trPr>
        <w:tc>
          <w:tcPr>
            <w:tcW w:w="59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SUBSIDIOS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A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LA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PRESTACIÓN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DE</w:t>
            </w:r>
            <w:r>
              <w:rPr>
                <w:rFonts w:ascii="Calibri" w:hAnsi="Calibri"/>
                <w:spacing w:val="-1"/>
                <w:sz w:val="15"/>
              </w:rPr>
              <w:t xml:space="preserve"> SERVICIOS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PÚBLICOS</w:t>
            </w:r>
          </w:p>
        </w:tc>
        <w:tc>
          <w:tcPr>
            <w:tcW w:w="211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42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690,038,829.00</w:t>
            </w:r>
          </w:p>
        </w:tc>
      </w:tr>
      <w:tr w:rsidR="003F313B">
        <w:trPr>
          <w:trHeight w:hRule="exact" w:val="290"/>
        </w:trPr>
        <w:tc>
          <w:tcPr>
            <w:tcW w:w="596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SUBSIDIOS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PARA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EL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APOYO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OBRAS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PÚBLICAS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A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ENTIDADES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FEDERATIVAS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</w:t>
            </w:r>
            <w:r>
              <w:rPr>
                <w:rFonts w:ascii="Calibri" w:hAnsi="Calibri"/>
                <w:spacing w:val="-2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MUNICIPIOS</w:t>
            </w:r>
          </w:p>
        </w:tc>
        <w:tc>
          <w:tcPr>
            <w:tcW w:w="211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42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161,800,000.00</w:t>
            </w:r>
          </w:p>
        </w:tc>
      </w:tr>
      <w:tr w:rsidR="003F313B">
        <w:trPr>
          <w:trHeight w:hRule="exact" w:val="292"/>
        </w:trPr>
        <w:tc>
          <w:tcPr>
            <w:tcW w:w="596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 w:line="183" w:lineRule="exact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SUBSIDIOS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PARA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CAPACITACIÓN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Y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BECAS</w:t>
            </w:r>
          </w:p>
        </w:tc>
        <w:tc>
          <w:tcPr>
            <w:tcW w:w="211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 w:line="183" w:lineRule="exact"/>
              <w:ind w:left="42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231,409,350.00</w:t>
            </w:r>
          </w:p>
        </w:tc>
      </w:tr>
      <w:tr w:rsidR="003F313B">
        <w:trPr>
          <w:trHeight w:hRule="exact" w:val="306"/>
        </w:trPr>
        <w:tc>
          <w:tcPr>
            <w:tcW w:w="59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110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SUBSIDIOS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FIDEICOMISOS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PRIVADOS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ESTATALES</w:t>
            </w:r>
          </w:p>
        </w:tc>
        <w:tc>
          <w:tcPr>
            <w:tcW w:w="211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110"/>
              <w:ind w:left="4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18,400,000.00</w:t>
            </w:r>
          </w:p>
        </w:tc>
      </w:tr>
      <w:tr w:rsidR="003F313B">
        <w:trPr>
          <w:trHeight w:hRule="exact" w:val="452"/>
        </w:trPr>
        <w:tc>
          <w:tcPr>
            <w:tcW w:w="80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6286"/>
                <w:tab w:val="left" w:pos="8075"/>
              </w:tabs>
              <w:spacing w:before="110"/>
              <w:ind w:left="1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z w:val="15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15"/>
                <w:u w:val="single" w:color="000000"/>
              </w:rPr>
              <w:tab/>
            </w:r>
            <w:r>
              <w:rPr>
                <w:rFonts w:ascii="Calibri"/>
                <w:b/>
                <w:spacing w:val="-1"/>
                <w:sz w:val="15"/>
                <w:u w:val="single" w:color="000000"/>
              </w:rPr>
              <w:t>2,085,867,565.00</w:t>
            </w:r>
            <w:r>
              <w:rPr>
                <w:rFonts w:ascii="Calibri"/>
                <w:b/>
                <w:sz w:val="15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15"/>
                <w:u w:val="single" w:color="000000"/>
              </w:rPr>
              <w:tab/>
            </w:r>
          </w:p>
        </w:tc>
      </w:tr>
      <w:tr w:rsidR="003F313B">
        <w:trPr>
          <w:trHeight w:hRule="exact" w:val="293"/>
        </w:trPr>
        <w:tc>
          <w:tcPr>
            <w:tcW w:w="596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06"/>
              <w:ind w:lef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PRESUPUESTOS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UNIVERSIDADES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PÚBLICAS</w:t>
            </w:r>
          </w:p>
        </w:tc>
        <w:tc>
          <w:tcPr>
            <w:tcW w:w="211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06"/>
              <w:ind w:left="7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IMPORTE</w:t>
            </w:r>
          </w:p>
        </w:tc>
      </w:tr>
      <w:tr w:rsidR="003F313B">
        <w:trPr>
          <w:trHeight w:hRule="exact" w:val="292"/>
        </w:trPr>
        <w:tc>
          <w:tcPr>
            <w:tcW w:w="59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UNIVERSIDAD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TECNOLÓGICA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METROPOLITANA</w:t>
            </w:r>
          </w:p>
        </w:tc>
        <w:tc>
          <w:tcPr>
            <w:tcW w:w="211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42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123,509,223.00</w:t>
            </w:r>
          </w:p>
        </w:tc>
      </w:tr>
      <w:tr w:rsidR="003F313B">
        <w:trPr>
          <w:trHeight w:hRule="exact" w:val="290"/>
        </w:trPr>
        <w:tc>
          <w:tcPr>
            <w:tcW w:w="596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UNIVERSIDAD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TECNOLÓGICA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DEL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CENTRO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IZAMAL</w:t>
            </w:r>
          </w:p>
        </w:tc>
        <w:tc>
          <w:tcPr>
            <w:tcW w:w="211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4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22,877,298.00</w:t>
            </w:r>
          </w:p>
        </w:tc>
      </w:tr>
      <w:tr w:rsidR="003F313B">
        <w:trPr>
          <w:trHeight w:hRule="exact" w:val="293"/>
        </w:trPr>
        <w:tc>
          <w:tcPr>
            <w:tcW w:w="59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UNIVERSIDAD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TECNOLÓGICA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DEL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MAYAB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(PETO)</w:t>
            </w:r>
          </w:p>
        </w:tc>
        <w:tc>
          <w:tcPr>
            <w:tcW w:w="21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/>
              <w:ind w:left="49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27,281,546.00</w:t>
            </w:r>
          </w:p>
        </w:tc>
      </w:tr>
      <w:tr w:rsidR="003F313B">
        <w:trPr>
          <w:trHeight w:hRule="exact" w:val="292"/>
        </w:trPr>
        <w:tc>
          <w:tcPr>
            <w:tcW w:w="596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UNIVERSIDAD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TECNOLÓGICA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DEL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PONIENTE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MAXCANÚ</w:t>
            </w:r>
          </w:p>
        </w:tc>
        <w:tc>
          <w:tcPr>
            <w:tcW w:w="211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4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33,530,838.00</w:t>
            </w:r>
          </w:p>
        </w:tc>
      </w:tr>
      <w:tr w:rsidR="003F313B">
        <w:trPr>
          <w:trHeight w:hRule="exact" w:val="292"/>
        </w:trPr>
        <w:tc>
          <w:tcPr>
            <w:tcW w:w="59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UNIVERSIDAD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DE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ORIENTE</w:t>
            </w:r>
          </w:p>
        </w:tc>
        <w:tc>
          <w:tcPr>
            <w:tcW w:w="211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4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41,318,517.00</w:t>
            </w:r>
          </w:p>
        </w:tc>
      </w:tr>
      <w:tr w:rsidR="003F313B">
        <w:trPr>
          <w:trHeight w:hRule="exact" w:val="292"/>
        </w:trPr>
        <w:tc>
          <w:tcPr>
            <w:tcW w:w="596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UNIVERSIDAD</w:t>
            </w:r>
            <w:r>
              <w:rPr>
                <w:rFonts w:ascii="Calibri" w:hAnsi="Calibri"/>
                <w:spacing w:val="-4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TECNOLÓGICA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REGIONAL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DEL</w:t>
            </w:r>
            <w:r>
              <w:rPr>
                <w:rFonts w:ascii="Calibri" w:hAnsi="Calibri"/>
                <w:spacing w:val="-3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SUR</w:t>
            </w:r>
          </w:p>
        </w:tc>
        <w:tc>
          <w:tcPr>
            <w:tcW w:w="211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4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44,347,966.00</w:t>
            </w:r>
          </w:p>
        </w:tc>
      </w:tr>
      <w:tr w:rsidR="003F313B">
        <w:trPr>
          <w:trHeight w:hRule="exact" w:val="292"/>
        </w:trPr>
        <w:tc>
          <w:tcPr>
            <w:tcW w:w="596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 w:line="183" w:lineRule="exact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UNIVERSIDAD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POLITÉCNICA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YUCATÁN</w:t>
            </w:r>
          </w:p>
        </w:tc>
        <w:tc>
          <w:tcPr>
            <w:tcW w:w="211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7" w:line="183" w:lineRule="exact"/>
              <w:ind w:left="49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95,988,963.00</w:t>
            </w:r>
          </w:p>
        </w:tc>
      </w:tr>
      <w:tr w:rsidR="003F313B">
        <w:trPr>
          <w:trHeight w:hRule="exact" w:val="306"/>
        </w:trPr>
        <w:tc>
          <w:tcPr>
            <w:tcW w:w="59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110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spacing w:val="-1"/>
                <w:sz w:val="15"/>
              </w:rPr>
              <w:t>UNIVERSIDAD</w:t>
            </w:r>
            <w:r>
              <w:rPr>
                <w:rFonts w:ascii="Calibri" w:hAnsi="Calibri"/>
                <w:spacing w:val="-6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AUTÓNOMA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DE</w:t>
            </w:r>
            <w:r>
              <w:rPr>
                <w:rFonts w:ascii="Calibri" w:hAnsi="Calibri"/>
                <w:spacing w:val="-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sz w:val="15"/>
              </w:rPr>
              <w:t>YUCATÁN</w:t>
            </w:r>
          </w:p>
        </w:tc>
        <w:tc>
          <w:tcPr>
            <w:tcW w:w="211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110"/>
              <w:ind w:left="32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2,629,682,759.00</w:t>
            </w:r>
          </w:p>
        </w:tc>
      </w:tr>
    </w:tbl>
    <w:p w:rsidR="003F313B" w:rsidRDefault="009A3B4B">
      <w:pPr>
        <w:tabs>
          <w:tab w:val="left" w:pos="6639"/>
          <w:tab w:val="left" w:pos="8428"/>
        </w:tabs>
        <w:spacing w:before="99"/>
        <w:ind w:left="366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z w:val="15"/>
          <w:u w:val="single" w:color="000000"/>
        </w:rPr>
        <w:t xml:space="preserve"> </w:t>
      </w:r>
      <w:r>
        <w:rPr>
          <w:rFonts w:ascii="Calibri"/>
          <w:b/>
          <w:sz w:val="15"/>
          <w:u w:val="single" w:color="000000"/>
        </w:rPr>
        <w:tab/>
      </w:r>
      <w:r>
        <w:rPr>
          <w:rFonts w:ascii="Calibri"/>
          <w:b/>
          <w:spacing w:val="-1"/>
          <w:sz w:val="15"/>
          <w:u w:val="single" w:color="000000"/>
        </w:rPr>
        <w:t>3,018,537,110.00</w:t>
      </w:r>
      <w:r>
        <w:rPr>
          <w:rFonts w:ascii="Calibri"/>
          <w:b/>
          <w:sz w:val="15"/>
          <w:u w:val="single" w:color="000000"/>
        </w:rPr>
        <w:t xml:space="preserve"> </w:t>
      </w:r>
      <w:r>
        <w:rPr>
          <w:rFonts w:ascii="Calibri"/>
          <w:b/>
          <w:sz w:val="15"/>
          <w:u w:val="single" w:color="000000"/>
        </w:rPr>
        <w:tab/>
      </w:r>
    </w:p>
    <w:p w:rsidR="003F313B" w:rsidRDefault="003F313B">
      <w:pPr>
        <w:rPr>
          <w:rFonts w:ascii="Calibri" w:eastAsia="Calibri" w:hAnsi="Calibri" w:cs="Calibri"/>
          <w:sz w:val="15"/>
          <w:szCs w:val="15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2"/>
        <w:rPr>
          <w:rFonts w:ascii="Calibri" w:eastAsia="Calibri" w:hAnsi="Calibri" w:cs="Calibri"/>
          <w:b/>
          <w:bCs/>
          <w:sz w:val="8"/>
          <w:szCs w:val="8"/>
        </w:rPr>
      </w:pPr>
    </w:p>
    <w:tbl>
      <w:tblPr>
        <w:tblStyle w:val="TableNormal"/>
        <w:tblW w:w="0" w:type="auto"/>
        <w:tblInd w:w="352" w:type="dxa"/>
        <w:tblLayout w:type="fixed"/>
        <w:tblLook w:val="01E0"/>
      </w:tblPr>
      <w:tblGrid>
        <w:gridCol w:w="5420"/>
        <w:gridCol w:w="2663"/>
      </w:tblGrid>
      <w:tr w:rsidR="003F313B">
        <w:trPr>
          <w:trHeight w:hRule="exact" w:val="293"/>
        </w:trPr>
        <w:tc>
          <w:tcPr>
            <w:tcW w:w="5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08"/>
              <w:ind w:left="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RECURSOS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ESTATALES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Y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FEDERALES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PARA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>EDUCACIÓN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08"/>
              <w:ind w:left="12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IMPORTE</w:t>
            </w:r>
          </w:p>
        </w:tc>
      </w:tr>
      <w:tr w:rsidR="003F313B">
        <w:trPr>
          <w:trHeight w:hRule="exact" w:val="292"/>
        </w:trPr>
        <w:tc>
          <w:tcPr>
            <w:tcW w:w="54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ESTATAL</w:t>
            </w:r>
          </w:p>
        </w:tc>
        <w:tc>
          <w:tcPr>
            <w:tcW w:w="26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10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2,807,772,099</w:t>
            </w:r>
          </w:p>
        </w:tc>
      </w:tr>
      <w:tr w:rsidR="003F313B">
        <w:trPr>
          <w:trHeight w:hRule="exact" w:val="290"/>
        </w:trPr>
        <w:tc>
          <w:tcPr>
            <w:tcW w:w="5420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FEDERAL</w:t>
            </w:r>
          </w:p>
        </w:tc>
        <w:tc>
          <w:tcPr>
            <w:tcW w:w="266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96"/>
              <w:ind w:left="10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5,953,490,726</w:t>
            </w:r>
          </w:p>
        </w:tc>
      </w:tr>
      <w:tr w:rsidR="003F313B">
        <w:trPr>
          <w:trHeight w:hRule="exact" w:val="306"/>
        </w:trPr>
        <w:tc>
          <w:tcPr>
            <w:tcW w:w="5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110"/>
              <w:ind w:left="7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CONVENIOS</w:t>
            </w:r>
          </w:p>
        </w:tc>
        <w:tc>
          <w:tcPr>
            <w:tcW w:w="26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110"/>
              <w:ind w:left="10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2,600,510,301</w:t>
            </w:r>
          </w:p>
        </w:tc>
      </w:tr>
    </w:tbl>
    <w:p w:rsidR="003F313B" w:rsidRDefault="009A3B4B">
      <w:pPr>
        <w:tabs>
          <w:tab w:val="left" w:pos="6701"/>
          <w:tab w:val="left" w:pos="8428"/>
        </w:tabs>
        <w:spacing w:before="112"/>
        <w:ind w:left="366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w w:val="99"/>
          <w:sz w:val="15"/>
          <w:u w:val="single" w:color="000000"/>
        </w:rPr>
        <w:t xml:space="preserve"> </w:t>
      </w:r>
      <w:r>
        <w:rPr>
          <w:rFonts w:ascii="Arial"/>
          <w:b/>
          <w:sz w:val="15"/>
          <w:u w:val="single" w:color="000000"/>
        </w:rPr>
        <w:tab/>
      </w:r>
      <w:r>
        <w:rPr>
          <w:rFonts w:ascii="Arial"/>
          <w:b/>
          <w:spacing w:val="-1"/>
          <w:sz w:val="15"/>
          <w:u w:val="single" w:color="000000"/>
        </w:rPr>
        <w:t>11,361,773,126</w:t>
      </w:r>
      <w:r>
        <w:rPr>
          <w:rFonts w:ascii="Arial"/>
          <w:b/>
          <w:w w:val="99"/>
          <w:sz w:val="15"/>
          <w:u w:val="single" w:color="000000"/>
        </w:rPr>
        <w:t xml:space="preserve"> </w:t>
      </w:r>
      <w:r>
        <w:rPr>
          <w:rFonts w:ascii="Arial"/>
          <w:b/>
          <w:sz w:val="15"/>
          <w:u w:val="single" w:color="000000"/>
        </w:rPr>
        <w:tab/>
      </w:r>
    </w:p>
    <w:p w:rsidR="003F313B" w:rsidRDefault="003F313B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:rsidR="003F313B" w:rsidRDefault="003F313B">
      <w:pPr>
        <w:spacing w:line="200" w:lineRule="atLeast"/>
        <w:ind w:left="351"/>
        <w:rPr>
          <w:rFonts w:ascii="Arial" w:eastAsia="Arial" w:hAnsi="Arial" w:cs="Arial"/>
          <w:sz w:val="20"/>
          <w:szCs w:val="20"/>
        </w:rPr>
      </w:pPr>
      <w:r w:rsidRPr="003F313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103" style="width:404.25pt;height:16.65pt;mso-position-horizontal-relative:char;mso-position-vertical-relative:line" coordsize="8085,333">
            <v:group id="_x0000_s3125" style="position:absolute;left:2;top:294;width:8081;height:2" coordorigin="2,294" coordsize="8081,2">
              <v:shape id="_x0000_s3126" style="position:absolute;left:2;top:294;width:8081;height:2" coordorigin="2,294" coordsize="8081,0" path="m2,294r8081,e" filled="f" strokecolor="silver" strokeweight=".2pt">
                <v:path arrowok="t"/>
              </v:shape>
            </v:group>
            <v:group id="_x0000_s3123" style="position:absolute;left:41;top:121;width:2;height:172" coordorigin="41,121" coordsize="2,172">
              <v:shape id="_x0000_s3124" style="position:absolute;left:41;top:121;width:2;height:172" coordorigin="41,121" coordsize="0,172" path="m41,121r,172e" filled="f" strokecolor="silver" strokeweight="4pt">
                <v:path arrowok="t"/>
              </v:shape>
            </v:group>
            <v:group id="_x0000_s3121" style="position:absolute;left:2;top:13;width:5948;height:108" coordorigin="2,13" coordsize="5948,108">
              <v:shape id="_x0000_s3122" style="position:absolute;left:2;top:13;width:5948;height:108" coordorigin="2,13" coordsize="5948,108" path="m2,121r5947,l5949,13,2,13r,108xe" fillcolor="silver" stroked="f">
                <v:path arrowok="t"/>
              </v:shape>
            </v:group>
            <v:group id="_x0000_s3119" style="position:absolute;left:5881;top:120;width:70;height:173" coordorigin="5881,120" coordsize="70,173">
              <v:shape id="_x0000_s3120" style="position:absolute;left:5881;top:120;width:70;height:173" coordorigin="5881,120" coordsize="70,173" path="m5881,293r69,l5950,120r-69,l5881,293xe" fillcolor="silver" stroked="f">
                <v:path arrowok="t"/>
              </v:shape>
            </v:group>
            <v:group id="_x0000_s3117" style="position:absolute;left:80;top:120;width:5802;height:173" coordorigin="80,120" coordsize="5802,173">
              <v:shape id="_x0000_s3118" style="position:absolute;left:80;top:120;width:5802;height:173" coordorigin="80,120" coordsize="5802,173" path="m80,120r5802,l5882,293,80,293r,-173xe" fillcolor="silver" stroked="f">
                <v:path arrowok="t"/>
              </v:shape>
            </v:group>
            <v:group id="_x0000_s3115" style="position:absolute;left:5936;top:121;width:80;height:172" coordorigin="5936,121" coordsize="80,172">
              <v:shape id="_x0000_s3116" style="position:absolute;left:5936;top:121;width:80;height:172" coordorigin="5936,121" coordsize="80,172" path="m5936,293r80,l6016,121r-80,l5936,293xe" fillcolor="silver" stroked="f">
                <v:path arrowok="t"/>
              </v:shape>
            </v:group>
            <v:group id="_x0000_s3113" style="position:absolute;left:5937;top:13;width:2146;height:108" coordorigin="5937,13" coordsize="2146,108">
              <v:shape id="_x0000_s3114" style="position:absolute;left:5937;top:13;width:2146;height:108" coordorigin="5937,13" coordsize="2146,108" path="m5937,121r2146,l8083,13r-2146,l5937,121xe" fillcolor="silver" stroked="f">
                <v:path arrowok="t"/>
              </v:shape>
            </v:group>
            <v:group id="_x0000_s3111" style="position:absolute;left:8050;top:120;width:2;height:173" coordorigin="8050,120" coordsize="2,173">
              <v:shape id="_x0000_s3112" style="position:absolute;left:8050;top:120;width:2;height:173" coordorigin="8050,120" coordsize="0,173" path="m8050,120r,173e" filled="f" strokecolor="silver" strokeweight="3.34pt">
                <v:path arrowok="t"/>
              </v:shape>
            </v:group>
            <v:group id="_x0000_s3109" style="position:absolute;left:6015;top:120;width:2003;height:173" coordorigin="6015,120" coordsize="2003,173">
              <v:shape id="_x0000_s3110" style="position:absolute;left:6015;top:120;width:2003;height:173" coordorigin="6015,120" coordsize="2003,173" path="m6015,120r2003,l8018,293r-2003,l6015,120xe" fillcolor="silver" stroked="f">
                <v:path arrowok="t"/>
              </v:shape>
            </v:group>
            <v:group id="_x0000_s3107" style="position:absolute;left:15;top:6;width:8062;height:2" coordorigin="15,6" coordsize="8062,2">
              <v:shape id="_x0000_s3108" style="position:absolute;left:15;top:6;width:8062;height:2" coordorigin="15,6" coordsize="8062,0" path="m15,6r8062,e" filled="f" strokeweight=".58pt">
                <v:path arrowok="t"/>
              </v:shape>
            </v:group>
            <v:group id="_x0000_s3104" style="position:absolute;left:15;top:299;width:8062;height:2" coordorigin="15,299" coordsize="8062,2">
              <v:shape id="_x0000_s3106" style="position:absolute;left:15;top:299;width:8062;height:2" coordorigin="15,299" coordsize="8062,0" path="m15,299r8062,e" filled="f" strokeweight=".58pt">
                <v:path arrowok="t"/>
              </v:shape>
              <v:shape id="_x0000_s3105" type="#_x0000_t202" style="position:absolute;left:1;top:6;width:8083;height:293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694"/>
                        </w:tabs>
                        <w:spacing w:before="112"/>
                        <w:ind w:left="7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>GASTO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>COMUNICACIÓN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ab/>
                        <w:t>IMPORTE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313B" w:rsidRDefault="009A3B4B">
      <w:pPr>
        <w:tabs>
          <w:tab w:val="left" w:pos="6743"/>
        </w:tabs>
        <w:spacing w:before="68"/>
        <w:ind w:left="431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DIRECCIÓN</w:t>
      </w:r>
      <w:r>
        <w:rPr>
          <w:rFonts w:ascii="Calibri" w:hAnsi="Calibri"/>
          <w:spacing w:val="25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GENERAL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COMUNICACIÓN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SOCIAL</w:t>
      </w:r>
      <w:r>
        <w:rPr>
          <w:rFonts w:ascii="Calibri" w:hAnsi="Calibri"/>
          <w:spacing w:val="-1"/>
          <w:sz w:val="15"/>
        </w:rPr>
        <w:tab/>
        <w:t>175,857,392.00</w:t>
      </w:r>
    </w:p>
    <w:p w:rsidR="003F313B" w:rsidRDefault="003F313B">
      <w:pPr>
        <w:spacing w:line="20" w:lineRule="atLeast"/>
        <w:ind w:left="361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00" style="width:403.6pt;height:.55pt;mso-position-horizontal-relative:char;mso-position-vertical-relative:line" coordsize="8072,11">
            <v:group id="_x0000_s3101" style="position:absolute;left:5;top:5;width:8062;height:2" coordorigin="5,5" coordsize="8062,2">
              <v:shape id="_x0000_s3102" style="position:absolute;left:5;top:5;width:8062;height:2" coordorigin="5,5" coordsize="8062,0" path="m5,5r8062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61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097" style="width:403.6pt;height:.55pt;mso-position-horizontal-relative:char;mso-position-vertical-relative:line" coordsize="8072,11">
            <v:group id="_x0000_s3098" style="position:absolute;left:5;top:5;width:8062;height:2" coordorigin="5,5" coordsize="8062,2">
              <v:shape id="_x0000_s3099" style="position:absolute;left:5;top:5;width:8062;height:2" coordorigin="5,5" coordsize="8062,0" path="m5,5r8062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0" w:lineRule="atLeast"/>
        <w:ind w:left="352"/>
        <w:rPr>
          <w:rFonts w:ascii="Calibri" w:eastAsia="Calibri" w:hAnsi="Calibri" w:cs="Calibri"/>
          <w:sz w:val="20"/>
          <w:szCs w:val="20"/>
        </w:rPr>
      </w:pPr>
      <w:r w:rsidRPr="003F313B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075" style="width:404.15pt;height:16.65pt;mso-position-horizontal-relative:char;mso-position-vertical-relative:line" coordsize="8083,333">
            <v:group id="_x0000_s3095" style="position:absolute;left:40;top:119;width:2;height:174" coordorigin="40,119" coordsize="2,174">
              <v:shape id="_x0000_s3096" style="position:absolute;left:40;top:119;width:2;height:174" coordorigin="40,119" coordsize="0,174" path="m40,119r,174e" filled="f" strokecolor="silver" strokeweight="4pt">
                <v:path arrowok="t"/>
              </v:shape>
            </v:group>
            <v:group id="_x0000_s3093" style="position:absolute;left:1;top:11;width:5948;height:108" coordorigin="1,11" coordsize="5948,108">
              <v:shape id="_x0000_s3094" style="position:absolute;left:1;top:11;width:5948;height:108" coordorigin="1,11" coordsize="5948,108" path="m1,119r5947,l5948,11,1,11r,108xe" fillcolor="silver" stroked="f">
                <v:path arrowok="t"/>
              </v:shape>
            </v:group>
            <v:group id="_x0000_s3091" style="position:absolute;left:5880;top:120;width:70;height:173" coordorigin="5880,120" coordsize="70,173">
              <v:shape id="_x0000_s3092" style="position:absolute;left:5880;top:120;width:70;height:173" coordorigin="5880,120" coordsize="70,173" path="m5880,293r69,l5949,120r-69,l5880,293xe" fillcolor="silver" stroked="f">
                <v:path arrowok="t"/>
              </v:shape>
            </v:group>
            <v:group id="_x0000_s3089" style="position:absolute;left:79;top:120;width:5802;height:173" coordorigin="79,120" coordsize="5802,173">
              <v:shape id="_x0000_s3090" style="position:absolute;left:79;top:120;width:5802;height:173" coordorigin="79,120" coordsize="5802,173" path="m79,120r5802,l5881,293,79,293r,-173xe" fillcolor="silver" stroked="f">
                <v:path arrowok="t"/>
              </v:shape>
            </v:group>
            <v:group id="_x0000_s3087" style="position:absolute;left:5935;top:119;width:80;height:174" coordorigin="5935,119" coordsize="80,174">
              <v:shape id="_x0000_s3088" style="position:absolute;left:5935;top:119;width:80;height:174" coordorigin="5935,119" coordsize="80,174" path="m5935,293r80,l6015,119r-80,l5935,293xe" fillcolor="silver" stroked="f">
                <v:path arrowok="t"/>
              </v:shape>
            </v:group>
            <v:group id="_x0000_s3085" style="position:absolute;left:5936;top:11;width:2146;height:108" coordorigin="5936,11" coordsize="2146,108">
              <v:shape id="_x0000_s3086" style="position:absolute;left:5936;top:11;width:2146;height:108" coordorigin="5936,11" coordsize="2146,108" path="m5936,119r2146,l8082,11r-2146,l5936,119xe" fillcolor="silver" stroked="f">
                <v:path arrowok="t"/>
              </v:shape>
            </v:group>
            <v:group id="_x0000_s3083" style="position:absolute;left:8049;top:120;width:2;height:173" coordorigin="8049,120" coordsize="2,173">
              <v:shape id="_x0000_s3084" style="position:absolute;left:8049;top:120;width:2;height:173" coordorigin="8049,120" coordsize="0,173" path="m8049,120r,173e" filled="f" strokecolor="silver" strokeweight="3.34pt">
                <v:path arrowok="t"/>
              </v:shape>
            </v:group>
            <v:group id="_x0000_s3081" style="position:absolute;left:6014;top:120;width:2003;height:173" coordorigin="6014,120" coordsize="2003,173">
              <v:shape id="_x0000_s3082" style="position:absolute;left:6014;top:120;width:2003;height:173" coordorigin="6014,120" coordsize="2003,173" path="m6014,120r2003,l8017,293r-2003,l6014,120xe" fillcolor="silver" stroked="f">
                <v:path arrowok="t"/>
              </v:shape>
            </v:group>
            <v:group id="_x0000_s3079" style="position:absolute;left:14;top:6;width:8062;height:2" coordorigin="14,6" coordsize="8062,2">
              <v:shape id="_x0000_s3080" style="position:absolute;left:14;top:6;width:8062;height:2" coordorigin="14,6" coordsize="8062,0" path="m14,6r8062,e" filled="f" strokeweight=".58pt">
                <v:path arrowok="t"/>
              </v:shape>
            </v:group>
            <v:group id="_x0000_s3076" style="position:absolute;left:14;top:297;width:8062;height:2" coordorigin="14,297" coordsize="8062,2">
              <v:shape id="_x0000_s3078" style="position:absolute;left:14;top:297;width:8062;height:2" coordorigin="14,297" coordsize="8062,0" path="m14,297r8062,e" filled="f" strokeweight=".58pt">
                <v:path arrowok="t"/>
              </v:shape>
              <v:shape id="_x0000_s3077" type="#_x0000_t202" style="position:absolute;top:6;width:8083;height:292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694"/>
                        </w:tabs>
                        <w:spacing w:before="112"/>
                        <w:ind w:left="7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>MONTOS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 xml:space="preserve">DESTINADOS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>FIDEICOMISOS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>PÚBLICOS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5"/>
                        </w:rPr>
                        <w:tab/>
                        <w:t>IMPORTE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313B" w:rsidRDefault="009A3B4B">
      <w:pPr>
        <w:tabs>
          <w:tab w:val="left" w:pos="6805"/>
        </w:tabs>
        <w:spacing w:before="66"/>
        <w:ind w:left="431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FIDEICOMISO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PARA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PROMOCIÓN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TURÍSTICA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DEL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ESTADO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YUCATÁN</w:t>
      </w:r>
      <w:r>
        <w:rPr>
          <w:rFonts w:ascii="Calibri" w:hAnsi="Calibri"/>
          <w:spacing w:val="-1"/>
          <w:sz w:val="15"/>
        </w:rPr>
        <w:tab/>
        <w:t>38,132,806.00</w:t>
      </w:r>
    </w:p>
    <w:p w:rsidR="003F313B" w:rsidRDefault="003F313B">
      <w:pPr>
        <w:spacing w:line="20" w:lineRule="atLeast"/>
        <w:ind w:left="361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072" style="width:403.6pt;height:.55pt;mso-position-horizontal-relative:char;mso-position-vertical-relative:line" coordsize="8072,11">
            <v:group id="_x0000_s3073" style="position:absolute;left:5;top:5;width:8062;height:2" coordorigin="5,5" coordsize="8062,2">
              <v:shape id="_x0000_s3074" style="position:absolute;left:5;top:5;width:8062;height:2" coordorigin="5,5" coordsize="8062,0" path="m5,5r8062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tabs>
          <w:tab w:val="left" w:pos="6805"/>
        </w:tabs>
        <w:spacing w:before="90"/>
        <w:ind w:left="431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FIDEICOMISO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GARANTE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ORQUESTA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SINFÓNICA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YUCATÁN</w:t>
      </w:r>
      <w:r>
        <w:rPr>
          <w:rFonts w:ascii="Calibri" w:hAnsi="Calibri"/>
          <w:spacing w:val="-1"/>
          <w:sz w:val="15"/>
        </w:rPr>
        <w:tab/>
        <w:t>39,768,809.00</w:t>
      </w:r>
    </w:p>
    <w:p w:rsidR="003F313B" w:rsidRDefault="003F313B">
      <w:pPr>
        <w:spacing w:line="20" w:lineRule="atLeast"/>
        <w:ind w:left="361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45" style="width:403.6pt;height:.55pt;mso-position-horizontal-relative:char;mso-position-vertical-relative:line" coordsize="8072,11">
            <v:group id="_x0000_s2046" style="position:absolute;left:5;top:5;width:8062;height:2" coordorigin="5,5" coordsize="8062,2">
              <v:shape id="_x0000_s2047" style="position:absolute;left:5;top:5;width:8062;height:2" coordorigin="5,5" coordsize="8062,0" path="m5,5r8062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tabs>
          <w:tab w:val="left" w:pos="6808"/>
          <w:tab w:val="left" w:pos="8435"/>
        </w:tabs>
        <w:spacing w:before="90"/>
        <w:ind w:left="353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z w:val="15"/>
          <w:u w:val="single" w:color="000000"/>
        </w:rPr>
        <w:t xml:space="preserve"> </w:t>
      </w:r>
      <w:r>
        <w:rPr>
          <w:rFonts w:ascii="Calibri"/>
          <w:b/>
          <w:sz w:val="15"/>
          <w:u w:val="single" w:color="000000"/>
        </w:rPr>
        <w:tab/>
      </w:r>
      <w:r>
        <w:rPr>
          <w:rFonts w:ascii="Calibri"/>
          <w:b/>
          <w:spacing w:val="-1"/>
          <w:sz w:val="15"/>
          <w:u w:val="single" w:color="000000"/>
        </w:rPr>
        <w:t>77,901,615.00</w:t>
      </w:r>
      <w:r>
        <w:rPr>
          <w:rFonts w:ascii="Calibri"/>
          <w:b/>
          <w:sz w:val="15"/>
          <w:u w:val="single" w:color="000000"/>
        </w:rPr>
        <w:t xml:space="preserve"> </w:t>
      </w:r>
      <w:r>
        <w:rPr>
          <w:rFonts w:ascii="Calibri"/>
          <w:b/>
          <w:sz w:val="15"/>
          <w:u w:val="single" w:color="000000"/>
        </w:rPr>
        <w:tab/>
      </w:r>
    </w:p>
    <w:p w:rsidR="003F313B" w:rsidRDefault="003F313B">
      <w:pPr>
        <w:spacing w:before="3"/>
        <w:rPr>
          <w:rFonts w:ascii="Calibri" w:eastAsia="Calibri" w:hAnsi="Calibri" w:cs="Calibri"/>
          <w:b/>
          <w:bCs/>
          <w:sz w:val="18"/>
          <w:szCs w:val="18"/>
        </w:rPr>
      </w:pPr>
    </w:p>
    <w:p w:rsidR="003F313B" w:rsidRDefault="009A3B4B">
      <w:pPr>
        <w:pStyle w:val="Heading2"/>
        <w:ind w:right="997"/>
        <w:jc w:val="center"/>
        <w:rPr>
          <w:b w:val="0"/>
          <w:bCs w:val="0"/>
        </w:rPr>
      </w:pPr>
      <w:r>
        <w:rPr>
          <w:spacing w:val="-1"/>
        </w:rPr>
        <w:t>ANEXO</w:t>
      </w:r>
      <w:r>
        <w:rPr>
          <w:spacing w:val="24"/>
        </w:rPr>
        <w:t xml:space="preserve"> </w:t>
      </w:r>
      <w:r>
        <w:rPr>
          <w:spacing w:val="-1"/>
        </w:rPr>
        <w:t>14</w:t>
      </w:r>
    </w:p>
    <w:p w:rsidR="003F313B" w:rsidRDefault="003F313B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3F313B" w:rsidRDefault="003F313B">
      <w:pPr>
        <w:spacing w:line="200" w:lineRule="atLeast"/>
        <w:ind w:left="419"/>
        <w:rPr>
          <w:rFonts w:ascii="Arial" w:eastAsia="Arial" w:hAnsi="Arial" w:cs="Arial"/>
          <w:sz w:val="20"/>
          <w:szCs w:val="20"/>
        </w:rPr>
      </w:pPr>
      <w:r w:rsidRPr="003F313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019" style="width:397.5pt;height:32.75pt;mso-position-horizontal-relative:char;mso-position-vertical-relative:line" coordsize="7950,655">
            <v:group id="_x0000_s2043" style="position:absolute;left:1;top:415;width:6285;height:230" coordorigin="1,415" coordsize="6285,230">
              <v:shape id="_x0000_s2044" style="position:absolute;left:1;top:415;width:6285;height:230" coordorigin="1,415" coordsize="6285,230" path="m1,645r6284,l6285,415,1,415r,230xe" fillcolor="silver" stroked="f">
                <v:path arrowok="t"/>
              </v:shape>
            </v:group>
            <v:group id="_x0000_s2041" style="position:absolute;left:41;top:241;width:2;height:174" coordorigin="41,241" coordsize="2,174">
              <v:shape id="_x0000_s2042" style="position:absolute;left:41;top:241;width:2;height:174" coordorigin="41,241" coordsize="0,174" path="m41,241r,174e" filled="f" strokecolor="silver" strokeweight="4.06pt">
                <v:path arrowok="t"/>
              </v:shape>
            </v:group>
            <v:group id="_x0000_s2039" style="position:absolute;left:1;top:9;width:6285;height:232" coordorigin="1,9" coordsize="6285,232">
              <v:shape id="_x0000_s2040" style="position:absolute;left:1;top:9;width:6285;height:232" coordorigin="1,9" coordsize="6285,232" path="m1,241r6284,l6285,9,1,9r,232xe" fillcolor="silver" stroked="f">
                <v:path arrowok="t"/>
              </v:shape>
            </v:group>
            <v:group id="_x0000_s2037" style="position:absolute;left:6218;top:241;width:68;height:173" coordorigin="6218,241" coordsize="68,173">
              <v:shape id="_x0000_s2038" style="position:absolute;left:6218;top:241;width:68;height:173" coordorigin="6218,241" coordsize="68,173" path="m6218,414r68,l6286,241r-68,l6218,414xe" fillcolor="silver" stroked="f">
                <v:path arrowok="t"/>
              </v:shape>
            </v:group>
            <v:group id="_x0000_s2035" style="position:absolute;left:80;top:241;width:6140;height:173" coordorigin="80,241" coordsize="6140,173">
              <v:shape id="_x0000_s2036" style="position:absolute;left:80;top:241;width:6140;height:173" coordorigin="80,241" coordsize="6140,173" path="m80,241r6139,l6219,414,80,414r,-173xe" fillcolor="silver" stroked="f">
                <v:path arrowok="t"/>
              </v:shape>
            </v:group>
            <v:group id="_x0000_s2033" style="position:absolute;left:6272;top:415;width:1677;height:230" coordorigin="6272,415" coordsize="1677,230">
              <v:shape id="_x0000_s2034" style="position:absolute;left:6272;top:415;width:1677;height:230" coordorigin="6272,415" coordsize="1677,230" path="m6272,645r1677,l7949,415r-1677,l6272,645xe" fillcolor="silver" stroked="f">
                <v:path arrowok="t"/>
              </v:shape>
            </v:group>
            <v:group id="_x0000_s2031" style="position:absolute;left:6271;top:241;width:82;height:174" coordorigin="6271,241" coordsize="82,174">
              <v:shape id="_x0000_s2032" style="position:absolute;left:6271;top:241;width:82;height:174" coordorigin="6271,241" coordsize="82,174" path="m6271,415r81,l6352,241r-81,l6271,415xe" fillcolor="silver" stroked="f">
                <v:path arrowok="t"/>
              </v:shape>
            </v:group>
            <v:group id="_x0000_s2029" style="position:absolute;left:6272;top:9;width:1677;height:232" coordorigin="6272,9" coordsize="1677,232">
              <v:shape id="_x0000_s2030" style="position:absolute;left:6272;top:9;width:1677;height:232" coordorigin="6272,9" coordsize="1677,232" path="m6272,241r1677,l7949,9,6272,9r,232xe" fillcolor="silver" stroked="f">
                <v:path arrowok="t"/>
              </v:shape>
            </v:group>
            <v:group id="_x0000_s2027" style="position:absolute;left:7916;top:241;width:2;height:173" coordorigin="7916,241" coordsize="2,173">
              <v:shape id="_x0000_s2028" style="position:absolute;left:7916;top:241;width:2;height:173" coordorigin="7916,241" coordsize="0,173" path="m7916,241r,173e" filled="f" strokecolor="silver" strokeweight="3.4pt">
                <v:path arrowok="t"/>
              </v:shape>
            </v:group>
            <v:group id="_x0000_s2025" style="position:absolute;left:6351;top:241;width:1532;height:173" coordorigin="6351,241" coordsize="1532,173">
              <v:shape id="_x0000_s2026" style="position:absolute;left:6351;top:241;width:1532;height:173" coordorigin="6351,241" coordsize="1532,173" path="m6351,241r1532,l7883,414r-1532,l6351,241xe" fillcolor="silver" stroked="f">
                <v:path arrowok="t"/>
              </v:shape>
            </v:group>
            <v:group id="_x0000_s2023" style="position:absolute;left:13;top:5;width:7930;height:2" coordorigin="13,5" coordsize="7930,2">
              <v:shape id="_x0000_s2024" style="position:absolute;left:13;top:5;width:7930;height:2" coordorigin="13,5" coordsize="7930,0" path="m13,5r7930,e" filled="f" strokeweight=".52pt">
                <v:path arrowok="t"/>
              </v:shape>
            </v:group>
            <v:group id="_x0000_s2020" style="position:absolute;left:13;top:649;width:7930;height:2" coordorigin="13,649" coordsize="7930,2">
              <v:shape id="_x0000_s2022" style="position:absolute;left:13;top:649;width:7930;height:2" coordorigin="13,649" coordsize="7930,0" path="m13,649r7930,e" filled="f" strokeweight=".58pt">
                <v:path arrowok="t"/>
              </v:shape>
              <v:shape id="_x0000_s2021" type="#_x0000_t202" style="position:absolute;top:5;width:7950;height:644" filled="f" stroked="f">
                <v:textbox inset="0,0,0,0">
                  <w:txbxContent>
                    <w:p w:rsidR="003F313B" w:rsidRDefault="003F313B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3F313B" w:rsidRDefault="009A3B4B">
                      <w:pPr>
                        <w:tabs>
                          <w:tab w:val="left" w:pos="6928"/>
                        </w:tabs>
                        <w:ind w:left="2028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Montos</w:t>
                      </w:r>
                      <w:r>
                        <w:rPr>
                          <w:rFonts w:ascii="Arial"/>
                          <w:b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destinados</w:t>
                      </w:r>
                      <w:r>
                        <w:rPr>
                          <w:rFonts w:ascii="Arial"/>
                          <w:b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>subsidios</w:t>
                      </w:r>
                      <w:r>
                        <w:rPr>
                          <w:rFonts w:ascii="Arial"/>
                          <w:b/>
                          <w:spacing w:val="-1"/>
                          <w:sz w:val="15"/>
                        </w:rPr>
                        <w:tab/>
                        <w:t>412,182,257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313B" w:rsidRDefault="009A3B4B">
      <w:pPr>
        <w:spacing w:before="51" w:line="139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PARTICIPACIÓN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9"/>
          <w:sz w:val="15"/>
        </w:rPr>
        <w:t xml:space="preserve"> </w:t>
      </w:r>
      <w:r>
        <w:rPr>
          <w:rFonts w:ascii="Calibri" w:hAnsi="Calibri"/>
          <w:sz w:val="15"/>
        </w:rPr>
        <w:t xml:space="preserve">EN </w:t>
      </w:r>
      <w:r>
        <w:rPr>
          <w:rFonts w:ascii="Calibri" w:hAnsi="Calibri"/>
          <w:spacing w:val="19"/>
          <w:sz w:val="15"/>
        </w:rPr>
        <w:t xml:space="preserve"> </w:t>
      </w:r>
      <w:r>
        <w:rPr>
          <w:rFonts w:ascii="Calibri" w:hAnsi="Calibri"/>
          <w:sz w:val="15"/>
        </w:rPr>
        <w:t xml:space="preserve">EL </w:t>
      </w:r>
      <w:r>
        <w:rPr>
          <w:rFonts w:ascii="Calibri" w:hAnsi="Calibri"/>
          <w:spacing w:val="20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SISTEMA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9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NACIONAL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8"/>
          <w:sz w:val="15"/>
        </w:rPr>
        <w:t xml:space="preserve"> </w:t>
      </w:r>
      <w:r>
        <w:rPr>
          <w:rFonts w:ascii="Calibri" w:hAnsi="Calibri"/>
          <w:sz w:val="15"/>
        </w:rPr>
        <w:t xml:space="preserve">DE </w:t>
      </w:r>
      <w:r>
        <w:rPr>
          <w:rFonts w:ascii="Calibri" w:hAnsi="Calibri"/>
          <w:spacing w:val="20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INFORMACIÓN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9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PARA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21"/>
          <w:sz w:val="15"/>
        </w:rPr>
        <w:t xml:space="preserve"> </w:t>
      </w:r>
      <w:r>
        <w:rPr>
          <w:rFonts w:ascii="Calibri" w:hAnsi="Calibri"/>
          <w:sz w:val="15"/>
        </w:rPr>
        <w:t xml:space="preserve">EL </w:t>
      </w:r>
      <w:r>
        <w:rPr>
          <w:rFonts w:ascii="Calibri" w:hAnsi="Calibri"/>
          <w:spacing w:val="20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DESARROLLO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21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RURAL</w:t>
      </w:r>
    </w:p>
    <w:p w:rsidR="003F313B" w:rsidRDefault="009A3B4B">
      <w:pPr>
        <w:tabs>
          <w:tab w:val="left" w:pos="7212"/>
        </w:tabs>
        <w:spacing w:line="229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1"/>
          <w:sz w:val="15"/>
        </w:rPr>
        <w:t>SUSTENTABLE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(SNIDRUS)</w:t>
      </w:r>
      <w:r>
        <w:rPr>
          <w:rFonts w:ascii="Calibri"/>
          <w:spacing w:val="-1"/>
          <w:sz w:val="15"/>
        </w:rPr>
        <w:tab/>
      </w:r>
      <w:r>
        <w:rPr>
          <w:rFonts w:ascii="Calibri"/>
          <w:spacing w:val="-1"/>
          <w:position w:val="9"/>
          <w:sz w:val="15"/>
        </w:rPr>
        <w:t>1,100,000.00</w:t>
      </w:r>
    </w:p>
    <w:p w:rsidR="003F313B" w:rsidRDefault="003F313B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16" style="width:397pt;height:.55pt;mso-position-horizontal-relative:char;mso-position-vertical-relative:line" coordsize="7940,11">
            <v:group id="_x0000_s2017" style="position:absolute;left:5;top:5;width:7930;height:2" coordorigin="5,5" coordsize="7930,2">
              <v:shape id="_x0000_s2018" style="position:absolute;left:5;top:5;width:7930;height:2" coordorigin="5,5" coordsize="7930,0" path="m5,5r793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tabs>
          <w:tab w:val="left" w:pos="7145"/>
        </w:tabs>
        <w:spacing w:before="125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PROGRAMA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CONCURRENCIA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z w:val="15"/>
        </w:rPr>
        <w:t>CON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LAS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ENTIDADES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FEDERATIVAS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(COMPONENTE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AGRÍCOLA)</w:t>
      </w:r>
      <w:r>
        <w:rPr>
          <w:rFonts w:ascii="Calibri" w:hAnsi="Calibri"/>
          <w:sz w:val="15"/>
        </w:rPr>
        <w:tab/>
      </w:r>
      <w:r>
        <w:rPr>
          <w:rFonts w:ascii="Calibri" w:hAnsi="Calibri"/>
          <w:spacing w:val="-1"/>
          <w:sz w:val="15"/>
        </w:rPr>
        <w:t>35,212,129.00</w:t>
      </w:r>
    </w:p>
    <w:p w:rsidR="003F313B" w:rsidRDefault="003F313B">
      <w:pPr>
        <w:spacing w:before="3"/>
        <w:rPr>
          <w:rFonts w:ascii="Calibri" w:eastAsia="Calibri" w:hAnsi="Calibri" w:cs="Calibri"/>
          <w:sz w:val="12"/>
          <w:szCs w:val="12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13" style="width:397pt;height:.55pt;mso-position-horizontal-relative:char;mso-position-vertical-relative:line" coordsize="7940,11">
            <v:group id="_x0000_s2014" style="position:absolute;left:5;top:5;width:7930;height:2" coordorigin="5,5" coordsize="7930,2">
              <v:shape id="_x0000_s2015" style="position:absolute;left:5;top:5;width:7930;height:2" coordorigin="5,5" coordsize="7930,0" path="m5,5r793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tabs>
          <w:tab w:val="left" w:pos="7145"/>
        </w:tabs>
        <w:spacing w:before="125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1"/>
          <w:sz w:val="15"/>
        </w:rPr>
        <w:t>PROGRAMA</w:t>
      </w:r>
      <w:r>
        <w:rPr>
          <w:rFonts w:ascii="Calibri"/>
          <w:spacing w:val="-4"/>
          <w:sz w:val="15"/>
        </w:rPr>
        <w:t xml:space="preserve"> </w:t>
      </w:r>
      <w:r>
        <w:rPr>
          <w:rFonts w:ascii="Calibri"/>
          <w:sz w:val="15"/>
        </w:rPr>
        <w:t>DE</w:t>
      </w:r>
      <w:r>
        <w:rPr>
          <w:rFonts w:ascii="Calibri"/>
          <w:spacing w:val="-4"/>
          <w:sz w:val="15"/>
        </w:rPr>
        <w:t xml:space="preserve"> </w:t>
      </w:r>
      <w:r>
        <w:rPr>
          <w:rFonts w:ascii="Calibri"/>
          <w:spacing w:val="-1"/>
          <w:sz w:val="15"/>
        </w:rPr>
        <w:t>CONCURRENCIA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z w:val="15"/>
        </w:rPr>
        <w:t>CON</w:t>
      </w:r>
      <w:r>
        <w:rPr>
          <w:rFonts w:ascii="Calibri"/>
          <w:spacing w:val="-3"/>
          <w:sz w:val="15"/>
        </w:rPr>
        <w:t xml:space="preserve"> </w:t>
      </w:r>
      <w:r>
        <w:rPr>
          <w:rFonts w:ascii="Calibri"/>
          <w:spacing w:val="-1"/>
          <w:sz w:val="15"/>
        </w:rPr>
        <w:t>LAS</w:t>
      </w:r>
      <w:r>
        <w:rPr>
          <w:rFonts w:ascii="Calibri"/>
          <w:spacing w:val="-4"/>
          <w:sz w:val="15"/>
        </w:rPr>
        <w:t xml:space="preserve"> </w:t>
      </w:r>
      <w:r>
        <w:rPr>
          <w:rFonts w:ascii="Calibri"/>
          <w:spacing w:val="-1"/>
          <w:sz w:val="15"/>
        </w:rPr>
        <w:t>ENTIDADES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pacing w:val="-1"/>
          <w:sz w:val="15"/>
        </w:rPr>
        <w:t>FEDERATIVAS</w:t>
      </w:r>
      <w:r>
        <w:rPr>
          <w:rFonts w:ascii="Calibri"/>
          <w:spacing w:val="-3"/>
          <w:sz w:val="15"/>
        </w:rPr>
        <w:t xml:space="preserve"> </w:t>
      </w:r>
      <w:r>
        <w:rPr>
          <w:rFonts w:ascii="Calibri"/>
          <w:spacing w:val="-1"/>
          <w:sz w:val="15"/>
        </w:rPr>
        <w:t>(COMPONENTE</w:t>
      </w:r>
      <w:r>
        <w:rPr>
          <w:rFonts w:ascii="Calibri"/>
          <w:spacing w:val="-4"/>
          <w:sz w:val="15"/>
        </w:rPr>
        <w:t xml:space="preserve"> </w:t>
      </w:r>
      <w:r>
        <w:rPr>
          <w:rFonts w:ascii="Calibri"/>
          <w:sz w:val="15"/>
        </w:rPr>
        <w:t>GANADERO)</w:t>
      </w:r>
      <w:r>
        <w:rPr>
          <w:rFonts w:ascii="Calibri"/>
          <w:sz w:val="15"/>
        </w:rPr>
        <w:tab/>
      </w:r>
      <w:r>
        <w:rPr>
          <w:rFonts w:ascii="Calibri"/>
          <w:spacing w:val="-1"/>
          <w:sz w:val="15"/>
        </w:rPr>
        <w:t>23,474,752.00</w:t>
      </w:r>
    </w:p>
    <w:p w:rsidR="003F313B" w:rsidRDefault="003F313B">
      <w:pPr>
        <w:spacing w:before="3"/>
        <w:rPr>
          <w:rFonts w:ascii="Calibri" w:eastAsia="Calibri" w:hAnsi="Calibri" w:cs="Calibri"/>
          <w:sz w:val="12"/>
          <w:szCs w:val="12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10" style="width:397.1pt;height:.6pt;mso-position-horizontal-relative:char;mso-position-vertical-relative:line" coordsize="7942,12">
            <v:group id="_x0000_s2011" style="position:absolute;left:6;top:6;width:7930;height:2" coordorigin="6,6" coordsize="7930,2">
              <v:shape id="_x0000_s2012" style="position:absolute;left:6;top:6;width:7930;height:2" coordorigin="6,6" coordsize="7930,0" path="m6,6r792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34" w:line="138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1"/>
          <w:sz w:val="15"/>
        </w:rPr>
        <w:t>PROGRAMA</w:t>
      </w:r>
      <w:r>
        <w:rPr>
          <w:rFonts w:ascii="Calibri"/>
          <w:spacing w:val="21"/>
          <w:sz w:val="15"/>
        </w:rPr>
        <w:t xml:space="preserve"> </w:t>
      </w:r>
      <w:r>
        <w:rPr>
          <w:rFonts w:ascii="Calibri"/>
          <w:sz w:val="15"/>
        </w:rPr>
        <w:t>DE</w:t>
      </w:r>
      <w:r>
        <w:rPr>
          <w:rFonts w:ascii="Calibri"/>
          <w:spacing w:val="22"/>
          <w:sz w:val="15"/>
        </w:rPr>
        <w:t xml:space="preserve"> </w:t>
      </w:r>
      <w:r>
        <w:rPr>
          <w:rFonts w:ascii="Calibri"/>
          <w:sz w:val="15"/>
        </w:rPr>
        <w:t>CONCURRENCIA</w:t>
      </w:r>
      <w:r>
        <w:rPr>
          <w:rFonts w:ascii="Calibri"/>
          <w:spacing w:val="21"/>
          <w:sz w:val="15"/>
        </w:rPr>
        <w:t xml:space="preserve"> </w:t>
      </w:r>
      <w:r>
        <w:rPr>
          <w:rFonts w:ascii="Calibri"/>
          <w:sz w:val="15"/>
        </w:rPr>
        <w:t>CON</w:t>
      </w:r>
      <w:r>
        <w:rPr>
          <w:rFonts w:ascii="Calibri"/>
          <w:spacing w:val="21"/>
          <w:sz w:val="15"/>
        </w:rPr>
        <w:t xml:space="preserve"> </w:t>
      </w:r>
      <w:r>
        <w:rPr>
          <w:rFonts w:ascii="Calibri"/>
          <w:spacing w:val="-1"/>
          <w:sz w:val="15"/>
        </w:rPr>
        <w:t>LAS</w:t>
      </w:r>
      <w:r>
        <w:rPr>
          <w:rFonts w:ascii="Calibri"/>
          <w:spacing w:val="22"/>
          <w:sz w:val="15"/>
        </w:rPr>
        <w:t xml:space="preserve"> </w:t>
      </w:r>
      <w:r>
        <w:rPr>
          <w:rFonts w:ascii="Calibri"/>
          <w:spacing w:val="-1"/>
          <w:sz w:val="15"/>
        </w:rPr>
        <w:t>ENTIDADES</w:t>
      </w:r>
      <w:r>
        <w:rPr>
          <w:rFonts w:ascii="Calibri"/>
          <w:spacing w:val="22"/>
          <w:sz w:val="15"/>
        </w:rPr>
        <w:t xml:space="preserve"> </w:t>
      </w:r>
      <w:r>
        <w:rPr>
          <w:rFonts w:ascii="Calibri"/>
          <w:spacing w:val="-1"/>
          <w:sz w:val="15"/>
        </w:rPr>
        <w:t>FEDERATIVAS</w:t>
      </w:r>
      <w:r>
        <w:rPr>
          <w:rFonts w:ascii="Calibri"/>
          <w:spacing w:val="21"/>
          <w:sz w:val="15"/>
        </w:rPr>
        <w:t xml:space="preserve"> </w:t>
      </w:r>
      <w:r>
        <w:rPr>
          <w:rFonts w:ascii="Calibri"/>
          <w:spacing w:val="-1"/>
          <w:sz w:val="15"/>
        </w:rPr>
        <w:t>(COMPONENTE</w:t>
      </w:r>
      <w:r>
        <w:rPr>
          <w:rFonts w:ascii="Calibri"/>
          <w:spacing w:val="22"/>
          <w:sz w:val="15"/>
        </w:rPr>
        <w:t xml:space="preserve"> </w:t>
      </w:r>
      <w:r>
        <w:rPr>
          <w:rFonts w:ascii="Calibri"/>
          <w:spacing w:val="-1"/>
          <w:sz w:val="15"/>
        </w:rPr>
        <w:t>PESQUERO</w:t>
      </w:r>
      <w:r>
        <w:rPr>
          <w:rFonts w:ascii="Calibri"/>
          <w:spacing w:val="22"/>
          <w:sz w:val="15"/>
        </w:rPr>
        <w:t xml:space="preserve"> </w:t>
      </w:r>
      <w:r>
        <w:rPr>
          <w:rFonts w:ascii="Calibri"/>
          <w:sz w:val="15"/>
        </w:rPr>
        <w:t>Y</w:t>
      </w:r>
    </w:p>
    <w:p w:rsidR="003F313B" w:rsidRDefault="009A3B4B">
      <w:pPr>
        <w:tabs>
          <w:tab w:val="left" w:pos="7212"/>
        </w:tabs>
        <w:spacing w:line="228" w:lineRule="exact"/>
        <w:ind w:left="499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w w:val="95"/>
          <w:position w:val="-8"/>
          <w:sz w:val="15"/>
        </w:rPr>
        <w:t>ACUÍCOLA)</w:t>
      </w:r>
      <w:r>
        <w:rPr>
          <w:rFonts w:ascii="Calibri" w:hAnsi="Calibri"/>
          <w:spacing w:val="-1"/>
          <w:w w:val="95"/>
          <w:position w:val="-8"/>
          <w:sz w:val="15"/>
        </w:rPr>
        <w:tab/>
      </w:r>
      <w:r>
        <w:rPr>
          <w:rFonts w:ascii="Calibri" w:hAnsi="Calibri"/>
          <w:spacing w:val="-1"/>
          <w:sz w:val="15"/>
        </w:rPr>
        <w:t>5,313,119.00</w:t>
      </w:r>
    </w:p>
    <w:p w:rsidR="003F313B" w:rsidRDefault="003F313B">
      <w:pPr>
        <w:spacing w:before="12"/>
        <w:rPr>
          <w:rFonts w:ascii="Calibri" w:eastAsia="Calibri" w:hAnsi="Calibri" w:cs="Calibri"/>
          <w:sz w:val="4"/>
          <w:szCs w:val="4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07" style="width:397pt;height:.55pt;mso-position-horizontal-relative:char;mso-position-vertical-relative:line" coordsize="7940,11">
            <v:group id="_x0000_s2008" style="position:absolute;left:5;top:5;width:7930;height:2" coordorigin="5,5" coordsize="7930,2">
              <v:shape id="_x0000_s2009" style="position:absolute;left:5;top:5;width:7930;height:2" coordorigin="5,5" coordsize="7930,0" path="m5,5r793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33" w:line="138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1"/>
          <w:sz w:val="15"/>
        </w:rPr>
        <w:t>PROGRAMA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 xml:space="preserve">DE 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 xml:space="preserve">DESARROLLO 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 xml:space="preserve">DE </w:t>
      </w:r>
      <w:r>
        <w:rPr>
          <w:rFonts w:ascii="Calibri"/>
          <w:spacing w:val="7"/>
          <w:sz w:val="15"/>
        </w:rPr>
        <w:t xml:space="preserve"> </w:t>
      </w:r>
      <w:r>
        <w:rPr>
          <w:rFonts w:ascii="Calibri"/>
          <w:sz w:val="15"/>
        </w:rPr>
        <w:t xml:space="preserve">UNIDADES </w:t>
      </w:r>
      <w:r>
        <w:rPr>
          <w:rFonts w:ascii="Calibri"/>
          <w:spacing w:val="5"/>
          <w:sz w:val="15"/>
        </w:rPr>
        <w:t xml:space="preserve"> </w:t>
      </w:r>
      <w:r>
        <w:rPr>
          <w:rFonts w:ascii="Calibri"/>
          <w:spacing w:val="-1"/>
          <w:sz w:val="15"/>
        </w:rPr>
        <w:t>PRODUCTIVAS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5"/>
          <w:sz w:val="15"/>
        </w:rPr>
        <w:t xml:space="preserve"> </w:t>
      </w:r>
      <w:r>
        <w:rPr>
          <w:rFonts w:ascii="Calibri"/>
          <w:spacing w:val="-1"/>
          <w:sz w:val="15"/>
        </w:rPr>
        <w:t>CAMPESINAS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 xml:space="preserve">E 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pacing w:val="-1"/>
          <w:sz w:val="15"/>
        </w:rPr>
        <w:t>INSUMOS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7"/>
          <w:sz w:val="15"/>
        </w:rPr>
        <w:t xml:space="preserve"> </w:t>
      </w:r>
      <w:r>
        <w:rPr>
          <w:rFonts w:ascii="Calibri"/>
          <w:spacing w:val="-1"/>
          <w:sz w:val="15"/>
        </w:rPr>
        <w:t>RURALES</w:t>
      </w:r>
    </w:p>
    <w:p w:rsidR="003F313B" w:rsidRDefault="009A3B4B">
      <w:pPr>
        <w:tabs>
          <w:tab w:val="left" w:pos="7212"/>
        </w:tabs>
        <w:spacing w:line="228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1"/>
          <w:w w:val="95"/>
          <w:position w:val="-8"/>
          <w:sz w:val="15"/>
        </w:rPr>
        <w:t>PRODUCIR</w:t>
      </w:r>
      <w:r>
        <w:rPr>
          <w:rFonts w:ascii="Calibri"/>
          <w:spacing w:val="-1"/>
          <w:w w:val="95"/>
          <w:position w:val="-8"/>
          <w:sz w:val="15"/>
        </w:rPr>
        <w:tab/>
      </w:r>
      <w:r>
        <w:rPr>
          <w:rFonts w:ascii="Calibri"/>
          <w:spacing w:val="-1"/>
          <w:sz w:val="15"/>
        </w:rPr>
        <w:t>2,883,650.00</w:t>
      </w:r>
    </w:p>
    <w:p w:rsidR="003F313B" w:rsidRDefault="003F313B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04" style="width:397.1pt;height:.6pt;mso-position-horizontal-relative:char;mso-position-vertical-relative:line" coordsize="7942,12">
            <v:group id="_x0000_s2005" style="position:absolute;left:6;top:6;width:7930;height:2" coordorigin="6,6" coordsize="7930,2">
              <v:shape id="_x0000_s2006" style="position:absolute;left:6;top:6;width:7930;height:2" coordorigin="6,6" coordsize="7930,0" path="m6,6r792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33" w:line="138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1"/>
          <w:sz w:val="15"/>
        </w:rPr>
        <w:t>PROGRAMA</w:t>
      </w:r>
      <w:r>
        <w:rPr>
          <w:rFonts w:ascii="Calibri"/>
          <w:sz w:val="15"/>
        </w:rPr>
        <w:t xml:space="preserve">  </w:t>
      </w:r>
      <w:r>
        <w:rPr>
          <w:rFonts w:ascii="Calibri"/>
          <w:spacing w:val="10"/>
          <w:sz w:val="15"/>
        </w:rPr>
        <w:t xml:space="preserve"> </w:t>
      </w:r>
      <w:r>
        <w:rPr>
          <w:rFonts w:ascii="Calibri"/>
          <w:spacing w:val="-1"/>
          <w:sz w:val="15"/>
        </w:rPr>
        <w:t>DE</w:t>
      </w:r>
      <w:r>
        <w:rPr>
          <w:rFonts w:ascii="Calibri"/>
          <w:sz w:val="15"/>
        </w:rPr>
        <w:t xml:space="preserve">  </w:t>
      </w:r>
      <w:r>
        <w:rPr>
          <w:rFonts w:ascii="Calibri"/>
          <w:spacing w:val="13"/>
          <w:sz w:val="15"/>
        </w:rPr>
        <w:t xml:space="preserve"> </w:t>
      </w:r>
      <w:r>
        <w:rPr>
          <w:rFonts w:ascii="Calibri"/>
          <w:spacing w:val="-1"/>
          <w:sz w:val="15"/>
        </w:rPr>
        <w:t>FOMENTO</w:t>
      </w:r>
      <w:r>
        <w:rPr>
          <w:rFonts w:ascii="Calibri"/>
          <w:sz w:val="15"/>
        </w:rPr>
        <w:t xml:space="preserve">  </w:t>
      </w:r>
      <w:r>
        <w:rPr>
          <w:rFonts w:ascii="Calibri"/>
          <w:spacing w:val="11"/>
          <w:sz w:val="15"/>
        </w:rPr>
        <w:t xml:space="preserve"> </w:t>
      </w:r>
      <w:r>
        <w:rPr>
          <w:rFonts w:ascii="Calibri"/>
          <w:sz w:val="15"/>
        </w:rPr>
        <w:t xml:space="preserve">A  </w:t>
      </w:r>
      <w:r>
        <w:rPr>
          <w:rFonts w:ascii="Calibri"/>
          <w:spacing w:val="12"/>
          <w:sz w:val="15"/>
        </w:rPr>
        <w:t xml:space="preserve"> </w:t>
      </w:r>
      <w:r>
        <w:rPr>
          <w:rFonts w:ascii="Calibri"/>
          <w:spacing w:val="-1"/>
          <w:sz w:val="15"/>
        </w:rPr>
        <w:t>LA</w:t>
      </w:r>
      <w:r>
        <w:rPr>
          <w:rFonts w:ascii="Calibri"/>
          <w:sz w:val="15"/>
        </w:rPr>
        <w:t xml:space="preserve">  </w:t>
      </w:r>
      <w:r>
        <w:rPr>
          <w:rFonts w:ascii="Calibri"/>
          <w:spacing w:val="12"/>
          <w:sz w:val="15"/>
        </w:rPr>
        <w:t xml:space="preserve"> </w:t>
      </w:r>
      <w:r>
        <w:rPr>
          <w:rFonts w:ascii="Calibri"/>
          <w:sz w:val="15"/>
        </w:rPr>
        <w:t xml:space="preserve">AGRICULTURA  </w:t>
      </w:r>
      <w:r>
        <w:rPr>
          <w:rFonts w:ascii="Calibri"/>
          <w:spacing w:val="12"/>
          <w:sz w:val="15"/>
        </w:rPr>
        <w:t xml:space="preserve"> </w:t>
      </w:r>
      <w:r>
        <w:rPr>
          <w:rFonts w:ascii="Calibri"/>
          <w:spacing w:val="-1"/>
          <w:sz w:val="15"/>
        </w:rPr>
        <w:t>(COMPONENTE</w:t>
      </w:r>
      <w:r>
        <w:rPr>
          <w:rFonts w:ascii="Calibri"/>
          <w:sz w:val="15"/>
        </w:rPr>
        <w:t xml:space="preserve">  </w:t>
      </w:r>
      <w:r>
        <w:rPr>
          <w:rFonts w:ascii="Calibri"/>
          <w:spacing w:val="12"/>
          <w:sz w:val="15"/>
        </w:rPr>
        <w:t xml:space="preserve"> </w:t>
      </w:r>
      <w:r>
        <w:rPr>
          <w:rFonts w:ascii="Calibri"/>
          <w:spacing w:val="-1"/>
          <w:sz w:val="15"/>
        </w:rPr>
        <w:t>PROYECTOS</w:t>
      </w:r>
      <w:r>
        <w:rPr>
          <w:rFonts w:ascii="Calibri"/>
          <w:sz w:val="15"/>
        </w:rPr>
        <w:t xml:space="preserve">  </w:t>
      </w:r>
      <w:r>
        <w:rPr>
          <w:rFonts w:ascii="Calibri"/>
          <w:spacing w:val="12"/>
          <w:sz w:val="15"/>
        </w:rPr>
        <w:t xml:space="preserve"> </w:t>
      </w:r>
      <w:r>
        <w:rPr>
          <w:rFonts w:ascii="Calibri"/>
          <w:sz w:val="15"/>
        </w:rPr>
        <w:t>PRIORITARIOS</w:t>
      </w:r>
    </w:p>
    <w:p w:rsidR="003F313B" w:rsidRDefault="009A3B4B">
      <w:pPr>
        <w:tabs>
          <w:tab w:val="left" w:pos="7145"/>
        </w:tabs>
        <w:spacing w:line="228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w w:val="95"/>
          <w:position w:val="-8"/>
          <w:sz w:val="15"/>
        </w:rPr>
        <w:t>AGRÍCOLAS)</w:t>
      </w:r>
      <w:r>
        <w:rPr>
          <w:rFonts w:ascii="Calibri" w:hAnsi="Calibri"/>
          <w:spacing w:val="-1"/>
          <w:w w:val="95"/>
          <w:position w:val="-8"/>
          <w:sz w:val="15"/>
        </w:rPr>
        <w:tab/>
      </w:r>
      <w:r>
        <w:rPr>
          <w:rFonts w:ascii="Calibri" w:hAnsi="Calibri"/>
          <w:spacing w:val="-1"/>
          <w:sz w:val="15"/>
        </w:rPr>
        <w:t>65,000,000.00</w:t>
      </w:r>
    </w:p>
    <w:p w:rsidR="003F313B" w:rsidRDefault="003F313B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01" style="width:397.1pt;height:.6pt;mso-position-horizontal-relative:char;mso-position-vertical-relative:line" coordsize="7942,12">
            <v:group id="_x0000_s2002" style="position:absolute;left:6;top:6;width:7930;height:2" coordorigin="6,6" coordsize="7930,2">
              <v:shape id="_x0000_s2003" style="position:absolute;left:6;top:6;width:7930;height:2" coordorigin="6,6" coordsize="7930,0" path="m6,6r792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34" w:line="138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PROGRAMA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FOMENTO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5"/>
          <w:sz w:val="15"/>
        </w:rPr>
        <w:t xml:space="preserve"> </w:t>
      </w:r>
      <w:r>
        <w:rPr>
          <w:rFonts w:ascii="Calibri" w:hAnsi="Calibri"/>
          <w:sz w:val="15"/>
        </w:rPr>
        <w:t xml:space="preserve">A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LA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PRODUCTIVIDAD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z w:val="15"/>
        </w:rPr>
        <w:t xml:space="preserve">PESQUERA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z w:val="15"/>
        </w:rPr>
        <w:t xml:space="preserve">Y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ACUÍCOLA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(COMPONENTE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z w:val="15"/>
        </w:rPr>
        <w:t>DE</w:t>
      </w:r>
    </w:p>
    <w:p w:rsidR="003F313B" w:rsidRDefault="009A3B4B">
      <w:pPr>
        <w:tabs>
          <w:tab w:val="left" w:pos="7145"/>
        </w:tabs>
        <w:spacing w:line="228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DESARROLLO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ESTRATÉGICO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ACUACULTURA)</w:t>
      </w:r>
      <w:r>
        <w:rPr>
          <w:rFonts w:ascii="Calibri" w:hAnsi="Calibri"/>
          <w:spacing w:val="-1"/>
          <w:sz w:val="15"/>
        </w:rPr>
        <w:tab/>
      </w:r>
      <w:r>
        <w:rPr>
          <w:rFonts w:ascii="Calibri" w:hAnsi="Calibri"/>
          <w:spacing w:val="-1"/>
          <w:position w:val="9"/>
          <w:sz w:val="15"/>
        </w:rPr>
        <w:t>12,500,000.00</w:t>
      </w:r>
    </w:p>
    <w:p w:rsidR="003F313B" w:rsidRDefault="003F313B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98" style="width:397pt;height:.55pt;mso-position-horizontal-relative:char;mso-position-vertical-relative:line" coordsize="7940,11">
            <v:group id="_x0000_s1999" style="position:absolute;left:5;top:5;width:7930;height:2" coordorigin="5,5" coordsize="7930,2">
              <v:shape id="_x0000_s2000" style="position:absolute;left:5;top:5;width:7930;height:2" coordorigin="5,5" coordsize="7930,0" path="m5,5r793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33" w:line="138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PROGRAMA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FOMENTO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5"/>
          <w:sz w:val="15"/>
        </w:rPr>
        <w:t xml:space="preserve"> </w:t>
      </w:r>
      <w:r>
        <w:rPr>
          <w:rFonts w:ascii="Calibri" w:hAnsi="Calibri"/>
          <w:sz w:val="15"/>
        </w:rPr>
        <w:t xml:space="preserve">A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LA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PRODUCTIVIDAD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z w:val="15"/>
        </w:rPr>
        <w:t xml:space="preserve">PESQUERA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z w:val="15"/>
        </w:rPr>
        <w:t xml:space="preserve">Y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ACUÍCOLA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(COMPONENTE</w:t>
      </w:r>
      <w:r>
        <w:rPr>
          <w:rFonts w:ascii="Calibri" w:hAnsi="Calibri"/>
          <w:sz w:val="15"/>
        </w:rPr>
        <w:t xml:space="preserve"> </w:t>
      </w:r>
      <w:r>
        <w:rPr>
          <w:rFonts w:ascii="Calibri" w:hAnsi="Calibri"/>
          <w:spacing w:val="14"/>
          <w:sz w:val="15"/>
        </w:rPr>
        <w:t xml:space="preserve"> </w:t>
      </w:r>
      <w:r>
        <w:rPr>
          <w:rFonts w:ascii="Calibri" w:hAnsi="Calibri"/>
          <w:sz w:val="15"/>
        </w:rPr>
        <w:t>DE</w:t>
      </w:r>
    </w:p>
    <w:p w:rsidR="003F313B" w:rsidRDefault="009A3B4B">
      <w:pPr>
        <w:tabs>
          <w:tab w:val="left" w:pos="7145"/>
        </w:tabs>
        <w:spacing w:line="228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IMPULSO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LA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CAPITALIZACIÓN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PESQUERA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ACUÍCOLA)</w:t>
      </w:r>
      <w:r>
        <w:rPr>
          <w:rFonts w:ascii="Calibri" w:hAnsi="Calibri"/>
          <w:spacing w:val="-1"/>
          <w:sz w:val="15"/>
        </w:rPr>
        <w:tab/>
      </w:r>
      <w:r>
        <w:rPr>
          <w:rFonts w:ascii="Calibri" w:hAnsi="Calibri"/>
          <w:spacing w:val="-1"/>
          <w:position w:val="9"/>
          <w:sz w:val="15"/>
        </w:rPr>
        <w:t>35,000,000.00</w:t>
      </w:r>
    </w:p>
    <w:p w:rsidR="003F313B" w:rsidRDefault="003F313B">
      <w:pPr>
        <w:spacing w:before="9"/>
        <w:rPr>
          <w:rFonts w:ascii="Calibri" w:eastAsia="Calibri" w:hAnsi="Calibri" w:cs="Calibri"/>
          <w:sz w:val="4"/>
          <w:szCs w:val="4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95" style="width:397.1pt;height:.6pt;mso-position-horizontal-relative:char;mso-position-vertical-relative:line" coordsize="7942,12">
            <v:group id="_x0000_s1996" style="position:absolute;left:6;top:6;width:7930;height:2" coordorigin="6,6" coordsize="7930,2">
              <v:shape id="_x0000_s1997" style="position:absolute;left:6;top:6;width:7930;height:2" coordorigin="6,6" coordsize="7930,0" path="m6,6r792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33" w:line="139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PROGRAMA</w:t>
      </w:r>
      <w:r>
        <w:rPr>
          <w:rFonts w:ascii="Calibri" w:hAnsi="Calibri"/>
          <w:spacing w:val="4"/>
          <w:sz w:val="15"/>
        </w:rPr>
        <w:t xml:space="preserve"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5"/>
          <w:sz w:val="15"/>
        </w:rPr>
        <w:t xml:space="preserve"> </w:t>
      </w:r>
      <w:r>
        <w:rPr>
          <w:rFonts w:ascii="Calibri" w:hAnsi="Calibri"/>
          <w:sz w:val="15"/>
        </w:rPr>
        <w:t>PRODUCTIVIDAD</w:t>
      </w:r>
      <w:r>
        <w:rPr>
          <w:rFonts w:ascii="Calibri" w:hAnsi="Calibri"/>
          <w:spacing w:val="5"/>
          <w:sz w:val="15"/>
        </w:rPr>
        <w:t xml:space="preserve"> </w:t>
      </w:r>
      <w:r>
        <w:rPr>
          <w:rFonts w:ascii="Calibri" w:hAnsi="Calibri"/>
          <w:sz w:val="15"/>
        </w:rPr>
        <w:t>RURAL</w:t>
      </w:r>
      <w:r>
        <w:rPr>
          <w:rFonts w:ascii="Calibri" w:hAnsi="Calibri"/>
          <w:spacing w:val="5"/>
          <w:sz w:val="15"/>
        </w:rPr>
        <w:t xml:space="preserve"> </w:t>
      </w:r>
      <w:r>
        <w:rPr>
          <w:rFonts w:ascii="Calibri" w:hAnsi="Calibri"/>
          <w:sz w:val="15"/>
        </w:rPr>
        <w:t>(COMPONENTE</w:t>
      </w:r>
      <w:r>
        <w:rPr>
          <w:rFonts w:ascii="Calibri" w:hAnsi="Calibri"/>
          <w:spacing w:val="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ATENCIÓN</w:t>
      </w:r>
      <w:r>
        <w:rPr>
          <w:rFonts w:ascii="Calibri" w:hAnsi="Calibri"/>
          <w:spacing w:val="5"/>
          <w:sz w:val="15"/>
        </w:rPr>
        <w:t xml:space="preserve"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SINIESTROS</w:t>
      </w:r>
      <w:r>
        <w:rPr>
          <w:rFonts w:ascii="Calibri" w:hAnsi="Calibri"/>
          <w:spacing w:val="6"/>
          <w:sz w:val="15"/>
        </w:rPr>
        <w:t xml:space="preserve"> </w:t>
      </w:r>
      <w:r>
        <w:rPr>
          <w:rFonts w:ascii="Calibri" w:hAnsi="Calibri"/>
          <w:sz w:val="15"/>
        </w:rPr>
        <w:t>AGROPECUARIOS</w:t>
      </w:r>
    </w:p>
    <w:p w:rsidR="003F313B" w:rsidRDefault="009A3B4B">
      <w:pPr>
        <w:tabs>
          <w:tab w:val="left" w:pos="7145"/>
        </w:tabs>
        <w:spacing w:line="229" w:lineRule="exact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PARA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ATENDER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PEQUEÑOS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PRODUCTORES)</w:t>
      </w:r>
      <w:r>
        <w:rPr>
          <w:rFonts w:ascii="Calibri" w:hAnsi="Calibri"/>
          <w:sz w:val="15"/>
        </w:rPr>
        <w:tab/>
      </w:r>
      <w:r>
        <w:rPr>
          <w:rFonts w:ascii="Calibri" w:hAnsi="Calibri"/>
          <w:spacing w:val="-1"/>
          <w:position w:val="9"/>
          <w:sz w:val="15"/>
        </w:rPr>
        <w:t>53,351,534.00</w:t>
      </w:r>
    </w:p>
    <w:p w:rsidR="003F313B" w:rsidRDefault="003F313B">
      <w:pPr>
        <w:spacing w:before="8"/>
        <w:rPr>
          <w:rFonts w:ascii="Calibri" w:eastAsia="Calibri" w:hAnsi="Calibri" w:cs="Calibri"/>
          <w:sz w:val="4"/>
          <w:szCs w:val="4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92" style="width:397.1pt;height:.6pt;mso-position-horizontal-relative:char;mso-position-vertical-relative:line" coordsize="7942,12">
            <v:group id="_x0000_s1993" style="position:absolute;left:6;top:6;width:7930;height:2" coordorigin="6,6" coordsize="7930,2">
              <v:shape id="_x0000_s1994" style="position:absolute;left:6;top:6;width:7930;height:2" coordorigin="6,6" coordsize="7930,0" path="m6,6r792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4"/>
        <w:rPr>
          <w:rFonts w:ascii="Calibri" w:eastAsia="Calibri" w:hAnsi="Calibri" w:cs="Calibri"/>
          <w:sz w:val="10"/>
          <w:szCs w:val="10"/>
        </w:rPr>
      </w:pPr>
    </w:p>
    <w:p w:rsidR="003F313B" w:rsidRDefault="009A3B4B">
      <w:pPr>
        <w:tabs>
          <w:tab w:val="left" w:pos="7144"/>
        </w:tabs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1"/>
          <w:sz w:val="15"/>
        </w:rPr>
        <w:t>PROGRAMA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z w:val="15"/>
        </w:rPr>
        <w:t>DE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pacing w:val="-1"/>
          <w:sz w:val="15"/>
        </w:rPr>
        <w:t>SANIDAD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z w:val="15"/>
        </w:rPr>
        <w:t>E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pacing w:val="-1"/>
          <w:sz w:val="15"/>
        </w:rPr>
        <w:t>INOCUIDAD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pacing w:val="-1"/>
          <w:sz w:val="15"/>
        </w:rPr>
        <w:t>ALIMENTARIA</w:t>
      </w:r>
      <w:r>
        <w:rPr>
          <w:rFonts w:ascii="Calibri"/>
          <w:spacing w:val="-1"/>
          <w:sz w:val="15"/>
        </w:rPr>
        <w:tab/>
        <w:t>77,000,000.00</w:t>
      </w:r>
    </w:p>
    <w:p w:rsidR="003F313B" w:rsidRDefault="003F313B">
      <w:pPr>
        <w:spacing w:before="4"/>
        <w:rPr>
          <w:rFonts w:ascii="Calibri" w:eastAsia="Calibri" w:hAnsi="Calibri" w:cs="Calibri"/>
          <w:sz w:val="12"/>
          <w:szCs w:val="12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89" style="width:397pt;height:.55pt;mso-position-horizontal-relative:char;mso-position-vertical-relative:line" coordsize="7940,11">
            <v:group id="_x0000_s1990" style="position:absolute;left:5;top:5;width:7930;height:2" coordorigin="5,5" coordsize="7930,2">
              <v:shape id="_x0000_s1991" style="position:absolute;left:5;top:5;width:7930;height:2" coordorigin="5,5" coordsize="7930,0" path="m5,5r793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tabs>
          <w:tab w:val="left" w:pos="7143"/>
        </w:tabs>
        <w:spacing w:before="125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PROGRAMA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z w:val="15"/>
        </w:rPr>
        <w:t>PARA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EL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z w:val="15"/>
        </w:rPr>
        <w:t>REPOBLAMIENTO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z w:val="15"/>
        </w:rPr>
        <w:t>MEJORAMIENTO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GENÉTICO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GANADERO</w:t>
      </w:r>
      <w:r>
        <w:rPr>
          <w:rFonts w:ascii="Calibri" w:hAnsi="Calibri"/>
          <w:spacing w:val="-1"/>
          <w:sz w:val="15"/>
        </w:rPr>
        <w:tab/>
        <w:t>31,500,000.00</w:t>
      </w:r>
    </w:p>
    <w:p w:rsidR="003F313B" w:rsidRDefault="003F313B">
      <w:pPr>
        <w:spacing w:before="3"/>
        <w:rPr>
          <w:rFonts w:ascii="Calibri" w:eastAsia="Calibri" w:hAnsi="Calibri" w:cs="Calibri"/>
          <w:sz w:val="12"/>
          <w:szCs w:val="12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86" style="width:397.1pt;height:.6pt;mso-position-horizontal-relative:char;mso-position-vertical-relative:line" coordsize="7942,12">
            <v:group id="_x0000_s1987" style="position:absolute;left:6;top:6;width:7930;height:2" coordorigin="6,6" coordsize="7930,2">
              <v:shape id="_x0000_s1988" style="position:absolute;left:6;top:6;width:7930;height:2" coordorigin="6,6" coordsize="7930,0" path="m6,6r792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4"/>
        <w:rPr>
          <w:rFonts w:ascii="Calibri" w:eastAsia="Calibri" w:hAnsi="Calibri" w:cs="Calibri"/>
          <w:sz w:val="10"/>
          <w:szCs w:val="10"/>
        </w:rPr>
      </w:pPr>
    </w:p>
    <w:p w:rsidR="003F313B" w:rsidRDefault="009A3B4B">
      <w:pPr>
        <w:tabs>
          <w:tab w:val="left" w:pos="7145"/>
        </w:tabs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1"/>
          <w:sz w:val="15"/>
        </w:rPr>
        <w:t>PROGRAMA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z w:val="15"/>
        </w:rPr>
        <w:t>PESO</w:t>
      </w:r>
      <w:r>
        <w:rPr>
          <w:rFonts w:ascii="Calibri"/>
          <w:spacing w:val="-3"/>
          <w:sz w:val="15"/>
        </w:rPr>
        <w:t xml:space="preserve"> </w:t>
      </w:r>
      <w:r>
        <w:rPr>
          <w:rFonts w:ascii="Calibri"/>
          <w:sz w:val="15"/>
        </w:rPr>
        <w:t>A</w:t>
      </w:r>
      <w:r>
        <w:rPr>
          <w:rFonts w:ascii="Calibri"/>
          <w:spacing w:val="-4"/>
          <w:sz w:val="15"/>
        </w:rPr>
        <w:t xml:space="preserve"> </w:t>
      </w:r>
      <w:r>
        <w:rPr>
          <w:rFonts w:ascii="Calibri"/>
          <w:spacing w:val="-1"/>
          <w:sz w:val="15"/>
        </w:rPr>
        <w:t>PESO</w:t>
      </w:r>
      <w:r>
        <w:rPr>
          <w:rFonts w:ascii="Calibri"/>
          <w:spacing w:val="-1"/>
          <w:sz w:val="15"/>
        </w:rPr>
        <w:tab/>
        <w:t>63,847,073.00</w:t>
      </w:r>
    </w:p>
    <w:p w:rsidR="003F313B" w:rsidRDefault="003F313B">
      <w:pPr>
        <w:spacing w:before="3"/>
        <w:rPr>
          <w:rFonts w:ascii="Calibri" w:eastAsia="Calibri" w:hAnsi="Calibri" w:cs="Calibri"/>
          <w:sz w:val="12"/>
          <w:szCs w:val="12"/>
        </w:rPr>
      </w:pPr>
    </w:p>
    <w:p w:rsidR="003F313B" w:rsidRDefault="003F313B">
      <w:pPr>
        <w:spacing w:line="20" w:lineRule="atLeast"/>
        <w:ind w:left="427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83" style="width:397pt;height:.55pt;mso-position-horizontal-relative:char;mso-position-vertical-relative:line" coordsize="7940,11">
            <v:group id="_x0000_s1984" style="position:absolute;left:5;top:5;width:7930;height:2" coordorigin="5,5" coordsize="7930,2">
              <v:shape id="_x0000_s1985" style="position:absolute;left:5;top:5;width:7930;height:2" coordorigin="5,5" coordsize="7930,0" path="m5,5r793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tabs>
          <w:tab w:val="left" w:pos="7211"/>
        </w:tabs>
        <w:spacing w:before="125"/>
        <w:ind w:left="500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spacing w:val="-1"/>
          <w:sz w:val="15"/>
        </w:rPr>
        <w:t>PROGRAMA</w:t>
      </w:r>
      <w:r>
        <w:rPr>
          <w:rFonts w:ascii="Calibri" w:hAnsi="Calibri"/>
          <w:spacing w:val="-7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PRODUCCIÓN</w:t>
      </w:r>
      <w:r>
        <w:rPr>
          <w:rFonts w:ascii="Calibri" w:hAnsi="Calibri"/>
          <w:spacing w:val="-6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PECUARIA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pacing w:val="-5"/>
          <w:sz w:val="15"/>
        </w:rPr>
        <w:t xml:space="preserve"> </w:t>
      </w:r>
      <w:r>
        <w:rPr>
          <w:rFonts w:ascii="Calibri" w:hAnsi="Calibri"/>
          <w:spacing w:val="-1"/>
          <w:sz w:val="15"/>
        </w:rPr>
        <w:t>TRASPATIO</w:t>
      </w:r>
      <w:r>
        <w:rPr>
          <w:rFonts w:ascii="Calibri" w:hAnsi="Calibri"/>
          <w:spacing w:val="-1"/>
          <w:sz w:val="15"/>
        </w:rPr>
        <w:tab/>
        <w:t>6,000,000.00</w:t>
      </w:r>
    </w:p>
    <w:p w:rsidR="003F313B" w:rsidRDefault="003F313B">
      <w:pPr>
        <w:spacing w:before="4"/>
        <w:rPr>
          <w:rFonts w:ascii="Calibri" w:eastAsia="Calibri" w:hAnsi="Calibri" w:cs="Calibri"/>
          <w:sz w:val="12"/>
          <w:szCs w:val="12"/>
        </w:rPr>
      </w:pPr>
    </w:p>
    <w:p w:rsidR="003F313B" w:rsidRDefault="003F313B">
      <w:pPr>
        <w:spacing w:line="20" w:lineRule="atLeast"/>
        <w:ind w:left="41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80" style="width:398.05pt;height:.55pt;mso-position-horizontal-relative:char;mso-position-vertical-relative:line" coordsize="7961,11">
            <v:group id="_x0000_s1981" style="position:absolute;left:5;top:5;width:7950;height:2" coordorigin="5,5" coordsize="7950,2">
              <v:shape id="_x0000_s1982" style="position:absolute;left:5;top:5;width:7950;height:2" coordorigin="5,5" coordsize="7950,0" path="m5,5r795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pStyle w:val="Heading2"/>
        <w:spacing w:before="103"/>
        <w:ind w:right="997"/>
        <w:jc w:val="center"/>
        <w:rPr>
          <w:b w:val="0"/>
          <w:bCs w:val="0"/>
        </w:rPr>
      </w:pPr>
      <w:r>
        <w:rPr>
          <w:spacing w:val="-1"/>
        </w:rPr>
        <w:lastRenderedPageBreak/>
        <w:t>ANEXO</w:t>
      </w:r>
      <w:r>
        <w:rPr>
          <w:spacing w:val="24"/>
        </w:rPr>
        <w:t xml:space="preserve"> </w:t>
      </w:r>
      <w:r>
        <w:rPr>
          <w:spacing w:val="-1"/>
        </w:rPr>
        <w:t>15</w:t>
      </w:r>
    </w:p>
    <w:p w:rsidR="003F313B" w:rsidRDefault="009A3B4B">
      <w:pPr>
        <w:pStyle w:val="Heading5"/>
        <w:ind w:left="1000" w:right="997"/>
        <w:jc w:val="center"/>
        <w:rPr>
          <w:b w:val="0"/>
          <w:bCs w:val="0"/>
        </w:rPr>
      </w:pPr>
      <w:r>
        <w:rPr>
          <w:spacing w:val="-1"/>
          <w:w w:val="105"/>
        </w:rPr>
        <w:t>MONTOS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MÁXIMOS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ADJUDICACIÓN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OBRAS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PÚBLICAS</w:t>
      </w:r>
    </w:p>
    <w:p w:rsidR="003F313B" w:rsidRDefault="003F313B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424" w:type="dxa"/>
        <w:tblLayout w:type="fixed"/>
        <w:tblLook w:val="01E0"/>
      </w:tblPr>
      <w:tblGrid>
        <w:gridCol w:w="1054"/>
        <w:gridCol w:w="1255"/>
        <w:gridCol w:w="1507"/>
        <w:gridCol w:w="1507"/>
        <w:gridCol w:w="1306"/>
        <w:gridCol w:w="1304"/>
      </w:tblGrid>
      <w:tr w:rsidR="003F313B">
        <w:trPr>
          <w:trHeight w:hRule="exact" w:val="2988"/>
        </w:trPr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D8D8D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97"/>
              <w:ind w:left="106" w:right="10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Presupuesto</w:t>
            </w:r>
            <w:r>
              <w:rPr>
                <w:rFonts w:ascii="Arial" w:hAnsi="Arial"/>
                <w:b/>
                <w:color w:val="FFFFFF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autorizado</w:t>
            </w:r>
            <w:r>
              <w:rPr>
                <w:rFonts w:ascii="Arial" w:hAnsi="Arial"/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para</w:t>
            </w:r>
            <w:r>
              <w:rPr>
                <w:rFonts w:ascii="Arial" w:hAnsi="Arial"/>
                <w:b/>
                <w:color w:val="FFFFFF"/>
                <w:spacing w:val="3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realizar</w:t>
            </w:r>
            <w:r>
              <w:rPr>
                <w:rFonts w:ascii="Arial" w:hAns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obras</w:t>
            </w:r>
            <w:r>
              <w:rPr>
                <w:rFonts w:ascii="Arial" w:hAnsi="Arial"/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públicas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FFFFFF"/>
                <w:spacing w:val="-1"/>
                <w:sz w:val="15"/>
              </w:rPr>
              <w:t>(miles</w:t>
            </w:r>
            <w:r>
              <w:rPr>
                <w:rFonts w:asci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5"/>
              </w:rPr>
              <w:t>de</w:t>
            </w:r>
            <w:r>
              <w:rPr>
                <w:rFonts w:asci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5"/>
              </w:rPr>
              <w:t>pesos)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98" w:right="97" w:firstLine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Monto</w:t>
            </w:r>
            <w:r>
              <w:rPr>
                <w:rFonts w:ascii="Arial" w:hAnsi="Arial"/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máximo</w:t>
            </w:r>
            <w:r>
              <w:rPr>
                <w:rFonts w:ascii="Arial" w:hAnsi="Arial"/>
                <w:b/>
                <w:color w:val="FFFFFF"/>
                <w:spacing w:val="2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total</w:t>
            </w:r>
            <w:r>
              <w:rPr>
                <w:rFonts w:ascii="Arial" w:hAnsi="Arial"/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cada</w:t>
            </w:r>
            <w:r>
              <w:rPr>
                <w:rFonts w:ascii="Arial" w:hAnsi="Arial"/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obra</w:t>
            </w:r>
            <w:r>
              <w:rPr>
                <w:rFonts w:ascii="Arial" w:hAnsi="Arial"/>
                <w:b/>
                <w:color w:val="FFFFFF"/>
                <w:spacing w:val="2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que</w:t>
            </w:r>
            <w:r>
              <w:rPr>
                <w:rFonts w:ascii="Arial" w:hAns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podrá</w:t>
            </w:r>
            <w:r>
              <w:rPr>
                <w:rFonts w:ascii="Arial" w:hAnsi="Arial"/>
                <w:b/>
                <w:color w:val="FFFFFF"/>
                <w:spacing w:val="23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adjudicarse</w:t>
            </w:r>
            <w:r>
              <w:rPr>
                <w:rFonts w:ascii="Arial" w:hAnsi="Arial"/>
                <w:b/>
                <w:color w:val="FFFFFF"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directamente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(miles</w:t>
            </w:r>
            <w:r>
              <w:rPr>
                <w:rFonts w:ascii="Arial"/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5"/>
              </w:rPr>
              <w:t>de</w:t>
            </w:r>
            <w:r>
              <w:rPr>
                <w:rFonts w:ascii="Arial"/>
                <w:b/>
                <w:color w:val="FFFFFF"/>
                <w:spacing w:val="39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z w:val="15"/>
              </w:rPr>
              <w:t>pesos)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65" w:right="64" w:firstLine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Monto</w:t>
            </w:r>
            <w:r>
              <w:rPr>
                <w:rFonts w:ascii="Arial" w:hAnsi="Arial"/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máximo</w:t>
            </w:r>
            <w:r>
              <w:rPr>
                <w:rFonts w:ascii="Arial" w:hAnsi="Arial"/>
                <w:b/>
                <w:color w:val="FFFFFF"/>
                <w:spacing w:val="2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total</w:t>
            </w:r>
            <w:r>
              <w:rPr>
                <w:rFonts w:ascii="Arial" w:hAnsi="Arial"/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de cada</w:t>
            </w:r>
            <w:r>
              <w:rPr>
                <w:rFonts w:ascii="Arial" w:hAnsi="Arial"/>
                <w:b/>
                <w:color w:val="FFFFFF"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servicio</w:t>
            </w:r>
            <w:r>
              <w:rPr>
                <w:rFonts w:ascii="Arial" w:hAnsi="Arial"/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conexo</w:t>
            </w:r>
            <w:r>
              <w:rPr>
                <w:rFonts w:ascii="Arial" w:hAnsi="Arial"/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de</w:t>
            </w:r>
            <w:r>
              <w:rPr>
                <w:rFonts w:ascii="Arial" w:hAnsi="Arial"/>
                <w:b/>
                <w:color w:val="FFFFFF"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obra</w:t>
            </w:r>
            <w:r>
              <w:rPr>
                <w:rFonts w:ascii="Arial" w:hAnsi="Arial"/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pública</w:t>
            </w:r>
            <w:r>
              <w:rPr>
                <w:rFonts w:ascii="Arial" w:hAnsi="Arial"/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que</w:t>
            </w:r>
            <w:r>
              <w:rPr>
                <w:rFonts w:ascii="Arial" w:hAnsi="Arial"/>
                <w:b/>
                <w:color w:val="FFFFFF"/>
                <w:spacing w:val="2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podrá</w:t>
            </w:r>
            <w:r>
              <w:rPr>
                <w:rFonts w:ascii="Arial" w:hAnsi="Arial"/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adjudicarse</w:t>
            </w:r>
            <w:r>
              <w:rPr>
                <w:rFonts w:ascii="Arial" w:hAnsi="Arial"/>
                <w:b/>
                <w:color w:val="FFFFFF"/>
                <w:spacing w:val="21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directamente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FFFFFF"/>
                <w:spacing w:val="-1"/>
                <w:sz w:val="15"/>
              </w:rPr>
              <w:t>(miles</w:t>
            </w:r>
            <w:r>
              <w:rPr>
                <w:rFonts w:asci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5"/>
              </w:rPr>
              <w:t>de</w:t>
            </w:r>
            <w:r>
              <w:rPr>
                <w:rFonts w:asci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5"/>
              </w:rPr>
              <w:t>pesos)</w:t>
            </w:r>
          </w:p>
        </w:tc>
        <w:tc>
          <w:tcPr>
            <w:tcW w:w="130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93" w:right="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Monto</w:t>
            </w:r>
            <w:r>
              <w:rPr>
                <w:rFonts w:ascii="Arial" w:hAnsi="Arial"/>
                <w:b/>
                <w:color w:val="FFFFFF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máximo</w:t>
            </w:r>
            <w:r>
              <w:rPr>
                <w:rFonts w:ascii="Arial" w:hAnsi="Arial"/>
                <w:b/>
                <w:color w:val="FFFFFF"/>
                <w:spacing w:val="28"/>
                <w:w w:val="9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total</w:t>
            </w:r>
            <w:r>
              <w:rPr>
                <w:rFonts w:ascii="Arial" w:hAnsi="Arial"/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cada</w:t>
            </w:r>
            <w:r>
              <w:rPr>
                <w:rFonts w:ascii="Arial" w:hAnsi="Arial"/>
                <w:b/>
                <w:color w:val="FFFFFF"/>
                <w:spacing w:val="23"/>
                <w:w w:val="9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obra</w:t>
            </w:r>
            <w:r>
              <w:rPr>
                <w:rFonts w:ascii="Arial" w:hAns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que</w:t>
            </w:r>
            <w:r>
              <w:rPr>
                <w:rFonts w:ascii="Arial" w:hAns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podrá</w:t>
            </w:r>
            <w:r>
              <w:rPr>
                <w:rFonts w:ascii="Arial" w:hAnsi="Arial"/>
                <w:b/>
                <w:color w:val="FFFFFF"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adjudicarse</w:t>
            </w:r>
            <w:r>
              <w:rPr>
                <w:rFonts w:ascii="Arial" w:hAnsi="Arial"/>
                <w:b/>
                <w:color w:val="FFFFFF"/>
                <w:spacing w:val="2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mediante</w:t>
            </w:r>
            <w:r>
              <w:rPr>
                <w:rFonts w:ascii="Arial" w:hAnsi="Arial"/>
                <w:b/>
                <w:color w:val="FFFFFF"/>
                <w:spacing w:val="22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invitación</w:t>
            </w:r>
            <w:r>
              <w:rPr>
                <w:rFonts w:ascii="Arial" w:hAnsi="Arial"/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a</w:t>
            </w:r>
            <w:r>
              <w:rPr>
                <w:rFonts w:ascii="Arial" w:hAnsi="Arial"/>
                <w:b/>
                <w:color w:val="FFFFFF"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cuando</w:t>
            </w:r>
            <w:r>
              <w:rPr>
                <w:rFonts w:ascii="Arial" w:hAnsi="Arial"/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menos</w:t>
            </w:r>
            <w:r>
              <w:rPr>
                <w:rFonts w:ascii="Arial" w:hAnsi="Arial"/>
                <w:b/>
                <w:color w:val="FFFFFF"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tres</w:t>
            </w:r>
            <w:r>
              <w:rPr>
                <w:rFonts w:ascii="Arial" w:hAns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personas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14" w:right="31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FFFFFF"/>
                <w:spacing w:val="-1"/>
                <w:sz w:val="15"/>
              </w:rPr>
              <w:t>(miles</w:t>
            </w:r>
            <w:r>
              <w:rPr>
                <w:rFonts w:asci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z w:val="15"/>
              </w:rPr>
              <w:t>de</w:t>
            </w:r>
            <w:r>
              <w:rPr>
                <w:rFonts w:ascii="Arial"/>
                <w:b/>
                <w:color w:val="FFFFFF"/>
                <w:spacing w:val="25"/>
                <w:w w:val="99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5"/>
              </w:rPr>
              <w:t>pesos)</w:t>
            </w:r>
          </w:p>
        </w:tc>
        <w:tc>
          <w:tcPr>
            <w:tcW w:w="13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3" w:right="72" w:firstLine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Monto</w:t>
            </w:r>
            <w:r>
              <w:rPr>
                <w:rFonts w:ascii="Arial" w:hAnsi="Arial"/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máximo</w:t>
            </w:r>
            <w:r>
              <w:rPr>
                <w:rFonts w:ascii="Arial" w:hAnsi="Arial"/>
                <w:b/>
                <w:color w:val="FFFFFF"/>
                <w:spacing w:val="28"/>
                <w:w w:val="9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total</w:t>
            </w:r>
            <w:r>
              <w:rPr>
                <w:rFonts w:ascii="Arial" w:hAnsi="Arial"/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de</w:t>
            </w:r>
            <w:r>
              <w:rPr>
                <w:rFonts w:ascii="Arial" w:hAnsi="Arial"/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cada</w:t>
            </w:r>
            <w:r>
              <w:rPr>
                <w:rFonts w:ascii="Arial" w:hAnsi="Arial"/>
                <w:b/>
                <w:color w:val="FFFFFF"/>
                <w:spacing w:val="26"/>
                <w:w w:val="9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servicio</w:t>
            </w:r>
            <w:r>
              <w:rPr>
                <w:rFonts w:ascii="Arial" w:hAnsi="Arial"/>
                <w:b/>
                <w:color w:val="FFFFFF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conexo</w:t>
            </w:r>
            <w:r>
              <w:rPr>
                <w:rFonts w:ascii="Arial" w:hAnsi="Arial"/>
                <w:b/>
                <w:color w:val="FFFFFF"/>
                <w:spacing w:val="21"/>
                <w:w w:val="9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de</w:t>
            </w:r>
            <w:r>
              <w:rPr>
                <w:rFonts w:ascii="Arial" w:hAnsi="Arial"/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obra</w:t>
            </w:r>
            <w:r>
              <w:rPr>
                <w:rFonts w:ascii="Arial" w:hAns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pública</w:t>
            </w:r>
            <w:r>
              <w:rPr>
                <w:rFonts w:ascii="Arial" w:hAnsi="Arial"/>
                <w:b/>
                <w:color w:val="FFFFFF"/>
                <w:spacing w:val="2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que</w:t>
            </w:r>
            <w:r>
              <w:rPr>
                <w:rFonts w:ascii="Arial" w:hAns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podrá</w:t>
            </w:r>
            <w:r>
              <w:rPr>
                <w:rFonts w:ascii="Arial" w:hAnsi="Arial"/>
                <w:b/>
                <w:color w:val="FFFFFF"/>
                <w:spacing w:val="23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adjudicarse</w:t>
            </w:r>
            <w:r>
              <w:rPr>
                <w:rFonts w:ascii="Arial" w:hAnsi="Arial"/>
                <w:b/>
                <w:color w:val="FFFFFF"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mediante</w:t>
            </w:r>
            <w:r>
              <w:rPr>
                <w:rFonts w:ascii="Arial" w:hAnsi="Arial"/>
                <w:b/>
                <w:color w:val="FFFFFF"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invitación</w:t>
            </w:r>
            <w:r>
              <w:rPr>
                <w:rFonts w:ascii="Arial" w:hAnsi="Arial"/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a</w:t>
            </w:r>
            <w:r>
              <w:rPr>
                <w:rFonts w:ascii="Arial" w:hAnsi="Arial"/>
                <w:b/>
                <w:color w:val="FFFFFF"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cuando</w:t>
            </w:r>
            <w:r>
              <w:rPr>
                <w:rFonts w:ascii="Arial" w:hAnsi="Arial"/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menos</w:t>
            </w:r>
            <w:r>
              <w:rPr>
                <w:rFonts w:ascii="Arial" w:hAnsi="Arial"/>
                <w:b/>
                <w:color w:val="FFFFFF"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tres</w:t>
            </w:r>
            <w:r>
              <w:rPr>
                <w:rFonts w:ascii="Arial" w:hAnsi="Arial"/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5"/>
              </w:rPr>
              <w:t>personas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315" w:right="31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(miles</w:t>
            </w:r>
            <w:r>
              <w:rPr>
                <w:rFonts w:ascii="Arial"/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5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5"/>
              </w:rPr>
              <w:t>pesos)</w:t>
            </w:r>
          </w:p>
        </w:tc>
      </w:tr>
      <w:tr w:rsidR="003F313B">
        <w:trPr>
          <w:trHeight w:hRule="exact" w:val="347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80"/>
              <w:ind w:left="1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FFFFFF"/>
                <w:spacing w:val="-1"/>
                <w:sz w:val="15"/>
              </w:rPr>
              <w:t>Mayor</w:t>
            </w:r>
            <w:r>
              <w:rPr>
                <w:rFonts w:ascii="Arial"/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5"/>
              </w:rPr>
              <w:t>que</w:t>
            </w:r>
          </w:p>
        </w:tc>
        <w:tc>
          <w:tcPr>
            <w:tcW w:w="1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80"/>
              <w:ind w:right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FFFFFF"/>
                <w:spacing w:val="-1"/>
                <w:sz w:val="15"/>
              </w:rPr>
              <w:t>Hasta</w:t>
            </w:r>
          </w:p>
        </w:tc>
        <w:tc>
          <w:tcPr>
            <w:tcW w:w="15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/>
        </w:tc>
        <w:tc>
          <w:tcPr>
            <w:tcW w:w="15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/>
        </w:tc>
        <w:tc>
          <w:tcPr>
            <w:tcW w:w="130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/>
        </w:tc>
        <w:tc>
          <w:tcPr>
            <w:tcW w:w="13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/>
        </w:tc>
      </w:tr>
      <w:tr w:rsidR="003F313B">
        <w:trPr>
          <w:trHeight w:hRule="exact" w:val="330"/>
        </w:trPr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4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6,967.94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146.45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93.82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1,569.79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80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481.69</w:t>
            </w:r>
          </w:p>
        </w:tc>
      </w:tr>
      <w:tr w:rsidR="003F313B">
        <w:trPr>
          <w:trHeight w:hRule="exact" w:val="329"/>
        </w:trPr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44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6,967.94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57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20,844.34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220.82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120.14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1,661.32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80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757.43</w:t>
            </w:r>
          </w:p>
        </w:tc>
      </w:tr>
      <w:tr w:rsidR="003F313B">
        <w:trPr>
          <w:trHeight w:hRule="exact" w:val="329"/>
        </w:trPr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36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20,844.34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57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41,628.03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512.58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279.18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1,938.21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80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883.29</w:t>
            </w:r>
          </w:p>
        </w:tc>
      </w:tr>
      <w:tr w:rsidR="003F313B">
        <w:trPr>
          <w:trHeight w:hRule="exact" w:val="330"/>
        </w:trPr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36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41,628.03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57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69,379.67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804.35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348.97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2,029.74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80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924.48</w:t>
            </w:r>
          </w:p>
        </w:tc>
      </w:tr>
      <w:tr w:rsidR="003F313B">
        <w:trPr>
          <w:trHeight w:hRule="exact" w:val="329"/>
        </w:trPr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36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69,379.67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49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159,602.53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950.80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411.90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2,581.23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1,041.19</w:t>
            </w:r>
          </w:p>
        </w:tc>
      </w:tr>
      <w:tr w:rsidR="003F313B">
        <w:trPr>
          <w:trHeight w:hRule="exact" w:val="329"/>
        </w:trPr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29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159,602.53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49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208,137.86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89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1,168.19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456.52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2,951.94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1,188.78</w:t>
            </w:r>
          </w:p>
        </w:tc>
      </w:tr>
      <w:tr w:rsidR="003F313B">
        <w:trPr>
          <w:trHeight w:hRule="exact" w:val="329"/>
        </w:trPr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29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208,137.86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89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1,315.79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513.73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3,319.21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69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1,339.81</w:t>
            </w:r>
          </w:p>
        </w:tc>
      </w:tr>
    </w:tbl>
    <w:p w:rsidR="003F313B" w:rsidRDefault="003F313B">
      <w:pPr>
        <w:spacing w:before="8"/>
        <w:rPr>
          <w:rFonts w:ascii="Arial" w:eastAsia="Arial" w:hAnsi="Arial" w:cs="Arial"/>
          <w:b/>
          <w:bCs/>
          <w:sz w:val="12"/>
          <w:szCs w:val="12"/>
        </w:rPr>
      </w:pPr>
    </w:p>
    <w:p w:rsidR="003F313B" w:rsidRDefault="009A3B4B">
      <w:pPr>
        <w:spacing w:before="73"/>
        <w:ind w:left="1000" w:right="99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ANEXO</w:t>
      </w:r>
      <w:r>
        <w:rPr>
          <w:rFonts w:ascii="Arial"/>
          <w:b/>
          <w:spacing w:val="2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16</w:t>
      </w:r>
    </w:p>
    <w:p w:rsidR="003F313B" w:rsidRDefault="009A3B4B">
      <w:pPr>
        <w:spacing w:before="203" w:line="247" w:lineRule="auto"/>
        <w:ind w:left="618" w:right="613" w:firstLine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w w:val="105"/>
          <w:sz w:val="20"/>
        </w:rPr>
        <w:t>MONTOS</w:t>
      </w:r>
      <w:r>
        <w:rPr>
          <w:rFonts w:ascii="Arial" w:hAnsi="Arial"/>
          <w:b/>
          <w:spacing w:val="-2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MÁXIMOS</w:t>
      </w:r>
      <w:r>
        <w:rPr>
          <w:rFonts w:ascii="Arial" w:hAnsi="Arial"/>
          <w:b/>
          <w:spacing w:val="-2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PARA</w:t>
      </w:r>
      <w:r>
        <w:rPr>
          <w:rFonts w:ascii="Arial" w:hAnsi="Arial"/>
          <w:b/>
          <w:spacing w:val="-2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LA</w:t>
      </w:r>
      <w:r>
        <w:rPr>
          <w:rFonts w:ascii="Arial" w:hAnsi="Arial"/>
          <w:b/>
          <w:spacing w:val="-2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ADJUDICACIÓN</w:t>
      </w:r>
      <w:r>
        <w:rPr>
          <w:rFonts w:ascii="Arial" w:hAnsi="Arial"/>
          <w:b/>
          <w:spacing w:val="-2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2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ADQUISICIONES,</w:t>
      </w:r>
      <w:r>
        <w:rPr>
          <w:rFonts w:ascii="Arial" w:hAnsi="Arial"/>
          <w:b/>
          <w:spacing w:val="21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ARRENDAMIENTOS</w:t>
      </w:r>
      <w:r>
        <w:rPr>
          <w:rFonts w:ascii="Arial" w:hAnsi="Arial"/>
          <w:b/>
          <w:spacing w:val="-2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Y</w:t>
      </w:r>
      <w:r>
        <w:rPr>
          <w:rFonts w:ascii="Arial" w:hAnsi="Arial"/>
          <w:b/>
          <w:spacing w:val="-24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SERVICIOS</w:t>
      </w:r>
      <w:r>
        <w:rPr>
          <w:rFonts w:ascii="Arial" w:hAnsi="Arial"/>
          <w:b/>
          <w:spacing w:val="-24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RELACIONADOS</w:t>
      </w:r>
      <w:r>
        <w:rPr>
          <w:rFonts w:ascii="Arial" w:hAnsi="Arial"/>
          <w:b/>
          <w:spacing w:val="-2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CON</w:t>
      </w:r>
      <w:r>
        <w:rPr>
          <w:rFonts w:ascii="Arial" w:hAnsi="Arial"/>
          <w:b/>
          <w:spacing w:val="-24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BIENES</w:t>
      </w:r>
      <w:r>
        <w:rPr>
          <w:rFonts w:ascii="Arial" w:hAnsi="Arial"/>
          <w:b/>
          <w:spacing w:val="-24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MUEBLES.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TableNormal"/>
        <w:tblW w:w="0" w:type="auto"/>
        <w:tblInd w:w="396" w:type="dxa"/>
        <w:tblLayout w:type="fixed"/>
        <w:tblLook w:val="01E0"/>
      </w:tblPr>
      <w:tblGrid>
        <w:gridCol w:w="1651"/>
        <w:gridCol w:w="1852"/>
        <w:gridCol w:w="2189"/>
        <w:gridCol w:w="2242"/>
      </w:tblGrid>
      <w:tr w:rsidR="003F313B">
        <w:trPr>
          <w:trHeight w:hRule="exact" w:val="1841"/>
        </w:trPr>
        <w:tc>
          <w:tcPr>
            <w:tcW w:w="350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D8D8D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134" w:right="134" w:hanging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FFFFFF"/>
                <w:spacing w:val="-1"/>
                <w:sz w:val="15"/>
              </w:rPr>
              <w:t>Presupuesto autorizado</w:t>
            </w:r>
            <w:r>
              <w:rPr>
                <w:rFonts w:ascii="Arial"/>
                <w:color w:val="FFFFFF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de adquisiciones</w:t>
            </w:r>
            <w:r>
              <w:rPr>
                <w:rFonts w:ascii="Arial"/>
                <w:color w:val="FFFFFF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de</w:t>
            </w:r>
            <w:r>
              <w:rPr>
                <w:rFonts w:ascii="Arial"/>
                <w:color w:val="FFFFFF"/>
                <w:spacing w:val="58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bienes,</w:t>
            </w:r>
            <w:r>
              <w:rPr>
                <w:rFonts w:ascii="Arial"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arrendamientos</w:t>
            </w:r>
            <w:r>
              <w:rPr>
                <w:rFonts w:ascii="Arial"/>
                <w:color w:val="FFFFFF"/>
                <w:spacing w:val="2"/>
                <w:sz w:val="15"/>
              </w:rPr>
              <w:t xml:space="preserve"> </w:t>
            </w:r>
            <w:r>
              <w:rPr>
                <w:rFonts w:ascii="Arial"/>
                <w:color w:val="FFFFFF"/>
                <w:sz w:val="15"/>
              </w:rPr>
              <w:t>y</w:t>
            </w:r>
            <w:r>
              <w:rPr>
                <w:rFonts w:ascii="Arial"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servicios</w:t>
            </w:r>
            <w:r>
              <w:rPr>
                <w:rFonts w:ascii="Arial"/>
                <w:color w:val="FFFFFF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relacionados</w:t>
            </w:r>
            <w:r>
              <w:rPr>
                <w:rFonts w:ascii="Arial"/>
                <w:color w:val="FFFFFF"/>
                <w:spacing w:val="67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con</w:t>
            </w:r>
            <w:r>
              <w:rPr>
                <w:rFonts w:ascii="Arial"/>
                <w:color w:val="FFFFFF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bienes</w:t>
            </w:r>
            <w:r>
              <w:rPr>
                <w:rFonts w:ascii="Arial"/>
                <w:color w:val="FFFFFF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muebles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8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FFFFFF"/>
                <w:spacing w:val="-1"/>
                <w:sz w:val="15"/>
              </w:rPr>
              <w:t>(miles</w:t>
            </w:r>
            <w:r>
              <w:rPr>
                <w:rFonts w:ascii="Arial"/>
                <w:color w:val="FFFFFF"/>
                <w:sz w:val="15"/>
              </w:rPr>
              <w:t xml:space="preserve"> de</w:t>
            </w:r>
            <w:r>
              <w:rPr>
                <w:rFonts w:ascii="Arial"/>
                <w:color w:val="FFFFFF"/>
                <w:spacing w:val="-1"/>
                <w:sz w:val="15"/>
              </w:rPr>
              <w:t xml:space="preserve"> pesos)</w:t>
            </w:r>
          </w:p>
        </w:tc>
        <w:tc>
          <w:tcPr>
            <w:tcW w:w="2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138" w:right="13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color w:val="FFFFFF"/>
                <w:spacing w:val="-1"/>
                <w:sz w:val="15"/>
              </w:rPr>
              <w:t>Monto</w:t>
            </w:r>
            <w:r>
              <w:rPr>
                <w:rFonts w:ascii="Arial" w:hAnsi="Arial"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 xml:space="preserve">máximo </w:t>
            </w:r>
            <w:r>
              <w:rPr>
                <w:rFonts w:ascii="Arial" w:hAnsi="Arial"/>
                <w:color w:val="FFFFFF"/>
                <w:sz w:val="15"/>
              </w:rPr>
              <w:t>total de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 xml:space="preserve"> cada</w:t>
            </w:r>
            <w:r>
              <w:rPr>
                <w:rFonts w:ascii="Arial" w:hAnsi="Arial"/>
                <w:color w:val="FFFFFF"/>
                <w:spacing w:val="25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>operación</w:t>
            </w:r>
            <w:r>
              <w:rPr>
                <w:rFonts w:ascii="Arial" w:hAnsi="Arial"/>
                <w:color w:val="FFFFFF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 xml:space="preserve">que </w:t>
            </w:r>
            <w:r>
              <w:rPr>
                <w:rFonts w:ascii="Arial" w:hAnsi="Arial"/>
                <w:color w:val="FFFFFF"/>
                <w:sz w:val="15"/>
              </w:rPr>
              <w:t>podrá</w:t>
            </w:r>
            <w:r>
              <w:rPr>
                <w:rFonts w:ascii="Arial" w:hAnsi="Arial"/>
                <w:color w:val="FFFFFF"/>
                <w:spacing w:val="29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>adjudicarse</w:t>
            </w:r>
            <w:r>
              <w:rPr>
                <w:rFonts w:ascii="Arial" w:hAnsi="Arial"/>
                <w:color w:val="FFFFFF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>directamente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8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FFFFFF"/>
                <w:sz w:val="15"/>
              </w:rPr>
              <w:t>(miles de</w:t>
            </w:r>
            <w:r>
              <w:rPr>
                <w:rFonts w:ascii="Arial"/>
                <w:color w:val="FFFFFF"/>
                <w:spacing w:val="-1"/>
                <w:sz w:val="15"/>
              </w:rPr>
              <w:t xml:space="preserve"> pesos)</w:t>
            </w:r>
          </w:p>
        </w:tc>
        <w:tc>
          <w:tcPr>
            <w:tcW w:w="22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84" w:right="8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color w:val="FFFFFF"/>
                <w:spacing w:val="-1"/>
                <w:sz w:val="15"/>
              </w:rPr>
              <w:t xml:space="preserve">Monto máximo </w:t>
            </w:r>
            <w:r>
              <w:rPr>
                <w:rFonts w:ascii="Arial" w:hAnsi="Arial"/>
                <w:color w:val="FFFFFF"/>
                <w:sz w:val="15"/>
              </w:rPr>
              <w:t xml:space="preserve">total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>de</w:t>
            </w:r>
            <w:r>
              <w:rPr>
                <w:rFonts w:ascii="Arial" w:hAnsi="Arial"/>
                <w:color w:val="FFFFFF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>cada</w:t>
            </w:r>
            <w:r>
              <w:rPr>
                <w:rFonts w:ascii="Arial" w:hAnsi="Arial"/>
                <w:color w:val="FFFFFF"/>
                <w:spacing w:val="25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>operación</w:t>
            </w:r>
            <w:r>
              <w:rPr>
                <w:rFonts w:ascii="Arial" w:hAnsi="Arial"/>
                <w:color w:val="FFFFFF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 xml:space="preserve">que </w:t>
            </w:r>
            <w:r>
              <w:rPr>
                <w:rFonts w:ascii="Arial" w:hAnsi="Arial"/>
                <w:color w:val="FFFFFF"/>
                <w:sz w:val="15"/>
              </w:rPr>
              <w:t>podrá</w:t>
            </w:r>
            <w:r>
              <w:rPr>
                <w:rFonts w:ascii="Arial" w:hAnsi="Arial"/>
                <w:color w:val="FFFFFF"/>
                <w:spacing w:val="29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>adjudicarse</w:t>
            </w:r>
            <w:r>
              <w:rPr>
                <w:rFonts w:ascii="Arial" w:hAnsi="Arial"/>
                <w:color w:val="FFFFFF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>mediante</w:t>
            </w:r>
            <w:r>
              <w:rPr>
                <w:rFonts w:ascii="Arial" w:hAnsi="Arial"/>
                <w:color w:val="FFFFFF"/>
                <w:spacing w:val="31"/>
                <w:w w:val="99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 xml:space="preserve">consideración </w:t>
            </w:r>
            <w:r>
              <w:rPr>
                <w:rFonts w:ascii="Arial" w:hAnsi="Arial"/>
                <w:color w:val="FFFFFF"/>
                <w:sz w:val="15"/>
              </w:rPr>
              <w:t>de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z w:val="15"/>
              </w:rPr>
              <w:t>por lo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 xml:space="preserve"> menos</w:t>
            </w:r>
            <w:r>
              <w:rPr>
                <w:rFonts w:ascii="Arial" w:hAnsi="Arial"/>
                <w:color w:val="FFFFFF"/>
                <w:spacing w:val="31"/>
                <w:sz w:val="15"/>
              </w:rPr>
              <w:t xml:space="preserve"> </w:t>
            </w:r>
            <w:r>
              <w:rPr>
                <w:rFonts w:ascii="Arial" w:hAnsi="Arial"/>
                <w:color w:val="FFFFFF"/>
                <w:spacing w:val="-1"/>
                <w:sz w:val="15"/>
              </w:rPr>
              <w:t>tres propuestas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FFFFFF"/>
                <w:sz w:val="15"/>
              </w:rPr>
              <w:t>(miles de</w:t>
            </w:r>
            <w:r>
              <w:rPr>
                <w:rFonts w:ascii="Arial"/>
                <w:color w:val="FFFFFF"/>
                <w:spacing w:val="-1"/>
                <w:sz w:val="15"/>
              </w:rPr>
              <w:t xml:space="preserve"> pesos)</w:t>
            </w:r>
          </w:p>
        </w:tc>
      </w:tr>
      <w:tr w:rsidR="003F313B">
        <w:trPr>
          <w:trHeight w:hRule="exact" w:val="319"/>
        </w:trPr>
        <w:tc>
          <w:tcPr>
            <w:tcW w:w="1651" w:type="dxa"/>
            <w:tcBorders>
              <w:top w:val="nil"/>
              <w:left w:val="single" w:sz="31" w:space="0" w:color="8D8D8D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8"/>
              <w:ind w:left="43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FFFFFF"/>
                <w:spacing w:val="-1"/>
                <w:sz w:val="15"/>
              </w:rPr>
              <w:t>Mayor</w:t>
            </w:r>
            <w:r>
              <w:rPr>
                <w:rFonts w:ascii="Arial"/>
                <w:color w:val="FFFFFF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5"/>
              </w:rPr>
              <w:t>que</w:t>
            </w:r>
          </w:p>
        </w:tc>
        <w:tc>
          <w:tcPr>
            <w:tcW w:w="1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8"/>
              <w:ind w:right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FFFFFF"/>
                <w:spacing w:val="-1"/>
                <w:sz w:val="15"/>
              </w:rPr>
              <w:t>Hasta</w:t>
            </w:r>
          </w:p>
        </w:tc>
        <w:tc>
          <w:tcPr>
            <w:tcW w:w="218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/>
        </w:tc>
        <w:tc>
          <w:tcPr>
            <w:tcW w:w="22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8D8D"/>
          </w:tcPr>
          <w:p w:rsidR="003F313B" w:rsidRDefault="003F313B"/>
        </w:tc>
      </w:tr>
      <w:tr w:rsidR="003F313B">
        <w:trPr>
          <w:trHeight w:hRule="exact" w:val="330"/>
        </w:trPr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6,967.94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5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143.02</w:t>
            </w:r>
          </w:p>
        </w:tc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567.50</w:t>
            </w:r>
          </w:p>
        </w:tc>
      </w:tr>
      <w:tr w:rsidR="003F313B">
        <w:trPr>
          <w:trHeight w:hRule="exact" w:val="330"/>
        </w:trPr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104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6,967.94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116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20,844.34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175.06</w:t>
            </w:r>
          </w:p>
        </w:tc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640.73</w:t>
            </w:r>
          </w:p>
        </w:tc>
      </w:tr>
      <w:tr w:rsidR="003F313B">
        <w:trPr>
          <w:trHeight w:hRule="exact" w:val="329"/>
        </w:trPr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96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20,844.34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116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41,628.03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215.10</w:t>
            </w:r>
          </w:p>
        </w:tc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853.54</w:t>
            </w:r>
          </w:p>
        </w:tc>
      </w:tr>
      <w:tr w:rsidR="003F313B">
        <w:trPr>
          <w:trHeight w:hRule="exact" w:val="329"/>
        </w:trPr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96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41,628.03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116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69,379.67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354.69</w:t>
            </w:r>
          </w:p>
        </w:tc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994.28</w:t>
            </w:r>
          </w:p>
        </w:tc>
      </w:tr>
      <w:tr w:rsidR="003F313B">
        <w:trPr>
          <w:trHeight w:hRule="exact" w:val="330"/>
        </w:trPr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96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69,379.67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10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159,602.53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567.50</w:t>
            </w:r>
          </w:p>
        </w:tc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1,276.88</w:t>
            </w:r>
          </w:p>
        </w:tc>
      </w:tr>
      <w:tr w:rsidR="003F313B">
        <w:trPr>
          <w:trHeight w:hRule="exact" w:val="328"/>
        </w:trPr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left="8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159,602.53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780.32</w:t>
            </w:r>
          </w:p>
        </w:tc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123"/>
              <w:ind w:right="5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1,561.78</w:t>
            </w:r>
          </w:p>
        </w:tc>
      </w:tr>
    </w:tbl>
    <w:p w:rsidR="003F313B" w:rsidRDefault="003F313B">
      <w:pPr>
        <w:jc w:val="right"/>
        <w:rPr>
          <w:rFonts w:ascii="Calibri" w:eastAsia="Calibri" w:hAnsi="Calibri" w:cs="Calibri"/>
          <w:sz w:val="15"/>
          <w:szCs w:val="15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spacing w:before="115"/>
        <w:ind w:left="418" w:right="506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spacing w:val="-1"/>
          <w:w w:val="90"/>
          <w:sz w:val="27"/>
        </w:rPr>
        <w:lastRenderedPageBreak/>
        <w:t>ANEXO</w:t>
      </w:r>
      <w:r>
        <w:rPr>
          <w:rFonts w:ascii="Arial"/>
          <w:b/>
          <w:spacing w:val="-13"/>
          <w:w w:val="90"/>
          <w:sz w:val="27"/>
        </w:rPr>
        <w:t xml:space="preserve"> </w:t>
      </w:r>
      <w:r>
        <w:rPr>
          <w:rFonts w:ascii="Arial"/>
          <w:b/>
          <w:w w:val="90"/>
          <w:sz w:val="27"/>
        </w:rPr>
        <w:t>17</w:t>
      </w:r>
    </w:p>
    <w:p w:rsidR="003F313B" w:rsidRDefault="009A3B4B">
      <w:pPr>
        <w:spacing w:before="3"/>
        <w:ind w:left="418" w:right="51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spacing w:val="-1"/>
          <w:w w:val="90"/>
          <w:sz w:val="23"/>
        </w:rPr>
        <w:t>Programas</w:t>
      </w:r>
      <w:r>
        <w:rPr>
          <w:rFonts w:ascii="Arial" w:hAnsi="Arial"/>
          <w:b/>
          <w:w w:val="90"/>
          <w:sz w:val="23"/>
        </w:rPr>
        <w:t xml:space="preserve"> y</w:t>
      </w:r>
      <w:r>
        <w:rPr>
          <w:rFonts w:ascii="Arial" w:hAnsi="Arial"/>
          <w:b/>
          <w:spacing w:val="-6"/>
          <w:w w:val="90"/>
          <w:sz w:val="23"/>
        </w:rPr>
        <w:t xml:space="preserve"> </w:t>
      </w:r>
      <w:r>
        <w:rPr>
          <w:rFonts w:ascii="Arial" w:hAnsi="Arial"/>
          <w:b/>
          <w:spacing w:val="-1"/>
          <w:w w:val="90"/>
          <w:sz w:val="23"/>
        </w:rPr>
        <w:t>Proyectos</w:t>
      </w:r>
      <w:r>
        <w:rPr>
          <w:rFonts w:ascii="Arial" w:hAnsi="Arial"/>
          <w:b/>
          <w:spacing w:val="1"/>
          <w:w w:val="90"/>
          <w:sz w:val="23"/>
        </w:rPr>
        <w:t xml:space="preserve"> </w:t>
      </w:r>
      <w:r>
        <w:rPr>
          <w:rFonts w:ascii="Arial" w:hAnsi="Arial"/>
          <w:b/>
          <w:w w:val="90"/>
          <w:sz w:val="23"/>
        </w:rPr>
        <w:t xml:space="preserve">de </w:t>
      </w:r>
      <w:r>
        <w:rPr>
          <w:rFonts w:ascii="Arial" w:hAnsi="Arial"/>
          <w:b/>
          <w:spacing w:val="-1"/>
          <w:w w:val="90"/>
          <w:sz w:val="23"/>
        </w:rPr>
        <w:t>Inversión</w:t>
      </w:r>
      <w:r>
        <w:rPr>
          <w:rFonts w:ascii="Arial" w:hAnsi="Arial"/>
          <w:b/>
          <w:w w:val="90"/>
          <w:sz w:val="23"/>
        </w:rPr>
        <w:t xml:space="preserve"> </w:t>
      </w:r>
      <w:r>
        <w:rPr>
          <w:rFonts w:ascii="Arial" w:hAnsi="Arial"/>
          <w:b/>
          <w:spacing w:val="-1"/>
          <w:w w:val="90"/>
          <w:sz w:val="23"/>
        </w:rPr>
        <w:t>Plurianuales</w:t>
      </w:r>
    </w:p>
    <w:p w:rsidR="003F313B" w:rsidRDefault="003F313B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3F313B" w:rsidRDefault="003F313B">
      <w:pPr>
        <w:tabs>
          <w:tab w:val="left" w:pos="4630"/>
        </w:tabs>
        <w:spacing w:line="200" w:lineRule="atLeast"/>
        <w:ind w:left="391"/>
        <w:rPr>
          <w:rFonts w:ascii="Arial" w:eastAsia="Arial" w:hAnsi="Arial" w:cs="Arial"/>
          <w:sz w:val="20"/>
          <w:szCs w:val="20"/>
        </w:rPr>
      </w:pPr>
      <w:r w:rsidRPr="003F313B">
        <w:rPr>
          <w:rFonts w:ascii="Arial"/>
          <w:sz w:val="20"/>
        </w:rPr>
      </w:r>
      <w:r w:rsidRPr="003F313B">
        <w:rPr>
          <w:rFonts w:ascii="Arial"/>
          <w:sz w:val="20"/>
        </w:rPr>
        <w:pict>
          <v:shape id="_x0000_s1979" type="#_x0000_t202" style="width:206.95pt;height:439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02"/>
                    <w:gridCol w:w="1412"/>
                    <w:gridCol w:w="2209"/>
                  </w:tblGrid>
                  <w:tr w:rsidR="003F313B">
                    <w:trPr>
                      <w:trHeight w:hRule="exact" w:val="318"/>
                    </w:trPr>
                    <w:tc>
                      <w:tcPr>
                        <w:tcW w:w="4123" w:type="dxa"/>
                        <w:gridSpan w:val="3"/>
                        <w:tcBorders>
                          <w:top w:val="single" w:sz="5" w:space="0" w:color="000000"/>
                          <w:left w:val="single" w:sz="26" w:space="0" w:color="EEEEEE"/>
                          <w:bottom w:val="single" w:sz="5" w:space="0" w:color="000000"/>
                          <w:right w:val="single" w:sz="27" w:space="0" w:color="EEEEEE"/>
                        </w:tcBorders>
                        <w:shd w:val="clear" w:color="auto" w:fill="EEEEEE"/>
                      </w:tcPr>
                      <w:p w:rsidR="003F313B" w:rsidRDefault="009A3B4B">
                        <w:pPr>
                          <w:spacing w:before="61"/>
                          <w:ind w:left="1260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w w:val="95"/>
                            <w:sz w:val="15"/>
                          </w:rPr>
                          <w:t>Identificación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95"/>
                            <w:sz w:val="15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b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95"/>
                            <w:sz w:val="15"/>
                          </w:rPr>
                          <w:t>Proyecto</w:t>
                        </w:r>
                      </w:p>
                    </w:tc>
                  </w:tr>
                  <w:tr w:rsidR="003F313B">
                    <w:trPr>
                      <w:trHeight w:hRule="exact" w:val="391"/>
                    </w:trPr>
                    <w:tc>
                      <w:tcPr>
                        <w:tcW w:w="50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3F313B" w:rsidRDefault="009A3B4B">
                        <w:pPr>
                          <w:spacing w:before="99"/>
                          <w:ind w:left="90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5"/>
                          </w:rPr>
                          <w:t>Clave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3F313B" w:rsidRDefault="009A3B4B">
                        <w:pPr>
                          <w:spacing w:before="99"/>
                          <w:ind w:left="464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5"/>
                          </w:rPr>
                          <w:t>Nombre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EEE"/>
                      </w:tcPr>
                      <w:p w:rsidR="003F313B" w:rsidRDefault="009A3B4B">
                        <w:pPr>
                          <w:spacing w:before="99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15"/>
                          </w:rPr>
                          <w:t>Descripción</w:t>
                        </w:r>
                      </w:p>
                    </w:tc>
                  </w:tr>
                  <w:tr w:rsidR="003F313B">
                    <w:trPr>
                      <w:trHeight w:hRule="exact" w:val="1238"/>
                    </w:trPr>
                    <w:tc>
                      <w:tcPr>
                        <w:tcW w:w="5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spacing w:before="10"/>
                          <w:rPr>
                            <w:rFonts w:ascii="Arial" w:eastAsia="Arial" w:hAnsi="Arial" w:cs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 w:rsidR="003F313B" w:rsidRDefault="009A3B4B">
                        <w:pPr>
                          <w:ind w:left="115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1"/>
                          </w:rPr>
                          <w:t>17396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spacing w:before="5"/>
                          <w:rPr>
                            <w:rFonts w:ascii="Arial" w:eastAsia="Arial" w:hAnsi="Arial" w:cs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 w:rsidR="003F313B" w:rsidRDefault="009A3B4B">
                        <w:pPr>
                          <w:spacing w:line="254" w:lineRule="auto"/>
                          <w:ind w:left="55" w:right="54"/>
                          <w:jc w:val="both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Adquisición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edificio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 la</w:t>
                        </w:r>
                        <w:r>
                          <w:rPr>
                            <w:rFonts w:ascii="Calibri" w:hAnsi="Calibri"/>
                            <w:spacing w:val="30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operación</w:t>
                        </w:r>
                        <w:r>
                          <w:rPr>
                            <w:rFonts w:ascii="Calibri" w:hAnsi="Calibri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oficinas</w:t>
                        </w:r>
                        <w:r>
                          <w:rPr>
                            <w:rFonts w:ascii="Calibri" w:hAnsi="Calibri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28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Gobierno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Estado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spacing w:before="1"/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3F313B" w:rsidRDefault="009A3B4B">
                        <w:pPr>
                          <w:spacing w:line="255" w:lineRule="auto"/>
                          <w:ind w:left="55" w:right="57"/>
                          <w:jc w:val="both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Continuar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gestión</w:t>
                        </w:r>
                        <w:r>
                          <w:rPr>
                            <w:rFonts w:ascii="Calibri" w:hAnsi="Calibri"/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pagos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29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adquisición</w:t>
                        </w:r>
                        <w:r>
                          <w:rPr>
                            <w:rFonts w:ascii="Calibri" w:hAnsi="Calibri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edificio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cuenta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spacing w:val="31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características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correcta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operación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48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Secretaría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Administración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Finanzas</w:t>
                        </w:r>
                      </w:p>
                    </w:tc>
                  </w:tr>
                  <w:tr w:rsidR="003F313B">
                    <w:trPr>
                      <w:trHeight w:hRule="exact" w:val="1544"/>
                    </w:trPr>
                    <w:tc>
                      <w:tcPr>
                        <w:tcW w:w="50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 w:rsidR="003F313B" w:rsidRDefault="009A3B4B">
                        <w:pPr>
                          <w:ind w:left="115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1"/>
                          </w:rPr>
                          <w:t>11146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spacing w:before="7"/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9A3B4B">
                        <w:pPr>
                          <w:spacing w:line="255" w:lineRule="auto"/>
                          <w:ind w:left="55" w:right="53"/>
                          <w:jc w:val="both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Seguimiento</w:t>
                        </w:r>
                        <w:r>
                          <w:rPr>
                            <w:rFonts w:ascii="Calibri" w:hAnsi="Calibri"/>
                            <w:spacing w:val="-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-1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programa</w:t>
                        </w:r>
                        <w:r>
                          <w:rPr>
                            <w:rFonts w:ascii="Calibri" w:hAnsi="Calibri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34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Arrendamiento</w:t>
                        </w:r>
                        <w:r>
                          <w:rPr>
                            <w:rFonts w:ascii="Calibri" w:hAnsi="Calibri"/>
                            <w:spacing w:val="-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vehículos</w:t>
                        </w:r>
                        <w:r>
                          <w:rPr>
                            <w:rFonts w:ascii="Calibri" w:hAnsi="Calibri"/>
                            <w:spacing w:val="-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spacing w:val="23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servicio</w:t>
                        </w:r>
                        <w:r>
                          <w:rPr>
                            <w:rFonts w:ascii="Calibri" w:hAnsi="Calibri"/>
                            <w:spacing w:val="-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-6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Poder</w:t>
                        </w:r>
                        <w:r>
                          <w:rPr>
                            <w:rFonts w:ascii="Calibri" w:hAnsi="Calibri"/>
                            <w:spacing w:val="-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Ejecutivo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9A3B4B">
                        <w:pPr>
                          <w:spacing w:before="69" w:line="255" w:lineRule="auto"/>
                          <w:ind w:left="55" w:right="56"/>
                          <w:jc w:val="both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Gestionar</w:t>
                        </w:r>
                        <w:r>
                          <w:rPr>
                            <w:rFonts w:ascii="Calibri" w:hAnsi="Calibri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pago</w:t>
                        </w:r>
                        <w:r>
                          <w:rPr>
                            <w:rFonts w:ascii="Calibri" w:hAnsi="Calibri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oportuno</w:t>
                        </w:r>
                        <w:r>
                          <w:rPr>
                            <w:rFonts w:ascii="Calibri" w:hAnsi="Calibri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proveedores</w:t>
                        </w:r>
                        <w:r>
                          <w:rPr>
                            <w:rFonts w:ascii="Calibri" w:hAnsi="Calibri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40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arrendamiento</w:t>
                        </w:r>
                        <w:r>
                          <w:rPr>
                            <w:rFonts w:ascii="Calibri" w:hAnsi="Calibri"/>
                            <w:spacing w:val="-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vehicular,</w:t>
                        </w:r>
                        <w:r>
                          <w:rPr>
                            <w:rFonts w:ascii="Calibri" w:hAnsi="Calibri"/>
                            <w:spacing w:val="-1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-1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permita</w:t>
                        </w:r>
                        <w:r>
                          <w:rPr>
                            <w:rFonts w:ascii="Calibri" w:hAnsi="Calibri"/>
                            <w:spacing w:val="-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contar</w:t>
                        </w:r>
                        <w:r>
                          <w:rPr>
                            <w:rFonts w:ascii="Calibri" w:hAnsi="Calibri"/>
                            <w:spacing w:val="-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spacing w:val="39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flotilla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vehículos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servicio</w:t>
                        </w:r>
                        <w:r>
                          <w:rPr>
                            <w:rFonts w:ascii="Calibri" w:hAnsi="Calibri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poder</w:t>
                        </w:r>
                        <w:r>
                          <w:rPr>
                            <w:rFonts w:ascii="Calibri" w:hAnsi="Calibri"/>
                            <w:spacing w:val="37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ejecutivo,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así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mismo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facilitar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medios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42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operación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cotidiana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dependencias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23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entidades</w:t>
                        </w:r>
                        <w:r>
                          <w:rPr>
                            <w:rFonts w:ascii="Calibri" w:hAnsi="Calibri"/>
                            <w:spacing w:val="-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-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Poder</w:t>
                        </w:r>
                        <w:r>
                          <w:rPr>
                            <w:rFonts w:ascii="Calibri" w:hAnsi="Calibri"/>
                            <w:spacing w:val="-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Ejecutivo.</w:t>
                        </w:r>
                      </w:p>
                    </w:tc>
                  </w:tr>
                  <w:tr w:rsidR="003F313B">
                    <w:trPr>
                      <w:trHeight w:hRule="exact" w:val="5296"/>
                    </w:trPr>
                    <w:tc>
                      <w:tcPr>
                        <w:tcW w:w="50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9A3B4B">
                        <w:pPr>
                          <w:spacing w:before="87"/>
                          <w:ind w:left="141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1"/>
                          </w:rPr>
                          <w:t>2303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3F313B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3F313B" w:rsidRDefault="009A3B4B">
                        <w:pPr>
                          <w:spacing w:before="83" w:line="255" w:lineRule="auto"/>
                          <w:ind w:left="55" w:right="53"/>
                          <w:jc w:val="both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sz w:val="11"/>
                            <w:szCs w:val="11"/>
                          </w:rPr>
                          <w:t>Construcción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del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1"/>
                            <w:szCs w:val="11"/>
                          </w:rPr>
                          <w:t>Hospital</w:t>
                        </w:r>
                        <w:r>
                          <w:rPr>
                            <w:rFonts w:ascii="Calibri" w:eastAsia="Calibri" w:hAnsi="Calibri" w:cs="Calibri"/>
                            <w:spacing w:val="29"/>
                            <w:w w:val="9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1"/>
                            <w:szCs w:val="11"/>
                          </w:rPr>
                          <w:t>Materno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‐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1"/>
                            <w:szCs w:val="11"/>
                          </w:rPr>
                          <w:t>Infantil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160</w:t>
                        </w:r>
                        <w:r>
                          <w:rPr>
                            <w:rFonts w:ascii="Calibri" w:eastAsia="Calibri" w:hAnsi="Calibri" w:cs="Calibri"/>
                            <w:spacing w:val="23"/>
                            <w:w w:val="9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11"/>
                            <w:szCs w:val="11"/>
                          </w:rPr>
                          <w:t>camas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5"/>
                            <w:sz w:val="11"/>
                            <w:szCs w:val="11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11"/>
                            <w:szCs w:val="11"/>
                          </w:rPr>
                          <w:t>Mérida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3F313B" w:rsidRDefault="009A3B4B">
                        <w:pPr>
                          <w:tabs>
                            <w:tab w:val="left" w:pos="825"/>
                            <w:tab w:val="left" w:pos="1558"/>
                          </w:tabs>
                          <w:spacing w:before="7" w:line="255" w:lineRule="auto"/>
                          <w:ind w:left="55" w:right="54"/>
                          <w:jc w:val="both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proyecto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consiste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construcción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41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equipamiento</w:t>
                        </w:r>
                        <w:r>
                          <w:rPr>
                            <w:rFonts w:ascii="Calibri" w:hAnsi="Calibri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hospital</w:t>
                        </w:r>
                        <w:r>
                          <w:rPr>
                            <w:rFonts w:ascii="Calibri" w:hAnsi="Calibri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materno</w:t>
                        </w:r>
                        <w:r>
                          <w:rPr>
                            <w:rFonts w:ascii="Calibri" w:hAnsi="Calibri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infantil</w:t>
                        </w:r>
                        <w:r>
                          <w:rPr>
                            <w:rFonts w:ascii="Calibri" w:hAnsi="Calibri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34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160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camas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integrado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90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censables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70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no</w:t>
                        </w:r>
                        <w:r>
                          <w:rPr>
                            <w:rFonts w:ascii="Calibri" w:hAnsi="Calibri"/>
                            <w:spacing w:val="34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censables,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sustituirá</w:t>
                        </w:r>
                        <w:r>
                          <w:rPr>
                            <w:rFonts w:ascii="Calibri" w:hAnsi="Calibri"/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actual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hospital</w:t>
                        </w:r>
                        <w:r>
                          <w:rPr>
                            <w:rFonts w:ascii="Calibri" w:hAnsi="Calibri"/>
                            <w:spacing w:val="41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materno</w:t>
                        </w:r>
                        <w:r>
                          <w:rPr>
                            <w:rFonts w:ascii="Calibri" w:hAnsi="Calibri"/>
                            <w:spacing w:val="1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ciudad</w:t>
                        </w:r>
                        <w:r>
                          <w:rPr>
                            <w:rFonts w:ascii="Calibri" w:hAnsi="Calibri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Mérida</w:t>
                        </w:r>
                        <w:r>
                          <w:rPr>
                            <w:rFonts w:ascii="Calibri" w:hAnsi="Calibri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30</w:t>
                        </w:r>
                        <w:r>
                          <w:rPr>
                            <w:rFonts w:ascii="Calibri" w:hAnsi="Calibri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camas</w:t>
                        </w:r>
                        <w:r>
                          <w:rPr>
                            <w:rFonts w:ascii="Calibri" w:hAnsi="Calibri"/>
                            <w:spacing w:val="39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ubicado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calle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50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entre</w:t>
                        </w:r>
                        <w:r>
                          <w:rPr>
                            <w:rFonts w:ascii="Calibri" w:hAnsi="Calibri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calle</w:t>
                        </w:r>
                        <w:r>
                          <w:rPr>
                            <w:rFonts w:ascii="Calibri" w:hAnsi="Calibri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65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67</w:t>
                        </w:r>
                        <w:r>
                          <w:rPr>
                            <w:rFonts w:ascii="Calibri" w:hAnsi="Calibri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31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centro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2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ciudad,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2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cuyas</w:t>
                        </w:r>
                        <w:r>
                          <w:rPr>
                            <w:rFonts w:ascii="Calibri" w:hAnsi="Calibri"/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instalaciones</w:t>
                        </w:r>
                        <w:r>
                          <w:rPr>
                            <w:rFonts w:ascii="Calibri" w:hAnsi="Calibri"/>
                            <w:spacing w:val="28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actuales,</w:t>
                        </w:r>
                        <w:r>
                          <w:rPr>
                            <w:rFonts w:ascii="Calibri" w:hAnsi="Calibri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ocuparán</w:t>
                        </w:r>
                        <w:r>
                          <w:rPr>
                            <w:rFonts w:ascii="Calibri" w:hAnsi="Calibri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oficinas</w:t>
                        </w:r>
                        <w:r>
                          <w:rPr>
                            <w:rFonts w:ascii="Calibri" w:hAnsi="Calibri"/>
                            <w:spacing w:val="29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administrativas</w:t>
                        </w:r>
                        <w:r>
                          <w:rPr>
                            <w:rFonts w:ascii="Calibri" w:hAnsi="Calibri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jurisdicción</w:t>
                        </w:r>
                        <w:r>
                          <w:rPr>
                            <w:rFonts w:ascii="Calibri" w:hAnsi="Calibri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sanitaria</w:t>
                        </w:r>
                        <w:r>
                          <w:rPr>
                            <w:rFonts w:ascii="Calibri" w:hAnsi="Calibri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1,</w:t>
                        </w:r>
                        <w:r>
                          <w:rPr>
                            <w:rFonts w:ascii="Calibri" w:hAnsi="Calibri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ya</w:t>
                        </w:r>
                        <w:r>
                          <w:rPr>
                            <w:rFonts w:ascii="Calibri" w:hAnsi="Calibri"/>
                            <w:spacing w:val="45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actualmente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spacing w:val="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renta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edificio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42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dicha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jurisdicción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labore.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nuevo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hospital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spacing w:val="33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construirá</w:t>
                        </w:r>
                        <w:r>
                          <w:rPr>
                            <w:rFonts w:ascii="Calibri" w:hAnsi="Calibri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terreno</w:t>
                        </w:r>
                        <w:r>
                          <w:rPr>
                            <w:rFonts w:ascii="Calibri" w:hAnsi="Calibri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ubicado</w:t>
                        </w:r>
                        <w:r>
                          <w:rPr>
                            <w:rFonts w:ascii="Calibri" w:hAnsi="Calibri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cercanías</w:t>
                        </w:r>
                        <w:r>
                          <w:rPr>
                            <w:rFonts w:ascii="Calibri" w:hAnsi="Calibri"/>
                            <w:spacing w:val="45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 xml:space="preserve"> la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calle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60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sin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colonia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San</w:t>
                        </w:r>
                        <w:r>
                          <w:rPr>
                            <w:rFonts w:ascii="Calibri" w:hAnsi="Calibri"/>
                            <w:spacing w:val="27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Antonio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Xluch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III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sur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ciudad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Mérida,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20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cual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tiene</w:t>
                        </w:r>
                        <w:r>
                          <w:rPr>
                            <w:rFonts w:ascii="Calibri" w:hAnsi="Calibri"/>
                            <w:spacing w:val="2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extensión</w:t>
                        </w:r>
                        <w:r>
                          <w:rPr>
                            <w:rFonts w:ascii="Calibri" w:hAnsi="Calibri"/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50,000</w:t>
                        </w:r>
                        <w:r>
                          <w:rPr>
                            <w:rFonts w:ascii="Calibri" w:hAnsi="Calibri"/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m2.</w:t>
                        </w:r>
                        <w:r>
                          <w:rPr>
                            <w:rFonts w:ascii="Calibri" w:hAnsi="Calibri"/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Esta</w:t>
                        </w:r>
                        <w:r>
                          <w:rPr>
                            <w:rFonts w:ascii="Calibri" w:hAnsi="Calibri"/>
                            <w:spacing w:val="43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nueva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unidad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médica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contará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21</w:t>
                        </w:r>
                        <w:r>
                          <w:rPr>
                            <w:rFonts w:ascii="Calibri" w:hAnsi="Calibri"/>
                            <w:spacing w:val="23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consultorios</w:t>
                        </w:r>
                        <w:r>
                          <w:rPr>
                            <w:rFonts w:ascii="Calibri" w:hAnsi="Calibri"/>
                            <w:spacing w:val="1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consulta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externa</w:t>
                        </w:r>
                        <w:r>
                          <w:rPr>
                            <w:rFonts w:ascii="Calibri" w:hAnsi="Calibri"/>
                            <w:spacing w:val="1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27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proporcionar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consultas</w:t>
                        </w:r>
                        <w:r>
                          <w:rPr>
                            <w:rFonts w:ascii="Calibri" w:hAnsi="Calibri"/>
                            <w:spacing w:val="1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especialidades</w:t>
                        </w:r>
                        <w:r>
                          <w:rPr>
                            <w:rFonts w:ascii="Calibri" w:hAnsi="Calibri"/>
                            <w:spacing w:val="1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spacing w:val="36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gineco</w:t>
                        </w:r>
                        <w:r>
                          <w:rPr>
                            <w:rFonts w:ascii="Calibri" w:hAnsi="Calibri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obstetricia,</w:t>
                        </w:r>
                        <w:r>
                          <w:rPr>
                            <w:rFonts w:ascii="Calibri" w:hAnsi="Calibri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medicina</w:t>
                        </w:r>
                        <w:r>
                          <w:rPr>
                            <w:rFonts w:ascii="Calibri" w:hAnsi="Calibri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interna,</w:t>
                        </w:r>
                        <w:r>
                          <w:rPr>
                            <w:rFonts w:ascii="Calibri" w:hAnsi="Calibri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pediatría,</w:t>
                        </w:r>
                        <w:r>
                          <w:rPr>
                            <w:rFonts w:ascii="Calibri" w:hAnsi="Calibri"/>
                            <w:spacing w:val="46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90"/>
                            <w:sz w:val="11"/>
                          </w:rPr>
                          <w:t>psicología,</w:t>
                        </w:r>
                        <w:r>
                          <w:rPr>
                            <w:rFonts w:ascii="Calibri" w:hAnsi="Calibri"/>
                            <w:spacing w:val="-1"/>
                            <w:w w:val="90"/>
                            <w:sz w:val="11"/>
                          </w:rPr>
                          <w:tab/>
                          <w:t>nutrición,</w:t>
                        </w:r>
                        <w:r>
                          <w:rPr>
                            <w:rFonts w:ascii="Calibri" w:hAnsi="Calibri"/>
                            <w:spacing w:val="-1"/>
                            <w:w w:val="90"/>
                            <w:sz w:val="11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1"/>
                          </w:rPr>
                          <w:t>neonatología,</w:t>
                        </w:r>
                        <w:r>
                          <w:rPr>
                            <w:rFonts w:ascii="Calibri" w:hAnsi="Calibri"/>
                            <w:spacing w:val="40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perinatología,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endocrinología,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consulta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dental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45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telemedicina,</w:t>
                        </w:r>
                        <w:r>
                          <w:rPr>
                            <w:rFonts w:ascii="Calibri" w:hAnsi="Calibri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su</w:t>
                        </w:r>
                        <w:r>
                          <w:rPr>
                            <w:rFonts w:ascii="Calibri" w:hAnsi="Calibri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vez</w:t>
                        </w:r>
                        <w:r>
                          <w:rPr>
                            <w:rFonts w:ascii="Calibri" w:hAnsi="Calibri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proporcionará</w:t>
                        </w:r>
                        <w:r>
                          <w:rPr>
                            <w:rFonts w:ascii="Calibri" w:hAnsi="Calibri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spacing w:val="39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auxiliares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diagnóstico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mediante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espacios</w:t>
                        </w:r>
                        <w:r>
                          <w:rPr>
                            <w:rFonts w:ascii="Calibri" w:hAnsi="Calibri"/>
                            <w:spacing w:val="52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otorgar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estudios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laboratorio,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rayos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x,</w:t>
                        </w:r>
                        <w:r>
                          <w:rPr>
                            <w:rFonts w:ascii="Calibri" w:hAnsi="Calibri"/>
                            <w:spacing w:val="39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ultrasonido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estudios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anatomía</w:t>
                        </w:r>
                        <w:r>
                          <w:rPr>
                            <w:rFonts w:ascii="Calibri" w:hAnsi="Calibri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patológica,</w:t>
                        </w:r>
                        <w:r>
                          <w:rPr>
                            <w:rFonts w:ascii="Calibri" w:hAnsi="Calibri"/>
                            <w:spacing w:val="41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también</w:t>
                        </w:r>
                        <w:r>
                          <w:rPr>
                            <w:rFonts w:ascii="Calibri" w:hAnsi="Calibri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contará</w:t>
                        </w:r>
                        <w:r>
                          <w:rPr>
                            <w:rFonts w:ascii="Calibri" w:hAnsi="Calibri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banco</w:t>
                        </w:r>
                        <w:r>
                          <w:rPr>
                            <w:rFonts w:ascii="Calibri" w:hAnsi="Calibri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sangre</w:t>
                        </w:r>
                        <w:r>
                          <w:rPr>
                            <w:rFonts w:ascii="Calibri" w:hAnsi="Calibri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37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recolección,</w:t>
                        </w:r>
                        <w:r>
                          <w:rPr>
                            <w:rFonts w:ascii="Calibri" w:hAnsi="Calibri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adicionalmente</w:t>
                        </w:r>
                        <w:r>
                          <w:rPr>
                            <w:rFonts w:ascii="Calibri" w:hAnsi="Calibri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este</w:t>
                        </w:r>
                        <w:r>
                          <w:rPr>
                            <w:rFonts w:ascii="Calibri" w:hAnsi="Calibri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nuevo</w:t>
                        </w:r>
                        <w:r>
                          <w:rPr>
                            <w:rFonts w:ascii="Calibri" w:hAnsi="Calibri"/>
                            <w:spacing w:val="31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nosocomio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contará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total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160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camas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90</w:t>
                        </w:r>
                        <w:r>
                          <w:rPr>
                            <w:rFonts w:ascii="Calibri" w:hAnsi="Calibri"/>
                            <w:spacing w:val="33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censables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sustituirán</w:t>
                        </w:r>
                        <w:r>
                          <w:rPr>
                            <w:rFonts w:ascii="Calibri" w:hAnsi="Calibri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30</w:t>
                        </w:r>
                        <w:r>
                          <w:rPr>
                            <w:rFonts w:ascii="Calibri" w:hAnsi="Calibri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actuales</w:t>
                        </w:r>
                        <w:r>
                          <w:rPr>
                            <w:rFonts w:ascii="Calibri" w:hAnsi="Calibri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35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proporcionar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servicio</w:t>
                        </w:r>
                        <w:r>
                          <w:rPr>
                            <w:rFonts w:ascii="Calibri" w:hAnsi="Calibri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hospitalización,</w:t>
                        </w:r>
                        <w:r>
                          <w:rPr>
                            <w:rFonts w:ascii="Calibri" w:hAnsi="Calibri"/>
                            <w:spacing w:val="50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además</w:t>
                        </w:r>
                        <w:r>
                          <w:rPr>
                            <w:rFonts w:ascii="Calibri" w:hAnsi="Calibri"/>
                            <w:spacing w:val="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70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camas</w:t>
                        </w:r>
                        <w:r>
                          <w:rPr>
                            <w:rFonts w:ascii="Calibri" w:hAnsi="Calibri"/>
                            <w:spacing w:val="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no</w:t>
                        </w:r>
                        <w:r>
                          <w:rPr>
                            <w:rFonts w:ascii="Calibri" w:hAnsi="Calibri"/>
                            <w:spacing w:val="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censables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29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proporcionar</w:t>
                        </w:r>
                        <w:r>
                          <w:rPr>
                            <w:rFonts w:ascii="Calibri" w:hAnsi="Calibri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servicio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auxiliares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34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tratamiento</w:t>
                        </w:r>
                        <w:r>
                          <w:rPr>
                            <w:rFonts w:ascii="Calibri" w:hAnsi="Calibri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urgencias,</w:t>
                        </w:r>
                        <w:r>
                          <w:rPr>
                            <w:rFonts w:ascii="Calibri" w:hAnsi="Calibri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partos</w:t>
                        </w:r>
                        <w:r>
                          <w:rPr>
                            <w:rFonts w:ascii="Calibri" w:hAnsi="Calibri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41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cesáreas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cuyas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área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servicio</w:t>
                        </w:r>
                        <w:r>
                          <w:rPr>
                            <w:rFonts w:ascii="Calibri" w:hAnsi="Calibri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estarán</w:t>
                        </w:r>
                        <w:r>
                          <w:rPr>
                            <w:rFonts w:ascii="Calibri" w:hAnsi="Calibri"/>
                            <w:spacing w:val="39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compuestas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salas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expulsión</w:t>
                        </w:r>
                        <w:r>
                          <w:rPr>
                            <w:rFonts w:ascii="Calibri" w:hAnsi="Calibri"/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33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partos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salas toco</w:t>
                        </w:r>
                        <w:r>
                          <w:rPr>
                            <w:rFonts w:ascii="Calibri" w:hAnsi="Calibri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quirúrgicas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31"/>
                            <w:w w:val="9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>cesáreas.</w:t>
                        </w:r>
                      </w:p>
                    </w:tc>
                  </w:tr>
                </w:tbl>
                <w:p w:rsidR="003F313B" w:rsidRDefault="003F313B"/>
              </w:txbxContent>
            </v:textbox>
          </v:shape>
        </w:pict>
      </w:r>
      <w:r w:rsidR="009A3B4B">
        <w:rPr>
          <w:rFonts w:ascii="Arial"/>
          <w:sz w:val="20"/>
        </w:rPr>
        <w:tab/>
      </w:r>
      <w:r w:rsidRPr="003F313B">
        <w:rPr>
          <w:rFonts w:ascii="Arial"/>
          <w:sz w:val="20"/>
        </w:rPr>
      </w:r>
      <w:r>
        <w:rPr>
          <w:rFonts w:ascii="Arial"/>
          <w:sz w:val="20"/>
        </w:rPr>
        <w:pict>
          <v:group id="_x0000_s1885" style="width:191.2pt;height:440.15pt;mso-position-horizontal-relative:char;mso-position-vertical-relative:line" coordsize="3824,8803">
            <v:group id="_x0000_s1977" style="position:absolute;left:30;top:41;width:3740;height:2" coordorigin="30,41" coordsize="3740,2">
              <v:shape id="_x0000_s1978" style="position:absolute;left:30;top:41;width:3740;height:2" coordorigin="30,41" coordsize="3740,0" path="m30,41r3740,e" filled="f" strokecolor="#eee" strokeweight="2.86pt">
                <v:path arrowok="t"/>
              </v:shape>
            </v:group>
            <v:group id="_x0000_s1975" style="position:absolute;left:59;top:68;width:2;height:192" coordorigin="59,68" coordsize="2,192">
              <v:shape id="_x0000_s1976" style="position:absolute;left:59;top:68;width:2;height:192" coordorigin="59,68" coordsize="0,192" path="m59,68r,192e" filled="f" strokecolor="#eee" strokeweight="2.92pt">
                <v:path arrowok="t"/>
              </v:shape>
            </v:group>
            <v:group id="_x0000_s1973" style="position:absolute;left:959;top:68;width:2;height:192" coordorigin="959,68" coordsize="2,192">
              <v:shape id="_x0000_s1974" style="position:absolute;left:959;top:68;width:2;height:192" coordorigin="959,68" coordsize="0,192" path="m959,68r,192e" filled="f" strokecolor="#eee" strokeweight="3.04pt">
                <v:path arrowok="t"/>
              </v:shape>
            </v:group>
            <v:group id="_x0000_s1971" style="position:absolute;left:30;top:290;width:3740;height:2" coordorigin="30,290" coordsize="3740,2">
              <v:shape id="_x0000_s1972" style="position:absolute;left:30;top:290;width:3740;height:2" coordorigin="30,290" coordsize="3740,0" path="m30,290r3740,e" filled="f" strokecolor="#eee" strokeweight="3.04pt">
                <v:path arrowok="t"/>
              </v:shape>
            </v:group>
            <v:group id="_x0000_s1969" style="position:absolute;left:87;top:68;width:843;height:192" coordorigin="87,68" coordsize="843,192">
              <v:shape id="_x0000_s1970" style="position:absolute;left:87;top:68;width:843;height:192" coordorigin="87,68" coordsize="843,192" path="m87,68r842,l929,260r-842,l87,68xe" fillcolor="#eee" stroked="f">
                <v:path arrowok="t"/>
              </v:shape>
            </v:group>
            <v:group id="_x0000_s1967" style="position:absolute;left:1025;top:68;width:2;height:192" coordorigin="1025,68" coordsize="2,192">
              <v:shape id="_x0000_s1968" style="position:absolute;left:1025;top:68;width:2;height:192" coordorigin="1025,68" coordsize="0,192" path="m1025,68r,192e" filled="f" strokecolor="#eee" strokeweight="2.92pt">
                <v:path arrowok="t"/>
              </v:shape>
            </v:group>
            <v:group id="_x0000_s1965" style="position:absolute;left:3762;top:68;width:2;height:192" coordorigin="3762,68" coordsize="2,192">
              <v:shape id="_x0000_s1966" style="position:absolute;left:3762;top:68;width:2;height:192" coordorigin="3762,68" coordsize="0,192" path="m3762,68r,192e" filled="f" strokecolor="#eee" strokeweight=".88pt">
                <v:path arrowok="t"/>
              </v:shape>
            </v:group>
            <v:group id="_x0000_s1963" style="position:absolute;left:1053;top:68;width:2702;height:192" coordorigin="1053,68" coordsize="2702,192">
              <v:shape id="_x0000_s1964" style="position:absolute;left:1053;top:68;width:2702;height:192" coordorigin="1053,68" coordsize="2702,192" path="m1053,68r2701,l3754,260r-2701,l1053,68xe" fillcolor="#eee" stroked="f">
                <v:path arrowok="t"/>
              </v:shape>
            </v:group>
            <v:group id="_x0000_s1961" style="position:absolute;left:22;top:6;width:3796;height:2" coordorigin="22,6" coordsize="3796,2">
              <v:shape id="_x0000_s1962" style="position:absolute;left:22;top:6;width:3796;height:2" coordorigin="22,6" coordsize="3796,0" path="m22,6r3796,e" filled="f" strokeweight=".58pt">
                <v:path arrowok="t"/>
              </v:shape>
            </v:group>
            <v:group id="_x0000_s1959" style="position:absolute;left:26;top:11;width:2;height:8787" coordorigin="26,11" coordsize="2,8787">
              <v:shape id="_x0000_s1960" style="position:absolute;left:26;top:11;width:2;height:8787" coordorigin="26,11" coordsize="0,8787" path="m26,11r,8786e" filled="f" strokeweight=".52pt">
                <v:path arrowok="t"/>
              </v:shape>
            </v:group>
            <v:group id="_x0000_s1957" style="position:absolute;left:992;top:11;width:2;height:8787" coordorigin="992,11" coordsize="2,8787">
              <v:shape id="_x0000_s1958" style="position:absolute;left:992;top:11;width:2;height:8787" coordorigin="992,11" coordsize="0,8787" path="m992,11r,8786e" filled="f" strokeweight=".52pt">
                <v:path arrowok="t"/>
              </v:shape>
            </v:group>
            <v:group id="_x0000_s1955" style="position:absolute;left:3813;top:11;width:2;height:8787" coordorigin="3813,11" coordsize="2,8787">
              <v:shape id="_x0000_s1956" style="position:absolute;left:3813;top:11;width:2;height:8787" coordorigin="3813,11" coordsize="0,8787" path="m3813,11r,8786e" filled="f" strokeweight=".52pt">
                <v:path arrowok="t"/>
              </v:shape>
            </v:group>
            <v:group id="_x0000_s1953" style="position:absolute;left:30;top:329;width:958;height:96" coordorigin="30,329" coordsize="958,96">
              <v:shape id="_x0000_s1954" style="position:absolute;left:30;top:329;width:958;height:96" coordorigin="30,329" coordsize="958,96" path="m30,329r958,l988,425r-958,l30,329xe" fillcolor="#eee" stroked="f">
                <v:path arrowok="t"/>
              </v:shape>
            </v:group>
            <v:group id="_x0000_s1951" style="position:absolute;left:59;top:425;width:2;height:190" coordorigin="59,425" coordsize="2,190">
              <v:shape id="_x0000_s1952" style="position:absolute;left:59;top:425;width:2;height:190" coordorigin="59,425" coordsize="0,190" path="m59,425r,189e" filled="f" strokecolor="#eee" strokeweight="2.92pt">
                <v:path arrowok="t"/>
              </v:shape>
            </v:group>
            <v:group id="_x0000_s1949" style="position:absolute;left:959;top:425;width:2;height:190" coordorigin="959,425" coordsize="2,190">
              <v:shape id="_x0000_s1950" style="position:absolute;left:959;top:425;width:2;height:190" coordorigin="959,425" coordsize="0,190" path="m959,425r,189e" filled="f" strokecolor="#eee" strokeweight="3.04pt">
                <v:path arrowok="t"/>
              </v:shape>
            </v:group>
            <v:group id="_x0000_s1947" style="position:absolute;left:30;top:614;width:958;height:96" coordorigin="30,614" coordsize="958,96">
              <v:shape id="_x0000_s1948" style="position:absolute;left:30;top:614;width:958;height:96" coordorigin="30,614" coordsize="958,96" path="m30,614r958,l988,710r-958,l30,614xe" fillcolor="#eee" stroked="f">
                <v:path arrowok="t"/>
              </v:shape>
            </v:group>
            <v:group id="_x0000_s1945" style="position:absolute;left:87;top:425;width:843;height:190" coordorigin="87,425" coordsize="843,190">
              <v:shape id="_x0000_s1946" style="position:absolute;left:87;top:425;width:843;height:190" coordorigin="87,425" coordsize="843,190" path="m87,425r842,l929,614r-842,l87,425xe" fillcolor="#eee" stroked="f">
                <v:path arrowok="t"/>
              </v:shape>
            </v:group>
            <v:group id="_x0000_s1943" style="position:absolute;left:996;top:329;width:972;height:96" coordorigin="996,329" coordsize="972,96">
              <v:shape id="_x0000_s1944" style="position:absolute;left:996;top:329;width:972;height:96" coordorigin="996,329" coordsize="972,96" path="m996,329r972,l1968,425r-972,l996,329xe" fillcolor="#eee" stroked="f">
                <v:path arrowok="t"/>
              </v:shape>
            </v:group>
            <v:group id="_x0000_s1941" style="position:absolute;left:1025;top:425;width:2;height:190" coordorigin="1025,425" coordsize="2,190">
              <v:shape id="_x0000_s1942" style="position:absolute;left:1025;top:425;width:2;height:190" coordorigin="1025,425" coordsize="0,190" path="m1025,425r,189e" filled="f" strokecolor="#eee" strokeweight="2.92pt">
                <v:path arrowok="t"/>
              </v:shape>
            </v:group>
            <v:group id="_x0000_s1939" style="position:absolute;left:1940;top:425;width:2;height:190" coordorigin="1940,425" coordsize="2,190">
              <v:shape id="_x0000_s1940" style="position:absolute;left:1940;top:425;width:2;height:190" coordorigin="1940,425" coordsize="0,190" path="m1940,425r,189e" filled="f" strokecolor="#eee" strokeweight="2.92pt">
                <v:path arrowok="t"/>
              </v:shape>
            </v:group>
            <v:group id="_x0000_s1937" style="position:absolute;left:996;top:614;width:972;height:96" coordorigin="996,614" coordsize="972,96">
              <v:shape id="_x0000_s1938" style="position:absolute;left:996;top:614;width:972;height:96" coordorigin="996,614" coordsize="972,96" path="m996,614r972,l1968,710r-972,l996,614xe" fillcolor="#eee" stroked="f">
                <v:path arrowok="t"/>
              </v:shape>
            </v:group>
            <v:group id="_x0000_s1935" style="position:absolute;left:1053;top:425;width:860;height:190" coordorigin="1053,425" coordsize="860,190">
              <v:shape id="_x0000_s1936" style="position:absolute;left:1053;top:425;width:860;height:190" coordorigin="1053,425" coordsize="860,190" path="m1053,425r859,l1912,614r-859,l1053,425xe" fillcolor="#eee" stroked="f">
                <v:path arrowok="t"/>
              </v:shape>
            </v:group>
            <v:group id="_x0000_s1933" style="position:absolute;left:1977;top:329;width:851;height:96" coordorigin="1977,329" coordsize="851,96">
              <v:shape id="_x0000_s1934" style="position:absolute;left:1977;top:329;width:851;height:96" coordorigin="1977,329" coordsize="851,96" path="m1977,329r851,l2828,425r-851,l1977,329xe" fillcolor="#eee" stroked="f">
                <v:path arrowok="t"/>
              </v:shape>
            </v:group>
            <v:group id="_x0000_s1931" style="position:absolute;left:2006;top:425;width:2;height:190" coordorigin="2006,425" coordsize="2,190">
              <v:shape id="_x0000_s1932" style="position:absolute;left:2006;top:425;width:2;height:190" coordorigin="2006,425" coordsize="0,190" path="m2006,425r,189e" filled="f" strokecolor="#eee" strokeweight="2.98pt">
                <v:path arrowok="t"/>
              </v:shape>
            </v:group>
            <v:group id="_x0000_s1929" style="position:absolute;left:2799;top:425;width:2;height:190" coordorigin="2799,425" coordsize="2,190">
              <v:shape id="_x0000_s1930" style="position:absolute;left:2799;top:425;width:2;height:190" coordorigin="2799,425" coordsize="0,190" path="m2799,425r,189e" filled="f" strokecolor="#eee" strokeweight="2.92pt">
                <v:path arrowok="t"/>
              </v:shape>
            </v:group>
            <v:group id="_x0000_s1927" style="position:absolute;left:1977;top:614;width:851;height:96" coordorigin="1977,614" coordsize="851,96">
              <v:shape id="_x0000_s1928" style="position:absolute;left:1977;top:614;width:851;height:96" coordorigin="1977,614" coordsize="851,96" path="m1977,614r851,l2828,710r-851,l1977,614xe" fillcolor="#eee" stroked="f">
                <v:path arrowok="t"/>
              </v:shape>
            </v:group>
            <v:group id="_x0000_s1925" style="position:absolute;left:2034;top:425;width:737;height:190" coordorigin="2034,425" coordsize="737,190">
              <v:shape id="_x0000_s1926" style="position:absolute;left:2034;top:425;width:737;height:190" coordorigin="2034,425" coordsize="737,190" path="m2034,425r737,l2771,614r-737,l2034,425xe" fillcolor="#eee" stroked="f">
                <v:path arrowok="t"/>
              </v:shape>
            </v:group>
            <v:group id="_x0000_s1923" style="position:absolute;left:2864;top:329;width:2;height:382" coordorigin="2864,329" coordsize="2,382">
              <v:shape id="_x0000_s1924" style="position:absolute;left:2864;top:329;width:2;height:382" coordorigin="2864,329" coordsize="0,382" path="m2864,329r,381e" filled="f" strokecolor="#eee" strokeweight="2.92pt">
                <v:path arrowok="t"/>
              </v:shape>
            </v:group>
            <v:group id="_x0000_s1921" style="position:absolute;left:3761;top:329;width:2;height:382" coordorigin="3761,329" coordsize="2,382">
              <v:shape id="_x0000_s1922" style="position:absolute;left:3761;top:329;width:2;height:382" coordorigin="3761,329" coordsize="0,382" path="m3761,329r,381e" filled="f" strokecolor="#eee" strokeweight="1pt">
                <v:path arrowok="t"/>
              </v:shape>
            </v:group>
            <v:group id="_x0000_s1919" style="position:absolute;left:2892;top:329;width:860;height:190" coordorigin="2892,329" coordsize="860,190">
              <v:shape id="_x0000_s1920" style="position:absolute;left:2892;top:329;width:860;height:190" coordorigin="2892,329" coordsize="860,190" path="m2892,329r860,l3752,518r-860,l2892,329xe" fillcolor="#eee" stroked="f">
                <v:path arrowok="t"/>
              </v:shape>
            </v:group>
            <v:group id="_x0000_s1917" style="position:absolute;left:2892;top:518;width:860;height:192" coordorigin="2892,518" coordsize="860,192">
              <v:shape id="_x0000_s1918" style="position:absolute;left:2892;top:518;width:860;height:192" coordorigin="2892,518" coordsize="860,192" path="m2892,518r860,l3752,710r-860,l2892,518xe" fillcolor="#eee" stroked="f">
                <v:path arrowok="t"/>
              </v:shape>
            </v:group>
            <v:group id="_x0000_s1915" style="position:absolute;left:22;top:324;width:3796;height:2" coordorigin="22,324" coordsize="3796,2">
              <v:shape id="_x0000_s1916" style="position:absolute;left:22;top:324;width:3796;height:2" coordorigin="22,324" coordsize="3796,0" path="m22,324r3796,e" filled="f" strokeweight=".58pt">
                <v:path arrowok="t"/>
              </v:shape>
            </v:group>
            <v:group id="_x0000_s1913" style="position:absolute;left:1973;top:329;width:2;height:8469" coordorigin="1973,329" coordsize="2,8469">
              <v:shape id="_x0000_s1914" style="position:absolute;left:1973;top:329;width:2;height:8469" coordorigin="1973,329" coordsize="0,8469" path="m1973,329r,8468e" filled="f" strokeweight=".52pt">
                <v:path arrowok="t"/>
              </v:shape>
            </v:group>
            <v:group id="_x0000_s1911" style="position:absolute;left:2832;top:329;width:2;height:8469" coordorigin="2832,329" coordsize="2,8469">
              <v:shape id="_x0000_s1912" style="position:absolute;left:2832;top:329;width:2;height:8469" coordorigin="2832,329" coordsize="0,8469" path="m2832,329r,8468e" filled="f" strokeweight=".52pt">
                <v:path arrowok="t"/>
              </v:shape>
            </v:group>
            <v:group id="_x0000_s1909" style="position:absolute;left:22;top:714;width:3796;height:2" coordorigin="22,714" coordsize="3796,2">
              <v:shape id="_x0000_s1910" style="position:absolute;left:22;top:714;width:3796;height:2" coordorigin="22,714" coordsize="3796,0" path="m22,714r3796,e" filled="f" strokeweight=".52pt">
                <v:path arrowok="t"/>
              </v:shape>
            </v:group>
            <v:group id="_x0000_s1907" style="position:absolute;left:22;top:1952;width:3796;height:2" coordorigin="22,1952" coordsize="3796,2">
              <v:shape id="_x0000_s1908" style="position:absolute;left:22;top:1952;width:3796;height:2" coordorigin="22,1952" coordsize="3796,0" path="m22,1952r3796,e" filled="f" strokeweight=".58pt">
                <v:path arrowok="t"/>
              </v:shape>
            </v:group>
            <v:group id="_x0000_s1905" style="position:absolute;left:22;top:3497;width:3796;height:2" coordorigin="22,3497" coordsize="3796,2">
              <v:shape id="_x0000_s1906" style="position:absolute;left:22;top:3497;width:3796;height:2" coordorigin="22,3497" coordsize="3796,0" path="m22,3497r3796,e" filled="f" strokeweight=".58pt">
                <v:path arrowok="t"/>
              </v:shape>
            </v:group>
            <v:group id="_x0000_s1886" style="position:absolute;left:22;top:8792;width:3796;height:2" coordorigin="22,8792" coordsize="3796,2">
              <v:shape id="_x0000_s1904" style="position:absolute;left:22;top:8792;width:3796;height:2" coordorigin="22,8792" coordsize="3796,0" path="m22,8792r3796,e" filled="f" strokeweight=".58pt">
                <v:path arrowok="t"/>
              </v:shape>
              <v:shape id="_x0000_s1903" type="#_x0000_t202" style="position:absolute;left:26;top:41;width:966;height:249" filled="f" stroked="f">
                <v:textbox inset="0,0,0,0">
                  <w:txbxContent>
                    <w:p w:rsidR="003F313B" w:rsidRDefault="009A3B4B">
                      <w:pPr>
                        <w:spacing w:before="32"/>
                        <w:ind w:left="120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5"/>
                        </w:rPr>
                        <w:t>Presupuesto</w:t>
                      </w:r>
                    </w:p>
                  </w:txbxContent>
                </v:textbox>
              </v:shape>
              <v:shape id="_x0000_s1902" type="#_x0000_t202" style="position:absolute;left:992;top:41;width:2822;height:249" filled="f" stroked="f">
                <v:textbox inset="0,0,0,0">
                  <w:txbxContent>
                    <w:p w:rsidR="003F313B" w:rsidRDefault="009A3B4B">
                      <w:pPr>
                        <w:spacing w:before="32"/>
                        <w:ind w:left="553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2"/>
                          <w:w w:val="95"/>
                          <w:sz w:val="15"/>
                        </w:rPr>
                        <w:t>Presupuesto</w:t>
                      </w:r>
                      <w:r>
                        <w:rPr>
                          <w:rFonts w:ascii="Calibri" w:hAnsi="Calibri"/>
                          <w:b/>
                          <w:spacing w:val="-1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w w:val="95"/>
                          <w:sz w:val="15"/>
                        </w:rPr>
                        <w:t>años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w w:val="95"/>
                          <w:sz w:val="15"/>
                        </w:rPr>
                        <w:t>posteriores</w:t>
                      </w:r>
                    </w:p>
                  </w:txbxContent>
                </v:textbox>
              </v:shape>
              <v:shape id="_x0000_s1901" type="#_x0000_t202" style="position:absolute;left:26;top:324;width:966;height:391" filled="f" stroked="f">
                <v:textbox inset="0,0,0,0">
                  <w:txbxContent>
                    <w:p w:rsidR="003F313B" w:rsidRDefault="009A3B4B">
                      <w:pPr>
                        <w:spacing w:before="105"/>
                        <w:ind w:right="1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5"/>
                        </w:rPr>
                        <w:t>2017</w:t>
                      </w:r>
                    </w:p>
                  </w:txbxContent>
                </v:textbox>
              </v:shape>
              <v:shape id="_x0000_s1900" type="#_x0000_t202" style="position:absolute;left:992;top:324;width:981;height:391" filled="f" stroked="f">
                <v:textbox inset="0,0,0,0">
                  <w:txbxContent>
                    <w:p w:rsidR="003F313B" w:rsidRDefault="009A3B4B">
                      <w:pPr>
                        <w:spacing w:before="105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2018</w:t>
                      </w:r>
                    </w:p>
                  </w:txbxContent>
                </v:textbox>
              </v:shape>
              <v:shape id="_x0000_s1899" type="#_x0000_t202" style="position:absolute;left:1973;top:324;width:860;height:391" filled="f" stroked="f">
                <v:textbox inset="0,0,0,0">
                  <w:txbxContent>
                    <w:p w:rsidR="003F313B" w:rsidRDefault="009A3B4B">
                      <w:pPr>
                        <w:spacing w:before="105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5"/>
                        </w:rPr>
                        <w:t>2019</w:t>
                      </w:r>
                    </w:p>
                  </w:txbxContent>
                </v:textbox>
              </v:shape>
              <v:shape id="_x0000_s1898" type="#_x0000_t202" style="position:absolute;left:2832;top:324;width:929;height:391" filled="f" stroked="f">
                <v:textbox inset="0,0,0,0">
                  <w:txbxContent>
                    <w:p w:rsidR="003F313B" w:rsidRDefault="009A3B4B">
                      <w:pPr>
                        <w:spacing w:before="9"/>
                        <w:ind w:left="48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95"/>
                          <w:sz w:val="15"/>
                        </w:rPr>
                        <w:t>2020</w:t>
                      </w:r>
                      <w:r>
                        <w:rPr>
                          <w:rFonts w:ascii="Calibri"/>
                          <w:b/>
                          <w:spacing w:val="-9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5"/>
                          <w:sz w:val="15"/>
                        </w:rPr>
                        <w:t>y</w:t>
                      </w:r>
                    </w:p>
                    <w:p w:rsidR="003F313B" w:rsidRDefault="009A3B4B">
                      <w:pPr>
                        <w:spacing w:before="6"/>
                        <w:ind w:left="49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5"/>
                        </w:rPr>
                        <w:t>posteriores</w:t>
                      </w:r>
                    </w:p>
                  </w:txbxContent>
                </v:textbox>
              </v:shape>
              <v:shape id="_x0000_s1897" type="#_x0000_t202" style="position:absolute;left:26;top:714;width:966;height:1238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3F313B" w:rsidRDefault="009A3B4B">
                      <w:pPr>
                        <w:spacing w:line="255" w:lineRule="auto"/>
                        <w:ind w:left="301" w:right="59" w:firstLine="549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w w:val="95"/>
                          <w:sz w:val="11"/>
                        </w:rPr>
                        <w:t>$</w:t>
                      </w:r>
                      <w:r>
                        <w:rPr>
                          <w:rFonts w:ascii="Calibri"/>
                          <w:w w:val="9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1"/>
                        </w:rPr>
                        <w:t>36,000,000.00</w:t>
                      </w:r>
                    </w:p>
                  </w:txbxContent>
                </v:textbox>
              </v:shape>
              <v:shape id="_x0000_s1896" type="#_x0000_t202" style="position:absolute;left:992;top:714;width:981;height:1238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3F313B" w:rsidRDefault="009A3B4B">
                      <w:pPr>
                        <w:spacing w:line="255" w:lineRule="auto"/>
                        <w:ind w:left="317" w:right="57" w:firstLine="550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w w:val="95"/>
                          <w:sz w:val="11"/>
                        </w:rPr>
                        <w:t>$</w:t>
                      </w:r>
                      <w:r>
                        <w:rPr>
                          <w:rFonts w:ascii="Calibri"/>
                          <w:w w:val="9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1"/>
                        </w:rPr>
                        <w:t>24,000,000.00</w:t>
                      </w:r>
                    </w:p>
                  </w:txbxContent>
                </v:textbox>
              </v:shape>
              <v:shape id="_x0000_s1895" type="#_x0000_t202" style="position:absolute;left:1973;top:714;width:860;height:1238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ind w:left="564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spacing w:val="-2"/>
                          <w:sz w:val="11"/>
                        </w:rPr>
                        <w:t>$0.00</w:t>
                      </w:r>
                    </w:p>
                  </w:txbxContent>
                </v:textbox>
              </v:shape>
              <v:shape id="_x0000_s1894" type="#_x0000_t202" style="position:absolute;left:2832;top:714;width:982;height:1238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ind w:right="58"/>
                        <w:jc w:val="right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spacing w:val="-1"/>
                          <w:w w:val="90"/>
                          <w:sz w:val="11"/>
                        </w:rPr>
                        <w:t>$0.00</w:t>
                      </w:r>
                    </w:p>
                  </w:txbxContent>
                </v:textbox>
              </v:shape>
              <v:shape id="_x0000_s1893" type="#_x0000_t202" style="position:absolute;left:26;top:1952;width:966;height:1545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5" w:line="255" w:lineRule="auto"/>
                        <w:ind w:left="247" w:right="60" w:firstLine="603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w w:val="95"/>
                          <w:sz w:val="11"/>
                        </w:rPr>
                        <w:t>$</w:t>
                      </w:r>
                      <w:r>
                        <w:rPr>
                          <w:rFonts w:ascii="Calibri"/>
                          <w:w w:val="9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1"/>
                        </w:rPr>
                        <w:t>180,000,000.00</w:t>
                      </w:r>
                    </w:p>
                  </w:txbxContent>
                </v:textbox>
              </v:shape>
              <v:shape id="_x0000_s1892" type="#_x0000_t202" style="position:absolute;left:992;top:1952;width:981;height:1545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5" w:line="255" w:lineRule="auto"/>
                        <w:ind w:left="263" w:right="57" w:firstLine="604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w w:val="95"/>
                          <w:sz w:val="11"/>
                        </w:rPr>
                        <w:t>$</w:t>
                      </w:r>
                      <w:r>
                        <w:rPr>
                          <w:rFonts w:ascii="Calibri"/>
                          <w:w w:val="9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1"/>
                        </w:rPr>
                        <w:t>180,000,000.00</w:t>
                      </w:r>
                    </w:p>
                  </w:txbxContent>
                </v:textbox>
              </v:shape>
              <v:shape id="_x0000_s1891" type="#_x0000_t202" style="position:absolute;left:1973;top:1952;width:860;height:1545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5" w:line="255" w:lineRule="auto"/>
                        <w:ind w:left="142" w:right="57" w:firstLine="604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w w:val="95"/>
                          <w:sz w:val="11"/>
                        </w:rPr>
                        <w:t>$</w:t>
                      </w:r>
                      <w:r>
                        <w:rPr>
                          <w:rFonts w:ascii="Calibri"/>
                          <w:w w:val="9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1"/>
                        </w:rPr>
                        <w:t>150,000,000.00</w:t>
                      </w:r>
                    </w:p>
                  </w:txbxContent>
                </v:textbox>
              </v:shape>
              <v:shape id="_x0000_s1890" type="#_x0000_t202" style="position:absolute;left:2832;top:1952;width:982;height:1545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6"/>
                        <w:rPr>
                          <w:rFonts w:ascii="Arial" w:eastAsia="Arial" w:hAnsi="Arial" w:cs="Arial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3F313B" w:rsidRDefault="009A3B4B">
                      <w:pPr>
                        <w:ind w:right="58"/>
                        <w:jc w:val="right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spacing w:val="-1"/>
                          <w:w w:val="90"/>
                          <w:sz w:val="11"/>
                        </w:rPr>
                        <w:t>$0.00</w:t>
                      </w:r>
                    </w:p>
                  </w:txbxContent>
                </v:textbox>
              </v:shape>
              <v:shape id="_x0000_s1889" type="#_x0000_t202" style="position:absolute;left:26;top:3497;width:966;height:5296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93"/>
                        <w:ind w:left="126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spacing w:val="-2"/>
                          <w:sz w:val="11"/>
                        </w:rPr>
                        <w:t>$221,000,000.00</w:t>
                      </w:r>
                    </w:p>
                  </w:txbxContent>
                </v:textbox>
              </v:shape>
              <v:shape id="_x0000_s1888" type="#_x0000_t202" style="position:absolute;left:992;top:3497;width:981;height:5296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93"/>
                        <w:ind w:left="135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spacing w:val="-2"/>
                          <w:sz w:val="11"/>
                        </w:rPr>
                        <w:t>$336,094,556.00</w:t>
                      </w:r>
                    </w:p>
                  </w:txbxContent>
                </v:textbox>
              </v:shape>
              <v:shape id="_x0000_s1887" type="#_x0000_t202" style="position:absolute;left:2832;top:3497;width:982;height:5296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Arial" w:eastAsia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8" w:line="255" w:lineRule="auto"/>
                        <w:ind w:left="143" w:right="145"/>
                        <w:jc w:val="center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w w:val="95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95"/>
                          <w:sz w:val="11"/>
                        </w:rPr>
                        <w:t>esta</w:t>
                      </w:r>
                      <w:r>
                        <w:rPr>
                          <w:rFonts w:ascii="Calibri" w:hAnsi="Calibri"/>
                          <w:spacing w:val="-5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w w:val="95"/>
                          <w:sz w:val="11"/>
                        </w:rPr>
                        <w:t>columna</w:t>
                      </w:r>
                      <w:r>
                        <w:rPr>
                          <w:rFonts w:ascii="Calibri" w:hAnsi="Calibri"/>
                          <w:spacing w:val="25"/>
                          <w:w w:val="9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1"/>
                        </w:rPr>
                        <w:t>irían</w:t>
                      </w:r>
                      <w:r>
                        <w:rPr>
                          <w:rFonts w:ascii="Calibri" w:hAnsi="Calibri"/>
                          <w:spacing w:val="-1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1"/>
                        </w:rPr>
                        <w:t>los</w:t>
                      </w:r>
                      <w:r>
                        <w:rPr>
                          <w:rFonts w:ascii="Calibri" w:hAnsi="Calibri"/>
                          <w:spacing w:val="-1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1"/>
                        </w:rPr>
                        <w:t>años</w:t>
                      </w:r>
                      <w:r>
                        <w:rPr>
                          <w:rFonts w:ascii="Calibri" w:hAnsi="Calibri"/>
                          <w:spacing w:val="20"/>
                          <w:w w:val="9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1"/>
                        </w:rPr>
                        <w:t>posteriores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313B" w:rsidRDefault="003F313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390" w:type="dxa"/>
        <w:tblLayout w:type="fixed"/>
        <w:tblLook w:val="01E0"/>
      </w:tblPr>
      <w:tblGrid>
        <w:gridCol w:w="499"/>
        <w:gridCol w:w="1403"/>
        <w:gridCol w:w="2194"/>
        <w:gridCol w:w="137"/>
        <w:gridCol w:w="959"/>
        <w:gridCol w:w="973"/>
        <w:gridCol w:w="853"/>
        <w:gridCol w:w="976"/>
      </w:tblGrid>
      <w:tr w:rsidR="003F313B">
        <w:trPr>
          <w:trHeight w:hRule="exact" w:val="280"/>
        </w:trPr>
        <w:tc>
          <w:tcPr>
            <w:tcW w:w="4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56"/>
              <w:ind w:left="128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Identificación</w:t>
            </w:r>
            <w:r>
              <w:rPr>
                <w:rFonts w:ascii="Calibri" w:hAnsi="Calibri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3"/>
              </w:rPr>
              <w:t>del</w:t>
            </w:r>
            <w:r>
              <w:rPr>
                <w:rFonts w:ascii="Calibri" w:hAnsi="Calibri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Proyecto</w:t>
            </w:r>
          </w:p>
        </w:tc>
        <w:tc>
          <w:tcPr>
            <w:tcW w:w="13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56"/>
              <w:ind w:left="11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w w:val="105"/>
                <w:sz w:val="13"/>
              </w:rPr>
              <w:t>Presupuesto</w:t>
            </w:r>
          </w:p>
        </w:tc>
        <w:tc>
          <w:tcPr>
            <w:tcW w:w="2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56"/>
              <w:ind w:left="54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Presupuesto</w:t>
            </w:r>
            <w:r>
              <w:rPr>
                <w:rFonts w:ascii="Calibri" w:hAnsi="Calibri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años</w:t>
            </w:r>
            <w:r>
              <w:rPr>
                <w:rFonts w:ascii="Calibri" w:hAnsi="Calibri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posteriores</w:t>
            </w:r>
          </w:p>
        </w:tc>
      </w:tr>
      <w:tr w:rsidR="003F313B">
        <w:trPr>
          <w:trHeight w:hRule="exact" w:val="34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90"/>
              <w:ind w:left="9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w w:val="105"/>
                <w:sz w:val="13"/>
              </w:rPr>
              <w:t>Clave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90"/>
              <w:ind w:left="46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w w:val="105"/>
                <w:sz w:val="13"/>
              </w:rPr>
              <w:t>Nombre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90"/>
              <w:ind w:righ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3"/>
              </w:rPr>
              <w:t>Descripción</w:t>
            </w:r>
          </w:p>
        </w:tc>
        <w:tc>
          <w:tcPr>
            <w:tcW w:w="1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90"/>
              <w:ind w:righ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w w:val="105"/>
                <w:sz w:val="13"/>
              </w:rPr>
              <w:t>2017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90"/>
              <w:ind w:righ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w w:val="105"/>
                <w:sz w:val="13"/>
              </w:rPr>
              <w:t>2018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90"/>
              <w:ind w:righ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w w:val="105"/>
                <w:sz w:val="13"/>
              </w:rPr>
              <w:t>2019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5"/>
              <w:ind w:right="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w w:val="105"/>
                <w:sz w:val="13"/>
              </w:rPr>
              <w:t>2020</w:t>
            </w:r>
            <w:r>
              <w:rPr>
                <w:rFonts w:ascii="Calibri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Calibri"/>
                <w:b/>
                <w:w w:val="105"/>
                <w:sz w:val="13"/>
              </w:rPr>
              <w:t>y</w:t>
            </w:r>
          </w:p>
          <w:p w:rsidR="003F313B" w:rsidRDefault="009A3B4B">
            <w:pPr>
              <w:pStyle w:val="TableParagraph"/>
              <w:spacing w:before="8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w w:val="105"/>
                <w:sz w:val="13"/>
              </w:rPr>
              <w:t>posteriores</w:t>
            </w:r>
          </w:p>
        </w:tc>
      </w:tr>
      <w:tr w:rsidR="003F313B">
        <w:trPr>
          <w:trHeight w:hRule="exact" w:val="703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4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3462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spacing w:line="246" w:lineRule="auto"/>
              <w:ind w:left="55" w:right="52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pacing w:val="-1"/>
                <w:sz w:val="10"/>
              </w:rPr>
              <w:t>Construcción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del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Centro</w:t>
            </w:r>
            <w:r>
              <w:rPr>
                <w:rFonts w:ascii="Calibri" w:hAnsi="Calibri"/>
                <w:spacing w:val="21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internacional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congresos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31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localidad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municipio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27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Mérida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2" w:line="246" w:lineRule="auto"/>
              <w:ind w:left="54" w:right="55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pacing w:val="-1"/>
                <w:sz w:val="10"/>
              </w:rPr>
              <w:t>El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proyecto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consiste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construcción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un</w:t>
            </w:r>
            <w:r>
              <w:rPr>
                <w:rFonts w:ascii="Calibri" w:hAnsi="Calibri"/>
                <w:spacing w:val="28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centro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convenciones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ciudad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Mérida,</w:t>
            </w:r>
            <w:r>
              <w:rPr>
                <w:rFonts w:ascii="Calibri" w:hAnsi="Calibri"/>
                <w:spacing w:val="32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Yucatán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conformado</w:t>
            </w:r>
            <w:r>
              <w:rPr>
                <w:rFonts w:ascii="Calibri" w:hAnsi="Calibri"/>
                <w:spacing w:val="18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por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tres</w:t>
            </w:r>
            <w:r>
              <w:rPr>
                <w:rFonts w:ascii="Calibri" w:hAnsi="Calibri"/>
                <w:spacing w:val="1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grandes</w:t>
            </w:r>
            <w:r>
              <w:rPr>
                <w:rFonts w:ascii="Calibri" w:hAnsi="Calibri"/>
                <w:sz w:val="10"/>
              </w:rPr>
              <w:t xml:space="preserve"> </w:t>
            </w:r>
            <w:r>
              <w:rPr>
                <w:rFonts w:ascii="Calibri" w:hAnsi="Calibri"/>
                <w:spacing w:val="1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niveles</w:t>
            </w:r>
            <w:r>
              <w:rPr>
                <w:rFonts w:ascii="Calibri" w:hAnsi="Calibri"/>
                <w:spacing w:val="4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más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mezzanine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nivel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construido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sobre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una</w:t>
            </w:r>
            <w:r>
              <w:rPr>
                <w:rFonts w:ascii="Calibri" w:hAnsi="Calibri"/>
                <w:spacing w:val="3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superficie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27,288.32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m2. 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Este 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recinto</w:t>
            </w:r>
            <w:r>
              <w:rPr>
                <w:rFonts w:ascii="Calibri" w:hAnsi="Calibri"/>
                <w:spacing w:val="27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cumplirá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con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infraestructura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equipamiento</w:t>
            </w:r>
            <w:r>
              <w:rPr>
                <w:rFonts w:ascii="Calibri" w:hAnsi="Calibri"/>
                <w:spacing w:val="4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requerido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por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industria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reuniones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él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se</w:t>
            </w:r>
            <w:r>
              <w:rPr>
                <w:rFonts w:ascii="Calibri" w:hAnsi="Calibri"/>
                <w:spacing w:val="2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podrán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realizar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diferentes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eventos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forma</w:t>
            </w:r>
            <w:r>
              <w:rPr>
                <w:rFonts w:ascii="Calibri" w:hAnsi="Calibri"/>
                <w:spacing w:val="4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simultánea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debido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al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tamaño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características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del</w:t>
            </w:r>
            <w:r>
              <w:rPr>
                <w:rFonts w:ascii="Calibri" w:hAnsi="Calibri"/>
                <w:spacing w:val="39"/>
                <w:w w:val="10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mismo.</w:t>
            </w:r>
          </w:p>
          <w:p w:rsidR="003F313B" w:rsidRDefault="009A3B4B">
            <w:pPr>
              <w:pStyle w:val="TableParagraph"/>
              <w:spacing w:line="246" w:lineRule="auto"/>
              <w:ind w:left="54" w:right="55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pacing w:val="-1"/>
                <w:sz w:val="10"/>
              </w:rPr>
              <w:t>El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proyecto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cuenta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un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sótano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con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capacidad</w:t>
            </w:r>
            <w:r>
              <w:rPr>
                <w:rFonts w:ascii="Calibri" w:hAnsi="Calibri"/>
                <w:spacing w:val="40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para</w:t>
            </w:r>
            <w:r>
              <w:rPr>
                <w:rFonts w:ascii="Calibri" w:hAnsi="Calibri"/>
                <w:spacing w:val="1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381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autos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conforme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al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artículo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257</w:t>
            </w:r>
            <w:r>
              <w:rPr>
                <w:rFonts w:ascii="Calibri" w:hAnsi="Calibri"/>
                <w:spacing w:val="1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del</w:t>
            </w:r>
            <w:r>
              <w:rPr>
                <w:rFonts w:ascii="Calibri" w:hAnsi="Calibri"/>
                <w:spacing w:val="37"/>
                <w:w w:val="10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reglamento</w:t>
            </w:r>
            <w:r>
              <w:rPr>
                <w:rFonts w:ascii="Calibri" w:hAnsi="Calibri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construcciones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del  </w:t>
            </w:r>
            <w:r>
              <w:rPr>
                <w:rFonts w:ascii="Calibri" w:hAnsi="Calibri"/>
                <w:spacing w:val="-1"/>
                <w:sz w:val="10"/>
              </w:rPr>
              <w:t>municipio</w:t>
            </w:r>
            <w:r>
              <w:rPr>
                <w:rFonts w:ascii="Calibri" w:hAnsi="Calibri"/>
                <w:spacing w:val="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51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Mérida.</w:t>
            </w:r>
          </w:p>
          <w:p w:rsidR="003F313B" w:rsidRDefault="009A3B4B">
            <w:pPr>
              <w:pStyle w:val="TableParagraph"/>
              <w:tabs>
                <w:tab w:val="left" w:pos="759"/>
                <w:tab w:val="left" w:pos="1436"/>
                <w:tab w:val="left" w:pos="1804"/>
              </w:tabs>
              <w:spacing w:line="247" w:lineRule="auto"/>
              <w:ind w:left="54" w:right="50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z w:val="10"/>
              </w:rPr>
              <w:t>La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planta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baja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está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conformada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por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áreas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31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servicios</w:t>
            </w:r>
            <w:r>
              <w:rPr>
                <w:rFonts w:ascii="Calibri" w:hAnsi="Calibri"/>
                <w:sz w:val="10"/>
              </w:rPr>
              <w:t xml:space="preserve">   </w:t>
            </w:r>
            <w:r>
              <w:rPr>
                <w:rFonts w:ascii="Calibri" w:hAnsi="Calibri"/>
                <w:spacing w:val="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z w:val="10"/>
              </w:rPr>
              <w:t xml:space="preserve">   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ingreso</w:t>
            </w:r>
            <w:r>
              <w:rPr>
                <w:rFonts w:ascii="Calibri" w:hAnsi="Calibri"/>
                <w:sz w:val="10"/>
              </w:rPr>
              <w:t xml:space="preserve">   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a   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salones,</w:t>
            </w:r>
            <w:r>
              <w:rPr>
                <w:rFonts w:ascii="Calibri" w:hAnsi="Calibri"/>
                <w:sz w:val="10"/>
              </w:rPr>
              <w:t xml:space="preserve">    </w:t>
            </w:r>
            <w:r>
              <w:rPr>
                <w:rFonts w:ascii="Calibri" w:hAnsi="Calibri"/>
                <w:spacing w:val="-1"/>
                <w:sz w:val="10"/>
              </w:rPr>
              <w:t>foyer,</w:t>
            </w:r>
            <w:r>
              <w:rPr>
                <w:rFonts w:ascii="Calibri" w:hAnsi="Calibri"/>
                <w:spacing w:val="38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salones</w:t>
            </w:r>
            <w:r>
              <w:rPr>
                <w:rFonts w:ascii="Calibri" w:hAnsi="Calibri"/>
                <w:spacing w:val="1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convenciones</w:t>
            </w:r>
            <w:r>
              <w:rPr>
                <w:rFonts w:ascii="Calibri" w:hAnsi="Calibri"/>
                <w:spacing w:val="18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con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un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área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divisible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6</w:t>
            </w:r>
            <w:r>
              <w:rPr>
                <w:rFonts w:ascii="Calibri" w:hAnsi="Calibri"/>
                <w:spacing w:val="45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salones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eventos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1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servicios.</w:t>
            </w:r>
            <w:r>
              <w:rPr>
                <w:rFonts w:ascii="Calibri" w:hAnsi="Calibri"/>
                <w:spacing w:val="1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En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los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exteriores</w:t>
            </w:r>
            <w:r>
              <w:rPr>
                <w:rFonts w:ascii="Calibri" w:hAnsi="Calibri"/>
                <w:spacing w:val="3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se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encuentran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patios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carga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y 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descarga,</w:t>
            </w:r>
            <w:r>
              <w:rPr>
                <w:rFonts w:ascii="Calibri" w:hAnsi="Calibri"/>
                <w:spacing w:val="35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rampas,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servicios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andén,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ingresos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salidas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42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estacionamiento,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plazoleta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cubierta,</w:t>
            </w:r>
            <w:r>
              <w:rPr>
                <w:rFonts w:ascii="Calibri" w:hAnsi="Calibri"/>
                <w:sz w:val="10"/>
              </w:rPr>
              <w:t xml:space="preserve"> 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andador,</w:t>
            </w:r>
            <w:r>
              <w:rPr>
                <w:rFonts w:ascii="Calibri" w:hAnsi="Calibri"/>
                <w:spacing w:val="5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plaza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eventos,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andador.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El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mezzanine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cuenta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</w:t>
            </w:r>
            <w:r>
              <w:rPr>
                <w:rFonts w:ascii="Calibri" w:hAnsi="Calibri"/>
                <w:spacing w:val="5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foyer,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oficinas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convenciones,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sanitarios,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áreas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55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servicios,</w:t>
            </w:r>
            <w:r>
              <w:rPr>
                <w:rFonts w:ascii="Calibri" w:hAnsi="Calibri"/>
                <w:spacing w:val="-1"/>
                <w:sz w:val="10"/>
              </w:rPr>
              <w:tab/>
              <w:t>bodegas</w:t>
            </w:r>
            <w:r>
              <w:rPr>
                <w:rFonts w:ascii="Calibri" w:hAnsi="Calibri"/>
                <w:spacing w:val="-1"/>
                <w:sz w:val="10"/>
              </w:rPr>
              <w:tab/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z w:val="10"/>
              </w:rPr>
              <w:tab/>
            </w:r>
            <w:r>
              <w:rPr>
                <w:rFonts w:ascii="Calibri" w:hAnsi="Calibri"/>
                <w:spacing w:val="-1"/>
                <w:sz w:val="10"/>
              </w:rPr>
              <w:t>terraza.</w:t>
            </w:r>
            <w:r>
              <w:rPr>
                <w:rFonts w:ascii="Calibri" w:hAnsi="Calibri"/>
                <w:spacing w:val="35"/>
                <w:w w:val="10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En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el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nivel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(n2)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se 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encuentran</w:t>
            </w:r>
            <w:r>
              <w:rPr>
                <w:rFonts w:ascii="Calibri" w:hAnsi="Calibri"/>
                <w:sz w:val="10"/>
              </w:rPr>
              <w:t xml:space="preserve"> 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áreas</w:t>
            </w:r>
            <w:r>
              <w:rPr>
                <w:rFonts w:ascii="Calibri" w:hAnsi="Calibri"/>
                <w:sz w:val="10"/>
              </w:rPr>
              <w:t xml:space="preserve"> 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31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servicios,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comedor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empleados,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baños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38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empleados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área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para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los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equipos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las</w:t>
            </w:r>
            <w:r>
              <w:rPr>
                <w:rFonts w:ascii="Calibri" w:hAnsi="Calibri"/>
                <w:spacing w:val="3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instalaciones.</w:t>
            </w:r>
          </w:p>
          <w:p w:rsidR="003F313B" w:rsidRDefault="009A3B4B">
            <w:pPr>
              <w:pStyle w:val="TableParagraph"/>
              <w:spacing w:line="246" w:lineRule="auto"/>
              <w:ind w:left="54" w:right="55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planta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alta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está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conformada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por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foyer,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salones</w:t>
            </w:r>
            <w:r>
              <w:rPr>
                <w:rFonts w:ascii="Calibri" w:hAnsi="Calibri"/>
                <w:spacing w:val="32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reuniones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norte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sur,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sanitarios,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áreas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45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servicios,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oficinas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operativas,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bodegas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terra</w:t>
            </w:r>
          </w:p>
        </w:tc>
        <w:tc>
          <w:tcPr>
            <w:tcW w:w="1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2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$480,000,000.00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5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$60,000,000.00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spacing w:line="246" w:lineRule="auto"/>
              <w:ind w:left="137" w:right="139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esta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columna</w:t>
            </w:r>
            <w:r>
              <w:rPr>
                <w:rFonts w:ascii="Calibri" w:hAnsi="Calibri"/>
                <w:spacing w:val="26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irían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los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años</w:t>
            </w:r>
            <w:r>
              <w:rPr>
                <w:rFonts w:ascii="Calibri" w:hAnsi="Calibri"/>
                <w:spacing w:val="2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posteriores</w:t>
            </w:r>
          </w:p>
        </w:tc>
      </w:tr>
      <w:tr w:rsidR="003F313B">
        <w:trPr>
          <w:trHeight w:hRule="exact" w:val="1643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66"/>
              <w:ind w:left="14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3247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line="247" w:lineRule="auto"/>
              <w:ind w:left="55" w:right="56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pacing w:val="-1"/>
                <w:sz w:val="10"/>
              </w:rPr>
              <w:t>Construcción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del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palacio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2"/>
                <w:sz w:val="10"/>
              </w:rPr>
              <w:t>la</w:t>
            </w:r>
            <w:r>
              <w:rPr>
                <w:rFonts w:ascii="Calibri" w:hAnsi="Calibri"/>
                <w:spacing w:val="26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música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localidad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28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municipio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Mérida,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Yucatán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2" w:line="247" w:lineRule="auto"/>
              <w:ind w:left="54" w:right="53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pacing w:val="-1"/>
                <w:sz w:val="10"/>
              </w:rPr>
              <w:t>El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edificio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se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conformará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por</w:t>
            </w:r>
            <w:r>
              <w:rPr>
                <w:rFonts w:ascii="Calibri" w:hAnsi="Calibri"/>
                <w:spacing w:val="1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5 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niveles</w:t>
            </w:r>
            <w:r>
              <w:rPr>
                <w:rFonts w:ascii="Calibri" w:hAnsi="Calibri"/>
                <w:spacing w:val="27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incluyendo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un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sótano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una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terraza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abierta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3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azotea.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su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vez,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división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del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programa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34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actividades</w:t>
            </w:r>
            <w:r>
              <w:rPr>
                <w:rFonts w:ascii="Calibri" w:hAnsi="Calibri"/>
                <w:spacing w:val="1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generará</w:t>
            </w:r>
            <w:r>
              <w:rPr>
                <w:rFonts w:ascii="Calibri" w:hAnsi="Calibri"/>
                <w:spacing w:val="2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tres</w:t>
            </w:r>
            <w:r>
              <w:rPr>
                <w:rFonts w:ascii="Calibri" w:hAnsi="Calibri"/>
                <w:spacing w:val="2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componentes</w:t>
            </w:r>
            <w:r>
              <w:rPr>
                <w:rFonts w:ascii="Calibri" w:hAnsi="Calibri"/>
                <w:sz w:val="10"/>
              </w:rPr>
              <w:t xml:space="preserve"> </w:t>
            </w:r>
            <w:r>
              <w:rPr>
                <w:rFonts w:ascii="Calibri" w:hAnsi="Calibri"/>
                <w:spacing w:val="2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el</w:t>
            </w:r>
            <w:r>
              <w:rPr>
                <w:rFonts w:ascii="Calibri" w:hAnsi="Calibri"/>
                <w:spacing w:val="41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primero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será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denominado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el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museo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virtual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3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música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popular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mexicana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el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cual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contará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los</w:t>
            </w:r>
            <w:r>
              <w:rPr>
                <w:rFonts w:ascii="Calibri" w:hAnsi="Calibri"/>
                <w:spacing w:val="41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subcomponentes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siguientes: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pabellón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4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exposiciones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permanentes,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pabellón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2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exposiciones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temporales,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mediateca,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servicios</w:t>
            </w:r>
            <w:r>
              <w:rPr>
                <w:rFonts w:ascii="Calibri" w:hAnsi="Calibri"/>
                <w:spacing w:val="5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escolares,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auditorio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2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servicios</w:t>
            </w:r>
            <w:r>
              <w:rPr>
                <w:rFonts w:ascii="Calibri" w:hAnsi="Calibri"/>
                <w:spacing w:val="18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2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atractivos</w:t>
            </w:r>
            <w:r>
              <w:rPr>
                <w:rFonts w:ascii="Calibri" w:hAnsi="Calibri"/>
                <w:spacing w:val="55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especiales;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el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segundo</w:t>
            </w:r>
            <w:r>
              <w:rPr>
                <w:rFonts w:ascii="Calibri" w:hAnsi="Calibri"/>
                <w:spacing w:val="10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componente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es 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el</w:t>
            </w:r>
            <w:r>
              <w:rPr>
                <w:rFonts w:ascii="Calibri" w:hAnsi="Calibri"/>
                <w:spacing w:val="3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auditorio;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y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por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último,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se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tiene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contemplado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el</w:t>
            </w:r>
            <w:r>
              <w:rPr>
                <w:rFonts w:ascii="Calibri" w:hAnsi="Calibri"/>
                <w:spacing w:val="47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espacio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que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se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dedicará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fonoteca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nacional.</w:t>
            </w:r>
          </w:p>
        </w:tc>
        <w:tc>
          <w:tcPr>
            <w:tcW w:w="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66"/>
              <w:ind w:left="14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$75,000,000.00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66"/>
              <w:ind w:left="15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$32,000,000.00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</w:tr>
      <w:tr w:rsidR="003F313B">
        <w:trPr>
          <w:trHeight w:hRule="exact" w:val="55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4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9260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247" w:lineRule="auto"/>
              <w:ind w:left="55" w:right="5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pacing w:val="-1"/>
                <w:sz w:val="10"/>
              </w:rPr>
              <w:t>Donativo</w:t>
            </w:r>
            <w:r>
              <w:rPr>
                <w:rFonts w:ascii="Calibri" w:hAnsi="Calibri"/>
                <w:sz w:val="10"/>
              </w:rPr>
              <w:t xml:space="preserve">    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a    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z w:val="10"/>
              </w:rPr>
              <w:t xml:space="preserve">    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fundación</w:t>
            </w:r>
            <w:r>
              <w:rPr>
                <w:rFonts w:ascii="Calibri" w:hAnsi="Calibri"/>
                <w:spacing w:val="2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Teletón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Mérida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247" w:lineRule="auto"/>
              <w:ind w:left="54" w:right="10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z w:val="10"/>
              </w:rPr>
              <w:t>Se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otorga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un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donativo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del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valor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8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millones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32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UDIS,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Fundación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Teletón</w:t>
            </w:r>
          </w:p>
        </w:tc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1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$44,294,280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z w:val="10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z w:val="10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z w:val="10"/>
              </w:rPr>
              <w:t>0</w:t>
            </w:r>
          </w:p>
        </w:tc>
      </w:tr>
      <w:tr w:rsidR="003F313B">
        <w:trPr>
          <w:trHeight w:hRule="exact" w:val="1088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39" w:line="246" w:lineRule="auto"/>
              <w:ind w:left="55" w:right="51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pacing w:val="-1"/>
                <w:sz w:val="10"/>
              </w:rPr>
              <w:t>El</w:t>
            </w:r>
            <w:r>
              <w:rPr>
                <w:rFonts w:ascii="Calibri" w:hAnsi="Calibri"/>
                <w:spacing w:val="1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decreto</w:t>
            </w:r>
            <w:r>
              <w:rPr>
                <w:rFonts w:ascii="Calibri" w:hAnsi="Calibri"/>
                <w:spacing w:val="2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31</w:t>
            </w:r>
            <w:r>
              <w:rPr>
                <w:rFonts w:ascii="Calibri" w:hAnsi="Calibri"/>
                <w:spacing w:val="20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 xml:space="preserve">del </w:t>
            </w:r>
            <w:r>
              <w:rPr>
                <w:rFonts w:ascii="Calibri" w:hAnsi="Calibri"/>
                <w:spacing w:val="19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día</w:t>
            </w:r>
            <w:r>
              <w:rPr>
                <w:rFonts w:ascii="Calibri" w:hAnsi="Calibri"/>
                <w:spacing w:val="2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miércoles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31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1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octubre</w:t>
            </w:r>
            <w:r>
              <w:rPr>
                <w:rFonts w:ascii="Calibri" w:hAnsi="Calibri"/>
                <w:spacing w:val="1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2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2017,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en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su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artículo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primero</w:t>
            </w:r>
            <w:r>
              <w:rPr>
                <w:rFonts w:ascii="Calibri" w:hAnsi="Calibri"/>
                <w:spacing w:val="29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establece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un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periodo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de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diez</w:t>
            </w:r>
            <w:r>
              <w:rPr>
                <w:rFonts w:ascii="Calibri" w:hAnsi="Calibri"/>
                <w:spacing w:val="25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años</w:t>
            </w:r>
            <w:r>
              <w:rPr>
                <w:rFonts w:ascii="Calibri" w:hAnsi="Calibri"/>
                <w:spacing w:val="18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partir</w:t>
            </w:r>
            <w:r>
              <w:rPr>
                <w:rFonts w:ascii="Calibri" w:hAnsi="Calibri"/>
                <w:spacing w:val="1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del</w:t>
            </w:r>
            <w:r>
              <w:rPr>
                <w:rFonts w:ascii="Calibri" w:hAnsi="Calibri"/>
                <w:sz w:val="10"/>
              </w:rPr>
              <w:t xml:space="preserve"> </w:t>
            </w:r>
            <w:r>
              <w:rPr>
                <w:rFonts w:ascii="Calibri" w:hAnsi="Calibri"/>
                <w:spacing w:val="1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ejercicio</w:t>
            </w:r>
            <w:r>
              <w:rPr>
                <w:rFonts w:ascii="Calibri" w:hAnsi="Calibri"/>
                <w:spacing w:val="27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fiscal</w:t>
            </w:r>
            <w:r>
              <w:rPr>
                <w:rFonts w:ascii="Calibri" w:hAnsi="Calibri"/>
                <w:spacing w:val="11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2008,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1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acuerdo</w:t>
            </w:r>
            <w:r>
              <w:rPr>
                <w:rFonts w:ascii="Calibri" w:hAnsi="Calibri"/>
                <w:spacing w:val="1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</w:t>
            </w:r>
            <w:r>
              <w:rPr>
                <w:rFonts w:ascii="Calibri" w:hAnsi="Calibri"/>
                <w:spacing w:val="1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este</w:t>
            </w:r>
            <w:r>
              <w:rPr>
                <w:rFonts w:ascii="Calibri" w:hAnsi="Calibri"/>
                <w:spacing w:val="22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plazo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el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ejercicio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fiscal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2017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es</w:t>
            </w:r>
            <w:r>
              <w:rPr>
                <w:rFonts w:ascii="Calibri" w:hAnsi="Calibri"/>
                <w:spacing w:val="23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el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ultimo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</w:tr>
      <w:tr w:rsidR="003F313B">
        <w:trPr>
          <w:trHeight w:hRule="exact" w:val="55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/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245" w:lineRule="auto"/>
              <w:ind w:left="55" w:right="8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Gran</w:t>
            </w:r>
            <w:r>
              <w:rPr>
                <w:rFonts w:ascii="Calibri"/>
                <w:spacing w:val="5"/>
                <w:sz w:val="10"/>
              </w:rPr>
              <w:t xml:space="preserve"> </w:t>
            </w:r>
            <w:r>
              <w:rPr>
                <w:rFonts w:ascii="Calibri"/>
                <w:spacing w:val="-1"/>
                <w:sz w:val="10"/>
              </w:rPr>
              <w:t>Museo</w:t>
            </w:r>
            <w:r>
              <w:rPr>
                <w:rFonts w:ascii="Calibri"/>
                <w:spacing w:val="4"/>
                <w:sz w:val="10"/>
              </w:rPr>
              <w:t xml:space="preserve"> </w:t>
            </w:r>
            <w:r>
              <w:rPr>
                <w:rFonts w:ascii="Calibri"/>
                <w:spacing w:val="-1"/>
                <w:sz w:val="10"/>
              </w:rPr>
              <w:t>del</w:t>
            </w:r>
            <w:r>
              <w:rPr>
                <w:rFonts w:ascii="Calibri"/>
                <w:spacing w:val="5"/>
                <w:sz w:val="10"/>
              </w:rPr>
              <w:t xml:space="preserve"> </w:t>
            </w:r>
            <w:r>
              <w:rPr>
                <w:rFonts w:ascii="Calibri"/>
                <w:spacing w:val="-1"/>
                <w:sz w:val="10"/>
              </w:rPr>
              <w:t>Mundo</w:t>
            </w:r>
            <w:r>
              <w:rPr>
                <w:rFonts w:ascii="Calibri"/>
                <w:spacing w:val="6"/>
                <w:sz w:val="10"/>
              </w:rPr>
              <w:t xml:space="preserve"> </w:t>
            </w:r>
            <w:r>
              <w:rPr>
                <w:rFonts w:ascii="Calibri"/>
                <w:sz w:val="10"/>
              </w:rPr>
              <w:t>Maya</w:t>
            </w:r>
            <w:r>
              <w:rPr>
                <w:rFonts w:ascii="Calibri"/>
                <w:spacing w:val="23"/>
                <w:w w:val="102"/>
                <w:sz w:val="10"/>
              </w:rPr>
              <w:t xml:space="preserve"> </w:t>
            </w:r>
            <w:r>
              <w:rPr>
                <w:rFonts w:ascii="Calibri"/>
                <w:spacing w:val="-1"/>
                <w:sz w:val="10"/>
              </w:rPr>
              <w:t>(Contrato</w:t>
            </w:r>
            <w:r>
              <w:rPr>
                <w:rFonts w:ascii="Calibri"/>
                <w:spacing w:val="10"/>
                <w:sz w:val="10"/>
              </w:rPr>
              <w:t xml:space="preserve"> </w:t>
            </w:r>
            <w:r>
              <w:rPr>
                <w:rFonts w:ascii="Calibri"/>
                <w:spacing w:val="-1"/>
                <w:sz w:val="10"/>
              </w:rPr>
              <w:t>PPS)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245" w:lineRule="auto"/>
              <w:ind w:left="671" w:right="109" w:hanging="56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z w:val="10"/>
              </w:rPr>
              <w:t>Se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firma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un</w:t>
            </w:r>
            <w:r>
              <w:rPr>
                <w:rFonts w:ascii="Calibri" w:hAnsi="Calibri"/>
                <w:spacing w:val="4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contrato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21</w:t>
            </w:r>
            <w:r>
              <w:rPr>
                <w:rFonts w:ascii="Calibri" w:hAnsi="Calibri"/>
                <w:spacing w:val="2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años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a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partir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del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1</w:t>
            </w:r>
            <w:r>
              <w:rPr>
                <w:rFonts w:ascii="Calibri" w:hAnsi="Calibri"/>
                <w:spacing w:val="3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28"/>
                <w:w w:val="102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septiembre</w:t>
            </w:r>
            <w:r>
              <w:rPr>
                <w:rFonts w:ascii="Calibri" w:hAnsi="Calibri"/>
                <w:spacing w:val="7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de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2012</w:t>
            </w:r>
          </w:p>
        </w:tc>
        <w:tc>
          <w:tcPr>
            <w:tcW w:w="13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3F313B" w:rsidRDefault="003F313B"/>
        </w:tc>
        <w:tc>
          <w:tcPr>
            <w:tcW w:w="3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17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spacing w:val="-1"/>
                <w:sz w:val="10"/>
              </w:rPr>
              <w:t>No</w:t>
            </w:r>
            <w:r>
              <w:rPr>
                <w:rFonts w:ascii="Calibri" w:hAnsi="Calibri"/>
                <w:spacing w:val="5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se</w:t>
            </w:r>
            <w:r>
              <w:rPr>
                <w:rFonts w:ascii="Calibri" w:hAnsi="Calibri"/>
                <w:spacing w:val="6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proporcionó</w:t>
            </w:r>
            <w:r>
              <w:rPr>
                <w:rFonts w:ascii="Calibri" w:hAnsi="Calibri"/>
                <w:spacing w:val="8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la</w:t>
            </w:r>
            <w:r>
              <w:rPr>
                <w:rFonts w:ascii="Calibri" w:hAnsi="Calibri"/>
                <w:spacing w:val="9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sz w:val="10"/>
              </w:rPr>
              <w:t>información</w:t>
            </w:r>
          </w:p>
        </w:tc>
      </w:tr>
    </w:tbl>
    <w:p w:rsidR="003F313B" w:rsidRDefault="003F313B">
      <w:pPr>
        <w:rPr>
          <w:rFonts w:ascii="Calibri" w:eastAsia="Calibri" w:hAnsi="Calibri" w:cs="Calibri"/>
          <w:sz w:val="10"/>
          <w:szCs w:val="1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spacing w:before="107"/>
        <w:ind w:left="999" w:right="9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lastRenderedPageBreak/>
        <w:t>Anexo</w:t>
      </w:r>
      <w:r>
        <w:rPr>
          <w:rFonts w:ascii="Arial"/>
          <w:b/>
          <w:spacing w:val="-1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18</w:t>
      </w:r>
    </w:p>
    <w:p w:rsidR="003F313B" w:rsidRDefault="009A3B4B">
      <w:pPr>
        <w:spacing w:before="126" w:line="373" w:lineRule="auto"/>
        <w:ind w:left="839" w:right="83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Anexo</w:t>
      </w:r>
      <w:r>
        <w:rPr>
          <w:rFonts w:ascii="Arial"/>
          <w:b/>
          <w:spacing w:val="-1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de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Asignaciones</w:t>
      </w:r>
      <w:r>
        <w:rPr>
          <w:rFonts w:ascii="Arial"/>
          <w:b/>
          <w:spacing w:val="-15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Presupuestales</w:t>
      </w:r>
      <w:r>
        <w:rPr>
          <w:rFonts w:ascii="Arial"/>
          <w:b/>
          <w:spacing w:val="-1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para</w:t>
      </w:r>
      <w:r>
        <w:rPr>
          <w:rFonts w:ascii="Arial"/>
          <w:b/>
          <w:spacing w:val="-1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la</w:t>
      </w:r>
      <w:r>
        <w:rPr>
          <w:rFonts w:ascii="Arial"/>
          <w:b/>
          <w:spacing w:val="-1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Igualdad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entre</w:t>
      </w:r>
      <w:r>
        <w:rPr>
          <w:rFonts w:ascii="Arial"/>
          <w:b/>
          <w:spacing w:val="-1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Mujeres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y</w:t>
      </w:r>
      <w:r>
        <w:rPr>
          <w:rFonts w:ascii="Arial"/>
          <w:b/>
          <w:spacing w:val="23"/>
          <w:w w:val="103"/>
          <w:sz w:val="20"/>
        </w:rPr>
        <w:t xml:space="preserve"> </w:t>
      </w:r>
      <w:r>
        <w:rPr>
          <w:rFonts w:ascii="Arial"/>
          <w:b/>
          <w:w w:val="105"/>
          <w:sz w:val="20"/>
        </w:rPr>
        <w:t>Hombres</w:t>
      </w:r>
    </w:p>
    <w:p w:rsidR="003F313B" w:rsidRDefault="003F313B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3F313B" w:rsidRDefault="009A3B4B">
      <w:pPr>
        <w:pStyle w:val="Textoindependiente"/>
        <w:spacing w:line="348" w:lineRule="auto"/>
        <w:ind w:right="393"/>
        <w:jc w:val="both"/>
      </w:pPr>
      <w:r>
        <w:rPr>
          <w:spacing w:val="-1"/>
        </w:rPr>
        <w:t>Uno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problemas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1"/>
        </w:rPr>
        <w:t xml:space="preserve"> </w:t>
      </w:r>
      <w:r>
        <w:t xml:space="preserve">se </w:t>
      </w:r>
      <w:r>
        <w:rPr>
          <w:spacing w:val="33"/>
        </w:rPr>
        <w:t xml:space="preserve"> </w:t>
      </w:r>
      <w:r>
        <w:rPr>
          <w:spacing w:val="-1"/>
        </w:rPr>
        <w:t>han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incorporado</w:t>
      </w:r>
      <w:r>
        <w:t xml:space="preserve"> </w:t>
      </w:r>
      <w:r>
        <w:rPr>
          <w:spacing w:val="32"/>
        </w:rPr>
        <w:t xml:space="preserve"> </w:t>
      </w:r>
      <w:r>
        <w:t xml:space="preserve">a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2"/>
        </w:rPr>
        <w:t xml:space="preserve"> </w:t>
      </w:r>
      <w:r>
        <w:rPr>
          <w:spacing w:val="-1"/>
        </w:rPr>
        <w:t>agenda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pública</w:t>
      </w:r>
      <w:r>
        <w:rPr>
          <w:spacing w:val="39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24"/>
        </w:rPr>
        <w:t xml:space="preserve"> </w:t>
      </w:r>
      <w:r>
        <w:rPr>
          <w:spacing w:val="-1"/>
        </w:rPr>
        <w:t>es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desigualdad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género,</w:t>
      </w:r>
      <w:r>
        <w:rPr>
          <w:spacing w:val="26"/>
        </w:rPr>
        <w:t xml:space="preserve"> </w:t>
      </w:r>
      <w:r>
        <w:rPr>
          <w:spacing w:val="-1"/>
        </w:rPr>
        <w:t>es</w:t>
      </w:r>
      <w:r>
        <w:rPr>
          <w:spacing w:val="25"/>
        </w:rPr>
        <w:t xml:space="preserve"> </w:t>
      </w:r>
      <w:r>
        <w:rPr>
          <w:spacing w:val="-1"/>
        </w:rPr>
        <w:t>decir,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distancia</w:t>
      </w:r>
      <w:r>
        <w:rPr>
          <w:spacing w:val="2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asimetría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entre</w:t>
      </w:r>
      <w:r>
        <w:rPr>
          <w:spacing w:val="53"/>
          <w:w w:val="99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hombres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generada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organización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basada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división</w:t>
      </w:r>
      <w:r>
        <w:rPr>
          <w:spacing w:val="40"/>
          <w:w w:val="99"/>
        </w:rPr>
        <w:t xml:space="preserve"> </w:t>
      </w:r>
      <w:r>
        <w:rPr>
          <w:spacing w:val="-1"/>
        </w:rPr>
        <w:t>sexual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trabajo</w:t>
      </w:r>
      <w:r>
        <w:rPr>
          <w:spacing w:val="-1"/>
          <w:position w:val="9"/>
          <w:sz w:val="12"/>
        </w:rPr>
        <w:t>33</w:t>
      </w:r>
      <w:r>
        <w:rPr>
          <w:spacing w:val="-1"/>
        </w:rPr>
        <w:t>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resulta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tienen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limitado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26"/>
        </w:rPr>
        <w:t xml:space="preserve"> </w:t>
      </w:r>
      <w:r>
        <w:t>a</w:t>
      </w:r>
      <w:r>
        <w:rPr>
          <w:spacing w:val="53"/>
          <w:w w:val="9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riqueza,</w:t>
      </w:r>
      <w:r>
        <w:t xml:space="preserve"> </w:t>
      </w:r>
      <w:r>
        <w:rPr>
          <w:spacing w:val="18"/>
        </w:rPr>
        <w:t xml:space="preserve"> </w:t>
      </w:r>
      <w:r>
        <w:t xml:space="preserve">a </w:t>
      </w:r>
      <w:r>
        <w:rPr>
          <w:spacing w:val="1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cargos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toma</w:t>
      </w:r>
      <w:r>
        <w:t xml:space="preserve"> </w:t>
      </w:r>
      <w:r>
        <w:rPr>
          <w:spacing w:val="14"/>
        </w:rPr>
        <w:t xml:space="preserve"> </w:t>
      </w:r>
      <w:r>
        <w:t xml:space="preserve">de </w:t>
      </w:r>
      <w:r>
        <w:rPr>
          <w:spacing w:val="16"/>
        </w:rPr>
        <w:t xml:space="preserve"> </w:t>
      </w:r>
      <w:r>
        <w:rPr>
          <w:spacing w:val="-1"/>
        </w:rPr>
        <w:t>decisión</w:t>
      </w:r>
      <w:r>
        <w:t xml:space="preserve"> </w:t>
      </w:r>
      <w:r>
        <w:rPr>
          <w:spacing w:val="16"/>
        </w:rPr>
        <w:t xml:space="preserve"> </w:t>
      </w:r>
      <w:r>
        <w:t xml:space="preserve">y </w:t>
      </w:r>
      <w:r>
        <w:rPr>
          <w:spacing w:val="16"/>
        </w:rPr>
        <w:t xml:space="preserve"> </w:t>
      </w:r>
      <w:r>
        <w:t xml:space="preserve">a </w:t>
      </w:r>
      <w:r>
        <w:rPr>
          <w:spacing w:val="16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empleo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remunerado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rPr>
          <w:spacing w:val="30"/>
          <w:w w:val="99"/>
        </w:rPr>
        <w:t xml:space="preserve"> </w:t>
      </w:r>
      <w:r>
        <w:rPr>
          <w:spacing w:val="-1"/>
        </w:rPr>
        <w:t>igualdad</w:t>
      </w:r>
      <w:r>
        <w:rPr>
          <w:spacing w:val="-7"/>
        </w:rPr>
        <w:t xml:space="preserve"> </w:t>
      </w:r>
      <w:r>
        <w:rPr>
          <w:spacing w:val="-1"/>
        </w:rPr>
        <w:t>respecto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hombres.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7" w:line="356" w:lineRule="auto"/>
        <w:ind w:right="396"/>
        <w:jc w:val="both"/>
      </w:pPr>
      <w:r>
        <w:rPr>
          <w:spacing w:val="-1"/>
        </w:rPr>
        <w:t>Por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segundo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consecutivo,</w:t>
      </w:r>
      <w:r>
        <w:t xml:space="preserve"> </w:t>
      </w:r>
      <w:r>
        <w:rPr>
          <w:spacing w:val="27"/>
        </w:rPr>
        <w:t xml:space="preserve"> </w:t>
      </w:r>
      <w:r>
        <w:t xml:space="preserve">se </w:t>
      </w:r>
      <w:r>
        <w:rPr>
          <w:spacing w:val="28"/>
        </w:rPr>
        <w:t xml:space="preserve"> </w:t>
      </w:r>
      <w:r>
        <w:rPr>
          <w:spacing w:val="-1"/>
        </w:rPr>
        <w:t>presenta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Anexo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Asignaciones</w:t>
      </w:r>
      <w:r>
        <w:rPr>
          <w:spacing w:val="33"/>
          <w:w w:val="99"/>
        </w:rPr>
        <w:t xml:space="preserve"> </w:t>
      </w:r>
      <w:r>
        <w:rPr>
          <w:spacing w:val="-1"/>
        </w:rPr>
        <w:t>Presupuestales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7"/>
        </w:rPr>
        <w:t xml:space="preserve"> </w:t>
      </w:r>
      <w:r>
        <w:t xml:space="preserve">la  </w:t>
      </w:r>
      <w:r>
        <w:rPr>
          <w:spacing w:val="18"/>
        </w:rPr>
        <w:t xml:space="preserve"> </w:t>
      </w:r>
      <w:r>
        <w:rPr>
          <w:spacing w:val="-1"/>
        </w:rPr>
        <w:t>Igualdad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Género,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fortaleciendo</w:t>
      </w:r>
      <w:r>
        <w:t xml:space="preserve">  </w:t>
      </w:r>
      <w:r>
        <w:rPr>
          <w:spacing w:val="17"/>
        </w:rPr>
        <w:t xml:space="preserve"> </w:t>
      </w:r>
      <w:r>
        <w:t xml:space="preserve">la  </w:t>
      </w:r>
      <w:r>
        <w:rPr>
          <w:spacing w:val="17"/>
        </w:rPr>
        <w:t xml:space="preserve"> </w:t>
      </w:r>
      <w:r>
        <w:rPr>
          <w:spacing w:val="-1"/>
        </w:rPr>
        <w:t>política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igualdad</w:t>
      </w:r>
      <w:r>
        <w:rPr>
          <w:spacing w:val="53"/>
          <w:w w:val="99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estado,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rPr>
          <w:spacing w:val="33"/>
        </w:rPr>
        <w:t xml:space="preserve"> </w:t>
      </w:r>
      <w:r>
        <w:rPr>
          <w:spacing w:val="-1"/>
        </w:rPr>
        <w:t>mantener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2"/>
        </w:rPr>
        <w:t xml:space="preserve"> </w:t>
      </w:r>
      <w:r>
        <w:rPr>
          <w:spacing w:val="-1"/>
        </w:rPr>
        <w:t>instrumento</w:t>
      </w:r>
      <w:r>
        <w:rPr>
          <w:spacing w:val="31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rPr>
          <w:spacing w:val="-1"/>
        </w:rPr>
        <w:t>posibilita</w:t>
      </w:r>
      <w:r>
        <w:rPr>
          <w:spacing w:val="32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rPr>
          <w:spacing w:val="-1"/>
        </w:rPr>
        <w:t>análisis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género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7"/>
          <w:w w:val="99"/>
        </w:rPr>
        <w:t xml:space="preserve"> </w:t>
      </w:r>
      <w:r>
        <w:rPr>
          <w:spacing w:val="-1"/>
        </w:rPr>
        <w:t>integración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presupuesto.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47" w:lineRule="auto"/>
        <w:ind w:right="394"/>
        <w:jc w:val="both"/>
      </w:pPr>
      <w:r>
        <w:t>Su</w:t>
      </w:r>
      <w:r>
        <w:rPr>
          <w:spacing w:val="23"/>
        </w:rPr>
        <w:t xml:space="preserve"> </w:t>
      </w:r>
      <w:r>
        <w:rPr>
          <w:spacing w:val="-1"/>
        </w:rPr>
        <w:t>relevancia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radica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“es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principal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herramienta</w:t>
      </w:r>
      <w:r>
        <w:t xml:space="preserve"> </w:t>
      </w:r>
      <w:r>
        <w:rPr>
          <w:spacing w:val="24"/>
        </w:rPr>
        <w:t xml:space="preserve"> </w:t>
      </w:r>
      <w:r>
        <w:t xml:space="preserve">a </w:t>
      </w:r>
      <w:r>
        <w:rPr>
          <w:spacing w:val="24"/>
        </w:rPr>
        <w:t xml:space="preserve"> </w:t>
      </w:r>
      <w:r>
        <w:rPr>
          <w:spacing w:val="-1"/>
        </w:rPr>
        <w:t>través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48"/>
          <w:w w:val="99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cual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2"/>
        </w:rPr>
        <w:t xml:space="preserve"> </w:t>
      </w:r>
      <w:r>
        <w:rPr>
          <w:spacing w:val="-1"/>
        </w:rPr>
        <w:t>gobierno</w:t>
      </w:r>
      <w:r>
        <w:rPr>
          <w:spacing w:val="40"/>
        </w:rPr>
        <w:t xml:space="preserve"> </w:t>
      </w:r>
      <w:r>
        <w:rPr>
          <w:spacing w:val="-1"/>
        </w:rPr>
        <w:t>materializa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económicos</w:t>
      </w:r>
      <w:r>
        <w:t xml:space="preserve"> </w:t>
      </w:r>
      <w:r>
        <w:rPr>
          <w:spacing w:val="42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desarrollo,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debido</w:t>
      </w:r>
      <w:r>
        <w:t xml:space="preserve"> </w:t>
      </w:r>
      <w:r>
        <w:rPr>
          <w:spacing w:val="41"/>
        </w:rPr>
        <w:t xml:space="preserve"> </w:t>
      </w:r>
      <w:r>
        <w:t>a</w:t>
      </w:r>
      <w:r>
        <w:rPr>
          <w:spacing w:val="41"/>
          <w:w w:val="99"/>
        </w:rPr>
        <w:t xml:space="preserve"> </w:t>
      </w:r>
      <w:r>
        <w:rPr>
          <w:spacing w:val="-1"/>
        </w:rPr>
        <w:t>que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27"/>
        </w:rPr>
        <w:t xml:space="preserve"> </w:t>
      </w:r>
      <w:r>
        <w:rPr>
          <w:spacing w:val="-1"/>
        </w:rPr>
        <w:t>él,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planifica</w:t>
      </w:r>
      <w:r>
        <w:t xml:space="preserve"> </w:t>
      </w:r>
      <w:r>
        <w:rPr>
          <w:spacing w:val="24"/>
        </w:rPr>
        <w:t xml:space="preserve"> </w:t>
      </w:r>
      <w:r>
        <w:t xml:space="preserve">los </w:t>
      </w:r>
      <w:r>
        <w:rPr>
          <w:spacing w:val="26"/>
        </w:rPr>
        <w:t xml:space="preserve"> </w:t>
      </w:r>
      <w:r>
        <w:rPr>
          <w:spacing w:val="-1"/>
        </w:rPr>
        <w:t>gastos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6"/>
        </w:rPr>
        <w:t xml:space="preserve"> </w:t>
      </w:r>
      <w:r>
        <w:t xml:space="preserve">va </w:t>
      </w:r>
      <w:r>
        <w:rPr>
          <w:spacing w:val="25"/>
        </w:rPr>
        <w:t xml:space="preserve"> </w:t>
      </w:r>
      <w:r>
        <w:t xml:space="preserve">a </w:t>
      </w:r>
      <w:r>
        <w:rPr>
          <w:spacing w:val="25"/>
        </w:rPr>
        <w:t xml:space="preserve"> </w:t>
      </w:r>
      <w:r>
        <w:rPr>
          <w:spacing w:val="-1"/>
        </w:rPr>
        <w:t>realizar</w:t>
      </w:r>
      <w:r>
        <w:t xml:space="preserve"> </w:t>
      </w:r>
      <w:r>
        <w:rPr>
          <w:spacing w:val="25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ingresos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le</w:t>
      </w:r>
      <w:r>
        <w:rPr>
          <w:spacing w:val="40"/>
          <w:w w:val="99"/>
        </w:rPr>
        <w:t xml:space="preserve"> </w:t>
      </w:r>
      <w:r>
        <w:rPr>
          <w:spacing w:val="-1"/>
        </w:rPr>
        <w:t>van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permitir</w:t>
      </w:r>
      <w:r>
        <w:rPr>
          <w:spacing w:val="-5"/>
        </w:rPr>
        <w:t xml:space="preserve"> </w:t>
      </w:r>
      <w:r>
        <w:rPr>
          <w:spacing w:val="-1"/>
        </w:rPr>
        <w:t>llevarlos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cabo”</w:t>
      </w:r>
      <w:r>
        <w:rPr>
          <w:spacing w:val="-1"/>
          <w:position w:val="9"/>
          <w:sz w:val="12"/>
          <w:szCs w:val="12"/>
        </w:rPr>
        <w:t>34</w:t>
      </w:r>
      <w:r>
        <w:rPr>
          <w:spacing w:val="-1"/>
        </w:rPr>
        <w:t>.</w:t>
      </w:r>
    </w:p>
    <w:p w:rsidR="003F313B" w:rsidRDefault="003F313B">
      <w:pPr>
        <w:spacing w:before="1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29" w:lineRule="auto"/>
        <w:ind w:right="397"/>
        <w:jc w:val="both"/>
      </w:pPr>
      <w:r>
        <w:t xml:space="preserve">El </w:t>
      </w:r>
      <w:r>
        <w:rPr>
          <w:spacing w:val="26"/>
        </w:rPr>
        <w:t xml:space="preserve"> </w:t>
      </w:r>
      <w:r>
        <w:rPr>
          <w:spacing w:val="-1"/>
        </w:rPr>
        <w:t>Anexo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tiene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objetivo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generar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28"/>
        </w:rPr>
        <w:t xml:space="preserve"> </w:t>
      </w:r>
      <w:r>
        <w:t xml:space="preserve">la </w:t>
      </w:r>
      <w:r>
        <w:rPr>
          <w:spacing w:val="28"/>
        </w:rPr>
        <w:t xml:space="preserve"> </w:t>
      </w:r>
      <w:r>
        <w:rPr>
          <w:spacing w:val="-1"/>
        </w:rPr>
        <w:t>asignación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gasto</w:t>
      </w:r>
      <w:r>
        <w:rPr>
          <w:spacing w:val="49"/>
          <w:w w:val="99"/>
        </w:rPr>
        <w:t xml:space="preserve"> </w:t>
      </w:r>
      <w:r>
        <w:rPr>
          <w:spacing w:val="-1"/>
        </w:rPr>
        <w:t>para</w:t>
      </w:r>
      <w:r>
        <w:rPr>
          <w:spacing w:val="-1"/>
          <w:position w:val="9"/>
          <w:sz w:val="12"/>
        </w:rPr>
        <w:t>35</w:t>
      </w:r>
      <w:r>
        <w:rPr>
          <w:spacing w:val="-1"/>
        </w:rPr>
        <w:t>:</w:t>
      </w: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  <w:tab w:val="left" w:pos="2243"/>
          <w:tab w:val="left" w:pos="2560"/>
          <w:tab w:val="left" w:pos="3014"/>
          <w:tab w:val="left" w:pos="3847"/>
          <w:tab w:val="left" w:pos="5514"/>
          <w:tab w:val="left" w:pos="5821"/>
          <w:tab w:val="left" w:pos="6243"/>
          <w:tab w:val="left" w:pos="6604"/>
          <w:tab w:val="left" w:pos="7570"/>
          <w:tab w:val="left" w:pos="8254"/>
        </w:tabs>
        <w:spacing w:before="17" w:line="347" w:lineRule="auto"/>
        <w:ind w:right="395" w:hanging="340"/>
      </w:pPr>
      <w:r>
        <w:rPr>
          <w:spacing w:val="-1"/>
          <w:w w:val="95"/>
        </w:rPr>
        <w:t>Sensibilizar</w:t>
      </w:r>
      <w:r>
        <w:rPr>
          <w:spacing w:val="-1"/>
          <w:w w:val="95"/>
        </w:rPr>
        <w:tab/>
      </w:r>
      <w:r>
        <w:rPr>
          <w:w w:val="95"/>
        </w:rPr>
        <w:t>a</w:t>
      </w:r>
      <w:r>
        <w:rPr>
          <w:w w:val="95"/>
        </w:rPr>
        <w:tab/>
      </w:r>
      <w:r>
        <w:rPr>
          <w:spacing w:val="-1"/>
          <w:w w:val="95"/>
        </w:rPr>
        <w:t>los</w:t>
      </w:r>
      <w:r>
        <w:rPr>
          <w:spacing w:val="-1"/>
          <w:w w:val="95"/>
        </w:rPr>
        <w:tab/>
        <w:t>actores</w:t>
      </w:r>
      <w:r>
        <w:rPr>
          <w:spacing w:val="-1"/>
          <w:w w:val="95"/>
        </w:rPr>
        <w:tab/>
        <w:t>gubernamentales</w:t>
      </w:r>
      <w:r>
        <w:rPr>
          <w:spacing w:val="-1"/>
          <w:w w:val="95"/>
        </w:rPr>
        <w:tab/>
      </w:r>
      <w:r>
        <w:rPr>
          <w:w w:val="95"/>
        </w:rPr>
        <w:t>y</w:t>
      </w:r>
      <w:r>
        <w:rPr>
          <w:w w:val="95"/>
        </w:rPr>
        <w:tab/>
        <w:t>de</w:t>
      </w:r>
      <w:r>
        <w:rPr>
          <w:w w:val="95"/>
        </w:rPr>
        <w:tab/>
        <w:t>la</w:t>
      </w:r>
      <w:r>
        <w:rPr>
          <w:w w:val="95"/>
        </w:rPr>
        <w:tab/>
      </w:r>
      <w:r>
        <w:rPr>
          <w:spacing w:val="-1"/>
          <w:w w:val="95"/>
        </w:rPr>
        <w:t>sociedad</w:t>
      </w:r>
      <w:r>
        <w:rPr>
          <w:spacing w:val="-1"/>
          <w:w w:val="95"/>
        </w:rPr>
        <w:tab/>
        <w:t>sobre</w:t>
      </w:r>
      <w:r>
        <w:rPr>
          <w:spacing w:val="-1"/>
          <w:w w:val="95"/>
        </w:rPr>
        <w:tab/>
      </w:r>
      <w:r>
        <w:rPr>
          <w:w w:val="95"/>
        </w:rPr>
        <w:t>la</w:t>
      </w:r>
      <w:r>
        <w:rPr>
          <w:spacing w:val="31"/>
          <w:w w:val="99"/>
        </w:rPr>
        <w:t xml:space="preserve"> </w:t>
      </w:r>
      <w:r>
        <w:rPr>
          <w:spacing w:val="-1"/>
        </w:rPr>
        <w:t>estructura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asignaciones,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políticas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programas</w:t>
      </w:r>
      <w:r>
        <w:rPr>
          <w:spacing w:val="-6"/>
        </w:rPr>
        <w:t xml:space="preserve"> </w:t>
      </w:r>
      <w:r>
        <w:rPr>
          <w:spacing w:val="-1"/>
        </w:rPr>
        <w:t>públicos.</w:t>
      </w: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</w:tabs>
        <w:spacing w:before="11"/>
        <w:ind w:left="1067"/>
      </w:pPr>
      <w:r>
        <w:rPr>
          <w:spacing w:val="-1"/>
        </w:rPr>
        <w:t>Identificar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promover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compromisos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igualdad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género.</w:t>
      </w: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</w:tabs>
        <w:spacing w:before="105" w:line="347" w:lineRule="auto"/>
        <w:ind w:right="403" w:hanging="340"/>
      </w:pPr>
      <w:r>
        <w:rPr>
          <w:spacing w:val="-1"/>
        </w:rPr>
        <w:t>Incidir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8"/>
        </w:rPr>
        <w:t xml:space="preserve"> </w:t>
      </w:r>
      <w:r>
        <w:t xml:space="preserve">la </w:t>
      </w:r>
      <w:r>
        <w:rPr>
          <w:spacing w:val="48"/>
        </w:rPr>
        <w:t xml:space="preserve"> </w:t>
      </w:r>
      <w:r>
        <w:rPr>
          <w:spacing w:val="-1"/>
        </w:rPr>
        <w:t>mejora</w:t>
      </w:r>
      <w:r>
        <w:t xml:space="preserve"> </w:t>
      </w:r>
      <w:r>
        <w:rPr>
          <w:spacing w:val="50"/>
        </w:rPr>
        <w:t xml:space="preserve"> </w:t>
      </w:r>
      <w:r>
        <w:t xml:space="preserve">de </w:t>
      </w:r>
      <w:r>
        <w:rPr>
          <w:spacing w:val="4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49"/>
        </w:rPr>
        <w:t xml:space="preserve"> </w:t>
      </w:r>
      <w:r>
        <w:t xml:space="preserve">y </w:t>
      </w:r>
      <w:r>
        <w:rPr>
          <w:spacing w:val="5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presupuestos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incorporar</w:t>
      </w:r>
      <w:r>
        <w:t xml:space="preserve"> </w:t>
      </w:r>
      <w:r>
        <w:rPr>
          <w:spacing w:val="51"/>
        </w:rPr>
        <w:t xml:space="preserve"> </w:t>
      </w:r>
      <w:r>
        <w:t>la</w:t>
      </w:r>
      <w:r>
        <w:rPr>
          <w:spacing w:val="41"/>
          <w:w w:val="99"/>
        </w:rPr>
        <w:t xml:space="preserve"> </w:t>
      </w:r>
      <w:r>
        <w:rPr>
          <w:spacing w:val="-1"/>
        </w:rPr>
        <w:t>perspectiva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género.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9" w:line="356" w:lineRule="auto"/>
        <w:ind w:right="396"/>
        <w:jc w:val="both"/>
      </w:pPr>
      <w:r>
        <w:rPr>
          <w:spacing w:val="-1"/>
        </w:rPr>
        <w:t>Contar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esta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herramienta,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complementa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esfuerzos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transversalización</w:t>
      </w:r>
      <w:r>
        <w:rPr>
          <w:spacing w:val="36"/>
          <w:w w:val="99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perspectiva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género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presupuesto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atiende</w:t>
      </w:r>
      <w:r>
        <w:rPr>
          <w:spacing w:val="20"/>
        </w:rPr>
        <w:t xml:space="preserve"> </w:t>
      </w:r>
      <w:r>
        <w:rPr>
          <w:spacing w:val="-1"/>
        </w:rPr>
        <w:t>una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debilidades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32"/>
          <w:w w:val="99"/>
        </w:rPr>
        <w:t xml:space="preserve"> </w:t>
      </w:r>
      <w:r>
        <w:rPr>
          <w:spacing w:val="-1"/>
        </w:rPr>
        <w:t>proceso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presupuestal,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dado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5"/>
        </w:rPr>
        <w:t xml:space="preserve"> </w:t>
      </w:r>
      <w:r>
        <w:t xml:space="preserve">se </w:t>
      </w:r>
      <w:r>
        <w:rPr>
          <w:spacing w:val="45"/>
        </w:rPr>
        <w:t xml:space="preserve"> </w:t>
      </w:r>
      <w:r>
        <w:t xml:space="preserve">ha </w:t>
      </w:r>
      <w:r>
        <w:rPr>
          <w:spacing w:val="44"/>
        </w:rPr>
        <w:t xml:space="preserve"> </w:t>
      </w:r>
      <w:r>
        <w:rPr>
          <w:spacing w:val="-1"/>
        </w:rPr>
        <w:t>planteado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3"/>
        </w:rPr>
        <w:t xml:space="preserve"> </w:t>
      </w:r>
      <w:r>
        <w:t xml:space="preserve">en 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“no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existe</w:t>
      </w:r>
      <w:r>
        <w:t xml:space="preserve"> </w:t>
      </w:r>
      <w:r>
        <w:rPr>
          <w:spacing w:val="45"/>
        </w:rPr>
        <w:t xml:space="preserve"> </w:t>
      </w:r>
      <w:r>
        <w:t>un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1"/>
        <w:rPr>
          <w:rFonts w:ascii="Arial" w:eastAsia="Arial" w:hAnsi="Arial" w:cs="Arial"/>
          <w:sz w:val="23"/>
          <w:szCs w:val="23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82" style="width:136.1pt;height:.6pt;mso-position-horizontal-relative:char;mso-position-vertical-relative:line" coordsize="2722,12">
            <v:group id="_x0000_s1883" style="position:absolute;left:6;top:6;width:2710;height:2" coordorigin="6,6" coordsize="2710,2">
              <v:shape id="_x0000_s1884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position w:val="6"/>
          <w:sz w:val="8"/>
          <w:szCs w:val="8"/>
        </w:rPr>
        <w:t>33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La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división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sexual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del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trabajo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es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la </w:t>
      </w:r>
      <w:r>
        <w:rPr>
          <w:rFonts w:ascii="Times New Roman" w:eastAsia="Times New Roman" w:hAnsi="Times New Roman" w:cs="Times New Roman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organización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que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cada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sociedad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otorga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al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“conjunto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de </w:t>
      </w:r>
      <w:r>
        <w:rPr>
          <w:rFonts w:ascii="Times New Roman" w:eastAsia="Times New Roman" w:hAnsi="Times New Roman" w:cs="Times New Roman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responsabilidades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y </w:t>
      </w:r>
      <w:r>
        <w:rPr>
          <w:rFonts w:ascii="Times New Roman" w:eastAsia="Times New Roman" w:hAnsi="Times New Roman" w:cs="Times New Roman"/>
          <w:spacing w:val="2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obligaciones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las</w:t>
      </w:r>
      <w:r>
        <w:rPr>
          <w:rFonts w:ascii="Times New Roman" w:eastAsia="Times New Roman" w:hAnsi="Times New Roman" w:cs="Times New Roman"/>
          <w:spacing w:val="115"/>
          <w:w w:val="10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mujeres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y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los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hombres”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Inmujeres,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(2007),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“Glosario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género”,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México.</w:t>
      </w:r>
    </w:p>
    <w:p w:rsidR="003F313B" w:rsidRDefault="009A3B4B">
      <w:pPr>
        <w:spacing w:before="1" w:line="152" w:lineRule="exact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34   </w:t>
      </w:r>
      <w:r>
        <w:rPr>
          <w:rFonts w:ascii="Times New Roman" w:hAnsi="Times New Roman"/>
          <w:spacing w:val="15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Budlender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Debbie;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Sharp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Rhonda,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(1998),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Cómo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realizar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análisis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de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presupuesto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sensible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al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género: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investigaciones</w:t>
      </w:r>
      <w:r>
        <w:rPr>
          <w:rFonts w:ascii="Times New Roman" w:hAnsi="Times New Roman"/>
          <w:sz w:val="13"/>
        </w:rPr>
        <w:t xml:space="preserve">   y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prácticas</w:t>
      </w:r>
      <w:r>
        <w:rPr>
          <w:rFonts w:ascii="Times New Roman" w:hAnsi="Times New Roman"/>
          <w:spacing w:val="138"/>
          <w:w w:val="10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contemporáneas.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Secretaría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Mancomunidad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Británica.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AUSAID.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(Sección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7.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pp.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132-145).</w:t>
      </w:r>
    </w:p>
    <w:p w:rsidR="003F313B" w:rsidRDefault="009A3B4B">
      <w:pPr>
        <w:spacing w:line="149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35  </w:t>
      </w:r>
      <w:r>
        <w:rPr>
          <w:rFonts w:ascii="Times New Roman" w:hAnsi="Times New Roman"/>
          <w:spacing w:val="14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Sharp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Ronda,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(2003),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Presupuesto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para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Equidad.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Iniciativa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presupuestos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de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género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en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el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marco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de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presupuestación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orientada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z w:val="13"/>
        </w:rPr>
        <w:t>al</w:t>
      </w:r>
    </w:p>
    <w:p w:rsidR="003F313B" w:rsidRDefault="009A3B4B">
      <w:pPr>
        <w:spacing w:before="3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sz w:val="13"/>
        </w:rPr>
        <w:t>desempeño,</w:t>
      </w:r>
      <w:r>
        <w:rPr>
          <w:rFonts w:ascii="Times New Roman" w:hAnsi="Times New Roman"/>
          <w:spacing w:val="1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UNIFEM.</w:t>
      </w:r>
    </w:p>
    <w:p w:rsidR="003F313B" w:rsidRDefault="003F313B">
      <w:pPr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pStyle w:val="Textoindependiente"/>
        <w:spacing w:before="98" w:line="329" w:lineRule="auto"/>
        <w:ind w:right="398"/>
        <w:jc w:val="both"/>
      </w:pPr>
      <w:r>
        <w:rPr>
          <w:spacing w:val="-1"/>
        </w:rPr>
        <w:lastRenderedPageBreak/>
        <w:t>reflejo</w:t>
      </w:r>
      <w:r>
        <w:rPr>
          <w:spacing w:val="5"/>
        </w:rPr>
        <w:t xml:space="preserve"> </w:t>
      </w:r>
      <w:r>
        <w:rPr>
          <w:spacing w:val="-1"/>
        </w:rPr>
        <w:t>específico</w:t>
      </w:r>
      <w:r>
        <w:rPr>
          <w:spacing w:val="6"/>
        </w:rPr>
        <w:t xml:space="preserve"> </w:t>
      </w:r>
      <w:r>
        <w:rPr>
          <w:spacing w:val="-1"/>
        </w:rPr>
        <w:t>[de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política</w:t>
      </w:r>
      <w:r>
        <w:rPr>
          <w:spacing w:val="6"/>
        </w:rPr>
        <w:t xml:space="preserve"> </w:t>
      </w:r>
      <w:r>
        <w:rPr>
          <w:spacing w:val="-2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perspectiva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género]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elaboración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49"/>
          <w:w w:val="99"/>
        </w:rPr>
        <w:t xml:space="preserve"> </w:t>
      </w:r>
      <w:r>
        <w:rPr>
          <w:spacing w:val="-1"/>
        </w:rPr>
        <w:t>presupuesto”</w:t>
      </w:r>
      <w:r>
        <w:rPr>
          <w:spacing w:val="-1"/>
          <w:position w:val="9"/>
          <w:sz w:val="12"/>
          <w:szCs w:val="12"/>
        </w:rPr>
        <w:t>36</w:t>
      </w:r>
      <w:r>
        <w:rPr>
          <w:spacing w:val="-1"/>
        </w:rPr>
        <w:t>.</w:t>
      </w:r>
    </w:p>
    <w:p w:rsidR="003F313B" w:rsidRDefault="003F313B">
      <w:pPr>
        <w:spacing w:before="8"/>
        <w:rPr>
          <w:rFonts w:ascii="Arial" w:eastAsia="Arial" w:hAnsi="Arial" w:cs="Arial"/>
          <w:sz w:val="29"/>
          <w:szCs w:val="29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spacing w:val="-1"/>
        </w:rPr>
        <w:t>Además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este</w:t>
      </w:r>
      <w:r>
        <w:rPr>
          <w:spacing w:val="39"/>
        </w:rPr>
        <w:t xml:space="preserve"> </w:t>
      </w:r>
      <w:r>
        <w:rPr>
          <w:spacing w:val="-1"/>
        </w:rPr>
        <w:t>apartado,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Anexo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integra</w:t>
      </w:r>
      <w:r>
        <w:rPr>
          <w:spacing w:val="37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Marco</w:t>
      </w:r>
      <w:r>
        <w:rPr>
          <w:spacing w:val="39"/>
        </w:rPr>
        <w:t xml:space="preserve"> </w:t>
      </w:r>
      <w:r>
        <w:rPr>
          <w:spacing w:val="-1"/>
        </w:rPr>
        <w:t>Legal,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donde</w:t>
      </w:r>
      <w:r>
        <w:rPr>
          <w:spacing w:val="39"/>
        </w:rPr>
        <w:t xml:space="preserve"> </w:t>
      </w:r>
      <w:r>
        <w:t>se</w:t>
      </w:r>
      <w:r>
        <w:rPr>
          <w:spacing w:val="37"/>
          <w:w w:val="99"/>
        </w:rPr>
        <w:t xml:space="preserve"> </w:t>
      </w:r>
      <w:r>
        <w:rPr>
          <w:spacing w:val="-1"/>
        </w:rPr>
        <w:t>identifican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instrumentos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normativos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regulan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igualdad.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28"/>
          <w:w w:val="99"/>
        </w:rPr>
        <w:t xml:space="preserve"> </w:t>
      </w:r>
      <w:r>
        <w:rPr>
          <w:spacing w:val="-1"/>
        </w:rPr>
        <w:t>siguiente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apartado</w:t>
      </w:r>
      <w:r>
        <w:t xml:space="preserve"> </w:t>
      </w:r>
      <w:r>
        <w:rPr>
          <w:spacing w:val="37"/>
        </w:rPr>
        <w:t xml:space="preserve"> </w:t>
      </w:r>
      <w:r>
        <w:t xml:space="preserve">se </w:t>
      </w:r>
      <w:r>
        <w:rPr>
          <w:spacing w:val="39"/>
        </w:rPr>
        <w:t xml:space="preserve"> </w:t>
      </w:r>
      <w:r>
        <w:rPr>
          <w:spacing w:val="-1"/>
        </w:rPr>
        <w:t>establece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metodología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desarrollada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37"/>
        </w:rPr>
        <w:t xml:space="preserve"> </w:t>
      </w:r>
      <w:r>
        <w:t xml:space="preserve">la  </w:t>
      </w:r>
      <w:r>
        <w:rPr>
          <w:spacing w:val="38"/>
        </w:rPr>
        <w:t xml:space="preserve"> </w:t>
      </w:r>
      <w:r>
        <w:rPr>
          <w:spacing w:val="-1"/>
        </w:rPr>
        <w:t>integración</w:t>
      </w:r>
      <w:r>
        <w:rPr>
          <w:spacing w:val="36"/>
          <w:w w:val="99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rPr>
          <w:spacing w:val="-1"/>
        </w:rPr>
        <w:t>anexo</w:t>
      </w:r>
      <w:r>
        <w:rPr>
          <w:spacing w:val="35"/>
        </w:rPr>
        <w:t xml:space="preserve"> </w:t>
      </w:r>
      <w:r>
        <w:rPr>
          <w:spacing w:val="-1"/>
        </w:rPr>
        <w:t>presupuestal</w:t>
      </w:r>
      <w:r>
        <w:rPr>
          <w:spacing w:val="3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finalmente,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presenta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análisis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asignación</w:t>
      </w:r>
      <w:r>
        <w:rPr>
          <w:spacing w:val="30"/>
          <w:w w:val="99"/>
        </w:rPr>
        <w:t xml:space="preserve"> </w:t>
      </w:r>
      <w:r>
        <w:rPr>
          <w:spacing w:val="-1"/>
        </w:rPr>
        <w:t>presupuestal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partir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según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atención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derechos</w:t>
      </w:r>
      <w:r>
        <w:rPr>
          <w:spacing w:val="49"/>
          <w:w w:val="9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mujeres,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especificidad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gasto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programas</w:t>
      </w:r>
      <w:r>
        <w:rPr>
          <w:spacing w:val="-5"/>
        </w:rPr>
        <w:t xml:space="preserve"> </w:t>
      </w:r>
      <w:r>
        <w:rPr>
          <w:spacing w:val="-1"/>
        </w:rPr>
        <w:t>presupuestarios.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u w:val="thick" w:color="000000"/>
        </w:rPr>
        <w:t>La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desigualdad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9"/>
          <w:u w:val="thick" w:color="000000"/>
        </w:rPr>
        <w:t xml:space="preserve"> </w:t>
      </w:r>
      <w:r>
        <w:rPr>
          <w:spacing w:val="-1"/>
          <w:u w:val="thick" w:color="000000"/>
        </w:rPr>
        <w:t>género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en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Yucatán</w:t>
      </w: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:rsidR="003F313B" w:rsidRDefault="009A3B4B">
      <w:pPr>
        <w:pStyle w:val="Textoindependiente"/>
        <w:spacing w:line="351" w:lineRule="auto"/>
        <w:ind w:right="395"/>
        <w:jc w:val="both"/>
      </w:pPr>
      <w:r>
        <w:t>El</w:t>
      </w:r>
      <w:r>
        <w:rPr>
          <w:spacing w:val="36"/>
        </w:rPr>
        <w:t xml:space="preserve"> </w:t>
      </w:r>
      <w:r>
        <w:rPr>
          <w:spacing w:val="-1"/>
        </w:rPr>
        <w:t>Índice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Desarrollo</w:t>
      </w:r>
      <w:r>
        <w:rPr>
          <w:spacing w:val="37"/>
        </w:rPr>
        <w:t xml:space="preserve"> </w:t>
      </w:r>
      <w:r>
        <w:rPr>
          <w:spacing w:val="-1"/>
        </w:rPr>
        <w:t>Humano</w:t>
      </w:r>
      <w:r>
        <w:rPr>
          <w:spacing w:val="37"/>
        </w:rPr>
        <w:t xml:space="preserve"> </w:t>
      </w:r>
      <w:r>
        <w:rPr>
          <w:spacing w:val="-1"/>
        </w:rPr>
        <w:t>(IDH),</w:t>
      </w:r>
      <w:r>
        <w:rPr>
          <w:spacing w:val="35"/>
        </w:rPr>
        <w:t xml:space="preserve"> </w:t>
      </w:r>
      <w:r>
        <w:rPr>
          <w:spacing w:val="-1"/>
        </w:rPr>
        <w:t>calculado</w:t>
      </w:r>
      <w:r>
        <w:rPr>
          <w:spacing w:val="38"/>
        </w:rPr>
        <w:t xml:space="preserve"> </w:t>
      </w:r>
      <w:r>
        <w:rPr>
          <w:spacing w:val="-1"/>
        </w:rPr>
        <w:t>por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37"/>
        </w:rPr>
        <w:t xml:space="preserve"> </w:t>
      </w:r>
      <w:r>
        <w:t xml:space="preserve">de </w:t>
      </w:r>
      <w:r>
        <w:rPr>
          <w:spacing w:val="35"/>
        </w:rPr>
        <w:t xml:space="preserve"> </w:t>
      </w:r>
      <w:r>
        <w:t xml:space="preserve">las </w:t>
      </w:r>
      <w:r>
        <w:rPr>
          <w:spacing w:val="37"/>
        </w:rPr>
        <w:t xml:space="preserve"> </w:t>
      </w:r>
      <w:r>
        <w:rPr>
          <w:spacing w:val="-1"/>
        </w:rPr>
        <w:t>Naciones</w:t>
      </w:r>
      <w:r>
        <w:rPr>
          <w:spacing w:val="39"/>
          <w:w w:val="99"/>
        </w:rPr>
        <w:t xml:space="preserve"> </w:t>
      </w:r>
      <w:r>
        <w:rPr>
          <w:spacing w:val="-1"/>
        </w:rPr>
        <w:t>Unidas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(PNUD),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sintetiza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avance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obtenido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46"/>
        </w:rPr>
        <w:t xml:space="preserve"> </w:t>
      </w:r>
      <w:r>
        <w:rPr>
          <w:spacing w:val="-1"/>
        </w:rPr>
        <w:t>tres</w:t>
      </w:r>
      <w:r>
        <w:rPr>
          <w:spacing w:val="34"/>
          <w:w w:val="99"/>
        </w:rPr>
        <w:t xml:space="preserve"> </w:t>
      </w:r>
      <w:r>
        <w:rPr>
          <w:spacing w:val="-1"/>
        </w:rPr>
        <w:t>dimensiones</w:t>
      </w:r>
      <w:r>
        <w:rPr>
          <w:spacing w:val="12"/>
        </w:rPr>
        <w:t xml:space="preserve"> </w:t>
      </w:r>
      <w:r>
        <w:rPr>
          <w:spacing w:val="-1"/>
        </w:rPr>
        <w:t>básicas</w:t>
      </w:r>
      <w:r>
        <w:rPr>
          <w:spacing w:val="1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8"/>
        </w:rPr>
        <w:t xml:space="preserve"> </w:t>
      </w:r>
      <w:r>
        <w:t xml:space="preserve">de 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personas: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tener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vida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larga</w:t>
      </w:r>
      <w:r>
        <w:t xml:space="preserve"> </w:t>
      </w:r>
      <w:r>
        <w:rPr>
          <w:spacing w:val="11"/>
        </w:rPr>
        <w:t xml:space="preserve"> </w:t>
      </w:r>
      <w:r>
        <w:t>y</w:t>
      </w:r>
      <w:r>
        <w:rPr>
          <w:spacing w:val="43"/>
          <w:w w:val="99"/>
        </w:rPr>
        <w:t xml:space="preserve"> </w:t>
      </w:r>
      <w:r>
        <w:rPr>
          <w:spacing w:val="-1"/>
        </w:rPr>
        <w:t>saludable,</w:t>
      </w:r>
      <w:r>
        <w:rPr>
          <w:spacing w:val="44"/>
        </w:rPr>
        <w:t xml:space="preserve"> </w:t>
      </w:r>
      <w:r>
        <w:rPr>
          <w:spacing w:val="-1"/>
        </w:rPr>
        <w:t>contar</w:t>
      </w:r>
      <w:r>
        <w:rPr>
          <w:spacing w:val="44"/>
        </w:rPr>
        <w:t xml:space="preserve"> </w:t>
      </w:r>
      <w:r>
        <w:rPr>
          <w:spacing w:val="-1"/>
        </w:rPr>
        <w:t>con</w:t>
      </w:r>
      <w:r>
        <w:rPr>
          <w:spacing w:val="45"/>
        </w:rPr>
        <w:t xml:space="preserve"> </w:t>
      </w:r>
      <w:r>
        <w:rPr>
          <w:spacing w:val="-1"/>
        </w:rPr>
        <w:t>educación</w:t>
      </w:r>
      <w:r>
        <w:rPr>
          <w:spacing w:val="45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43"/>
        </w:rPr>
        <w:t xml:space="preserve"> </w:t>
      </w:r>
      <w:r>
        <w:t xml:space="preserve">a </w:t>
      </w:r>
      <w:r>
        <w:rPr>
          <w:spacing w:val="44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vida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digna.</w:t>
      </w:r>
      <w:r>
        <w:t xml:space="preserve"> </w:t>
      </w:r>
      <w:r>
        <w:rPr>
          <w:spacing w:val="47"/>
        </w:rPr>
        <w:t xml:space="preserve"> </w:t>
      </w:r>
      <w:r>
        <w:t>De</w:t>
      </w:r>
      <w:r>
        <w:rPr>
          <w:spacing w:val="37"/>
          <w:w w:val="99"/>
        </w:rPr>
        <w:t xml:space="preserve"> </w:t>
      </w:r>
      <w:r>
        <w:rPr>
          <w:spacing w:val="-1"/>
        </w:rPr>
        <w:t>esta</w:t>
      </w:r>
      <w:r>
        <w:rPr>
          <w:spacing w:val="39"/>
        </w:rPr>
        <w:t xml:space="preserve"> </w:t>
      </w:r>
      <w:r>
        <w:rPr>
          <w:spacing w:val="-1"/>
        </w:rPr>
        <w:t>manera,</w:t>
      </w:r>
      <w:r>
        <w:rPr>
          <w:spacing w:val="40"/>
        </w:rPr>
        <w:t xml:space="preserve"> </w:t>
      </w:r>
      <w:r>
        <w:rPr>
          <w:spacing w:val="-1"/>
        </w:rPr>
        <w:t>hace</w:t>
      </w:r>
      <w:r>
        <w:rPr>
          <w:spacing w:val="39"/>
        </w:rPr>
        <w:t xml:space="preserve"> </w:t>
      </w:r>
      <w:r>
        <w:rPr>
          <w:spacing w:val="-1"/>
        </w:rPr>
        <w:t>énfasis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personas</w:t>
      </w:r>
      <w:r>
        <w:t xml:space="preserve"> </w:t>
      </w:r>
      <w:r>
        <w:rPr>
          <w:spacing w:val="40"/>
        </w:rPr>
        <w:t xml:space="preserve"> </w:t>
      </w:r>
      <w:r>
        <w:t xml:space="preserve">y </w:t>
      </w:r>
      <w:r>
        <w:rPr>
          <w:spacing w:val="39"/>
        </w:rPr>
        <w:t xml:space="preserve"> </w:t>
      </w:r>
      <w:r>
        <w:rPr>
          <w:spacing w:val="-1"/>
        </w:rPr>
        <w:t>sus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capacidades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son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criterio</w:t>
      </w:r>
      <w:r>
        <w:rPr>
          <w:spacing w:val="44"/>
          <w:w w:val="99"/>
        </w:rPr>
        <w:t xml:space="preserve"> </w:t>
      </w:r>
      <w:r>
        <w:rPr>
          <w:spacing w:val="-1"/>
        </w:rPr>
        <w:t>más</w:t>
      </w:r>
      <w:r>
        <w:rPr>
          <w:spacing w:val="-5"/>
        </w:rPr>
        <w:t xml:space="preserve"> </w:t>
      </w:r>
      <w:r>
        <w:rPr>
          <w:spacing w:val="-1"/>
        </w:rPr>
        <w:t>importante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evaluar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desarrollo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un</w:t>
      </w:r>
      <w:r>
        <w:rPr>
          <w:spacing w:val="-6"/>
        </w:rPr>
        <w:t xml:space="preserve"> </w:t>
      </w:r>
      <w:r>
        <w:rPr>
          <w:spacing w:val="-1"/>
        </w:rPr>
        <w:t>país</w:t>
      </w:r>
      <w:r>
        <w:rPr>
          <w:spacing w:val="-1"/>
          <w:position w:val="9"/>
          <w:sz w:val="12"/>
        </w:rPr>
        <w:t>37</w:t>
      </w:r>
      <w:r>
        <w:rPr>
          <w:spacing w:val="-1"/>
        </w:rPr>
        <w:t>.</w:t>
      </w:r>
    </w:p>
    <w:p w:rsidR="003F313B" w:rsidRDefault="003F313B">
      <w:pPr>
        <w:spacing w:before="9"/>
        <w:rPr>
          <w:rFonts w:ascii="Arial" w:eastAsia="Arial" w:hAnsi="Arial" w:cs="Arial"/>
          <w:sz w:val="27"/>
          <w:szCs w:val="27"/>
        </w:rPr>
      </w:pPr>
    </w:p>
    <w:p w:rsidR="003F313B" w:rsidRDefault="009A3B4B">
      <w:pPr>
        <w:pStyle w:val="Textoindependiente"/>
        <w:spacing w:line="355" w:lineRule="auto"/>
        <w:ind w:right="396"/>
        <w:jc w:val="both"/>
      </w:pPr>
      <w:r>
        <w:t>Si</w:t>
      </w:r>
      <w:r>
        <w:rPr>
          <w:spacing w:val="49"/>
        </w:rPr>
        <w:t xml:space="preserve"> </w:t>
      </w:r>
      <w:r>
        <w:rPr>
          <w:spacing w:val="-1"/>
        </w:rPr>
        <w:t>bien</w:t>
      </w:r>
      <w:r>
        <w:rPr>
          <w:spacing w:val="48"/>
        </w:rPr>
        <w:t xml:space="preserve"> </w:t>
      </w:r>
      <w:r>
        <w:rPr>
          <w:spacing w:val="-1"/>
        </w:rPr>
        <w:t>Yucatán</w:t>
      </w:r>
      <w:r>
        <w:rPr>
          <w:spacing w:val="51"/>
        </w:rPr>
        <w:t xml:space="preserve"> </w:t>
      </w:r>
      <w:r>
        <w:rPr>
          <w:spacing w:val="-1"/>
        </w:rPr>
        <w:t>presenta</w:t>
      </w:r>
      <w:r>
        <w:rPr>
          <w:spacing w:val="50"/>
        </w:rPr>
        <w:t xml:space="preserve"> </w:t>
      </w:r>
      <w:r>
        <w:t>un</w:t>
      </w:r>
      <w:r>
        <w:rPr>
          <w:spacing w:val="49"/>
        </w:rPr>
        <w:t xml:space="preserve"> </w:t>
      </w:r>
      <w:r>
        <w:rPr>
          <w:spacing w:val="-1"/>
        </w:rPr>
        <w:t>rezago</w:t>
      </w:r>
      <w:r>
        <w:rPr>
          <w:spacing w:val="52"/>
        </w:rPr>
        <w:t xml:space="preserve"> </w:t>
      </w:r>
      <w:r>
        <w:rPr>
          <w:spacing w:val="-1"/>
        </w:rPr>
        <w:t>en</w:t>
      </w:r>
      <w:r>
        <w:rPr>
          <w:spacing w:val="48"/>
        </w:rPr>
        <w:t xml:space="preserve"> </w:t>
      </w:r>
      <w:r>
        <w:rPr>
          <w:spacing w:val="-1"/>
        </w:rPr>
        <w:t>cuanto</w:t>
      </w:r>
      <w:r>
        <w:rPr>
          <w:spacing w:val="51"/>
        </w:rPr>
        <w:t xml:space="preserve"> </w:t>
      </w:r>
      <w:r>
        <w:rPr>
          <w:spacing w:val="-1"/>
        </w:rPr>
        <w:t>al</w:t>
      </w:r>
      <w:r>
        <w:rPr>
          <w:spacing w:val="50"/>
        </w:rPr>
        <w:t xml:space="preserve"> </w:t>
      </w:r>
      <w:r>
        <w:rPr>
          <w:spacing w:val="-1"/>
        </w:rPr>
        <w:t>IDH,</w:t>
      </w:r>
      <w:r>
        <w:rPr>
          <w:spacing w:val="51"/>
        </w:rPr>
        <w:t xml:space="preserve"> </w:t>
      </w:r>
      <w:r>
        <w:rPr>
          <w:spacing w:val="-1"/>
        </w:rPr>
        <w:t>ha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mejorado</w:t>
      </w:r>
      <w:r>
        <w:t xml:space="preserve"> </w:t>
      </w:r>
      <w:r>
        <w:rPr>
          <w:spacing w:val="50"/>
        </w:rPr>
        <w:t xml:space="preserve"> </w:t>
      </w:r>
      <w:r>
        <w:t xml:space="preserve">su </w:t>
      </w:r>
      <w:r>
        <w:rPr>
          <w:spacing w:val="50"/>
        </w:rPr>
        <w:t xml:space="preserve"> </w:t>
      </w:r>
      <w:r>
        <w:rPr>
          <w:spacing w:val="-1"/>
        </w:rPr>
        <w:t>posición</w:t>
      </w:r>
      <w:r>
        <w:rPr>
          <w:spacing w:val="47"/>
          <w:w w:val="99"/>
        </w:rPr>
        <w:t xml:space="preserve"> </w:t>
      </w:r>
      <w:r>
        <w:rPr>
          <w:spacing w:val="-1"/>
        </w:rPr>
        <w:t>relativa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ámbito</w:t>
      </w:r>
      <w:r>
        <w:rPr>
          <w:spacing w:val="-4"/>
        </w:rPr>
        <w:t xml:space="preserve"> </w:t>
      </w:r>
      <w:r>
        <w:rPr>
          <w:spacing w:val="-1"/>
        </w:rPr>
        <w:t>nacional,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pasar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lugar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año</w:t>
      </w:r>
      <w:r>
        <w:rPr>
          <w:spacing w:val="-5"/>
        </w:rPr>
        <w:t xml:space="preserve"> </w:t>
      </w:r>
      <w:r>
        <w:rPr>
          <w:spacing w:val="-1"/>
        </w:rPr>
        <w:t>2008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 xml:space="preserve"> </w:t>
      </w:r>
      <w:r>
        <w:rPr>
          <w:spacing w:val="-1"/>
        </w:rPr>
        <w:t>18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2012.</w:t>
      </w:r>
    </w:p>
    <w:p w:rsidR="003F313B" w:rsidRDefault="003F313B">
      <w:pPr>
        <w:spacing w:before="3"/>
        <w:rPr>
          <w:rFonts w:ascii="Arial" w:eastAsia="Arial" w:hAnsi="Arial" w:cs="Arial"/>
          <w:sz w:val="29"/>
          <w:szCs w:val="29"/>
        </w:rPr>
      </w:pPr>
    </w:p>
    <w:p w:rsidR="003F313B" w:rsidRDefault="009A3B4B">
      <w:pPr>
        <w:spacing w:line="200" w:lineRule="atLeast"/>
        <w:ind w:left="10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317491" cy="2583180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491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9A3B4B">
      <w:pPr>
        <w:ind w:left="400" w:right="394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pacing w:val="-1"/>
          <w:sz w:val="17"/>
        </w:rPr>
        <w:t>Fuente: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Elaboración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propia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con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información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de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PNUD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(2015),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Índice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 xml:space="preserve">de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Desarrollo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Humano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para</w:t>
      </w:r>
      <w:r>
        <w:rPr>
          <w:rFonts w:ascii="Arial" w:hAnsi="Arial"/>
          <w:spacing w:val="101"/>
          <w:w w:val="9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las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entidades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federativas,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México,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2015.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Avance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continuo,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diferencias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persistentes,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México.</w:t>
      </w:r>
    </w:p>
    <w:p w:rsidR="003F313B" w:rsidRDefault="003F313B">
      <w:pPr>
        <w:spacing w:before="3"/>
        <w:rPr>
          <w:rFonts w:ascii="Arial" w:eastAsia="Arial" w:hAnsi="Arial" w:cs="Arial"/>
          <w:sz w:val="21"/>
          <w:szCs w:val="21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79" style="width:136.1pt;height:.6pt;mso-position-horizontal-relative:char;mso-position-vertical-relative:line" coordsize="2722,12">
            <v:group id="_x0000_s1880" style="position:absolute;left:6;top:6;width:2710;height:2" coordorigin="6,6" coordsize="2710,2">
              <v:shape id="_x0000_s1881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7" w:line="158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36</w:t>
      </w:r>
      <w:r>
        <w:rPr>
          <w:rFonts w:ascii="Times New Roman" w:hAnsi="Times New Roman"/>
          <w:spacing w:val="17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ONU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Mujeres,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(2013),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Síntesis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situación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actual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del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presupuesto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púbico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las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entidades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federativas,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9A3B4B">
      <w:pPr>
        <w:spacing w:line="158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37</w:t>
      </w:r>
      <w:r>
        <w:rPr>
          <w:rFonts w:ascii="Times New Roman" w:hAnsi="Times New Roman"/>
          <w:spacing w:val="-1"/>
          <w:sz w:val="13"/>
        </w:rPr>
        <w:t>PNUD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(2015),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Índice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Desarrollo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Humano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para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las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entidades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federativas,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2015.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Avance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continuo,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diferencias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persistentes.</w:t>
      </w:r>
    </w:p>
    <w:p w:rsidR="003F313B" w:rsidRDefault="003F313B">
      <w:pPr>
        <w:spacing w:line="158" w:lineRule="exact"/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pStyle w:val="Textoindependiente"/>
        <w:spacing w:before="98" w:line="356" w:lineRule="auto"/>
        <w:ind w:right="395"/>
        <w:jc w:val="both"/>
      </w:pPr>
      <w:r>
        <w:rPr>
          <w:spacing w:val="-1"/>
        </w:rPr>
        <w:lastRenderedPageBreak/>
        <w:t>Para</w:t>
      </w:r>
      <w:r>
        <w:rPr>
          <w:spacing w:val="19"/>
        </w:rPr>
        <w:t xml:space="preserve"> </w:t>
      </w:r>
      <w:r>
        <w:rPr>
          <w:spacing w:val="-1"/>
        </w:rPr>
        <w:t>analizar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desigualdades</w:t>
      </w:r>
      <w:r>
        <w:rPr>
          <w:spacing w:val="19"/>
        </w:rPr>
        <w:t xml:space="preserve"> </w:t>
      </w:r>
      <w:r>
        <w:rPr>
          <w:spacing w:val="-1"/>
        </w:rPr>
        <w:t>entre</w:t>
      </w:r>
      <w:r>
        <w:rPr>
          <w:spacing w:val="18"/>
        </w:rPr>
        <w:t xml:space="preserve"> </w:t>
      </w:r>
      <w:r>
        <w:rPr>
          <w:spacing w:val="-1"/>
        </w:rPr>
        <w:t>mujeres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hombres,</w:t>
      </w:r>
      <w:r>
        <w:rPr>
          <w:spacing w:val="20"/>
        </w:rPr>
        <w:t xml:space="preserve"> </w:t>
      </w:r>
      <w:r>
        <w:rPr>
          <w:spacing w:val="-1"/>
        </w:rPr>
        <w:t>PNUD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desarrolló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una</w:t>
      </w:r>
      <w:r>
        <w:rPr>
          <w:spacing w:val="39"/>
          <w:w w:val="99"/>
        </w:rPr>
        <w:t xml:space="preserve"> </w:t>
      </w:r>
      <w:r>
        <w:rPr>
          <w:spacing w:val="-1"/>
        </w:rPr>
        <w:t>metodología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cuantificar</w:t>
      </w:r>
      <w:r>
        <w:t xml:space="preserve"> </w:t>
      </w:r>
      <w:r>
        <w:rPr>
          <w:spacing w:val="49"/>
        </w:rPr>
        <w:t xml:space="preserve"> </w:t>
      </w:r>
      <w:r>
        <w:t xml:space="preserve">las  </w:t>
      </w:r>
      <w:r>
        <w:rPr>
          <w:spacing w:val="49"/>
        </w:rPr>
        <w:t xml:space="preserve"> </w:t>
      </w:r>
      <w:r>
        <w:rPr>
          <w:spacing w:val="-1"/>
        </w:rPr>
        <w:t>desventajas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“que</w:t>
      </w:r>
      <w:r>
        <w:t xml:space="preserve">  </w:t>
      </w:r>
      <w:r>
        <w:rPr>
          <w:spacing w:val="49"/>
        </w:rPr>
        <w:t xml:space="preserve"> </w:t>
      </w:r>
      <w:r>
        <w:rPr>
          <w:spacing w:val="-1"/>
        </w:rPr>
        <w:t>pueden</w:t>
      </w:r>
      <w:r>
        <w:t xml:space="preserve">  </w:t>
      </w:r>
      <w:r>
        <w:rPr>
          <w:spacing w:val="48"/>
        </w:rPr>
        <w:t xml:space="preserve"> </w:t>
      </w:r>
      <w:r>
        <w:rPr>
          <w:spacing w:val="-1"/>
        </w:rPr>
        <w:t>experimentar</w:t>
      </w:r>
      <w:r>
        <w:t xml:space="preserve">  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34"/>
          <w:w w:val="99"/>
        </w:rPr>
        <w:t xml:space="preserve"> </w:t>
      </w:r>
      <w:r>
        <w:rPr>
          <w:spacing w:val="-1"/>
        </w:rPr>
        <w:t>mujeres</w:t>
      </w:r>
      <w:r>
        <w:rPr>
          <w:spacing w:val="45"/>
        </w:rPr>
        <w:t xml:space="preserve"> </w:t>
      </w:r>
      <w:r>
        <w:rPr>
          <w:spacing w:val="-1"/>
        </w:rPr>
        <w:t>respecto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los</w:t>
      </w:r>
      <w:r>
        <w:rPr>
          <w:spacing w:val="45"/>
        </w:rPr>
        <w:t xml:space="preserve"> </w:t>
      </w:r>
      <w:r>
        <w:rPr>
          <w:spacing w:val="-1"/>
        </w:rPr>
        <w:t>hombres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tres</w:t>
      </w:r>
      <w:r>
        <w:rPr>
          <w:spacing w:val="45"/>
        </w:rPr>
        <w:t xml:space="preserve"> </w:t>
      </w:r>
      <w:r>
        <w:rPr>
          <w:spacing w:val="-1"/>
        </w:rPr>
        <w:t>dimensiones: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salud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reproductiva,</w:t>
      </w:r>
      <w:r>
        <w:rPr>
          <w:spacing w:val="35"/>
          <w:w w:val="99"/>
        </w:rPr>
        <w:t xml:space="preserve"> </w:t>
      </w:r>
      <w:r>
        <w:rPr>
          <w:spacing w:val="-1"/>
        </w:rPr>
        <w:t>empoderamiento</w:t>
      </w:r>
      <w:r>
        <w:t xml:space="preserve"> </w:t>
      </w:r>
      <w:r>
        <w:rPr>
          <w:spacing w:val="1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rPr>
          <w:spacing w:val="-1"/>
        </w:rPr>
        <w:t>mercado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laboral”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(PNUD,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2014),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1"/>
        </w:rPr>
        <w:t xml:space="preserve"> </w:t>
      </w:r>
      <w:r>
        <w:t xml:space="preserve">se  </w:t>
      </w:r>
      <w:r>
        <w:rPr>
          <w:spacing w:val="2"/>
        </w:rPr>
        <w:t xml:space="preserve"> </w:t>
      </w:r>
      <w:r>
        <w:rPr>
          <w:spacing w:val="-1"/>
        </w:rPr>
        <w:t>mide</w:t>
      </w:r>
      <w:r>
        <w:t xml:space="preserve">  </w:t>
      </w:r>
      <w:r>
        <w:rPr>
          <w:spacing w:val="2"/>
        </w:rPr>
        <w:t xml:space="preserve"> </w:t>
      </w:r>
      <w:r>
        <w:t xml:space="preserve">a  </w:t>
      </w:r>
      <w:r>
        <w:rPr>
          <w:spacing w:val="1"/>
        </w:rPr>
        <w:t xml:space="preserve"> </w:t>
      </w:r>
      <w:r>
        <w:rPr>
          <w:spacing w:val="-1"/>
        </w:rPr>
        <w:t>través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2"/>
          <w:w w:val="99"/>
        </w:rPr>
        <w:t xml:space="preserve"> </w:t>
      </w:r>
      <w:r>
        <w:rPr>
          <w:spacing w:val="-1"/>
        </w:rPr>
        <w:t>Índice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Desigualdad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Género</w:t>
      </w:r>
      <w:r>
        <w:rPr>
          <w:spacing w:val="-7"/>
        </w:rPr>
        <w:t xml:space="preserve"> </w:t>
      </w:r>
      <w:r>
        <w:rPr>
          <w:spacing w:val="-1"/>
        </w:rPr>
        <w:t>(IDG).</w:t>
      </w:r>
    </w:p>
    <w:p w:rsidR="003F313B" w:rsidRDefault="003F313B">
      <w:pPr>
        <w:spacing w:before="9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Textoindependiente"/>
        <w:spacing w:line="349" w:lineRule="auto"/>
        <w:ind w:right="395"/>
        <w:jc w:val="both"/>
      </w:pPr>
      <w:r>
        <w:t>El</w:t>
      </w:r>
      <w:r>
        <w:rPr>
          <w:spacing w:val="27"/>
        </w:rPr>
        <w:t xml:space="preserve"> </w:t>
      </w:r>
      <w:r>
        <w:rPr>
          <w:spacing w:val="-1"/>
        </w:rPr>
        <w:t>resultado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dicho</w:t>
      </w:r>
      <w:r>
        <w:rPr>
          <w:spacing w:val="28"/>
        </w:rPr>
        <w:t xml:space="preserve"> </w:t>
      </w:r>
      <w:r>
        <w:rPr>
          <w:spacing w:val="-1"/>
        </w:rPr>
        <w:t>índice</w:t>
      </w:r>
      <w:r>
        <w:rPr>
          <w:spacing w:val="30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interpreta</w:t>
      </w:r>
      <w:r>
        <w:rPr>
          <w:spacing w:val="27"/>
        </w:rPr>
        <w:t xml:space="preserve"> </w:t>
      </w:r>
      <w:r>
        <w:rPr>
          <w:spacing w:val="-1"/>
        </w:rPr>
        <w:t>como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pérdida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desarrollo</w:t>
      </w:r>
      <w:r>
        <w:rPr>
          <w:spacing w:val="28"/>
        </w:rPr>
        <w:t xml:space="preserve"> </w:t>
      </w:r>
      <w:r>
        <w:rPr>
          <w:spacing w:val="-1"/>
        </w:rPr>
        <w:t>humano</w:t>
      </w:r>
      <w:r>
        <w:rPr>
          <w:spacing w:val="49"/>
          <w:w w:val="99"/>
        </w:rPr>
        <w:t xml:space="preserve"> </w:t>
      </w:r>
      <w:r>
        <w:rPr>
          <w:spacing w:val="-1"/>
        </w:rPr>
        <w:t>promedio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resultado</w:t>
      </w:r>
      <w:r>
        <w:t xml:space="preserve"> </w:t>
      </w:r>
      <w:r>
        <w:rPr>
          <w:spacing w:val="1"/>
        </w:rPr>
        <w:t xml:space="preserve"> </w:t>
      </w:r>
      <w:r>
        <w:t xml:space="preserve">de 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-1"/>
        </w:rPr>
        <w:t>desventaja</w:t>
      </w:r>
      <w:r>
        <w:t xml:space="preserve">  </w:t>
      </w:r>
      <w:r>
        <w:rPr>
          <w:spacing w:val="-1"/>
        </w:rPr>
        <w:t>en</w:t>
      </w:r>
      <w:r>
        <w:t xml:space="preserve">  los </w:t>
      </w:r>
      <w:r>
        <w:rPr>
          <w:spacing w:val="1"/>
        </w:rPr>
        <w:t xml:space="preserve"> </w:t>
      </w:r>
      <w:r>
        <w:rPr>
          <w:spacing w:val="-1"/>
        </w:rPr>
        <w:t>logros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  </w:t>
      </w:r>
      <w:r>
        <w:rPr>
          <w:spacing w:val="-1"/>
        </w:rPr>
        <w:t>las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mujeres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  </w:t>
      </w:r>
      <w:r>
        <w:rPr>
          <w:spacing w:val="-1"/>
        </w:rPr>
        <w:t>educación,</w:t>
      </w:r>
      <w:r>
        <w:rPr>
          <w:spacing w:val="36"/>
          <w:w w:val="99"/>
        </w:rPr>
        <w:t xml:space="preserve"> </w:t>
      </w:r>
      <w:r>
        <w:rPr>
          <w:spacing w:val="-1"/>
        </w:rPr>
        <w:t>salud</w:t>
      </w:r>
      <w:r>
        <w:t xml:space="preserve"> </w:t>
      </w:r>
      <w:r>
        <w:rPr>
          <w:spacing w:val="39"/>
        </w:rPr>
        <w:t xml:space="preserve"> </w:t>
      </w:r>
      <w:r>
        <w:t xml:space="preserve">e </w:t>
      </w:r>
      <w:r>
        <w:rPr>
          <w:spacing w:val="38"/>
        </w:rPr>
        <w:t xml:space="preserve"> </w:t>
      </w:r>
      <w:r>
        <w:rPr>
          <w:spacing w:val="-1"/>
        </w:rPr>
        <w:t>ingreso;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“posee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valor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cercano</w:t>
      </w:r>
      <w:r>
        <w:t xml:space="preserve"> </w:t>
      </w:r>
      <w:r>
        <w:rPr>
          <w:spacing w:val="38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cero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cuando</w:t>
      </w:r>
      <w:r>
        <w:t xml:space="preserve"> </w:t>
      </w:r>
      <w:r>
        <w:rPr>
          <w:spacing w:val="39"/>
        </w:rPr>
        <w:t xml:space="preserve"> </w:t>
      </w:r>
      <w:r>
        <w:t xml:space="preserve">el  </w:t>
      </w:r>
      <w:r>
        <w:rPr>
          <w:spacing w:val="39"/>
        </w:rPr>
        <w:t xml:space="preserve"> </w:t>
      </w:r>
      <w:r>
        <w:rPr>
          <w:spacing w:val="-1"/>
        </w:rPr>
        <w:t>panorama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desarrollo</w:t>
      </w:r>
      <w:r>
        <w:t xml:space="preserve"> </w:t>
      </w:r>
      <w:r>
        <w:rPr>
          <w:spacing w:val="34"/>
        </w:rPr>
        <w:t xml:space="preserve"> </w:t>
      </w:r>
      <w:r>
        <w:t xml:space="preserve">es </w:t>
      </w:r>
      <w:r>
        <w:rPr>
          <w:spacing w:val="35"/>
        </w:rPr>
        <w:t xml:space="preserve"> </w:t>
      </w:r>
      <w:r>
        <w:rPr>
          <w:spacing w:val="-1"/>
        </w:rPr>
        <w:t>igualitario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t xml:space="preserve">se </w:t>
      </w:r>
      <w:r>
        <w:rPr>
          <w:spacing w:val="35"/>
        </w:rPr>
        <w:t xml:space="preserve"> </w:t>
      </w:r>
      <w:r>
        <w:rPr>
          <w:spacing w:val="-1"/>
        </w:rPr>
        <w:t>aproxima</w:t>
      </w:r>
      <w:r>
        <w:t xml:space="preserve"> </w:t>
      </w:r>
      <w:r>
        <w:rPr>
          <w:spacing w:val="34"/>
        </w:rPr>
        <w:t xml:space="preserve"> </w:t>
      </w:r>
      <w:r>
        <w:t xml:space="preserve">a </w:t>
      </w:r>
      <w:r>
        <w:rPr>
          <w:spacing w:val="34"/>
        </w:rPr>
        <w:t xml:space="preserve"> </w:t>
      </w:r>
      <w:r>
        <w:rPr>
          <w:spacing w:val="-1"/>
        </w:rPr>
        <w:t>uno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cuando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desventajas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4"/>
        </w:rPr>
        <w:t xml:space="preserve"> </w:t>
      </w:r>
      <w:r>
        <w:t>las</w:t>
      </w:r>
      <w:r>
        <w:rPr>
          <w:spacing w:val="21"/>
          <w:w w:val="99"/>
        </w:rPr>
        <w:t xml:space="preserve"> </w:t>
      </w:r>
      <w:r>
        <w:rPr>
          <w:spacing w:val="-1"/>
        </w:rPr>
        <w:t>mujeres</w:t>
      </w:r>
      <w:r>
        <w:rPr>
          <w:spacing w:val="-6"/>
        </w:rPr>
        <w:t xml:space="preserve"> </w:t>
      </w:r>
      <w:r>
        <w:rPr>
          <w:spacing w:val="-1"/>
        </w:rPr>
        <w:t>frente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hombres</w:t>
      </w:r>
      <w:r>
        <w:rPr>
          <w:spacing w:val="-4"/>
        </w:rPr>
        <w:t xml:space="preserve"> </w:t>
      </w:r>
      <w:r>
        <w:rPr>
          <w:spacing w:val="-1"/>
        </w:rPr>
        <w:t>son</w:t>
      </w:r>
      <w:r>
        <w:rPr>
          <w:spacing w:val="-6"/>
        </w:rPr>
        <w:t xml:space="preserve"> </w:t>
      </w:r>
      <w:r>
        <w:rPr>
          <w:spacing w:val="-1"/>
        </w:rPr>
        <w:t>amplias”</w:t>
      </w:r>
      <w:r>
        <w:rPr>
          <w:spacing w:val="-1"/>
          <w:position w:val="9"/>
          <w:sz w:val="12"/>
          <w:szCs w:val="12"/>
        </w:rPr>
        <w:t>38</w:t>
      </w:r>
      <w:r>
        <w:rPr>
          <w:spacing w:val="-1"/>
        </w:rPr>
        <w:t>.</w:t>
      </w:r>
    </w:p>
    <w:p w:rsidR="003F313B" w:rsidRDefault="003F313B">
      <w:pPr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Textoindependiente"/>
        <w:spacing w:line="343" w:lineRule="auto"/>
        <w:ind w:right="395"/>
        <w:jc w:val="both"/>
      </w:pPr>
      <w:r>
        <w:t xml:space="preserve">En </w:t>
      </w:r>
      <w:r>
        <w:rPr>
          <w:spacing w:val="52"/>
        </w:rPr>
        <w:t xml:space="preserve"> </w:t>
      </w:r>
      <w:r>
        <w:rPr>
          <w:spacing w:val="-1"/>
        </w:rPr>
        <w:t>Yucatán,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“las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desigualdad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son</w:t>
      </w:r>
      <w:r>
        <w:t xml:space="preserve">  </w:t>
      </w:r>
      <w:r>
        <w:rPr>
          <w:spacing w:val="-1"/>
        </w:rPr>
        <w:t>superiores</w:t>
      </w:r>
      <w:r>
        <w:t xml:space="preserve"> 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39"/>
          <w:w w:val="99"/>
        </w:rPr>
        <w:t xml:space="preserve"> </w:t>
      </w:r>
      <w:r>
        <w:rPr>
          <w:spacing w:val="-1"/>
        </w:rPr>
        <w:t>Europa</w:t>
      </w:r>
      <w:r>
        <w:rPr>
          <w:spacing w:val="2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Asia</w:t>
      </w:r>
      <w:r>
        <w:rPr>
          <w:spacing w:val="27"/>
        </w:rPr>
        <w:t xml:space="preserve"> </w:t>
      </w:r>
      <w:r>
        <w:rPr>
          <w:spacing w:val="-1"/>
        </w:rPr>
        <w:t>Central</w:t>
      </w:r>
      <w:r>
        <w:rPr>
          <w:spacing w:val="28"/>
        </w:rPr>
        <w:t xml:space="preserve"> </w:t>
      </w:r>
      <w:r>
        <w:rPr>
          <w:spacing w:val="-1"/>
        </w:rPr>
        <w:t>(0.280),</w:t>
      </w:r>
      <w:r>
        <w:rPr>
          <w:spacing w:val="29"/>
        </w:rPr>
        <w:t xml:space="preserve"> </w:t>
      </w:r>
      <w:r>
        <w:rPr>
          <w:spacing w:val="-1"/>
        </w:rPr>
        <w:t>pero</w:t>
      </w:r>
      <w:r>
        <w:rPr>
          <w:spacing w:val="25"/>
        </w:rPr>
        <w:t xml:space="preserve"> </w:t>
      </w:r>
      <w:r>
        <w:rPr>
          <w:spacing w:val="-1"/>
        </w:rPr>
        <w:t>inferiores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las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América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Latina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(0.419)</w:t>
      </w:r>
      <w:r>
        <w:t xml:space="preserve"> </w:t>
      </w:r>
      <w:r>
        <w:rPr>
          <w:spacing w:val="29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52"/>
          <w:w w:val="99"/>
        </w:rPr>
        <w:t xml:space="preserve"> </w:t>
      </w:r>
      <w:r>
        <w:rPr>
          <w:spacing w:val="-1"/>
        </w:rPr>
        <w:t>Caribe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África</w:t>
      </w:r>
      <w:r>
        <w:rPr>
          <w:spacing w:val="42"/>
        </w:rPr>
        <w:t xml:space="preserve"> </w:t>
      </w:r>
      <w:r>
        <w:rPr>
          <w:spacing w:val="-1"/>
        </w:rPr>
        <w:t>Subsahariana</w:t>
      </w:r>
      <w:r>
        <w:rPr>
          <w:spacing w:val="-5"/>
        </w:rPr>
        <w:t xml:space="preserve"> </w:t>
      </w:r>
      <w:r>
        <w:rPr>
          <w:spacing w:val="-1"/>
        </w:rPr>
        <w:t>(0.577)”</w:t>
      </w:r>
      <w:r>
        <w:rPr>
          <w:spacing w:val="-1"/>
          <w:position w:val="9"/>
          <w:sz w:val="12"/>
          <w:szCs w:val="12"/>
        </w:rPr>
        <w:t>39</w:t>
      </w:r>
      <w:r>
        <w:rPr>
          <w:spacing w:val="-1"/>
        </w:rPr>
        <w:t>.</w:t>
      </w:r>
    </w:p>
    <w:p w:rsidR="003F313B" w:rsidRDefault="003F313B">
      <w:pPr>
        <w:spacing w:before="10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spacing w:line="200" w:lineRule="atLeast"/>
        <w:ind w:left="4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018246" cy="2768346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246" cy="27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9A3B4B">
      <w:pPr>
        <w:ind w:left="400" w:right="393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pacing w:val="-1"/>
          <w:sz w:val="17"/>
        </w:rPr>
        <w:t>Fuente: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Elaboración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propia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con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información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de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PNUD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(2015),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Índice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 xml:space="preserve">de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Desarrollo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Humano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para</w:t>
      </w:r>
      <w:r>
        <w:rPr>
          <w:rFonts w:ascii="Arial" w:hAnsi="Arial"/>
          <w:spacing w:val="101"/>
          <w:w w:val="9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las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entidades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federativas,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México,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2015.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Avance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continuo,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diferencias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persistentes,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México.</w:t>
      </w:r>
    </w:p>
    <w:p w:rsidR="003F313B" w:rsidRDefault="003F313B">
      <w:pPr>
        <w:spacing w:before="7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spacing w:val="-1"/>
        </w:rPr>
        <w:t>Con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desempeño,</w:t>
      </w:r>
      <w:r>
        <w:t xml:space="preserve"> </w:t>
      </w:r>
      <w:r>
        <w:rPr>
          <w:spacing w:val="7"/>
        </w:rPr>
        <w:t xml:space="preserve"> </w:t>
      </w:r>
      <w:r>
        <w:t xml:space="preserve">la </w:t>
      </w:r>
      <w:r>
        <w:rPr>
          <w:spacing w:val="6"/>
        </w:rPr>
        <w:t xml:space="preserve"> </w:t>
      </w:r>
      <w:r>
        <w:rPr>
          <w:spacing w:val="-1"/>
        </w:rPr>
        <w:t>desigualdad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hombres</w:t>
      </w:r>
      <w:r>
        <w:t xml:space="preserve"> </w:t>
      </w:r>
      <w:r>
        <w:rPr>
          <w:spacing w:val="8"/>
        </w:rPr>
        <w:t xml:space="preserve"> </w:t>
      </w:r>
      <w:r>
        <w:t xml:space="preserve">y </w:t>
      </w:r>
      <w:r>
        <w:rPr>
          <w:spacing w:val="9"/>
        </w:rPr>
        <w:t xml:space="preserve"> </w:t>
      </w:r>
      <w:r>
        <w:rPr>
          <w:spacing w:val="-1"/>
        </w:rPr>
        <w:t>mujeres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rPr>
          <w:spacing w:val="30"/>
          <w:w w:val="99"/>
        </w:rPr>
        <w:t xml:space="preserve"> </w:t>
      </w:r>
      <w:r>
        <w:rPr>
          <w:spacing w:val="-1"/>
        </w:rPr>
        <w:t>menor</w:t>
      </w:r>
      <w:r>
        <w:rPr>
          <w:spacing w:val="20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rPr>
          <w:spacing w:val="-1"/>
        </w:rPr>
        <w:t>promedio</w:t>
      </w:r>
      <w:r>
        <w:rPr>
          <w:spacing w:val="20"/>
        </w:rPr>
        <w:t xml:space="preserve"> </w:t>
      </w:r>
      <w:r>
        <w:rPr>
          <w:spacing w:val="-1"/>
        </w:rPr>
        <w:t>nacional</w:t>
      </w:r>
      <w:r>
        <w:rPr>
          <w:spacing w:val="21"/>
        </w:rPr>
        <w:t xml:space="preserve"> </w:t>
      </w:r>
      <w:r>
        <w:rPr>
          <w:spacing w:val="-1"/>
        </w:rPr>
        <w:t>(0.393),</w:t>
      </w:r>
      <w:r>
        <w:rPr>
          <w:spacing w:val="20"/>
        </w:rPr>
        <w:t xml:space="preserve"> </w:t>
      </w:r>
      <w:r>
        <w:rPr>
          <w:spacing w:val="-1"/>
        </w:rPr>
        <w:t>lo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ubica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rPr>
          <w:spacing w:val="21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19"/>
        </w:rPr>
        <w:t xml:space="preserve"> </w:t>
      </w:r>
      <w:r>
        <w:t xml:space="preserve">en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posición</w:t>
      </w:r>
      <w:r>
        <w:t xml:space="preserve"> </w:t>
      </w:r>
      <w:r>
        <w:rPr>
          <w:spacing w:val="20"/>
        </w:rPr>
        <w:t xml:space="preserve"> </w:t>
      </w:r>
      <w:r>
        <w:t xml:space="preserve">13 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50"/>
          <w:w w:val="99"/>
        </w:rPr>
        <w:t xml:space="preserve"> </w:t>
      </w:r>
      <w:r>
        <w:rPr>
          <w:spacing w:val="-1"/>
        </w:rPr>
        <w:t>ámbito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nacional.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2008</w:t>
      </w:r>
      <w:r>
        <w:t xml:space="preserve"> </w:t>
      </w:r>
      <w:r>
        <w:rPr>
          <w:spacing w:val="11"/>
        </w:rPr>
        <w:t xml:space="preserve"> </w:t>
      </w:r>
      <w:r>
        <w:t xml:space="preserve">y </w:t>
      </w:r>
      <w:r>
        <w:rPr>
          <w:spacing w:val="12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valor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IDG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pasó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0.361</w:t>
      </w:r>
      <w:r>
        <w:t xml:space="preserve">  </w:t>
      </w:r>
      <w:r>
        <w:rPr>
          <w:spacing w:val="12"/>
        </w:rPr>
        <w:t xml:space="preserve"> </w:t>
      </w:r>
      <w:r>
        <w:t xml:space="preserve">a  </w:t>
      </w:r>
      <w:r>
        <w:rPr>
          <w:spacing w:val="12"/>
        </w:rPr>
        <w:t xml:space="preserve"> </w:t>
      </w:r>
      <w:r>
        <w:rPr>
          <w:spacing w:val="-1"/>
        </w:rPr>
        <w:t>0.387</w:t>
      </w:r>
      <w:r>
        <w:rPr>
          <w:spacing w:val="37"/>
          <w:w w:val="99"/>
        </w:rPr>
        <w:t xml:space="preserve"> </w:t>
      </w:r>
      <w:r>
        <w:t>(Gráfico</w:t>
      </w:r>
      <w:r>
        <w:rPr>
          <w:spacing w:val="-11"/>
        </w:rPr>
        <w:t xml:space="preserve"> </w:t>
      </w:r>
      <w:r>
        <w:t>2).</w:t>
      </w:r>
    </w:p>
    <w:p w:rsidR="003F313B" w:rsidRDefault="003F313B">
      <w:pPr>
        <w:spacing w:line="356" w:lineRule="auto"/>
        <w:jc w:val="both"/>
        <w:sectPr w:rsidR="003F313B">
          <w:footerReference w:type="default" r:id="rId64"/>
          <w:pgSz w:w="12240" w:h="15840"/>
          <w:pgMar w:top="1500" w:right="1720" w:bottom="2380" w:left="1720" w:header="0" w:footer="2193" w:gutter="0"/>
          <w:cols w:space="720"/>
        </w:sectPr>
      </w:pPr>
    </w:p>
    <w:p w:rsidR="003F313B" w:rsidRDefault="009A3B4B">
      <w:pPr>
        <w:pStyle w:val="Textoindependiente"/>
        <w:spacing w:before="98" w:line="347" w:lineRule="auto"/>
        <w:ind w:right="395"/>
        <w:jc w:val="both"/>
      </w:pPr>
      <w:r>
        <w:rPr>
          <w:spacing w:val="-1"/>
        </w:rPr>
        <w:lastRenderedPageBreak/>
        <w:t>Este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aumento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desigualdad</w:t>
      </w:r>
      <w:r>
        <w:t xml:space="preserve"> </w:t>
      </w:r>
      <w:r>
        <w:rPr>
          <w:spacing w:val="14"/>
        </w:rPr>
        <w:t xml:space="preserve"> </w:t>
      </w:r>
      <w:r>
        <w:t xml:space="preserve">se </w:t>
      </w:r>
      <w:r>
        <w:rPr>
          <w:spacing w:val="13"/>
        </w:rPr>
        <w:t xml:space="preserve"> </w:t>
      </w:r>
      <w:r>
        <w:rPr>
          <w:spacing w:val="-1"/>
        </w:rPr>
        <w:t>debe</w:t>
      </w:r>
      <w:r>
        <w:t xml:space="preserve">  </w:t>
      </w:r>
      <w:r>
        <w:rPr>
          <w:spacing w:val="12"/>
        </w:rPr>
        <w:t xml:space="preserve"> </w:t>
      </w:r>
      <w:r>
        <w:t xml:space="preserve">a  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“la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dimensión</w:t>
      </w:r>
      <w:r>
        <w:t xml:space="preserve">  </w:t>
      </w:r>
      <w:r>
        <w:rPr>
          <w:spacing w:val="14"/>
        </w:rPr>
        <w:t xml:space="preserve"> </w:t>
      </w:r>
      <w:r>
        <w:t xml:space="preserve">de  </w:t>
      </w:r>
      <w:r>
        <w:rPr>
          <w:spacing w:val="13"/>
        </w:rPr>
        <w:t xml:space="preserve"> </w:t>
      </w:r>
      <w:r>
        <w:rPr>
          <w:spacing w:val="-1"/>
        </w:rPr>
        <w:t>salud</w:t>
      </w:r>
      <w:r>
        <w:rPr>
          <w:spacing w:val="43"/>
          <w:w w:val="99"/>
        </w:rPr>
        <w:t xml:space="preserve"> </w:t>
      </w:r>
      <w:r>
        <w:rPr>
          <w:spacing w:val="-1"/>
        </w:rPr>
        <w:t>reproductiva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7"/>
        </w:rPr>
        <w:t xml:space="preserve"> </w:t>
      </w:r>
      <w:r>
        <w:rPr>
          <w:spacing w:val="-1"/>
        </w:rPr>
        <w:t>Yucatán</w:t>
      </w:r>
      <w:r>
        <w:rPr>
          <w:spacing w:val="47"/>
        </w:rPr>
        <w:t xml:space="preserve"> </w:t>
      </w:r>
      <w:r>
        <w:rPr>
          <w:spacing w:val="-1"/>
        </w:rPr>
        <w:t>tiene</w:t>
      </w:r>
      <w:r>
        <w:rPr>
          <w:spacing w:val="48"/>
        </w:rPr>
        <w:t xml:space="preserve"> </w:t>
      </w:r>
      <w:r>
        <w:rPr>
          <w:spacing w:val="-1"/>
        </w:rPr>
        <w:t>condiciones</w:t>
      </w:r>
      <w:r>
        <w:rPr>
          <w:spacing w:val="49"/>
        </w:rPr>
        <w:t xml:space="preserve"> </w:t>
      </w:r>
      <w:r>
        <w:rPr>
          <w:spacing w:val="-1"/>
        </w:rPr>
        <w:t>inferiores</w:t>
      </w:r>
      <w:r>
        <w:rPr>
          <w:spacing w:val="50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las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48"/>
        </w:rPr>
        <w:t xml:space="preserve"> </w:t>
      </w:r>
      <w:r>
        <w:rPr>
          <w:spacing w:val="-1"/>
        </w:rPr>
        <w:t>país;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rPr>
          <w:spacing w:val="48"/>
        </w:rPr>
        <w:t xml:space="preserve"> </w:t>
      </w:r>
      <w:r>
        <w:rPr>
          <w:spacing w:val="-1"/>
        </w:rPr>
        <w:t>medida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56"/>
          <w:w w:val="99"/>
        </w:rPr>
        <w:t xml:space="preserve"> </w:t>
      </w:r>
      <w:r>
        <w:rPr>
          <w:spacing w:val="-1"/>
        </w:rPr>
        <w:t>empoderamiento</w:t>
      </w:r>
      <w:r>
        <w:rPr>
          <w:spacing w:val="39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rPr>
          <w:spacing w:val="-1"/>
        </w:rPr>
        <w:t>encuentra</w:t>
      </w:r>
      <w:r>
        <w:rPr>
          <w:spacing w:val="40"/>
        </w:rPr>
        <w:t xml:space="preserve"> </w:t>
      </w:r>
      <w:r>
        <w:rPr>
          <w:spacing w:val="-1"/>
        </w:rPr>
        <w:t>por</w:t>
      </w:r>
      <w:r>
        <w:rPr>
          <w:spacing w:val="41"/>
        </w:rPr>
        <w:t xml:space="preserve"> </w:t>
      </w:r>
      <w:r>
        <w:rPr>
          <w:spacing w:val="-1"/>
        </w:rPr>
        <w:t>debajo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2"/>
        </w:rPr>
        <w:t xml:space="preserve"> </w:t>
      </w:r>
      <w:r>
        <w:rPr>
          <w:spacing w:val="-1"/>
        </w:rPr>
        <w:t>promedio</w:t>
      </w:r>
      <w:r>
        <w:rPr>
          <w:spacing w:val="41"/>
        </w:rPr>
        <w:t xml:space="preserve"> </w:t>
      </w:r>
      <w:r>
        <w:rPr>
          <w:spacing w:val="-1"/>
        </w:rPr>
        <w:t>nacional;</w:t>
      </w:r>
      <w:r>
        <w:rPr>
          <w:spacing w:val="42"/>
        </w:rPr>
        <w:t xml:space="preserve"> </w:t>
      </w:r>
      <w:r>
        <w:rPr>
          <w:spacing w:val="-1"/>
        </w:rPr>
        <w:t>finalmente,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participación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mercado</w:t>
      </w:r>
      <w:r>
        <w:rPr>
          <w:spacing w:val="-6"/>
        </w:rPr>
        <w:t xml:space="preserve"> </w:t>
      </w:r>
      <w:r>
        <w:rPr>
          <w:spacing w:val="-1"/>
        </w:rPr>
        <w:t>laboral</w:t>
      </w:r>
      <w:r>
        <w:rPr>
          <w:spacing w:val="-6"/>
        </w:rPr>
        <w:t xml:space="preserve"> </w:t>
      </w:r>
      <w:r>
        <w:rPr>
          <w:spacing w:val="-1"/>
        </w:rPr>
        <w:t>fue</w:t>
      </w:r>
      <w:r>
        <w:rPr>
          <w:spacing w:val="-5"/>
        </w:rPr>
        <w:t xml:space="preserve"> </w:t>
      </w:r>
      <w:r>
        <w:rPr>
          <w:spacing w:val="-1"/>
        </w:rPr>
        <w:t>mayor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logro</w:t>
      </w:r>
      <w:r>
        <w:rPr>
          <w:spacing w:val="-6"/>
        </w:rPr>
        <w:t xml:space="preserve"> </w:t>
      </w:r>
      <w:r>
        <w:rPr>
          <w:spacing w:val="-1"/>
        </w:rPr>
        <w:t>alcanzado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México”</w:t>
      </w:r>
      <w:r>
        <w:rPr>
          <w:spacing w:val="-1"/>
          <w:position w:val="9"/>
          <w:sz w:val="12"/>
          <w:szCs w:val="12"/>
        </w:rPr>
        <w:t>40</w:t>
      </w:r>
      <w:r>
        <w:rPr>
          <w:spacing w:val="-1"/>
        </w:rPr>
        <w:t>.</w:t>
      </w:r>
    </w:p>
    <w:p w:rsidR="003F313B" w:rsidRDefault="003F313B">
      <w:pPr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Heading6"/>
        <w:jc w:val="both"/>
        <w:rPr>
          <w:b w:val="0"/>
          <w:bCs w:val="0"/>
        </w:rPr>
      </w:pPr>
      <w:r>
        <w:rPr>
          <w:spacing w:val="-1"/>
        </w:rPr>
        <w:t>Marco</w:t>
      </w:r>
      <w:r>
        <w:rPr>
          <w:spacing w:val="-16"/>
        </w:rPr>
        <w:t xml:space="preserve"> </w:t>
      </w:r>
      <w:r>
        <w:rPr>
          <w:spacing w:val="-1"/>
        </w:rPr>
        <w:t>conceptual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47" w:lineRule="auto"/>
        <w:ind w:right="394"/>
        <w:jc w:val="both"/>
        <w:rPr>
          <w:sz w:val="12"/>
          <w:szCs w:val="12"/>
        </w:rPr>
      </w:pPr>
      <w:r>
        <w:t xml:space="preserve">El </w:t>
      </w:r>
      <w:r>
        <w:rPr>
          <w:spacing w:val="29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“el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conjunto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articulado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costumbres,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valores,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reglas,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normas</w:t>
      </w:r>
      <w:r>
        <w:t xml:space="preserve">  </w:t>
      </w:r>
      <w:r>
        <w:rPr>
          <w:spacing w:val="30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leyes,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cuales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sociedades</w:t>
      </w:r>
      <w:r>
        <w:rPr>
          <w:spacing w:val="37"/>
        </w:rPr>
        <w:t xml:space="preserve"> </w:t>
      </w:r>
      <w:r>
        <w:rPr>
          <w:spacing w:val="-1"/>
        </w:rPr>
        <w:t>regulan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spacing w:val="-1"/>
        </w:rPr>
        <w:t>formación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subjetividades;</w:t>
      </w:r>
      <w:r>
        <w:rPr>
          <w:spacing w:val="39"/>
        </w:rPr>
        <w:t xml:space="preserve"> </w:t>
      </w:r>
      <w:r>
        <w:t>la</w:t>
      </w:r>
      <w:r>
        <w:rPr>
          <w:spacing w:val="53"/>
          <w:w w:val="99"/>
        </w:rPr>
        <w:t xml:space="preserve"> </w:t>
      </w:r>
      <w:r>
        <w:rPr>
          <w:spacing w:val="-1"/>
        </w:rPr>
        <w:t>definición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los</w:t>
      </w:r>
      <w:r>
        <w:rPr>
          <w:spacing w:val="44"/>
        </w:rPr>
        <w:t xml:space="preserve"> </w:t>
      </w:r>
      <w:r>
        <w:rPr>
          <w:spacing w:val="-1"/>
        </w:rPr>
        <w:t>roles,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funciones</w:t>
      </w:r>
      <w:r>
        <w:t xml:space="preserve"> </w:t>
      </w:r>
      <w:r>
        <w:rPr>
          <w:spacing w:val="44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estilos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vida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permitidos</w:t>
      </w:r>
      <w:r>
        <w:t xml:space="preserve"> </w:t>
      </w:r>
      <w:r>
        <w:rPr>
          <w:spacing w:val="44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aceptados</w:t>
      </w:r>
      <w:r>
        <w:rPr>
          <w:spacing w:val="51"/>
          <w:w w:val="99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mujeres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hombres”.</w:t>
      </w:r>
      <w:r>
        <w:rPr>
          <w:spacing w:val="-1"/>
          <w:position w:val="9"/>
          <w:sz w:val="12"/>
          <w:szCs w:val="12"/>
        </w:rPr>
        <w:t>41</w:t>
      </w:r>
    </w:p>
    <w:p w:rsidR="003F313B" w:rsidRDefault="003F313B">
      <w:pPr>
        <w:spacing w:before="2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51" w:lineRule="auto"/>
        <w:ind w:right="395"/>
        <w:jc w:val="both"/>
      </w:pPr>
      <w:r>
        <w:rPr>
          <w:spacing w:val="-1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20"/>
        </w:rPr>
        <w:t xml:space="preserve"> </w:t>
      </w:r>
      <w:r>
        <w:t xml:space="preserve">se </w:t>
      </w:r>
      <w:r>
        <w:rPr>
          <w:spacing w:val="20"/>
        </w:rPr>
        <w:t xml:space="preserve"> </w:t>
      </w:r>
      <w:r>
        <w:rPr>
          <w:spacing w:val="-1"/>
        </w:rPr>
        <w:t>define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“los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derechos,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responsabilidades</w:t>
      </w:r>
      <w:r>
        <w:t xml:space="preserve"> </w:t>
      </w:r>
      <w:r>
        <w:rPr>
          <w:spacing w:val="22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oportunidades</w:t>
      </w:r>
      <w:r>
        <w:rPr>
          <w:spacing w:val="43"/>
        </w:rPr>
        <w:t xml:space="preserve"> </w:t>
      </w:r>
      <w:r>
        <w:rPr>
          <w:spacing w:val="-1"/>
        </w:rPr>
        <w:t>equitativas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hombres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mujeres,</w:t>
      </w:r>
      <w:r>
        <w:rPr>
          <w:spacing w:val="46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niñas</w:t>
      </w:r>
      <w:r>
        <w:rPr>
          <w:spacing w:val="44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niños.</w:t>
      </w:r>
      <w:r>
        <w:rPr>
          <w:spacing w:val="44"/>
        </w:rPr>
        <w:t xml:space="preserve"> </w:t>
      </w:r>
      <w:r>
        <w:rPr>
          <w:spacing w:val="-1"/>
        </w:rPr>
        <w:t>Implica</w:t>
      </w:r>
      <w:r>
        <w:rPr>
          <w:spacing w:val="43"/>
        </w:rPr>
        <w:t xml:space="preserve"> </w:t>
      </w:r>
      <w:r>
        <w:rPr>
          <w:spacing w:val="-1"/>
        </w:rPr>
        <w:t>que</w:t>
      </w:r>
      <w:r>
        <w:rPr>
          <w:spacing w:val="44"/>
        </w:rPr>
        <w:t xml:space="preserve"> </w:t>
      </w:r>
      <w:r>
        <w:rPr>
          <w:spacing w:val="-1"/>
        </w:rPr>
        <w:t>los</w:t>
      </w:r>
      <w:r>
        <w:rPr>
          <w:spacing w:val="36"/>
          <w:w w:val="99"/>
        </w:rPr>
        <w:t xml:space="preserve"> </w:t>
      </w:r>
      <w:r>
        <w:rPr>
          <w:spacing w:val="-1"/>
        </w:rPr>
        <w:t>derechos,</w:t>
      </w:r>
      <w:r>
        <w:rPr>
          <w:spacing w:val="32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responsabilidades</w:t>
      </w:r>
      <w:r>
        <w:rPr>
          <w:spacing w:val="34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oportunidades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hombres</w:t>
      </w:r>
      <w:r>
        <w:t xml:space="preserve"> </w:t>
      </w:r>
      <w:r>
        <w:rPr>
          <w:spacing w:val="34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no</w:t>
      </w:r>
      <w:r>
        <w:rPr>
          <w:spacing w:val="36"/>
          <w:w w:val="99"/>
        </w:rPr>
        <w:t xml:space="preserve"> </w:t>
      </w:r>
      <w:r>
        <w:rPr>
          <w:spacing w:val="-1"/>
        </w:rPr>
        <w:t>dependerán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t>si</w:t>
      </w:r>
      <w:r>
        <w:rPr>
          <w:spacing w:val="24"/>
        </w:rPr>
        <w:t xml:space="preserve"> </w:t>
      </w:r>
      <w:r>
        <w:rPr>
          <w:spacing w:val="-1"/>
        </w:rPr>
        <w:t>nacieron</w:t>
      </w:r>
      <w:r>
        <w:rPr>
          <w:spacing w:val="24"/>
        </w:rPr>
        <w:t xml:space="preserve"> </w:t>
      </w:r>
      <w:r>
        <w:rPr>
          <w:spacing w:val="-1"/>
        </w:rPr>
        <w:t>hombre</w:t>
      </w:r>
      <w:r>
        <w:rPr>
          <w:spacing w:val="26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mujer</w:t>
      </w:r>
      <w:r>
        <w:rPr>
          <w:spacing w:val="24"/>
        </w:rPr>
        <w:t xml:space="preserve"> </w:t>
      </w:r>
      <w:r>
        <w:rPr>
          <w:spacing w:val="-1"/>
        </w:rPr>
        <w:t>[…],</w:t>
      </w:r>
      <w:r>
        <w:rPr>
          <w:spacing w:val="23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considera</w:t>
      </w:r>
      <w:r>
        <w:rPr>
          <w:spacing w:val="23"/>
        </w:rPr>
        <w:t xml:space="preserve"> </w:t>
      </w:r>
      <w:r>
        <w:rPr>
          <w:spacing w:val="-1"/>
        </w:rPr>
        <w:t>que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entre</w:t>
      </w:r>
      <w:r>
        <w:rPr>
          <w:spacing w:val="45"/>
          <w:w w:val="99"/>
        </w:rPr>
        <w:t xml:space="preserve"> </w:t>
      </w:r>
      <w:r>
        <w:rPr>
          <w:spacing w:val="-1"/>
        </w:rPr>
        <w:t>hombres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mujeres</w:t>
      </w:r>
      <w:r>
        <w:rPr>
          <w:spacing w:val="30"/>
        </w:rPr>
        <w:t xml:space="preserve"> </w:t>
      </w:r>
      <w:r>
        <w:rPr>
          <w:spacing w:val="-1"/>
        </w:rPr>
        <w:t>es</w:t>
      </w:r>
      <w:r>
        <w:rPr>
          <w:spacing w:val="31"/>
        </w:rPr>
        <w:t xml:space="preserve"> </w:t>
      </w:r>
      <w:r>
        <w:rPr>
          <w:spacing w:val="-1"/>
        </w:rPr>
        <w:t>un</w:t>
      </w:r>
      <w:r>
        <w:rPr>
          <w:spacing w:val="29"/>
        </w:rPr>
        <w:t xml:space="preserve"> </w:t>
      </w:r>
      <w:r>
        <w:rPr>
          <w:spacing w:val="-1"/>
        </w:rPr>
        <w:t>asunto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derechos</w:t>
      </w:r>
      <w:r>
        <w:rPr>
          <w:spacing w:val="30"/>
        </w:rPr>
        <w:t xml:space="preserve"> </w:t>
      </w:r>
      <w:r>
        <w:rPr>
          <w:spacing w:val="-1"/>
        </w:rPr>
        <w:t>humanos</w:t>
      </w:r>
      <w:r>
        <w:t xml:space="preserve"> </w:t>
      </w:r>
      <w:r>
        <w:rPr>
          <w:spacing w:val="30"/>
        </w:rPr>
        <w:t xml:space="preserve"> 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indicador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28"/>
        </w:rPr>
        <w:t xml:space="preserve"> </w:t>
      </w:r>
      <w:r>
        <w:rPr>
          <w:spacing w:val="-1"/>
        </w:rPr>
        <w:t>condición</w:t>
      </w:r>
      <w:r>
        <w:rPr>
          <w:spacing w:val="45"/>
          <w:w w:val="99"/>
        </w:rPr>
        <w:t xml:space="preserve"> </w:t>
      </w:r>
      <w:r>
        <w:rPr>
          <w:spacing w:val="-1"/>
        </w:rPr>
        <w:t>previa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desarrollo</w:t>
      </w:r>
      <w:r>
        <w:rPr>
          <w:spacing w:val="-7"/>
        </w:rPr>
        <w:t xml:space="preserve"> </w:t>
      </w:r>
      <w:r>
        <w:rPr>
          <w:spacing w:val="-1"/>
        </w:rPr>
        <w:t>sostenible</w:t>
      </w:r>
      <w:r>
        <w:rPr>
          <w:spacing w:val="-8"/>
        </w:rPr>
        <w:t xml:space="preserve"> </w:t>
      </w:r>
      <w:r>
        <w:rPr>
          <w:spacing w:val="-1"/>
        </w:rPr>
        <w:t>centrado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personas”</w:t>
      </w:r>
      <w:r>
        <w:rPr>
          <w:spacing w:val="-1"/>
          <w:position w:val="9"/>
          <w:sz w:val="12"/>
          <w:szCs w:val="12"/>
        </w:rPr>
        <w:t>42</w:t>
      </w:r>
      <w:r>
        <w:rPr>
          <w:spacing w:val="-1"/>
        </w:rPr>
        <w:t>.</w:t>
      </w:r>
    </w:p>
    <w:p w:rsidR="003F313B" w:rsidRDefault="003F313B">
      <w:pPr>
        <w:spacing w:before="9"/>
        <w:rPr>
          <w:rFonts w:ascii="Arial" w:eastAsia="Arial" w:hAnsi="Arial" w:cs="Arial"/>
          <w:sz w:val="27"/>
          <w:szCs w:val="27"/>
        </w:rPr>
      </w:pPr>
    </w:p>
    <w:p w:rsidR="003F313B" w:rsidRDefault="009A3B4B">
      <w:pPr>
        <w:pStyle w:val="Textoindependiente"/>
        <w:spacing w:line="349" w:lineRule="auto"/>
        <w:ind w:right="393"/>
        <w:jc w:val="both"/>
      </w:pPr>
      <w:r>
        <w:rPr>
          <w:spacing w:val="-1"/>
        </w:rPr>
        <w:t>Para</w:t>
      </w:r>
      <w:r>
        <w:rPr>
          <w:spacing w:val="44"/>
        </w:rPr>
        <w:t xml:space="preserve"> </w:t>
      </w:r>
      <w:r>
        <w:rPr>
          <w:spacing w:val="-1"/>
        </w:rPr>
        <w:t>impulsar</w:t>
      </w:r>
      <w:r>
        <w:rPr>
          <w:spacing w:val="46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45"/>
        </w:rPr>
        <w:t xml:space="preserve"> </w:t>
      </w:r>
      <w:r>
        <w:t xml:space="preserve">de </w:t>
      </w:r>
      <w:r>
        <w:rPr>
          <w:spacing w:val="45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46"/>
        </w:rPr>
        <w:t xml:space="preserve"> </w:t>
      </w:r>
      <w:r>
        <w:t xml:space="preserve">se </w:t>
      </w:r>
      <w:r>
        <w:rPr>
          <w:spacing w:val="45"/>
        </w:rPr>
        <w:t xml:space="preserve"> </w:t>
      </w:r>
      <w:r>
        <w:rPr>
          <w:spacing w:val="-1"/>
        </w:rPr>
        <w:t>ha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desarrollado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perspectiva</w:t>
      </w:r>
      <w:r>
        <w:rPr>
          <w:spacing w:val="49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género,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contenido,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mirada</w:t>
      </w:r>
      <w:r>
        <w:t xml:space="preserve"> </w:t>
      </w:r>
      <w:r>
        <w:rPr>
          <w:spacing w:val="33"/>
        </w:rPr>
        <w:t xml:space="preserve"> </w:t>
      </w:r>
      <w:r>
        <w:t xml:space="preserve">y </w:t>
      </w:r>
      <w:r>
        <w:rPr>
          <w:spacing w:val="32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metodología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“busca</w:t>
      </w:r>
      <w:r>
        <w:rPr>
          <w:spacing w:val="33"/>
          <w:w w:val="99"/>
        </w:rPr>
        <w:t xml:space="preserve"> </w:t>
      </w:r>
      <w:r>
        <w:rPr>
          <w:spacing w:val="-1"/>
        </w:rPr>
        <w:t>mostrar</w:t>
      </w:r>
      <w:r>
        <w:rPr>
          <w:spacing w:val="24"/>
        </w:rPr>
        <w:t xml:space="preserve"> </w:t>
      </w:r>
      <w:r>
        <w:rPr>
          <w:spacing w:val="-1"/>
        </w:rPr>
        <w:t>que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diferencias</w:t>
      </w:r>
      <w:r>
        <w:rPr>
          <w:spacing w:val="26"/>
        </w:rPr>
        <w:t xml:space="preserve"> </w:t>
      </w:r>
      <w:r>
        <w:rPr>
          <w:spacing w:val="-1"/>
        </w:rPr>
        <w:t>entre</w:t>
      </w:r>
      <w:r>
        <w:rPr>
          <w:spacing w:val="24"/>
        </w:rPr>
        <w:t xml:space="preserve"> </w:t>
      </w:r>
      <w:r>
        <w:rPr>
          <w:spacing w:val="-1"/>
        </w:rPr>
        <w:t>mujeres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hombres</w:t>
      </w:r>
      <w:r>
        <w:rPr>
          <w:spacing w:val="26"/>
        </w:rPr>
        <w:t xml:space="preserve"> </w:t>
      </w:r>
      <w:r>
        <w:t xml:space="preserve">se </w:t>
      </w:r>
      <w:r>
        <w:rPr>
          <w:spacing w:val="23"/>
        </w:rPr>
        <w:t xml:space="preserve"> </w:t>
      </w:r>
      <w:r>
        <w:rPr>
          <w:spacing w:val="-1"/>
        </w:rPr>
        <w:t>dan</w:t>
      </w:r>
      <w:r>
        <w:t xml:space="preserve"> </w:t>
      </w:r>
      <w:r>
        <w:rPr>
          <w:spacing w:val="25"/>
        </w:rPr>
        <w:t xml:space="preserve"> </w:t>
      </w:r>
      <w:r>
        <w:t xml:space="preserve">no </w:t>
      </w:r>
      <w:r>
        <w:rPr>
          <w:spacing w:val="23"/>
        </w:rPr>
        <w:t xml:space="preserve"> </w:t>
      </w:r>
      <w:r>
        <w:rPr>
          <w:spacing w:val="-1"/>
        </w:rPr>
        <w:t>sólo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4"/>
        </w:rPr>
        <w:t xml:space="preserve"> </w:t>
      </w:r>
      <w:r>
        <w:t>su</w:t>
      </w:r>
      <w:r>
        <w:rPr>
          <w:spacing w:val="23"/>
          <w:w w:val="99"/>
        </w:rPr>
        <w:t xml:space="preserve"> </w:t>
      </w:r>
      <w:r>
        <w:rPr>
          <w:spacing w:val="-1"/>
        </w:rPr>
        <w:t>determinación</w:t>
      </w:r>
      <w:r>
        <w:rPr>
          <w:spacing w:val="13"/>
        </w:rPr>
        <w:t xml:space="preserve"> </w:t>
      </w:r>
      <w:r>
        <w:rPr>
          <w:spacing w:val="-1"/>
        </w:rPr>
        <w:t>biológica,</w:t>
      </w:r>
      <w:r>
        <w:rPr>
          <w:spacing w:val="14"/>
        </w:rPr>
        <w:t xml:space="preserve"> </w:t>
      </w:r>
      <w:r>
        <w:rPr>
          <w:spacing w:val="-1"/>
        </w:rPr>
        <w:t>sino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rPr>
          <w:spacing w:val="16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diferencias</w:t>
      </w:r>
      <w:r>
        <w:rPr>
          <w:spacing w:val="14"/>
        </w:rPr>
        <w:t xml:space="preserve"> </w:t>
      </w:r>
      <w:r>
        <w:rPr>
          <w:spacing w:val="-1"/>
        </w:rPr>
        <w:t>culturales</w:t>
      </w:r>
      <w:r>
        <w:rPr>
          <w:spacing w:val="14"/>
        </w:rPr>
        <w:t xml:space="preserve"> </w:t>
      </w:r>
      <w:r>
        <w:rPr>
          <w:spacing w:val="-1"/>
        </w:rPr>
        <w:t>asignadas</w:t>
      </w:r>
      <w:r>
        <w:t xml:space="preserve"> </w:t>
      </w:r>
      <w:r>
        <w:rPr>
          <w:spacing w:val="15"/>
        </w:rPr>
        <w:t xml:space="preserve"> </w:t>
      </w:r>
      <w:r>
        <w:t xml:space="preserve">a </w:t>
      </w:r>
      <w:r>
        <w:rPr>
          <w:spacing w:val="1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seres</w:t>
      </w:r>
      <w:r>
        <w:rPr>
          <w:spacing w:val="34"/>
          <w:w w:val="99"/>
        </w:rPr>
        <w:t xml:space="preserve"> </w:t>
      </w:r>
      <w:r>
        <w:rPr>
          <w:spacing w:val="-1"/>
        </w:rPr>
        <w:t>humanos”</w:t>
      </w:r>
      <w:r>
        <w:rPr>
          <w:spacing w:val="-1"/>
          <w:position w:val="9"/>
          <w:sz w:val="12"/>
          <w:szCs w:val="12"/>
        </w:rPr>
        <w:t>43</w:t>
      </w:r>
      <w:r>
        <w:rPr>
          <w:spacing w:val="-1"/>
        </w:rPr>
        <w:t>.</w:t>
      </w:r>
    </w:p>
    <w:p w:rsidR="003F313B" w:rsidRDefault="003F313B">
      <w:pPr>
        <w:spacing w:before="11"/>
        <w:rPr>
          <w:rFonts w:ascii="Arial" w:eastAsia="Arial" w:hAnsi="Arial" w:cs="Arial"/>
          <w:sz w:val="27"/>
          <w:szCs w:val="27"/>
        </w:rPr>
      </w:pPr>
    </w:p>
    <w:p w:rsidR="003F313B" w:rsidRDefault="009A3B4B">
      <w:pPr>
        <w:pStyle w:val="Textoindependiente"/>
        <w:spacing w:line="352" w:lineRule="auto"/>
        <w:ind w:right="394"/>
        <w:jc w:val="both"/>
      </w:pPr>
      <w:r>
        <w:rPr>
          <w:spacing w:val="-1"/>
        </w:rPr>
        <w:t>Para</w:t>
      </w:r>
      <w:r>
        <w:rPr>
          <w:spacing w:val="48"/>
        </w:rPr>
        <w:t xml:space="preserve"> </w:t>
      </w:r>
      <w:r>
        <w:rPr>
          <w:spacing w:val="-1"/>
        </w:rPr>
        <w:t>poder</w:t>
      </w:r>
      <w:r>
        <w:rPr>
          <w:spacing w:val="52"/>
        </w:rPr>
        <w:t xml:space="preserve"> </w:t>
      </w:r>
      <w:r>
        <w:rPr>
          <w:spacing w:val="-1"/>
        </w:rPr>
        <w:t>trastocar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orden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género,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decir,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estructuras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sociales,</w:t>
      </w:r>
      <w:r>
        <w:rPr>
          <w:spacing w:val="31"/>
          <w:w w:val="99"/>
        </w:rPr>
        <w:t xml:space="preserve"> </w:t>
      </w:r>
      <w:r>
        <w:rPr>
          <w:spacing w:val="-1"/>
        </w:rPr>
        <w:t>culturales</w:t>
      </w:r>
      <w:r>
        <w:t xml:space="preserve"> </w:t>
      </w:r>
      <w:r>
        <w:rPr>
          <w:spacing w:val="5"/>
        </w:rPr>
        <w:t xml:space="preserve"> </w:t>
      </w:r>
      <w:r>
        <w:t xml:space="preserve">y </w:t>
      </w:r>
      <w:r>
        <w:rPr>
          <w:spacing w:val="6"/>
        </w:rPr>
        <w:t xml:space="preserve"> </w:t>
      </w:r>
      <w:r>
        <w:rPr>
          <w:spacing w:val="-1"/>
        </w:rPr>
        <w:t>económicas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determinan</w:t>
      </w:r>
      <w:r>
        <w:t xml:space="preserve">  </w:t>
      </w:r>
      <w:r>
        <w:rPr>
          <w:spacing w:val="5"/>
        </w:rPr>
        <w:t xml:space="preserve"> </w:t>
      </w:r>
      <w:r>
        <w:t xml:space="preserve">la  </w:t>
      </w:r>
      <w:r>
        <w:rPr>
          <w:spacing w:val="5"/>
        </w:rPr>
        <w:t xml:space="preserve"> </w:t>
      </w:r>
      <w:r>
        <w:rPr>
          <w:spacing w:val="-1"/>
        </w:rPr>
        <w:t>desigualdad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entre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mujeres</w:t>
      </w:r>
      <w:r>
        <w:t xml:space="preserve">  </w:t>
      </w:r>
      <w:r>
        <w:rPr>
          <w:spacing w:val="6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rPr>
          <w:spacing w:val="-1"/>
        </w:rPr>
        <w:t>hombres,</w:t>
      </w:r>
      <w:r>
        <w:rPr>
          <w:spacing w:val="39"/>
          <w:w w:val="99"/>
        </w:rPr>
        <w:t xml:space="preserve"> </w:t>
      </w:r>
      <w:r>
        <w:t xml:space="preserve">se </w:t>
      </w:r>
      <w:r>
        <w:rPr>
          <w:spacing w:val="11"/>
        </w:rPr>
        <w:t xml:space="preserve"> </w:t>
      </w:r>
      <w:r>
        <w:rPr>
          <w:spacing w:val="-1"/>
        </w:rPr>
        <w:t>impulsa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transversalización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1"/>
        </w:rPr>
        <w:t xml:space="preserve"> </w:t>
      </w:r>
      <w:r>
        <w:t xml:space="preserve">la  </w:t>
      </w:r>
      <w:r>
        <w:rPr>
          <w:spacing w:val="10"/>
        </w:rPr>
        <w:t xml:space="preserve"> </w:t>
      </w:r>
      <w:r>
        <w:rPr>
          <w:spacing w:val="-1"/>
        </w:rPr>
        <w:t>perspectiva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género,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enfoque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tiene</w:t>
      </w:r>
      <w:r>
        <w:rPr>
          <w:spacing w:val="40"/>
          <w:w w:val="99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objeto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“incorporar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perspectiva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25"/>
        </w:rPr>
        <w:t xml:space="preserve"> </w:t>
      </w:r>
      <w:r>
        <w:t xml:space="preserve">a </w:t>
      </w:r>
      <w:r>
        <w:rPr>
          <w:spacing w:val="25"/>
        </w:rPr>
        <w:t xml:space="preserve"> </w:t>
      </w:r>
      <w:r>
        <w:t xml:space="preserve">la </w:t>
      </w:r>
      <w:r>
        <w:rPr>
          <w:spacing w:val="25"/>
        </w:rPr>
        <w:t xml:space="preserve"> </w:t>
      </w:r>
      <w:r>
        <w:rPr>
          <w:spacing w:val="-1"/>
        </w:rPr>
        <w:t>corriente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principal</w:t>
      </w:r>
      <w:r>
        <w:t xml:space="preserve"> </w:t>
      </w:r>
      <w:r>
        <w:rPr>
          <w:spacing w:val="25"/>
        </w:rPr>
        <w:t xml:space="preserve"> </w:t>
      </w:r>
      <w:r>
        <w:t xml:space="preserve">de  </w:t>
      </w:r>
      <w:r>
        <w:rPr>
          <w:spacing w:val="25"/>
        </w:rPr>
        <w:t xml:space="preserve"> </w:t>
      </w:r>
      <w:r>
        <w:rPr>
          <w:spacing w:val="-1"/>
        </w:rPr>
        <w:t>las</w:t>
      </w:r>
      <w:r>
        <w:rPr>
          <w:spacing w:val="36"/>
          <w:w w:val="99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públicas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país,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considerando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ello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impacto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7"/>
        </w:rPr>
        <w:t xml:space="preserve"> </w:t>
      </w:r>
      <w:r>
        <w:t xml:space="preserve">la  </w:t>
      </w:r>
      <w:r>
        <w:rPr>
          <w:spacing w:val="27"/>
        </w:rPr>
        <w:t xml:space="preserve"> </w:t>
      </w:r>
      <w:r>
        <w:rPr>
          <w:spacing w:val="-1"/>
        </w:rPr>
        <w:t>acción</w:t>
      </w:r>
      <w:r>
        <w:rPr>
          <w:spacing w:val="53"/>
          <w:w w:val="99"/>
        </w:rPr>
        <w:t xml:space="preserve"> </w:t>
      </w:r>
      <w:r>
        <w:rPr>
          <w:spacing w:val="-1"/>
        </w:rPr>
        <w:t>pública</w:t>
      </w:r>
      <w:r>
        <w:rPr>
          <w:spacing w:val="32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rPr>
          <w:spacing w:val="-1"/>
        </w:rPr>
        <w:t>hombres</w:t>
      </w:r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3"/>
        </w:rPr>
        <w:t xml:space="preserve"> </w:t>
      </w:r>
      <w:r>
        <w:rPr>
          <w:spacing w:val="-1"/>
        </w:rPr>
        <w:t>mujeres,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transformación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balance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32"/>
        </w:rPr>
        <w:t xml:space="preserve"> </w:t>
      </w:r>
      <w:r>
        <w:t>y</w:t>
      </w:r>
      <w:r>
        <w:rPr>
          <w:spacing w:val="41"/>
          <w:w w:val="9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distribución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recursos</w:t>
      </w:r>
      <w:r>
        <w:rPr>
          <w:spacing w:val="-4"/>
        </w:rPr>
        <w:t xml:space="preserve"> </w:t>
      </w:r>
      <w:r>
        <w:rPr>
          <w:spacing w:val="-1"/>
        </w:rPr>
        <w:t>entre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mismos”</w:t>
      </w:r>
      <w:r>
        <w:rPr>
          <w:spacing w:val="-1"/>
          <w:position w:val="9"/>
          <w:sz w:val="12"/>
          <w:szCs w:val="12"/>
        </w:rPr>
        <w:t>44</w:t>
      </w:r>
      <w:r>
        <w:rPr>
          <w:spacing w:val="-1"/>
        </w:rPr>
        <w:t>.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1"/>
          <w:szCs w:val="21"/>
        </w:rPr>
      </w:pPr>
    </w:p>
    <w:p w:rsidR="003F313B" w:rsidRDefault="003F313B">
      <w:pPr>
        <w:spacing w:line="20" w:lineRule="atLeast"/>
        <w:ind w:left="395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76" style="width:136pt;height:.55pt;mso-position-horizontal-relative:char;mso-position-vertical-relative:line" coordsize="2720,11">
            <v:group id="_x0000_s1877" style="position:absolute;left:5;top:5;width:2710;height:2" coordorigin="5,5" coordsize="2710,2">
              <v:shape id="_x0000_s1878" style="position:absolute;left:5;top:5;width:2710;height:2" coordorigin="5,5" coordsize="2710,0" path="m5,5r2710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40   </w:t>
      </w:r>
      <w:r>
        <w:rPr>
          <w:rFonts w:ascii="Times New Roman" w:hAnsi="Times New Roman"/>
          <w:spacing w:val="15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PNUD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(2014),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Indicadores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Desarrollo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Humano</w:t>
      </w:r>
      <w:r>
        <w:rPr>
          <w:rFonts w:ascii="Times New Roman" w:hAnsi="Times New Roman"/>
          <w:sz w:val="13"/>
        </w:rPr>
        <w:t xml:space="preserve">   y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Género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México: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nueva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metodología.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Identificar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8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las </w:t>
      </w:r>
      <w:r>
        <w:rPr>
          <w:rFonts w:ascii="Times New Roman" w:hAnsi="Times New Roman"/>
          <w:spacing w:val="3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barreras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para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lograr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3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la</w:t>
      </w:r>
      <w:r>
        <w:rPr>
          <w:rFonts w:ascii="Times New Roman" w:hAnsi="Times New Roman"/>
          <w:spacing w:val="54"/>
          <w:w w:val="10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igualdad.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9A3B4B">
      <w:pPr>
        <w:spacing w:before="1" w:line="152" w:lineRule="exact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position w:val="6"/>
          <w:sz w:val="8"/>
          <w:szCs w:val="8"/>
        </w:rPr>
        <w:t>41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Incháustegui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T.,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Ugalde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Y.,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(2004),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Materiales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y </w:t>
      </w:r>
      <w:r>
        <w:rPr>
          <w:rFonts w:ascii="Times New Roman" w:eastAsia="Times New Roman" w:hAnsi="Times New Roman" w:cs="Times New Roman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Herramientas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conceptuales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para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la </w:t>
      </w:r>
      <w:r>
        <w:rPr>
          <w:rFonts w:ascii="Times New Roman" w:eastAsia="Times New Roman" w:hAnsi="Times New Roman" w:cs="Times New Roman"/>
          <w:spacing w:val="2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transversalidad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género,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Gobierno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del </w:t>
      </w:r>
      <w:r>
        <w:rPr>
          <w:rFonts w:ascii="Times New Roman" w:eastAsia="Times New Roman" w:hAnsi="Times New Roman" w:cs="Times New Roman"/>
          <w:spacing w:val="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Distrito</w:t>
      </w:r>
      <w:r>
        <w:rPr>
          <w:rFonts w:ascii="Times New Roman" w:eastAsia="Times New Roman" w:hAnsi="Times New Roman" w:cs="Times New Roman"/>
          <w:spacing w:val="115"/>
          <w:w w:val="10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Federal-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INMUJERES-DF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–Observatorio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Ciudadano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Políticas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Niñez,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Adolescencia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Familias,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A.C.</w:t>
      </w:r>
    </w:p>
    <w:p w:rsidR="003F313B" w:rsidRDefault="009A3B4B">
      <w:pPr>
        <w:spacing w:line="143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42</w:t>
      </w:r>
      <w:r>
        <w:rPr>
          <w:rFonts w:ascii="Times New Roman" w:hAnsi="Times New Roman"/>
          <w:spacing w:val="17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PNUD,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(2010),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Las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mujeres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"/>
          <w:sz w:val="13"/>
        </w:rPr>
        <w:t xml:space="preserve"> </w:t>
      </w:r>
      <w:r>
        <w:rPr>
          <w:rFonts w:ascii="Times New Roman" w:hAnsi="Times New Roman"/>
          <w:sz w:val="13"/>
        </w:rPr>
        <w:t>el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presupuesto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9A3B4B">
      <w:pPr>
        <w:spacing w:line="152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position w:val="6"/>
          <w:sz w:val="8"/>
          <w:szCs w:val="8"/>
        </w:rPr>
        <w:t>43</w:t>
      </w:r>
      <w:r>
        <w:rPr>
          <w:rFonts w:ascii="Times New Roman" w:eastAsia="Times New Roman" w:hAnsi="Times New Roman" w:cs="Times New Roman"/>
          <w:spacing w:val="18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Inmujeres,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(2007),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“Glosario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género”,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México.</w:t>
      </w:r>
    </w:p>
    <w:p w:rsidR="003F313B" w:rsidRDefault="009A3B4B">
      <w:pPr>
        <w:spacing w:line="158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44</w:t>
      </w:r>
      <w:r>
        <w:rPr>
          <w:rFonts w:ascii="Times New Roman" w:hAnsi="Times New Roman"/>
          <w:spacing w:val="17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Zaremberg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G.,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(2013),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El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género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las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políticas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públicas.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Redes,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reglas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"/>
          <w:sz w:val="13"/>
        </w:rPr>
        <w:t xml:space="preserve"> recursos.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1ª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edición,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Flacso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3F313B">
      <w:pPr>
        <w:spacing w:line="158" w:lineRule="exact"/>
        <w:rPr>
          <w:rFonts w:ascii="Times New Roman" w:eastAsia="Times New Roman" w:hAnsi="Times New Roman" w:cs="Times New Roman"/>
          <w:sz w:val="13"/>
          <w:szCs w:val="13"/>
        </w:rPr>
        <w:sectPr w:rsidR="003F313B">
          <w:footerReference w:type="default" r:id="rId65"/>
          <w:pgSz w:w="12240" w:h="15840"/>
          <w:pgMar w:top="1500" w:right="1720" w:bottom="1940" w:left="1720" w:header="0" w:footer="1744" w:gutter="0"/>
          <w:pgNumType w:start="91"/>
          <w:cols w:space="720"/>
        </w:sectPr>
      </w:pPr>
    </w:p>
    <w:p w:rsidR="003F313B" w:rsidRDefault="009A3B4B">
      <w:pPr>
        <w:pStyle w:val="Textoindependiente"/>
        <w:spacing w:before="98" w:line="356" w:lineRule="auto"/>
        <w:ind w:right="395"/>
        <w:jc w:val="both"/>
      </w:pPr>
      <w:r>
        <w:rPr>
          <w:spacing w:val="-1"/>
        </w:rPr>
        <w:lastRenderedPageBreak/>
        <w:t>La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incorporación</w:t>
      </w:r>
      <w:r>
        <w:t xml:space="preserve"> </w:t>
      </w:r>
      <w:r>
        <w:rPr>
          <w:spacing w:val="22"/>
        </w:rPr>
        <w:t xml:space="preserve"> </w:t>
      </w:r>
      <w:r>
        <w:t xml:space="preserve">de 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perspectiva</w:t>
      </w:r>
      <w:r>
        <w:t xml:space="preserve">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22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22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políticas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públicas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es</w:t>
      </w:r>
      <w:r>
        <w:rPr>
          <w:spacing w:val="40"/>
          <w:w w:val="99"/>
        </w:rPr>
        <w:t xml:space="preserve"> </w:t>
      </w:r>
      <w:r>
        <w:rPr>
          <w:spacing w:val="-1"/>
        </w:rPr>
        <w:t>indispensable</w:t>
      </w:r>
      <w:r>
        <w:rPr>
          <w:spacing w:val="30"/>
        </w:rPr>
        <w:t xml:space="preserve"> </w:t>
      </w:r>
      <w:r>
        <w:rPr>
          <w:spacing w:val="-1"/>
        </w:rPr>
        <w:t>para</w:t>
      </w:r>
      <w:r>
        <w:rPr>
          <w:spacing w:val="30"/>
        </w:rPr>
        <w:t xml:space="preserve"> </w:t>
      </w:r>
      <w:r>
        <w:rPr>
          <w:spacing w:val="-1"/>
        </w:rPr>
        <w:t>igualar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31"/>
        </w:rPr>
        <w:t xml:space="preserve"> </w:t>
      </w:r>
      <w:r>
        <w:rPr>
          <w:spacing w:val="-1"/>
        </w:rPr>
        <w:t>logros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las</w:t>
      </w:r>
      <w:r>
        <w:rPr>
          <w:spacing w:val="30"/>
        </w:rPr>
        <w:t xml:space="preserve"> </w:t>
      </w:r>
      <w:r>
        <w:rPr>
          <w:spacing w:val="-1"/>
        </w:rPr>
        <w:t>mujeres</w:t>
      </w:r>
      <w:r>
        <w:rPr>
          <w:spacing w:val="30"/>
        </w:rPr>
        <w:t xml:space="preserve"> </w:t>
      </w:r>
      <w:r>
        <w:rPr>
          <w:spacing w:val="-1"/>
        </w:rPr>
        <w:t>con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rPr>
          <w:spacing w:val="-1"/>
        </w:rPr>
        <w:t>hombres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34"/>
          <w:w w:val="99"/>
        </w:rPr>
        <w:t xml:space="preserve"> </w:t>
      </w:r>
      <w:r>
        <w:rPr>
          <w:spacing w:val="-1"/>
        </w:rPr>
        <w:t>sociedad,</w:t>
      </w:r>
      <w:r>
        <w:rPr>
          <w:spacing w:val="50"/>
        </w:rPr>
        <w:t xml:space="preserve"> </w:t>
      </w:r>
      <w:r>
        <w:rPr>
          <w:spacing w:val="-1"/>
        </w:rPr>
        <w:t>dado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49"/>
        </w:rPr>
        <w:t xml:space="preserve"> </w:t>
      </w:r>
      <w:r>
        <w:rPr>
          <w:spacing w:val="-1"/>
        </w:rPr>
        <w:t>la</w:t>
      </w:r>
      <w:r>
        <w:rPr>
          <w:spacing w:val="49"/>
        </w:rPr>
        <w:t xml:space="preserve"> </w:t>
      </w:r>
      <w:r>
        <w:rPr>
          <w:spacing w:val="-1"/>
        </w:rPr>
        <w:t>acción</w:t>
      </w:r>
      <w:r>
        <w:rPr>
          <w:spacing w:val="49"/>
        </w:rPr>
        <w:t xml:space="preserve"> </w:t>
      </w:r>
      <w:r>
        <w:rPr>
          <w:spacing w:val="-1"/>
        </w:rPr>
        <w:t>pública</w:t>
      </w:r>
      <w:r>
        <w:rPr>
          <w:spacing w:val="48"/>
        </w:rPr>
        <w:t xml:space="preserve"> </w:t>
      </w:r>
      <w:r>
        <w:rPr>
          <w:spacing w:val="-1"/>
        </w:rPr>
        <w:t>tiende</w:t>
      </w:r>
      <w:r>
        <w:rPr>
          <w:spacing w:val="51"/>
        </w:rPr>
        <w:t xml:space="preserve"> </w:t>
      </w:r>
      <w:r>
        <w:t xml:space="preserve">a </w:t>
      </w:r>
      <w:r>
        <w:rPr>
          <w:spacing w:val="49"/>
        </w:rPr>
        <w:t xml:space="preserve"> </w:t>
      </w:r>
      <w:r>
        <w:rPr>
          <w:spacing w:val="-1"/>
        </w:rPr>
        <w:t>reproducir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orden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45"/>
          <w:w w:val="99"/>
        </w:rPr>
        <w:t xml:space="preserve"> </w:t>
      </w:r>
      <w:r>
        <w:rPr>
          <w:spacing w:val="-1"/>
        </w:rPr>
        <w:t>todas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fases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ciclo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políticas</w:t>
      </w:r>
      <w:r>
        <w:rPr>
          <w:spacing w:val="-4"/>
        </w:rPr>
        <w:t xml:space="preserve"> </w:t>
      </w:r>
      <w:r>
        <w:rPr>
          <w:spacing w:val="-1"/>
        </w:rPr>
        <w:t>públicas.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1" w:lineRule="auto"/>
        <w:ind w:right="395"/>
        <w:jc w:val="both"/>
      </w:pPr>
      <w:r>
        <w:rPr>
          <w:spacing w:val="-1"/>
        </w:rPr>
        <w:t>Las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resoluciones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aprobadas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plataforma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internacional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Beijing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establecen</w:t>
      </w:r>
      <w:r>
        <w:rPr>
          <w:spacing w:val="42"/>
          <w:w w:val="9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bases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8"/>
        </w:rPr>
        <w:t xml:space="preserve"> </w:t>
      </w:r>
      <w:r>
        <w:t xml:space="preserve">los </w:t>
      </w:r>
      <w:r>
        <w:rPr>
          <w:spacing w:val="20"/>
        </w:rPr>
        <w:t xml:space="preserve"> </w:t>
      </w:r>
      <w:r>
        <w:rPr>
          <w:spacing w:val="-1"/>
        </w:rPr>
        <w:t>Estados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asignen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recursos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manera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estructurada</w:t>
      </w:r>
      <w:r>
        <w:rPr>
          <w:spacing w:val="40"/>
          <w:w w:val="99"/>
        </w:rPr>
        <w:t xml:space="preserve"> </w:t>
      </w:r>
      <w:r>
        <w:rPr>
          <w:spacing w:val="-1"/>
        </w:rPr>
        <w:t>enfocados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disminuir</w:t>
      </w:r>
      <w:r>
        <w:rPr>
          <w:spacing w:val="22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desigualdades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género,</w:t>
      </w:r>
      <w:r>
        <w:rPr>
          <w:spacing w:val="23"/>
        </w:rPr>
        <w:t xml:space="preserve"> </w:t>
      </w:r>
      <w:r>
        <w:rPr>
          <w:spacing w:val="-1"/>
        </w:rPr>
        <w:t>por</w:t>
      </w:r>
      <w:r>
        <w:rPr>
          <w:spacing w:val="22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rPr>
          <w:spacing w:val="22"/>
        </w:rPr>
        <w:t xml:space="preserve"> </w:t>
      </w:r>
      <w:r>
        <w:rPr>
          <w:spacing w:val="-1"/>
        </w:rPr>
        <w:t>“las</w:t>
      </w:r>
      <w:r>
        <w:rPr>
          <w:spacing w:val="23"/>
        </w:rPr>
        <w:t xml:space="preserve"> </w:t>
      </w:r>
      <w:r>
        <w:rPr>
          <w:spacing w:val="-1"/>
        </w:rPr>
        <w:t>decisiones</w:t>
      </w:r>
      <w:r>
        <w:rPr>
          <w:spacing w:val="40"/>
          <w:w w:val="99"/>
        </w:rPr>
        <w:t xml:space="preserve"> </w:t>
      </w:r>
      <w:r>
        <w:rPr>
          <w:spacing w:val="-1"/>
        </w:rPr>
        <w:t>presupuestarias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sobre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27"/>
        </w:rPr>
        <w:t xml:space="preserve"> 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[requieren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que]</w:t>
      </w:r>
      <w:r>
        <w:t xml:space="preserve"> </w:t>
      </w:r>
      <w:r>
        <w:rPr>
          <w:spacing w:val="28"/>
        </w:rPr>
        <w:t xml:space="preserve"> </w:t>
      </w:r>
      <w:r>
        <w:t xml:space="preserve">se  </w:t>
      </w:r>
      <w:r>
        <w:rPr>
          <w:spacing w:val="26"/>
        </w:rPr>
        <w:t xml:space="preserve"> </w:t>
      </w:r>
      <w:r>
        <w:rPr>
          <w:spacing w:val="-1"/>
        </w:rPr>
        <w:t>integre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una</w:t>
      </w:r>
      <w:r>
        <w:rPr>
          <w:spacing w:val="39"/>
          <w:w w:val="99"/>
        </w:rPr>
        <w:t xml:space="preserve"> </w:t>
      </w:r>
      <w:r>
        <w:rPr>
          <w:spacing w:val="-1"/>
        </w:rPr>
        <w:t>perspectiva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género,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rPr>
          <w:spacing w:val="19"/>
        </w:rPr>
        <w:t xml:space="preserve"> </w:t>
      </w:r>
      <w:r>
        <w:rPr>
          <w:spacing w:val="-1"/>
        </w:rPr>
        <w:t>mismo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tiempo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financiación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adecuada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45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-5"/>
        </w:rPr>
        <w:t xml:space="preserve"> </w:t>
      </w:r>
      <w:r>
        <w:rPr>
          <w:spacing w:val="-1"/>
        </w:rPr>
        <w:t>encaminados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lograr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igualdad</w:t>
      </w:r>
      <w:r>
        <w:rPr>
          <w:spacing w:val="-6"/>
        </w:rPr>
        <w:t xml:space="preserve"> </w:t>
      </w:r>
      <w:r>
        <w:rPr>
          <w:spacing w:val="-1"/>
        </w:rPr>
        <w:t>entre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mujer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hombre”</w:t>
      </w:r>
      <w:r>
        <w:rPr>
          <w:spacing w:val="-1"/>
          <w:position w:val="9"/>
          <w:sz w:val="12"/>
          <w:szCs w:val="12"/>
        </w:rPr>
        <w:t>45</w:t>
      </w:r>
      <w:r>
        <w:rPr>
          <w:spacing w:val="-1"/>
        </w:rPr>
        <w:t>.</w:t>
      </w:r>
    </w:p>
    <w:p w:rsidR="003F313B" w:rsidRDefault="003F313B">
      <w:pPr>
        <w:spacing w:before="10"/>
        <w:rPr>
          <w:rFonts w:ascii="Arial" w:eastAsia="Arial" w:hAnsi="Arial" w:cs="Arial"/>
          <w:sz w:val="27"/>
          <w:szCs w:val="27"/>
        </w:rPr>
      </w:pPr>
    </w:p>
    <w:p w:rsidR="003F313B" w:rsidRDefault="009A3B4B">
      <w:pPr>
        <w:pStyle w:val="Textoindependiente"/>
        <w:spacing w:line="356" w:lineRule="auto"/>
        <w:ind w:right="394"/>
        <w:jc w:val="both"/>
      </w:pPr>
      <w:r>
        <w:rPr>
          <w:spacing w:val="-1"/>
        </w:rPr>
        <w:t>Esto</w:t>
      </w:r>
      <w:r>
        <w:rPr>
          <w:spacing w:val="37"/>
        </w:rPr>
        <w:t xml:space="preserve"> </w:t>
      </w:r>
      <w:r>
        <w:rPr>
          <w:spacing w:val="-1"/>
        </w:rPr>
        <w:t>conlleva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necesidad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incorporar</w:t>
      </w:r>
      <w:r>
        <w:t xml:space="preserve"> </w:t>
      </w:r>
      <w:r>
        <w:rPr>
          <w:spacing w:val="41"/>
        </w:rPr>
        <w:t xml:space="preserve"> </w:t>
      </w:r>
      <w:r>
        <w:t xml:space="preserve">a 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fase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programación</w:t>
      </w:r>
      <w:r>
        <w:t xml:space="preserve"> </w:t>
      </w:r>
      <w:r>
        <w:rPr>
          <w:spacing w:val="41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presupuestación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perspectiva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género,</w:t>
      </w:r>
      <w:r>
        <w:rPr>
          <w:spacing w:val="42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rPr>
          <w:spacing w:val="-1"/>
        </w:rPr>
        <w:t>objeto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visibilizar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rPr>
          <w:spacing w:val="41"/>
        </w:rPr>
        <w:t xml:space="preserve"> </w:t>
      </w:r>
      <w:r>
        <w:rPr>
          <w:spacing w:val="-1"/>
        </w:rPr>
        <w:t>gastos</w:t>
      </w:r>
      <w:r>
        <w:rPr>
          <w:spacing w:val="42"/>
        </w:rPr>
        <w:t xml:space="preserve"> </w:t>
      </w:r>
      <w:r>
        <w:t>e</w:t>
      </w:r>
      <w:r>
        <w:rPr>
          <w:spacing w:val="69"/>
          <w:w w:val="99"/>
        </w:rPr>
        <w:t xml:space="preserve"> </w:t>
      </w:r>
      <w:r>
        <w:rPr>
          <w:spacing w:val="-1"/>
        </w:rPr>
        <w:t>inversiones</w:t>
      </w:r>
      <w:r>
        <w:rPr>
          <w:spacing w:val="-8"/>
        </w:rPr>
        <w:t xml:space="preserve"> </w:t>
      </w:r>
      <w:r>
        <w:rPr>
          <w:spacing w:val="-1"/>
        </w:rPr>
        <w:t>desagregadas</w:t>
      </w:r>
      <w:r>
        <w:rPr>
          <w:spacing w:val="-7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sexo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programación</w:t>
      </w:r>
      <w:r>
        <w:rPr>
          <w:spacing w:val="-8"/>
        </w:rPr>
        <w:t xml:space="preserve"> </w:t>
      </w:r>
      <w:r>
        <w:rPr>
          <w:spacing w:val="-1"/>
        </w:rPr>
        <w:t>pública.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2" w:lineRule="auto"/>
        <w:ind w:right="394"/>
        <w:jc w:val="both"/>
      </w:pPr>
      <w:r>
        <w:t>El</w:t>
      </w:r>
      <w:r>
        <w:rPr>
          <w:spacing w:val="10"/>
        </w:rPr>
        <w:t xml:space="preserve"> </w:t>
      </w:r>
      <w:r>
        <w:rPr>
          <w:spacing w:val="-1"/>
        </w:rPr>
        <w:t>desarrollo</w:t>
      </w:r>
      <w:r>
        <w:rPr>
          <w:spacing w:val="12"/>
        </w:rPr>
        <w:t xml:space="preserve"> </w:t>
      </w:r>
      <w:r>
        <w:rPr>
          <w:spacing w:val="-1"/>
        </w:rPr>
        <w:t>actual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transversalización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género</w:t>
      </w:r>
      <w:r>
        <w:rPr>
          <w:spacing w:val="13"/>
        </w:rPr>
        <w:t xml:space="preserve"> </w:t>
      </w:r>
      <w:r>
        <w:rPr>
          <w:spacing w:val="-1"/>
        </w:rPr>
        <w:t>ha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evolucionado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hacia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incorporación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enfoque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derechos</w:t>
      </w:r>
      <w:r>
        <w:rPr>
          <w:spacing w:val="43"/>
        </w:rPr>
        <w:t xml:space="preserve"> </w:t>
      </w:r>
      <w:r>
        <w:rPr>
          <w:spacing w:val="-1"/>
        </w:rPr>
        <w:t>humanos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igualdad</w:t>
      </w:r>
      <w:r>
        <w:rPr>
          <w:spacing w:val="42"/>
        </w:rPr>
        <w:t xml:space="preserve"> </w:t>
      </w:r>
      <w:r>
        <w:rPr>
          <w:spacing w:val="-1"/>
        </w:rPr>
        <w:t>entre</w:t>
      </w:r>
      <w:r>
        <w:rPr>
          <w:spacing w:val="41"/>
        </w:rPr>
        <w:t xml:space="preserve"> </w:t>
      </w:r>
      <w:r>
        <w:rPr>
          <w:spacing w:val="-1"/>
        </w:rPr>
        <w:t>hombres</w:t>
      </w:r>
      <w:r>
        <w:rPr>
          <w:spacing w:val="44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mujeres.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humanos</w:t>
      </w:r>
      <w:r>
        <w:t xml:space="preserve"> </w:t>
      </w:r>
      <w:r>
        <w:rPr>
          <w:spacing w:val="24"/>
        </w:rPr>
        <w:t xml:space="preserve"> </w:t>
      </w:r>
      <w:r>
        <w:t xml:space="preserve">se </w:t>
      </w:r>
      <w:r>
        <w:rPr>
          <w:spacing w:val="23"/>
        </w:rPr>
        <w:t xml:space="preserve"> </w:t>
      </w:r>
      <w:r>
        <w:rPr>
          <w:spacing w:val="-1"/>
        </w:rPr>
        <w:t>entienden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“derechos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inherentes</w:t>
      </w:r>
      <w:r>
        <w:t xml:space="preserve">  </w:t>
      </w:r>
      <w:r>
        <w:rPr>
          <w:spacing w:val="25"/>
        </w:rPr>
        <w:t xml:space="preserve"> </w:t>
      </w:r>
      <w:r>
        <w:t>a</w:t>
      </w:r>
      <w:r>
        <w:rPr>
          <w:spacing w:val="27"/>
          <w:w w:val="99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seres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humanos,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sin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distinción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alguna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nacionalidad,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lugar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24"/>
          <w:w w:val="99"/>
        </w:rPr>
        <w:t xml:space="preserve"> </w:t>
      </w:r>
      <w:r>
        <w:rPr>
          <w:spacing w:val="-1"/>
        </w:rPr>
        <w:t>residencia,</w:t>
      </w:r>
      <w:r>
        <w:rPr>
          <w:spacing w:val="2"/>
        </w:rPr>
        <w:t xml:space="preserve"> </w:t>
      </w:r>
      <w:r>
        <w:rPr>
          <w:spacing w:val="-1"/>
        </w:rPr>
        <w:t>sexo,</w:t>
      </w:r>
      <w:r>
        <w:rPr>
          <w:spacing w:val="3"/>
        </w:rPr>
        <w:t xml:space="preserve"> </w:t>
      </w:r>
      <w:r>
        <w:rPr>
          <w:spacing w:val="-1"/>
        </w:rPr>
        <w:t>origen</w:t>
      </w:r>
      <w:r>
        <w:t xml:space="preserve"> </w:t>
      </w:r>
      <w:r>
        <w:rPr>
          <w:spacing w:val="-1"/>
        </w:rPr>
        <w:t>nacional</w:t>
      </w:r>
      <w:r>
        <w:t xml:space="preserve"> </w:t>
      </w:r>
      <w:r>
        <w:rPr>
          <w:spacing w:val="3"/>
        </w:rPr>
        <w:t xml:space="preserve"> </w:t>
      </w:r>
      <w:r>
        <w:t xml:space="preserve">o </w:t>
      </w:r>
      <w:r>
        <w:rPr>
          <w:spacing w:val="2"/>
        </w:rPr>
        <w:t xml:space="preserve"> </w:t>
      </w:r>
      <w:r>
        <w:rPr>
          <w:spacing w:val="-1"/>
        </w:rPr>
        <w:t>étnico,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color,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religión,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lengua,</w:t>
      </w:r>
      <w:r>
        <w:t xml:space="preserve"> </w:t>
      </w:r>
      <w:r>
        <w:rPr>
          <w:spacing w:val="3"/>
        </w:rPr>
        <w:t xml:space="preserve"> </w:t>
      </w:r>
      <w:r>
        <w:t xml:space="preserve">o </w:t>
      </w:r>
      <w:r>
        <w:rPr>
          <w:spacing w:val="2"/>
        </w:rPr>
        <w:t xml:space="preserve"> </w:t>
      </w:r>
      <w:r>
        <w:rPr>
          <w:spacing w:val="-1"/>
        </w:rPr>
        <w:t>cualquier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otra</w:t>
      </w:r>
      <w:r>
        <w:rPr>
          <w:spacing w:val="46"/>
          <w:w w:val="99"/>
        </w:rPr>
        <w:t xml:space="preserve"> </w:t>
      </w:r>
      <w:r>
        <w:rPr>
          <w:spacing w:val="-1"/>
        </w:rPr>
        <w:t>condición.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tenemos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mismos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humanos,</w:t>
      </w:r>
      <w:r>
        <w:t xml:space="preserve">  </w:t>
      </w:r>
      <w:r>
        <w:rPr>
          <w:spacing w:val="30"/>
        </w:rPr>
        <w:t xml:space="preserve"> </w:t>
      </w:r>
      <w:r>
        <w:t xml:space="preserve">sin  </w:t>
      </w:r>
      <w:r>
        <w:rPr>
          <w:spacing w:val="27"/>
        </w:rPr>
        <w:t xml:space="preserve"> </w:t>
      </w:r>
      <w:r>
        <w:rPr>
          <w:spacing w:val="-1"/>
        </w:rPr>
        <w:t>discriminación</w:t>
      </w:r>
      <w:r>
        <w:rPr>
          <w:spacing w:val="29"/>
          <w:w w:val="99"/>
        </w:rPr>
        <w:t xml:space="preserve"> </w:t>
      </w:r>
      <w:r>
        <w:rPr>
          <w:spacing w:val="-1"/>
        </w:rPr>
        <w:t>alguna”</w:t>
      </w:r>
      <w:r>
        <w:rPr>
          <w:spacing w:val="-1"/>
          <w:position w:val="9"/>
          <w:sz w:val="12"/>
          <w:szCs w:val="12"/>
        </w:rPr>
        <w:t>46</w:t>
      </w:r>
      <w:r>
        <w:rPr>
          <w:spacing w:val="-1"/>
        </w:rPr>
        <w:t>.</w:t>
      </w:r>
    </w:p>
    <w:p w:rsidR="003F313B" w:rsidRDefault="003F313B">
      <w:pPr>
        <w:spacing w:before="9"/>
        <w:rPr>
          <w:rFonts w:ascii="Arial" w:eastAsia="Arial" w:hAnsi="Arial" w:cs="Arial"/>
          <w:sz w:val="27"/>
          <w:szCs w:val="27"/>
        </w:rPr>
      </w:pPr>
    </w:p>
    <w:p w:rsidR="003F313B" w:rsidRDefault="009A3B4B">
      <w:pPr>
        <w:pStyle w:val="Textoindependiente"/>
        <w:spacing w:line="350" w:lineRule="auto"/>
        <w:ind w:right="395"/>
        <w:jc w:val="both"/>
      </w:pPr>
      <w:r>
        <w:t xml:space="preserve">El </w:t>
      </w:r>
      <w:r>
        <w:rPr>
          <w:spacing w:val="27"/>
        </w:rPr>
        <w:t xml:space="preserve"> </w:t>
      </w:r>
      <w:r>
        <w:rPr>
          <w:spacing w:val="-1"/>
        </w:rPr>
        <w:t>presente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anexo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instrumento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permite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analizar</w:t>
      </w:r>
      <w:r>
        <w:t xml:space="preserve"> </w:t>
      </w:r>
      <w:r>
        <w:rPr>
          <w:spacing w:val="28"/>
        </w:rPr>
        <w:t xml:space="preserve"> </w:t>
      </w:r>
      <w:r>
        <w:t xml:space="preserve">con  </w:t>
      </w:r>
      <w:r>
        <w:rPr>
          <w:spacing w:val="29"/>
        </w:rPr>
        <w:t xml:space="preserve"> </w:t>
      </w:r>
      <w:r>
        <w:rPr>
          <w:spacing w:val="-1"/>
        </w:rPr>
        <w:t>perspectiva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género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estructura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presupuesto,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dado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27"/>
        </w:rPr>
        <w:t xml:space="preserve"> </w:t>
      </w:r>
      <w:r>
        <w:t xml:space="preserve">se  </w:t>
      </w:r>
      <w:r>
        <w:rPr>
          <w:spacing w:val="29"/>
        </w:rPr>
        <w:t xml:space="preserve"> </w:t>
      </w:r>
      <w:r>
        <w:rPr>
          <w:spacing w:val="-1"/>
        </w:rPr>
        <w:t>identifican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2"/>
        </w:rPr>
        <w:t>montos</w:t>
      </w:r>
      <w:r>
        <w:rPr>
          <w:spacing w:val="40"/>
          <w:w w:val="99"/>
        </w:rPr>
        <w:t xml:space="preserve"> </w:t>
      </w:r>
      <w:r>
        <w:rPr>
          <w:spacing w:val="-1"/>
        </w:rPr>
        <w:t>asignados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programa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presupuestario</w:t>
      </w:r>
      <w:r>
        <w:rPr>
          <w:spacing w:val="-1"/>
          <w:position w:val="9"/>
          <w:sz w:val="12"/>
        </w:rPr>
        <w:t>47</w:t>
      </w:r>
      <w:r>
        <w:rPr>
          <w:spacing w:val="-1"/>
        </w:rPr>
        <w:t>;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adicionalmente,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clasifica</w:t>
      </w:r>
      <w:r>
        <w:t xml:space="preserve">  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9"/>
        </w:rPr>
        <w:t xml:space="preserve"> </w:t>
      </w:r>
      <w:r>
        <w:rPr>
          <w:spacing w:val="-1"/>
        </w:rPr>
        <w:t>información</w:t>
      </w:r>
      <w:r>
        <w:rPr>
          <w:spacing w:val="49"/>
          <w:w w:val="99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acuerdo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atención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derechos</w:t>
      </w:r>
      <w:r>
        <w:rPr>
          <w:spacing w:val="18"/>
        </w:rPr>
        <w:t xml:space="preserve"> </w:t>
      </w:r>
      <w:r>
        <w:rPr>
          <w:spacing w:val="-1"/>
        </w:rPr>
        <w:t>humanos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mujeres,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vez</w:t>
      </w:r>
      <w:r>
        <w:rPr>
          <w:spacing w:val="1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7"/>
        </w:rPr>
        <w:t xml:space="preserve"> </w:t>
      </w:r>
      <w:r>
        <w:t>se</w:t>
      </w:r>
      <w:r>
        <w:rPr>
          <w:spacing w:val="45"/>
          <w:w w:val="99"/>
        </w:rPr>
        <w:t xml:space="preserve"> </w:t>
      </w:r>
      <w:r>
        <w:rPr>
          <w:spacing w:val="-1"/>
        </w:rPr>
        <w:t>incorporan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categorías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analíticas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permiten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identificar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atención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específica</w:t>
      </w:r>
      <w:r>
        <w:t xml:space="preserve">  </w:t>
      </w:r>
      <w:r>
        <w:rPr>
          <w:spacing w:val="32"/>
        </w:rPr>
        <w:t xml:space="preserve"> </w:t>
      </w:r>
      <w:r>
        <w:t>a</w:t>
      </w:r>
      <w:r>
        <w:rPr>
          <w:spacing w:val="41"/>
          <w:w w:val="9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mujeres,</w:t>
      </w:r>
      <w:r>
        <w:t xml:space="preserve">  </w:t>
      </w:r>
      <w:r>
        <w:rPr>
          <w:spacing w:val="-1"/>
        </w:rPr>
        <w:t>el</w:t>
      </w:r>
      <w:r>
        <w:t xml:space="preserve">   </w:t>
      </w:r>
      <w:r>
        <w:rPr>
          <w:spacing w:val="-1"/>
        </w:rPr>
        <w:t>gasto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destinado</w:t>
      </w:r>
      <w:r>
        <w:t xml:space="preserve"> </w:t>
      </w:r>
      <w:r>
        <w:rPr>
          <w:spacing w:val="51"/>
        </w:rPr>
        <w:t xml:space="preserve"> </w:t>
      </w:r>
      <w:r>
        <w:t xml:space="preserve">a </w:t>
      </w:r>
      <w:r>
        <w:rPr>
          <w:spacing w:val="52"/>
        </w:rPr>
        <w:t xml:space="preserve"> </w:t>
      </w:r>
      <w:r>
        <w:rPr>
          <w:spacing w:val="-1"/>
        </w:rPr>
        <w:t>actores</w:t>
      </w:r>
      <w:r>
        <w:t xml:space="preserve">  </w:t>
      </w:r>
      <w:r>
        <w:rPr>
          <w:spacing w:val="-1"/>
        </w:rPr>
        <w:t>que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prestan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servicios</w:t>
      </w:r>
      <w:r>
        <w:t xml:space="preserve">  </w:t>
      </w:r>
      <w:r>
        <w:rPr>
          <w:spacing w:val="-1"/>
        </w:rPr>
        <w:t>que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benefician</w:t>
      </w:r>
      <w:r>
        <w:t xml:space="preserve"> </w:t>
      </w:r>
      <w:r>
        <w:rPr>
          <w:spacing w:val="52"/>
        </w:rPr>
        <w:t xml:space="preserve"> </w:t>
      </w:r>
      <w:r>
        <w:t>a</w:t>
      </w:r>
      <w:r>
        <w:rPr>
          <w:spacing w:val="49"/>
          <w:w w:val="99"/>
        </w:rPr>
        <w:t xml:space="preserve"> </w:t>
      </w: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mujeres,</w:t>
      </w:r>
      <w:r>
        <w:rPr>
          <w:spacing w:val="36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vez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t xml:space="preserve">se </w:t>
      </w:r>
      <w:r>
        <w:rPr>
          <w:spacing w:val="35"/>
        </w:rPr>
        <w:t xml:space="preserve"> </w:t>
      </w:r>
      <w:r>
        <w:rPr>
          <w:spacing w:val="-1"/>
        </w:rPr>
        <w:t>identifican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públicas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incorporan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acciones</w:t>
      </w:r>
      <w:r>
        <w:rPr>
          <w:spacing w:val="32"/>
          <w:w w:val="9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género.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4"/>
        <w:rPr>
          <w:rFonts w:ascii="Arial" w:eastAsia="Arial" w:hAnsi="Arial" w:cs="Arial"/>
          <w:sz w:val="15"/>
          <w:szCs w:val="15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73" style="width:136.1pt;height:.6pt;mso-position-horizontal-relative:char;mso-position-vertical-relative:line" coordsize="2722,12">
            <v:group id="_x0000_s1874" style="position:absolute;left:6;top:6;width:2710;height:2" coordorigin="6,6" coordsize="2710,2">
              <v:shape id="_x0000_s1875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61" w:line="152" w:lineRule="exact"/>
        <w:ind w:left="400" w:right="143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45 </w:t>
      </w:r>
      <w:r>
        <w:rPr>
          <w:rFonts w:ascii="Times New Roman" w:hAnsi="Times New Roman"/>
          <w:spacing w:val="1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ONU,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(1995),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Declaración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Plataforma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Acción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Beijing,</w:t>
      </w:r>
      <w:r>
        <w:rPr>
          <w:rFonts w:ascii="Times New Roman" w:hAnsi="Times New Roman"/>
          <w:spacing w:val="7"/>
          <w:sz w:val="13"/>
        </w:rPr>
        <w:t xml:space="preserve"> </w:t>
      </w:r>
      <w:hyperlink r:id="rId66">
        <w:r>
          <w:rPr>
            <w:rFonts w:ascii="Times New Roman" w:hAnsi="Times New Roman"/>
            <w:spacing w:val="-1"/>
            <w:sz w:val="13"/>
            <w:u w:val="single" w:color="000000"/>
          </w:rPr>
          <w:t>http://www.un.org/womenwatch/daw/beijing/pdf/BDPfA%20S.pdf</w:t>
        </w:r>
        <w:r>
          <w:rPr>
            <w:rFonts w:ascii="Times New Roman" w:hAnsi="Times New Roman"/>
            <w:spacing w:val="-1"/>
            <w:sz w:val="13"/>
          </w:rPr>
          <w:t>.</w:t>
        </w:r>
      </w:hyperlink>
      <w:r>
        <w:rPr>
          <w:rFonts w:ascii="Times New Roman" w:hAnsi="Times New Roman"/>
          <w:spacing w:val="89"/>
          <w:w w:val="101"/>
          <w:sz w:val="13"/>
        </w:rPr>
        <w:t xml:space="preserve"> </w:t>
      </w:r>
      <w:r>
        <w:rPr>
          <w:rFonts w:ascii="Times New Roman" w:hAnsi="Times New Roman"/>
          <w:position w:val="6"/>
          <w:sz w:val="8"/>
        </w:rPr>
        <w:t>46</w:t>
      </w:r>
      <w:r>
        <w:rPr>
          <w:rFonts w:ascii="Times New Roman" w:hAnsi="Times New Roman"/>
          <w:spacing w:val="18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OACDH-ONU,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1966,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Pacto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Internacional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Derechos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Económicos,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Sociales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y </w:t>
      </w:r>
      <w:r>
        <w:rPr>
          <w:rFonts w:ascii="Times New Roman" w:hAnsi="Times New Roman"/>
          <w:spacing w:val="-1"/>
          <w:sz w:val="13"/>
        </w:rPr>
        <w:t>Culturales,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w w:val="101"/>
          <w:sz w:val="13"/>
        </w:rPr>
        <w:t xml:space="preserve"> </w:t>
      </w:r>
      <w:hyperlink r:id="rId67">
        <w:r>
          <w:rPr>
            <w:rFonts w:ascii="Times New Roman" w:hAnsi="Times New Roman"/>
            <w:w w:val="101"/>
            <w:sz w:val="13"/>
          </w:rPr>
          <w:t xml:space="preserve"> </w:t>
        </w:r>
        <w:r>
          <w:rPr>
            <w:rFonts w:ascii="Times New Roman" w:hAnsi="Times New Roman"/>
            <w:spacing w:val="-1"/>
            <w:sz w:val="13"/>
            <w:u w:val="single" w:color="000000"/>
          </w:rPr>
          <w:t>http://www2.ohchr.org/spanish/law/cescr.htm</w:t>
        </w:r>
        <w:r>
          <w:rPr>
            <w:rFonts w:ascii="Times New Roman" w:hAnsi="Times New Roman"/>
            <w:spacing w:val="-1"/>
            <w:sz w:val="13"/>
          </w:rPr>
          <w:t>.</w:t>
        </w:r>
      </w:hyperlink>
    </w:p>
    <w:p w:rsidR="003F313B" w:rsidRDefault="009A3B4B">
      <w:pPr>
        <w:spacing w:line="152" w:lineRule="exact"/>
        <w:ind w:left="400" w:right="39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47</w:t>
      </w:r>
      <w:r>
        <w:rPr>
          <w:rFonts w:ascii="Times New Roman" w:hAnsi="Times New Roman"/>
          <w:spacing w:val="-1"/>
          <w:sz w:val="13"/>
        </w:rPr>
        <w:t>Un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programa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presupuestario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es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la 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intervención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objeto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de 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asignación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recursos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presupuestales,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integrada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por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dos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o  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más</w:t>
      </w:r>
      <w:r>
        <w:rPr>
          <w:rFonts w:ascii="Times New Roman" w:hAnsi="Times New Roman"/>
          <w:spacing w:val="107"/>
          <w:w w:val="10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componentes,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que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tiene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como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propósito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resolver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un </w:t>
      </w:r>
      <w:r>
        <w:rPr>
          <w:rFonts w:ascii="Times New Roman" w:hAnsi="Times New Roman"/>
          <w:spacing w:val="1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problema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social,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satisfacer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necesidad </w:t>
      </w:r>
      <w:r>
        <w:rPr>
          <w:rFonts w:ascii="Times New Roman" w:hAnsi="Times New Roman"/>
          <w:spacing w:val="17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o 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aprovechar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una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oportunidad,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20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mediante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</w:p>
    <w:p w:rsidR="003F313B" w:rsidRDefault="009A3B4B">
      <w:pPr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sz w:val="13"/>
        </w:rPr>
        <w:t>adquisición,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producción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"/>
          <w:sz w:val="13"/>
        </w:rPr>
        <w:t xml:space="preserve"> entrega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dos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2"/>
          <w:sz w:val="13"/>
        </w:rPr>
        <w:t>más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bienes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1"/>
          <w:sz w:val="13"/>
        </w:rPr>
        <w:t xml:space="preserve"> servicios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públicos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subsidios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ayudas.</w:t>
      </w:r>
    </w:p>
    <w:p w:rsidR="003F313B" w:rsidRDefault="003F313B">
      <w:pPr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55" w:lineRule="auto"/>
        <w:ind w:right="395"/>
        <w:jc w:val="both"/>
      </w:pPr>
      <w:r>
        <w:rPr>
          <w:spacing w:val="-1"/>
        </w:rPr>
        <w:lastRenderedPageBreak/>
        <w:t>Adicionalmente,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37"/>
        </w:rPr>
        <w:t xml:space="preserve"> </w:t>
      </w:r>
      <w:r>
        <w:t xml:space="preserve">se </w:t>
      </w:r>
      <w:r>
        <w:rPr>
          <w:spacing w:val="39"/>
        </w:rPr>
        <w:t xml:space="preserve"> </w:t>
      </w:r>
      <w:r>
        <w:rPr>
          <w:spacing w:val="-1"/>
        </w:rPr>
        <w:t>incorporó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análisis</w:t>
      </w:r>
      <w:r>
        <w:t xml:space="preserve"> </w:t>
      </w:r>
      <w:r>
        <w:rPr>
          <w:spacing w:val="25"/>
        </w:rPr>
        <w:t xml:space="preserve"> </w:t>
      </w:r>
      <w:r>
        <w:t xml:space="preserve">y </w:t>
      </w:r>
      <w:r>
        <w:rPr>
          <w:spacing w:val="39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información</w:t>
      </w:r>
      <w:r>
        <w:rPr>
          <w:spacing w:val="49"/>
          <w:w w:val="99"/>
        </w:rPr>
        <w:t xml:space="preserve"> </w:t>
      </w:r>
      <w:r>
        <w:rPr>
          <w:spacing w:val="-1"/>
        </w:rPr>
        <w:t>del</w:t>
      </w:r>
      <w:r>
        <w:rPr>
          <w:spacing w:val="39"/>
        </w:rPr>
        <w:t xml:space="preserve"> </w:t>
      </w:r>
      <w:r>
        <w:rPr>
          <w:spacing w:val="-1"/>
        </w:rPr>
        <w:t>anexo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rPr>
          <w:spacing w:val="-1"/>
        </w:rPr>
        <w:t>acuerdo</w:t>
      </w:r>
      <w:r>
        <w:rPr>
          <w:spacing w:val="40"/>
        </w:rPr>
        <w:t xml:space="preserve"> </w:t>
      </w:r>
      <w:r>
        <w:rPr>
          <w:spacing w:val="-1"/>
        </w:rPr>
        <w:t>al</w:t>
      </w:r>
      <w:r>
        <w:rPr>
          <w:spacing w:val="39"/>
        </w:rPr>
        <w:t xml:space="preserve"> </w:t>
      </w:r>
      <w:r>
        <w:rPr>
          <w:spacing w:val="-1"/>
        </w:rPr>
        <w:t>Objetivo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Desarrollo</w:t>
      </w:r>
      <w:r>
        <w:rPr>
          <w:spacing w:val="39"/>
        </w:rPr>
        <w:t xml:space="preserve"> </w:t>
      </w:r>
      <w:r>
        <w:rPr>
          <w:spacing w:val="-1"/>
        </w:rPr>
        <w:t>Sostenible</w:t>
      </w:r>
      <w:r>
        <w:rPr>
          <w:spacing w:val="40"/>
        </w:rPr>
        <w:t xml:space="preserve"> </w:t>
      </w:r>
      <w:r>
        <w:rPr>
          <w:spacing w:val="-1"/>
        </w:rPr>
        <w:t>al</w:t>
      </w:r>
      <w:r>
        <w:rPr>
          <w:spacing w:val="39"/>
        </w:rPr>
        <w:t xml:space="preserve"> </w:t>
      </w:r>
      <w:r>
        <w:rPr>
          <w:spacing w:val="-1"/>
        </w:rPr>
        <w:t>cual</w:t>
      </w:r>
      <w:r>
        <w:rPr>
          <w:spacing w:val="40"/>
        </w:rPr>
        <w:t xml:space="preserve"> </w:t>
      </w:r>
      <w:r>
        <w:rPr>
          <w:spacing w:val="-1"/>
        </w:rPr>
        <w:t>contribuye</w:t>
      </w:r>
      <w:r>
        <w:rPr>
          <w:spacing w:val="39"/>
        </w:rPr>
        <w:t xml:space="preserve"> </w:t>
      </w:r>
      <w:r>
        <w:rPr>
          <w:spacing w:val="-1"/>
        </w:rPr>
        <w:t>cada</w:t>
      </w:r>
      <w:r>
        <w:rPr>
          <w:spacing w:val="38"/>
          <w:w w:val="99"/>
        </w:rPr>
        <w:t xml:space="preserve"> </w:t>
      </w:r>
      <w:r>
        <w:rPr>
          <w:spacing w:val="-1"/>
        </w:rPr>
        <w:t>proyecto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programa</w:t>
      </w:r>
      <w:r>
        <w:rPr>
          <w:spacing w:val="-10"/>
        </w:rPr>
        <w:t xml:space="preserve"> </w:t>
      </w:r>
      <w:r>
        <w:rPr>
          <w:spacing w:val="-1"/>
        </w:rPr>
        <w:t>considerado.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1" w:line="356" w:lineRule="auto"/>
        <w:ind w:right="396"/>
        <w:jc w:val="both"/>
      </w:pPr>
      <w:r>
        <w:rPr>
          <w:spacing w:val="-1"/>
        </w:rPr>
        <w:t>Este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instrumento</w:t>
      </w:r>
      <w:r>
        <w:t xml:space="preserve"> </w:t>
      </w:r>
      <w:r>
        <w:rPr>
          <w:spacing w:val="33"/>
        </w:rPr>
        <w:t xml:space="preserve"> </w:t>
      </w:r>
      <w:r>
        <w:t xml:space="preserve">no </w:t>
      </w:r>
      <w:r>
        <w:rPr>
          <w:spacing w:val="34"/>
        </w:rPr>
        <w:t xml:space="preserve"> </w:t>
      </w:r>
      <w:r>
        <w:t xml:space="preserve">se </w:t>
      </w:r>
      <w:r>
        <w:rPr>
          <w:spacing w:val="31"/>
        </w:rPr>
        <w:t xml:space="preserve"> </w:t>
      </w:r>
      <w:r>
        <w:rPr>
          <w:spacing w:val="-1"/>
        </w:rPr>
        <w:t>limita</w:t>
      </w:r>
      <w:r>
        <w:t xml:space="preserve"> </w:t>
      </w:r>
      <w:r>
        <w:rPr>
          <w:spacing w:val="34"/>
        </w:rPr>
        <w:t xml:space="preserve"> </w:t>
      </w:r>
      <w:r>
        <w:t xml:space="preserve">a </w:t>
      </w:r>
      <w:r>
        <w:rPr>
          <w:spacing w:val="33"/>
        </w:rPr>
        <w:t xml:space="preserve"> </w:t>
      </w:r>
      <w:r>
        <w:rPr>
          <w:spacing w:val="-1"/>
        </w:rPr>
        <w:t>identificar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atienden</w:t>
      </w:r>
      <w:r>
        <w:t xml:space="preserve"> </w:t>
      </w:r>
      <w:r>
        <w:rPr>
          <w:spacing w:val="33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t>las</w:t>
      </w:r>
      <w:r>
        <w:rPr>
          <w:spacing w:val="33"/>
          <w:w w:val="99"/>
        </w:rPr>
        <w:t xml:space="preserve"> </w:t>
      </w:r>
      <w:r>
        <w:rPr>
          <w:spacing w:val="-1"/>
        </w:rPr>
        <w:t>mujeres,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sino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identifica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asignado</w:t>
      </w:r>
      <w:r>
        <w:t xml:space="preserve"> </w:t>
      </w:r>
      <w:r>
        <w:rPr>
          <w:spacing w:val="8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política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49"/>
          <w:w w:val="99"/>
        </w:rPr>
        <w:t xml:space="preserve"> </w:t>
      </w:r>
      <w:r>
        <w:rPr>
          <w:spacing w:val="-1"/>
        </w:rPr>
        <w:t>igualdad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género</w:t>
      </w:r>
      <w:r>
        <w:rPr>
          <w:spacing w:val="42"/>
        </w:rPr>
        <w:t xml:space="preserve"> </w:t>
      </w:r>
      <w:r>
        <w:rPr>
          <w:spacing w:val="-1"/>
        </w:rPr>
        <w:t>que</w:t>
      </w:r>
      <w:r>
        <w:rPr>
          <w:spacing w:val="42"/>
        </w:rPr>
        <w:t xml:space="preserve"> </w:t>
      </w:r>
      <w:r>
        <w:rPr>
          <w:spacing w:val="-1"/>
        </w:rPr>
        <w:t>promueven</w:t>
      </w:r>
      <w:r>
        <w:rPr>
          <w:spacing w:val="42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transversalidad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pública,</w:t>
      </w:r>
      <w:r>
        <w:t xml:space="preserve"> </w:t>
      </w:r>
      <w:r>
        <w:rPr>
          <w:spacing w:val="44"/>
        </w:rPr>
        <w:t xml:space="preserve"> </w:t>
      </w:r>
      <w:r>
        <w:t xml:space="preserve">y </w:t>
      </w:r>
      <w:r>
        <w:rPr>
          <w:spacing w:val="44"/>
        </w:rPr>
        <w:t xml:space="preserve"> </w:t>
      </w:r>
      <w:r>
        <w:rPr>
          <w:spacing w:val="-1"/>
        </w:rPr>
        <w:t>por</w:t>
      </w:r>
      <w:r>
        <w:rPr>
          <w:spacing w:val="51"/>
          <w:w w:val="99"/>
        </w:rPr>
        <w:t xml:space="preserve"> </w:t>
      </w:r>
      <w:r>
        <w:rPr>
          <w:spacing w:val="-1"/>
        </w:rPr>
        <w:t>tanto,</w:t>
      </w:r>
      <w:r>
        <w:rPr>
          <w:spacing w:val="34"/>
        </w:rPr>
        <w:t xml:space="preserve"> </w:t>
      </w:r>
      <w:r>
        <w:rPr>
          <w:spacing w:val="-1"/>
        </w:rPr>
        <w:t>identifica</w:t>
      </w:r>
      <w:r>
        <w:rPr>
          <w:spacing w:val="33"/>
        </w:rPr>
        <w:t xml:space="preserve"> </w:t>
      </w:r>
      <w:r>
        <w:rPr>
          <w:spacing w:val="-1"/>
        </w:rPr>
        <w:t>este</w:t>
      </w:r>
      <w:r>
        <w:rPr>
          <w:spacing w:val="32"/>
        </w:rPr>
        <w:t xml:space="preserve"> </w:t>
      </w:r>
      <w:r>
        <w:rPr>
          <w:spacing w:val="-1"/>
        </w:rPr>
        <w:t>gasto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marco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rPr>
          <w:spacing w:val="35"/>
        </w:rPr>
        <w:t xml:space="preserve"> </w:t>
      </w:r>
      <w:r>
        <w:rPr>
          <w:spacing w:val="-1"/>
        </w:rPr>
        <w:t>programas</w:t>
      </w:r>
      <w:r>
        <w:rPr>
          <w:spacing w:val="34"/>
        </w:rPr>
        <w:t xml:space="preserve"> </w:t>
      </w:r>
      <w:r>
        <w:rPr>
          <w:spacing w:val="-1"/>
        </w:rPr>
        <w:t>presupuestarios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6"/>
          <w:w w:val="99"/>
        </w:rPr>
        <w:t xml:space="preserve"> </w:t>
      </w:r>
      <w:r>
        <w:rPr>
          <w:spacing w:val="-1"/>
        </w:rPr>
        <w:t>dependencias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entidades</w:t>
      </w:r>
      <w:r>
        <w:rPr>
          <w:spacing w:val="-9"/>
        </w:rPr>
        <w:t xml:space="preserve"> </w:t>
      </w:r>
      <w:r>
        <w:rPr>
          <w:spacing w:val="-1"/>
        </w:rPr>
        <w:t>encargadas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implementarlos.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spacing w:val="-1"/>
        </w:rPr>
        <w:t>Marco</w:t>
      </w:r>
      <w:r>
        <w:rPr>
          <w:spacing w:val="-11"/>
        </w:rPr>
        <w:t xml:space="preserve"> </w:t>
      </w:r>
      <w:r>
        <w:rPr>
          <w:spacing w:val="-1"/>
        </w:rPr>
        <w:t>Legal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t>En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estado,</w:t>
      </w:r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marco</w:t>
      </w:r>
      <w:r>
        <w:rPr>
          <w:spacing w:val="36"/>
        </w:rPr>
        <w:t xml:space="preserve"> </w:t>
      </w:r>
      <w:r>
        <w:rPr>
          <w:spacing w:val="-1"/>
        </w:rPr>
        <w:t>legal</w:t>
      </w:r>
      <w:r>
        <w:rPr>
          <w:spacing w:val="37"/>
        </w:rPr>
        <w:t xml:space="preserve"> </w:t>
      </w:r>
      <w:r>
        <w:t xml:space="preserve">en </w:t>
      </w:r>
      <w:r>
        <w:rPr>
          <w:spacing w:val="3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7"/>
        </w:rPr>
        <w:t xml:space="preserve"> </w:t>
      </w:r>
      <w:r>
        <w:t xml:space="preserve">se </w:t>
      </w:r>
      <w:r>
        <w:rPr>
          <w:spacing w:val="36"/>
        </w:rPr>
        <w:t xml:space="preserve"> </w:t>
      </w:r>
      <w:r>
        <w:rPr>
          <w:spacing w:val="-1"/>
        </w:rPr>
        <w:t>sustenta</w:t>
      </w:r>
      <w:r>
        <w:t xml:space="preserve"> </w:t>
      </w:r>
      <w:r>
        <w:rPr>
          <w:spacing w:val="36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rPr>
          <w:spacing w:val="-1"/>
        </w:rPr>
        <w:t>elaboración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rPr>
          <w:spacing w:val="41"/>
          <w:w w:val="99"/>
        </w:rPr>
        <w:t xml:space="preserve"> </w:t>
      </w:r>
      <w:r>
        <w:rPr>
          <w:spacing w:val="-1"/>
        </w:rPr>
        <w:t>presupuestos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perspectiva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género</w:t>
      </w:r>
      <w:r>
        <w:t xml:space="preserve">  </w:t>
      </w:r>
      <w:r>
        <w:rPr>
          <w:spacing w:val="11"/>
        </w:rPr>
        <w:t xml:space="preserve"> </w:t>
      </w:r>
      <w:r>
        <w:t xml:space="preserve">se  </w:t>
      </w:r>
      <w:r>
        <w:rPr>
          <w:spacing w:val="10"/>
        </w:rPr>
        <w:t xml:space="preserve"> </w:t>
      </w:r>
      <w:r>
        <w:rPr>
          <w:spacing w:val="-1"/>
        </w:rPr>
        <w:t>conforma</w:t>
      </w:r>
      <w:r>
        <w:t xml:space="preserve">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siguientes</w:t>
      </w:r>
      <w:r>
        <w:rPr>
          <w:spacing w:val="36"/>
          <w:w w:val="99"/>
        </w:rPr>
        <w:t xml:space="preserve"> </w:t>
      </w:r>
      <w:r>
        <w:rPr>
          <w:spacing w:val="-1"/>
        </w:rPr>
        <w:t>documentos</w:t>
      </w:r>
      <w:r>
        <w:rPr>
          <w:spacing w:val="-21"/>
        </w:rPr>
        <w:t xml:space="preserve"> </w:t>
      </w:r>
      <w:r>
        <w:rPr>
          <w:spacing w:val="-1"/>
        </w:rPr>
        <w:t>normativos: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</w:tabs>
        <w:spacing w:before="119"/>
        <w:ind w:left="1067"/>
      </w:pPr>
      <w:r>
        <w:rPr>
          <w:spacing w:val="-1"/>
        </w:rPr>
        <w:t>Constitución</w:t>
      </w:r>
      <w:r>
        <w:rPr>
          <w:spacing w:val="-9"/>
        </w:rPr>
        <w:t xml:space="preserve"> </w:t>
      </w:r>
      <w:r>
        <w:rPr>
          <w:spacing w:val="-1"/>
        </w:rPr>
        <w:t>Política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Yucatán.</w:t>
      </w: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</w:tabs>
        <w:spacing w:before="105"/>
        <w:ind w:left="1067"/>
      </w:pPr>
      <w:r>
        <w:rPr>
          <w:spacing w:val="-1"/>
        </w:rPr>
        <w:t>Ley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Planeación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Desarrollo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Estado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Yucatán.</w:t>
      </w: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</w:tabs>
        <w:spacing w:before="104"/>
        <w:ind w:left="1067"/>
      </w:pPr>
      <w:r>
        <w:rPr>
          <w:spacing w:val="-1"/>
        </w:rPr>
        <w:t>Ley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t>Presupuesto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Contabilidad</w:t>
      </w:r>
      <w:r>
        <w:rPr>
          <w:spacing w:val="-8"/>
        </w:rPr>
        <w:t xml:space="preserve"> </w:t>
      </w:r>
      <w:r>
        <w:rPr>
          <w:spacing w:val="-1"/>
        </w:rPr>
        <w:t>Gubernamental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Estado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Yucatán.</w:t>
      </w: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</w:tabs>
        <w:spacing w:before="103"/>
        <w:ind w:left="1067"/>
      </w:pPr>
      <w:r>
        <w:rPr>
          <w:spacing w:val="-1"/>
        </w:rPr>
        <w:t>Ley</w:t>
      </w:r>
      <w:r>
        <w:rPr>
          <w:spacing w:val="-4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Igualdad</w:t>
      </w:r>
      <w:r>
        <w:rPr>
          <w:spacing w:val="-6"/>
        </w:rPr>
        <w:t xml:space="preserve"> </w:t>
      </w:r>
      <w:r>
        <w:rPr>
          <w:spacing w:val="-1"/>
        </w:rPr>
        <w:t>entre</w:t>
      </w:r>
      <w:r>
        <w:rPr>
          <w:spacing w:val="-6"/>
        </w:rPr>
        <w:t xml:space="preserve"> </w:t>
      </w:r>
      <w:r>
        <w:rPr>
          <w:spacing w:val="-1"/>
        </w:rPr>
        <w:t>mujeres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hombres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Estado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Yucatán.</w:t>
      </w: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</w:tabs>
        <w:spacing w:before="104" w:line="348" w:lineRule="auto"/>
        <w:ind w:right="403" w:hanging="340"/>
      </w:pPr>
      <w:r>
        <w:rPr>
          <w:spacing w:val="-1"/>
        </w:rPr>
        <w:t>Ley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Acceso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24"/>
        </w:rPr>
        <w:t xml:space="preserve"> </w:t>
      </w:r>
      <w:r>
        <w:t xml:space="preserve">a </w:t>
      </w:r>
      <w:r>
        <w:rPr>
          <w:spacing w:val="21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Vida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Libre</w:t>
      </w:r>
      <w:r>
        <w:t xml:space="preserve"> </w:t>
      </w:r>
      <w:r>
        <w:rPr>
          <w:spacing w:val="21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rPr>
          <w:spacing w:val="-1"/>
        </w:rPr>
        <w:t>Violencia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48"/>
          <w:w w:val="99"/>
        </w:rPr>
        <w:t xml:space="preserve"> </w:t>
      </w:r>
      <w:r>
        <w:rPr>
          <w:spacing w:val="-1"/>
        </w:rPr>
        <w:t>Yucatán.</w:t>
      </w: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  <w:tab w:val="left" w:pos="2521"/>
          <w:tab w:val="left" w:pos="3234"/>
          <w:tab w:val="left" w:pos="3716"/>
          <w:tab w:val="left" w:pos="4638"/>
          <w:tab w:val="left" w:pos="5068"/>
          <w:tab w:val="left" w:pos="6357"/>
          <w:tab w:val="left" w:pos="6902"/>
          <w:tab w:val="left" w:pos="7479"/>
        </w:tabs>
        <w:spacing w:before="10" w:line="348" w:lineRule="auto"/>
        <w:ind w:right="403" w:hanging="340"/>
      </w:pPr>
      <w:r>
        <w:rPr>
          <w:spacing w:val="-1"/>
          <w:w w:val="95"/>
        </w:rPr>
        <w:t>Lineamientos</w:t>
      </w:r>
      <w:r>
        <w:rPr>
          <w:spacing w:val="-1"/>
          <w:w w:val="95"/>
        </w:rPr>
        <w:tab/>
        <w:t>para</w:t>
      </w:r>
      <w:r>
        <w:rPr>
          <w:spacing w:val="-1"/>
          <w:w w:val="95"/>
        </w:rPr>
        <w:tab/>
        <w:t>el</w:t>
      </w:r>
      <w:r>
        <w:rPr>
          <w:spacing w:val="-1"/>
          <w:w w:val="95"/>
        </w:rPr>
        <w:tab/>
        <w:t>Diseño</w:t>
      </w:r>
      <w:r>
        <w:rPr>
          <w:spacing w:val="-1"/>
          <w:w w:val="95"/>
        </w:rPr>
        <w:tab/>
      </w:r>
      <w:r>
        <w:rPr>
          <w:w w:val="95"/>
        </w:rPr>
        <w:t>y</w:t>
      </w:r>
      <w:r>
        <w:rPr>
          <w:w w:val="95"/>
        </w:rPr>
        <w:tab/>
      </w:r>
      <w:r>
        <w:rPr>
          <w:spacing w:val="-1"/>
          <w:w w:val="95"/>
        </w:rPr>
        <w:t>Aprobación</w:t>
      </w:r>
      <w:r>
        <w:rPr>
          <w:spacing w:val="-1"/>
          <w:w w:val="95"/>
        </w:rPr>
        <w:tab/>
        <w:t>de</w:t>
      </w:r>
      <w:r>
        <w:rPr>
          <w:spacing w:val="-1"/>
          <w:w w:val="95"/>
        </w:rPr>
        <w:tab/>
        <w:t>los</w:t>
      </w:r>
      <w:r>
        <w:rPr>
          <w:spacing w:val="-1"/>
          <w:w w:val="95"/>
        </w:rPr>
        <w:tab/>
        <w:t>Programas</w:t>
      </w:r>
      <w:r>
        <w:rPr>
          <w:spacing w:val="24"/>
          <w:w w:val="99"/>
        </w:rPr>
        <w:t xml:space="preserve"> </w:t>
      </w:r>
      <w:r>
        <w:rPr>
          <w:spacing w:val="-1"/>
        </w:rPr>
        <w:t>Presupuestarios.</w:t>
      </w:r>
    </w:p>
    <w:p w:rsidR="003F313B" w:rsidRDefault="009A3B4B">
      <w:pPr>
        <w:pStyle w:val="Textoindependiente"/>
        <w:numPr>
          <w:ilvl w:val="0"/>
          <w:numId w:val="3"/>
        </w:numPr>
        <w:tabs>
          <w:tab w:val="left" w:pos="1068"/>
          <w:tab w:val="left" w:pos="2401"/>
          <w:tab w:val="left" w:pos="2993"/>
          <w:tab w:val="left" w:pos="3355"/>
          <w:tab w:val="left" w:pos="4542"/>
          <w:tab w:val="left" w:pos="4967"/>
          <w:tab w:val="left" w:pos="5424"/>
          <w:tab w:val="left" w:pos="6225"/>
          <w:tab w:val="left" w:pos="6650"/>
          <w:tab w:val="left" w:pos="7734"/>
          <w:tab w:val="left" w:pos="8159"/>
        </w:tabs>
        <w:spacing w:before="8" w:line="348" w:lineRule="auto"/>
        <w:ind w:right="397" w:hanging="340"/>
      </w:pPr>
      <w:r>
        <w:rPr>
          <w:spacing w:val="-1"/>
          <w:w w:val="95"/>
        </w:rPr>
        <w:t>Lineamientos</w:t>
      </w:r>
      <w:r>
        <w:rPr>
          <w:spacing w:val="-1"/>
          <w:w w:val="95"/>
        </w:rPr>
        <w:tab/>
        <w:t>para</w:t>
      </w:r>
      <w:r>
        <w:rPr>
          <w:spacing w:val="-1"/>
          <w:w w:val="95"/>
        </w:rPr>
        <w:tab/>
        <w:t>la</w:t>
      </w:r>
      <w:r>
        <w:rPr>
          <w:spacing w:val="-1"/>
          <w:w w:val="95"/>
        </w:rPr>
        <w:tab/>
        <w:t>elaboración</w:t>
      </w:r>
      <w:r>
        <w:rPr>
          <w:spacing w:val="-1"/>
          <w:w w:val="95"/>
        </w:rPr>
        <w:tab/>
        <w:t>de</w:t>
      </w:r>
      <w:r>
        <w:rPr>
          <w:spacing w:val="-1"/>
          <w:w w:val="95"/>
        </w:rPr>
        <w:tab/>
        <w:t>las</w:t>
      </w:r>
      <w:r>
        <w:rPr>
          <w:spacing w:val="-1"/>
          <w:w w:val="95"/>
        </w:rPr>
        <w:tab/>
        <w:t>Reglas</w:t>
      </w:r>
      <w:r>
        <w:rPr>
          <w:spacing w:val="-1"/>
          <w:w w:val="95"/>
        </w:rPr>
        <w:tab/>
        <w:t>de</w:t>
      </w:r>
      <w:r>
        <w:rPr>
          <w:spacing w:val="-1"/>
          <w:w w:val="95"/>
        </w:rPr>
        <w:tab/>
        <w:t>Operación</w:t>
      </w:r>
      <w:r>
        <w:rPr>
          <w:spacing w:val="-1"/>
          <w:w w:val="95"/>
        </w:rPr>
        <w:tab/>
        <w:t>de</w:t>
      </w:r>
      <w:r>
        <w:rPr>
          <w:spacing w:val="-1"/>
          <w:w w:val="95"/>
        </w:rPr>
        <w:tab/>
      </w:r>
      <w:r>
        <w:rPr>
          <w:spacing w:val="-1"/>
        </w:rPr>
        <w:t>los</w:t>
      </w:r>
      <w:r>
        <w:rPr>
          <w:spacing w:val="35"/>
          <w:w w:val="99"/>
        </w:rPr>
        <w:t xml:space="preserve"> </w:t>
      </w:r>
      <w:r>
        <w:rPr>
          <w:spacing w:val="-1"/>
        </w:rPr>
        <w:t>Programas</w:t>
      </w:r>
      <w:r>
        <w:rPr>
          <w:spacing w:val="-23"/>
        </w:rPr>
        <w:t xml:space="preserve"> </w:t>
      </w:r>
      <w:r>
        <w:rPr>
          <w:spacing w:val="-1"/>
        </w:rPr>
        <w:t>Presupuestarios.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spacing w:before="129"/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spacing w:val="-1"/>
          <w:sz w:val="19"/>
        </w:rPr>
        <w:t>Constitución</w:t>
      </w:r>
      <w:r>
        <w:rPr>
          <w:rFonts w:ascii="Arial" w:hAnsi="Arial"/>
          <w:i/>
          <w:spacing w:val="-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Política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del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Estado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Yucatán</w:t>
      </w:r>
    </w:p>
    <w:p w:rsidR="003F313B" w:rsidRDefault="003F313B">
      <w:pPr>
        <w:rPr>
          <w:rFonts w:ascii="Arial" w:eastAsia="Arial" w:hAnsi="Arial" w:cs="Arial"/>
          <w:i/>
          <w:sz w:val="18"/>
          <w:szCs w:val="18"/>
        </w:rPr>
      </w:pPr>
    </w:p>
    <w:p w:rsidR="003F313B" w:rsidRDefault="003F313B">
      <w:pPr>
        <w:spacing w:before="4"/>
        <w:rPr>
          <w:rFonts w:ascii="Arial" w:eastAsia="Arial" w:hAnsi="Arial" w:cs="Arial"/>
          <w:i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t>En</w:t>
      </w:r>
      <w:r>
        <w:rPr>
          <w:spacing w:val="46"/>
        </w:rPr>
        <w:t xml:space="preserve"> </w:t>
      </w:r>
      <w:r>
        <w:rPr>
          <w:spacing w:val="-1"/>
        </w:rPr>
        <w:t>el</w:t>
      </w:r>
      <w:r>
        <w:rPr>
          <w:spacing w:val="49"/>
        </w:rPr>
        <w:t xml:space="preserve"> </w:t>
      </w:r>
      <w:r>
        <w:rPr>
          <w:spacing w:val="-1"/>
        </w:rPr>
        <w:t>Artículo</w:t>
      </w:r>
      <w:r>
        <w:rPr>
          <w:spacing w:val="48"/>
        </w:rPr>
        <w:t xml:space="preserve"> </w:t>
      </w:r>
      <w:r>
        <w:t>2</w:t>
      </w:r>
      <w:r>
        <w:rPr>
          <w:spacing w:val="47"/>
        </w:rPr>
        <w:t xml:space="preserve"> </w:t>
      </w:r>
      <w:r>
        <w:rPr>
          <w:spacing w:val="-1"/>
        </w:rPr>
        <w:t>señala:</w:t>
      </w:r>
      <w:r>
        <w:rPr>
          <w:spacing w:val="48"/>
        </w:rPr>
        <w:t xml:space="preserve"> </w:t>
      </w:r>
      <w:r>
        <w:rPr>
          <w:spacing w:val="-1"/>
        </w:rPr>
        <w:t>“queda</w:t>
      </w:r>
      <w:r>
        <w:rPr>
          <w:spacing w:val="48"/>
        </w:rPr>
        <w:t xml:space="preserve"> </w:t>
      </w:r>
      <w:r>
        <w:rPr>
          <w:spacing w:val="-1"/>
        </w:rPr>
        <w:t>prohibida</w:t>
      </w:r>
      <w:r>
        <w:rPr>
          <w:spacing w:val="47"/>
        </w:rPr>
        <w:t xml:space="preserve"> </w:t>
      </w:r>
      <w:r>
        <w:rPr>
          <w:spacing w:val="-1"/>
        </w:rPr>
        <w:t>toda</w:t>
      </w:r>
      <w:r>
        <w:rPr>
          <w:spacing w:val="48"/>
        </w:rPr>
        <w:t xml:space="preserve"> </w:t>
      </w:r>
      <w:r>
        <w:rPr>
          <w:spacing w:val="-1"/>
        </w:rPr>
        <w:t>discriminación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motivo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raza,</w:t>
      </w:r>
      <w:r>
        <w:rPr>
          <w:spacing w:val="41"/>
          <w:w w:val="99"/>
        </w:rPr>
        <w:t xml:space="preserve"> </w:t>
      </w:r>
      <w:r>
        <w:rPr>
          <w:spacing w:val="-1"/>
        </w:rPr>
        <w:t>origen</w:t>
      </w:r>
      <w:r>
        <w:rPr>
          <w:spacing w:val="23"/>
        </w:rPr>
        <w:t xml:space="preserve"> </w:t>
      </w:r>
      <w:r>
        <w:rPr>
          <w:spacing w:val="-1"/>
        </w:rPr>
        <w:t>étnico,</w:t>
      </w:r>
      <w:r>
        <w:rPr>
          <w:spacing w:val="22"/>
        </w:rPr>
        <w:t xml:space="preserve"> </w:t>
      </w:r>
      <w:r>
        <w:rPr>
          <w:spacing w:val="-1"/>
        </w:rPr>
        <w:t>nacionalidad,</w:t>
      </w:r>
      <w:r>
        <w:rPr>
          <w:spacing w:val="23"/>
        </w:rPr>
        <w:t xml:space="preserve"> </w:t>
      </w:r>
      <w:r>
        <w:rPr>
          <w:spacing w:val="-1"/>
        </w:rPr>
        <w:t>género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identidad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género,</w:t>
      </w:r>
      <w:r>
        <w:rPr>
          <w:spacing w:val="22"/>
        </w:rPr>
        <w:t xml:space="preserve"> </w:t>
      </w:r>
      <w:r>
        <w:rPr>
          <w:spacing w:val="-1"/>
        </w:rPr>
        <w:t>edad,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discapacidades,</w:t>
      </w:r>
      <w:r>
        <w:rPr>
          <w:spacing w:val="43"/>
          <w:w w:val="99"/>
        </w:rP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salud,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social,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económica</w:t>
      </w:r>
      <w:r>
        <w:t xml:space="preserve"> </w:t>
      </w:r>
      <w:r>
        <w:rPr>
          <w:spacing w:val="33"/>
        </w:rPr>
        <w:t xml:space="preserve"> </w:t>
      </w:r>
      <w:r>
        <w:t xml:space="preserve">o  </w:t>
      </w:r>
      <w:r>
        <w:rPr>
          <w:spacing w:val="34"/>
        </w:rPr>
        <w:t xml:space="preserve"> </w:t>
      </w:r>
      <w:r>
        <w:rPr>
          <w:spacing w:val="-1"/>
        </w:rPr>
        <w:t>lingüística,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preferencias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sexuales,</w:t>
      </w:r>
      <w:r>
        <w:rPr>
          <w:spacing w:val="35"/>
          <w:w w:val="99"/>
        </w:rPr>
        <w:t xml:space="preserve"> </w:t>
      </w:r>
      <w:r>
        <w:rPr>
          <w:spacing w:val="-1"/>
        </w:rPr>
        <w:t>identidad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sexual,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filiación,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instrucción,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religión,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ideología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política,</w:t>
      </w:r>
      <w:r>
        <w:t xml:space="preserve">  </w:t>
      </w:r>
      <w:r>
        <w:rPr>
          <w:spacing w:val="29"/>
        </w:rPr>
        <w:t xml:space="preserve"> </w:t>
      </w:r>
      <w:r>
        <w:t xml:space="preserve">o  </w:t>
      </w:r>
      <w:r>
        <w:rPr>
          <w:spacing w:val="28"/>
        </w:rPr>
        <w:t xml:space="preserve"> </w:t>
      </w:r>
      <w:r>
        <w:rPr>
          <w:spacing w:val="-1"/>
        </w:rPr>
        <w:t>cualquier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otro</w:t>
      </w:r>
      <w:r>
        <w:rPr>
          <w:spacing w:val="34"/>
          <w:w w:val="99"/>
        </w:rPr>
        <w:t xml:space="preserve"> </w:t>
      </w:r>
      <w:r>
        <w:rPr>
          <w:spacing w:val="-1"/>
        </w:rPr>
        <w:t>que</w:t>
      </w:r>
      <w:r>
        <w:rPr>
          <w:spacing w:val="27"/>
        </w:rPr>
        <w:t xml:space="preserve"> </w:t>
      </w:r>
      <w:r>
        <w:rPr>
          <w:spacing w:val="-1"/>
        </w:rPr>
        <w:t>atente</w:t>
      </w:r>
      <w:r>
        <w:rPr>
          <w:spacing w:val="27"/>
        </w:rPr>
        <w:t xml:space="preserve"> </w:t>
      </w:r>
      <w:r>
        <w:rPr>
          <w:spacing w:val="-1"/>
        </w:rPr>
        <w:t>contra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dignidad</w:t>
      </w:r>
      <w:r>
        <w:rPr>
          <w:spacing w:val="29"/>
        </w:rPr>
        <w:t xml:space="preserve"> </w:t>
      </w:r>
      <w:r>
        <w:rPr>
          <w:spacing w:val="-1"/>
        </w:rPr>
        <w:t>humana,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tenga</w:t>
      </w:r>
      <w:r>
        <w:rPr>
          <w:spacing w:val="27"/>
        </w:rPr>
        <w:t xml:space="preserve"> </w:t>
      </w:r>
      <w:r>
        <w:rPr>
          <w:spacing w:val="-1"/>
        </w:rPr>
        <w:t>por</w:t>
      </w:r>
      <w:r>
        <w:rPr>
          <w:spacing w:val="28"/>
        </w:rPr>
        <w:t xml:space="preserve"> </w:t>
      </w:r>
      <w:r>
        <w:rPr>
          <w:spacing w:val="-1"/>
        </w:rPr>
        <w:t>objeto</w:t>
      </w:r>
      <w:r>
        <w:rPr>
          <w:spacing w:val="27"/>
        </w:rPr>
        <w:t xml:space="preserve"> </w:t>
      </w:r>
      <w:r>
        <w:rPr>
          <w:spacing w:val="-1"/>
        </w:rPr>
        <w:t>anular</w:t>
      </w:r>
      <w:r>
        <w:rPr>
          <w:spacing w:val="30"/>
        </w:rPr>
        <w:t xml:space="preserve"> 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menoscabar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rPr>
          <w:spacing w:val="32"/>
          <w:w w:val="99"/>
        </w:rPr>
        <w:t xml:space="preserve"> </w:t>
      </w:r>
      <w:r>
        <w:rPr>
          <w:spacing w:val="-1"/>
        </w:rPr>
        <w:t>derechos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libertades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personas”.</w:t>
      </w:r>
    </w:p>
    <w:p w:rsidR="003F313B" w:rsidRDefault="009A3B4B">
      <w:pPr>
        <w:spacing w:before="5"/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spacing w:val="-1"/>
          <w:sz w:val="19"/>
        </w:rPr>
        <w:t>Ley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Planeación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el</w:t>
      </w:r>
      <w:r>
        <w:rPr>
          <w:rFonts w:ascii="Arial" w:hAnsi="Arial"/>
          <w:i/>
          <w:spacing w:val="-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Desarrollo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del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Estado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Yucatán</w:t>
      </w:r>
    </w:p>
    <w:p w:rsidR="003F313B" w:rsidRDefault="003F313B">
      <w:pPr>
        <w:jc w:val="both"/>
        <w:rPr>
          <w:rFonts w:ascii="Arial" w:eastAsia="Arial" w:hAnsi="Arial" w:cs="Arial"/>
          <w:sz w:val="19"/>
          <w:szCs w:val="19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47" w:lineRule="auto"/>
        <w:ind w:right="396"/>
        <w:jc w:val="both"/>
      </w:pPr>
      <w:r>
        <w:lastRenderedPageBreak/>
        <w:t>En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Ley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Planeación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1"/>
        </w:rPr>
        <w:t xml:space="preserve"> </w:t>
      </w:r>
      <w:r>
        <w:rPr>
          <w:spacing w:val="-1"/>
        </w:rPr>
        <w:t>Estado</w:t>
      </w:r>
      <w:r>
        <w:rPr>
          <w:spacing w:val="11"/>
        </w:rPr>
        <w:t xml:space="preserve"> </w:t>
      </w:r>
      <w:r>
        <w:rPr>
          <w:spacing w:val="-1"/>
        </w:rPr>
        <w:t>establece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rPr>
          <w:spacing w:val="13"/>
        </w:rPr>
        <w:t xml:space="preserve"> </w:t>
      </w:r>
      <w:r>
        <w:rPr>
          <w:spacing w:val="-1"/>
        </w:rPr>
        <w:t>procesos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programación</w:t>
      </w:r>
      <w:r>
        <w:rPr>
          <w:spacing w:val="13"/>
        </w:rPr>
        <w:t xml:space="preserve"> </w:t>
      </w:r>
      <w:r>
        <w:t>-</w:t>
      </w:r>
      <w:r>
        <w:rPr>
          <w:spacing w:val="41"/>
          <w:w w:val="99"/>
        </w:rPr>
        <w:t xml:space="preserve"> </w:t>
      </w:r>
      <w:r>
        <w:rPr>
          <w:spacing w:val="-1"/>
        </w:rPr>
        <w:t>presupuestación</w:t>
      </w:r>
      <w:r>
        <w:rPr>
          <w:spacing w:val="39"/>
        </w:rPr>
        <w:t xml:space="preserve"> </w:t>
      </w:r>
      <w:r>
        <w:rPr>
          <w:spacing w:val="-1"/>
        </w:rPr>
        <w:t>como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39"/>
        </w:rPr>
        <w:t xml:space="preserve"> </w:t>
      </w:r>
      <w:r>
        <w:rPr>
          <w:spacing w:val="-1"/>
        </w:rPr>
        <w:t>herramientas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rPr>
          <w:spacing w:val="38"/>
        </w:rPr>
        <w:t xml:space="preserve"> </w:t>
      </w:r>
      <w:r>
        <w:rPr>
          <w:spacing w:val="-1"/>
        </w:rPr>
        <w:t>instrumenten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planeación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8"/>
        </w:rPr>
        <w:t xml:space="preserve"> </w:t>
      </w:r>
      <w:r>
        <w:t>el</w:t>
      </w:r>
      <w:r>
        <w:rPr>
          <w:spacing w:val="37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Estado,</w:t>
      </w:r>
      <w:r>
        <w:rPr>
          <w:spacing w:val="22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indica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4"/>
        </w:rPr>
        <w:t xml:space="preserve"> </w:t>
      </w:r>
      <w:r>
        <w:rPr>
          <w:spacing w:val="-1"/>
        </w:rPr>
        <w:t>ésta</w:t>
      </w:r>
      <w:r>
        <w:rPr>
          <w:spacing w:val="21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hará</w:t>
      </w:r>
      <w:r>
        <w:rPr>
          <w:spacing w:val="21"/>
        </w:rPr>
        <w:t xml:space="preserve"> </w:t>
      </w:r>
      <w:r>
        <w:rPr>
          <w:spacing w:val="-1"/>
        </w:rPr>
        <w:t>bajo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principio</w:t>
      </w:r>
      <w:r>
        <w:t xml:space="preserve"> </w:t>
      </w:r>
      <w:r>
        <w:rPr>
          <w:spacing w:val="23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rPr>
          <w:spacing w:val="-1"/>
        </w:rPr>
        <w:t>perspectiva</w:t>
      </w:r>
      <w:r>
        <w:t xml:space="preserve"> </w:t>
      </w:r>
      <w:r>
        <w:rPr>
          <w:spacing w:val="23"/>
        </w:rPr>
        <w:t xml:space="preserve"> </w:t>
      </w:r>
      <w:r>
        <w:t>de</w:t>
      </w:r>
      <w:r>
        <w:rPr>
          <w:spacing w:val="39"/>
          <w:w w:val="99"/>
        </w:rPr>
        <w:t xml:space="preserve"> </w:t>
      </w:r>
      <w:r>
        <w:rPr>
          <w:spacing w:val="-1"/>
        </w:rPr>
        <w:t>género,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garantizar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igualdad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oportunidades</w:t>
      </w:r>
      <w:r>
        <w:rPr>
          <w:spacing w:val="-6"/>
        </w:rPr>
        <w:t xml:space="preserve"> </w:t>
      </w:r>
      <w:r>
        <w:rPr>
          <w:spacing w:val="-1"/>
        </w:rPr>
        <w:t>entre</w:t>
      </w:r>
      <w:r>
        <w:rPr>
          <w:spacing w:val="-8"/>
        </w:rPr>
        <w:t xml:space="preserve"> </w:t>
      </w:r>
      <w:r>
        <w:rPr>
          <w:spacing w:val="-1"/>
        </w:rPr>
        <w:t>hombres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mujeres</w:t>
      </w:r>
      <w:r>
        <w:rPr>
          <w:spacing w:val="-1"/>
          <w:position w:val="9"/>
          <w:sz w:val="12"/>
        </w:rPr>
        <w:t>48</w:t>
      </w:r>
      <w:r>
        <w:rPr>
          <w:spacing w:val="-1"/>
        </w:rPr>
        <w:t>.</w:t>
      </w:r>
    </w:p>
    <w:p w:rsidR="003F313B" w:rsidRDefault="003F313B">
      <w:pPr>
        <w:spacing w:before="4"/>
        <w:rPr>
          <w:rFonts w:ascii="Arial" w:eastAsia="Arial" w:hAnsi="Arial" w:cs="Arial"/>
          <w:sz w:val="23"/>
          <w:szCs w:val="23"/>
        </w:rPr>
      </w:pPr>
    </w:p>
    <w:p w:rsidR="003F313B" w:rsidRDefault="009A3B4B">
      <w:pPr>
        <w:ind w:left="400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i/>
          <w:spacing w:val="-1"/>
          <w:sz w:val="19"/>
        </w:rPr>
        <w:t>Ley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z w:val="19"/>
        </w:rPr>
        <w:t>Presupuesto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2"/>
          <w:sz w:val="19"/>
        </w:rPr>
        <w:t>Contabilidad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Gubernamental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del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Estado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Yucatán</w:t>
      </w:r>
      <w:r>
        <w:rPr>
          <w:rFonts w:ascii="Arial" w:hAnsi="Arial"/>
          <w:i/>
          <w:spacing w:val="-1"/>
          <w:position w:val="9"/>
          <w:sz w:val="12"/>
        </w:rPr>
        <w:t>49</w:t>
      </w:r>
    </w:p>
    <w:p w:rsidR="003F313B" w:rsidRDefault="003F313B">
      <w:pPr>
        <w:rPr>
          <w:rFonts w:ascii="Arial" w:eastAsia="Arial" w:hAnsi="Arial" w:cs="Arial"/>
          <w:i/>
        </w:rPr>
      </w:pPr>
    </w:p>
    <w:p w:rsidR="003F313B" w:rsidRDefault="009A3B4B">
      <w:pPr>
        <w:pStyle w:val="Textoindependiente"/>
        <w:spacing w:before="143" w:line="352" w:lineRule="auto"/>
        <w:ind w:right="394"/>
        <w:jc w:val="both"/>
      </w:pPr>
      <w:r>
        <w:rPr>
          <w:spacing w:val="-1"/>
        </w:rPr>
        <w:t>Explícitamente</w:t>
      </w:r>
      <w:r>
        <w:t xml:space="preserve"> </w:t>
      </w:r>
      <w:r>
        <w:rPr>
          <w:spacing w:val="50"/>
        </w:rPr>
        <w:t xml:space="preserve"> </w:t>
      </w:r>
      <w:r>
        <w:t xml:space="preserve">la </w:t>
      </w:r>
      <w:r>
        <w:rPr>
          <w:spacing w:val="52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ordena</w:t>
      </w:r>
      <w:r>
        <w:t xml:space="preserve">   </w:t>
      </w:r>
      <w:r>
        <w:rPr>
          <w:spacing w:val="-1"/>
        </w:rPr>
        <w:t>que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“los</w:t>
      </w:r>
      <w:r>
        <w:t xml:space="preserve">  </w:t>
      </w:r>
      <w:r>
        <w:rPr>
          <w:spacing w:val="-1"/>
        </w:rPr>
        <w:t>Sujetos</w:t>
      </w:r>
      <w:r>
        <w:t xml:space="preserve">   </w:t>
      </w:r>
      <w:r>
        <w:rPr>
          <w:spacing w:val="-1"/>
        </w:rPr>
        <w:t>Obligados</w:t>
      </w:r>
      <w:r>
        <w:t xml:space="preserve">   a </w:t>
      </w:r>
      <w:r>
        <w:rPr>
          <w:spacing w:val="51"/>
        </w:rPr>
        <w:t xml:space="preserve"> </w:t>
      </w:r>
      <w:r>
        <w:rPr>
          <w:spacing w:val="-1"/>
        </w:rPr>
        <w:t>cumplir</w:t>
      </w:r>
      <w:r>
        <w:t xml:space="preserve">    </w:t>
      </w:r>
      <w:r>
        <w:rPr>
          <w:spacing w:val="-1"/>
        </w:rPr>
        <w:t>las</w:t>
      </w:r>
      <w:r>
        <w:rPr>
          <w:spacing w:val="25"/>
          <w:w w:val="99"/>
        </w:rPr>
        <w:t xml:space="preserve"> </w:t>
      </w:r>
      <w:r>
        <w:rPr>
          <w:spacing w:val="-1"/>
        </w:rPr>
        <w:t>disposiciones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Ley,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procurar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t xml:space="preserve">los </w:t>
      </w:r>
      <w:r>
        <w:rPr>
          <w:spacing w:val="46"/>
        </w:rPr>
        <w:t xml:space="preserve"> </w:t>
      </w:r>
      <w:r>
        <w:rPr>
          <w:spacing w:val="-1"/>
        </w:rPr>
        <w:t>recursos</w:t>
      </w:r>
      <w:r>
        <w:rPr>
          <w:spacing w:val="40"/>
          <w:w w:val="99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Hacienda</w:t>
      </w:r>
      <w:r>
        <w:rPr>
          <w:spacing w:val="2"/>
        </w:rPr>
        <w:t xml:space="preserve"> </w:t>
      </w:r>
      <w:r>
        <w:rPr>
          <w:spacing w:val="-1"/>
        </w:rPr>
        <w:t>Pública</w:t>
      </w:r>
      <w:r>
        <w:rPr>
          <w:spacing w:val="2"/>
        </w:rPr>
        <w:t xml:space="preserve"> </w:t>
      </w:r>
      <w:r>
        <w:t xml:space="preserve">se </w:t>
      </w:r>
      <w:r>
        <w:rPr>
          <w:spacing w:val="4"/>
        </w:rPr>
        <w:t xml:space="preserve"> </w:t>
      </w:r>
      <w:r>
        <w:rPr>
          <w:spacing w:val="-1"/>
        </w:rPr>
        <w:t>realice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criterios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anualidad,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legalidad,</w:t>
      </w:r>
      <w:r>
        <w:rPr>
          <w:spacing w:val="65"/>
          <w:w w:val="99"/>
        </w:rPr>
        <w:t xml:space="preserve"> </w:t>
      </w:r>
      <w:r>
        <w:rPr>
          <w:spacing w:val="-1"/>
        </w:rPr>
        <w:t>honestidad,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eficiencia,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eficacia,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economía,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racionalidad,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austeridad,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transparencia,</w:t>
      </w:r>
      <w:r>
        <w:rPr>
          <w:spacing w:val="38"/>
          <w:w w:val="99"/>
        </w:rPr>
        <w:t xml:space="preserve"> </w:t>
      </w:r>
      <w:r>
        <w:rPr>
          <w:spacing w:val="-1"/>
        </w:rPr>
        <w:t>control,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rendición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cuentas</w:t>
      </w:r>
      <w:r>
        <w:t xml:space="preserve"> </w:t>
      </w:r>
      <w:r>
        <w:rPr>
          <w:spacing w:val="8"/>
        </w:rPr>
        <w:t xml:space="preserve"> </w:t>
      </w:r>
      <w:r>
        <w:t xml:space="preserve">y 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perspectiva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fomenta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equidad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género,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10"/>
        </w:rPr>
        <w:t xml:space="preserve"> </w:t>
      </w:r>
      <w:r>
        <w:t xml:space="preserve">de </w:t>
      </w:r>
      <w:r>
        <w:rPr>
          <w:spacing w:val="10"/>
        </w:rPr>
        <w:t xml:space="preserve"> </w:t>
      </w:r>
      <w:r>
        <w:rPr>
          <w:spacing w:val="-1"/>
        </w:rPr>
        <w:t>oportunidades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1"/>
        </w:rPr>
        <w:t xml:space="preserve"> </w:t>
      </w:r>
      <w:r>
        <w:t xml:space="preserve">la </w:t>
      </w:r>
      <w:r>
        <w:rPr>
          <w:spacing w:val="10"/>
        </w:rPr>
        <w:t xml:space="preserve"> </w:t>
      </w:r>
      <w:r>
        <w:rPr>
          <w:spacing w:val="-1"/>
        </w:rPr>
        <w:t>etnia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maya,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cuidado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medio</w:t>
      </w:r>
      <w:r>
        <w:rPr>
          <w:spacing w:val="45"/>
          <w:w w:val="99"/>
        </w:rPr>
        <w:t xml:space="preserve"> </w:t>
      </w:r>
      <w:r>
        <w:rPr>
          <w:spacing w:val="-1"/>
        </w:rPr>
        <w:t>ambiente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respeto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derechos</w:t>
      </w:r>
      <w:r>
        <w:rPr>
          <w:spacing w:val="-5"/>
        </w:rPr>
        <w:t xml:space="preserve"> </w:t>
      </w:r>
      <w:r>
        <w:rPr>
          <w:spacing w:val="-1"/>
        </w:rPr>
        <w:t>humanos</w:t>
      </w:r>
      <w:r>
        <w:rPr>
          <w:spacing w:val="-1"/>
          <w:position w:val="9"/>
          <w:sz w:val="12"/>
          <w:szCs w:val="12"/>
        </w:rPr>
        <w:t>50</w:t>
      </w:r>
      <w:r>
        <w:rPr>
          <w:spacing w:val="-1"/>
        </w:rPr>
        <w:t>.</w:t>
      </w:r>
    </w:p>
    <w:p w:rsidR="003F313B" w:rsidRDefault="003F313B">
      <w:pPr>
        <w:spacing w:before="11"/>
        <w:rPr>
          <w:rFonts w:ascii="Arial" w:eastAsia="Arial" w:hAnsi="Arial" w:cs="Arial"/>
          <w:sz w:val="24"/>
          <w:szCs w:val="24"/>
        </w:rPr>
      </w:pPr>
    </w:p>
    <w:p w:rsidR="003F313B" w:rsidRDefault="009A3B4B">
      <w:pPr>
        <w:pStyle w:val="Textoindependiente"/>
        <w:spacing w:line="347" w:lineRule="auto"/>
        <w:ind w:right="394"/>
        <w:jc w:val="both"/>
      </w:pPr>
      <w:r>
        <w:rPr>
          <w:spacing w:val="-1"/>
        </w:rPr>
        <w:t>Los</w:t>
      </w:r>
      <w:r>
        <w:rPr>
          <w:spacing w:val="43"/>
        </w:rPr>
        <w:t xml:space="preserve"> </w:t>
      </w:r>
      <w:r>
        <w:rPr>
          <w:spacing w:val="-1"/>
        </w:rPr>
        <w:t>proyectos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presupuestos</w:t>
      </w:r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egresos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41"/>
        </w:rPr>
        <w:t xml:space="preserve"> </w:t>
      </w:r>
      <w:r>
        <w:rPr>
          <w:spacing w:val="-1"/>
        </w:rPr>
        <w:t>cada</w:t>
      </w:r>
      <w:r>
        <w:rPr>
          <w:spacing w:val="43"/>
        </w:rPr>
        <w:t xml:space="preserve"> </w:t>
      </w:r>
      <w:r>
        <w:rPr>
          <w:spacing w:val="-1"/>
        </w:rPr>
        <w:t>ejercicio</w:t>
      </w:r>
      <w:r>
        <w:rPr>
          <w:spacing w:val="40"/>
        </w:rPr>
        <w:t xml:space="preserve"> </w:t>
      </w:r>
      <w:r>
        <w:rPr>
          <w:spacing w:val="-1"/>
        </w:rPr>
        <w:t>fiscal</w:t>
      </w:r>
      <w:r>
        <w:rPr>
          <w:spacing w:val="43"/>
        </w:rPr>
        <w:t xml:space="preserve"> </w:t>
      </w:r>
      <w:r>
        <w:rPr>
          <w:spacing w:val="-1"/>
        </w:rPr>
        <w:t>señalarán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rPr>
          <w:spacing w:val="50"/>
          <w:w w:val="99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8"/>
        </w:rPr>
        <w:t xml:space="preserve"> </w:t>
      </w:r>
      <w:r>
        <w:t xml:space="preserve">se  </w:t>
      </w:r>
      <w:r>
        <w:rPr>
          <w:spacing w:val="17"/>
        </w:rPr>
        <w:t xml:space="preserve"> </w:t>
      </w:r>
      <w:r>
        <w:rPr>
          <w:spacing w:val="-1"/>
        </w:rPr>
        <w:t>propongan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alcanzar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presupuestados</w:t>
      </w:r>
      <w:r>
        <w:t xml:space="preserve">  </w:t>
      </w:r>
      <w:r>
        <w:rPr>
          <w:spacing w:val="19"/>
        </w:rPr>
        <w:t xml:space="preserve"> </w:t>
      </w:r>
      <w:r>
        <w:t>e</w:t>
      </w:r>
      <w:r>
        <w:rPr>
          <w:spacing w:val="31"/>
          <w:w w:val="99"/>
        </w:rPr>
        <w:t xml:space="preserve"> </w:t>
      </w:r>
      <w:r>
        <w:rPr>
          <w:spacing w:val="-1"/>
        </w:rPr>
        <w:t>incluirán</w:t>
      </w:r>
      <w:r>
        <w:t xml:space="preserve">  </w:t>
      </w:r>
      <w:r>
        <w:rPr>
          <w:spacing w:val="28"/>
        </w:rPr>
        <w:t xml:space="preserve"> </w:t>
      </w:r>
      <w:r>
        <w:t xml:space="preserve">sus  </w:t>
      </w:r>
      <w:r>
        <w:rPr>
          <w:spacing w:val="31"/>
        </w:rPr>
        <w:t xml:space="preserve"> </w:t>
      </w:r>
      <w:r>
        <w:rPr>
          <w:spacing w:val="-1"/>
        </w:rPr>
        <w:t>correspondientes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indicadores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desempeño”.</w:t>
      </w:r>
      <w:r>
        <w:rPr>
          <w:spacing w:val="-1"/>
          <w:position w:val="9"/>
          <w:sz w:val="12"/>
          <w:szCs w:val="12"/>
        </w:rPr>
        <w:t>51</w:t>
      </w:r>
      <w:r>
        <w:rPr>
          <w:position w:val="9"/>
          <w:sz w:val="12"/>
          <w:szCs w:val="12"/>
        </w:rPr>
        <w:t xml:space="preserve">  </w:t>
      </w:r>
      <w:r>
        <w:rPr>
          <w:spacing w:val="10"/>
          <w:position w:val="9"/>
          <w:sz w:val="12"/>
          <w:szCs w:val="12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términos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46"/>
          <w:w w:val="99"/>
        </w:rPr>
        <w:t xml:space="preserve"> </w:t>
      </w:r>
      <w:r>
        <w:rPr>
          <w:spacing w:val="-1"/>
        </w:rPr>
        <w:t>género</w:t>
      </w:r>
      <w:r>
        <w:rPr>
          <w:spacing w:val="19"/>
        </w:rPr>
        <w:t xml:space="preserve"> </w:t>
      </w:r>
      <w:r>
        <w:rPr>
          <w:spacing w:val="-1"/>
        </w:rPr>
        <w:t>esta</w:t>
      </w:r>
      <w:r>
        <w:rPr>
          <w:spacing w:val="18"/>
        </w:rPr>
        <w:t xml:space="preserve"> </w:t>
      </w:r>
      <w:r>
        <w:rPr>
          <w:spacing w:val="-1"/>
        </w:rPr>
        <w:t>disposición</w:t>
      </w:r>
      <w:r>
        <w:rPr>
          <w:spacing w:val="19"/>
        </w:rPr>
        <w:t xml:space="preserve"> </w:t>
      </w:r>
      <w:r>
        <w:rPr>
          <w:spacing w:val="-1"/>
        </w:rPr>
        <w:t>conduce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definición</w:t>
      </w:r>
      <w:r>
        <w:t xml:space="preserve"> </w:t>
      </w:r>
      <w:r>
        <w:rPr>
          <w:spacing w:val="18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medición</w:t>
      </w:r>
      <w:r>
        <w:t xml:space="preserve"> </w:t>
      </w:r>
      <w:r>
        <w:rPr>
          <w:spacing w:val="19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brechas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44"/>
          <w:w w:val="99"/>
        </w:rPr>
        <w:t xml:space="preserve"> </w:t>
      </w:r>
      <w:r>
        <w:rPr>
          <w:spacing w:val="-1"/>
        </w:rPr>
        <w:t>desigualdad</w:t>
      </w:r>
      <w:r>
        <w:rPr>
          <w:spacing w:val="-7"/>
        </w:rPr>
        <w:t xml:space="preserve"> </w:t>
      </w:r>
      <w:r>
        <w:rPr>
          <w:spacing w:val="-1"/>
        </w:rPr>
        <w:t>entre</w:t>
      </w:r>
      <w:r>
        <w:rPr>
          <w:spacing w:val="-7"/>
        </w:rPr>
        <w:t xml:space="preserve"> </w:t>
      </w:r>
      <w:r>
        <w:rPr>
          <w:spacing w:val="-1"/>
        </w:rPr>
        <w:t>mujeres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hombres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busca</w:t>
      </w:r>
      <w:r>
        <w:rPr>
          <w:spacing w:val="-7"/>
        </w:rPr>
        <w:t xml:space="preserve"> </w:t>
      </w:r>
      <w:r>
        <w:rPr>
          <w:spacing w:val="-1"/>
        </w:rPr>
        <w:t>eliminar.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9" w:line="349" w:lineRule="auto"/>
        <w:ind w:right="395"/>
        <w:jc w:val="both"/>
      </w:pPr>
      <w:r>
        <w:rPr>
          <w:spacing w:val="-1"/>
        </w:rPr>
        <w:t>Por</w:t>
      </w:r>
      <w:r>
        <w:rPr>
          <w:spacing w:val="15"/>
        </w:rPr>
        <w:t xml:space="preserve"> </w:t>
      </w:r>
      <w:r>
        <w:rPr>
          <w:spacing w:val="-1"/>
        </w:rPr>
        <w:t>otra</w:t>
      </w:r>
      <w:r>
        <w:rPr>
          <w:spacing w:val="14"/>
        </w:rPr>
        <w:t xml:space="preserve"> </w:t>
      </w:r>
      <w:r>
        <w:rPr>
          <w:spacing w:val="-1"/>
        </w:rPr>
        <w:t>parte,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Ley</w:t>
      </w:r>
      <w:r>
        <w:rPr>
          <w:spacing w:val="15"/>
        </w:rPr>
        <w:t xml:space="preserve"> </w:t>
      </w:r>
      <w:r>
        <w:rPr>
          <w:spacing w:val="-1"/>
        </w:rPr>
        <w:t>define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15"/>
        </w:rPr>
        <w:t xml:space="preserve"> </w:t>
      </w:r>
      <w:r>
        <w:rPr>
          <w:spacing w:val="-1"/>
        </w:rPr>
        <w:t>“el</w:t>
      </w:r>
      <w:r>
        <w:rPr>
          <w:spacing w:val="14"/>
        </w:rPr>
        <w:t xml:space="preserve"> </w:t>
      </w:r>
      <w:r>
        <w:rPr>
          <w:spacing w:val="-1"/>
        </w:rPr>
        <w:t>Poder</w:t>
      </w:r>
      <w:r>
        <w:rPr>
          <w:spacing w:val="16"/>
        </w:rPr>
        <w:t xml:space="preserve"> </w:t>
      </w:r>
      <w:r>
        <w:rPr>
          <w:spacing w:val="-1"/>
        </w:rPr>
        <w:t>Ejecutivo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Estado,</w:t>
      </w:r>
      <w:r>
        <w:rPr>
          <w:spacing w:val="15"/>
        </w:rPr>
        <w:t xml:space="preserve"> </w:t>
      </w:r>
      <w:r>
        <w:rPr>
          <w:spacing w:val="-1"/>
        </w:rPr>
        <w:t>por</w:t>
      </w:r>
      <w:r>
        <w:rPr>
          <w:spacing w:val="16"/>
        </w:rPr>
        <w:t xml:space="preserve"> </w:t>
      </w:r>
      <w:r>
        <w:rPr>
          <w:spacing w:val="-1"/>
        </w:rPr>
        <w:t>conducto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38"/>
          <w:w w:val="99"/>
        </w:rPr>
        <w:t xml:space="preserve"> </w:t>
      </w:r>
      <w:r>
        <w:rPr>
          <w:spacing w:val="-1"/>
        </w:rPr>
        <w:t>Secretaría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Administración</w:t>
      </w:r>
      <w:r>
        <w:rPr>
          <w:spacing w:val="23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Finanzas,</w:t>
      </w:r>
      <w:r>
        <w:rPr>
          <w:spacing w:val="27"/>
        </w:rPr>
        <w:t xml:space="preserve"> </w:t>
      </w:r>
      <w:r>
        <w:rPr>
          <w:spacing w:val="-1"/>
        </w:rPr>
        <w:t>estará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cargo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programación</w:t>
      </w:r>
      <w:r>
        <w:rPr>
          <w:spacing w:val="28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presupuestación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gasto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público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correspondiente</w:t>
      </w:r>
      <w:r>
        <w:t xml:space="preserve">  </w:t>
      </w:r>
      <w:r>
        <w:rPr>
          <w:spacing w:val="18"/>
        </w:rPr>
        <w:t xml:space="preserve"> </w:t>
      </w:r>
      <w:r>
        <w:t xml:space="preserve">a  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Dependencias</w:t>
      </w:r>
      <w:r>
        <w:t xml:space="preserve">   </w:t>
      </w:r>
      <w:r>
        <w:rPr>
          <w:spacing w:val="21"/>
        </w:rPr>
        <w:t xml:space="preserve"> </w:t>
      </w:r>
      <w:r>
        <w:t>y</w:t>
      </w:r>
      <w:r>
        <w:rPr>
          <w:spacing w:val="41"/>
          <w:w w:val="99"/>
        </w:rPr>
        <w:t xml:space="preserve"> </w:t>
      </w:r>
      <w:r>
        <w:rPr>
          <w:spacing w:val="-1"/>
        </w:rPr>
        <w:t>Entidades”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30"/>
        </w:rPr>
        <w:t xml:space="preserve"> </w:t>
      </w:r>
      <w:r>
        <w:rPr>
          <w:spacing w:val="-1"/>
        </w:rPr>
        <w:t>será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encargada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promover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gestión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adopte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una</w:t>
      </w:r>
      <w:r>
        <w:rPr>
          <w:spacing w:val="41"/>
          <w:w w:val="99"/>
        </w:rPr>
        <w:t xml:space="preserve"> </w:t>
      </w:r>
      <w:r>
        <w:rPr>
          <w:spacing w:val="-1"/>
        </w:rPr>
        <w:t>perspectiva</w:t>
      </w:r>
      <w:r>
        <w:rPr>
          <w:spacing w:val="-7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favorezca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equidad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género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derechos</w:t>
      </w:r>
      <w:r>
        <w:rPr>
          <w:spacing w:val="-5"/>
        </w:rPr>
        <w:t xml:space="preserve"> </w:t>
      </w:r>
      <w:r>
        <w:rPr>
          <w:spacing w:val="-1"/>
        </w:rPr>
        <w:t>humanos</w:t>
      </w:r>
      <w:r>
        <w:rPr>
          <w:spacing w:val="-1"/>
          <w:position w:val="9"/>
          <w:sz w:val="12"/>
          <w:szCs w:val="12"/>
        </w:rPr>
        <w:t>52</w:t>
      </w:r>
      <w:r>
        <w:rPr>
          <w:spacing w:val="-1"/>
        </w:rPr>
        <w:t>.</w:t>
      </w:r>
    </w:p>
    <w:p w:rsidR="003F313B" w:rsidRDefault="003F313B">
      <w:pPr>
        <w:spacing w:before="11"/>
        <w:rPr>
          <w:rFonts w:ascii="Arial" w:eastAsia="Arial" w:hAnsi="Arial" w:cs="Arial"/>
          <w:sz w:val="27"/>
          <w:szCs w:val="27"/>
        </w:rPr>
      </w:pPr>
    </w:p>
    <w:p w:rsidR="003F313B" w:rsidRDefault="009A3B4B">
      <w:pPr>
        <w:pStyle w:val="Textoindependiente"/>
        <w:spacing w:line="356" w:lineRule="auto"/>
        <w:ind w:right="394"/>
        <w:jc w:val="both"/>
      </w:pPr>
      <w:r>
        <w:t xml:space="preserve">En </w:t>
      </w:r>
      <w:r>
        <w:rPr>
          <w:spacing w:val="24"/>
        </w:rPr>
        <w:t xml:space="preserve"> </w:t>
      </w:r>
      <w:r>
        <w:rPr>
          <w:spacing w:val="-1"/>
        </w:rPr>
        <w:t>cuanto</w:t>
      </w:r>
      <w:r>
        <w:t xml:space="preserve"> </w:t>
      </w:r>
      <w:r>
        <w:rPr>
          <w:spacing w:val="26"/>
        </w:rPr>
        <w:t xml:space="preserve"> </w:t>
      </w:r>
      <w:r>
        <w:t xml:space="preserve">a </w:t>
      </w:r>
      <w:r>
        <w:rPr>
          <w:spacing w:val="24"/>
        </w:rPr>
        <w:t xml:space="preserve"> </w:t>
      </w:r>
      <w:r>
        <w:t xml:space="preserve">las </w:t>
      </w:r>
      <w:r>
        <w:rPr>
          <w:spacing w:val="26"/>
        </w:rPr>
        <w:t xml:space="preserve"> </w:t>
      </w:r>
      <w:r>
        <w:rPr>
          <w:spacing w:val="-1"/>
        </w:rPr>
        <w:t>Reglas</w:t>
      </w:r>
      <w:r>
        <w:t xml:space="preserve"> </w:t>
      </w:r>
      <w:r>
        <w:rPr>
          <w:spacing w:val="26"/>
        </w:rPr>
        <w:t xml:space="preserve"> </w:t>
      </w:r>
      <w:r>
        <w:t xml:space="preserve">de </w:t>
      </w:r>
      <w:r>
        <w:rPr>
          <w:spacing w:val="25"/>
        </w:rPr>
        <w:t xml:space="preserve"> </w:t>
      </w:r>
      <w:r>
        <w:rPr>
          <w:spacing w:val="-1"/>
        </w:rPr>
        <w:t>Operación,</w:t>
      </w:r>
      <w:r>
        <w:t xml:space="preserve"> </w:t>
      </w:r>
      <w:r>
        <w:rPr>
          <w:spacing w:val="26"/>
        </w:rPr>
        <w:t xml:space="preserve"> </w:t>
      </w:r>
      <w:r>
        <w:t xml:space="preserve">en 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artículo</w:t>
      </w:r>
      <w:r>
        <w:t xml:space="preserve"> </w:t>
      </w:r>
      <w:r>
        <w:rPr>
          <w:spacing w:val="26"/>
        </w:rPr>
        <w:t xml:space="preserve"> </w:t>
      </w:r>
      <w:r>
        <w:t xml:space="preserve">133 </w:t>
      </w:r>
      <w:r>
        <w:rPr>
          <w:spacing w:val="27"/>
        </w:rPr>
        <w:t xml:space="preserve"> </w:t>
      </w:r>
      <w:r>
        <w:t xml:space="preserve">en </w:t>
      </w:r>
      <w:r>
        <w:rPr>
          <w:spacing w:val="26"/>
        </w:rPr>
        <w:t xml:space="preserve"> </w:t>
      </w:r>
      <w:r>
        <w:t xml:space="preserve">su </w:t>
      </w:r>
      <w:r>
        <w:rPr>
          <w:spacing w:val="24"/>
        </w:rPr>
        <w:t xml:space="preserve"> </w:t>
      </w:r>
      <w:r>
        <w:rPr>
          <w:spacing w:val="-1"/>
        </w:rPr>
        <w:t>fracción</w:t>
      </w:r>
      <w:r>
        <w:t xml:space="preserve"> </w:t>
      </w:r>
      <w:r>
        <w:rPr>
          <w:spacing w:val="25"/>
        </w:rPr>
        <w:t xml:space="preserve"> </w:t>
      </w:r>
      <w:r>
        <w:t>III</w:t>
      </w:r>
      <w:r>
        <w:rPr>
          <w:spacing w:val="43"/>
          <w:w w:val="99"/>
        </w:rPr>
        <w:t xml:space="preserve"> </w:t>
      </w:r>
      <w:r>
        <w:rPr>
          <w:spacing w:val="-1"/>
        </w:rPr>
        <w:t>establece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deberá</w:t>
      </w:r>
      <w:r>
        <w:rPr>
          <w:spacing w:val="2"/>
        </w:rPr>
        <w:t xml:space="preserve"> </w:t>
      </w:r>
      <w:r>
        <w:rPr>
          <w:spacing w:val="-1"/>
        </w:rPr>
        <w:t>procurar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mecanismo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distribución,</w:t>
      </w:r>
      <w:r>
        <w:rPr>
          <w:spacing w:val="4"/>
        </w:rPr>
        <w:t xml:space="preserve"> </w:t>
      </w:r>
      <w:r>
        <w:rPr>
          <w:spacing w:val="-1"/>
        </w:rPr>
        <w:t>operación</w:t>
      </w:r>
      <w:r>
        <w:t xml:space="preserve"> </w:t>
      </w:r>
      <w:r>
        <w:rPr>
          <w:spacing w:val="5"/>
        </w:rPr>
        <w:t xml:space="preserve"> </w:t>
      </w:r>
      <w:r>
        <w:t>y</w:t>
      </w:r>
      <w:r>
        <w:rPr>
          <w:spacing w:val="43"/>
          <w:w w:val="99"/>
        </w:rPr>
        <w:t xml:space="preserve"> </w:t>
      </w:r>
      <w:r>
        <w:rPr>
          <w:spacing w:val="-1"/>
        </w:rPr>
        <w:t>administración</w:t>
      </w:r>
      <w:r>
        <w:rPr>
          <w:spacing w:val="49"/>
        </w:rPr>
        <w:t xml:space="preserve"> </w:t>
      </w:r>
      <w:r>
        <w:rPr>
          <w:spacing w:val="-1"/>
        </w:rPr>
        <w:t>otorgue</w:t>
      </w:r>
      <w:r>
        <w:rPr>
          <w:spacing w:val="50"/>
        </w:rPr>
        <w:t xml:space="preserve"> </w:t>
      </w:r>
      <w:r>
        <w:rPr>
          <w:spacing w:val="-1"/>
        </w:rPr>
        <w:t>acceso</w:t>
      </w:r>
      <w:r>
        <w:rPr>
          <w:spacing w:val="49"/>
        </w:rPr>
        <w:t xml:space="preserve"> </w:t>
      </w:r>
      <w:r>
        <w:rPr>
          <w:spacing w:val="-1"/>
        </w:rPr>
        <w:t>equitativo</w:t>
      </w:r>
      <w:r>
        <w:rPr>
          <w:spacing w:val="47"/>
        </w:rPr>
        <w:t xml:space="preserve"> </w:t>
      </w:r>
      <w:r>
        <w:t xml:space="preserve">a </w:t>
      </w:r>
      <w:r>
        <w:rPr>
          <w:spacing w:val="47"/>
        </w:rPr>
        <w:t xml:space="preserve"> </w:t>
      </w:r>
      <w:r>
        <w:rPr>
          <w:spacing w:val="-1"/>
        </w:rPr>
        <w:t>todos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grupos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sociales</w:t>
      </w:r>
      <w:r>
        <w:t xml:space="preserve"> </w:t>
      </w:r>
      <w:r>
        <w:rPr>
          <w:spacing w:val="50"/>
        </w:rPr>
        <w:t xml:space="preserve"> </w:t>
      </w:r>
      <w:r>
        <w:t xml:space="preserve">y </w:t>
      </w:r>
      <w:r>
        <w:rPr>
          <w:spacing w:val="50"/>
        </w:rPr>
        <w:t xml:space="preserve"> </w:t>
      </w:r>
      <w:r>
        <w:rPr>
          <w:spacing w:val="-1"/>
        </w:rPr>
        <w:t>géneros,</w:t>
      </w:r>
      <w:r>
        <w:t xml:space="preserve"> </w:t>
      </w:r>
      <w:r>
        <w:rPr>
          <w:spacing w:val="50"/>
        </w:rPr>
        <w:t xml:space="preserve"> </w:t>
      </w:r>
      <w:r>
        <w:t>y</w:t>
      </w:r>
      <w:r>
        <w:rPr>
          <w:spacing w:val="41"/>
          <w:w w:val="9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9"/>
        </w:rPr>
        <w:t xml:space="preserve"> </w:t>
      </w:r>
      <w:r>
        <w:t xml:space="preserve">los </w:t>
      </w:r>
      <w:r>
        <w:rPr>
          <w:spacing w:val="41"/>
        </w:rPr>
        <w:t xml:space="preserve"> </w:t>
      </w:r>
      <w:r>
        <w:rPr>
          <w:spacing w:val="-1"/>
        </w:rPr>
        <w:t>procedimientos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0"/>
        </w:rPr>
        <w:t xml:space="preserve"> </w:t>
      </w:r>
      <w:r>
        <w:t xml:space="preserve">su  </w:t>
      </w:r>
      <w:r>
        <w:rPr>
          <w:spacing w:val="40"/>
        </w:rPr>
        <w:t xml:space="preserve"> </w:t>
      </w:r>
      <w:r>
        <w:rPr>
          <w:spacing w:val="-1"/>
        </w:rPr>
        <w:t>verificación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sean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transparentes</w:t>
      </w:r>
      <w:r>
        <w:t xml:space="preserve">  </w:t>
      </w:r>
      <w:r>
        <w:rPr>
          <w:spacing w:val="41"/>
        </w:rPr>
        <w:t xml:space="preserve"> </w:t>
      </w:r>
      <w:r>
        <w:t xml:space="preserve">y  </w:t>
      </w:r>
      <w:r>
        <w:rPr>
          <w:spacing w:val="41"/>
        </w:rPr>
        <w:t xml:space="preserve"> </w:t>
      </w:r>
      <w:r>
        <w:rPr>
          <w:spacing w:val="-1"/>
        </w:rPr>
        <w:t>no</w:t>
      </w:r>
      <w:r>
        <w:rPr>
          <w:spacing w:val="22"/>
          <w:w w:val="99"/>
        </w:rPr>
        <w:t xml:space="preserve"> </w:t>
      </w:r>
      <w:r>
        <w:rPr>
          <w:spacing w:val="-1"/>
        </w:rPr>
        <w:t>discrecionales;</w:t>
      </w:r>
      <w:r>
        <w:rPr>
          <w:spacing w:val="12"/>
        </w:rPr>
        <w:t xml:space="preserve"> </w:t>
      </w:r>
      <w:r>
        <w:rPr>
          <w:spacing w:val="-1"/>
        </w:rPr>
        <w:t>igualmente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este</w:t>
      </w:r>
      <w:r>
        <w:rPr>
          <w:spacing w:val="11"/>
        </w:rPr>
        <w:t xml:space="preserve"> </w:t>
      </w:r>
      <w:r>
        <w:rPr>
          <w:spacing w:val="-1"/>
        </w:rPr>
        <w:t>artículo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establece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padrón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único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beneficiarios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será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establecido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46"/>
        </w:rPr>
        <w:t xml:space="preserve"> </w:t>
      </w:r>
      <w:r>
        <w:t xml:space="preserve">la </w:t>
      </w:r>
      <w:r>
        <w:rPr>
          <w:spacing w:val="46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47"/>
        </w:rPr>
        <w:t xml:space="preserve"> </w:t>
      </w:r>
      <w:r>
        <w:t xml:space="preserve">a  </w:t>
      </w:r>
      <w:r>
        <w:rPr>
          <w:spacing w:val="47"/>
        </w:rPr>
        <w:t xml:space="preserve"> </w:t>
      </w:r>
      <w:r>
        <w:rPr>
          <w:spacing w:val="-1"/>
        </w:rPr>
        <w:t>través</w:t>
      </w:r>
      <w:r>
        <w:t xml:space="preserve"> 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7"/>
        </w:rPr>
        <w:t xml:space="preserve"> </w:t>
      </w:r>
      <w:r>
        <w:rPr>
          <w:spacing w:val="-1"/>
        </w:rPr>
        <w:t>disposiciones</w:t>
      </w:r>
      <w:r>
        <w:rPr>
          <w:spacing w:val="34"/>
          <w:w w:val="99"/>
        </w:rPr>
        <w:t xml:space="preserve"> </w:t>
      </w:r>
      <w:r>
        <w:rPr>
          <w:spacing w:val="-1"/>
        </w:rPr>
        <w:t>generales,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atendiendo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principios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transparencia</w:t>
      </w:r>
      <w:r>
        <w:t xml:space="preserve"> </w:t>
      </w:r>
      <w:r>
        <w:rPr>
          <w:spacing w:val="23"/>
        </w:rPr>
        <w:t xml:space="preserve"> </w:t>
      </w:r>
      <w:r>
        <w:t xml:space="preserve">y 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permitan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generar</w:t>
      </w:r>
      <w:r>
        <w:t xml:space="preserve">  </w:t>
      </w:r>
      <w:r>
        <w:rPr>
          <w:spacing w:val="23"/>
        </w:rPr>
        <w:t xml:space="preserve"> </w:t>
      </w:r>
      <w:r>
        <w:t>y</w:t>
      </w:r>
      <w:r>
        <w:rPr>
          <w:spacing w:val="45"/>
          <w:w w:val="99"/>
        </w:rPr>
        <w:t xml:space="preserve"> </w:t>
      </w:r>
      <w:r>
        <w:rPr>
          <w:spacing w:val="-1"/>
        </w:rPr>
        <w:t>aprovechar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información</w:t>
      </w:r>
      <w:r>
        <w:rPr>
          <w:spacing w:val="-7"/>
        </w:rPr>
        <w:t xml:space="preserve"> </w:t>
      </w:r>
      <w:r>
        <w:rPr>
          <w:spacing w:val="-1"/>
        </w:rPr>
        <w:t>estadística,</w:t>
      </w:r>
      <w:r>
        <w:rPr>
          <w:spacing w:val="-8"/>
        </w:rPr>
        <w:t xml:space="preserve"> </w:t>
      </w:r>
      <w:r>
        <w:rPr>
          <w:spacing w:val="-1"/>
        </w:rPr>
        <w:t>cuando</w:t>
      </w:r>
      <w:r>
        <w:rPr>
          <w:spacing w:val="-7"/>
        </w:rPr>
        <w:t xml:space="preserve"> </w:t>
      </w:r>
      <w:r>
        <w:rPr>
          <w:spacing w:val="-1"/>
        </w:rPr>
        <w:t>menos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materia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género.</w:t>
      </w:r>
    </w:p>
    <w:p w:rsidR="003F313B" w:rsidRDefault="003F313B">
      <w:pPr>
        <w:spacing w:before="10"/>
        <w:rPr>
          <w:rFonts w:ascii="Arial" w:eastAsia="Arial" w:hAnsi="Arial" w:cs="Arial"/>
          <w:sz w:val="11"/>
          <w:szCs w:val="11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70" style="width:136.1pt;height:.6pt;mso-position-horizontal-relative:char;mso-position-vertical-relative:line" coordsize="2722,12">
            <v:group id="_x0000_s1871" style="position:absolute;left:6;top:6;width:2710;height:2" coordorigin="6,6" coordsize="2710,2">
              <v:shape id="_x0000_s1872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 w:line="157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48</w:t>
      </w:r>
      <w:r>
        <w:rPr>
          <w:rFonts w:ascii="Times New Roman" w:hAnsi="Times New Roman"/>
          <w:sz w:val="13"/>
        </w:rPr>
        <w:t xml:space="preserve">Ley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Planeación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para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el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Desarrollo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Yucatán,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3,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segundo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párrafo.</w:t>
      </w:r>
    </w:p>
    <w:p w:rsidR="003F313B" w:rsidRDefault="009A3B4B">
      <w:pPr>
        <w:spacing w:line="151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49</w:t>
      </w:r>
      <w:r>
        <w:rPr>
          <w:rFonts w:ascii="Times New Roman" w:hAnsi="Times New Roman"/>
          <w:spacing w:val="17"/>
          <w:position w:val="6"/>
          <w:sz w:val="8"/>
        </w:rPr>
        <w:t xml:space="preserve"> </w:t>
      </w:r>
      <w:r>
        <w:rPr>
          <w:rFonts w:ascii="Times New Roman" w:hAnsi="Times New Roman"/>
          <w:sz w:val="13"/>
        </w:rPr>
        <w:t>Ley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Presupuesto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Contabilidad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Gubernamental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del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Estado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Yucatán,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1.</w:t>
      </w:r>
    </w:p>
    <w:p w:rsidR="003F313B" w:rsidRDefault="009A3B4B">
      <w:pPr>
        <w:spacing w:line="151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50</w:t>
      </w:r>
      <w:r>
        <w:rPr>
          <w:rFonts w:ascii="Times New Roman" w:hAnsi="Times New Roman"/>
          <w:spacing w:val="18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2,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fracción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LXX.</w:t>
      </w:r>
    </w:p>
    <w:p w:rsidR="003F313B" w:rsidRDefault="009A3B4B">
      <w:pPr>
        <w:spacing w:line="152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51</w:t>
      </w:r>
      <w:r>
        <w:rPr>
          <w:rFonts w:ascii="Times New Roman" w:hAnsi="Times New Roman"/>
          <w:spacing w:val="17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z w:val="13"/>
        </w:rPr>
        <w:t>4,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párrafo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2"/>
          <w:sz w:val="13"/>
        </w:rPr>
        <w:t>1.</w:t>
      </w:r>
    </w:p>
    <w:p w:rsidR="003F313B" w:rsidRDefault="009A3B4B">
      <w:pPr>
        <w:spacing w:line="158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52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pacing w:val="-2"/>
          <w:sz w:val="13"/>
        </w:rPr>
        <w:t>7.</w:t>
      </w:r>
    </w:p>
    <w:p w:rsidR="003F313B" w:rsidRDefault="003F313B">
      <w:pPr>
        <w:spacing w:line="158" w:lineRule="exact"/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spacing w:before="99"/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spacing w:val="-1"/>
          <w:sz w:val="19"/>
        </w:rPr>
        <w:lastRenderedPageBreak/>
        <w:t>Ley</w:t>
      </w:r>
      <w:r>
        <w:rPr>
          <w:rFonts w:ascii="Arial" w:hAnsi="Arial"/>
          <w:i/>
          <w:spacing w:val="-4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Igualdad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entre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mujeres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hombres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del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Estado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Yucatán</w:t>
      </w:r>
    </w:p>
    <w:p w:rsidR="003F313B" w:rsidRDefault="003F313B">
      <w:pPr>
        <w:rPr>
          <w:rFonts w:ascii="Arial" w:eastAsia="Arial" w:hAnsi="Arial" w:cs="Arial"/>
          <w:i/>
          <w:sz w:val="18"/>
          <w:szCs w:val="18"/>
        </w:rPr>
      </w:pPr>
    </w:p>
    <w:p w:rsidR="003F313B" w:rsidRDefault="003F313B">
      <w:pPr>
        <w:spacing w:before="3"/>
        <w:rPr>
          <w:rFonts w:ascii="Arial" w:eastAsia="Arial" w:hAnsi="Arial" w:cs="Arial"/>
          <w:i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4"/>
        <w:jc w:val="both"/>
      </w:pPr>
      <w:r>
        <w:rPr>
          <w:spacing w:val="-1"/>
        </w:rPr>
        <w:t>Esta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Ley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tiene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objeto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regular</w:t>
      </w:r>
      <w:r>
        <w:t xml:space="preserve"> </w:t>
      </w:r>
      <w:r>
        <w:rPr>
          <w:spacing w:val="30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-1"/>
        </w:rPr>
        <w:t>garantizar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30"/>
        </w:rPr>
        <w:t xml:space="preserve"> </w:t>
      </w:r>
      <w:r>
        <w:t xml:space="preserve">y </w:t>
      </w:r>
      <w:r>
        <w:rPr>
          <w:spacing w:val="30"/>
        </w:rPr>
        <w:t xml:space="preserve"> </w:t>
      </w:r>
      <w:r>
        <w:rPr>
          <w:spacing w:val="-1"/>
        </w:rPr>
        <w:t>hombres</w:t>
      </w:r>
      <w:r>
        <w:rPr>
          <w:spacing w:val="41"/>
          <w:w w:val="99"/>
        </w:rPr>
        <w:t xml:space="preserve"> 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establecer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mecanismos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institucionales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orienten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políticas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públicas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47"/>
          <w:w w:val="99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hacia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2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sustantiva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"/>
        </w:rPr>
        <w:t xml:space="preserve"> </w:t>
      </w:r>
      <w:r>
        <w:t xml:space="preserve">los </w:t>
      </w:r>
      <w:r>
        <w:rPr>
          <w:spacing w:val="2"/>
        </w:rPr>
        <w:t xml:space="preserve"> </w:t>
      </w:r>
      <w:r>
        <w:rPr>
          <w:spacing w:val="-1"/>
        </w:rPr>
        <w:t>ámbitos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público</w:t>
      </w:r>
      <w:r>
        <w:t xml:space="preserve">  </w:t>
      </w:r>
      <w:r>
        <w:rPr>
          <w:spacing w:val="2"/>
        </w:rPr>
        <w:t xml:space="preserve"> </w:t>
      </w:r>
      <w:r>
        <w:t>y</w:t>
      </w:r>
      <w:r>
        <w:rPr>
          <w:spacing w:val="39"/>
          <w:w w:val="99"/>
        </w:rPr>
        <w:t xml:space="preserve"> </w:t>
      </w:r>
      <w:r>
        <w:rPr>
          <w:spacing w:val="-1"/>
        </w:rPr>
        <w:t>privado,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promoviendo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empoderamiento</w:t>
      </w:r>
      <w:r>
        <w:t xml:space="preserve">  </w:t>
      </w:r>
      <w:r>
        <w:rPr>
          <w:spacing w:val="30"/>
        </w:rPr>
        <w:t xml:space="preserve"> </w:t>
      </w:r>
      <w:r>
        <w:t xml:space="preserve">de  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mujeres.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disposiciones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son</w:t>
      </w:r>
      <w:r>
        <w:rPr>
          <w:spacing w:val="31"/>
          <w:w w:val="9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orden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público</w:t>
      </w:r>
      <w:r>
        <w:t xml:space="preserve"> </w:t>
      </w:r>
      <w:r>
        <w:rPr>
          <w:spacing w:val="27"/>
        </w:rPr>
        <w:t xml:space="preserve"> </w:t>
      </w:r>
      <w:r>
        <w:t xml:space="preserve">e </w:t>
      </w:r>
      <w:r>
        <w:rPr>
          <w:spacing w:val="25"/>
        </w:rPr>
        <w:t xml:space="preserve"> </w:t>
      </w:r>
      <w:r>
        <w:rPr>
          <w:spacing w:val="-1"/>
        </w:rPr>
        <w:t>interés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25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observancia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44"/>
          <w:w w:val="99"/>
        </w:rPr>
        <w:t xml:space="preserve"> </w:t>
      </w:r>
      <w:r>
        <w:rPr>
          <w:spacing w:val="-1"/>
        </w:rPr>
        <w:t>Yucatán.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5" w:lineRule="auto"/>
        <w:ind w:right="396"/>
        <w:jc w:val="both"/>
      </w:pPr>
      <w:r>
        <w:t>En</w:t>
      </w:r>
      <w:r>
        <w:rPr>
          <w:spacing w:val="41"/>
        </w:rPr>
        <w:t xml:space="preserve"> </w:t>
      </w:r>
      <w:r>
        <w:t>su</w:t>
      </w:r>
      <w:r>
        <w:rPr>
          <w:spacing w:val="42"/>
        </w:rPr>
        <w:t xml:space="preserve"> </w:t>
      </w:r>
      <w:r>
        <w:rPr>
          <w:spacing w:val="-1"/>
        </w:rPr>
        <w:t>artículo</w:t>
      </w:r>
      <w:r>
        <w:rPr>
          <w:spacing w:val="43"/>
        </w:rPr>
        <w:t xml:space="preserve"> </w:t>
      </w:r>
      <w:r>
        <w:t>12</w:t>
      </w:r>
      <w:r>
        <w:rPr>
          <w:spacing w:val="42"/>
        </w:rPr>
        <w:t xml:space="preserve"> </w:t>
      </w:r>
      <w:r>
        <w:rPr>
          <w:spacing w:val="-1"/>
        </w:rPr>
        <w:t>establece</w:t>
      </w:r>
      <w:r>
        <w:rPr>
          <w:spacing w:val="43"/>
        </w:rPr>
        <w:t xml:space="preserve"> </w:t>
      </w:r>
      <w:r>
        <w:rPr>
          <w:spacing w:val="-1"/>
        </w:rPr>
        <w:t>que</w:t>
      </w:r>
      <w:r>
        <w:rPr>
          <w:spacing w:val="42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rPr>
          <w:spacing w:val="-1"/>
        </w:rPr>
        <w:t>corresponde</w:t>
      </w:r>
      <w:r>
        <w:rPr>
          <w:spacing w:val="43"/>
        </w:rPr>
        <w:t xml:space="preserve"> </w:t>
      </w:r>
      <w:r>
        <w:rPr>
          <w:spacing w:val="-1"/>
        </w:rPr>
        <w:t>al</w:t>
      </w:r>
      <w:r>
        <w:rPr>
          <w:spacing w:val="44"/>
        </w:rPr>
        <w:t xml:space="preserve"> </w:t>
      </w:r>
      <w:r>
        <w:rPr>
          <w:spacing w:val="-1"/>
        </w:rPr>
        <w:t>poder</w:t>
      </w:r>
      <w:r>
        <w:rPr>
          <w:spacing w:val="45"/>
        </w:rPr>
        <w:t xml:space="preserve"> </w:t>
      </w:r>
      <w:r>
        <w:rPr>
          <w:spacing w:val="-1"/>
        </w:rPr>
        <w:t>Ejecutivo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9"/>
          <w:w w:val="99"/>
        </w:rPr>
        <w:t xml:space="preserve"> </w:t>
      </w:r>
      <w:r>
        <w:rPr>
          <w:spacing w:val="-1"/>
        </w:rPr>
        <w:t>Yucatán: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12"/>
        </w:numPr>
        <w:tabs>
          <w:tab w:val="left" w:pos="1351"/>
        </w:tabs>
        <w:spacing w:before="121" w:line="357" w:lineRule="auto"/>
        <w:ind w:right="396" w:firstLine="666"/>
        <w:jc w:val="both"/>
      </w:pPr>
      <w:r>
        <w:rPr>
          <w:spacing w:val="-1"/>
        </w:rPr>
        <w:t>Determinar</w:t>
      </w:r>
      <w:r>
        <w:rPr>
          <w:spacing w:val="14"/>
        </w:rPr>
        <w:t xml:space="preserve"> 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conducir</w:t>
      </w:r>
      <w:r>
        <w:t xml:space="preserve"> </w:t>
      </w:r>
      <w:r>
        <w:rPr>
          <w:spacing w:val="15"/>
        </w:rPr>
        <w:t xml:space="preserve"> </w:t>
      </w:r>
      <w:r>
        <w:t xml:space="preserve">la </w:t>
      </w:r>
      <w:r>
        <w:rPr>
          <w:spacing w:val="15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materia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entre</w:t>
      </w:r>
      <w:r>
        <w:rPr>
          <w:spacing w:val="53"/>
          <w:w w:val="99"/>
        </w:rPr>
        <w:t xml:space="preserve"> </w:t>
      </w:r>
      <w:r>
        <w:rPr>
          <w:spacing w:val="-1"/>
        </w:rPr>
        <w:t>mujeres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hombres;</w:t>
      </w:r>
    </w:p>
    <w:p w:rsidR="003F313B" w:rsidRDefault="009A3B4B">
      <w:pPr>
        <w:pStyle w:val="Textoindependiente"/>
        <w:numPr>
          <w:ilvl w:val="0"/>
          <w:numId w:val="12"/>
        </w:numPr>
        <w:tabs>
          <w:tab w:val="left" w:pos="1465"/>
        </w:tabs>
        <w:spacing w:before="2" w:line="356" w:lineRule="auto"/>
        <w:ind w:right="395" w:firstLine="666"/>
        <w:jc w:val="both"/>
      </w:pPr>
      <w:r>
        <w:rPr>
          <w:spacing w:val="-1"/>
        </w:rPr>
        <w:t>Crear</w:t>
      </w:r>
      <w:r>
        <w:rPr>
          <w:spacing w:val="23"/>
        </w:rPr>
        <w:t xml:space="preserve"> 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fortalecer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mecanismos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institucionales</w:t>
      </w:r>
      <w:r>
        <w:t xml:space="preserve"> </w:t>
      </w:r>
      <w:r>
        <w:rPr>
          <w:spacing w:val="23"/>
        </w:rPr>
        <w:t xml:space="preserve"> </w:t>
      </w:r>
      <w:r>
        <w:t xml:space="preserve">de </w:t>
      </w:r>
      <w:r>
        <w:rPr>
          <w:spacing w:val="23"/>
        </w:rPr>
        <w:t xml:space="preserve"> </w:t>
      </w:r>
      <w:r>
        <w:rPr>
          <w:spacing w:val="-1"/>
        </w:rPr>
        <w:t>promoción</w:t>
      </w:r>
      <w:r>
        <w:t xml:space="preserve"> </w:t>
      </w:r>
      <w:r>
        <w:rPr>
          <w:spacing w:val="24"/>
        </w:rPr>
        <w:t xml:space="preserve"> </w:t>
      </w:r>
      <w:r>
        <w:t>y</w:t>
      </w:r>
      <w:r>
        <w:rPr>
          <w:spacing w:val="63"/>
          <w:w w:val="99"/>
        </w:rPr>
        <w:t xml:space="preserve"> </w:t>
      </w:r>
      <w:r>
        <w:rPr>
          <w:spacing w:val="-1"/>
        </w:rPr>
        <w:t>procuración</w:t>
      </w:r>
      <w:r>
        <w:t xml:space="preserve"> </w:t>
      </w:r>
      <w:r>
        <w:rPr>
          <w:spacing w:val="13"/>
        </w:rPr>
        <w:t xml:space="preserve"> </w:t>
      </w:r>
      <w:r>
        <w:t xml:space="preserve">de </w:t>
      </w:r>
      <w:r>
        <w:rPr>
          <w:spacing w:val="13"/>
        </w:rPr>
        <w:t xml:space="preserve"> </w:t>
      </w:r>
      <w:r>
        <w:t xml:space="preserve">la </w:t>
      </w:r>
      <w:r>
        <w:rPr>
          <w:spacing w:val="13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15"/>
        </w:rPr>
        <w:t xml:space="preserve"> </w:t>
      </w:r>
      <w:r>
        <w:t xml:space="preserve">y </w:t>
      </w:r>
      <w:r>
        <w:rPr>
          <w:spacing w:val="14"/>
        </w:rPr>
        <w:t xml:space="preserve"> </w:t>
      </w:r>
      <w:r>
        <w:rPr>
          <w:spacing w:val="-1"/>
        </w:rPr>
        <w:t>hombres,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13"/>
        </w:rPr>
        <w:t xml:space="preserve"> </w:t>
      </w:r>
      <w:r>
        <w:t xml:space="preserve">la </w:t>
      </w:r>
      <w:r>
        <w:rPr>
          <w:spacing w:val="13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del</w:t>
      </w:r>
      <w:r>
        <w:rPr>
          <w:spacing w:val="38"/>
          <w:w w:val="99"/>
        </w:rPr>
        <w:t xml:space="preserve"> </w:t>
      </w:r>
      <w:r>
        <w:rPr>
          <w:spacing w:val="-1"/>
        </w:rPr>
        <w:t>principio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transversalidad,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través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Instituto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Equidad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Género;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12"/>
        </w:numPr>
        <w:tabs>
          <w:tab w:val="left" w:pos="1422"/>
        </w:tabs>
        <w:spacing w:before="120" w:line="356" w:lineRule="auto"/>
        <w:ind w:right="396" w:firstLine="666"/>
        <w:jc w:val="both"/>
      </w:pPr>
      <w:r>
        <w:rPr>
          <w:spacing w:val="-1"/>
        </w:rPr>
        <w:t>Elaborar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5"/>
        </w:rPr>
        <w:t xml:space="preserve"> </w:t>
      </w:r>
      <w:r>
        <w:rPr>
          <w:spacing w:val="-1"/>
        </w:rPr>
        <w:t>políticas</w:t>
      </w:r>
      <w:r>
        <w:rPr>
          <w:spacing w:val="35"/>
        </w:rPr>
        <w:t xml:space="preserve"> </w:t>
      </w:r>
      <w:r>
        <w:rPr>
          <w:spacing w:val="-1"/>
        </w:rPr>
        <w:t>públicas</w:t>
      </w:r>
      <w:r>
        <w:rPr>
          <w:spacing w:val="35"/>
        </w:rPr>
        <w:t xml:space="preserve"> </w:t>
      </w:r>
      <w:r>
        <w:rPr>
          <w:spacing w:val="-1"/>
        </w:rPr>
        <w:t>locales,</w:t>
      </w:r>
      <w:r>
        <w:rPr>
          <w:spacing w:val="36"/>
        </w:rPr>
        <w:t xml:space="preserve"> </w:t>
      </w:r>
      <w:r>
        <w:rPr>
          <w:spacing w:val="-1"/>
        </w:rPr>
        <w:t>con</w:t>
      </w:r>
      <w:r>
        <w:rPr>
          <w:spacing w:val="34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proyección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mediano</w:t>
      </w:r>
      <w:r>
        <w:t xml:space="preserve"> </w:t>
      </w:r>
      <w:r>
        <w:rPr>
          <w:spacing w:val="36"/>
        </w:rPr>
        <w:t xml:space="preserve"> </w:t>
      </w:r>
      <w:r>
        <w:t>y</w:t>
      </w:r>
      <w:r>
        <w:rPr>
          <w:spacing w:val="31"/>
          <w:w w:val="99"/>
        </w:rPr>
        <w:t xml:space="preserve"> </w:t>
      </w:r>
      <w:r>
        <w:rPr>
          <w:spacing w:val="-1"/>
        </w:rPr>
        <w:t>largo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alcance,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debidamente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armonizadas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nacionales,</w:t>
      </w:r>
      <w:r>
        <w:t xml:space="preserve">   </w:t>
      </w:r>
      <w:r>
        <w:rPr>
          <w:spacing w:val="5"/>
        </w:rPr>
        <w:t xml:space="preserve"> </w:t>
      </w:r>
      <w:r>
        <w:rPr>
          <w:spacing w:val="-1"/>
        </w:rPr>
        <w:t>dando</w:t>
      </w:r>
      <w:r>
        <w:rPr>
          <w:spacing w:val="42"/>
          <w:w w:val="99"/>
        </w:rPr>
        <w:t xml:space="preserve"> </w:t>
      </w:r>
      <w:r>
        <w:rPr>
          <w:spacing w:val="-1"/>
        </w:rPr>
        <w:t>cabal</w:t>
      </w:r>
      <w:r>
        <w:rPr>
          <w:spacing w:val="-7"/>
        </w:rPr>
        <w:t xml:space="preserve"> </w:t>
      </w:r>
      <w:r>
        <w:rPr>
          <w:spacing w:val="-1"/>
        </w:rPr>
        <w:t>cumplimiento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7"/>
        </w:rPr>
        <w:t xml:space="preserve"> </w:t>
      </w:r>
      <w:r>
        <w:rPr>
          <w:spacing w:val="-1"/>
        </w:rPr>
        <w:t>ley;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12"/>
        </w:numPr>
        <w:tabs>
          <w:tab w:val="left" w:pos="1482"/>
        </w:tabs>
        <w:spacing w:before="120" w:line="355" w:lineRule="auto"/>
        <w:ind w:right="395" w:firstLine="666"/>
        <w:jc w:val="both"/>
      </w:pPr>
      <w:r>
        <w:rPr>
          <w:spacing w:val="-1"/>
        </w:rPr>
        <w:t>Promover,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1"/>
        </w:rPr>
        <w:t>coordinación</w:t>
      </w:r>
      <w:r>
        <w:t xml:space="preserve"> </w:t>
      </w:r>
      <w:r>
        <w:rPr>
          <w:spacing w:val="18"/>
        </w:rPr>
        <w:t xml:space="preserve"> </w:t>
      </w:r>
      <w:r>
        <w:t xml:space="preserve">con 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Administración</w:t>
      </w:r>
      <w:r>
        <w:rPr>
          <w:spacing w:val="28"/>
          <w:w w:val="99"/>
        </w:rPr>
        <w:t xml:space="preserve"> </w:t>
      </w:r>
      <w:r>
        <w:rPr>
          <w:spacing w:val="-1"/>
        </w:rPr>
        <w:t>Pública</w:t>
      </w:r>
      <w:r>
        <w:rPr>
          <w:spacing w:val="-7"/>
        </w:rPr>
        <w:t xml:space="preserve"> </w:t>
      </w:r>
      <w:r>
        <w:rPr>
          <w:spacing w:val="-1"/>
        </w:rPr>
        <w:t>federal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aplicación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6"/>
        </w:rPr>
        <w:t xml:space="preserve"> </w:t>
      </w:r>
      <w:r>
        <w:rPr>
          <w:spacing w:val="-2"/>
        </w:rPr>
        <w:t>ley;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12"/>
        </w:numPr>
        <w:tabs>
          <w:tab w:val="left" w:pos="1420"/>
        </w:tabs>
        <w:spacing w:before="121" w:line="356" w:lineRule="auto"/>
        <w:ind w:right="394" w:firstLine="666"/>
        <w:jc w:val="both"/>
      </w:pPr>
      <w:r>
        <w:rPr>
          <w:spacing w:val="-1"/>
        </w:rPr>
        <w:t>Incorporar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Presupuesto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32"/>
          <w:w w:val="99"/>
        </w:rPr>
        <w:t xml:space="preserve"> </w:t>
      </w:r>
      <w:r>
        <w:rPr>
          <w:spacing w:val="-1"/>
        </w:rPr>
        <w:t>asignación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t xml:space="preserve">la </w:t>
      </w:r>
      <w:r>
        <w:rPr>
          <w:spacing w:val="17"/>
        </w:rPr>
        <w:t xml:space="preserve"> </w:t>
      </w:r>
      <w:r>
        <w:rPr>
          <w:spacing w:val="-1"/>
        </w:rPr>
        <w:t>política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materia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42"/>
          <w:w w:val="99"/>
        </w:rPr>
        <w:t xml:space="preserve"> </w:t>
      </w:r>
      <w:r>
        <w:rPr>
          <w:spacing w:val="-1"/>
        </w:rPr>
        <w:t>igualdad,</w:t>
      </w:r>
      <w:r>
        <w:rPr>
          <w:spacing w:val="-9"/>
        </w:rPr>
        <w:t xml:space="preserve"> </w:t>
      </w:r>
      <w:r>
        <w:t>y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12"/>
        </w:numPr>
        <w:tabs>
          <w:tab w:val="left" w:pos="1350"/>
        </w:tabs>
        <w:spacing w:before="120"/>
        <w:ind w:left="1349" w:hanging="283"/>
      </w:pP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demás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esta</w:t>
      </w:r>
      <w:r>
        <w:rPr>
          <w:spacing w:val="-6"/>
        </w:rPr>
        <w:t xml:space="preserve"> </w:t>
      </w:r>
      <w:r>
        <w:rPr>
          <w:spacing w:val="-1"/>
        </w:rPr>
        <w:t>Ley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otros</w:t>
      </w:r>
      <w:r>
        <w:rPr>
          <w:spacing w:val="-6"/>
        </w:rPr>
        <w:t xml:space="preserve"> </w:t>
      </w:r>
      <w:r>
        <w:rPr>
          <w:spacing w:val="-1"/>
        </w:rPr>
        <w:t>ordenamientos</w:t>
      </w:r>
      <w:r>
        <w:rPr>
          <w:spacing w:val="-5"/>
        </w:rPr>
        <w:t xml:space="preserve"> </w:t>
      </w:r>
      <w:r>
        <w:rPr>
          <w:spacing w:val="-1"/>
        </w:rPr>
        <w:t>aplicables</w:t>
      </w:r>
      <w:r>
        <w:rPr>
          <w:spacing w:val="-6"/>
        </w:rPr>
        <w:t xml:space="preserve"> </w:t>
      </w:r>
      <w:r>
        <w:rPr>
          <w:spacing w:val="-1"/>
        </w:rPr>
        <w:t>le</w:t>
      </w:r>
      <w:r>
        <w:rPr>
          <w:spacing w:val="-6"/>
        </w:rPr>
        <w:t xml:space="preserve"> </w:t>
      </w:r>
      <w:r>
        <w:rPr>
          <w:spacing w:val="-1"/>
        </w:rPr>
        <w:t>confieren.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5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49" w:lineRule="auto"/>
        <w:ind w:right="395"/>
        <w:jc w:val="both"/>
      </w:pPr>
      <w:r>
        <w:rPr>
          <w:spacing w:val="-1"/>
        </w:rPr>
        <w:t>Cuando</w:t>
      </w:r>
      <w:r>
        <w:t xml:space="preserve"> </w:t>
      </w:r>
      <w:r>
        <w:rPr>
          <w:spacing w:val="1"/>
        </w:rPr>
        <w:t xml:space="preserve"> </w:t>
      </w:r>
      <w:r>
        <w:t xml:space="preserve">se </w:t>
      </w:r>
      <w:r>
        <w:rPr>
          <w:spacing w:val="5"/>
        </w:rPr>
        <w:t xml:space="preserve"> </w:t>
      </w:r>
      <w:r>
        <w:rPr>
          <w:spacing w:val="-1"/>
        </w:rPr>
        <w:t>refiere</w:t>
      </w:r>
      <w:r>
        <w:t xml:space="preserve"> </w:t>
      </w:r>
      <w:r>
        <w:rPr>
          <w:spacing w:val="4"/>
        </w:rPr>
        <w:t xml:space="preserve"> </w:t>
      </w:r>
      <w:r>
        <w:t xml:space="preserve">a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distribución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competencias</w:t>
      </w:r>
      <w:r>
        <w:t xml:space="preserve">  </w:t>
      </w:r>
      <w:r>
        <w:rPr>
          <w:spacing w:val="5"/>
        </w:rPr>
        <w:t xml:space="preserve"> </w:t>
      </w:r>
      <w:r>
        <w:t xml:space="preserve">y 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coordinación</w:t>
      </w:r>
      <w:r>
        <w:rPr>
          <w:spacing w:val="30"/>
          <w:w w:val="99"/>
        </w:rPr>
        <w:t xml:space="preserve"> </w:t>
      </w:r>
      <w:r>
        <w:rPr>
          <w:spacing w:val="-1"/>
        </w:rPr>
        <w:t>interinstitucional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señala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“en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celebración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convenios</w:t>
      </w:r>
      <w:r>
        <w:t xml:space="preserve"> </w:t>
      </w:r>
      <w:r>
        <w:rPr>
          <w:spacing w:val="11"/>
        </w:rPr>
        <w:t xml:space="preserve"> </w:t>
      </w:r>
      <w:r>
        <w:t xml:space="preserve">o </w:t>
      </w:r>
      <w:r>
        <w:rPr>
          <w:spacing w:val="7"/>
        </w:rPr>
        <w:t xml:space="preserve"> </w:t>
      </w:r>
      <w:r>
        <w:rPr>
          <w:spacing w:val="-1"/>
        </w:rPr>
        <w:t>acuerdos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49"/>
          <w:w w:val="99"/>
        </w:rPr>
        <w:t xml:space="preserve"> </w:t>
      </w:r>
      <w:r>
        <w:rPr>
          <w:spacing w:val="-1"/>
        </w:rPr>
        <w:t>coordinación,</w:t>
      </w:r>
      <w:r>
        <w:rPr>
          <w:spacing w:val="35"/>
        </w:rPr>
        <w:t xml:space="preserve"> </w:t>
      </w:r>
      <w:r>
        <w:rPr>
          <w:spacing w:val="-1"/>
        </w:rPr>
        <w:t>deberán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tomarse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consideración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presupuestarios,</w:t>
      </w:r>
      <w:r>
        <w:rPr>
          <w:spacing w:val="43"/>
          <w:w w:val="99"/>
        </w:rPr>
        <w:t xml:space="preserve"> </w:t>
      </w:r>
      <w:r>
        <w:rPr>
          <w:spacing w:val="-1"/>
        </w:rPr>
        <w:t>materiales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humanos,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cumplimiento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presente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Ley,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conforme</w:t>
      </w:r>
      <w:r>
        <w:t xml:space="preserve">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t>la</w:t>
      </w:r>
      <w:r>
        <w:rPr>
          <w:spacing w:val="41"/>
          <w:w w:val="99"/>
        </w:rPr>
        <w:t xml:space="preserve"> </w:t>
      </w:r>
      <w:r>
        <w:rPr>
          <w:spacing w:val="-1"/>
        </w:rPr>
        <w:t>normatividad</w:t>
      </w:r>
      <w:r>
        <w:rPr>
          <w:spacing w:val="-13"/>
        </w:rPr>
        <w:t xml:space="preserve"> </w:t>
      </w:r>
      <w:r>
        <w:rPr>
          <w:spacing w:val="-1"/>
        </w:rPr>
        <w:t>jurídica,</w:t>
      </w:r>
      <w:r>
        <w:rPr>
          <w:spacing w:val="-10"/>
        </w:rPr>
        <w:t xml:space="preserve"> </w:t>
      </w:r>
      <w:r>
        <w:rPr>
          <w:spacing w:val="-1"/>
        </w:rPr>
        <w:t>administrativa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presupuestaria</w:t>
      </w:r>
      <w:r>
        <w:rPr>
          <w:spacing w:val="-12"/>
        </w:rPr>
        <w:t xml:space="preserve"> </w:t>
      </w:r>
      <w:r>
        <w:rPr>
          <w:spacing w:val="-1"/>
        </w:rPr>
        <w:t>correspondiente”</w:t>
      </w:r>
      <w:r>
        <w:rPr>
          <w:spacing w:val="-1"/>
          <w:position w:val="9"/>
          <w:sz w:val="12"/>
          <w:szCs w:val="12"/>
        </w:rPr>
        <w:t>53</w:t>
      </w:r>
      <w:r>
        <w:rPr>
          <w:spacing w:val="-1"/>
        </w:rPr>
        <w:t>.</w:t>
      </w:r>
    </w:p>
    <w:p w:rsidR="003F313B" w:rsidRDefault="003F313B">
      <w:pPr>
        <w:spacing w:before="3"/>
        <w:rPr>
          <w:rFonts w:ascii="Arial" w:eastAsia="Arial" w:hAnsi="Arial" w:cs="Arial"/>
          <w:sz w:val="27"/>
          <w:szCs w:val="27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67" style="width:136.1pt;height:.6pt;mso-position-horizontal-relative:char;mso-position-vertical-relative:line" coordsize="2722,12">
            <v:group id="_x0000_s1868" style="position:absolute;left:6;top:6;width:2710;height:2" coordorigin="6,6" coordsize="2710,2">
              <v:shape id="_x0000_s1869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53</w:t>
      </w:r>
      <w:r>
        <w:rPr>
          <w:rFonts w:ascii="Times New Roman" w:hAnsi="Times New Roman"/>
          <w:spacing w:val="17"/>
          <w:position w:val="6"/>
          <w:sz w:val="8"/>
        </w:rPr>
        <w:t xml:space="preserve"> </w:t>
      </w:r>
      <w:r>
        <w:rPr>
          <w:rFonts w:ascii="Times New Roman" w:hAnsi="Times New Roman"/>
          <w:sz w:val="13"/>
        </w:rPr>
        <w:t xml:space="preserve">Ley </w:t>
      </w:r>
      <w:r>
        <w:rPr>
          <w:rFonts w:ascii="Times New Roman" w:hAnsi="Times New Roman"/>
          <w:spacing w:val="-1"/>
          <w:sz w:val="13"/>
        </w:rPr>
        <w:t>para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Igualdad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z w:val="13"/>
        </w:rPr>
        <w:t>entre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Mujeres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y </w:t>
      </w:r>
      <w:r>
        <w:rPr>
          <w:rFonts w:ascii="Times New Roman" w:hAnsi="Times New Roman"/>
          <w:spacing w:val="-1"/>
          <w:sz w:val="13"/>
        </w:rPr>
        <w:t>Hombres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del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Estado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Yucatán,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10.</w:t>
      </w:r>
    </w:p>
    <w:p w:rsidR="003F313B" w:rsidRDefault="003F313B">
      <w:pPr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spacing w:before="99" w:line="355" w:lineRule="auto"/>
        <w:ind w:left="400" w:right="39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spacing w:val="-1"/>
          <w:sz w:val="19"/>
        </w:rPr>
        <w:lastRenderedPageBreak/>
        <w:t>Ley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Acceso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5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6"/>
          <w:sz w:val="19"/>
        </w:rPr>
        <w:t xml:space="preserve"> </w:t>
      </w:r>
      <w:r>
        <w:rPr>
          <w:rFonts w:ascii="Arial" w:hAnsi="Arial"/>
          <w:i/>
          <w:sz w:val="19"/>
        </w:rPr>
        <w:t xml:space="preserve">las </w:t>
      </w:r>
      <w:r>
        <w:rPr>
          <w:rFonts w:ascii="Arial" w:hAnsi="Arial"/>
          <w:i/>
          <w:spacing w:val="1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Mujeres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9"/>
          <w:sz w:val="19"/>
        </w:rPr>
        <w:t xml:space="preserve"> </w:t>
      </w:r>
      <w:r>
        <w:rPr>
          <w:rFonts w:ascii="Arial" w:hAnsi="Arial"/>
          <w:i/>
          <w:sz w:val="19"/>
        </w:rPr>
        <w:t xml:space="preserve">a </w:t>
      </w:r>
      <w:r>
        <w:rPr>
          <w:rFonts w:ascii="Arial" w:hAnsi="Arial"/>
          <w:i/>
          <w:spacing w:val="1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una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Vida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Libre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7"/>
          <w:sz w:val="19"/>
        </w:rPr>
        <w:t xml:space="preserve"> </w:t>
      </w:r>
      <w:r>
        <w:rPr>
          <w:rFonts w:ascii="Arial" w:hAnsi="Arial"/>
          <w:i/>
          <w:sz w:val="19"/>
        </w:rPr>
        <w:t xml:space="preserve">de </w:t>
      </w:r>
      <w:r>
        <w:rPr>
          <w:rFonts w:ascii="Arial" w:hAnsi="Arial"/>
          <w:i/>
          <w:spacing w:val="1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Violencia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1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del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1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Estado</w:t>
      </w:r>
      <w:r>
        <w:rPr>
          <w:rFonts w:ascii="Arial" w:hAnsi="Arial"/>
          <w:i/>
          <w:sz w:val="19"/>
        </w:rPr>
        <w:t xml:space="preserve">  </w:t>
      </w:r>
      <w:r>
        <w:rPr>
          <w:rFonts w:ascii="Arial" w:hAnsi="Arial"/>
          <w:i/>
          <w:spacing w:val="17"/>
          <w:sz w:val="19"/>
        </w:rPr>
        <w:t xml:space="preserve"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37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Yucatán</w:t>
      </w:r>
    </w:p>
    <w:p w:rsidR="003F313B" w:rsidRDefault="003F313B">
      <w:pPr>
        <w:spacing w:before="7"/>
        <w:rPr>
          <w:rFonts w:ascii="Arial" w:eastAsia="Arial" w:hAnsi="Arial" w:cs="Arial"/>
          <w:i/>
          <w:sz w:val="25"/>
          <w:szCs w:val="25"/>
        </w:rPr>
      </w:pPr>
    </w:p>
    <w:p w:rsidR="003F313B" w:rsidRDefault="009A3B4B">
      <w:pPr>
        <w:pStyle w:val="Textoindependiente"/>
        <w:spacing w:line="352" w:lineRule="auto"/>
        <w:ind w:right="394"/>
        <w:jc w:val="both"/>
      </w:pPr>
      <w:r>
        <w:rPr>
          <w:spacing w:val="-1"/>
        </w:rPr>
        <w:t>Esta</w:t>
      </w:r>
      <w:r>
        <w:rPr>
          <w:spacing w:val="15"/>
        </w:rPr>
        <w:t xml:space="preserve"> </w:t>
      </w:r>
      <w:r>
        <w:rPr>
          <w:spacing w:val="-1"/>
        </w:rPr>
        <w:t>ley</w:t>
      </w:r>
      <w:r>
        <w:rPr>
          <w:spacing w:val="17"/>
        </w:rPr>
        <w:t xml:space="preserve"> </w:t>
      </w:r>
      <w:r>
        <w:rPr>
          <w:spacing w:val="-1"/>
        </w:rPr>
        <w:t>tiene</w:t>
      </w:r>
      <w:r>
        <w:rPr>
          <w:spacing w:val="15"/>
        </w:rPr>
        <w:t xml:space="preserve"> </w:t>
      </w:r>
      <w:r>
        <w:rPr>
          <w:spacing w:val="-1"/>
        </w:rPr>
        <w:t>como</w:t>
      </w:r>
      <w:r>
        <w:rPr>
          <w:spacing w:val="15"/>
        </w:rPr>
        <w:t xml:space="preserve"> </w:t>
      </w:r>
      <w:r>
        <w:rPr>
          <w:spacing w:val="-1"/>
        </w:rPr>
        <w:t>objeto</w:t>
      </w:r>
      <w:r>
        <w:rPr>
          <w:spacing w:val="16"/>
        </w:rPr>
        <w:t xml:space="preserve"> </w:t>
      </w:r>
      <w:r>
        <w:rPr>
          <w:spacing w:val="-1"/>
        </w:rPr>
        <w:t>garantizar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derecho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18"/>
        </w:rPr>
        <w:t xml:space="preserve"> </w:t>
      </w:r>
      <w:r>
        <w:rPr>
          <w:spacing w:val="-1"/>
        </w:rPr>
        <w:t>mujeres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una</w:t>
      </w:r>
      <w:r>
        <w:rPr>
          <w:spacing w:val="15"/>
        </w:rPr>
        <w:t xml:space="preserve"> </w:t>
      </w:r>
      <w:r>
        <w:rPr>
          <w:spacing w:val="-1"/>
        </w:rPr>
        <w:t>vida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libre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40"/>
          <w:w w:val="99"/>
        </w:rPr>
        <w:t xml:space="preserve"> </w:t>
      </w:r>
      <w:r>
        <w:rPr>
          <w:spacing w:val="-1"/>
        </w:rPr>
        <w:t>violencia,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través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regulación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principios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actuación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mecanismos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44"/>
          <w:w w:val="99"/>
        </w:rPr>
        <w:t xml:space="preserve"> </w:t>
      </w:r>
      <w:r>
        <w:rPr>
          <w:spacing w:val="-1"/>
        </w:rPr>
        <w:t>coordinación</w:t>
      </w:r>
      <w:r>
        <w:rPr>
          <w:spacing w:val="38"/>
        </w:rPr>
        <w:t xml:space="preserve"> </w:t>
      </w:r>
      <w:r>
        <w:rPr>
          <w:spacing w:val="-1"/>
        </w:rPr>
        <w:t>entre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autoridades</w:t>
      </w:r>
      <w:r>
        <w:rPr>
          <w:spacing w:val="37"/>
        </w:rPr>
        <w:t xml:space="preserve"> </w:t>
      </w:r>
      <w:r>
        <w:t xml:space="preserve">y </w:t>
      </w:r>
      <w:r>
        <w:rPr>
          <w:spacing w:val="39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medidas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atención</w:t>
      </w:r>
      <w:r>
        <w:t xml:space="preserve"> </w:t>
      </w:r>
      <w:r>
        <w:rPr>
          <w:spacing w:val="40"/>
        </w:rPr>
        <w:t xml:space="preserve"> </w:t>
      </w:r>
      <w:r>
        <w:t xml:space="preserve">a 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víctimas.</w:t>
      </w:r>
      <w:r>
        <w:rPr>
          <w:spacing w:val="49"/>
          <w:w w:val="99"/>
        </w:rPr>
        <w:t xml:space="preserve"> </w:t>
      </w:r>
      <w:r>
        <w:rPr>
          <w:spacing w:val="-1"/>
        </w:rPr>
        <w:t>Determina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48"/>
        </w:rPr>
        <w:t xml:space="preserve"> </w:t>
      </w:r>
      <w:r>
        <w:t xml:space="preserve">su </w:t>
      </w:r>
      <w:r>
        <w:rPr>
          <w:spacing w:val="48"/>
        </w:rPr>
        <w:t xml:space="preserve"> </w:t>
      </w:r>
      <w:r>
        <w:rPr>
          <w:spacing w:val="-1"/>
        </w:rPr>
        <w:t>aplicación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“corresponde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Poder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Ejecutivo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48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rPr>
          <w:spacing w:val="-1"/>
        </w:rPr>
        <w:t>través</w:t>
      </w:r>
      <w:r>
        <w:rPr>
          <w:spacing w:val="44"/>
          <w:w w:val="99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sus</w:t>
      </w:r>
      <w:r>
        <w:rPr>
          <w:spacing w:val="38"/>
        </w:rPr>
        <w:t xml:space="preserve"> </w:t>
      </w:r>
      <w:r>
        <w:rPr>
          <w:spacing w:val="-1"/>
        </w:rPr>
        <w:t>dependencias</w:t>
      </w:r>
      <w:r>
        <w:t xml:space="preserve"> </w:t>
      </w:r>
      <w:r>
        <w:rPr>
          <w:spacing w:val="38"/>
        </w:rPr>
        <w:t xml:space="preserve"> </w:t>
      </w:r>
      <w:r>
        <w:t xml:space="preserve">y </w:t>
      </w:r>
      <w:r>
        <w:rPr>
          <w:spacing w:val="39"/>
        </w:rPr>
        <w:t xml:space="preserve"> </w:t>
      </w:r>
      <w:r>
        <w:rPr>
          <w:spacing w:val="-1"/>
        </w:rPr>
        <w:t>entidades;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9"/>
        </w:rPr>
        <w:t xml:space="preserve"> </w:t>
      </w:r>
      <w:r>
        <w:t xml:space="preserve">a 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Ayuntamientos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ámbito</w:t>
      </w:r>
      <w:r>
        <w:t xml:space="preserve"> </w:t>
      </w:r>
      <w:r>
        <w:rPr>
          <w:spacing w:val="39"/>
        </w:rPr>
        <w:t xml:space="preserve"> </w:t>
      </w:r>
      <w:r>
        <w:t>de</w:t>
      </w:r>
      <w:r>
        <w:rPr>
          <w:spacing w:val="33"/>
          <w:w w:val="99"/>
        </w:rPr>
        <w:t xml:space="preserve"> </w:t>
      </w:r>
      <w:r>
        <w:t>su</w:t>
      </w:r>
      <w:r>
        <w:rPr>
          <w:spacing w:val="18"/>
        </w:rPr>
        <w:t xml:space="preserve"> </w:t>
      </w:r>
      <w:r>
        <w:rPr>
          <w:spacing w:val="-1"/>
        </w:rPr>
        <w:t>competencia.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tal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efecto,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destinarán</w:t>
      </w:r>
      <w:r>
        <w:t xml:space="preserve"> </w:t>
      </w:r>
      <w:r>
        <w:rPr>
          <w:spacing w:val="20"/>
        </w:rPr>
        <w:t xml:space="preserve"> </w:t>
      </w:r>
      <w:r>
        <w:t xml:space="preserve">en </w:t>
      </w:r>
      <w:r>
        <w:rPr>
          <w:spacing w:val="18"/>
        </w:rPr>
        <w:t xml:space="preserve"> </w:t>
      </w:r>
      <w:r>
        <w:t xml:space="preserve">su </w:t>
      </w:r>
      <w:r>
        <w:rPr>
          <w:spacing w:val="20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egresos,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rPr>
          <w:spacing w:val="32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42"/>
        </w:rPr>
        <w:t xml:space="preserve"> </w:t>
      </w:r>
      <w:r>
        <w:rPr>
          <w:spacing w:val="-1"/>
        </w:rPr>
        <w:t>necesarios</w:t>
      </w:r>
      <w:r>
        <w:rPr>
          <w:spacing w:val="44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implementar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2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prevenir,</w:t>
      </w:r>
      <w:r>
        <w:rPr>
          <w:spacing w:val="35"/>
          <w:w w:val="99"/>
        </w:rPr>
        <w:t xml:space="preserve"> </w:t>
      </w:r>
      <w:r>
        <w:rPr>
          <w:spacing w:val="-1"/>
        </w:rPr>
        <w:t>atender,</w:t>
      </w:r>
      <w:r>
        <w:rPr>
          <w:spacing w:val="-7"/>
        </w:rPr>
        <w:t xml:space="preserve"> </w:t>
      </w:r>
      <w:r>
        <w:rPr>
          <w:spacing w:val="-1"/>
        </w:rPr>
        <w:t>sancionar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erradicar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violencia</w:t>
      </w:r>
      <w:r>
        <w:rPr>
          <w:spacing w:val="-7"/>
        </w:rPr>
        <w:t xml:space="preserve"> </w:t>
      </w:r>
      <w:r>
        <w:rPr>
          <w:spacing w:val="-1"/>
        </w:rPr>
        <w:t>contra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mujeres”</w:t>
      </w:r>
      <w:r>
        <w:rPr>
          <w:spacing w:val="-1"/>
          <w:position w:val="9"/>
          <w:sz w:val="12"/>
          <w:szCs w:val="12"/>
        </w:rPr>
        <w:t>54</w:t>
      </w:r>
      <w:r>
        <w:rPr>
          <w:spacing w:val="-1"/>
        </w:rPr>
        <w:t>.</w:t>
      </w:r>
    </w:p>
    <w:p w:rsidR="003F313B" w:rsidRDefault="003F313B">
      <w:pPr>
        <w:spacing w:before="9"/>
        <w:rPr>
          <w:rFonts w:ascii="Arial" w:eastAsia="Arial" w:hAnsi="Arial" w:cs="Arial"/>
          <w:sz w:val="24"/>
          <w:szCs w:val="24"/>
        </w:rPr>
      </w:pPr>
    </w:p>
    <w:p w:rsidR="003F313B" w:rsidRDefault="009A3B4B">
      <w:pPr>
        <w:pStyle w:val="Textoindependiente"/>
        <w:spacing w:line="349" w:lineRule="auto"/>
        <w:ind w:right="394"/>
        <w:jc w:val="both"/>
      </w:pPr>
      <w:r>
        <w:rPr>
          <w:spacing w:val="-1"/>
        </w:rPr>
        <w:t>Adicionalmente,</w:t>
      </w:r>
      <w:r>
        <w:rPr>
          <w:spacing w:val="32"/>
        </w:rPr>
        <w:t xml:space="preserve"> </w:t>
      </w:r>
      <w:r>
        <w:rPr>
          <w:spacing w:val="-1"/>
        </w:rPr>
        <w:t>“el</w:t>
      </w:r>
      <w:r>
        <w:rPr>
          <w:spacing w:val="32"/>
        </w:rPr>
        <w:t xml:space="preserve"> </w:t>
      </w:r>
      <w:r>
        <w:rPr>
          <w:spacing w:val="-1"/>
        </w:rPr>
        <w:t>Estado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rPr>
          <w:spacing w:val="35"/>
        </w:rPr>
        <w:t xml:space="preserve"> </w:t>
      </w:r>
      <w:r>
        <w:rPr>
          <w:spacing w:val="-1"/>
        </w:rPr>
        <w:t>Ayuntamientos,</w:t>
      </w:r>
      <w:r>
        <w:rPr>
          <w:spacing w:val="33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ejercicio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sus</w:t>
      </w:r>
      <w:r>
        <w:rPr>
          <w:spacing w:val="34"/>
        </w:rPr>
        <w:t xml:space="preserve"> </w:t>
      </w:r>
      <w:r>
        <w:rPr>
          <w:spacing w:val="-1"/>
        </w:rPr>
        <w:t>facultades</w:t>
      </w:r>
      <w:r>
        <w:rPr>
          <w:spacing w:val="42"/>
          <w:w w:val="99"/>
        </w:rPr>
        <w:t xml:space="preserve"> </w:t>
      </w:r>
      <w:r>
        <w:rPr>
          <w:spacing w:val="-1"/>
        </w:rPr>
        <w:t>reglamentarias,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deberán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expedir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normas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legales</w:t>
      </w:r>
      <w:r>
        <w:t xml:space="preserve">  </w:t>
      </w:r>
      <w:r>
        <w:rPr>
          <w:spacing w:val="8"/>
        </w:rPr>
        <w:t xml:space="preserve"> </w:t>
      </w:r>
      <w:r>
        <w:t xml:space="preserve">e  </w:t>
      </w:r>
      <w:r>
        <w:rPr>
          <w:spacing w:val="5"/>
        </w:rPr>
        <w:t xml:space="preserve"> </w:t>
      </w:r>
      <w:r>
        <w:rPr>
          <w:spacing w:val="-1"/>
        </w:rPr>
        <w:t>implementar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medidas</w:t>
      </w:r>
      <w:r>
        <w:rPr>
          <w:spacing w:val="30"/>
          <w:w w:val="99"/>
        </w:rPr>
        <w:t xml:space="preserve"> </w:t>
      </w:r>
      <w:r>
        <w:rPr>
          <w:spacing w:val="-1"/>
        </w:rPr>
        <w:t>presupuestales</w:t>
      </w:r>
      <w:r>
        <w:rPr>
          <w:spacing w:val="46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administrativas,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tomando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cuenta</w:t>
      </w:r>
      <w:r>
        <w:t xml:space="preserve"> </w:t>
      </w:r>
      <w:r>
        <w:rPr>
          <w:spacing w:val="44"/>
        </w:rPr>
        <w:t xml:space="preserve"> </w:t>
      </w:r>
      <w:r>
        <w:t xml:space="preserve">la </w:t>
      </w:r>
      <w:r>
        <w:rPr>
          <w:spacing w:val="46"/>
        </w:rPr>
        <w:t xml:space="preserve"> </w:t>
      </w:r>
      <w:r>
        <w:rPr>
          <w:spacing w:val="-1"/>
        </w:rPr>
        <w:t>incidencia,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gravedad</w:t>
      </w:r>
      <w:r>
        <w:t xml:space="preserve"> </w:t>
      </w:r>
      <w:r>
        <w:rPr>
          <w:spacing w:val="48"/>
        </w:rPr>
        <w:t xml:space="preserve"> </w:t>
      </w:r>
      <w:r>
        <w:t>y</w:t>
      </w:r>
      <w:r>
        <w:rPr>
          <w:spacing w:val="39"/>
          <w:w w:val="99"/>
        </w:rPr>
        <w:t xml:space="preserve"> </w:t>
      </w:r>
      <w:r>
        <w:rPr>
          <w:spacing w:val="-1"/>
        </w:rPr>
        <w:t>factores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violencia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4"/>
        </w:rPr>
        <w:t xml:space="preserve"> </w:t>
      </w:r>
      <w:r>
        <w:t xml:space="preserve">su </w:t>
      </w:r>
      <w:r>
        <w:rPr>
          <w:spacing w:val="24"/>
        </w:rPr>
        <w:t xml:space="preserve"> </w:t>
      </w:r>
      <w:r>
        <w:rPr>
          <w:spacing w:val="-1"/>
        </w:rPr>
        <w:t>área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circunscripción,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conformidad</w:t>
      </w:r>
      <w:r>
        <w:t xml:space="preserve">  </w:t>
      </w:r>
      <w:r>
        <w:rPr>
          <w:spacing w:val="23"/>
        </w:rPr>
        <w:t xml:space="preserve"> </w:t>
      </w:r>
      <w:r>
        <w:t xml:space="preserve">con  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46"/>
          <w:w w:val="99"/>
        </w:rPr>
        <w:t xml:space="preserve"> </w:t>
      </w:r>
      <w:r>
        <w:rPr>
          <w:spacing w:val="-1"/>
        </w:rPr>
        <w:t>objeto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presente</w:t>
      </w:r>
      <w:r>
        <w:rPr>
          <w:spacing w:val="-10"/>
        </w:rPr>
        <w:t xml:space="preserve"> </w:t>
      </w:r>
      <w:r>
        <w:rPr>
          <w:spacing w:val="-1"/>
        </w:rPr>
        <w:t>ordenamiento”</w:t>
      </w:r>
      <w:r>
        <w:rPr>
          <w:spacing w:val="-1"/>
          <w:position w:val="9"/>
          <w:sz w:val="12"/>
          <w:szCs w:val="12"/>
        </w:rPr>
        <w:t>55</w:t>
      </w:r>
      <w:r>
        <w:rPr>
          <w:spacing w:val="-1"/>
        </w:rPr>
        <w:t>.</w:t>
      </w:r>
    </w:p>
    <w:p w:rsidR="003F313B" w:rsidRDefault="003F313B">
      <w:pPr>
        <w:spacing w:before="1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Textoindependiente"/>
        <w:spacing w:line="347" w:lineRule="auto"/>
        <w:ind w:right="395"/>
        <w:jc w:val="both"/>
      </w:pPr>
      <w:r>
        <w:rPr>
          <w:spacing w:val="-1"/>
        </w:rPr>
        <w:t>Decreta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específicamente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“el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Ejecutivo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Estado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considerará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42"/>
          <w:w w:val="99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3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rPr>
          <w:spacing w:val="-1"/>
        </w:rPr>
        <w:t>Egresos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Estado,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partida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presupuestal</w:t>
      </w:r>
      <w:r>
        <w:t xml:space="preserve">  </w:t>
      </w:r>
      <w:r>
        <w:rPr>
          <w:spacing w:val="4"/>
        </w:rPr>
        <w:t xml:space="preserve"> </w:t>
      </w:r>
      <w:r>
        <w:t xml:space="preserve">a  </w:t>
      </w:r>
      <w:r>
        <w:rPr>
          <w:spacing w:val="2"/>
        </w:rPr>
        <w:t xml:space="preserve"> </w:t>
      </w:r>
      <w:r>
        <w:rPr>
          <w:spacing w:val="-1"/>
        </w:rPr>
        <w:t>fin</w:t>
      </w:r>
      <w:r>
        <w:t xml:space="preserve">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2"/>
        </w:rPr>
        <w:t xml:space="preserve"> </w:t>
      </w:r>
      <w:r>
        <w:rPr>
          <w:spacing w:val="-1"/>
        </w:rPr>
        <w:t>garantizar</w:t>
      </w:r>
      <w:r>
        <w:rPr>
          <w:spacing w:val="40"/>
          <w:w w:val="99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Sistema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Programa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Estatal</w:t>
      </w:r>
      <w:r>
        <w:rPr>
          <w:spacing w:val="47"/>
          <w:w w:val="99"/>
        </w:rPr>
        <w:t xml:space="preserve"> </w:t>
      </w:r>
      <w:r>
        <w:rPr>
          <w:spacing w:val="-1"/>
        </w:rPr>
        <w:t>previstos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Ley”</w:t>
      </w:r>
      <w:r>
        <w:rPr>
          <w:spacing w:val="-1"/>
          <w:position w:val="9"/>
          <w:sz w:val="12"/>
          <w:szCs w:val="12"/>
        </w:rPr>
        <w:t>56</w:t>
      </w:r>
      <w:r>
        <w:rPr>
          <w:spacing w:val="-1"/>
        </w:rPr>
        <w:t>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además</w:t>
      </w:r>
      <w:r>
        <w:t xml:space="preserve"> </w:t>
      </w:r>
      <w:r>
        <w:rPr>
          <w:spacing w:val="1"/>
        </w:rPr>
        <w:t xml:space="preserve"> </w:t>
      </w:r>
      <w:r>
        <w:t xml:space="preserve">a  </w:t>
      </w:r>
      <w:r>
        <w:rPr>
          <w:spacing w:val="-1"/>
        </w:rPr>
        <w:t>través</w:t>
      </w:r>
      <w:r>
        <w:t xml:space="preserve"> 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General</w:t>
      </w:r>
      <w:r>
        <w:t xml:space="preserve">  </w:t>
      </w:r>
      <w:r>
        <w:rPr>
          <w:spacing w:val="-1"/>
        </w:rPr>
        <w:t>de</w:t>
      </w:r>
      <w:r>
        <w:t xml:space="preserve">   </w:t>
      </w:r>
      <w:r>
        <w:rPr>
          <w:spacing w:val="-1"/>
        </w:rPr>
        <w:t>Gobierno</w:t>
      </w:r>
      <w:r>
        <w:rPr>
          <w:spacing w:val="45"/>
          <w:w w:val="99"/>
        </w:rPr>
        <w:t xml:space="preserve"> </w:t>
      </w:r>
      <w:r>
        <w:rPr>
          <w:spacing w:val="-1"/>
        </w:rPr>
        <w:t>tendrá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rPr>
          <w:spacing w:val="42"/>
        </w:rPr>
        <w:t xml:space="preserve"> </w:t>
      </w:r>
      <w:r>
        <w:rPr>
          <w:spacing w:val="-1"/>
        </w:rPr>
        <w:t>“incluir</w:t>
      </w:r>
      <w:r>
        <w:rPr>
          <w:spacing w:val="42"/>
        </w:rPr>
        <w:t xml:space="preserve"> </w:t>
      </w:r>
      <w:r>
        <w:rPr>
          <w:spacing w:val="-1"/>
        </w:rPr>
        <w:t>una</w:t>
      </w:r>
      <w:r>
        <w:rPr>
          <w:spacing w:val="42"/>
        </w:rPr>
        <w:t xml:space="preserve"> </w:t>
      </w:r>
      <w:r>
        <w:rPr>
          <w:spacing w:val="-1"/>
        </w:rPr>
        <w:t>partida</w:t>
      </w:r>
      <w:r>
        <w:rPr>
          <w:spacing w:val="42"/>
        </w:rPr>
        <w:t xml:space="preserve"> </w:t>
      </w:r>
      <w:r>
        <w:rPr>
          <w:spacing w:val="-1"/>
        </w:rPr>
        <w:t>presupuestal</w:t>
      </w:r>
      <w:r>
        <w:rPr>
          <w:spacing w:val="43"/>
        </w:rPr>
        <w:t xml:space="preserve"> </w:t>
      </w:r>
      <w:r>
        <w:rPr>
          <w:spacing w:val="-1"/>
        </w:rPr>
        <w:t>suficiente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42"/>
        </w:rPr>
        <w:t xml:space="preserve"> </w:t>
      </w:r>
      <w:r>
        <w:rPr>
          <w:spacing w:val="-1"/>
        </w:rPr>
        <w:t>garantizar</w:t>
      </w:r>
      <w:r>
        <w:rPr>
          <w:spacing w:val="42"/>
        </w:rPr>
        <w:t xml:space="preserve"> </w:t>
      </w:r>
      <w:r>
        <w:rPr>
          <w:spacing w:val="-1"/>
        </w:rPr>
        <w:t>que</w:t>
      </w:r>
      <w:r>
        <w:rPr>
          <w:spacing w:val="42"/>
        </w:rPr>
        <w:t xml:space="preserve"> </w:t>
      </w:r>
      <w:r>
        <w:rPr>
          <w:spacing w:val="-1"/>
        </w:rPr>
        <w:t>las</w:t>
      </w:r>
      <w:r>
        <w:rPr>
          <w:spacing w:val="45"/>
          <w:w w:val="99"/>
        </w:rPr>
        <w:t xml:space="preserve"> </w:t>
      </w:r>
      <w:r>
        <w:rPr>
          <w:spacing w:val="-1"/>
        </w:rPr>
        <w:t>dependencias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entidades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pública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estatal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cumplan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44"/>
          <w:w w:val="99"/>
        </w:rPr>
        <w:t xml:space="preserve"> </w:t>
      </w:r>
      <w:r>
        <w:rPr>
          <w:spacing w:val="-1"/>
        </w:rPr>
        <w:t>objetivos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Ley,</w:t>
      </w:r>
      <w:r>
        <w:rPr>
          <w:spacing w:val="48"/>
        </w:rPr>
        <w:t xml:space="preserve"> </w:t>
      </w:r>
      <w:r>
        <w:rPr>
          <w:spacing w:val="-1"/>
        </w:rPr>
        <w:t>realicen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acciones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afirmativas</w:t>
      </w:r>
      <w:r>
        <w:t xml:space="preserve"> </w:t>
      </w:r>
      <w:r>
        <w:rPr>
          <w:spacing w:val="47"/>
        </w:rPr>
        <w:t xml:space="preserve"> </w:t>
      </w:r>
      <w:r>
        <w:t xml:space="preserve">a </w:t>
      </w:r>
      <w:r>
        <w:rPr>
          <w:spacing w:val="45"/>
        </w:rPr>
        <w:t xml:space="preserve"> </w:t>
      </w:r>
      <w:r>
        <w:rPr>
          <w:spacing w:val="-1"/>
        </w:rPr>
        <w:t>favor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46"/>
        </w:rPr>
        <w:t xml:space="preserve"> </w:t>
      </w:r>
      <w:r>
        <w:t>y</w:t>
      </w:r>
      <w:r>
        <w:rPr>
          <w:spacing w:val="25"/>
          <w:w w:val="99"/>
        </w:rPr>
        <w:t xml:space="preserve"> </w:t>
      </w:r>
      <w:r>
        <w:rPr>
          <w:spacing w:val="-1"/>
        </w:rPr>
        <w:t>coadyuven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protección</w:t>
      </w:r>
      <w:r>
        <w:rPr>
          <w:spacing w:val="-8"/>
        </w:rPr>
        <w:t xml:space="preserve"> </w:t>
      </w:r>
      <w:r>
        <w:rPr>
          <w:spacing w:val="-1"/>
        </w:rPr>
        <w:t>integral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quienes</w:t>
      </w:r>
      <w:r>
        <w:rPr>
          <w:spacing w:val="-5"/>
        </w:rPr>
        <w:t xml:space="preserve"> </w:t>
      </w:r>
      <w:r>
        <w:rPr>
          <w:spacing w:val="-1"/>
        </w:rPr>
        <w:t>sean</w:t>
      </w:r>
      <w:r>
        <w:rPr>
          <w:spacing w:val="-6"/>
        </w:rPr>
        <w:t xml:space="preserve"> </w:t>
      </w:r>
      <w:r>
        <w:rPr>
          <w:spacing w:val="-1"/>
        </w:rPr>
        <w:t>víctimas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violencia”</w:t>
      </w:r>
      <w:r>
        <w:rPr>
          <w:spacing w:val="-1"/>
          <w:position w:val="9"/>
          <w:sz w:val="12"/>
          <w:szCs w:val="12"/>
        </w:rPr>
        <w:t>57</w:t>
      </w:r>
      <w:r>
        <w:rPr>
          <w:spacing w:val="-1"/>
        </w:rPr>
        <w:t>.</w:t>
      </w:r>
    </w:p>
    <w:p w:rsidR="003F313B" w:rsidRDefault="003F313B">
      <w:pPr>
        <w:spacing w:before="2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49" w:lineRule="auto"/>
        <w:ind w:right="393"/>
        <w:jc w:val="both"/>
      </w:pPr>
      <w:r>
        <w:rPr>
          <w:spacing w:val="-1"/>
        </w:rPr>
        <w:t>Finalmente,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“los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recursos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7"/>
        </w:rPr>
        <w:t xml:space="preserve"> </w:t>
      </w:r>
      <w:r>
        <w:t xml:space="preserve">se </w:t>
      </w:r>
      <w:r>
        <w:rPr>
          <w:spacing w:val="18"/>
        </w:rPr>
        <w:t xml:space="preserve"> </w:t>
      </w:r>
      <w:r>
        <w:rPr>
          <w:spacing w:val="-1"/>
        </w:rPr>
        <w:t>requieran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dar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debido</w:t>
      </w:r>
      <w:r>
        <w:rPr>
          <w:spacing w:val="41"/>
          <w:w w:val="99"/>
        </w:rPr>
        <w:t xml:space="preserve"> </w:t>
      </w:r>
      <w:r>
        <w:rPr>
          <w:spacing w:val="-1"/>
        </w:rPr>
        <w:t>cumplimiento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34"/>
        </w:rPr>
        <w:t xml:space="preserve"> </w:t>
      </w:r>
      <w:r>
        <w:rPr>
          <w:spacing w:val="-1"/>
        </w:rPr>
        <w:t>disposiciones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esta</w:t>
      </w:r>
      <w:r>
        <w:rPr>
          <w:spacing w:val="31"/>
        </w:rPr>
        <w:t xml:space="preserve"> </w:t>
      </w:r>
      <w:r>
        <w:rPr>
          <w:spacing w:val="-1"/>
        </w:rPr>
        <w:t>ley,</w:t>
      </w:r>
      <w:r>
        <w:rPr>
          <w:spacing w:val="35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cubrirán</w:t>
      </w:r>
      <w:r>
        <w:rPr>
          <w:spacing w:val="32"/>
        </w:rPr>
        <w:t xml:space="preserve"> </w:t>
      </w:r>
      <w:r>
        <w:rPr>
          <w:spacing w:val="-1"/>
        </w:rPr>
        <w:t>con</w:t>
      </w:r>
      <w:r>
        <w:rPr>
          <w:spacing w:val="32"/>
        </w:rPr>
        <w:t xml:space="preserve"> </w:t>
      </w:r>
      <w:r>
        <w:rPr>
          <w:spacing w:val="-1"/>
        </w:rPr>
        <w:t>cargo</w:t>
      </w:r>
      <w:r>
        <w:rPr>
          <w:spacing w:val="33"/>
        </w:rPr>
        <w:t xml:space="preserve"> </w:t>
      </w:r>
      <w:r>
        <w:rPr>
          <w:spacing w:val="-1"/>
        </w:rPr>
        <w:t>al</w:t>
      </w:r>
      <w:r>
        <w:rPr>
          <w:spacing w:val="33"/>
        </w:rPr>
        <w:t xml:space="preserve"> </w:t>
      </w:r>
      <w:r>
        <w:rPr>
          <w:spacing w:val="-1"/>
        </w:rPr>
        <w:t>presupuesto</w:t>
      </w:r>
      <w:r>
        <w:rPr>
          <w:spacing w:val="46"/>
          <w:w w:val="99"/>
        </w:rPr>
        <w:t xml:space="preserve"> </w:t>
      </w:r>
      <w:r>
        <w:rPr>
          <w:spacing w:val="-1"/>
        </w:rPr>
        <w:t>autorizado,</w:t>
      </w:r>
      <w:r>
        <w:rPr>
          <w:spacing w:val="41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ampliaciones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éste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2"/>
        </w:rPr>
        <w:t xml:space="preserve"> </w:t>
      </w:r>
      <w:r>
        <w:t>su</w:t>
      </w:r>
      <w:r>
        <w:rPr>
          <w:spacing w:val="41"/>
        </w:rPr>
        <w:t xml:space="preserve"> </w:t>
      </w:r>
      <w:r>
        <w:rPr>
          <w:spacing w:val="-1"/>
        </w:rPr>
        <w:t>caso,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las</w:t>
      </w:r>
      <w:r>
        <w:rPr>
          <w:spacing w:val="43"/>
        </w:rPr>
        <w:t xml:space="preserve"> </w:t>
      </w:r>
      <w:r>
        <w:rPr>
          <w:spacing w:val="-1"/>
        </w:rPr>
        <w:t>dependencias</w:t>
      </w:r>
      <w:r>
        <w:rPr>
          <w:spacing w:val="43"/>
        </w:rPr>
        <w:t xml:space="preserve"> </w:t>
      </w:r>
      <w:r>
        <w:rPr>
          <w:spacing w:val="-1"/>
        </w:rPr>
        <w:t>centralizadas</w:t>
      </w:r>
      <w:r>
        <w:rPr>
          <w:spacing w:val="44"/>
        </w:rPr>
        <w:t xml:space="preserve"> </w:t>
      </w:r>
      <w:r>
        <w:t>y</w:t>
      </w:r>
      <w:r>
        <w:rPr>
          <w:spacing w:val="37"/>
          <w:w w:val="99"/>
        </w:rPr>
        <w:t xml:space="preserve"> </w:t>
      </w:r>
      <w:r>
        <w:rPr>
          <w:spacing w:val="-1"/>
        </w:rPr>
        <w:t>descentralizadas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Poder</w:t>
      </w:r>
      <w:r>
        <w:rPr>
          <w:spacing w:val="6"/>
        </w:rPr>
        <w:t xml:space="preserve"> </w:t>
      </w:r>
      <w:r>
        <w:rPr>
          <w:spacing w:val="-1"/>
        </w:rPr>
        <w:t>Ejecutivo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Gobierno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5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t xml:space="preserve">y </w:t>
      </w:r>
      <w:r>
        <w:rPr>
          <w:spacing w:val="6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30"/>
          <w:w w:val="99"/>
        </w:rPr>
        <w:t xml:space="preserve"> </w:t>
      </w:r>
      <w:r>
        <w:rPr>
          <w:spacing w:val="-1"/>
        </w:rPr>
        <w:t>Ayuntamientos”</w:t>
      </w:r>
      <w:r>
        <w:rPr>
          <w:spacing w:val="-1"/>
          <w:position w:val="9"/>
          <w:sz w:val="12"/>
          <w:szCs w:val="12"/>
        </w:rPr>
        <w:t>58</w:t>
      </w:r>
      <w:r>
        <w:rPr>
          <w:spacing w:val="-1"/>
        </w:rPr>
        <w:t>.</w:t>
      </w:r>
    </w:p>
    <w:p w:rsidR="003F313B" w:rsidRDefault="003F313B">
      <w:pPr>
        <w:spacing w:before="1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ind w:left="4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spacing w:val="-1"/>
          <w:sz w:val="19"/>
        </w:rPr>
        <w:t>Lineamientos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pacing w:val="-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el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Diseño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Aprobación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los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Programas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Presupuestarios</w:t>
      </w:r>
    </w:p>
    <w:p w:rsidR="003F313B" w:rsidRDefault="003F313B">
      <w:pPr>
        <w:rPr>
          <w:rFonts w:ascii="Arial" w:eastAsia="Arial" w:hAnsi="Arial" w:cs="Arial"/>
          <w:i/>
          <w:sz w:val="20"/>
          <w:szCs w:val="20"/>
        </w:rPr>
      </w:pPr>
    </w:p>
    <w:p w:rsidR="003F313B" w:rsidRDefault="003F313B">
      <w:pPr>
        <w:spacing w:before="10"/>
        <w:rPr>
          <w:rFonts w:ascii="Arial" w:eastAsia="Arial" w:hAnsi="Arial" w:cs="Arial"/>
          <w:i/>
          <w:sz w:val="28"/>
          <w:szCs w:val="28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64" style="width:136.1pt;height:.6pt;mso-position-horizontal-relative:char;mso-position-vertical-relative:line" coordsize="2722,12">
            <v:group id="_x0000_s1865" style="position:absolute;left:6;top:6;width:2710;height:2" coordorigin="6,6" coordsize="2710,2">
              <v:shape id="_x0000_s1866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 w:line="157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54</w:t>
      </w:r>
      <w:r>
        <w:rPr>
          <w:rFonts w:ascii="Times New Roman" w:hAnsi="Times New Roman"/>
          <w:sz w:val="13"/>
        </w:rPr>
        <w:t>Ley</w:t>
      </w:r>
      <w:r>
        <w:rPr>
          <w:rFonts w:ascii="Times New Roman" w:hAnsi="Times New Roman"/>
          <w:spacing w:val="-1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Acceso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las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Mujeres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Vida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Libre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Violencia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del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Estado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Yucatán,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2"/>
          <w:sz w:val="13"/>
        </w:rPr>
        <w:t>2.</w:t>
      </w:r>
    </w:p>
    <w:p w:rsidR="003F313B" w:rsidRDefault="009A3B4B">
      <w:pPr>
        <w:spacing w:line="151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55</w:t>
      </w:r>
      <w:r>
        <w:rPr>
          <w:rFonts w:ascii="Times New Roman" w:hAnsi="Times New Roman"/>
          <w:spacing w:val="18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3.</w:t>
      </w:r>
    </w:p>
    <w:p w:rsidR="003F313B" w:rsidRDefault="009A3B4B">
      <w:pPr>
        <w:spacing w:line="151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56</w:t>
      </w:r>
      <w:r>
        <w:rPr>
          <w:rFonts w:ascii="Times New Roman" w:hAnsi="Times New Roman"/>
          <w:spacing w:val="19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36.</w:t>
      </w:r>
    </w:p>
    <w:p w:rsidR="003F313B" w:rsidRDefault="009A3B4B">
      <w:pPr>
        <w:spacing w:line="152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57</w:t>
      </w:r>
      <w:r>
        <w:rPr>
          <w:rFonts w:ascii="Times New Roman" w:hAnsi="Times New Roman"/>
          <w:spacing w:val="18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41,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fracción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IV.</w:t>
      </w:r>
    </w:p>
    <w:p w:rsidR="003F313B" w:rsidRDefault="009A3B4B">
      <w:pPr>
        <w:spacing w:line="158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 xml:space="preserve">58 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Quinto,</w:t>
      </w:r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Transitorio.</w:t>
      </w:r>
    </w:p>
    <w:p w:rsidR="003F313B" w:rsidRDefault="003F313B">
      <w:pPr>
        <w:spacing w:line="158" w:lineRule="exact"/>
        <w:rPr>
          <w:rFonts w:ascii="Times New Roman" w:eastAsia="Times New Roman" w:hAnsi="Times New Roman" w:cs="Times New Roman"/>
          <w:sz w:val="13"/>
          <w:szCs w:val="13"/>
        </w:rPr>
        <w:sectPr w:rsidR="003F313B">
          <w:footerReference w:type="default" r:id="rId68"/>
          <w:pgSz w:w="12240" w:h="15840"/>
          <w:pgMar w:top="1500" w:right="1720" w:bottom="1940" w:left="1720" w:header="0" w:footer="1744" w:gutter="0"/>
          <w:pgNumType w:start="96"/>
          <w:cols w:space="720"/>
        </w:sectPr>
      </w:pPr>
    </w:p>
    <w:p w:rsidR="003F313B" w:rsidRDefault="009A3B4B">
      <w:pPr>
        <w:pStyle w:val="Textoindependiente"/>
        <w:spacing w:before="98" w:line="347" w:lineRule="auto"/>
        <w:ind w:right="397"/>
        <w:jc w:val="both"/>
      </w:pPr>
      <w:r>
        <w:rPr>
          <w:spacing w:val="-1"/>
        </w:rPr>
        <w:lastRenderedPageBreak/>
        <w:t>Como</w:t>
      </w:r>
      <w:r>
        <w:t xml:space="preserve"> </w:t>
      </w:r>
      <w:r>
        <w:rPr>
          <w:spacing w:val="9"/>
        </w:rPr>
        <w:t xml:space="preserve"> </w:t>
      </w:r>
      <w:r>
        <w:t xml:space="preserve">un </w:t>
      </w:r>
      <w:r>
        <w:rPr>
          <w:spacing w:val="10"/>
        </w:rPr>
        <w:t xml:space="preserve"> </w:t>
      </w:r>
      <w:r>
        <w:rPr>
          <w:spacing w:val="-1"/>
        </w:rPr>
        <w:t>instrumento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programación</w:t>
      </w:r>
      <w:r>
        <w:t xml:space="preserve"> </w:t>
      </w:r>
      <w:r>
        <w:rPr>
          <w:spacing w:val="11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-1"/>
        </w:rPr>
        <w:t>presupuestación,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Programas</w:t>
      </w:r>
      <w:r>
        <w:rPr>
          <w:spacing w:val="47"/>
          <w:w w:val="99"/>
        </w:rPr>
        <w:t xml:space="preserve"> </w:t>
      </w:r>
      <w:r>
        <w:rPr>
          <w:spacing w:val="-1"/>
        </w:rPr>
        <w:t>Presupuestarios</w:t>
      </w:r>
      <w:r>
        <w:rPr>
          <w:spacing w:val="45"/>
        </w:rPr>
        <w:t xml:space="preserve"> </w:t>
      </w:r>
      <w:r>
        <w:rPr>
          <w:spacing w:val="-1"/>
        </w:rPr>
        <w:t>deberán</w:t>
      </w:r>
      <w:r>
        <w:rPr>
          <w:spacing w:val="45"/>
        </w:rPr>
        <w:t xml:space="preserve"> </w:t>
      </w:r>
      <w:r>
        <w:rPr>
          <w:spacing w:val="-1"/>
        </w:rPr>
        <w:t>considerar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t>su</w:t>
      </w:r>
      <w:r>
        <w:rPr>
          <w:spacing w:val="45"/>
        </w:rPr>
        <w:t xml:space="preserve"> </w:t>
      </w:r>
      <w:r>
        <w:rPr>
          <w:spacing w:val="-1"/>
        </w:rPr>
        <w:t>diseño</w:t>
      </w:r>
      <w:r>
        <w:rPr>
          <w:spacing w:val="44"/>
        </w:rPr>
        <w:t xml:space="preserve"> </w:t>
      </w:r>
      <w:r>
        <w:rPr>
          <w:spacing w:val="-1"/>
        </w:rPr>
        <w:t>los</w:t>
      </w:r>
      <w:r>
        <w:rPr>
          <w:spacing w:val="46"/>
        </w:rPr>
        <w:t xml:space="preserve"> </w:t>
      </w:r>
      <w:r>
        <w:rPr>
          <w:spacing w:val="-1"/>
        </w:rPr>
        <w:t>principios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coherencia,</w:t>
      </w:r>
      <w:r>
        <w:rPr>
          <w:spacing w:val="44"/>
          <w:w w:val="99"/>
        </w:rPr>
        <w:t xml:space="preserve"> </w:t>
      </w:r>
      <w:r>
        <w:rPr>
          <w:spacing w:val="-1"/>
        </w:rPr>
        <w:t>evaluación,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pertinencia,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racionalidad</w:t>
      </w:r>
      <w:r>
        <w:t xml:space="preserve"> </w:t>
      </w:r>
      <w:r>
        <w:rPr>
          <w:spacing w:val="8"/>
        </w:rPr>
        <w:t xml:space="preserve"> </w:t>
      </w:r>
      <w:r>
        <w:t xml:space="preserve">y  </w:t>
      </w:r>
      <w:r>
        <w:rPr>
          <w:spacing w:val="10"/>
        </w:rPr>
        <w:t xml:space="preserve"> </w:t>
      </w:r>
      <w:r>
        <w:rPr>
          <w:spacing w:val="-1"/>
        </w:rPr>
        <w:t>relevancias,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así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enfoques</w:t>
      </w:r>
      <w:r>
        <w:rPr>
          <w:spacing w:val="31"/>
          <w:w w:val="99"/>
        </w:rPr>
        <w:t xml:space="preserve"> </w:t>
      </w:r>
      <w:r>
        <w:rPr>
          <w:spacing w:val="-1"/>
        </w:rPr>
        <w:t>transversales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etnia,</w:t>
      </w:r>
      <w:r>
        <w:rPr>
          <w:spacing w:val="-8"/>
        </w:rPr>
        <w:t xml:space="preserve"> </w:t>
      </w:r>
      <w:r>
        <w:rPr>
          <w:spacing w:val="-1"/>
        </w:rPr>
        <w:t>género,</w:t>
      </w:r>
      <w:r>
        <w:rPr>
          <w:spacing w:val="-9"/>
        </w:rPr>
        <w:t xml:space="preserve"> </w:t>
      </w:r>
      <w:r>
        <w:rPr>
          <w:spacing w:val="-1"/>
        </w:rPr>
        <w:t>derechos</w:t>
      </w:r>
      <w:r>
        <w:rPr>
          <w:spacing w:val="-7"/>
        </w:rPr>
        <w:t xml:space="preserve"> </w:t>
      </w:r>
      <w:r>
        <w:rPr>
          <w:spacing w:val="-1"/>
        </w:rPr>
        <w:t>humanos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medioambiente</w:t>
      </w:r>
      <w:r>
        <w:rPr>
          <w:spacing w:val="-1"/>
          <w:position w:val="9"/>
          <w:sz w:val="12"/>
        </w:rPr>
        <w:t>59</w:t>
      </w:r>
      <w:r>
        <w:rPr>
          <w:spacing w:val="-1"/>
        </w:rPr>
        <w:t>.</w:t>
      </w:r>
    </w:p>
    <w:p w:rsidR="003F313B" w:rsidRDefault="003F313B">
      <w:pPr>
        <w:spacing w:before="2"/>
        <w:rPr>
          <w:rFonts w:ascii="Arial" w:eastAsia="Arial" w:hAnsi="Arial" w:cs="Arial"/>
          <w:sz w:val="28"/>
          <w:szCs w:val="28"/>
        </w:rPr>
      </w:pPr>
    </w:p>
    <w:p w:rsidR="003F313B" w:rsidRDefault="009A3B4B">
      <w:pPr>
        <w:pStyle w:val="Textoindependiente"/>
        <w:spacing w:line="354" w:lineRule="auto"/>
        <w:ind w:right="393"/>
        <w:jc w:val="both"/>
      </w:pPr>
      <w:r>
        <w:t>El</w:t>
      </w:r>
      <w:r>
        <w:rPr>
          <w:spacing w:val="49"/>
        </w:rPr>
        <w:t xml:space="preserve"> </w:t>
      </w:r>
      <w:r>
        <w:rPr>
          <w:spacing w:val="-1"/>
        </w:rPr>
        <w:t>diagnóstico</w:t>
      </w:r>
      <w:r>
        <w:rPr>
          <w:spacing w:val="50"/>
        </w:rPr>
        <w:t xml:space="preserve"> </w:t>
      </w:r>
      <w:r>
        <w:rPr>
          <w:spacing w:val="-1"/>
        </w:rPr>
        <w:t>basado</w:t>
      </w:r>
      <w:r>
        <w:rPr>
          <w:spacing w:val="51"/>
        </w:rPr>
        <w:t xml:space="preserve"> </w:t>
      </w:r>
      <w:r>
        <w:rPr>
          <w:spacing w:val="-1"/>
        </w:rPr>
        <w:t>en</w:t>
      </w:r>
      <w:r>
        <w:rPr>
          <w:spacing w:val="51"/>
        </w:rPr>
        <w:t xml:space="preserve"> </w:t>
      </w:r>
      <w:r>
        <w:rPr>
          <w:spacing w:val="-1"/>
        </w:rPr>
        <w:t>el</w:t>
      </w:r>
      <w:r>
        <w:rPr>
          <w:spacing w:val="52"/>
        </w:rPr>
        <w:t xml:space="preserve"> </w:t>
      </w:r>
      <w:r>
        <w:rPr>
          <w:spacing w:val="-1"/>
        </w:rPr>
        <w:t>análisis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1"/>
        </w:rPr>
        <w:t xml:space="preserve"> </w:t>
      </w:r>
      <w:r>
        <w:rPr>
          <w:spacing w:val="-1"/>
        </w:rPr>
        <w:t>problema</w:t>
      </w:r>
      <w:r>
        <w:rPr>
          <w:spacing w:val="51"/>
        </w:rPr>
        <w:t xml:space="preserve"> </w:t>
      </w:r>
      <w:r>
        <w:rPr>
          <w:spacing w:val="-1"/>
        </w:rPr>
        <w:t>deberá</w:t>
      </w:r>
      <w:r>
        <w:rPr>
          <w:spacing w:val="51"/>
        </w:rPr>
        <w:t xml:space="preserve"> </w:t>
      </w:r>
      <w:r>
        <w:rPr>
          <w:spacing w:val="-1"/>
        </w:rPr>
        <w:t>proporcionar</w:t>
      </w:r>
      <w:r>
        <w:rPr>
          <w:spacing w:val="50"/>
        </w:rPr>
        <w:t xml:space="preserve"> </w:t>
      </w:r>
      <w:r>
        <w:rPr>
          <w:spacing w:val="-1"/>
        </w:rPr>
        <w:t>información</w:t>
      </w:r>
      <w:r>
        <w:rPr>
          <w:spacing w:val="54"/>
          <w:w w:val="99"/>
        </w:rPr>
        <w:t xml:space="preserve"> </w:t>
      </w:r>
      <w:r>
        <w:rPr>
          <w:spacing w:val="-1"/>
        </w:rPr>
        <w:t>objetiva,</w:t>
      </w:r>
      <w:r>
        <w:rPr>
          <w:spacing w:val="7"/>
        </w:rPr>
        <w:t xml:space="preserve"> </w:t>
      </w:r>
      <w:r>
        <w:rPr>
          <w:spacing w:val="-1"/>
        </w:rPr>
        <w:t>cuantitativa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cualitativa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identificar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problema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central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38"/>
          <w:w w:val="99"/>
        </w:rPr>
        <w:t xml:space="preserve"> </w:t>
      </w:r>
      <w:r>
        <w:rPr>
          <w:spacing w:val="-1"/>
        </w:rPr>
        <w:t>necesidad</w:t>
      </w:r>
      <w:r>
        <w:t xml:space="preserve"> </w:t>
      </w:r>
      <w:r>
        <w:rPr>
          <w:spacing w:val="52"/>
        </w:rPr>
        <w:t xml:space="preserve"> </w:t>
      </w:r>
      <w:r>
        <w:t xml:space="preserve">u </w:t>
      </w:r>
      <w:r>
        <w:rPr>
          <w:spacing w:val="51"/>
        </w:rPr>
        <w:t xml:space="preserve"> </w:t>
      </w:r>
      <w:r>
        <w:rPr>
          <w:spacing w:val="-1"/>
        </w:rPr>
        <w:t>oportunidad</w:t>
      </w:r>
      <w:r>
        <w:t xml:space="preserve">  </w:t>
      </w:r>
      <w:r>
        <w:rPr>
          <w:spacing w:val="-1"/>
        </w:rPr>
        <w:t>que</w:t>
      </w:r>
      <w:r>
        <w:t xml:space="preserve"> </w:t>
      </w:r>
      <w:r>
        <w:rPr>
          <w:spacing w:val="51"/>
        </w:rPr>
        <w:t xml:space="preserve"> </w:t>
      </w:r>
      <w:r>
        <w:t xml:space="preserve">se </w:t>
      </w:r>
      <w:r>
        <w:rPr>
          <w:spacing w:val="52"/>
        </w:rPr>
        <w:t xml:space="preserve"> </w:t>
      </w:r>
      <w:r>
        <w:rPr>
          <w:spacing w:val="-1"/>
        </w:rPr>
        <w:t>busca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atender.</w:t>
      </w:r>
      <w:r>
        <w:t xml:space="preserve">   </w:t>
      </w:r>
      <w:r>
        <w:rPr>
          <w:spacing w:val="-1"/>
        </w:rPr>
        <w:t>Definiendo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problema,</w:t>
      </w:r>
      <w:r>
        <w:t xml:space="preserve">   </w:t>
      </w:r>
      <w:r>
        <w:rPr>
          <w:spacing w:val="-1"/>
        </w:rPr>
        <w:t>sus</w:t>
      </w:r>
      <w:r>
        <w:rPr>
          <w:spacing w:val="36"/>
          <w:w w:val="99"/>
        </w:rPr>
        <w:t xml:space="preserve"> </w:t>
      </w:r>
      <w:r>
        <w:rPr>
          <w:spacing w:val="-1"/>
        </w:rPr>
        <w:t>causas,</w:t>
      </w:r>
      <w:r>
        <w:t xml:space="preserve"> </w:t>
      </w:r>
      <w:r>
        <w:rPr>
          <w:spacing w:val="20"/>
        </w:rPr>
        <w:t xml:space="preserve"> </w:t>
      </w:r>
      <w:r>
        <w:t xml:space="preserve">su </w:t>
      </w:r>
      <w:r>
        <w:rPr>
          <w:spacing w:val="17"/>
        </w:rPr>
        <w:t xml:space="preserve"> </w:t>
      </w:r>
      <w:r>
        <w:rPr>
          <w:spacing w:val="-1"/>
        </w:rPr>
        <w:t>evolución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tiempo</w:t>
      </w:r>
      <w:r>
        <w:t xml:space="preserve"> </w:t>
      </w:r>
      <w:r>
        <w:rPr>
          <w:spacing w:val="19"/>
        </w:rPr>
        <w:t xml:space="preserve"> 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espacio,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afectación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diferenciada</w:t>
      </w:r>
      <w:r>
        <w:t xml:space="preserve">  </w:t>
      </w:r>
      <w:r>
        <w:rPr>
          <w:spacing w:val="19"/>
        </w:rPr>
        <w:t xml:space="preserve"> </w:t>
      </w:r>
      <w:r>
        <w:t>por</w:t>
      </w:r>
      <w:r>
        <w:rPr>
          <w:spacing w:val="37"/>
          <w:w w:val="99"/>
        </w:rPr>
        <w:t xml:space="preserve"> </w:t>
      </w:r>
      <w:r>
        <w:rPr>
          <w:spacing w:val="-1"/>
        </w:rPr>
        <w:t>etnia,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género,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medioambiente</w:t>
      </w:r>
      <w:r>
        <w:t xml:space="preserve"> </w:t>
      </w:r>
      <w:r>
        <w:rPr>
          <w:spacing w:val="33"/>
        </w:rPr>
        <w:t xml:space="preserve"> 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humanos,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así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como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sus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efectos,</w:t>
      </w:r>
      <w:r>
        <w:rPr>
          <w:spacing w:val="41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cuantificación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problema</w:t>
      </w:r>
      <w:r>
        <w:rPr>
          <w:spacing w:val="27"/>
        </w:rPr>
        <w:t xml:space="preserve"> </w:t>
      </w:r>
      <w:r>
        <w:rPr>
          <w:spacing w:val="-1"/>
        </w:rPr>
        <w:t>identificado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26"/>
        </w:rPr>
        <w:t xml:space="preserve"> </w:t>
      </w:r>
      <w:r>
        <w:t xml:space="preserve">en 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información</w:t>
      </w:r>
      <w:r>
        <w:rPr>
          <w:spacing w:val="23"/>
          <w:w w:val="99"/>
        </w:rPr>
        <w:t xml:space="preserve"> </w:t>
      </w:r>
      <w:r>
        <w:rPr>
          <w:spacing w:val="-1"/>
        </w:rPr>
        <w:t>disponible;</w:t>
      </w:r>
      <w:r>
        <w:rPr>
          <w:spacing w:val="37"/>
        </w:rPr>
        <w:t xml:space="preserve"> </w:t>
      </w:r>
      <w:r>
        <w:rPr>
          <w:spacing w:val="-1"/>
        </w:rPr>
        <w:t>donde</w:t>
      </w:r>
      <w:r>
        <w:rPr>
          <w:spacing w:val="37"/>
        </w:rPr>
        <w:t xml:space="preserve"> </w:t>
      </w:r>
      <w:r>
        <w:rPr>
          <w:spacing w:val="-1"/>
        </w:rPr>
        <w:t>será</w:t>
      </w:r>
      <w:r>
        <w:rPr>
          <w:spacing w:val="36"/>
        </w:rPr>
        <w:t xml:space="preserve"> </w:t>
      </w:r>
      <w:r>
        <w:rPr>
          <w:spacing w:val="-1"/>
        </w:rPr>
        <w:t>obligatorio</w:t>
      </w:r>
      <w:r>
        <w:rPr>
          <w:spacing w:val="37"/>
        </w:rPr>
        <w:t xml:space="preserve"> </w:t>
      </w:r>
      <w:r>
        <w:rPr>
          <w:spacing w:val="-1"/>
        </w:rPr>
        <w:t>incluir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afectada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considerando</w:t>
      </w:r>
      <w:r>
        <w:rPr>
          <w:spacing w:val="51"/>
          <w:w w:val="99"/>
        </w:rPr>
        <w:t xml:space="preserve"> </w:t>
      </w:r>
      <w:r>
        <w:rPr>
          <w:spacing w:val="-1"/>
        </w:rPr>
        <w:t>explícitamente,</w:t>
      </w:r>
      <w:r>
        <w:rPr>
          <w:spacing w:val="44"/>
        </w:rPr>
        <w:t xml:space="preserve"> </w:t>
      </w:r>
      <w:r>
        <w:rPr>
          <w:spacing w:val="-1"/>
        </w:rPr>
        <w:t>al</w:t>
      </w:r>
      <w:r>
        <w:rPr>
          <w:spacing w:val="44"/>
        </w:rPr>
        <w:t xml:space="preserve"> </w:t>
      </w:r>
      <w:r>
        <w:rPr>
          <w:spacing w:val="-1"/>
        </w:rPr>
        <w:t>menos,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brechas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existentes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45"/>
        </w:rPr>
        <w:t xml:space="preserve"> 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hombres,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rPr>
          <w:spacing w:val="30"/>
          <w:w w:val="99"/>
        </w:rPr>
        <w:t xml:space="preserve"> </w:t>
      </w:r>
      <w:r>
        <w:rPr>
          <w:spacing w:val="-1"/>
        </w:rPr>
        <w:t>afectación</w:t>
      </w:r>
      <w:r>
        <w:t xml:space="preserve"> </w:t>
      </w:r>
      <w:r>
        <w:rPr>
          <w:spacing w:val="19"/>
        </w:rPr>
        <w:t xml:space="preserve"> </w:t>
      </w:r>
      <w:r>
        <w:t xml:space="preserve">a </w:t>
      </w:r>
      <w:r>
        <w:rPr>
          <w:spacing w:val="19"/>
        </w:rPr>
        <w:t xml:space="preserve"> </w:t>
      </w:r>
      <w:r>
        <w:rPr>
          <w:spacing w:val="-1"/>
        </w:rPr>
        <w:t>diferentes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grupos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considerando</w:t>
      </w:r>
      <w:r>
        <w:t xml:space="preserve"> </w:t>
      </w:r>
      <w:r>
        <w:rPr>
          <w:spacing w:val="19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t xml:space="preserve">la  </w:t>
      </w:r>
      <w:r>
        <w:rPr>
          <w:spacing w:val="20"/>
        </w:rPr>
        <w:t xml:space="preserve"> </w:t>
      </w:r>
      <w:r>
        <w:rPr>
          <w:spacing w:val="-1"/>
        </w:rPr>
        <w:t>infancia</w:t>
      </w:r>
      <w:r>
        <w:t xml:space="preserve">  </w:t>
      </w:r>
      <w:r>
        <w:rPr>
          <w:spacing w:val="19"/>
        </w:rPr>
        <w:t xml:space="preserve"> </w:t>
      </w:r>
      <w:r>
        <w:t xml:space="preserve">y  </w:t>
      </w:r>
      <w:r>
        <w:rPr>
          <w:spacing w:val="21"/>
        </w:rPr>
        <w:t xml:space="preserve"> </w:t>
      </w:r>
      <w:r>
        <w:rPr>
          <w:spacing w:val="-1"/>
        </w:rPr>
        <w:t>al</w:t>
      </w:r>
      <w:r>
        <w:rPr>
          <w:spacing w:val="32"/>
          <w:w w:val="99"/>
        </w:rPr>
        <w:t xml:space="preserve"> </w:t>
      </w:r>
      <w:r>
        <w:rPr>
          <w:spacing w:val="-1"/>
        </w:rPr>
        <w:t>pueblo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maya,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27"/>
        </w:rPr>
        <w:t xml:space="preserve"> </w:t>
      </w:r>
      <w:r>
        <w:t xml:space="preserve">la </w:t>
      </w:r>
      <w:r>
        <w:rPr>
          <w:spacing w:val="27"/>
        </w:rPr>
        <w:t xml:space="preserve"> </w:t>
      </w:r>
      <w:r>
        <w:rPr>
          <w:spacing w:val="-1"/>
        </w:rPr>
        <w:t>distribución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territorial.</w:t>
      </w:r>
      <w:r>
        <w:t xml:space="preserve"> </w:t>
      </w:r>
      <w:r>
        <w:rPr>
          <w:spacing w:val="28"/>
        </w:rPr>
        <w:t xml:space="preserve"> </w:t>
      </w:r>
      <w:r>
        <w:t xml:space="preserve">De  </w:t>
      </w:r>
      <w:r>
        <w:rPr>
          <w:spacing w:val="27"/>
        </w:rPr>
        <w:t xml:space="preserve"> </w:t>
      </w:r>
      <w:r>
        <w:rPr>
          <w:spacing w:val="-1"/>
        </w:rPr>
        <w:t>igual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manera,</w:t>
      </w:r>
      <w:r>
        <w:t xml:space="preserve">  </w:t>
      </w:r>
      <w:r>
        <w:rPr>
          <w:spacing w:val="29"/>
        </w:rPr>
        <w:t xml:space="preserve"> </w:t>
      </w:r>
      <w:r>
        <w:t xml:space="preserve">se  </w:t>
      </w:r>
      <w:r>
        <w:rPr>
          <w:spacing w:val="27"/>
        </w:rPr>
        <w:t xml:space="preserve"> </w:t>
      </w:r>
      <w:r>
        <w:rPr>
          <w:spacing w:val="-1"/>
        </w:rPr>
        <w:t>deberán</w:t>
      </w:r>
      <w:r>
        <w:rPr>
          <w:spacing w:val="31"/>
          <w:w w:val="99"/>
        </w:rPr>
        <w:t xml:space="preserve"> </w:t>
      </w:r>
      <w:r>
        <w:rPr>
          <w:spacing w:val="-1"/>
        </w:rPr>
        <w:t>incluir</w:t>
      </w:r>
      <w:r>
        <w:rPr>
          <w:spacing w:val="-9"/>
        </w:rPr>
        <w:t xml:space="preserve"> </w:t>
      </w:r>
      <w:r>
        <w:rPr>
          <w:spacing w:val="-1"/>
        </w:rPr>
        <w:t>aspectos</w:t>
      </w:r>
      <w:r>
        <w:rPr>
          <w:spacing w:val="-8"/>
        </w:rPr>
        <w:t xml:space="preserve"> </w:t>
      </w:r>
      <w:r>
        <w:rPr>
          <w:spacing w:val="-1"/>
        </w:rPr>
        <w:t>cualitativos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problema</w:t>
      </w:r>
      <w:r>
        <w:rPr>
          <w:spacing w:val="-1"/>
          <w:position w:val="9"/>
          <w:sz w:val="12"/>
        </w:rPr>
        <w:t>60</w:t>
      </w:r>
      <w:r>
        <w:rPr>
          <w:spacing w:val="-1"/>
        </w:rPr>
        <w:t>.</w:t>
      </w:r>
    </w:p>
    <w:p w:rsidR="003F313B" w:rsidRDefault="003F313B">
      <w:pPr>
        <w:spacing w:before="8"/>
        <w:rPr>
          <w:rFonts w:ascii="Arial" w:eastAsia="Arial" w:hAnsi="Arial" w:cs="Arial"/>
          <w:sz w:val="27"/>
          <w:szCs w:val="27"/>
        </w:rPr>
      </w:pPr>
    </w:p>
    <w:p w:rsidR="003F313B" w:rsidRDefault="009A3B4B">
      <w:pPr>
        <w:spacing w:line="355" w:lineRule="auto"/>
        <w:ind w:left="400" w:right="39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spacing w:val="-1"/>
          <w:sz w:val="19"/>
        </w:rPr>
        <w:t>Lineamientos</w:t>
      </w:r>
      <w:r>
        <w:rPr>
          <w:rFonts w:ascii="Arial" w:hAnsi="Arial"/>
          <w:i/>
          <w:spacing w:val="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para</w:t>
      </w:r>
      <w:r>
        <w:rPr>
          <w:rFonts w:ascii="Arial" w:hAnsi="Arial"/>
          <w:i/>
          <w:spacing w:val="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</w:t>
      </w:r>
      <w:r>
        <w:rPr>
          <w:rFonts w:ascii="Arial" w:hAnsi="Arial"/>
          <w:i/>
          <w:spacing w:val="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elaboración</w:t>
      </w:r>
      <w:r>
        <w:rPr>
          <w:rFonts w:ascii="Arial" w:hAnsi="Arial"/>
          <w:i/>
          <w:spacing w:val="1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las</w:t>
      </w:r>
      <w:r>
        <w:rPr>
          <w:rFonts w:ascii="Arial" w:hAnsi="Arial"/>
          <w:i/>
          <w:spacing w:val="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Reglas</w:t>
      </w:r>
      <w:r>
        <w:rPr>
          <w:rFonts w:ascii="Arial" w:hAnsi="Arial"/>
          <w:i/>
          <w:spacing w:val="9"/>
          <w:sz w:val="19"/>
        </w:rPr>
        <w:t xml:space="preserve"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6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Operación</w:t>
      </w:r>
      <w:r>
        <w:rPr>
          <w:rFonts w:ascii="Arial" w:hAnsi="Arial"/>
          <w:i/>
          <w:spacing w:val="10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de</w:t>
      </w:r>
      <w:r>
        <w:rPr>
          <w:rFonts w:ascii="Arial" w:hAnsi="Arial"/>
          <w:i/>
          <w:spacing w:val="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los</w:t>
      </w:r>
      <w:r>
        <w:rPr>
          <w:rFonts w:ascii="Arial" w:hAnsi="Arial"/>
          <w:i/>
          <w:spacing w:val="8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Programas</w:t>
      </w:r>
      <w:r>
        <w:rPr>
          <w:rFonts w:ascii="Arial" w:hAnsi="Arial"/>
          <w:i/>
          <w:spacing w:val="38"/>
          <w:w w:val="99"/>
          <w:sz w:val="19"/>
        </w:rPr>
        <w:t xml:space="preserve"> </w:t>
      </w:r>
      <w:r>
        <w:rPr>
          <w:rFonts w:ascii="Arial" w:hAnsi="Arial"/>
          <w:i/>
          <w:spacing w:val="-1"/>
          <w:sz w:val="19"/>
        </w:rPr>
        <w:t>Presupuestarios</w:t>
      </w:r>
    </w:p>
    <w:p w:rsidR="003F313B" w:rsidRDefault="003F313B">
      <w:pPr>
        <w:rPr>
          <w:rFonts w:ascii="Arial" w:eastAsia="Arial" w:hAnsi="Arial" w:cs="Arial"/>
          <w:i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4"/>
        <w:jc w:val="both"/>
      </w:pPr>
      <w:r>
        <w:t xml:space="preserve">En </w:t>
      </w:r>
      <w:r>
        <w:rPr>
          <w:spacing w:val="50"/>
        </w:rPr>
        <w:t xml:space="preserve"> </w:t>
      </w:r>
      <w:r>
        <w:rPr>
          <w:spacing w:val="-1"/>
        </w:rPr>
        <w:t>estos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lineamientos</w:t>
      </w:r>
      <w:r>
        <w:t xml:space="preserve">  se </w:t>
      </w:r>
      <w:r>
        <w:rPr>
          <w:spacing w:val="51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51"/>
        </w:rPr>
        <w:t xml:space="preserve"> </w:t>
      </w:r>
      <w:r>
        <w:rPr>
          <w:spacing w:val="-1"/>
        </w:rPr>
        <w:t>regulación</w:t>
      </w:r>
      <w:r>
        <w:t xml:space="preserve">  </w:t>
      </w:r>
      <w:r>
        <w:rPr>
          <w:spacing w:val="51"/>
        </w:rPr>
        <w:t xml:space="preserve"> </w:t>
      </w:r>
      <w:r>
        <w:t xml:space="preserve">de  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t xml:space="preserve">    </w:t>
      </w:r>
      <w:r>
        <w:rPr>
          <w:spacing w:val="-1"/>
        </w:rPr>
        <w:t>programas</w:t>
      </w:r>
      <w:r>
        <w:rPr>
          <w:spacing w:val="32"/>
          <w:w w:val="99"/>
        </w:rPr>
        <w:t xml:space="preserve"> </w:t>
      </w:r>
      <w:r>
        <w:rPr>
          <w:spacing w:val="-1"/>
        </w:rPr>
        <w:t>presupuestarios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rPr>
          <w:spacing w:val="28"/>
        </w:rPr>
        <w:t xml:space="preserve"> </w:t>
      </w:r>
      <w:r>
        <w:rPr>
          <w:spacing w:val="-1"/>
        </w:rPr>
        <w:t>impliquen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otorgamiento</w:t>
      </w:r>
      <w:r>
        <w:t xml:space="preserve"> </w:t>
      </w:r>
      <w:r>
        <w:rPr>
          <w:spacing w:val="26"/>
        </w:rPr>
        <w:t xml:space="preserve"> </w:t>
      </w:r>
      <w:r>
        <w:t xml:space="preserve">de </w:t>
      </w:r>
      <w:r>
        <w:rPr>
          <w:spacing w:val="27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28"/>
        </w:rPr>
        <w:t xml:space="preserve"> </w:t>
      </w:r>
      <w:r>
        <w:t xml:space="preserve">o </w:t>
      </w:r>
      <w:r>
        <w:rPr>
          <w:spacing w:val="26"/>
        </w:rPr>
        <w:t xml:space="preserve"> </w:t>
      </w:r>
      <w:r>
        <w:rPr>
          <w:spacing w:val="-1"/>
        </w:rPr>
        <w:t>servicios.</w:t>
      </w:r>
      <w:r>
        <w:t xml:space="preserve"> </w:t>
      </w:r>
      <w:r>
        <w:rPr>
          <w:spacing w:val="26"/>
        </w:rPr>
        <w:t xml:space="preserve"> </w:t>
      </w:r>
      <w:r>
        <w:t xml:space="preserve">A 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par</w:t>
      </w:r>
      <w:r>
        <w:rPr>
          <w:spacing w:val="43"/>
          <w:w w:val="99"/>
        </w:rPr>
        <w:t xml:space="preserve"> </w:t>
      </w:r>
      <w:r>
        <w:rPr>
          <w:spacing w:val="-1"/>
        </w:rPr>
        <w:t>establece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reglas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operación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t xml:space="preserve">los </w:t>
      </w:r>
      <w:r>
        <w:rPr>
          <w:spacing w:val="14"/>
        </w:rPr>
        <w:t xml:space="preserve"> </w:t>
      </w:r>
      <w:r>
        <w:rPr>
          <w:spacing w:val="-1"/>
        </w:rPr>
        <w:t>programas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será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instrumento</w:t>
      </w:r>
      <w:r>
        <w:t xml:space="preserve">  </w:t>
      </w:r>
      <w:r>
        <w:rPr>
          <w:spacing w:val="17"/>
        </w:rPr>
        <w:t xml:space="preserve"> </w:t>
      </w:r>
      <w:r>
        <w:t>a</w:t>
      </w:r>
      <w:r>
        <w:rPr>
          <w:spacing w:val="33"/>
          <w:w w:val="99"/>
        </w:rPr>
        <w:t xml:space="preserve"> </w:t>
      </w:r>
      <w:r>
        <w:rPr>
          <w:spacing w:val="-1"/>
        </w:rPr>
        <w:t>través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cual</w:t>
      </w:r>
      <w:r>
        <w:rPr>
          <w:spacing w:val="28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rPr>
          <w:spacing w:val="-1"/>
        </w:rPr>
        <w:t>asegure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aplicación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rPr>
          <w:spacing w:val="30"/>
        </w:rPr>
        <w:t xml:space="preserve"> </w:t>
      </w:r>
      <w:r>
        <w:rPr>
          <w:spacing w:val="-1"/>
        </w:rPr>
        <w:t>recursos</w:t>
      </w:r>
      <w:r>
        <w:rPr>
          <w:spacing w:val="30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rPr>
          <w:spacing w:val="-1"/>
        </w:rPr>
        <w:t>realice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31"/>
          <w:w w:val="99"/>
        </w:rPr>
        <w:t xml:space="preserve"> </w:t>
      </w:r>
      <w:r>
        <w:rPr>
          <w:spacing w:val="-1"/>
        </w:rPr>
        <w:t>corresponsabilidad,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economía,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eficacia,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eficiencia,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equidad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17"/>
        </w:rPr>
        <w:t xml:space="preserve"> </w:t>
      </w:r>
      <w:r>
        <w:t xml:space="preserve">y  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género,</w:t>
      </w:r>
      <w:r>
        <w:rPr>
          <w:spacing w:val="50"/>
          <w:w w:val="99"/>
        </w:rPr>
        <w:t xml:space="preserve"> </w:t>
      </w:r>
      <w:r>
        <w:rPr>
          <w:spacing w:val="-1"/>
        </w:rPr>
        <w:t>honradez,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objetividad</w:t>
      </w:r>
      <w:r>
        <w:t xml:space="preserve"> </w:t>
      </w:r>
      <w:r>
        <w:rPr>
          <w:spacing w:val="39"/>
        </w:rPr>
        <w:t xml:space="preserve"> </w:t>
      </w:r>
      <w:r>
        <w:t xml:space="preserve">y </w:t>
      </w:r>
      <w:r>
        <w:rPr>
          <w:spacing w:val="38"/>
        </w:rPr>
        <w:t xml:space="preserve"> </w:t>
      </w:r>
      <w:r>
        <w:rPr>
          <w:spacing w:val="-1"/>
        </w:rPr>
        <w:t>transparencia.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Estableciendo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previsión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7"/>
        </w:rPr>
        <w:t xml:space="preserve"> </w:t>
      </w:r>
      <w:r>
        <w:t>la</w:t>
      </w:r>
      <w:r>
        <w:rPr>
          <w:spacing w:val="41"/>
          <w:w w:val="99"/>
        </w:rPr>
        <w:t xml:space="preserve"> </w:t>
      </w:r>
      <w:r>
        <w:rPr>
          <w:spacing w:val="-1"/>
        </w:rPr>
        <w:t>generación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47"/>
        </w:rPr>
        <w:t xml:space="preserve"> </w:t>
      </w:r>
      <w:r>
        <w:rPr>
          <w:spacing w:val="-1"/>
        </w:rPr>
        <w:t>estadísticas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calidad,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recopilación</w:t>
      </w:r>
      <w:r>
        <w:t xml:space="preserve"> </w:t>
      </w:r>
      <w:r>
        <w:rPr>
          <w:spacing w:val="46"/>
        </w:rPr>
        <w:t xml:space="preserve"> </w:t>
      </w:r>
      <w:r>
        <w:t xml:space="preserve">de </w:t>
      </w:r>
      <w:r>
        <w:rPr>
          <w:spacing w:val="47"/>
        </w:rPr>
        <w:t xml:space="preserve"> </w:t>
      </w:r>
      <w:r>
        <w:rPr>
          <w:spacing w:val="-1"/>
        </w:rPr>
        <w:t>información</w:t>
      </w:r>
      <w:r>
        <w:t xml:space="preserve"> </w:t>
      </w:r>
      <w:r>
        <w:rPr>
          <w:spacing w:val="49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rPr>
          <w:spacing w:val="-1"/>
        </w:rPr>
        <w:t>través</w:t>
      </w:r>
      <w:r>
        <w:rPr>
          <w:spacing w:val="38"/>
          <w:w w:val="99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9"/>
        </w:rPr>
        <w:t xml:space="preserve"> </w:t>
      </w:r>
      <w:r>
        <w:t xml:space="preserve">los  </w:t>
      </w:r>
      <w:r>
        <w:rPr>
          <w:spacing w:val="11"/>
        </w:rPr>
        <w:t xml:space="preserve"> </w:t>
      </w:r>
      <w:r>
        <w:rPr>
          <w:spacing w:val="-1"/>
        </w:rPr>
        <w:t>registros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administrativos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deberá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permitir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generar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información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1"/>
        </w:rPr>
        <w:t>estadística</w:t>
      </w:r>
      <w:r>
        <w:rPr>
          <w:spacing w:val="43"/>
          <w:w w:val="99"/>
        </w:rPr>
        <w:t xml:space="preserve"> </w:t>
      </w:r>
      <w:r>
        <w:rPr>
          <w:spacing w:val="-1"/>
        </w:rPr>
        <w:t>sobre</w:t>
      </w:r>
      <w:r>
        <w:rPr>
          <w:spacing w:val="52"/>
        </w:rPr>
        <w:t xml:space="preserve"> </w:t>
      </w:r>
      <w:r>
        <w:rPr>
          <w:spacing w:val="-1"/>
        </w:rPr>
        <w:t>los</w:t>
      </w:r>
      <w:r>
        <w:rPr>
          <w:spacing w:val="1"/>
        </w:rPr>
        <w:t xml:space="preserve"> </w:t>
      </w:r>
      <w:r>
        <w:rPr>
          <w:spacing w:val="-1"/>
        </w:rPr>
        <w:t>beneficiarios</w:t>
      </w:r>
      <w:r>
        <w:rPr>
          <w:spacing w:val="2"/>
        </w:rPr>
        <w:t xml:space="preserve"> </w:t>
      </w:r>
      <w:r>
        <w:t>y  su</w:t>
      </w:r>
      <w:r>
        <w:rPr>
          <w:spacing w:val="52"/>
        </w:rPr>
        <w:t xml:space="preserve"> </w:t>
      </w:r>
      <w:r>
        <w:rPr>
          <w:spacing w:val="-1"/>
        </w:rPr>
        <w:t>desagregación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rPr>
          <w:spacing w:val="52"/>
        </w:rPr>
        <w:t xml:space="preserve"> </w:t>
      </w:r>
      <w:r>
        <w:rPr>
          <w:spacing w:val="-1"/>
        </w:rPr>
        <w:t>sexo,</w:t>
      </w:r>
      <w:r>
        <w:t xml:space="preserve">   </w:t>
      </w:r>
      <w:r>
        <w:rPr>
          <w:spacing w:val="-1"/>
        </w:rPr>
        <w:t>así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como</w:t>
      </w:r>
      <w:r>
        <w:t xml:space="preserve">   </w:t>
      </w:r>
      <w:r>
        <w:rPr>
          <w:spacing w:val="-1"/>
        </w:rPr>
        <w:t>la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referente</w:t>
      </w:r>
      <w:r>
        <w:t xml:space="preserve">   a </w:t>
      </w:r>
      <w:r>
        <w:rPr>
          <w:spacing w:val="52"/>
        </w:rPr>
        <w:t xml:space="preserve"> </w:t>
      </w:r>
      <w:r>
        <w:t>la</w:t>
      </w:r>
      <w:r>
        <w:rPr>
          <w:spacing w:val="37"/>
          <w:w w:val="99"/>
        </w:rPr>
        <w:t xml:space="preserve"> </w:t>
      </w:r>
      <w:r>
        <w:rPr>
          <w:spacing w:val="-1"/>
        </w:rPr>
        <w:t>entrega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bienes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servicios.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color w:val="222222"/>
          <w:spacing w:val="-1"/>
        </w:rPr>
        <w:t>Metodología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rPr>
          <w:color w:val="222222"/>
          <w:spacing w:val="-1"/>
        </w:rPr>
        <w:t>Como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primer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paso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elaboración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este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anexo,</w:t>
      </w:r>
      <w:r>
        <w:rPr>
          <w:color w:val="222222"/>
          <w:spacing w:val="36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tomó</w:t>
      </w:r>
      <w:r>
        <w:rPr>
          <w:color w:val="222222"/>
        </w:rPr>
        <w:t xml:space="preserve"> 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</w:rPr>
        <w:t xml:space="preserve">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elemento</w:t>
      </w:r>
      <w:r>
        <w:rPr>
          <w:color w:val="222222"/>
        </w:rPr>
        <w:t xml:space="preserve"> 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2"/>
          <w:w w:val="99"/>
        </w:rPr>
        <w:t xml:space="preserve"> </w:t>
      </w:r>
      <w:r>
        <w:rPr>
          <w:color w:val="222222"/>
          <w:spacing w:val="-1"/>
        </w:rPr>
        <w:t>análisis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Unidad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Básica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Presupuestación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(UBP).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Esta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es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instrumento</w:t>
      </w:r>
      <w:r>
        <w:rPr>
          <w:color w:val="222222"/>
        </w:rPr>
        <w:t xml:space="preserve"> 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2"/>
          <w:w w:val="99"/>
        </w:rPr>
        <w:t xml:space="preserve"> </w:t>
      </w:r>
      <w:r>
        <w:rPr>
          <w:color w:val="222222"/>
          <w:spacing w:val="-1"/>
        </w:rPr>
        <w:t>programación</w:t>
      </w:r>
      <w:r>
        <w:rPr>
          <w:color w:val="222222"/>
        </w:rPr>
        <w:t xml:space="preserve">   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 xml:space="preserve">de  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corto</w:t>
      </w:r>
      <w:r>
        <w:rPr>
          <w:color w:val="222222"/>
        </w:rPr>
        <w:t xml:space="preserve">  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plazo</w:t>
      </w:r>
      <w:r>
        <w:rPr>
          <w:color w:val="222222"/>
        </w:rPr>
        <w:t xml:space="preserve">   </w:t>
      </w:r>
      <w:r>
        <w:rPr>
          <w:color w:val="222222"/>
          <w:spacing w:val="41"/>
        </w:rPr>
        <w:t xml:space="preserve"> </w:t>
      </w:r>
      <w:r>
        <w:rPr>
          <w:color w:val="222222"/>
        </w:rPr>
        <w:t xml:space="preserve">que   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 xml:space="preserve">se   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utiliza</w:t>
      </w:r>
      <w:r>
        <w:rPr>
          <w:color w:val="222222"/>
        </w:rPr>
        <w:t xml:space="preserve">  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</w:rPr>
        <w:t xml:space="preserve">   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presupuestación</w:t>
      </w:r>
      <w:r>
        <w:rPr>
          <w:color w:val="222222"/>
        </w:rPr>
        <w:t xml:space="preserve">   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 xml:space="preserve">de   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>los</w:t>
      </w:r>
    </w:p>
    <w:p w:rsidR="003F313B" w:rsidRDefault="003F313B">
      <w:pPr>
        <w:spacing w:before="8"/>
        <w:rPr>
          <w:rFonts w:ascii="Arial" w:eastAsia="Arial" w:hAnsi="Arial" w:cs="Arial"/>
          <w:sz w:val="14"/>
          <w:szCs w:val="14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61" style="width:136.1pt;height:.6pt;mso-position-horizontal-relative:char;mso-position-vertical-relative:line" coordsize="2722,12">
            <v:group id="_x0000_s1862" style="position:absolute;left:6;top:6;width:2710;height:2" coordorigin="6,6" coordsize="2710,2">
              <v:shape id="_x0000_s1863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7" w:line="158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59</w:t>
      </w:r>
      <w:r>
        <w:rPr>
          <w:rFonts w:ascii="Times New Roman" w:hAnsi="Times New Roman"/>
          <w:spacing w:val="19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10</w:t>
      </w:r>
    </w:p>
    <w:p w:rsidR="003F313B" w:rsidRDefault="009A3B4B">
      <w:pPr>
        <w:spacing w:line="158" w:lineRule="exact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position w:val="6"/>
          <w:sz w:val="8"/>
        </w:rPr>
        <w:t>60</w:t>
      </w:r>
      <w:r>
        <w:rPr>
          <w:rFonts w:ascii="Times New Roman" w:hAnsi="Times New Roman"/>
          <w:spacing w:val="19"/>
          <w:position w:val="6"/>
          <w:sz w:val="8"/>
        </w:rPr>
        <w:t xml:space="preserve"> </w:t>
      </w:r>
      <w:r>
        <w:rPr>
          <w:rFonts w:ascii="Times New Roman" w:hAnsi="Times New Roman"/>
          <w:spacing w:val="-1"/>
          <w:sz w:val="13"/>
        </w:rPr>
        <w:t>Artículo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20</w:t>
      </w:r>
    </w:p>
    <w:p w:rsidR="003F313B" w:rsidRDefault="003F313B">
      <w:pPr>
        <w:spacing w:line="158" w:lineRule="exact"/>
        <w:rPr>
          <w:rFonts w:ascii="Times New Roman" w:eastAsia="Times New Roman" w:hAnsi="Times New Roman" w:cs="Times New Roman"/>
          <w:sz w:val="13"/>
          <w:szCs w:val="13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7" w:line="356" w:lineRule="auto"/>
        <w:ind w:right="395"/>
        <w:jc w:val="both"/>
      </w:pPr>
      <w:r>
        <w:rPr>
          <w:color w:val="222222"/>
          <w:spacing w:val="-1"/>
        </w:rPr>
        <w:lastRenderedPageBreak/>
        <w:t>componentes</w:t>
      </w:r>
      <w:r>
        <w:rPr>
          <w:color w:val="222222"/>
        </w:rPr>
        <w:t xml:space="preserve"> 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programas</w:t>
      </w:r>
      <w:r>
        <w:rPr>
          <w:color w:val="222222"/>
        </w:rPr>
        <w:t xml:space="preserve"> 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presupuestarios,</w:t>
      </w:r>
      <w:r>
        <w:rPr>
          <w:color w:val="222222"/>
        </w:rPr>
        <w:t xml:space="preserve">  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</w:rPr>
        <w:t xml:space="preserve"> 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 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 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 xml:space="preserve">se 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establecen</w:t>
      </w:r>
      <w:r>
        <w:rPr>
          <w:color w:val="222222"/>
        </w:rPr>
        <w:t xml:space="preserve">  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</w:rPr>
        <w:t xml:space="preserve"> 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36"/>
          <w:w w:val="99"/>
        </w:rPr>
        <w:t xml:space="preserve"> </w:t>
      </w:r>
      <w:r>
        <w:rPr>
          <w:color w:val="222222"/>
          <w:spacing w:val="-1"/>
        </w:rPr>
        <w:t>año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fiscal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objetivos,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metas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producción,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actividades</w:t>
      </w:r>
      <w:r>
        <w:rPr>
          <w:color w:val="222222"/>
          <w:spacing w:val="42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presupuesto</w:t>
      </w:r>
      <w:r>
        <w:rPr>
          <w:color w:val="222222"/>
          <w:spacing w:val="32"/>
          <w:w w:val="99"/>
        </w:rPr>
        <w:t xml:space="preserve"> </w:t>
      </w:r>
      <w:r>
        <w:rPr>
          <w:color w:val="222222"/>
          <w:spacing w:val="-1"/>
        </w:rPr>
        <w:t>destinado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producir</w:t>
      </w:r>
      <w:r>
        <w:rPr>
          <w:color w:val="222222"/>
        </w:rPr>
        <w:t xml:space="preserve"> 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 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bienes,</w:t>
      </w:r>
      <w:r>
        <w:rPr>
          <w:color w:val="222222"/>
        </w:rPr>
        <w:t xml:space="preserve">  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servicios,</w:t>
      </w:r>
      <w:r>
        <w:rPr>
          <w:color w:val="222222"/>
        </w:rPr>
        <w:t xml:space="preserve">  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ayudas,</w:t>
      </w:r>
      <w:r>
        <w:rPr>
          <w:color w:val="222222"/>
        </w:rPr>
        <w:t xml:space="preserve">  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actividades</w:t>
      </w:r>
      <w:r>
        <w:rPr>
          <w:color w:val="222222"/>
        </w:rPr>
        <w:t xml:space="preserve">  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institucionales</w:t>
      </w:r>
      <w:r>
        <w:rPr>
          <w:color w:val="222222"/>
        </w:rPr>
        <w:t xml:space="preserve">  </w:t>
      </w:r>
      <w:r>
        <w:rPr>
          <w:color w:val="222222"/>
          <w:spacing w:val="15"/>
        </w:rPr>
        <w:t xml:space="preserve"> </w:t>
      </w:r>
      <w:r>
        <w:rPr>
          <w:color w:val="222222"/>
        </w:rPr>
        <w:t>o</w:t>
      </w:r>
      <w:r>
        <w:rPr>
          <w:color w:val="222222"/>
          <w:spacing w:val="39"/>
          <w:w w:val="99"/>
        </w:rPr>
        <w:t xml:space="preserve"> </w:t>
      </w:r>
      <w:r>
        <w:rPr>
          <w:color w:val="222222"/>
        </w:rPr>
        <w:t>los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servicios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personales.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rPr>
          <w:color w:val="222222"/>
        </w:rPr>
        <w:t>Se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llevó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cabo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una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revisión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principales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elementos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3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UBP</w:t>
      </w:r>
      <w:r>
        <w:rPr>
          <w:color w:val="222222"/>
        </w:rPr>
        <w:t xml:space="preserve"> 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identificando</w:t>
      </w:r>
      <w:r>
        <w:rPr>
          <w:color w:val="222222"/>
          <w:spacing w:val="59"/>
          <w:w w:val="99"/>
        </w:rPr>
        <w:t xml:space="preserve"> </w:t>
      </w:r>
      <w:r>
        <w:rPr>
          <w:color w:val="222222"/>
          <w:spacing w:val="-1"/>
        </w:rPr>
        <w:t>palabras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igualdad,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equidad,</w:t>
      </w:r>
      <w:r>
        <w:rPr>
          <w:color w:val="222222"/>
        </w:rPr>
        <w:t xml:space="preserve"> 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género,</w:t>
      </w:r>
      <w:r>
        <w:rPr>
          <w:color w:val="222222"/>
        </w:rPr>
        <w:t xml:space="preserve"> 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mujeres,</w:t>
      </w:r>
      <w:r>
        <w:rPr>
          <w:color w:val="222222"/>
        </w:rPr>
        <w:t xml:space="preserve">  </w:t>
      </w:r>
      <w:r>
        <w:rPr>
          <w:color w:val="222222"/>
          <w:spacing w:val="38"/>
        </w:rPr>
        <w:t xml:space="preserve"> </w:t>
      </w:r>
      <w:r>
        <w:rPr>
          <w:color w:val="222222"/>
        </w:rPr>
        <w:t xml:space="preserve">niñas, 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entre</w:t>
      </w:r>
      <w:r>
        <w:rPr>
          <w:color w:val="222222"/>
        </w:rPr>
        <w:t xml:space="preserve">  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otras</w:t>
      </w:r>
      <w:r>
        <w:rPr>
          <w:color w:val="222222"/>
        </w:rPr>
        <w:t xml:space="preserve">  </w:t>
      </w:r>
      <w:r>
        <w:rPr>
          <w:color w:val="222222"/>
          <w:spacing w:val="38"/>
        </w:rPr>
        <w:t xml:space="preserve"> </w:t>
      </w:r>
      <w:r>
        <w:rPr>
          <w:color w:val="222222"/>
        </w:rPr>
        <w:t>que</w:t>
      </w:r>
      <w:r>
        <w:rPr>
          <w:color w:val="222222"/>
          <w:spacing w:val="63"/>
          <w:w w:val="99"/>
        </w:rPr>
        <w:t xml:space="preserve"> </w:t>
      </w:r>
      <w:r>
        <w:rPr>
          <w:color w:val="222222"/>
          <w:spacing w:val="-1"/>
        </w:rPr>
        <w:t>pudieran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dar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referencia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</w:rPr>
        <w:t xml:space="preserve"> 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atención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mujeres,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</w:rPr>
        <w:t xml:space="preserve"> </w:t>
      </w:r>
      <w:r>
        <w:rPr>
          <w:color w:val="222222"/>
          <w:spacing w:val="27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reducir</w:t>
      </w:r>
      <w:r>
        <w:rPr>
          <w:color w:val="222222"/>
          <w:spacing w:val="39"/>
          <w:w w:val="99"/>
        </w:rPr>
        <w:t xml:space="preserve"> </w:t>
      </w:r>
      <w:r>
        <w:rPr>
          <w:color w:val="222222"/>
          <w:spacing w:val="-1"/>
        </w:rPr>
        <w:t>brechas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entre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géneros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contribuyan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igualdad.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48" w:lineRule="auto"/>
        <w:ind w:right="395"/>
        <w:jc w:val="both"/>
      </w:pPr>
      <w:r>
        <w:rPr>
          <w:color w:val="222222"/>
          <w:spacing w:val="-1"/>
        </w:rPr>
        <w:t>Posteriormente,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UBP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seleccionadas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 xml:space="preserve">se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agruparon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partir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derechos</w:t>
      </w:r>
      <w:r>
        <w:rPr>
          <w:color w:val="222222"/>
          <w:spacing w:val="25"/>
          <w:w w:val="99"/>
        </w:rPr>
        <w:t xml:space="preserve"> </w:t>
      </w:r>
      <w:r>
        <w:rPr>
          <w:color w:val="222222"/>
          <w:spacing w:val="-1"/>
        </w:rPr>
        <w:t>humanos</w:t>
      </w:r>
      <w:r>
        <w:rPr>
          <w:color w:val="222222"/>
        </w:rPr>
        <w:t xml:space="preserve"> 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mujeres,</w:t>
      </w:r>
      <w:r>
        <w:rPr>
          <w:color w:val="222222"/>
        </w:rPr>
        <w:t xml:space="preserve"> 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tomando</w:t>
      </w:r>
      <w:r>
        <w:rPr>
          <w:color w:val="222222"/>
        </w:rPr>
        <w:t xml:space="preserve"> 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</w:rPr>
        <w:t xml:space="preserve"> 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base</w:t>
      </w:r>
      <w:r>
        <w:rPr>
          <w:color w:val="222222"/>
        </w:rPr>
        <w:t xml:space="preserve"> 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 xml:space="preserve">la 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propuesta</w:t>
      </w:r>
      <w:r>
        <w:rPr>
          <w:color w:val="222222"/>
        </w:rPr>
        <w:t xml:space="preserve"> 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realizada</w:t>
      </w:r>
      <w:r>
        <w:rPr>
          <w:color w:val="222222"/>
        </w:rPr>
        <w:t xml:space="preserve"> 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por</w:t>
      </w:r>
      <w:r>
        <w:rPr>
          <w:color w:val="222222"/>
        </w:rPr>
        <w:t xml:space="preserve"> 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32"/>
          <w:w w:val="99"/>
        </w:rPr>
        <w:t xml:space="preserve"> </w:t>
      </w:r>
      <w:r>
        <w:rPr>
          <w:color w:val="222222"/>
          <w:spacing w:val="-1"/>
        </w:rPr>
        <w:t>Instituto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Nacional</w:t>
      </w:r>
      <w:r>
        <w:rPr>
          <w:color w:val="222222"/>
          <w:spacing w:val="36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Mujeres,</w:t>
      </w:r>
      <w:r>
        <w:rPr>
          <w:color w:val="222222"/>
        </w:rPr>
        <w:t xml:space="preserve"> 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sustentados</w:t>
      </w:r>
      <w:r>
        <w:rPr>
          <w:color w:val="222222"/>
        </w:rPr>
        <w:t xml:space="preserve"> 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</w:rPr>
        <w:t xml:space="preserve"> 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ordenamientos</w:t>
      </w:r>
      <w:r>
        <w:rPr>
          <w:color w:val="222222"/>
        </w:rPr>
        <w:t xml:space="preserve"> 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legislativos</w:t>
      </w:r>
      <w:r>
        <w:rPr>
          <w:color w:val="222222"/>
          <w:spacing w:val="36"/>
          <w:w w:val="99"/>
        </w:rPr>
        <w:t xml:space="preserve"> </w:t>
      </w:r>
      <w:r>
        <w:rPr>
          <w:color w:val="222222"/>
          <w:spacing w:val="-1"/>
        </w:rPr>
        <w:t>vigentes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México</w:t>
      </w:r>
      <w:r>
        <w:rPr>
          <w:color w:val="222222"/>
          <w:spacing w:val="-1"/>
          <w:position w:val="9"/>
          <w:sz w:val="12"/>
        </w:rPr>
        <w:t>61</w:t>
      </w:r>
      <w:r>
        <w:rPr>
          <w:color w:val="222222"/>
          <w:spacing w:val="-1"/>
        </w:rPr>
        <w:t>.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descripción</w:t>
      </w:r>
      <w:r>
        <w:rPr>
          <w:color w:val="222222"/>
        </w:rPr>
        <w:t xml:space="preserve"> 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cada</w:t>
      </w:r>
      <w:r>
        <w:rPr>
          <w:color w:val="222222"/>
        </w:rPr>
        <w:t xml:space="preserve"> 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derecho,</w:t>
      </w:r>
      <w:r>
        <w:rPr>
          <w:color w:val="222222"/>
        </w:rPr>
        <w:t xml:space="preserve"> 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 xml:space="preserve">se 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identificaron</w:t>
      </w:r>
      <w:r>
        <w:rPr>
          <w:color w:val="222222"/>
        </w:rPr>
        <w:t xml:space="preserve"> 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temas</w:t>
      </w:r>
      <w:r>
        <w:rPr>
          <w:color w:val="222222"/>
          <w:spacing w:val="41"/>
          <w:w w:val="99"/>
        </w:rPr>
        <w:t xml:space="preserve"> </w:t>
      </w:r>
      <w:r>
        <w:rPr>
          <w:color w:val="222222"/>
          <w:spacing w:val="-1"/>
        </w:rPr>
        <w:t>específicos</w:t>
      </w:r>
      <w:r>
        <w:rPr>
          <w:color w:val="222222"/>
          <w:spacing w:val="52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permitieron</w:t>
      </w:r>
      <w:r>
        <w:rPr>
          <w:color w:val="222222"/>
        </w:rPr>
        <w:t xml:space="preserve">   </w:t>
      </w:r>
      <w:r>
        <w:rPr>
          <w:color w:val="222222"/>
          <w:spacing w:val="-1"/>
        </w:rPr>
        <w:t>clasificarlos.</w:t>
      </w:r>
      <w:r>
        <w:rPr>
          <w:color w:val="222222"/>
        </w:rPr>
        <w:t xml:space="preserve"> 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 xml:space="preserve">A   su   </w:t>
      </w:r>
      <w:r>
        <w:rPr>
          <w:color w:val="222222"/>
          <w:spacing w:val="-1"/>
        </w:rPr>
        <w:t>vez,</w:t>
      </w:r>
      <w:r>
        <w:rPr>
          <w:color w:val="222222"/>
        </w:rPr>
        <w:t xml:space="preserve">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estos</w:t>
      </w:r>
      <w:r>
        <w:rPr>
          <w:color w:val="222222"/>
        </w:rPr>
        <w:t xml:space="preserve">   se   </w:t>
      </w:r>
      <w:r>
        <w:rPr>
          <w:color w:val="222222"/>
          <w:spacing w:val="-1"/>
        </w:rPr>
        <w:t>conceptualizaron</w:t>
      </w:r>
      <w:r>
        <w:rPr>
          <w:color w:val="222222"/>
        </w:rPr>
        <w:t xml:space="preserve">  </w:t>
      </w:r>
      <w:r>
        <w:rPr>
          <w:color w:val="222222"/>
          <w:spacing w:val="-1"/>
        </w:rPr>
        <w:t>para</w:t>
      </w:r>
      <w:r>
        <w:rPr>
          <w:color w:val="222222"/>
          <w:spacing w:val="42"/>
          <w:w w:val="99"/>
        </w:rPr>
        <w:t xml:space="preserve"> </w:t>
      </w:r>
      <w:r>
        <w:rPr>
          <w:color w:val="222222"/>
          <w:spacing w:val="-1"/>
        </w:rPr>
        <w:t>tener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una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mayor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claridad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ámbito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actuación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cada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uno.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7" w:line="355" w:lineRule="auto"/>
        <w:ind w:right="396"/>
        <w:jc w:val="both"/>
      </w:pPr>
      <w:r>
        <w:rPr>
          <w:color w:val="222222"/>
        </w:rPr>
        <w:t>A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continuación</w:t>
      </w:r>
      <w:r>
        <w:rPr>
          <w:color w:val="222222"/>
          <w:spacing w:val="35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definen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cada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uno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derechos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con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sus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respectivos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temas</w:t>
      </w:r>
      <w:r>
        <w:rPr>
          <w:color w:val="222222"/>
          <w:spacing w:val="36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conceptualizaciones.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20"/>
        <w:jc w:val="both"/>
        <w:rPr>
          <w:b w:val="0"/>
          <w:bCs w:val="0"/>
        </w:rPr>
      </w:pPr>
      <w:r>
        <w:rPr>
          <w:color w:val="222222"/>
          <w:spacing w:val="-1"/>
        </w:rPr>
        <w:t>Derechos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Humanos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Mujeres</w:t>
      </w: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9A3B4B">
      <w:pPr>
        <w:pStyle w:val="Textoindependiente"/>
        <w:spacing w:before="117"/>
        <w:ind w:left="501"/>
      </w:pPr>
      <w:r>
        <w:rPr>
          <w:spacing w:val="-1"/>
        </w:rPr>
        <w:t>Acceso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40"/>
        <w:ind w:left="501"/>
      </w:pPr>
      <w:r>
        <w:rPr>
          <w:spacing w:val="-1"/>
          <w:w w:val="95"/>
        </w:rPr>
        <w:t>Permanencia</w:t>
      </w:r>
    </w:p>
    <w:p w:rsidR="003F313B" w:rsidRDefault="009A3B4B">
      <w:pPr>
        <w:spacing w:before="6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3F313B" w:rsidRDefault="009A3B4B">
      <w:pPr>
        <w:pStyle w:val="Textoindependiente"/>
        <w:ind w:left="1761"/>
      </w:pPr>
      <w:r>
        <w:rPr>
          <w:spacing w:val="-1"/>
        </w:rPr>
        <w:t>Derecho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educación</w:t>
      </w:r>
    </w:p>
    <w:p w:rsidR="003F313B" w:rsidRDefault="009A3B4B">
      <w:pPr>
        <w:pStyle w:val="Textoindependiente"/>
        <w:spacing w:before="127" w:line="356" w:lineRule="auto"/>
        <w:ind w:left="283" w:right="499"/>
        <w:jc w:val="both"/>
      </w:pPr>
      <w:r>
        <w:rPr>
          <w:color w:val="222222"/>
          <w:spacing w:val="-1"/>
        </w:rPr>
        <w:t>Son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enfocadas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instituciones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programas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aseguren:</w:t>
      </w:r>
      <w:r>
        <w:rPr>
          <w:color w:val="222222"/>
          <w:spacing w:val="33"/>
          <w:w w:val="99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admisión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todos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todas,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garantizando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discriminación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por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género.</w:t>
      </w:r>
      <w:r>
        <w:rPr>
          <w:color w:val="222222"/>
          <w:spacing w:val="25"/>
          <w:w w:val="99"/>
        </w:rPr>
        <w:t xml:space="preserve"> </w:t>
      </w:r>
      <w:r>
        <w:rPr>
          <w:color w:val="222222"/>
          <w:spacing w:val="-1"/>
        </w:rPr>
        <w:t>Accesibilidad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material,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servicio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educativo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esté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disponible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todos</w:t>
      </w:r>
      <w:r>
        <w:rPr>
          <w:color w:val="222222"/>
          <w:spacing w:val="33"/>
          <w:w w:val="99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que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lo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soliciten.</w:t>
      </w:r>
    </w:p>
    <w:p w:rsidR="003F313B" w:rsidRDefault="009A3B4B">
      <w:pPr>
        <w:pStyle w:val="Textoindependiente"/>
        <w:spacing w:before="2" w:line="357" w:lineRule="auto"/>
        <w:ind w:left="283" w:right="498"/>
        <w:jc w:val="both"/>
      </w:pPr>
      <w:r>
        <w:rPr>
          <w:color w:val="222222"/>
          <w:spacing w:val="-2"/>
        </w:rPr>
        <w:t>Accesibilidad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económica,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existan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medios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estudiar</w:t>
      </w:r>
      <w:r>
        <w:rPr>
          <w:color w:val="222222"/>
          <w:spacing w:val="55"/>
          <w:w w:val="99"/>
        </w:rPr>
        <w:t xml:space="preserve"> </w:t>
      </w:r>
      <w:r>
        <w:rPr>
          <w:color w:val="222222"/>
          <w:spacing w:val="-1"/>
        </w:rPr>
        <w:t>independientemente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nivel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ingresos.</w:t>
      </w:r>
    </w:p>
    <w:p w:rsidR="003F313B" w:rsidRDefault="009A3B4B">
      <w:pPr>
        <w:pStyle w:val="Textoindependiente"/>
        <w:spacing w:before="23" w:line="356" w:lineRule="auto"/>
        <w:ind w:left="283" w:right="498" w:firstLine="51"/>
        <w:jc w:val="both"/>
      </w:pPr>
      <w:r>
        <w:rPr>
          <w:color w:val="222222"/>
          <w:spacing w:val="-1"/>
        </w:rPr>
        <w:t>Se</w:t>
      </w:r>
      <w:r>
        <w:rPr>
          <w:color w:val="222222"/>
          <w:spacing w:val="27"/>
        </w:rPr>
        <w:t xml:space="preserve"> </w:t>
      </w:r>
      <w:r>
        <w:rPr>
          <w:color w:val="222222"/>
          <w:spacing w:val="-1"/>
        </w:rPr>
        <w:t>refiere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28"/>
        </w:rPr>
        <w:t xml:space="preserve"> </w:t>
      </w:r>
      <w:r>
        <w:rPr>
          <w:color w:val="222222"/>
          <w:spacing w:val="-1"/>
        </w:rPr>
        <w:t>encaminadas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27"/>
        </w:rPr>
        <w:t xml:space="preserve"> </w:t>
      </w:r>
      <w:r>
        <w:rPr>
          <w:color w:val="222222"/>
          <w:spacing w:val="-1"/>
        </w:rPr>
        <w:t>garantizar</w:t>
      </w:r>
      <w:r>
        <w:rPr>
          <w:color w:val="222222"/>
          <w:spacing w:val="28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28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21"/>
          <w:w w:val="99"/>
        </w:rPr>
        <w:t xml:space="preserve"> </w:t>
      </w:r>
      <w:r>
        <w:rPr>
          <w:color w:val="222222"/>
          <w:spacing w:val="-1"/>
        </w:rPr>
        <w:t>estudiantes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puedan</w:t>
      </w:r>
      <w:r>
        <w:rPr>
          <w:color w:val="222222"/>
          <w:spacing w:val="19"/>
        </w:rPr>
        <w:t xml:space="preserve"> </w:t>
      </w:r>
      <w:r>
        <w:rPr>
          <w:color w:val="222222"/>
          <w:spacing w:val="-1"/>
        </w:rPr>
        <w:t>continuar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sus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estudios</w:t>
      </w:r>
      <w:r>
        <w:rPr>
          <w:color w:val="222222"/>
          <w:spacing w:val="21"/>
        </w:rPr>
        <w:t xml:space="preserve"> </w:t>
      </w:r>
      <w:r>
        <w:rPr>
          <w:color w:val="222222"/>
          <w:spacing w:val="-1"/>
        </w:rPr>
        <w:t>hasta</w:t>
      </w:r>
      <w:r>
        <w:rPr>
          <w:color w:val="222222"/>
          <w:spacing w:val="19"/>
        </w:rPr>
        <w:t xml:space="preserve"> </w:t>
      </w:r>
      <w:r>
        <w:rPr>
          <w:color w:val="222222"/>
        </w:rPr>
        <w:t>su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conclusión,</w:t>
      </w:r>
      <w:r>
        <w:rPr>
          <w:color w:val="222222"/>
          <w:spacing w:val="21"/>
        </w:rPr>
        <w:t xml:space="preserve"> </w:t>
      </w:r>
      <w:r>
        <w:rPr>
          <w:color w:val="222222"/>
          <w:spacing w:val="-1"/>
        </w:rPr>
        <w:t>contando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con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todos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servicios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apoyo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disminuyan</w:t>
      </w:r>
      <w:r>
        <w:rPr>
          <w:color w:val="222222"/>
          <w:spacing w:val="15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deserción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tales</w:t>
      </w:r>
      <w:r>
        <w:rPr>
          <w:color w:val="222222"/>
          <w:spacing w:val="18"/>
        </w:rPr>
        <w:t xml:space="preserve"> </w:t>
      </w:r>
      <w:r>
        <w:rPr>
          <w:color w:val="222222"/>
        </w:rPr>
        <w:t>como</w:t>
      </w:r>
      <w:r>
        <w:rPr>
          <w:color w:val="222222"/>
          <w:spacing w:val="41"/>
          <w:w w:val="99"/>
        </w:rPr>
        <w:t xml:space="preserve"> </w:t>
      </w:r>
      <w:r>
        <w:rPr>
          <w:color w:val="222222"/>
          <w:spacing w:val="-1"/>
        </w:rPr>
        <w:t>orientación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vocacional,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tutorías,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trabajo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social,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atención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psicológica,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2"/>
        </w:rPr>
        <w:t>entre</w:t>
      </w:r>
      <w:r>
        <w:rPr>
          <w:color w:val="222222"/>
          <w:spacing w:val="42"/>
          <w:w w:val="99"/>
        </w:rPr>
        <w:t xml:space="preserve"> </w:t>
      </w:r>
      <w:r>
        <w:rPr>
          <w:color w:val="222222"/>
          <w:spacing w:val="-1"/>
        </w:rPr>
        <w:t>otros.</w:t>
      </w:r>
    </w:p>
    <w:p w:rsidR="003F313B" w:rsidRDefault="003F313B">
      <w:pPr>
        <w:spacing w:line="356" w:lineRule="auto"/>
        <w:jc w:val="both"/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1611" w:space="40"/>
            <w:col w:w="7149"/>
          </w:cols>
        </w:sect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6"/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58" style="width:136.1pt;height:.6pt;mso-position-horizontal-relative:char;mso-position-vertical-relative:line" coordsize="2722,12">
            <v:group id="_x0000_s1859" style="position:absolute;left:6;top:6;width:2710;height:2" coordorigin="6,6" coordsize="2710,2">
              <v:shape id="_x0000_s1860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8"/>
        <w:ind w:left="4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1"/>
          <w:position w:val="6"/>
          <w:sz w:val="8"/>
        </w:rPr>
        <w:t>61</w:t>
      </w:r>
      <w:r>
        <w:rPr>
          <w:rFonts w:ascii="Times New Roman"/>
          <w:spacing w:val="-1"/>
          <w:sz w:val="13"/>
        </w:rPr>
        <w:t>INMUJERES,</w:t>
      </w:r>
      <w:r>
        <w:rPr>
          <w:rFonts w:ascii="Times New Roman"/>
          <w:spacing w:val="6"/>
          <w:sz w:val="13"/>
        </w:rPr>
        <w:t xml:space="preserve"> </w:t>
      </w:r>
      <w:r>
        <w:rPr>
          <w:rFonts w:ascii="Times New Roman"/>
          <w:spacing w:val="-1"/>
          <w:sz w:val="13"/>
        </w:rPr>
        <w:t>(2007).</w:t>
      </w:r>
      <w:r>
        <w:rPr>
          <w:rFonts w:ascii="Times New Roman"/>
          <w:spacing w:val="6"/>
          <w:sz w:val="13"/>
        </w:rPr>
        <w:t xml:space="preserve"> </w:t>
      </w:r>
      <w:r>
        <w:rPr>
          <w:rFonts w:ascii="Times New Roman"/>
          <w:spacing w:val="-1"/>
          <w:sz w:val="13"/>
        </w:rPr>
        <w:t>Derechos</w:t>
      </w:r>
      <w:r>
        <w:rPr>
          <w:rFonts w:ascii="Times New Roman"/>
          <w:spacing w:val="7"/>
          <w:sz w:val="13"/>
        </w:rPr>
        <w:t xml:space="preserve"> </w:t>
      </w:r>
      <w:r>
        <w:rPr>
          <w:rFonts w:ascii="Times New Roman"/>
          <w:spacing w:val="-1"/>
          <w:sz w:val="13"/>
        </w:rPr>
        <w:t>Humanos</w:t>
      </w:r>
      <w:r>
        <w:rPr>
          <w:rFonts w:ascii="Times New Roman"/>
          <w:spacing w:val="4"/>
          <w:sz w:val="13"/>
        </w:rPr>
        <w:t xml:space="preserve"> </w:t>
      </w:r>
      <w:r>
        <w:rPr>
          <w:rFonts w:ascii="Times New Roman"/>
          <w:sz w:val="13"/>
        </w:rPr>
        <w:t>de</w:t>
      </w:r>
      <w:r>
        <w:rPr>
          <w:rFonts w:ascii="Times New Roman"/>
          <w:spacing w:val="6"/>
          <w:sz w:val="13"/>
        </w:rPr>
        <w:t xml:space="preserve"> </w:t>
      </w:r>
      <w:r>
        <w:rPr>
          <w:rFonts w:ascii="Times New Roman"/>
          <w:sz w:val="13"/>
        </w:rPr>
        <w:t>las</w:t>
      </w:r>
      <w:r>
        <w:rPr>
          <w:rFonts w:ascii="Times New Roman"/>
          <w:spacing w:val="7"/>
          <w:sz w:val="13"/>
        </w:rPr>
        <w:t xml:space="preserve"> </w:t>
      </w:r>
      <w:r>
        <w:rPr>
          <w:rFonts w:ascii="Times New Roman"/>
          <w:spacing w:val="-1"/>
          <w:sz w:val="13"/>
        </w:rPr>
        <w:t>Mujeres.</w:t>
      </w:r>
    </w:p>
    <w:p w:rsidR="003F313B" w:rsidRDefault="003F313B">
      <w:pPr>
        <w:rPr>
          <w:rFonts w:ascii="Times New Roman" w:eastAsia="Times New Roman" w:hAnsi="Times New Roman" w:cs="Times New Roman"/>
          <w:sz w:val="13"/>
          <w:szCs w:val="13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3F313B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F313B" w:rsidRDefault="003F313B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F313B" w:rsidRDefault="003F313B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F313B" w:rsidRDefault="003F313B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F313B" w:rsidRDefault="003F313B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F313B" w:rsidRDefault="009A3B4B">
      <w:pPr>
        <w:pStyle w:val="Textoindependiente"/>
        <w:ind w:left="501"/>
      </w:pPr>
      <w:r>
        <w:rPr>
          <w:spacing w:val="-1"/>
          <w:w w:val="95"/>
        </w:rPr>
        <w:t>Calidad</w:t>
      </w:r>
    </w:p>
    <w:p w:rsidR="003F313B" w:rsidRDefault="009A3B4B">
      <w:pPr>
        <w:pStyle w:val="Textoindependiente"/>
        <w:spacing w:before="98" w:line="356" w:lineRule="auto"/>
        <w:ind w:left="501" w:right="496"/>
        <w:jc w:val="both"/>
      </w:pPr>
      <w:r>
        <w:br w:type="column"/>
      </w:r>
      <w:r>
        <w:rPr>
          <w:color w:val="222222"/>
          <w:spacing w:val="-1"/>
        </w:rPr>
        <w:lastRenderedPageBreak/>
        <w:t>Se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refiere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intervenciones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contribuyen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las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instituciones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programas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estén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disponibles</w:t>
      </w:r>
      <w:r>
        <w:rPr>
          <w:color w:val="222222"/>
          <w:spacing w:val="49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cantidad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suficiente</w:t>
      </w:r>
      <w:r>
        <w:rPr>
          <w:color w:val="222222"/>
          <w:spacing w:val="47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cuenten</w:t>
      </w:r>
      <w:r>
        <w:rPr>
          <w:color w:val="222222"/>
          <w:spacing w:val="47"/>
        </w:rPr>
        <w:t xml:space="preserve"> </w:t>
      </w:r>
      <w:r>
        <w:rPr>
          <w:color w:val="222222"/>
        </w:rPr>
        <w:t>con</w:t>
      </w:r>
      <w:r>
        <w:rPr>
          <w:color w:val="222222"/>
          <w:spacing w:val="25"/>
          <w:w w:val="99"/>
        </w:rPr>
        <w:t xml:space="preserve"> </w:t>
      </w:r>
      <w:r>
        <w:rPr>
          <w:color w:val="222222"/>
          <w:spacing w:val="-1"/>
        </w:rPr>
        <w:t>instalaciones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sanitarias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ambos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sexo,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agua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potable,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docentes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calificados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con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salarios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competitivos,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materiales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enseñanza,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bibliotecas,</w:t>
      </w:r>
      <w:r>
        <w:rPr>
          <w:color w:val="222222"/>
          <w:spacing w:val="37"/>
          <w:w w:val="99"/>
        </w:rPr>
        <w:t xml:space="preserve"> </w:t>
      </w:r>
      <w:r>
        <w:rPr>
          <w:color w:val="222222"/>
          <w:spacing w:val="-1"/>
        </w:rPr>
        <w:t>servicios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informática,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tecnologías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información.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debe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cuidar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37"/>
          <w:w w:val="99"/>
        </w:rPr>
        <w:t xml:space="preserve"> </w:t>
      </w:r>
      <w:r>
        <w:rPr>
          <w:color w:val="222222"/>
          <w:spacing w:val="-1"/>
        </w:rPr>
        <w:t>forma</w:t>
      </w:r>
      <w:r>
        <w:rPr>
          <w:color w:val="222222"/>
          <w:spacing w:val="13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fondo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educación,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programas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estudio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métodos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pedagógicos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pertinentes,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adecuados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culturalmente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incorporen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perspectiva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2"/>
        </w:rPr>
        <w:t>de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género.</w:t>
      </w:r>
    </w:p>
    <w:p w:rsidR="003F313B" w:rsidRDefault="003F313B">
      <w:pPr>
        <w:spacing w:line="356" w:lineRule="auto"/>
        <w:jc w:val="both"/>
        <w:sectPr w:rsidR="003F313B">
          <w:pgSz w:w="12240" w:h="15840"/>
          <w:pgMar w:top="1500" w:right="1720" w:bottom="1940" w:left="1720" w:header="0" w:footer="1744" w:gutter="0"/>
          <w:cols w:num="2" w:space="720" w:equalWidth="0">
            <w:col w:w="1139" w:space="294"/>
            <w:col w:w="7367"/>
          </w:cols>
        </w:sectPr>
      </w:pPr>
    </w:p>
    <w:p w:rsidR="003F313B" w:rsidRDefault="003F313B">
      <w:pPr>
        <w:spacing w:before="9"/>
        <w:rPr>
          <w:rFonts w:ascii="Arial" w:eastAsia="Arial" w:hAnsi="Arial" w:cs="Arial"/>
          <w:sz w:val="10"/>
          <w:szCs w:val="10"/>
        </w:rPr>
      </w:pPr>
    </w:p>
    <w:p w:rsidR="003F313B" w:rsidRDefault="003F313B">
      <w:pPr>
        <w:rPr>
          <w:rFonts w:ascii="Arial" w:eastAsia="Arial" w:hAnsi="Arial" w:cs="Arial"/>
          <w:sz w:val="10"/>
          <w:szCs w:val="10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46"/>
        <w:ind w:left="501"/>
      </w:pPr>
      <w:r>
        <w:rPr>
          <w:spacing w:val="-1"/>
        </w:rPr>
        <w:t>Inclusión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7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spacing w:line="356" w:lineRule="auto"/>
        <w:ind w:left="501"/>
      </w:pPr>
      <w:r>
        <w:rPr>
          <w:spacing w:val="-1"/>
        </w:rPr>
        <w:t>Educación</w:t>
      </w:r>
      <w:r>
        <w:rPr>
          <w:spacing w:val="22"/>
          <w:w w:val="99"/>
        </w:rPr>
        <w:t xml:space="preserve"> </w:t>
      </w:r>
      <w:r>
        <w:rPr>
          <w:spacing w:val="-1"/>
        </w:rPr>
        <w:t>formal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22"/>
          <w:w w:val="99"/>
        </w:rPr>
        <w:t xml:space="preserve"> </w:t>
      </w:r>
      <w:r>
        <w:rPr>
          <w:spacing w:val="-1"/>
        </w:rPr>
        <w:t>trabajo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27"/>
          <w:w w:val="99"/>
        </w:rPr>
        <w:t xml:space="preserve"> </w:t>
      </w:r>
      <w:r>
        <w:rPr>
          <w:spacing w:val="-1"/>
        </w:rPr>
        <w:t>mujeres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sz w:val="24"/>
          <w:szCs w:val="24"/>
        </w:rPr>
      </w:pPr>
    </w:p>
    <w:p w:rsidR="003F313B" w:rsidRDefault="009A3B4B">
      <w:pPr>
        <w:pStyle w:val="Textoindependiente"/>
        <w:spacing w:line="356" w:lineRule="auto"/>
        <w:ind w:left="501"/>
      </w:pPr>
      <w:r>
        <w:rPr>
          <w:spacing w:val="-1"/>
        </w:rPr>
        <w:t>Acceso</w:t>
      </w:r>
      <w:r>
        <w:rPr>
          <w:spacing w:val="-9"/>
        </w:rPr>
        <w:t xml:space="preserve"> </w:t>
      </w:r>
      <w:r>
        <w:t>a</w:t>
      </w:r>
      <w:r>
        <w:rPr>
          <w:spacing w:val="24"/>
          <w:w w:val="99"/>
        </w:rPr>
        <w:t xml:space="preserve"> </w:t>
      </w:r>
      <w:r>
        <w:rPr>
          <w:spacing w:val="-1"/>
        </w:rPr>
        <w:t>servicios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26"/>
          <w:w w:val="99"/>
        </w:rPr>
        <w:t xml:space="preserve"> </w:t>
      </w:r>
      <w:r>
        <w:rPr>
          <w:spacing w:val="-1"/>
        </w:rPr>
        <w:t>salud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21"/>
          <w:w w:val="99"/>
        </w:rPr>
        <w:t xml:space="preserve"> </w:t>
      </w:r>
      <w:r>
        <w:rPr>
          <w:spacing w:val="-1"/>
        </w:rPr>
        <w:t>calidad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8"/>
        <w:rPr>
          <w:rFonts w:ascii="Arial" w:eastAsia="Arial" w:hAnsi="Arial" w:cs="Arial"/>
          <w:sz w:val="24"/>
          <w:szCs w:val="24"/>
        </w:rPr>
      </w:pPr>
    </w:p>
    <w:p w:rsidR="003F313B" w:rsidRDefault="009A3B4B">
      <w:pPr>
        <w:pStyle w:val="Textoindependiente"/>
        <w:spacing w:line="356" w:lineRule="auto"/>
        <w:ind w:left="501" w:right="70"/>
      </w:pPr>
      <w:r>
        <w:rPr>
          <w:spacing w:val="-1"/>
        </w:rPr>
        <w:t>Servicios</w:t>
      </w:r>
      <w:r>
        <w:rPr>
          <w:spacing w:val="20"/>
          <w:w w:val="99"/>
        </w:rPr>
        <w:t xml:space="preserve"> </w:t>
      </w:r>
      <w:r>
        <w:rPr>
          <w:spacing w:val="-1"/>
        </w:rPr>
        <w:t>integrales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20"/>
          <w:w w:val="99"/>
        </w:rPr>
        <w:t xml:space="preserve"> </w:t>
      </w:r>
      <w:r>
        <w:rPr>
          <w:spacing w:val="-1"/>
        </w:rPr>
        <w:t>salud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10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line="356" w:lineRule="auto"/>
        <w:ind w:left="501"/>
      </w:pPr>
      <w:r>
        <w:rPr>
          <w:spacing w:val="-1"/>
        </w:rPr>
        <w:t>Servicios</w:t>
      </w:r>
      <w:r>
        <w:rPr>
          <w:spacing w:val="20"/>
          <w:w w:val="99"/>
        </w:rPr>
        <w:t xml:space="preserve"> </w:t>
      </w:r>
      <w:r>
        <w:rPr>
          <w:spacing w:val="-1"/>
        </w:rPr>
        <w:t>específicos</w:t>
      </w:r>
      <w:r>
        <w:rPr>
          <w:spacing w:val="23"/>
          <w:w w:val="99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mujer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7"/>
        <w:rPr>
          <w:rFonts w:ascii="Arial" w:eastAsia="Arial" w:hAnsi="Arial" w:cs="Arial"/>
          <w:sz w:val="24"/>
          <w:szCs w:val="24"/>
        </w:rPr>
      </w:pPr>
    </w:p>
    <w:p w:rsidR="003F313B" w:rsidRDefault="009A3B4B">
      <w:pPr>
        <w:pStyle w:val="Textoindependiente"/>
        <w:spacing w:line="356" w:lineRule="auto"/>
        <w:ind w:left="501"/>
      </w:pPr>
      <w:r>
        <w:rPr>
          <w:spacing w:val="-1"/>
        </w:rPr>
        <w:t>Nutrición</w:t>
      </w:r>
      <w:r>
        <w:rPr>
          <w:spacing w:val="-10"/>
        </w:rPr>
        <w:t xml:space="preserve"> </w:t>
      </w:r>
      <w:r>
        <w:t>y</w:t>
      </w:r>
      <w:r>
        <w:rPr>
          <w:spacing w:val="22"/>
          <w:w w:val="99"/>
        </w:rPr>
        <w:t xml:space="preserve"> </w:t>
      </w:r>
      <w:r>
        <w:rPr>
          <w:spacing w:val="-1"/>
        </w:rPr>
        <w:t>alimentación</w:t>
      </w:r>
      <w:r>
        <w:rPr>
          <w:spacing w:val="23"/>
          <w:w w:val="99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mujer</w:t>
      </w:r>
    </w:p>
    <w:p w:rsidR="003F313B" w:rsidRDefault="009A3B4B">
      <w:pPr>
        <w:pStyle w:val="Textoindependiente"/>
        <w:spacing w:before="74" w:line="356" w:lineRule="auto"/>
        <w:ind w:left="243" w:right="498"/>
        <w:jc w:val="both"/>
      </w:pPr>
      <w:r>
        <w:br w:type="column"/>
      </w:r>
      <w:r>
        <w:rPr>
          <w:color w:val="222222"/>
          <w:spacing w:val="-1"/>
        </w:rPr>
        <w:lastRenderedPageBreak/>
        <w:t>Garantizar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ninguna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persona</w:t>
      </w:r>
      <w:r>
        <w:rPr>
          <w:color w:val="222222"/>
        </w:rPr>
        <w:t xml:space="preserve"> sea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excluida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sujeto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educación,</w:t>
      </w:r>
      <w:r>
        <w:rPr>
          <w:color w:val="222222"/>
          <w:spacing w:val="39"/>
          <w:w w:val="99"/>
        </w:rPr>
        <w:t xml:space="preserve"> </w:t>
      </w:r>
      <w:r>
        <w:rPr>
          <w:color w:val="222222"/>
          <w:spacing w:val="-1"/>
        </w:rPr>
        <w:t>dentro</w:t>
      </w:r>
      <w:r>
        <w:rPr>
          <w:color w:val="222222"/>
          <w:spacing w:val="42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fuera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sistema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escolar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por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motivos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género,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edad,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etnia,</w:t>
      </w:r>
      <w:r>
        <w:rPr>
          <w:color w:val="222222"/>
          <w:spacing w:val="36"/>
          <w:w w:val="99"/>
        </w:rPr>
        <w:t xml:space="preserve"> </w:t>
      </w:r>
      <w:r>
        <w:rPr>
          <w:color w:val="222222"/>
          <w:spacing w:val="-1"/>
        </w:rPr>
        <w:t>lengua,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ideología,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credo,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nivel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socioeconómico,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lugar</w:t>
      </w:r>
      <w:r>
        <w:rPr>
          <w:color w:val="222222"/>
          <w:spacing w:val="16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residencia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>o</w:t>
      </w:r>
      <w:r>
        <w:rPr>
          <w:color w:val="222222"/>
          <w:spacing w:val="33"/>
          <w:w w:val="99"/>
        </w:rPr>
        <w:t xml:space="preserve"> </w:t>
      </w:r>
      <w:r>
        <w:rPr>
          <w:color w:val="222222"/>
          <w:spacing w:val="-1"/>
        </w:rPr>
        <w:t>condición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salud.</w:t>
      </w:r>
    </w:p>
    <w:p w:rsidR="003F313B" w:rsidRDefault="003F313B">
      <w:pPr>
        <w:spacing w:before="5"/>
        <w:rPr>
          <w:rFonts w:ascii="Arial" w:eastAsia="Arial" w:hAnsi="Arial" w:cs="Arial"/>
          <w:sz w:val="14"/>
          <w:szCs w:val="14"/>
        </w:rPr>
      </w:pPr>
    </w:p>
    <w:p w:rsidR="003F313B" w:rsidRDefault="009A3B4B">
      <w:pPr>
        <w:pStyle w:val="Textoindependiente"/>
        <w:spacing w:line="356" w:lineRule="auto"/>
        <w:ind w:left="243" w:right="498"/>
        <w:jc w:val="both"/>
      </w:pPr>
      <w:r>
        <w:rPr>
          <w:color w:val="222222"/>
          <w:spacing w:val="-1"/>
        </w:rPr>
        <w:t>Son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que,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marco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sistema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educativo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formal,</w:t>
      </w:r>
      <w:r>
        <w:rPr>
          <w:color w:val="222222"/>
          <w:spacing w:val="53"/>
          <w:w w:val="99"/>
        </w:rPr>
        <w:t xml:space="preserve"> </w:t>
      </w:r>
      <w:r>
        <w:rPr>
          <w:color w:val="222222"/>
          <w:spacing w:val="-1"/>
        </w:rPr>
        <w:t>proporcionan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conocimientos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habilidades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permitan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acceder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al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mercado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laboral.</w:t>
      </w:r>
    </w:p>
    <w:p w:rsidR="003F313B" w:rsidRDefault="003F313B">
      <w:pPr>
        <w:spacing w:before="5"/>
        <w:rPr>
          <w:rFonts w:ascii="Arial" w:eastAsia="Arial" w:hAnsi="Arial" w:cs="Arial"/>
          <w:sz w:val="14"/>
          <w:szCs w:val="14"/>
        </w:rPr>
      </w:pPr>
    </w:p>
    <w:p w:rsidR="003F313B" w:rsidRDefault="009A3B4B">
      <w:pPr>
        <w:pStyle w:val="Textoindependiente"/>
        <w:ind w:left="1925"/>
      </w:pPr>
      <w:r>
        <w:rPr>
          <w:spacing w:val="-1"/>
        </w:rPr>
        <w:t>Derecho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salud</w:t>
      </w:r>
    </w:p>
    <w:p w:rsidR="003F313B" w:rsidRDefault="009A3B4B">
      <w:pPr>
        <w:pStyle w:val="Textoindependiente"/>
        <w:spacing w:before="105" w:line="356" w:lineRule="auto"/>
        <w:ind w:left="280" w:right="495"/>
        <w:jc w:val="both"/>
      </w:pP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refiere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intervenciones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rPr>
          <w:spacing w:val="21"/>
        </w:rPr>
        <w:t xml:space="preserve"> </w:t>
      </w:r>
      <w:r>
        <w:rPr>
          <w:spacing w:val="-1"/>
        </w:rPr>
        <w:t>garantizan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rPr>
          <w:spacing w:val="22"/>
        </w:rPr>
        <w:t xml:space="preserve"> </w:t>
      </w:r>
      <w:r>
        <w:rPr>
          <w:spacing w:val="-1"/>
        </w:rPr>
        <w:t>servicios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t>salud</w:t>
      </w:r>
      <w:r>
        <w:rPr>
          <w:spacing w:val="35"/>
          <w:w w:val="99"/>
        </w:rPr>
        <w:t xml:space="preserve"> </w:t>
      </w:r>
      <w:r>
        <w:rPr>
          <w:spacing w:val="-1"/>
        </w:rPr>
        <w:t>sean:</w:t>
      </w:r>
      <w:r>
        <w:rPr>
          <w:spacing w:val="2"/>
        </w:rPr>
        <w:t xml:space="preserve"> </w:t>
      </w:r>
      <w:r>
        <w:rPr>
          <w:spacing w:val="-1"/>
        </w:rPr>
        <w:t>universales</w:t>
      </w:r>
      <w:r>
        <w:rPr>
          <w:spacing w:val="2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rPr>
          <w:spacing w:val="-1"/>
        </w:rPr>
        <w:t>importar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sexo,</w:t>
      </w:r>
      <w:r>
        <w:rPr>
          <w:spacing w:val="2"/>
        </w:rPr>
        <w:t xml:space="preserve"> </w:t>
      </w:r>
      <w:r>
        <w:rPr>
          <w:spacing w:val="-1"/>
        </w:rPr>
        <w:t>edad,</w:t>
      </w:r>
      <w:r>
        <w:rPr>
          <w:spacing w:val="3"/>
        </w:rPr>
        <w:t xml:space="preserve"> </w:t>
      </w:r>
      <w:r>
        <w:rPr>
          <w:spacing w:val="-1"/>
        </w:rPr>
        <w:t>etnia,</w:t>
      </w:r>
      <w:r>
        <w:rPr>
          <w:spacing w:val="2"/>
        </w:rPr>
        <w:t xml:space="preserve"> </w:t>
      </w:r>
      <w:r>
        <w:rPr>
          <w:spacing w:val="-1"/>
        </w:rPr>
        <w:t>lengua,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ideología,</w:t>
      </w:r>
      <w:r>
        <w:rPr>
          <w:spacing w:val="26"/>
          <w:w w:val="99"/>
        </w:rPr>
        <w:t xml:space="preserve"> </w:t>
      </w:r>
      <w:r>
        <w:rPr>
          <w:spacing w:val="-1"/>
        </w:rPr>
        <w:t>credo,</w:t>
      </w:r>
      <w:r>
        <w:rPr>
          <w:spacing w:val="19"/>
        </w:rPr>
        <w:t xml:space="preserve"> </w:t>
      </w:r>
      <w:r>
        <w:rPr>
          <w:spacing w:val="-1"/>
        </w:rPr>
        <w:t>orientación</w:t>
      </w:r>
      <w:r>
        <w:rPr>
          <w:spacing w:val="18"/>
        </w:rPr>
        <w:t xml:space="preserve"> </w:t>
      </w:r>
      <w:r>
        <w:rPr>
          <w:spacing w:val="-1"/>
        </w:rPr>
        <w:t>sexual,</w:t>
      </w:r>
      <w:r>
        <w:rPr>
          <w:spacing w:val="21"/>
        </w:rPr>
        <w:t xml:space="preserve"> </w:t>
      </w:r>
      <w:r>
        <w:rPr>
          <w:spacing w:val="-1"/>
        </w:rPr>
        <w:t>nivel</w:t>
      </w:r>
      <w:r>
        <w:rPr>
          <w:spacing w:val="18"/>
        </w:rPr>
        <w:t xml:space="preserve"> </w:t>
      </w:r>
      <w:r>
        <w:rPr>
          <w:spacing w:val="-1"/>
        </w:rPr>
        <w:t>socioeconómico</w:t>
      </w:r>
      <w:r>
        <w:rPr>
          <w:spacing w:val="20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lugar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residencia;</w:t>
      </w:r>
      <w:r>
        <w:rPr>
          <w:spacing w:val="21"/>
        </w:rPr>
        <w:t xml:space="preserve"> </w:t>
      </w:r>
      <w:r>
        <w:t>de</w:t>
      </w:r>
      <w:r>
        <w:rPr>
          <w:spacing w:val="51"/>
          <w:w w:val="99"/>
        </w:rPr>
        <w:t xml:space="preserve"> </w:t>
      </w:r>
      <w:r>
        <w:rPr>
          <w:spacing w:val="-1"/>
        </w:rPr>
        <w:t>calidad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r>
        <w:rPr>
          <w:spacing w:val="-1"/>
        </w:rPr>
        <w:t>las</w:t>
      </w:r>
      <w:r>
        <w:rPr>
          <w:spacing w:val="40"/>
        </w:rPr>
        <w:t xml:space="preserve"> </w:t>
      </w:r>
      <w:r>
        <w:rPr>
          <w:spacing w:val="-1"/>
        </w:rPr>
        <w:t>dimensiones</w:t>
      </w:r>
      <w:r>
        <w:rPr>
          <w:spacing w:val="39"/>
        </w:rPr>
        <w:t xml:space="preserve"> </w:t>
      </w:r>
      <w:r>
        <w:rPr>
          <w:spacing w:val="-1"/>
        </w:rPr>
        <w:t>técnica,</w:t>
      </w:r>
      <w:r>
        <w:rPr>
          <w:spacing w:val="38"/>
        </w:rPr>
        <w:t xml:space="preserve"> </w:t>
      </w:r>
      <w:r>
        <w:rPr>
          <w:spacing w:val="-1"/>
        </w:rPr>
        <w:t>seguridad</w:t>
      </w:r>
      <w:r>
        <w:rPr>
          <w:spacing w:val="39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paciente,</w:t>
      </w:r>
      <w:r>
        <w:rPr>
          <w:spacing w:val="39"/>
        </w:rPr>
        <w:t xml:space="preserve"> </w:t>
      </w:r>
      <w:r>
        <w:rPr>
          <w:spacing w:val="-1"/>
        </w:rPr>
        <w:t>percibida</w:t>
      </w:r>
      <w:r>
        <w:rPr>
          <w:spacing w:val="39"/>
        </w:rPr>
        <w:t xml:space="preserve"> </w:t>
      </w:r>
      <w:r>
        <w:t>y</w:t>
      </w:r>
      <w:r>
        <w:rPr>
          <w:spacing w:val="39"/>
          <w:w w:val="99"/>
        </w:rPr>
        <w:t xml:space="preserve"> </w:t>
      </w:r>
      <w:r>
        <w:rPr>
          <w:spacing w:val="-1"/>
        </w:rPr>
        <w:t>organizacional;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estén</w:t>
      </w:r>
      <w:r>
        <w:rPr>
          <w:spacing w:val="-6"/>
        </w:rPr>
        <w:t xml:space="preserve"> </w:t>
      </w:r>
      <w:r>
        <w:rPr>
          <w:spacing w:val="-1"/>
        </w:rPr>
        <w:t>disponibles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todas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personas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lo</w:t>
      </w:r>
      <w:r>
        <w:rPr>
          <w:spacing w:val="-6"/>
        </w:rPr>
        <w:t xml:space="preserve"> </w:t>
      </w:r>
      <w:r>
        <w:rPr>
          <w:spacing w:val="-1"/>
        </w:rPr>
        <w:t>soliciten.</w:t>
      </w:r>
      <w:r>
        <w:rPr>
          <w:spacing w:val="27"/>
          <w:w w:val="99"/>
        </w:rPr>
        <w:t xml:space="preserve"> </w:t>
      </w:r>
      <w:r>
        <w:rPr>
          <w:spacing w:val="-1"/>
        </w:rPr>
        <w:t>Que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rPr>
          <w:spacing w:val="27"/>
        </w:rPr>
        <w:t xml:space="preserve"> </w:t>
      </w:r>
      <w:r>
        <w:rPr>
          <w:spacing w:val="-1"/>
        </w:rPr>
        <w:t>servicios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salud</w:t>
      </w:r>
      <w:r>
        <w:rPr>
          <w:spacing w:val="25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proporcionen</w:t>
      </w:r>
      <w:r>
        <w:rPr>
          <w:spacing w:val="26"/>
        </w:rPr>
        <w:t xml:space="preserve"> </w:t>
      </w:r>
      <w:r>
        <w:rPr>
          <w:spacing w:val="-1"/>
        </w:rPr>
        <w:t>considerando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diferencias</w:t>
      </w:r>
      <w:r>
        <w:rPr>
          <w:spacing w:val="37"/>
          <w:w w:val="99"/>
        </w:rPr>
        <w:t xml:space="preserve"> </w:t>
      </w:r>
      <w:r>
        <w:rPr>
          <w:spacing w:val="-1"/>
        </w:rPr>
        <w:t>biológicas, médicas,</w:t>
      </w:r>
      <w:r>
        <w:rPr>
          <w:spacing w:val="1"/>
        </w:rPr>
        <w:t xml:space="preserve"> </w:t>
      </w:r>
      <w:r>
        <w:rPr>
          <w:spacing w:val="-1"/>
        </w:rPr>
        <w:t>psicológicas, laborales</w:t>
      </w:r>
      <w:r>
        <w:t xml:space="preserve"> y</w:t>
      </w:r>
      <w:r>
        <w:rPr>
          <w:spacing w:val="-1"/>
        </w:rPr>
        <w:t xml:space="preserve"> económicas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personas.</w:t>
      </w:r>
      <w:r>
        <w:rPr>
          <w:spacing w:val="39"/>
          <w:w w:val="99"/>
        </w:rPr>
        <w:t xml:space="preserve"> </w:t>
      </w:r>
      <w:r>
        <w:rPr>
          <w:spacing w:val="-1"/>
        </w:rPr>
        <w:t>Se</w:t>
      </w:r>
      <w:r>
        <w:rPr>
          <w:spacing w:val="13"/>
        </w:rPr>
        <w:t xml:space="preserve"> </w:t>
      </w:r>
      <w:r>
        <w:rPr>
          <w:spacing w:val="-1"/>
        </w:rPr>
        <w:t>incluyen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rPr>
          <w:spacing w:val="15"/>
        </w:rPr>
        <w:t xml:space="preserve"> </w:t>
      </w:r>
      <w:r>
        <w:rPr>
          <w:spacing w:val="-1"/>
        </w:rPr>
        <w:t>servicios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atención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aquellos</w:t>
      </w:r>
      <w:r>
        <w:rPr>
          <w:spacing w:val="14"/>
        </w:rPr>
        <w:t xml:space="preserve"> </w:t>
      </w:r>
      <w:r>
        <w:rPr>
          <w:spacing w:val="-1"/>
        </w:rPr>
        <w:t>padecimientos</w:t>
      </w:r>
      <w:r>
        <w:rPr>
          <w:spacing w:val="14"/>
        </w:rPr>
        <w:t xml:space="preserve"> </w:t>
      </w:r>
      <w:r>
        <w:rPr>
          <w:spacing w:val="-1"/>
        </w:rPr>
        <w:t>más</w:t>
      </w:r>
      <w:r>
        <w:rPr>
          <w:spacing w:val="33"/>
          <w:w w:val="99"/>
        </w:rPr>
        <w:t xml:space="preserve"> </w:t>
      </w:r>
      <w:r>
        <w:rPr>
          <w:spacing w:val="-1"/>
        </w:rPr>
        <w:t>frecuentes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1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rPr>
          <w:spacing w:val="-1"/>
        </w:rPr>
        <w:t>mujeres,</w:t>
      </w:r>
      <w:r>
        <w:rPr>
          <w:spacing w:val="43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aquellos</w:t>
      </w:r>
      <w:r>
        <w:rPr>
          <w:spacing w:val="43"/>
        </w:rPr>
        <w:t xml:space="preserve"> </w:t>
      </w:r>
      <w:r>
        <w:rPr>
          <w:spacing w:val="-1"/>
        </w:rPr>
        <w:t>factores</w:t>
      </w:r>
      <w:r>
        <w:rPr>
          <w:spacing w:val="43"/>
        </w:rPr>
        <w:t xml:space="preserve"> </w:t>
      </w:r>
      <w:r>
        <w:rPr>
          <w:spacing w:val="-1"/>
        </w:rPr>
        <w:t>que</w:t>
      </w:r>
      <w:r>
        <w:rPr>
          <w:spacing w:val="41"/>
        </w:rPr>
        <w:t xml:space="preserve"> </w:t>
      </w:r>
      <w:r>
        <w:rPr>
          <w:spacing w:val="-1"/>
        </w:rPr>
        <w:t>implican</w:t>
      </w:r>
      <w:r>
        <w:rPr>
          <w:spacing w:val="42"/>
        </w:rPr>
        <w:t xml:space="preserve"> </w:t>
      </w:r>
      <w:r>
        <w:rPr>
          <w:spacing w:val="-1"/>
        </w:rPr>
        <w:t>índices</w:t>
      </w:r>
      <w:r>
        <w:rPr>
          <w:spacing w:val="42"/>
        </w:rPr>
        <w:t xml:space="preserve"> </w:t>
      </w:r>
      <w:r>
        <w:t>de</w:t>
      </w:r>
      <w:r>
        <w:rPr>
          <w:spacing w:val="23"/>
          <w:w w:val="99"/>
        </w:rPr>
        <w:t xml:space="preserve"> </w:t>
      </w:r>
      <w:r>
        <w:rPr>
          <w:spacing w:val="-1"/>
        </w:rPr>
        <w:t>riesgo</w:t>
      </w:r>
      <w:r>
        <w:rPr>
          <w:spacing w:val="-7"/>
        </w:rPr>
        <w:t xml:space="preserve"> </w:t>
      </w:r>
      <w:r>
        <w:rPr>
          <w:spacing w:val="-1"/>
        </w:rPr>
        <w:t>diferentes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mujeres,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violencia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accidentes.</w:t>
      </w:r>
    </w:p>
    <w:p w:rsidR="003F313B" w:rsidRDefault="009A3B4B">
      <w:pPr>
        <w:pStyle w:val="Textoindependiente"/>
        <w:spacing w:before="3" w:line="356" w:lineRule="auto"/>
        <w:ind w:left="280" w:right="495"/>
        <w:jc w:val="both"/>
      </w:pP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refiere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aquellos</w:t>
      </w:r>
      <w:r>
        <w:rPr>
          <w:spacing w:val="19"/>
        </w:rPr>
        <w:t xml:space="preserve"> </w:t>
      </w:r>
      <w:r>
        <w:rPr>
          <w:spacing w:val="-1"/>
        </w:rPr>
        <w:t>padecimientos</w:t>
      </w:r>
      <w:r>
        <w:rPr>
          <w:spacing w:val="19"/>
        </w:rPr>
        <w:t xml:space="preserve"> </w:t>
      </w:r>
      <w:r>
        <w:rPr>
          <w:spacing w:val="-1"/>
        </w:rPr>
        <w:t>exclusivos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mujeres,</w:t>
      </w:r>
      <w:r>
        <w:rPr>
          <w:spacing w:val="20"/>
        </w:rPr>
        <w:t xml:space="preserve"> </w:t>
      </w:r>
      <w:r>
        <w:rPr>
          <w:spacing w:val="-1"/>
        </w:rPr>
        <w:t>entre</w:t>
      </w:r>
      <w:r>
        <w:rPr>
          <w:spacing w:val="17"/>
        </w:rPr>
        <w:t xml:space="preserve"> </w:t>
      </w:r>
      <w:r>
        <w:rPr>
          <w:spacing w:val="-1"/>
        </w:rPr>
        <w:t>los</w:t>
      </w:r>
      <w:r>
        <w:rPr>
          <w:spacing w:val="19"/>
        </w:rPr>
        <w:t xml:space="preserve"> </w:t>
      </w:r>
      <w:r>
        <w:rPr>
          <w:spacing w:val="-1"/>
        </w:rPr>
        <w:t>que</w:t>
      </w:r>
      <w:r>
        <w:rPr>
          <w:spacing w:val="29"/>
          <w:w w:val="9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encuentran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servicios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salud</w:t>
      </w:r>
      <w:r>
        <w:rPr>
          <w:spacing w:val="-5"/>
        </w:rPr>
        <w:t xml:space="preserve"> </w:t>
      </w:r>
      <w:r>
        <w:rPr>
          <w:spacing w:val="-1"/>
        </w:rPr>
        <w:t>relacionados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embarazo,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parto</w:t>
      </w:r>
      <w:r>
        <w:rPr>
          <w:spacing w:val="45"/>
          <w:w w:val="99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período</w:t>
      </w:r>
      <w:r>
        <w:rPr>
          <w:spacing w:val="7"/>
        </w:rPr>
        <w:t xml:space="preserve"> </w:t>
      </w:r>
      <w:r>
        <w:rPr>
          <w:spacing w:val="-1"/>
        </w:rPr>
        <w:t>posterior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9"/>
        </w:rPr>
        <w:t xml:space="preserve"> </w:t>
      </w:r>
      <w:r>
        <w:rPr>
          <w:spacing w:val="-1"/>
        </w:rPr>
        <w:t>parto;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otorgamiento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servicios</w:t>
      </w:r>
      <w:r>
        <w:rPr>
          <w:spacing w:val="7"/>
        </w:rPr>
        <w:t xml:space="preserve"> </w:t>
      </w:r>
      <w:r>
        <w:rPr>
          <w:spacing w:val="-1"/>
        </w:rPr>
        <w:t>gratuitos</w:t>
      </w:r>
      <w:r>
        <w:rPr>
          <w:spacing w:val="27"/>
          <w:w w:val="99"/>
        </w:rPr>
        <w:t xml:space="preserve"> </w:t>
      </w:r>
      <w:r>
        <w:rPr>
          <w:spacing w:val="-1"/>
        </w:rPr>
        <w:t>cuando</w:t>
      </w:r>
      <w:r>
        <w:rPr>
          <w:spacing w:val="3"/>
        </w:rPr>
        <w:t xml:space="preserve"> </w:t>
      </w:r>
      <w:r>
        <w:t>sea</w:t>
      </w:r>
      <w:r>
        <w:rPr>
          <w:spacing w:val="4"/>
        </w:rPr>
        <w:t xml:space="preserve"> </w:t>
      </w:r>
      <w:r>
        <w:rPr>
          <w:spacing w:val="-1"/>
        </w:rPr>
        <w:t>necesario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aseguramiento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una</w:t>
      </w:r>
      <w:r>
        <w:rPr>
          <w:spacing w:val="6"/>
        </w:rPr>
        <w:t xml:space="preserve"> </w:t>
      </w:r>
      <w:r>
        <w:rPr>
          <w:spacing w:val="-1"/>
        </w:rPr>
        <w:t>nutrición</w:t>
      </w:r>
      <w:r>
        <w:rPr>
          <w:spacing w:val="4"/>
        </w:rPr>
        <w:t xml:space="preserve"> </w:t>
      </w:r>
      <w:r>
        <w:rPr>
          <w:spacing w:val="-1"/>
        </w:rPr>
        <w:t>adecuada</w:t>
      </w:r>
      <w:r>
        <w:rPr>
          <w:spacing w:val="35"/>
          <w:w w:val="99"/>
        </w:rPr>
        <w:t xml:space="preserve"> </w:t>
      </w:r>
      <w:r>
        <w:rPr>
          <w:spacing w:val="-1"/>
        </w:rPr>
        <w:t>durante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embarazo</w:t>
      </w:r>
      <w:r>
        <w:rPr>
          <w:spacing w:val="26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lactancia.</w:t>
      </w:r>
      <w:r>
        <w:rPr>
          <w:spacing w:val="26"/>
        </w:rPr>
        <w:t xml:space="preserve"> </w:t>
      </w:r>
      <w:r>
        <w:rPr>
          <w:spacing w:val="-1"/>
        </w:rPr>
        <w:t>Además,</w:t>
      </w:r>
      <w:r>
        <w:rPr>
          <w:spacing w:val="25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consideran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servicios</w:t>
      </w:r>
      <w:r>
        <w:rPr>
          <w:spacing w:val="33"/>
          <w:w w:val="99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atender</w:t>
      </w:r>
      <w:r>
        <w:rPr>
          <w:spacing w:val="-8"/>
        </w:rPr>
        <w:t xml:space="preserve"> </w:t>
      </w:r>
      <w:r>
        <w:rPr>
          <w:spacing w:val="-1"/>
        </w:rPr>
        <w:t>cáncer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mama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cervicouterino.</w:t>
      </w:r>
    </w:p>
    <w:p w:rsidR="003F313B" w:rsidRDefault="003F313B">
      <w:pPr>
        <w:spacing w:before="4"/>
        <w:rPr>
          <w:rFonts w:ascii="Arial" w:eastAsia="Arial" w:hAnsi="Arial" w:cs="Arial"/>
          <w:sz w:val="14"/>
          <w:szCs w:val="14"/>
        </w:rPr>
      </w:pPr>
    </w:p>
    <w:p w:rsidR="003F313B" w:rsidRDefault="009A3B4B">
      <w:pPr>
        <w:pStyle w:val="Textoindependiente"/>
        <w:spacing w:line="355" w:lineRule="auto"/>
        <w:ind w:left="280" w:right="496"/>
        <w:jc w:val="both"/>
      </w:pPr>
      <w:r>
        <w:rPr>
          <w:spacing w:val="-1"/>
        </w:rPr>
        <w:t>Acciones</w:t>
      </w:r>
      <w:r>
        <w:rPr>
          <w:spacing w:val="11"/>
        </w:rPr>
        <w:t xml:space="preserve"> </w:t>
      </w:r>
      <w:r>
        <w:rPr>
          <w:spacing w:val="-1"/>
        </w:rPr>
        <w:t>encaminadas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prevenir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atender</w:t>
      </w:r>
      <w:r>
        <w:rPr>
          <w:spacing w:val="11"/>
        </w:rPr>
        <w:t xml:space="preserve"> </w:t>
      </w:r>
      <w:r>
        <w:rPr>
          <w:spacing w:val="-1"/>
        </w:rPr>
        <w:t>enfermedades</w:t>
      </w:r>
      <w:r>
        <w:rPr>
          <w:spacing w:val="12"/>
        </w:rPr>
        <w:t xml:space="preserve"> </w:t>
      </w:r>
      <w:r>
        <w:rPr>
          <w:spacing w:val="-1"/>
        </w:rPr>
        <w:t>asociadas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35"/>
          <w:w w:val="99"/>
        </w:rPr>
        <w:t xml:space="preserve"> </w:t>
      </w:r>
      <w:r>
        <w:rPr>
          <w:spacing w:val="-1"/>
        </w:rPr>
        <w:t>mala</w:t>
      </w:r>
      <w:r>
        <w:rPr>
          <w:spacing w:val="-5"/>
        </w:rPr>
        <w:t xml:space="preserve"> </w:t>
      </w:r>
      <w:r>
        <w:rPr>
          <w:spacing w:val="-1"/>
        </w:rPr>
        <w:t>nutrición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todas</w:t>
      </w:r>
      <w:r>
        <w:rPr>
          <w:spacing w:val="-4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etapas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vida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mujer.</w:t>
      </w:r>
    </w:p>
    <w:p w:rsidR="003F313B" w:rsidRDefault="003F313B">
      <w:pPr>
        <w:spacing w:line="355" w:lineRule="auto"/>
        <w:jc w:val="both"/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1651" w:space="40"/>
            <w:col w:w="7109"/>
          </w:cols>
        </w:sect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8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line="356" w:lineRule="auto"/>
        <w:ind w:left="501" w:right="82"/>
      </w:pPr>
      <w:r>
        <w:rPr>
          <w:color w:val="222222"/>
          <w:spacing w:val="-1"/>
        </w:rPr>
        <w:t>Educación</w:t>
      </w:r>
      <w:r>
        <w:rPr>
          <w:color w:val="222222"/>
          <w:spacing w:val="22"/>
          <w:w w:val="99"/>
        </w:rPr>
        <w:t xml:space="preserve"> </w:t>
      </w:r>
      <w:r>
        <w:rPr>
          <w:color w:val="222222"/>
          <w:spacing w:val="-1"/>
        </w:rPr>
        <w:t>sexual</w:t>
      </w:r>
      <w:r>
        <w:rPr>
          <w:color w:val="222222"/>
          <w:spacing w:val="22"/>
          <w:w w:val="99"/>
        </w:rPr>
        <w:t xml:space="preserve"> </w:t>
      </w:r>
      <w:r>
        <w:rPr>
          <w:color w:val="222222"/>
          <w:spacing w:val="-1"/>
          <w:w w:val="95"/>
        </w:rPr>
        <w:t>Planificación</w:t>
      </w:r>
      <w:r>
        <w:rPr>
          <w:color w:val="222222"/>
          <w:spacing w:val="21"/>
          <w:w w:val="99"/>
        </w:rPr>
        <w:t xml:space="preserve"> </w:t>
      </w:r>
      <w:r>
        <w:rPr>
          <w:color w:val="222222"/>
          <w:spacing w:val="-1"/>
        </w:rPr>
        <w:t>familiar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10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ind w:left="501"/>
      </w:pPr>
      <w:r>
        <w:rPr>
          <w:spacing w:val="-1"/>
        </w:rPr>
        <w:t>Prevención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6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ind w:left="501"/>
      </w:pPr>
      <w:r>
        <w:rPr>
          <w:spacing w:val="-1"/>
        </w:rPr>
        <w:t>Atención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5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spacing w:line="357" w:lineRule="auto"/>
        <w:ind w:left="501" w:right="82"/>
      </w:pPr>
      <w:r>
        <w:rPr>
          <w:spacing w:val="-1"/>
        </w:rPr>
        <w:t>Impartición</w:t>
      </w:r>
      <w:r>
        <w:rPr>
          <w:spacing w:val="26"/>
          <w:w w:val="9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justicia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3" w:line="355" w:lineRule="auto"/>
        <w:ind w:left="501"/>
      </w:pPr>
      <w:r>
        <w:rPr>
          <w:spacing w:val="-1"/>
        </w:rPr>
        <w:t>Igualdad</w:t>
      </w:r>
      <w:r>
        <w:rPr>
          <w:spacing w:val="-12"/>
        </w:rPr>
        <w:t xml:space="preserve"> </w:t>
      </w:r>
      <w:r>
        <w:t>de</w:t>
      </w:r>
      <w:r>
        <w:rPr>
          <w:spacing w:val="25"/>
          <w:w w:val="99"/>
        </w:rPr>
        <w:t xml:space="preserve"> </w:t>
      </w:r>
      <w:r>
        <w:rPr>
          <w:spacing w:val="-1"/>
          <w:w w:val="95"/>
        </w:rPr>
        <w:t>oportunidades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2"/>
        <w:rPr>
          <w:rFonts w:ascii="Arial" w:eastAsia="Arial" w:hAnsi="Arial" w:cs="Arial"/>
          <w:sz w:val="24"/>
          <w:szCs w:val="24"/>
        </w:rPr>
      </w:pPr>
    </w:p>
    <w:p w:rsidR="003F313B" w:rsidRDefault="009A3B4B">
      <w:pPr>
        <w:pStyle w:val="Textoindependiente"/>
        <w:spacing w:line="355" w:lineRule="auto"/>
        <w:ind w:left="501" w:right="82"/>
      </w:pPr>
      <w:r>
        <w:rPr>
          <w:spacing w:val="-1"/>
        </w:rPr>
        <w:t>Igualdad</w:t>
      </w:r>
      <w:r>
        <w:rPr>
          <w:spacing w:val="-12"/>
        </w:rPr>
        <w:t xml:space="preserve"> </w:t>
      </w:r>
      <w:r>
        <w:t>de</w:t>
      </w:r>
      <w:r>
        <w:rPr>
          <w:spacing w:val="25"/>
          <w:w w:val="99"/>
        </w:rPr>
        <w:t xml:space="preserve"> </w:t>
      </w:r>
      <w:r>
        <w:rPr>
          <w:spacing w:val="-1"/>
        </w:rPr>
        <w:t>trato</w:t>
      </w:r>
    </w:p>
    <w:p w:rsidR="003F313B" w:rsidRDefault="009A3B4B">
      <w:pPr>
        <w:pStyle w:val="Textoindependiente"/>
        <w:spacing w:before="98"/>
        <w:ind w:left="1120" w:right="2853"/>
        <w:jc w:val="center"/>
      </w:pPr>
      <w:r>
        <w:br w:type="column"/>
      </w:r>
      <w:r>
        <w:rPr>
          <w:color w:val="222222"/>
          <w:spacing w:val="-1"/>
        </w:rPr>
        <w:lastRenderedPageBreak/>
        <w:t>Derechos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sexuales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reproductivos</w:t>
      </w:r>
    </w:p>
    <w:p w:rsidR="003F313B" w:rsidRDefault="009A3B4B">
      <w:pPr>
        <w:pStyle w:val="Textoindependiente"/>
        <w:spacing w:before="105" w:line="355" w:lineRule="auto"/>
        <w:ind w:left="244" w:right="85"/>
      </w:pPr>
      <w:r>
        <w:rPr>
          <w:color w:val="222222"/>
          <w:spacing w:val="-1"/>
        </w:rPr>
        <w:t>Son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aquellas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encaminadas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proporcionar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32"/>
          <w:w w:val="99"/>
        </w:rPr>
        <w:t xml:space="preserve"> </w:t>
      </w:r>
      <w:r>
        <w:rPr>
          <w:color w:val="222222"/>
          <w:spacing w:val="-1"/>
        </w:rPr>
        <w:t>permitan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un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ejercicio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responsable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sexualidad.</w:t>
      </w:r>
    </w:p>
    <w:p w:rsidR="003F313B" w:rsidRDefault="009A3B4B">
      <w:pPr>
        <w:pStyle w:val="Textoindependiente"/>
        <w:spacing w:before="4" w:line="355" w:lineRule="auto"/>
        <w:ind w:left="244" w:right="85"/>
      </w:pPr>
      <w:r>
        <w:rPr>
          <w:color w:val="222222"/>
        </w:rPr>
        <w:t>Se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refiere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al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acceso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métodos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anticonceptivos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permiten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decidir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responsablemente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sobre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su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planificación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2"/>
        </w:rPr>
        <w:t>familiar.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1"/>
        <w:ind w:left="1121" w:right="2853"/>
        <w:jc w:val="center"/>
      </w:pPr>
      <w:r>
        <w:rPr>
          <w:spacing w:val="-1"/>
        </w:rPr>
        <w:t>Derecho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una</w:t>
      </w:r>
      <w:r>
        <w:rPr>
          <w:spacing w:val="-5"/>
        </w:rPr>
        <w:t xml:space="preserve"> </w:t>
      </w:r>
      <w:r>
        <w:rPr>
          <w:spacing w:val="-1"/>
        </w:rPr>
        <w:t>vida</w:t>
      </w:r>
      <w:r>
        <w:rPr>
          <w:spacing w:val="-6"/>
        </w:rPr>
        <w:t xml:space="preserve"> </w:t>
      </w:r>
      <w:r>
        <w:rPr>
          <w:spacing w:val="-1"/>
        </w:rPr>
        <w:t>libre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violencia</w:t>
      </w:r>
    </w:p>
    <w:p w:rsidR="003F313B" w:rsidRDefault="009A3B4B">
      <w:pPr>
        <w:pStyle w:val="Textoindependiente"/>
        <w:spacing w:before="106" w:line="355" w:lineRule="auto"/>
        <w:ind w:left="102" w:right="498"/>
      </w:pPr>
      <w:r>
        <w:rPr>
          <w:spacing w:val="-1"/>
        </w:rPr>
        <w:t>Acciones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tienen</w:t>
      </w:r>
      <w:r>
        <w:rPr>
          <w:spacing w:val="12"/>
        </w:rPr>
        <w:t xml:space="preserve"> </w:t>
      </w:r>
      <w:r>
        <w:rPr>
          <w:spacing w:val="-1"/>
        </w:rPr>
        <w:t>como</w:t>
      </w:r>
      <w:r>
        <w:rPr>
          <w:spacing w:val="12"/>
        </w:rPr>
        <w:t xml:space="preserve"> </w:t>
      </w:r>
      <w:r>
        <w:rPr>
          <w:spacing w:val="-1"/>
        </w:rPr>
        <w:t>objetivo</w:t>
      </w:r>
      <w:r>
        <w:rPr>
          <w:spacing w:val="12"/>
        </w:rPr>
        <w:t xml:space="preserve"> </w:t>
      </w:r>
      <w:r>
        <w:rPr>
          <w:spacing w:val="-1"/>
        </w:rPr>
        <w:t>eliminar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causas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cualquier</w:t>
      </w:r>
      <w:r>
        <w:rPr>
          <w:spacing w:val="11"/>
        </w:rPr>
        <w:t xml:space="preserve"> </w:t>
      </w:r>
      <w:r>
        <w:rPr>
          <w:spacing w:val="-1"/>
        </w:rPr>
        <w:t>tipo</w:t>
      </w:r>
      <w:r>
        <w:rPr>
          <w:spacing w:val="13"/>
        </w:rPr>
        <w:t xml:space="preserve"> </w:t>
      </w:r>
      <w:r>
        <w:t>de</w:t>
      </w:r>
      <w:r>
        <w:rPr>
          <w:spacing w:val="47"/>
          <w:w w:val="99"/>
        </w:rPr>
        <w:t xml:space="preserve"> </w:t>
      </w:r>
      <w:r>
        <w:rPr>
          <w:spacing w:val="-1"/>
        </w:rPr>
        <w:t>violencia</w:t>
      </w:r>
      <w:r>
        <w:rPr>
          <w:spacing w:val="-7"/>
        </w:rPr>
        <w:t xml:space="preserve"> </w:t>
      </w:r>
      <w:r>
        <w:rPr>
          <w:spacing w:val="-1"/>
        </w:rPr>
        <w:t>contra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mujeres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niñas.</w:t>
      </w:r>
    </w:p>
    <w:p w:rsidR="003F313B" w:rsidRDefault="009A3B4B">
      <w:pPr>
        <w:pStyle w:val="Textoindependiente"/>
        <w:spacing w:before="4" w:line="356" w:lineRule="auto"/>
        <w:ind w:left="102" w:right="498"/>
        <w:jc w:val="both"/>
      </w:pPr>
      <w:r>
        <w:rPr>
          <w:spacing w:val="-1"/>
        </w:rPr>
        <w:t>Servicios</w:t>
      </w:r>
      <w:r>
        <w:rPr>
          <w:spacing w:val="22"/>
        </w:rPr>
        <w:t xml:space="preserve"> </w:t>
      </w:r>
      <w:r>
        <w:rPr>
          <w:spacing w:val="-1"/>
        </w:rPr>
        <w:t>especializados</w:t>
      </w:r>
      <w:r>
        <w:rPr>
          <w:spacing w:val="22"/>
        </w:rPr>
        <w:t xml:space="preserve"> </w:t>
      </w:r>
      <w:r>
        <w:rPr>
          <w:spacing w:val="-1"/>
        </w:rPr>
        <w:t>proporcionados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manera</w:t>
      </w:r>
      <w:r>
        <w:rPr>
          <w:spacing w:val="20"/>
        </w:rPr>
        <w:t xml:space="preserve"> </w:t>
      </w:r>
      <w:r>
        <w:rPr>
          <w:spacing w:val="-1"/>
        </w:rPr>
        <w:t>oportuna</w:t>
      </w:r>
      <w:r>
        <w:rPr>
          <w:spacing w:val="22"/>
        </w:rPr>
        <w:t xml:space="preserve"> </w:t>
      </w:r>
      <w:r>
        <w:rPr>
          <w:spacing w:val="-1"/>
        </w:rPr>
        <w:t>cualquier</w:t>
      </w:r>
      <w:r>
        <w:rPr>
          <w:spacing w:val="31"/>
          <w:w w:val="99"/>
        </w:rPr>
        <w:t xml:space="preserve"> </w:t>
      </w:r>
      <w:r>
        <w:rPr>
          <w:spacing w:val="-1"/>
        </w:rPr>
        <w:t>mujer</w:t>
      </w:r>
      <w:r>
        <w:rPr>
          <w:spacing w:val="16"/>
        </w:rPr>
        <w:t xml:space="preserve"> </w:t>
      </w:r>
      <w:r>
        <w:rPr>
          <w:spacing w:val="-1"/>
        </w:rPr>
        <w:t>víctima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violencia,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sus</w:t>
      </w:r>
      <w:r>
        <w:rPr>
          <w:spacing w:val="18"/>
        </w:rPr>
        <w:t xml:space="preserve"> </w:t>
      </w:r>
      <w:r>
        <w:rPr>
          <w:spacing w:val="-2"/>
        </w:rPr>
        <w:t>hijas</w:t>
      </w:r>
      <w:r>
        <w:rPr>
          <w:spacing w:val="18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hijos,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finalidad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disminuir</w:t>
      </w:r>
      <w:r>
        <w:rPr>
          <w:spacing w:val="50"/>
          <w:w w:val="99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consecuencias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misma.</w:t>
      </w:r>
    </w:p>
    <w:p w:rsidR="003F313B" w:rsidRDefault="003F313B">
      <w:pPr>
        <w:spacing w:before="3"/>
        <w:rPr>
          <w:rFonts w:ascii="Arial" w:eastAsia="Arial" w:hAnsi="Arial" w:cs="Arial"/>
          <w:sz w:val="14"/>
          <w:szCs w:val="14"/>
        </w:rPr>
      </w:pPr>
    </w:p>
    <w:p w:rsidR="003F313B" w:rsidRDefault="009A3B4B">
      <w:pPr>
        <w:pStyle w:val="Textoindependiente"/>
        <w:ind w:left="102"/>
        <w:jc w:val="both"/>
      </w:pPr>
      <w:r>
        <w:rPr>
          <w:spacing w:val="-1"/>
        </w:rPr>
        <w:t>Acciones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consideran</w:t>
      </w:r>
      <w:r>
        <w:rPr>
          <w:spacing w:val="-6"/>
        </w:rPr>
        <w:t xml:space="preserve"> </w:t>
      </w:r>
      <w:r>
        <w:rPr>
          <w:spacing w:val="-1"/>
        </w:rPr>
        <w:t>penas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medidas</w:t>
      </w:r>
      <w:r>
        <w:rPr>
          <w:spacing w:val="-5"/>
        </w:rPr>
        <w:t xml:space="preserve"> </w:t>
      </w:r>
      <w:r>
        <w:rPr>
          <w:spacing w:val="-1"/>
        </w:rPr>
        <w:t>correctivas</w:t>
      </w:r>
      <w:r>
        <w:rPr>
          <w:spacing w:val="-5"/>
        </w:rPr>
        <w:t xml:space="preserve"> </w:t>
      </w:r>
      <w:r>
        <w:rPr>
          <w:spacing w:val="-2"/>
        </w:rPr>
        <w:t>apegadas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2"/>
        </w:rPr>
        <w:t>ley.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14"/>
        <w:ind w:left="884" w:right="2853"/>
        <w:jc w:val="center"/>
      </w:pPr>
      <w:r>
        <w:rPr>
          <w:spacing w:val="-1"/>
        </w:rPr>
        <w:t>Derecho</w:t>
      </w:r>
      <w:r>
        <w:rPr>
          <w:spacing w:val="-9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trabajo</w:t>
      </w:r>
    </w:p>
    <w:p w:rsidR="003F313B" w:rsidRDefault="009A3B4B">
      <w:pPr>
        <w:pStyle w:val="Textoindependiente"/>
        <w:spacing w:before="106" w:line="355" w:lineRule="auto"/>
        <w:ind w:left="165" w:right="735"/>
      </w:pPr>
      <w:r>
        <w:rPr>
          <w:spacing w:val="-1"/>
        </w:rPr>
        <w:t>Acciones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2"/>
        </w:rPr>
        <w:t xml:space="preserve"> </w:t>
      </w:r>
      <w:r>
        <w:rPr>
          <w:spacing w:val="-1"/>
        </w:rPr>
        <w:t>promueven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4"/>
        </w:rPr>
        <w:t xml:space="preserve"> </w:t>
      </w:r>
      <w:r>
        <w:rPr>
          <w:spacing w:val="-1"/>
        </w:rPr>
        <w:t>ámbito</w:t>
      </w:r>
      <w:r>
        <w:rPr>
          <w:spacing w:val="21"/>
        </w:rPr>
        <w:t xml:space="preserve"> </w:t>
      </w:r>
      <w:r>
        <w:rPr>
          <w:spacing w:val="-1"/>
        </w:rPr>
        <w:t>laboral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3"/>
        </w:rPr>
        <w:t xml:space="preserve"> </w:t>
      </w:r>
      <w:r>
        <w:rPr>
          <w:spacing w:val="-1"/>
        </w:rPr>
        <w:t>las</w:t>
      </w:r>
      <w:r>
        <w:rPr>
          <w:spacing w:val="23"/>
        </w:rPr>
        <w:t xml:space="preserve"> </w:t>
      </w:r>
      <w:r>
        <w:rPr>
          <w:spacing w:val="-1"/>
        </w:rPr>
        <w:t>mujeres</w:t>
      </w:r>
      <w:r>
        <w:rPr>
          <w:spacing w:val="23"/>
        </w:rPr>
        <w:t xml:space="preserve"> </w:t>
      </w:r>
      <w:r>
        <w:rPr>
          <w:spacing w:val="-1"/>
        </w:rPr>
        <w:t>puedan</w:t>
      </w:r>
      <w:r>
        <w:rPr>
          <w:spacing w:val="31"/>
          <w:w w:val="99"/>
        </w:rPr>
        <w:t xml:space="preserve"> </w:t>
      </w:r>
      <w:r>
        <w:rPr>
          <w:spacing w:val="-1"/>
        </w:rPr>
        <w:t>acceder</w:t>
      </w:r>
      <w:r>
        <w:rPr>
          <w:spacing w:val="-7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mismas</w:t>
      </w:r>
      <w:r>
        <w:rPr>
          <w:spacing w:val="-7"/>
        </w:rPr>
        <w:t xml:space="preserve"> </w:t>
      </w:r>
      <w:r>
        <w:rPr>
          <w:spacing w:val="-1"/>
        </w:rPr>
        <w:t>condiciones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hombres</w:t>
      </w:r>
      <w:r>
        <w:rPr>
          <w:spacing w:val="-5"/>
        </w:rPr>
        <w:t xml:space="preserve"> </w:t>
      </w:r>
      <w:r>
        <w:rPr>
          <w:spacing w:val="-1"/>
        </w:rPr>
        <w:t>a:</w:t>
      </w:r>
    </w:p>
    <w:p w:rsidR="003F313B" w:rsidRDefault="009A3B4B">
      <w:pPr>
        <w:pStyle w:val="Textoindependiente"/>
        <w:numPr>
          <w:ilvl w:val="0"/>
          <w:numId w:val="11"/>
        </w:numPr>
        <w:tabs>
          <w:tab w:val="left" w:pos="282"/>
        </w:tabs>
        <w:spacing w:before="4"/>
        <w:ind w:firstLine="0"/>
        <w:jc w:val="both"/>
      </w:pPr>
      <w:r>
        <w:rPr>
          <w:spacing w:val="-1"/>
        </w:rPr>
        <w:t>Solicitar</w:t>
      </w:r>
      <w:r>
        <w:rPr>
          <w:spacing w:val="-8"/>
        </w:rPr>
        <w:t xml:space="preserve"> </w:t>
      </w:r>
      <w:r>
        <w:rPr>
          <w:spacing w:val="-1"/>
        </w:rPr>
        <w:t>un</w:t>
      </w:r>
      <w:r>
        <w:rPr>
          <w:spacing w:val="-9"/>
        </w:rPr>
        <w:t xml:space="preserve"> </w:t>
      </w:r>
      <w:r>
        <w:rPr>
          <w:spacing w:val="-1"/>
        </w:rPr>
        <w:t>trabajo;</w:t>
      </w:r>
    </w:p>
    <w:p w:rsidR="003F313B" w:rsidRDefault="009A3B4B">
      <w:pPr>
        <w:pStyle w:val="Textoindependiente"/>
        <w:numPr>
          <w:ilvl w:val="0"/>
          <w:numId w:val="11"/>
        </w:numPr>
        <w:tabs>
          <w:tab w:val="left" w:pos="416"/>
        </w:tabs>
        <w:spacing w:before="105" w:line="357" w:lineRule="auto"/>
        <w:ind w:right="738" w:firstLine="51"/>
      </w:pPr>
      <w:r>
        <w:rPr>
          <w:spacing w:val="-1"/>
        </w:rPr>
        <w:t>Ocupar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vacante,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ser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ascendida</w:t>
      </w:r>
      <w:r>
        <w:t xml:space="preserve"> </w:t>
      </w:r>
      <w:r>
        <w:rPr>
          <w:spacing w:val="24"/>
        </w:rPr>
        <w:t xml:space="preserve"> </w:t>
      </w:r>
      <w:r>
        <w:t xml:space="preserve">o </w:t>
      </w:r>
      <w:r>
        <w:rPr>
          <w:spacing w:val="24"/>
        </w:rPr>
        <w:t xml:space="preserve"> </w:t>
      </w:r>
      <w:r>
        <w:rPr>
          <w:spacing w:val="-1"/>
        </w:rPr>
        <w:t>promovida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dentro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4"/>
        </w:rPr>
        <w:t xml:space="preserve"> </w:t>
      </w:r>
      <w:r>
        <w:t>su</w:t>
      </w:r>
      <w:r>
        <w:rPr>
          <w:spacing w:val="37"/>
          <w:w w:val="99"/>
        </w:rPr>
        <w:t xml:space="preserve"> </w:t>
      </w:r>
      <w:r>
        <w:rPr>
          <w:spacing w:val="-1"/>
        </w:rPr>
        <w:t>empresa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centro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trabajo;</w:t>
      </w:r>
    </w:p>
    <w:p w:rsidR="003F313B" w:rsidRDefault="009A3B4B">
      <w:pPr>
        <w:pStyle w:val="Textoindependiente"/>
        <w:numPr>
          <w:ilvl w:val="0"/>
          <w:numId w:val="11"/>
        </w:numPr>
        <w:tabs>
          <w:tab w:val="left" w:pos="374"/>
        </w:tabs>
        <w:spacing w:before="2" w:line="355" w:lineRule="auto"/>
        <w:ind w:right="738" w:firstLine="51"/>
      </w:pPr>
      <w:r>
        <w:rPr>
          <w:spacing w:val="-1"/>
        </w:rPr>
        <w:t>Disfrutar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una</w:t>
      </w:r>
      <w:r>
        <w:rPr>
          <w:spacing w:val="35"/>
        </w:rPr>
        <w:t xml:space="preserve"> </w:t>
      </w:r>
      <w:r>
        <w:rPr>
          <w:spacing w:val="-1"/>
        </w:rPr>
        <w:t>beca</w:t>
      </w:r>
      <w:r>
        <w:rPr>
          <w:spacing w:val="35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cualquiera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36"/>
        </w:rPr>
        <w:t xml:space="preserve"> </w:t>
      </w:r>
      <w:r>
        <w:rPr>
          <w:spacing w:val="-1"/>
        </w:rPr>
        <w:t>servicios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Sistema</w:t>
      </w:r>
      <w:r>
        <w:rPr>
          <w:spacing w:val="49"/>
          <w:w w:val="99"/>
        </w:rPr>
        <w:t xml:space="preserve"> </w:t>
      </w:r>
      <w:r>
        <w:rPr>
          <w:spacing w:val="-1"/>
        </w:rPr>
        <w:t>Nacional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Empleo;</w:t>
      </w:r>
    </w:p>
    <w:p w:rsidR="003F313B" w:rsidRDefault="009A3B4B">
      <w:pPr>
        <w:pStyle w:val="Textoindependiente"/>
        <w:numPr>
          <w:ilvl w:val="0"/>
          <w:numId w:val="11"/>
        </w:numPr>
        <w:tabs>
          <w:tab w:val="left" w:pos="334"/>
        </w:tabs>
        <w:spacing w:before="4"/>
        <w:ind w:left="333" w:hanging="115"/>
        <w:jc w:val="both"/>
      </w:pPr>
      <w:r>
        <w:rPr>
          <w:spacing w:val="-1"/>
        </w:rPr>
        <w:t>Ser</w:t>
      </w:r>
      <w:r>
        <w:rPr>
          <w:spacing w:val="-9"/>
        </w:rPr>
        <w:t xml:space="preserve"> </w:t>
      </w:r>
      <w:r>
        <w:rPr>
          <w:spacing w:val="-1"/>
        </w:rPr>
        <w:t>capacitada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tener</w:t>
      </w:r>
      <w:r>
        <w:rPr>
          <w:spacing w:val="-8"/>
        </w:rPr>
        <w:t xml:space="preserve"> </w:t>
      </w:r>
      <w:r>
        <w:rPr>
          <w:spacing w:val="-1"/>
        </w:rPr>
        <w:t>formación</w:t>
      </w:r>
      <w:r>
        <w:rPr>
          <w:spacing w:val="-8"/>
        </w:rPr>
        <w:t xml:space="preserve"> </w:t>
      </w:r>
      <w:r>
        <w:rPr>
          <w:spacing w:val="-1"/>
        </w:rPr>
        <w:t>profesional;</w:t>
      </w:r>
    </w:p>
    <w:p w:rsidR="003F313B" w:rsidRDefault="009A3B4B">
      <w:pPr>
        <w:pStyle w:val="Textoindependiente"/>
        <w:numPr>
          <w:ilvl w:val="0"/>
          <w:numId w:val="11"/>
        </w:numPr>
        <w:tabs>
          <w:tab w:val="left" w:pos="334"/>
        </w:tabs>
        <w:spacing w:before="105"/>
        <w:ind w:left="333" w:hanging="115"/>
        <w:jc w:val="both"/>
      </w:pPr>
      <w:r>
        <w:rPr>
          <w:spacing w:val="-1"/>
        </w:rPr>
        <w:t>Participar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comisiones</w:t>
      </w:r>
      <w:r>
        <w:rPr>
          <w:spacing w:val="-6"/>
        </w:rPr>
        <w:t xml:space="preserve"> </w:t>
      </w:r>
      <w:r>
        <w:rPr>
          <w:spacing w:val="-1"/>
        </w:rPr>
        <w:t>mixtas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establecen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leyes;</w:t>
      </w:r>
    </w:p>
    <w:p w:rsidR="003F313B" w:rsidRDefault="009A3B4B">
      <w:pPr>
        <w:pStyle w:val="Textoindependiente"/>
        <w:numPr>
          <w:ilvl w:val="0"/>
          <w:numId w:val="11"/>
        </w:numPr>
        <w:tabs>
          <w:tab w:val="left" w:pos="333"/>
        </w:tabs>
        <w:spacing w:before="106"/>
        <w:ind w:left="332" w:hanging="114"/>
        <w:jc w:val="both"/>
      </w:pPr>
      <w:r>
        <w:rPr>
          <w:spacing w:val="-1"/>
        </w:rPr>
        <w:t>Sindicalizarse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ocupar</w:t>
      </w:r>
      <w:r>
        <w:rPr>
          <w:spacing w:val="-7"/>
        </w:rPr>
        <w:t xml:space="preserve"> </w:t>
      </w:r>
      <w:r>
        <w:rPr>
          <w:spacing w:val="-1"/>
        </w:rPr>
        <w:t>puestos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mesas</w:t>
      </w:r>
      <w:r>
        <w:rPr>
          <w:spacing w:val="-6"/>
        </w:rPr>
        <w:t xml:space="preserve"> </w:t>
      </w:r>
      <w:r>
        <w:rPr>
          <w:spacing w:val="-1"/>
        </w:rPr>
        <w:t>directivas;</w:t>
      </w:r>
    </w:p>
    <w:p w:rsidR="003F313B" w:rsidRDefault="009A3B4B">
      <w:pPr>
        <w:pStyle w:val="Textoindependiente"/>
        <w:numPr>
          <w:ilvl w:val="0"/>
          <w:numId w:val="11"/>
        </w:numPr>
        <w:tabs>
          <w:tab w:val="left" w:pos="402"/>
        </w:tabs>
        <w:spacing w:before="105" w:line="357" w:lineRule="auto"/>
        <w:ind w:right="738" w:firstLine="51"/>
      </w:pPr>
      <w:r>
        <w:rPr>
          <w:spacing w:val="-1"/>
        </w:rPr>
        <w:t>Gozar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todas</w:t>
      </w:r>
      <w:r>
        <w:t xml:space="preserve"> </w:t>
      </w:r>
      <w:r>
        <w:rPr>
          <w:spacing w:val="13"/>
        </w:rPr>
        <w:t xml:space="preserve"> </w:t>
      </w:r>
      <w:r>
        <w:t xml:space="preserve">y </w:t>
      </w:r>
      <w:r>
        <w:rPr>
          <w:spacing w:val="12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prestaciones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laborales</w:t>
      </w:r>
      <w:r>
        <w:t xml:space="preserve">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38"/>
          <w:w w:val="99"/>
        </w:rPr>
        <w:t xml:space="preserve"> </w:t>
      </w:r>
      <w:r>
        <w:rPr>
          <w:spacing w:val="-1"/>
        </w:rPr>
        <w:t>seguridad</w:t>
      </w:r>
      <w:r>
        <w:rPr>
          <w:spacing w:val="-15"/>
        </w:rPr>
        <w:t xml:space="preserve"> </w:t>
      </w:r>
      <w:r>
        <w:rPr>
          <w:spacing w:val="-1"/>
        </w:rPr>
        <w:t>social;</w:t>
      </w:r>
    </w:p>
    <w:p w:rsidR="003F313B" w:rsidRDefault="009A3B4B">
      <w:pPr>
        <w:pStyle w:val="Textoindependiente"/>
        <w:numPr>
          <w:ilvl w:val="0"/>
          <w:numId w:val="11"/>
        </w:numPr>
        <w:tabs>
          <w:tab w:val="left" w:pos="342"/>
        </w:tabs>
        <w:spacing w:before="2" w:line="357" w:lineRule="auto"/>
        <w:ind w:right="738" w:firstLine="51"/>
      </w:pPr>
      <w:r>
        <w:rPr>
          <w:spacing w:val="-1"/>
        </w:rPr>
        <w:t>Recibir</w:t>
      </w:r>
      <w:r>
        <w:rPr>
          <w:spacing w:val="3"/>
        </w:rPr>
        <w:t xml:space="preserve"> </w:t>
      </w:r>
      <w:r>
        <w:rPr>
          <w:spacing w:val="-1"/>
        </w:rPr>
        <w:t>apoyo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atención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sus</w:t>
      </w:r>
      <w:r>
        <w:rPr>
          <w:spacing w:val="5"/>
        </w:rPr>
        <w:t xml:space="preserve"> </w:t>
      </w:r>
      <w:r>
        <w:rPr>
          <w:spacing w:val="-1"/>
        </w:rPr>
        <w:t>hijos</w:t>
      </w:r>
      <w:r>
        <w:rPr>
          <w:spacing w:val="4"/>
        </w:rPr>
        <w:t xml:space="preserve"> </w:t>
      </w:r>
      <w:r>
        <w:rPr>
          <w:spacing w:val="-1"/>
        </w:rPr>
        <w:t>menores,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rPr>
          <w:spacing w:val="1"/>
        </w:rPr>
        <w:t xml:space="preserve"> </w:t>
      </w:r>
      <w:r>
        <w:rPr>
          <w:spacing w:val="-1"/>
        </w:rPr>
        <w:t>guarderías</w:t>
      </w:r>
      <w:r>
        <w:rPr>
          <w:spacing w:val="43"/>
          <w:w w:val="99"/>
        </w:rPr>
        <w:t xml:space="preserve"> </w:t>
      </w:r>
      <w:r>
        <w:rPr>
          <w:spacing w:val="-1"/>
        </w:rPr>
        <w:t>infantiles,</w:t>
      </w:r>
      <w:r>
        <w:rPr>
          <w:spacing w:val="-9"/>
        </w:rPr>
        <w:t xml:space="preserve"> </w:t>
      </w:r>
      <w:r>
        <w:t>y</w:t>
      </w:r>
    </w:p>
    <w:p w:rsidR="003F313B" w:rsidRDefault="009A3B4B">
      <w:pPr>
        <w:pStyle w:val="Textoindependiente"/>
        <w:numPr>
          <w:ilvl w:val="0"/>
          <w:numId w:val="11"/>
        </w:numPr>
        <w:tabs>
          <w:tab w:val="left" w:pos="338"/>
        </w:tabs>
        <w:spacing w:before="2" w:line="356" w:lineRule="auto"/>
        <w:ind w:right="736" w:firstLine="0"/>
        <w:jc w:val="both"/>
      </w:pPr>
      <w:r>
        <w:rPr>
          <w:spacing w:val="-1"/>
        </w:rPr>
        <w:t>Ejercer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2"/>
        </w:rPr>
        <w:t xml:space="preserve"> </w:t>
      </w:r>
      <w:r>
        <w:rPr>
          <w:spacing w:val="-1"/>
        </w:rPr>
        <w:t>general,</w:t>
      </w:r>
      <w:r>
        <w:rPr>
          <w:spacing w:val="51"/>
        </w:rPr>
        <w:t xml:space="preserve"> </w:t>
      </w:r>
      <w:r>
        <w:rPr>
          <w:spacing w:val="-1"/>
        </w:rPr>
        <w:t>libremente</w:t>
      </w:r>
      <w:r>
        <w:rPr>
          <w:spacing w:val="51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-1"/>
        </w:rPr>
        <w:t>iguales,</w:t>
      </w:r>
      <w:r>
        <w:rPr>
          <w:spacing w:val="52"/>
        </w:rPr>
        <w:t xml:space="preserve"> </w:t>
      </w:r>
      <w:r>
        <w:rPr>
          <w:spacing w:val="-1"/>
        </w:rPr>
        <w:t>todos</w:t>
      </w:r>
      <w:r>
        <w:rPr>
          <w:spacing w:val="51"/>
        </w:rPr>
        <w:t xml:space="preserve"> </w:t>
      </w:r>
      <w:r>
        <w:rPr>
          <w:spacing w:val="-1"/>
        </w:rPr>
        <w:t>los</w:t>
      </w:r>
      <w:r>
        <w:rPr>
          <w:spacing w:val="28"/>
          <w:w w:val="99"/>
        </w:rPr>
        <w:t xml:space="preserve"> </w:t>
      </w:r>
      <w:r>
        <w:rPr>
          <w:spacing w:val="-1"/>
        </w:rPr>
        <w:t>derechos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acuerdo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leyes,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rPr>
          <w:spacing w:val="2"/>
        </w:rPr>
        <w:t xml:space="preserve"> </w:t>
      </w:r>
      <w:r>
        <w:rPr>
          <w:spacing w:val="-1"/>
        </w:rPr>
        <w:t>contratos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reglamentos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rijan</w:t>
      </w:r>
      <w:r>
        <w:rPr>
          <w:spacing w:val="32"/>
          <w:w w:val="99"/>
        </w:rPr>
        <w:t xml:space="preserve"> </w:t>
      </w:r>
      <w:r>
        <w:rPr>
          <w:spacing w:val="-1"/>
        </w:rPr>
        <w:t>sus</w:t>
      </w:r>
      <w:r>
        <w:rPr>
          <w:spacing w:val="-10"/>
        </w:rPr>
        <w:t xml:space="preserve"> </w:t>
      </w:r>
      <w:r>
        <w:rPr>
          <w:spacing w:val="-1"/>
        </w:rPr>
        <w:t>relaciones</w:t>
      </w:r>
      <w:r>
        <w:rPr>
          <w:spacing w:val="-9"/>
        </w:rPr>
        <w:t xml:space="preserve"> </w:t>
      </w:r>
      <w:r>
        <w:rPr>
          <w:spacing w:val="-1"/>
        </w:rPr>
        <w:t>laborales.</w:t>
      </w:r>
    </w:p>
    <w:p w:rsidR="003F313B" w:rsidRDefault="009A3B4B">
      <w:pPr>
        <w:pStyle w:val="Textoindependiente"/>
        <w:spacing w:before="3" w:line="356" w:lineRule="auto"/>
        <w:ind w:left="165" w:right="733"/>
        <w:jc w:val="both"/>
      </w:pPr>
      <w:r>
        <w:rPr>
          <w:color w:val="222222"/>
          <w:spacing w:val="-1"/>
        </w:rPr>
        <w:t>Consiste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respetar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mismas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jornadas,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salarios</w:t>
      </w:r>
      <w:r>
        <w:rPr>
          <w:color w:val="222222"/>
          <w:spacing w:val="16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prestaciones,</w:t>
      </w:r>
      <w:r>
        <w:rPr>
          <w:color w:val="222222"/>
          <w:spacing w:val="31"/>
          <w:w w:val="99"/>
        </w:rPr>
        <w:t xml:space="preserve"> </w:t>
      </w:r>
      <w:r>
        <w:rPr>
          <w:color w:val="222222"/>
          <w:spacing w:val="-1"/>
        </w:rPr>
        <w:t>cuando</w:t>
      </w:r>
      <w:r>
        <w:rPr>
          <w:color w:val="222222"/>
          <w:spacing w:val="47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realizan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mismas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actividades,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mismas</w:t>
      </w:r>
      <w:r>
        <w:rPr>
          <w:color w:val="222222"/>
          <w:spacing w:val="43"/>
          <w:w w:val="99"/>
        </w:rPr>
        <w:t xml:space="preserve"> </w:t>
      </w:r>
      <w:r>
        <w:rPr>
          <w:color w:val="222222"/>
          <w:spacing w:val="-1"/>
        </w:rPr>
        <w:t>circunstancias,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un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mismo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centro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trabajo,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entendido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éste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  <w:spacing w:val="36"/>
          <w:w w:val="99"/>
        </w:rPr>
        <w:t xml:space="preserve"> </w:t>
      </w:r>
      <w:r>
        <w:rPr>
          <w:color w:val="222222"/>
          <w:spacing w:val="-1"/>
        </w:rPr>
        <w:t>empresa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o</w:t>
      </w:r>
      <w:r>
        <w:rPr>
          <w:color w:val="222222"/>
          <w:spacing w:val="-13"/>
        </w:rPr>
        <w:t xml:space="preserve"> </w:t>
      </w:r>
      <w:r>
        <w:rPr>
          <w:color w:val="222222"/>
          <w:spacing w:val="-1"/>
        </w:rPr>
        <w:t>establecimiento.</w:t>
      </w:r>
    </w:p>
    <w:p w:rsidR="003F313B" w:rsidRDefault="003F313B">
      <w:pPr>
        <w:spacing w:line="356" w:lineRule="auto"/>
        <w:jc w:val="both"/>
        <w:sectPr w:rsidR="003F313B">
          <w:footerReference w:type="default" r:id="rId69"/>
          <w:pgSz w:w="12240" w:h="15840"/>
          <w:pgMar w:top="1500" w:right="1720" w:bottom="1940" w:left="1720" w:header="0" w:footer="1744" w:gutter="0"/>
          <w:pgNumType w:start="100"/>
          <w:cols w:num="2" w:space="720" w:equalWidth="0">
            <w:col w:w="1694" w:space="40"/>
            <w:col w:w="7066"/>
          </w:cols>
        </w:sect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08" w:line="355" w:lineRule="auto"/>
        <w:ind w:left="501" w:right="82"/>
      </w:pPr>
      <w:r>
        <w:rPr>
          <w:spacing w:val="-1"/>
        </w:rPr>
        <w:t>Igualdad</w:t>
      </w:r>
      <w:r>
        <w:rPr>
          <w:spacing w:val="-12"/>
        </w:rPr>
        <w:t xml:space="preserve"> </w:t>
      </w:r>
      <w:r>
        <w:t>de</w:t>
      </w:r>
      <w:r>
        <w:rPr>
          <w:spacing w:val="25"/>
          <w:w w:val="99"/>
        </w:rPr>
        <w:t xml:space="preserve"> </w:t>
      </w:r>
      <w:r>
        <w:rPr>
          <w:spacing w:val="-1"/>
        </w:rPr>
        <w:t>pago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4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spacing w:line="357" w:lineRule="auto"/>
        <w:ind w:left="501" w:right="82"/>
      </w:pPr>
      <w:r>
        <w:rPr>
          <w:color w:val="222222"/>
          <w:spacing w:val="-1"/>
        </w:rPr>
        <w:t>Acceso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propiedad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9A3B4B">
      <w:pPr>
        <w:pStyle w:val="Textoindependiente"/>
        <w:ind w:left="501"/>
      </w:pPr>
      <w:r>
        <w:rPr>
          <w:color w:val="222222"/>
          <w:spacing w:val="-1"/>
        </w:rPr>
        <w:t>Vivienda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1"/>
        <w:rPr>
          <w:rFonts w:ascii="Arial" w:eastAsia="Arial" w:hAnsi="Arial" w:cs="Arial"/>
          <w:sz w:val="23"/>
          <w:szCs w:val="23"/>
        </w:rPr>
      </w:pPr>
    </w:p>
    <w:p w:rsidR="003F313B" w:rsidRDefault="009A3B4B">
      <w:pPr>
        <w:pStyle w:val="Textoindependiente"/>
        <w:spacing w:line="356" w:lineRule="auto"/>
        <w:ind w:left="501"/>
      </w:pPr>
      <w:r>
        <w:rPr>
          <w:color w:val="222222"/>
          <w:spacing w:val="-1"/>
        </w:rPr>
        <w:t>Acceso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al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crédito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22"/>
          <w:w w:val="99"/>
        </w:rPr>
        <w:t xml:space="preserve"> </w:t>
      </w:r>
      <w:r>
        <w:rPr>
          <w:color w:val="222222"/>
          <w:spacing w:val="-1"/>
        </w:rPr>
        <w:t>actividad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económica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8"/>
        <w:rPr>
          <w:rFonts w:ascii="Arial" w:eastAsia="Arial" w:hAnsi="Arial" w:cs="Arial"/>
          <w:sz w:val="24"/>
          <w:szCs w:val="24"/>
        </w:rPr>
      </w:pPr>
    </w:p>
    <w:p w:rsidR="003F313B" w:rsidRDefault="009A3B4B">
      <w:pPr>
        <w:pStyle w:val="Textoindependiente"/>
        <w:spacing w:line="356" w:lineRule="auto"/>
        <w:ind w:left="501" w:right="19"/>
      </w:pPr>
      <w:r>
        <w:rPr>
          <w:color w:val="222222"/>
          <w:spacing w:val="-1"/>
        </w:rPr>
        <w:t>Acceso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equitativo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25"/>
          <w:w w:val="99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1"/>
        </w:rPr>
        <w:t>beneficios</w:t>
      </w:r>
      <w:r>
        <w:rPr>
          <w:color w:val="222222"/>
          <w:spacing w:val="21"/>
          <w:w w:val="99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1"/>
        </w:rPr>
        <w:t>desarrollo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05"/>
        <w:ind w:left="501"/>
      </w:pPr>
      <w:r>
        <w:rPr>
          <w:color w:val="222222"/>
          <w:spacing w:val="-1"/>
        </w:rPr>
        <w:t>Deporte</w:t>
      </w:r>
    </w:p>
    <w:p w:rsidR="003F313B" w:rsidRDefault="009A3B4B">
      <w:pPr>
        <w:pStyle w:val="Textoindependiente"/>
        <w:spacing w:before="98"/>
        <w:ind w:left="884" w:right="2853"/>
        <w:jc w:val="center"/>
      </w:pPr>
      <w:r>
        <w:br w:type="column"/>
      </w:r>
      <w:r>
        <w:rPr>
          <w:spacing w:val="-1"/>
        </w:rPr>
        <w:lastRenderedPageBreak/>
        <w:t>Derecho</w:t>
      </w:r>
      <w:r>
        <w:rPr>
          <w:spacing w:val="-9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trabajo</w:t>
      </w:r>
    </w:p>
    <w:p w:rsidR="003F313B" w:rsidRDefault="009A3B4B">
      <w:pPr>
        <w:pStyle w:val="Textoindependiente"/>
        <w:spacing w:before="105" w:line="356" w:lineRule="auto"/>
        <w:ind w:left="135" w:right="736"/>
        <w:jc w:val="both"/>
      </w:pPr>
      <w:r>
        <w:rPr>
          <w:spacing w:val="-1"/>
        </w:rPr>
        <w:t>Es</w:t>
      </w:r>
      <w:r>
        <w:rPr>
          <w:spacing w:val="49"/>
        </w:rPr>
        <w:t xml:space="preserve"> </w:t>
      </w:r>
      <w:r>
        <w:rPr>
          <w:spacing w:val="-1"/>
        </w:rPr>
        <w:t>sinónimo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igualdad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remuneración.</w:t>
      </w:r>
      <w:r>
        <w:rPr>
          <w:spacing w:val="50"/>
        </w:rPr>
        <w:t xml:space="preserve"> </w:t>
      </w:r>
      <w:r>
        <w:rPr>
          <w:spacing w:val="-1"/>
        </w:rPr>
        <w:t>Es</w:t>
      </w:r>
      <w:r>
        <w:rPr>
          <w:spacing w:val="50"/>
        </w:rPr>
        <w:t xml:space="preserve"> </w:t>
      </w:r>
      <w:r>
        <w:rPr>
          <w:spacing w:val="-1"/>
        </w:rPr>
        <w:t>parte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spacing w:val="51"/>
        </w:rPr>
        <w:t xml:space="preserve"> </w:t>
      </w:r>
      <w:r>
        <w:rPr>
          <w:spacing w:val="-1"/>
        </w:rPr>
        <w:t>principio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33"/>
          <w:w w:val="99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-1"/>
        </w:rPr>
        <w:t xml:space="preserve">en </w:t>
      </w:r>
      <w:r>
        <w:t>el</w:t>
      </w:r>
      <w:r>
        <w:rPr>
          <w:spacing w:val="-1"/>
        </w:rPr>
        <w:t xml:space="preserve"> trato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de igualdad en</w:t>
      </w:r>
      <w:r>
        <w:rPr>
          <w:spacing w:val="-2"/>
        </w:rPr>
        <w:t xml:space="preserve"> </w:t>
      </w:r>
      <w:r>
        <w:t xml:space="preserve">las </w:t>
      </w:r>
      <w:r>
        <w:rPr>
          <w:spacing w:val="-1"/>
        </w:rPr>
        <w:t>condiciones</w:t>
      </w:r>
      <w:r>
        <w:rPr>
          <w:spacing w:val="1"/>
        </w:rPr>
        <w:t xml:space="preserve"> </w:t>
      </w:r>
      <w:r>
        <w:rPr>
          <w:spacing w:val="-1"/>
        </w:rPr>
        <w:t>de trabajo, ya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30"/>
          <w:w w:val="99"/>
        </w:rPr>
        <w:t xml:space="preserve"> </w:t>
      </w:r>
      <w:r>
        <w:rPr>
          <w:spacing w:val="-1"/>
        </w:rPr>
        <w:t>salario</w:t>
      </w:r>
      <w:r>
        <w:rPr>
          <w:spacing w:val="19"/>
        </w:rPr>
        <w:t xml:space="preserve"> </w:t>
      </w:r>
      <w:r>
        <w:rPr>
          <w:spacing w:val="-1"/>
        </w:rPr>
        <w:t>es</w:t>
      </w:r>
      <w:r>
        <w:rPr>
          <w:spacing w:val="23"/>
        </w:rPr>
        <w:t xml:space="preserve"> </w:t>
      </w:r>
      <w:r>
        <w:rPr>
          <w:spacing w:val="-1"/>
        </w:rPr>
        <w:t>una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éstas.</w:t>
      </w:r>
      <w:r>
        <w:rPr>
          <w:spacing w:val="21"/>
        </w:rPr>
        <w:t xml:space="preserve"> </w:t>
      </w:r>
      <w:r>
        <w:rPr>
          <w:spacing w:val="-1"/>
        </w:rPr>
        <w:t>Sin</w:t>
      </w:r>
      <w:r>
        <w:rPr>
          <w:spacing w:val="20"/>
        </w:rPr>
        <w:t xml:space="preserve"> </w:t>
      </w:r>
      <w:r>
        <w:rPr>
          <w:spacing w:val="-1"/>
        </w:rPr>
        <w:t>embargo,</w:t>
      </w:r>
      <w:r>
        <w:rPr>
          <w:spacing w:val="23"/>
        </w:rPr>
        <w:t xml:space="preserve"> </w:t>
      </w:r>
      <w:r>
        <w:rPr>
          <w:spacing w:val="-1"/>
        </w:rPr>
        <w:t>por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importancia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rPr>
          <w:spacing w:val="22"/>
        </w:rPr>
        <w:t xml:space="preserve"> </w:t>
      </w:r>
      <w:r>
        <w:rPr>
          <w:spacing w:val="-1"/>
        </w:rPr>
        <w:t>reviste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38"/>
          <w:w w:val="99"/>
        </w:rPr>
        <w:t xml:space="preserve"> </w:t>
      </w:r>
      <w:r>
        <w:rPr>
          <w:spacing w:val="-1"/>
        </w:rPr>
        <w:t>tema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remuneración</w:t>
      </w:r>
      <w:r>
        <w:rPr>
          <w:spacing w:val="15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considera</w:t>
      </w:r>
      <w:r>
        <w:rPr>
          <w:spacing w:val="15"/>
        </w:rPr>
        <w:t xml:space="preserve"> </w:t>
      </w:r>
      <w:r>
        <w:rPr>
          <w:spacing w:val="-1"/>
        </w:rPr>
        <w:t>necesario</w:t>
      </w:r>
      <w:r>
        <w:rPr>
          <w:spacing w:val="14"/>
        </w:rPr>
        <w:t xml:space="preserve"> </w:t>
      </w:r>
      <w:r>
        <w:rPr>
          <w:spacing w:val="-1"/>
        </w:rPr>
        <w:t>prestarle</w:t>
      </w:r>
      <w:r>
        <w:rPr>
          <w:spacing w:val="15"/>
        </w:rPr>
        <w:t xml:space="preserve"> </w:t>
      </w:r>
      <w:r>
        <w:rPr>
          <w:spacing w:val="-1"/>
        </w:rPr>
        <w:t>especial</w:t>
      </w:r>
      <w:r>
        <w:rPr>
          <w:spacing w:val="35"/>
          <w:w w:val="99"/>
        </w:rPr>
        <w:t xml:space="preserve"> </w:t>
      </w:r>
      <w:r>
        <w:rPr>
          <w:spacing w:val="-1"/>
        </w:rPr>
        <w:t>atención.</w:t>
      </w:r>
      <w:r>
        <w:rPr>
          <w:spacing w:val="51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rPr>
          <w:spacing w:val="-1"/>
        </w:rPr>
        <w:t>derecho</w:t>
      </w:r>
      <w:r>
        <w:t xml:space="preserve">  a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52"/>
        </w:rPr>
        <w:t xml:space="preserve"> </w:t>
      </w:r>
      <w:r>
        <w:rPr>
          <w:spacing w:val="-1"/>
        </w:rPr>
        <w:t>igualdad</w:t>
      </w:r>
      <w:r>
        <w:t xml:space="preserve">  </w:t>
      </w:r>
      <w:r>
        <w:rPr>
          <w:spacing w:val="-1"/>
        </w:rPr>
        <w:t>de</w:t>
      </w:r>
      <w:r>
        <w:rPr>
          <w:spacing w:val="51"/>
        </w:rPr>
        <w:t xml:space="preserve"> </w:t>
      </w:r>
      <w:r>
        <w:rPr>
          <w:spacing w:val="-1"/>
        </w:rPr>
        <w:t>pago</w:t>
      </w:r>
      <w:r>
        <w:rPr>
          <w:spacing w:val="52"/>
        </w:rPr>
        <w:t xml:space="preserve"> </w:t>
      </w:r>
      <w:r>
        <w:rPr>
          <w:spacing w:val="-1"/>
        </w:rPr>
        <w:t>genera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-1"/>
        </w:rPr>
        <w:t>obligación</w:t>
      </w:r>
      <w:r>
        <w:rPr>
          <w:spacing w:val="52"/>
        </w:rPr>
        <w:t xml:space="preserve"> </w:t>
      </w:r>
      <w:r>
        <w:t>de</w:t>
      </w:r>
      <w:r>
        <w:rPr>
          <w:spacing w:val="33"/>
          <w:w w:val="99"/>
        </w:rPr>
        <w:t xml:space="preserve"> </w:t>
      </w:r>
      <w:r>
        <w:rPr>
          <w:spacing w:val="-1"/>
        </w:rPr>
        <w:t>remunerar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 xml:space="preserve">la </w:t>
      </w:r>
      <w:r>
        <w:rPr>
          <w:spacing w:val="-1"/>
        </w:rPr>
        <w:t>misma</w:t>
      </w:r>
      <w:r>
        <w:rPr>
          <w:spacing w:val="3"/>
        </w:rPr>
        <w:t xml:space="preserve"> </w:t>
      </w:r>
      <w:r>
        <w:rPr>
          <w:spacing w:val="-1"/>
        </w:rPr>
        <w:t>cantidad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rPr>
          <w:spacing w:val="2"/>
        </w:rPr>
        <w:t xml:space="preserve"> </w:t>
      </w:r>
      <w:r>
        <w:rPr>
          <w:spacing w:val="-1"/>
        </w:rPr>
        <w:t>trabajadores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trabajadoras,</w:t>
      </w:r>
      <w:r>
        <w:rPr>
          <w:spacing w:val="33"/>
          <w:w w:val="99"/>
        </w:rPr>
        <w:t xml:space="preserve"> </w:t>
      </w:r>
      <w:r>
        <w:rPr>
          <w:spacing w:val="-1"/>
        </w:rPr>
        <w:t>cuando</w:t>
      </w:r>
      <w:r>
        <w:rPr>
          <w:spacing w:val="43"/>
        </w:rPr>
        <w:t xml:space="preserve"> </w:t>
      </w:r>
      <w:r>
        <w:rPr>
          <w:spacing w:val="-1"/>
        </w:rPr>
        <w:t>desempeñan</w:t>
      </w:r>
      <w:r>
        <w:rPr>
          <w:spacing w:val="44"/>
        </w:rPr>
        <w:t xml:space="preserve"> </w:t>
      </w:r>
      <w:r>
        <w:rPr>
          <w:spacing w:val="-1"/>
        </w:rPr>
        <w:t>trabajos</w:t>
      </w:r>
      <w:r>
        <w:rPr>
          <w:spacing w:val="44"/>
        </w:rPr>
        <w:t xml:space="preserve"> </w:t>
      </w:r>
      <w:r>
        <w:rPr>
          <w:spacing w:val="-1"/>
        </w:rPr>
        <w:t>similares,</w:t>
      </w:r>
      <w:r>
        <w:rPr>
          <w:spacing w:val="45"/>
        </w:rPr>
        <w:t xml:space="preserve"> </w:t>
      </w:r>
      <w:r>
        <w:rPr>
          <w:spacing w:val="-1"/>
        </w:rPr>
        <w:t>bajo</w:t>
      </w:r>
      <w:r>
        <w:rPr>
          <w:spacing w:val="44"/>
        </w:rPr>
        <w:t xml:space="preserve"> </w:t>
      </w:r>
      <w:r>
        <w:rPr>
          <w:spacing w:val="-1"/>
        </w:rPr>
        <w:t>las</w:t>
      </w:r>
      <w:r>
        <w:rPr>
          <w:spacing w:val="45"/>
        </w:rPr>
        <w:t xml:space="preserve"> </w:t>
      </w:r>
      <w:r>
        <w:rPr>
          <w:spacing w:val="-1"/>
        </w:rPr>
        <w:t>mismas</w:t>
      </w:r>
      <w:r>
        <w:rPr>
          <w:spacing w:val="44"/>
        </w:rPr>
        <w:t xml:space="preserve"> </w:t>
      </w:r>
      <w:r>
        <w:rPr>
          <w:spacing w:val="-1"/>
        </w:rPr>
        <w:t>condiciones,</w:t>
      </w:r>
      <w:r>
        <w:rPr>
          <w:spacing w:val="53"/>
          <w:w w:val="99"/>
        </w:rPr>
        <w:t xml:space="preserve"> </w:t>
      </w:r>
      <w:r>
        <w:rPr>
          <w:spacing w:val="-1"/>
        </w:rPr>
        <w:t>laborando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mismo</w:t>
      </w:r>
      <w:r>
        <w:rPr>
          <w:spacing w:val="7"/>
        </w:rPr>
        <w:t xml:space="preserve"> </w:t>
      </w:r>
      <w:r>
        <w:rPr>
          <w:spacing w:val="-1"/>
        </w:rPr>
        <w:t>número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horas</w:t>
      </w:r>
      <w:r>
        <w:rPr>
          <w:spacing w:val="7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produciendo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misma</w:t>
      </w:r>
      <w:r>
        <w:rPr>
          <w:spacing w:val="5"/>
        </w:rPr>
        <w:t xml:space="preserve"> </w:t>
      </w:r>
      <w:r>
        <w:rPr>
          <w:spacing w:val="-1"/>
        </w:rPr>
        <w:t>cantidad</w:t>
      </w:r>
      <w:r>
        <w:rPr>
          <w:spacing w:val="8"/>
        </w:rPr>
        <w:t xml:space="preserve"> </w:t>
      </w:r>
      <w:r>
        <w:t>y</w:t>
      </w:r>
      <w:r>
        <w:rPr>
          <w:spacing w:val="33"/>
          <w:w w:val="99"/>
        </w:rPr>
        <w:t xml:space="preserve"> </w:t>
      </w:r>
      <w:r>
        <w:rPr>
          <w:spacing w:val="-1"/>
        </w:rPr>
        <w:t>calidad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trabajo.</w:t>
      </w:r>
    </w:p>
    <w:p w:rsidR="003F313B" w:rsidRDefault="009A3B4B">
      <w:pPr>
        <w:pStyle w:val="Textoindependiente"/>
        <w:spacing w:before="20"/>
        <w:ind w:left="884" w:right="2853"/>
        <w:jc w:val="center"/>
      </w:pPr>
      <w:r>
        <w:rPr>
          <w:spacing w:val="-1"/>
        </w:rPr>
        <w:t>Derecho</w:t>
      </w:r>
      <w:r>
        <w:rPr>
          <w:spacing w:val="-10"/>
        </w:rPr>
        <w:t xml:space="preserve"> 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desarrollo</w:t>
      </w:r>
    </w:p>
    <w:p w:rsidR="003F313B" w:rsidRDefault="009A3B4B">
      <w:pPr>
        <w:pStyle w:val="Textoindependiente"/>
        <w:spacing w:before="100" w:line="289" w:lineRule="auto"/>
        <w:ind w:left="166" w:right="736"/>
        <w:jc w:val="both"/>
      </w:pPr>
      <w:r>
        <w:rPr>
          <w:color w:val="222222"/>
        </w:rPr>
        <w:t>Se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refiere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promuevan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plena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igualdad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derechos</w:t>
      </w:r>
      <w:r>
        <w:rPr>
          <w:color w:val="222222"/>
          <w:spacing w:val="43"/>
          <w:w w:val="99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materia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propiedad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tierra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otros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bienes,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particular</w:t>
      </w:r>
      <w:r>
        <w:rPr>
          <w:color w:val="222222"/>
          <w:spacing w:val="26"/>
          <w:w w:val="99"/>
        </w:rPr>
        <w:t xml:space="preserve"> </w:t>
      </w:r>
      <w:r>
        <w:rPr>
          <w:color w:val="222222"/>
          <w:spacing w:val="-1"/>
        </w:rPr>
        <w:t>mediante</w:t>
      </w:r>
      <w:r>
        <w:rPr>
          <w:color w:val="222222"/>
          <w:spacing w:val="52"/>
        </w:rPr>
        <w:t xml:space="preserve"> </w:t>
      </w:r>
      <w:r>
        <w:rPr>
          <w:color w:val="222222"/>
          <w:spacing w:val="-1"/>
        </w:rPr>
        <w:t>derechos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sucesorios.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Igualmente</w:t>
      </w:r>
      <w:r>
        <w:rPr>
          <w:color w:val="222222"/>
        </w:rPr>
        <w:t xml:space="preserve"> se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refiere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 xml:space="preserve">a  </w:t>
      </w:r>
      <w:r>
        <w:rPr>
          <w:color w:val="222222"/>
          <w:spacing w:val="-1"/>
        </w:rPr>
        <w:t>las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reformas</w:t>
      </w:r>
      <w:r>
        <w:rPr>
          <w:color w:val="222222"/>
          <w:spacing w:val="39"/>
          <w:w w:val="99"/>
        </w:rPr>
        <w:t xml:space="preserve"> </w:t>
      </w:r>
      <w:r>
        <w:rPr>
          <w:color w:val="222222"/>
          <w:spacing w:val="-1"/>
        </w:rPr>
        <w:t>administrativas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otras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medidas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necesarias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dar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mujer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los</w:t>
      </w:r>
      <w:r>
        <w:rPr>
          <w:color w:val="222222"/>
          <w:spacing w:val="33"/>
          <w:w w:val="99"/>
        </w:rPr>
        <w:t xml:space="preserve"> </w:t>
      </w:r>
      <w:r>
        <w:rPr>
          <w:color w:val="222222"/>
          <w:spacing w:val="-1"/>
        </w:rPr>
        <w:t>mismos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derechos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materia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crédito,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capital.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Asimismo,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son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52"/>
          <w:w w:val="99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fomentan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instituciones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crédito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aseguren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sus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políticas</w:t>
      </w:r>
      <w:r>
        <w:rPr>
          <w:color w:val="222222"/>
          <w:spacing w:val="37"/>
          <w:w w:val="99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prácticas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sean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discriminatorias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contra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mujer.</w:t>
      </w:r>
    </w:p>
    <w:p w:rsidR="003F313B" w:rsidRDefault="009A3B4B">
      <w:pPr>
        <w:pStyle w:val="Textoindependiente"/>
        <w:spacing w:before="96" w:line="289" w:lineRule="auto"/>
        <w:ind w:left="166" w:right="735"/>
        <w:jc w:val="both"/>
      </w:pPr>
      <w:r>
        <w:rPr>
          <w:spacing w:val="-1"/>
        </w:rPr>
        <w:t>Se</w:t>
      </w:r>
      <w:r>
        <w:rPr>
          <w:spacing w:val="36"/>
        </w:rPr>
        <w:t xml:space="preserve"> </w:t>
      </w:r>
      <w:r>
        <w:rPr>
          <w:spacing w:val="-1"/>
        </w:rPr>
        <w:t>refiere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acciones</w:t>
      </w:r>
      <w:r>
        <w:rPr>
          <w:spacing w:val="37"/>
        </w:rPr>
        <w:t xml:space="preserve"> </w:t>
      </w:r>
      <w:r>
        <w:rPr>
          <w:spacing w:val="-1"/>
        </w:rPr>
        <w:t>encaminadas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que</w:t>
      </w:r>
      <w:r>
        <w:rPr>
          <w:spacing w:val="36"/>
        </w:rPr>
        <w:t xml:space="preserve"> </w:t>
      </w:r>
      <w:r>
        <w:rPr>
          <w:spacing w:val="-1"/>
        </w:rPr>
        <w:t>las</w:t>
      </w:r>
      <w:r>
        <w:rPr>
          <w:spacing w:val="37"/>
        </w:rPr>
        <w:t xml:space="preserve"> </w:t>
      </w:r>
      <w:r>
        <w:rPr>
          <w:spacing w:val="-1"/>
        </w:rPr>
        <w:t>mujeres</w:t>
      </w:r>
      <w:r>
        <w:rPr>
          <w:spacing w:val="37"/>
        </w:rPr>
        <w:t xml:space="preserve"> </w:t>
      </w:r>
      <w:r>
        <w:rPr>
          <w:spacing w:val="-1"/>
        </w:rPr>
        <w:t>posean</w:t>
      </w:r>
      <w:r>
        <w:rPr>
          <w:spacing w:val="37"/>
        </w:rPr>
        <w:t xml:space="preserve"> </w:t>
      </w:r>
      <w:r>
        <w:rPr>
          <w:spacing w:val="-1"/>
        </w:rPr>
        <w:t>un</w:t>
      </w:r>
      <w:r>
        <w:rPr>
          <w:spacing w:val="22"/>
          <w:w w:val="99"/>
        </w:rPr>
        <w:t xml:space="preserve"> </w:t>
      </w:r>
      <w:r>
        <w:rPr>
          <w:spacing w:val="-1"/>
        </w:rPr>
        <w:t>espacio</w:t>
      </w:r>
      <w:r>
        <w:rPr>
          <w:spacing w:val="-5"/>
        </w:rPr>
        <w:t xml:space="preserve"> </w:t>
      </w:r>
      <w:r>
        <w:rPr>
          <w:spacing w:val="-1"/>
        </w:rPr>
        <w:t>protegido,</w:t>
      </w:r>
      <w:r>
        <w:rPr>
          <w:spacing w:val="-5"/>
        </w:rPr>
        <w:t xml:space="preserve"> </w:t>
      </w:r>
      <w:r>
        <w:rPr>
          <w:spacing w:val="-1"/>
        </w:rPr>
        <w:t>privado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seguro,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cuente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5"/>
        </w:rPr>
        <w:t xml:space="preserve"> </w:t>
      </w:r>
      <w:r>
        <w:rPr>
          <w:spacing w:val="-1"/>
        </w:rPr>
        <w:t>servicios</w:t>
      </w:r>
      <w:r>
        <w:rPr>
          <w:spacing w:val="-4"/>
        </w:rPr>
        <w:t xml:space="preserve"> </w:t>
      </w:r>
      <w:r>
        <w:rPr>
          <w:spacing w:val="-1"/>
        </w:rPr>
        <w:t>básicos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27"/>
          <w:w w:val="99"/>
        </w:rPr>
        <w:t xml:space="preserve"> </w:t>
      </w:r>
      <w:r>
        <w:rPr>
          <w:spacing w:val="-1"/>
        </w:rPr>
        <w:t>calidad.</w:t>
      </w:r>
      <w:r>
        <w:rPr>
          <w:spacing w:val="28"/>
        </w:rPr>
        <w:t xml:space="preserve"> </w:t>
      </w:r>
      <w:r>
        <w:rPr>
          <w:spacing w:val="-1"/>
        </w:rPr>
        <w:t>Asimismo,</w:t>
      </w:r>
      <w:r>
        <w:rPr>
          <w:spacing w:val="28"/>
        </w:rPr>
        <w:t xml:space="preserve"> </w:t>
      </w:r>
      <w:r>
        <w:rPr>
          <w:spacing w:val="-1"/>
        </w:rPr>
        <w:t>facilitarles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rPr>
          <w:spacing w:val="-1"/>
        </w:rPr>
        <w:t>acceso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créditos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rPr>
          <w:spacing w:val="28"/>
        </w:rPr>
        <w:t xml:space="preserve"> </w:t>
      </w:r>
      <w:r>
        <w:rPr>
          <w:spacing w:val="-1"/>
        </w:rPr>
        <w:t>adquisición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47"/>
          <w:w w:val="99"/>
        </w:rPr>
        <w:t xml:space="preserve"> </w:t>
      </w:r>
      <w:r>
        <w:rPr>
          <w:spacing w:val="-1"/>
        </w:rPr>
        <w:t>vivienda</w:t>
      </w:r>
      <w:r>
        <w:rPr>
          <w:spacing w:val="-10"/>
        </w:rPr>
        <w:t xml:space="preserve"> </w:t>
      </w:r>
      <w:r>
        <w:rPr>
          <w:spacing w:val="-1"/>
        </w:rPr>
        <w:t>eliminando</w:t>
      </w:r>
      <w:r>
        <w:rPr>
          <w:spacing w:val="-11"/>
        </w:rPr>
        <w:t xml:space="preserve"> </w:t>
      </w:r>
      <w:r>
        <w:rPr>
          <w:spacing w:val="-1"/>
        </w:rPr>
        <w:t>aquellos</w:t>
      </w:r>
      <w:r>
        <w:rPr>
          <w:spacing w:val="-8"/>
        </w:rPr>
        <w:t xml:space="preserve"> </w:t>
      </w:r>
      <w:r>
        <w:rPr>
          <w:spacing w:val="-1"/>
        </w:rPr>
        <w:t>requisitos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sean</w:t>
      </w:r>
      <w:r>
        <w:rPr>
          <w:spacing w:val="-10"/>
        </w:rPr>
        <w:t xml:space="preserve"> </w:t>
      </w:r>
      <w:r>
        <w:rPr>
          <w:spacing w:val="-1"/>
        </w:rPr>
        <w:t>discriminatorios.</w:t>
      </w:r>
    </w:p>
    <w:p w:rsidR="003F313B" w:rsidRDefault="009A3B4B">
      <w:pPr>
        <w:pStyle w:val="Textoindependiente"/>
        <w:spacing w:before="12" w:line="356" w:lineRule="auto"/>
        <w:ind w:left="166" w:right="736"/>
        <w:jc w:val="both"/>
      </w:pP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refiere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acciones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rPr>
          <w:spacing w:val="12"/>
        </w:rPr>
        <w:t xml:space="preserve"> </w:t>
      </w:r>
      <w:r>
        <w:rPr>
          <w:spacing w:val="-1"/>
        </w:rPr>
        <w:t>promueven</w:t>
      </w:r>
      <w:r>
        <w:rPr>
          <w:spacing w:val="12"/>
        </w:rPr>
        <w:t xml:space="preserve"> </w:t>
      </w:r>
      <w:r>
        <w:rPr>
          <w:spacing w:val="-1"/>
        </w:rPr>
        <w:t>facilidades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rPr>
          <w:spacing w:val="12"/>
        </w:rPr>
        <w:t xml:space="preserve"> </w:t>
      </w:r>
      <w:r>
        <w:t>las</w:t>
      </w:r>
      <w:r>
        <w:rPr>
          <w:spacing w:val="31"/>
          <w:w w:val="99"/>
        </w:rPr>
        <w:t xml:space="preserve"> </w:t>
      </w:r>
      <w:r>
        <w:rPr>
          <w:spacing w:val="-1"/>
        </w:rPr>
        <w:t>mujeres</w:t>
      </w:r>
      <w:r>
        <w:rPr>
          <w:spacing w:val="17"/>
        </w:rPr>
        <w:t xml:space="preserve"> </w:t>
      </w:r>
      <w:r>
        <w:rPr>
          <w:spacing w:val="-1"/>
        </w:rPr>
        <w:t>puedan</w:t>
      </w:r>
      <w:r>
        <w:rPr>
          <w:spacing w:val="18"/>
        </w:rPr>
        <w:t xml:space="preserve"> </w:t>
      </w:r>
      <w:r>
        <w:rPr>
          <w:spacing w:val="-1"/>
        </w:rPr>
        <w:t>hacerse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un</w:t>
      </w:r>
      <w:r>
        <w:rPr>
          <w:spacing w:val="17"/>
        </w:rPr>
        <w:t xml:space="preserve"> </w:t>
      </w:r>
      <w:r>
        <w:rPr>
          <w:spacing w:val="-1"/>
        </w:rPr>
        <w:t>patrimonio</w:t>
      </w:r>
      <w:r>
        <w:rPr>
          <w:spacing w:val="18"/>
        </w:rPr>
        <w:t xml:space="preserve"> </w:t>
      </w:r>
      <w:r>
        <w:rPr>
          <w:spacing w:val="-1"/>
        </w:rPr>
        <w:t>propio</w:t>
      </w:r>
      <w:r>
        <w:rPr>
          <w:spacing w:val="17"/>
        </w:rPr>
        <w:t xml:space="preserve"> </w:t>
      </w:r>
      <w:r>
        <w:rPr>
          <w:spacing w:val="-1"/>
        </w:rPr>
        <w:t>mediante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acceso</w:t>
      </w:r>
      <w:r>
        <w:rPr>
          <w:spacing w:val="17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rPr>
          <w:spacing w:val="-1"/>
        </w:rPr>
        <w:t>créditos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3"/>
        </w:rPr>
        <w:t xml:space="preserve"> </w:t>
      </w:r>
      <w:r>
        <w:rPr>
          <w:spacing w:val="-1"/>
        </w:rPr>
        <w:t>emprender</w:t>
      </w:r>
      <w:r>
        <w:rPr>
          <w:spacing w:val="33"/>
        </w:rPr>
        <w:t xml:space="preserve"> </w:t>
      </w:r>
      <w:r>
        <w:rPr>
          <w:spacing w:val="-1"/>
        </w:rPr>
        <w:t>negocios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rPr>
          <w:spacing w:val="-1"/>
        </w:rPr>
        <w:t>los</w:t>
      </w:r>
      <w:r>
        <w:rPr>
          <w:spacing w:val="31"/>
        </w:rPr>
        <w:t xml:space="preserve"> </w:t>
      </w:r>
      <w:r>
        <w:rPr>
          <w:spacing w:val="-1"/>
        </w:rPr>
        <w:t>cuales</w:t>
      </w:r>
      <w:r>
        <w:rPr>
          <w:spacing w:val="31"/>
        </w:rPr>
        <w:t xml:space="preserve"> </w:t>
      </w:r>
      <w:r>
        <w:rPr>
          <w:spacing w:val="-1"/>
        </w:rPr>
        <w:t>puedan</w:t>
      </w:r>
      <w:r>
        <w:rPr>
          <w:spacing w:val="33"/>
        </w:rPr>
        <w:t xml:space="preserve"> </w:t>
      </w:r>
      <w:r>
        <w:rPr>
          <w:spacing w:val="-1"/>
        </w:rPr>
        <w:t>mejorar</w:t>
      </w:r>
      <w:r>
        <w:rPr>
          <w:spacing w:val="32"/>
        </w:rPr>
        <w:t xml:space="preserve"> </w:t>
      </w:r>
      <w:r>
        <w:rPr>
          <w:spacing w:val="-1"/>
        </w:rPr>
        <w:t>sus</w:t>
      </w:r>
      <w:r>
        <w:rPr>
          <w:spacing w:val="35"/>
          <w:w w:val="99"/>
        </w:rPr>
        <w:t xml:space="preserve"> </w:t>
      </w:r>
      <w:r>
        <w:rPr>
          <w:spacing w:val="-1"/>
        </w:rPr>
        <w:t>ingresos.</w:t>
      </w:r>
      <w:r>
        <w:rPr>
          <w:spacing w:val="24"/>
        </w:rPr>
        <w:t xml:space="preserve"> </w:t>
      </w:r>
      <w:r>
        <w:rPr>
          <w:spacing w:val="-1"/>
        </w:rPr>
        <w:t>Incluye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capacitación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asesoría</w:t>
      </w:r>
      <w:r>
        <w:rPr>
          <w:spacing w:val="25"/>
        </w:rPr>
        <w:t xml:space="preserve"> </w:t>
      </w:r>
      <w:r>
        <w:rPr>
          <w:spacing w:val="-1"/>
        </w:rPr>
        <w:t>asociada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6"/>
        </w:rPr>
        <w:t xml:space="preserve"> </w:t>
      </w:r>
      <w:r>
        <w:rPr>
          <w:spacing w:val="-1"/>
        </w:rPr>
        <w:t>crédito</w:t>
      </w:r>
      <w:r>
        <w:rPr>
          <w:spacing w:val="25"/>
        </w:rPr>
        <w:t xml:space="preserve"> </w:t>
      </w:r>
      <w:r>
        <w:t>o</w:t>
      </w:r>
      <w:r>
        <w:rPr>
          <w:spacing w:val="37"/>
          <w:w w:val="99"/>
        </w:rPr>
        <w:t xml:space="preserve"> </w:t>
      </w:r>
      <w:r>
        <w:rPr>
          <w:spacing w:val="-1"/>
        </w:rPr>
        <w:t>financiamiento.</w:t>
      </w:r>
    </w:p>
    <w:p w:rsidR="003F313B" w:rsidRDefault="009A3B4B">
      <w:pPr>
        <w:pStyle w:val="Textoindependiente"/>
        <w:spacing w:before="4" w:line="356" w:lineRule="auto"/>
        <w:ind w:left="166" w:right="737"/>
        <w:jc w:val="both"/>
      </w:pPr>
      <w:r>
        <w:rPr>
          <w:color w:val="222222"/>
          <w:spacing w:val="-1"/>
        </w:rPr>
        <w:t>Considera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51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llevan</w:t>
      </w:r>
      <w:r>
        <w:rPr>
          <w:color w:val="222222"/>
          <w:spacing w:val="49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cabo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formular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políticas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desarrollo</w:t>
      </w:r>
      <w:r>
        <w:rPr>
          <w:color w:val="222222"/>
        </w:rPr>
        <w:t xml:space="preserve"> en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materia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igualdad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género,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con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fin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mejorar</w:t>
      </w:r>
      <w:r>
        <w:rPr>
          <w:color w:val="222222"/>
          <w:spacing w:val="27"/>
          <w:w w:val="99"/>
        </w:rPr>
        <w:t xml:space="preserve"> </w:t>
      </w:r>
      <w:r>
        <w:rPr>
          <w:color w:val="222222"/>
          <w:spacing w:val="-1"/>
        </w:rPr>
        <w:t>constantemente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bienestar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población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entera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todos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individuos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sobre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base</w:t>
      </w:r>
      <w:r>
        <w:rPr>
          <w:color w:val="222222"/>
        </w:rPr>
        <w:t xml:space="preserve"> 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su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participación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activa,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libre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significativa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desarrollo</w:t>
      </w:r>
      <w:r>
        <w:rPr>
          <w:color w:val="222222"/>
          <w:spacing w:val="19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19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equitativa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distribución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19"/>
        </w:rPr>
        <w:t xml:space="preserve"> </w:t>
      </w:r>
      <w:r>
        <w:rPr>
          <w:color w:val="222222"/>
          <w:spacing w:val="-1"/>
        </w:rPr>
        <w:t>beneficios</w:t>
      </w:r>
      <w:r>
        <w:rPr>
          <w:color w:val="222222"/>
          <w:spacing w:val="19"/>
        </w:rPr>
        <w:t xml:space="preserve"> </w:t>
      </w:r>
      <w:r>
        <w:rPr>
          <w:color w:val="222222"/>
          <w:spacing w:val="-1"/>
        </w:rPr>
        <w:t>resultantes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éste.</w:t>
      </w:r>
    </w:p>
    <w:p w:rsidR="003F313B" w:rsidRDefault="009A3B4B">
      <w:pPr>
        <w:pStyle w:val="Textoindependiente"/>
        <w:spacing w:before="3" w:line="356" w:lineRule="auto"/>
        <w:ind w:left="166" w:right="734"/>
        <w:jc w:val="both"/>
      </w:pPr>
      <w:r>
        <w:rPr>
          <w:color w:val="222222"/>
          <w:spacing w:val="-1"/>
        </w:rPr>
        <w:t>Considera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promover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participación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deporte,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ya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sea</w:t>
      </w:r>
      <w:r>
        <w:rPr>
          <w:color w:val="222222"/>
          <w:spacing w:val="37"/>
          <w:w w:val="99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actividad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ocio,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recreo,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promoción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3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salud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o</w:t>
      </w:r>
      <w:r>
        <w:rPr>
          <w:color w:val="222222"/>
          <w:spacing w:val="27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práctica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43"/>
          <w:w w:val="99"/>
        </w:rPr>
        <w:t xml:space="preserve"> </w:t>
      </w:r>
      <w:r>
        <w:rPr>
          <w:color w:val="222222"/>
          <w:spacing w:val="-1"/>
        </w:rPr>
        <w:t>deporte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alto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rendimiento,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fomentar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una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cultura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deportiva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permita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51"/>
          <w:w w:val="99"/>
        </w:rPr>
        <w:t xml:space="preserve"> </w:t>
      </w:r>
      <w:r>
        <w:rPr>
          <w:color w:val="222222"/>
          <w:spacing w:val="-1"/>
        </w:rPr>
        <w:t>valore</w:t>
      </w:r>
      <w:r>
        <w:rPr>
          <w:color w:val="222222"/>
          <w:spacing w:val="43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plena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participación</w:t>
      </w:r>
      <w:r>
        <w:rPr>
          <w:color w:val="222222"/>
          <w:spacing w:val="4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todos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niveles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27"/>
          <w:w w:val="99"/>
        </w:rPr>
        <w:t xml:space="preserve"> </w:t>
      </w:r>
      <w:r>
        <w:rPr>
          <w:color w:val="222222"/>
          <w:spacing w:val="-1"/>
        </w:rPr>
        <w:t>deporte.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También</w:t>
      </w:r>
      <w:r>
        <w:rPr>
          <w:color w:val="222222"/>
          <w:spacing w:val="33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consideran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garanticen</w:t>
      </w:r>
      <w:r>
        <w:rPr>
          <w:color w:val="222222"/>
          <w:spacing w:val="33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atención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integral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deportistas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sin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discriminación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alguna.</w:t>
      </w:r>
    </w:p>
    <w:p w:rsidR="003F313B" w:rsidRDefault="003F313B">
      <w:pPr>
        <w:spacing w:line="356" w:lineRule="auto"/>
        <w:jc w:val="both"/>
        <w:sectPr w:rsidR="003F313B">
          <w:footerReference w:type="default" r:id="rId70"/>
          <w:pgSz w:w="12240" w:h="15840"/>
          <w:pgMar w:top="1500" w:right="1720" w:bottom="1940" w:left="1720" w:header="0" w:footer="1744" w:gutter="0"/>
          <w:pgNumType w:start="101"/>
          <w:cols w:num="2" w:space="720" w:equalWidth="0">
            <w:col w:w="1693" w:space="40"/>
            <w:col w:w="7067"/>
          </w:cols>
        </w:sect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4"/>
        <w:rPr>
          <w:rFonts w:ascii="Arial" w:eastAsia="Arial" w:hAnsi="Arial" w:cs="Arial"/>
          <w:sz w:val="23"/>
          <w:szCs w:val="23"/>
        </w:rPr>
      </w:pPr>
    </w:p>
    <w:p w:rsidR="003F313B" w:rsidRDefault="009A3B4B">
      <w:pPr>
        <w:pStyle w:val="Textoindependiente"/>
        <w:spacing w:line="357" w:lineRule="auto"/>
        <w:ind w:left="584" w:firstLine="98"/>
      </w:pPr>
      <w:r>
        <w:rPr>
          <w:color w:val="222222"/>
          <w:spacing w:val="-1"/>
        </w:rPr>
        <w:t>Cultura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22"/>
          <w:w w:val="99"/>
        </w:rPr>
        <w:t xml:space="preserve"> </w:t>
      </w:r>
      <w:r>
        <w:rPr>
          <w:color w:val="222222"/>
          <w:spacing w:val="-1"/>
          <w:w w:val="95"/>
        </w:rPr>
        <w:t>Recreación</w:t>
      </w:r>
    </w:p>
    <w:p w:rsidR="003F313B" w:rsidRDefault="009A3B4B">
      <w:pPr>
        <w:pStyle w:val="Textoindependiente"/>
        <w:spacing w:before="98"/>
        <w:ind w:left="1932"/>
      </w:pPr>
      <w:r>
        <w:br w:type="column"/>
      </w:r>
      <w:r>
        <w:rPr>
          <w:spacing w:val="-1"/>
        </w:rPr>
        <w:lastRenderedPageBreak/>
        <w:t>Derecho</w:t>
      </w:r>
      <w:r>
        <w:rPr>
          <w:spacing w:val="-11"/>
        </w:rPr>
        <w:t xml:space="preserve"> </w:t>
      </w:r>
      <w:r>
        <w:rPr>
          <w:spacing w:val="-1"/>
        </w:rPr>
        <w:t>al</w:t>
      </w:r>
      <w:r>
        <w:rPr>
          <w:spacing w:val="-9"/>
        </w:rPr>
        <w:t xml:space="preserve"> </w:t>
      </w:r>
      <w:r>
        <w:rPr>
          <w:spacing w:val="-1"/>
        </w:rPr>
        <w:t>desarrollo</w:t>
      </w:r>
    </w:p>
    <w:p w:rsidR="003F313B" w:rsidRDefault="009A3B4B">
      <w:pPr>
        <w:pStyle w:val="Textoindependiente"/>
        <w:spacing w:before="127" w:line="356" w:lineRule="auto"/>
        <w:ind w:left="247" w:right="812"/>
        <w:jc w:val="both"/>
      </w:pPr>
      <w:r>
        <w:rPr>
          <w:spacing w:val="-1"/>
        </w:rPr>
        <w:t>Son</w:t>
      </w:r>
      <w:r>
        <w:rPr>
          <w:spacing w:val="5"/>
        </w:rPr>
        <w:t xml:space="preserve"> </w:t>
      </w:r>
      <w:r>
        <w:rPr>
          <w:spacing w:val="-1"/>
        </w:rPr>
        <w:t>acciones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buscan</w:t>
      </w:r>
      <w:r>
        <w:rPr>
          <w:spacing w:val="6"/>
        </w:rPr>
        <w:t xml:space="preserve"> </w:t>
      </w:r>
      <w:r>
        <w:rPr>
          <w:spacing w:val="-1"/>
        </w:rPr>
        <w:t>incidir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cultura</w:t>
      </w:r>
      <w:r>
        <w:rPr>
          <w:spacing w:val="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medios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41"/>
          <w:w w:val="99"/>
        </w:rPr>
        <w:t xml:space="preserve"> </w:t>
      </w:r>
      <w:r>
        <w:rPr>
          <w:spacing w:val="-1"/>
        </w:rPr>
        <w:t>comunicación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13"/>
        </w:rPr>
        <w:t xml:space="preserve"> </w:t>
      </w:r>
      <w:r>
        <w:rPr>
          <w:spacing w:val="-1"/>
        </w:rPr>
        <w:t>modificar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imagen</w:t>
      </w:r>
      <w:r>
        <w:rPr>
          <w:spacing w:val="15"/>
        </w:rPr>
        <w:t xml:space="preserve"> </w:t>
      </w:r>
      <w:r>
        <w:rPr>
          <w:spacing w:val="-1"/>
        </w:rPr>
        <w:t>social</w:t>
      </w:r>
      <w:r>
        <w:rPr>
          <w:spacing w:val="15"/>
        </w:rPr>
        <w:t xml:space="preserve"> </w:t>
      </w:r>
      <w:r>
        <w:rPr>
          <w:spacing w:val="-1"/>
        </w:rP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tiene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las</w:t>
      </w:r>
      <w:r>
        <w:rPr>
          <w:spacing w:val="36"/>
          <w:w w:val="99"/>
        </w:rPr>
        <w:t xml:space="preserve"> </w:t>
      </w:r>
      <w:r>
        <w:rPr>
          <w:spacing w:val="-1"/>
        </w:rPr>
        <w:t>mujeres.</w:t>
      </w:r>
      <w:r>
        <w:rPr>
          <w:spacing w:val="-2"/>
        </w:rPr>
        <w:t xml:space="preserve"> </w:t>
      </w:r>
      <w:r>
        <w:rPr>
          <w:spacing w:val="-1"/>
        </w:rPr>
        <w:t>También</w:t>
      </w:r>
      <w:r>
        <w:rPr>
          <w:spacing w:val="-3"/>
        </w:rPr>
        <w:t xml:space="preserve"> </w:t>
      </w:r>
      <w:r>
        <w:rPr>
          <w:spacing w:val="-1"/>
        </w:rPr>
        <w:t>incluye acciones encaminadas</w:t>
      </w:r>
      <w:r>
        <w:t xml:space="preserve"> a</w:t>
      </w:r>
      <w:r>
        <w:rPr>
          <w:spacing w:val="-1"/>
        </w:rPr>
        <w:t xml:space="preserve"> garantizar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igualdad</w:t>
      </w:r>
      <w:r>
        <w:rPr>
          <w:spacing w:val="40"/>
          <w:w w:val="99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trato</w:t>
      </w:r>
      <w:r>
        <w:rPr>
          <w:spacing w:val="44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oportunidades</w:t>
      </w:r>
      <w:r>
        <w:rPr>
          <w:spacing w:val="47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todo</w:t>
      </w:r>
      <w:r>
        <w:rPr>
          <w:spacing w:val="44"/>
        </w:rPr>
        <w:t xml:space="preserve"> </w:t>
      </w:r>
      <w:r>
        <w:rPr>
          <w:spacing w:val="-1"/>
        </w:rPr>
        <w:t>lo</w:t>
      </w:r>
      <w:r>
        <w:rPr>
          <w:spacing w:val="44"/>
        </w:rPr>
        <w:t xml:space="preserve"> </w:t>
      </w:r>
      <w:r>
        <w:rPr>
          <w:spacing w:val="-1"/>
        </w:rPr>
        <w:t>concerniente</w:t>
      </w:r>
      <w:r>
        <w:rPr>
          <w:spacing w:val="4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creación</w:t>
      </w:r>
      <w:r>
        <w:rPr>
          <w:spacing w:val="46"/>
        </w:rPr>
        <w:t xml:space="preserve"> </w:t>
      </w:r>
      <w:r>
        <w:t>y</w:t>
      </w:r>
      <w:r>
        <w:rPr>
          <w:spacing w:val="33"/>
          <w:w w:val="99"/>
        </w:rPr>
        <w:t xml:space="preserve"> </w:t>
      </w:r>
      <w:r>
        <w:rPr>
          <w:spacing w:val="-1"/>
        </w:rPr>
        <w:t>producción</w:t>
      </w:r>
      <w:r>
        <w:rPr>
          <w:spacing w:val="14"/>
        </w:rPr>
        <w:t xml:space="preserve"> </w:t>
      </w:r>
      <w:r>
        <w:rPr>
          <w:spacing w:val="-1"/>
        </w:rPr>
        <w:t>artística</w:t>
      </w:r>
      <w:r>
        <w:rPr>
          <w:spacing w:val="13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intelectual,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difusión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misma,</w:t>
      </w:r>
      <w:r>
        <w:rPr>
          <w:spacing w:val="13"/>
        </w:rPr>
        <w:t xml:space="preserve"> </w:t>
      </w:r>
      <w:r>
        <w:rPr>
          <w:spacing w:val="-1"/>
        </w:rPr>
        <w:t>así</w:t>
      </w:r>
      <w:r>
        <w:rPr>
          <w:spacing w:val="15"/>
        </w:rPr>
        <w:t xml:space="preserve"> </w:t>
      </w:r>
      <w:r>
        <w:rPr>
          <w:spacing w:val="-1"/>
        </w:rPr>
        <w:t>como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36"/>
          <w:w w:val="99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promover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presencia</w:t>
      </w:r>
      <w:r>
        <w:rPr>
          <w:spacing w:val="8"/>
        </w:rPr>
        <w:t xml:space="preserve"> </w:t>
      </w:r>
      <w:r>
        <w:rPr>
          <w:spacing w:val="-1"/>
        </w:rPr>
        <w:t>equilibrada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mujeres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hombres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oferta</w:t>
      </w:r>
      <w:r>
        <w:rPr>
          <w:spacing w:val="34"/>
          <w:w w:val="99"/>
        </w:rPr>
        <w:t xml:space="preserve"> </w:t>
      </w:r>
      <w:r>
        <w:rPr>
          <w:spacing w:val="-1"/>
        </w:rPr>
        <w:t>artística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cultural</w:t>
      </w:r>
      <w:r>
        <w:rPr>
          <w:spacing w:val="-7"/>
        </w:rPr>
        <w:t xml:space="preserve"> </w:t>
      </w:r>
      <w:r>
        <w:rPr>
          <w:spacing w:val="-1"/>
        </w:rPr>
        <w:t>pública.</w:t>
      </w:r>
    </w:p>
    <w:p w:rsidR="003F313B" w:rsidRDefault="003F313B">
      <w:pPr>
        <w:spacing w:line="356" w:lineRule="auto"/>
        <w:jc w:val="both"/>
        <w:sectPr w:rsidR="003F313B">
          <w:pgSz w:w="12240" w:h="15840"/>
          <w:pgMar w:top="1500" w:right="1720" w:bottom="1940" w:left="1720" w:header="0" w:footer="1744" w:gutter="0"/>
          <w:cols w:num="2" w:space="720" w:equalWidth="0">
            <w:col w:w="1535" w:space="40"/>
            <w:col w:w="7225"/>
          </w:cols>
        </w:sect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9" w:line="355" w:lineRule="auto"/>
        <w:ind w:left="818" w:hanging="188"/>
      </w:pPr>
      <w:r>
        <w:rPr>
          <w:color w:val="222222"/>
          <w:spacing w:val="-1"/>
          <w:w w:val="95"/>
        </w:rPr>
        <w:t>Asistencia</w:t>
      </w:r>
      <w:r>
        <w:rPr>
          <w:color w:val="222222"/>
          <w:spacing w:val="26"/>
          <w:w w:val="99"/>
        </w:rPr>
        <w:t xml:space="preserve"> </w:t>
      </w:r>
      <w:r>
        <w:rPr>
          <w:color w:val="222222"/>
          <w:spacing w:val="-1"/>
        </w:rPr>
        <w:t>social</w:t>
      </w:r>
    </w:p>
    <w:p w:rsidR="003F313B" w:rsidRDefault="009A3B4B">
      <w:pPr>
        <w:pStyle w:val="Textoindependiente"/>
        <w:spacing w:before="100" w:line="356" w:lineRule="auto"/>
        <w:ind w:left="293" w:right="812"/>
        <w:jc w:val="both"/>
      </w:pPr>
      <w:r>
        <w:br w:type="column"/>
      </w:r>
      <w:r>
        <w:rPr>
          <w:spacing w:val="-1"/>
        </w:rPr>
        <w:lastRenderedPageBreak/>
        <w:t>Se</w:t>
      </w:r>
      <w:r>
        <w:rPr>
          <w:spacing w:val="48"/>
        </w:rPr>
        <w:t xml:space="preserve"> </w:t>
      </w:r>
      <w:r>
        <w:rPr>
          <w:spacing w:val="-1"/>
        </w:rPr>
        <w:t>trata</w:t>
      </w:r>
      <w:r>
        <w:rPr>
          <w:spacing w:val="49"/>
        </w:rPr>
        <w:t xml:space="preserve"> </w:t>
      </w:r>
      <w:r>
        <w:rPr>
          <w:spacing w:val="-1"/>
        </w:rPr>
        <w:t>de</w:t>
      </w:r>
      <w:r>
        <w:rPr>
          <w:spacing w:val="48"/>
        </w:rPr>
        <w:t xml:space="preserve"> </w:t>
      </w:r>
      <w:r>
        <w:rPr>
          <w:spacing w:val="-1"/>
        </w:rPr>
        <w:t>acciones</w:t>
      </w:r>
      <w:r>
        <w:rPr>
          <w:spacing w:val="50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recursos</w:t>
      </w:r>
      <w:r>
        <w:rPr>
          <w:spacing w:val="50"/>
        </w:rPr>
        <w:t xml:space="preserve"> </w:t>
      </w:r>
      <w:r>
        <w:rPr>
          <w:spacing w:val="-1"/>
        </w:rPr>
        <w:t>que</w:t>
      </w:r>
      <w:r>
        <w:rPr>
          <w:spacing w:val="51"/>
        </w:rPr>
        <w:t xml:space="preserve"> </w:t>
      </w:r>
      <w:r>
        <w:rPr>
          <w:spacing w:val="-1"/>
        </w:rPr>
        <w:t>tienen</w:t>
      </w:r>
      <w:r>
        <w:rPr>
          <w:spacing w:val="48"/>
        </w:rPr>
        <w:t xml:space="preserve"> </w:t>
      </w:r>
      <w:r>
        <w:rPr>
          <w:spacing w:val="-1"/>
        </w:rPr>
        <w:t>como</w:t>
      </w:r>
      <w:r>
        <w:rPr>
          <w:spacing w:val="48"/>
        </w:rPr>
        <w:t xml:space="preserve"> </w:t>
      </w:r>
      <w:r>
        <w:rPr>
          <w:spacing w:val="-1"/>
        </w:rPr>
        <w:t>propósito</w:t>
      </w:r>
      <w:r>
        <w:rPr>
          <w:spacing w:val="48"/>
        </w:rPr>
        <w:t xml:space="preserve"> </w:t>
      </w:r>
      <w:r>
        <w:rPr>
          <w:spacing w:val="-1"/>
        </w:rPr>
        <w:t>que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30"/>
          <w:w w:val="99"/>
        </w:rPr>
        <w:t xml:space="preserve"> </w:t>
      </w:r>
      <w:r>
        <w:rPr>
          <w:spacing w:val="-1"/>
        </w:rPr>
        <w:t>mujeres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spacing w:val="7"/>
        </w:rPr>
        <w:t xml:space="preserve"> </w:t>
      </w:r>
      <w:r>
        <w:rPr>
          <w:spacing w:val="-1"/>
        </w:rPr>
        <w:t>viven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zonas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rPr>
          <w:spacing w:val="-1"/>
        </w:rPr>
        <w:t>mayor</w:t>
      </w:r>
      <w:r>
        <w:rPr>
          <w:spacing w:val="7"/>
        </w:rPr>
        <w:t xml:space="preserve"> </w:t>
      </w:r>
      <w:r>
        <w:rPr>
          <w:spacing w:val="-1"/>
        </w:rPr>
        <w:t>atraso</w:t>
      </w:r>
      <w:r>
        <w:rPr>
          <w:spacing w:val="5"/>
        </w:rPr>
        <w:t xml:space="preserve"> </w:t>
      </w:r>
      <w:r>
        <w:rPr>
          <w:spacing w:val="-1"/>
        </w:rPr>
        <w:t>social</w:t>
      </w:r>
      <w:r>
        <w:rPr>
          <w:spacing w:val="6"/>
        </w:rPr>
        <w:t xml:space="preserve"> </w:t>
      </w:r>
      <w:r>
        <w:rPr>
          <w:spacing w:val="-1"/>
        </w:rPr>
        <w:t>tengan</w:t>
      </w:r>
      <w:r>
        <w:rPr>
          <w:spacing w:val="7"/>
        </w:rPr>
        <w:t xml:space="preserve"> </w:t>
      </w:r>
      <w:r>
        <w:rPr>
          <w:spacing w:val="-1"/>
        </w:rPr>
        <w:t>mejores</w:t>
      </w:r>
      <w:r>
        <w:rPr>
          <w:spacing w:val="57"/>
          <w:w w:val="99"/>
        </w:rPr>
        <w:t xml:space="preserve"> </w:t>
      </w:r>
      <w:r>
        <w:rPr>
          <w:spacing w:val="-1"/>
        </w:rPr>
        <w:t>oportunidades</w:t>
      </w:r>
      <w:r>
        <w:rPr>
          <w:spacing w:val="42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acceso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educación,</w:t>
      </w:r>
      <w:r>
        <w:rPr>
          <w:spacing w:val="42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salud</w:t>
      </w:r>
      <w:r>
        <w:rPr>
          <w:spacing w:val="42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vivienda.</w:t>
      </w:r>
      <w:r>
        <w:rPr>
          <w:spacing w:val="42"/>
        </w:rPr>
        <w:t xml:space="preserve"> </w:t>
      </w:r>
      <w:r>
        <w:rPr>
          <w:spacing w:val="-1"/>
        </w:rPr>
        <w:t>Son</w:t>
      </w:r>
      <w:r>
        <w:rPr>
          <w:spacing w:val="37"/>
          <w:w w:val="99"/>
        </w:rPr>
        <w:t xml:space="preserve"> </w:t>
      </w:r>
      <w:r>
        <w:rPr>
          <w:spacing w:val="-1"/>
        </w:rPr>
        <w:t>medidas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mujeres</w:t>
      </w:r>
      <w:r>
        <w:rPr>
          <w:spacing w:val="3"/>
        </w:rPr>
        <w:t xml:space="preserve"> </w:t>
      </w:r>
      <w:r>
        <w:rPr>
          <w:spacing w:val="-1"/>
        </w:rPr>
        <w:t>reciban</w:t>
      </w:r>
      <w:r>
        <w:rPr>
          <w:spacing w:val="2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 xml:space="preserve"> </w:t>
      </w:r>
      <w:r>
        <w:rPr>
          <w:spacing w:val="-1"/>
        </w:rPr>
        <w:t>poco</w:t>
      </w:r>
      <w:r>
        <w:rPr>
          <w:spacing w:val="5"/>
        </w:rPr>
        <w:t xml:space="preserve"> </w:t>
      </w:r>
      <w:r>
        <w:rPr>
          <w:spacing w:val="-1"/>
        </w:rPr>
        <w:t>más,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fin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39"/>
          <w:w w:val="99"/>
        </w:rPr>
        <w:t xml:space="preserve"> </w:t>
      </w:r>
      <w:r>
        <w:rPr>
          <w:spacing w:val="-1"/>
        </w:rPr>
        <w:t>acelerar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eliminación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disparidades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acceso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bienes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servicios</w:t>
      </w:r>
      <w:r>
        <w:rPr>
          <w:spacing w:val="38"/>
          <w:w w:val="99"/>
        </w:rPr>
        <w:t xml:space="preserve"> </w:t>
      </w:r>
      <w:r>
        <w:rPr>
          <w:spacing w:val="-1"/>
        </w:rPr>
        <w:t>públicos</w:t>
      </w:r>
      <w:r>
        <w:rPr>
          <w:spacing w:val="-5"/>
        </w:rPr>
        <w:t xml:space="preserve"> </w:t>
      </w:r>
      <w:r>
        <w:rPr>
          <w:spacing w:val="-1"/>
        </w:rPr>
        <w:t>contra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pobreza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favor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igualdad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oportunidades.</w:t>
      </w:r>
    </w:p>
    <w:p w:rsidR="003F313B" w:rsidRDefault="003F313B">
      <w:pPr>
        <w:spacing w:line="356" w:lineRule="auto"/>
        <w:jc w:val="both"/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1490" w:space="40"/>
            <w:col w:w="7270"/>
          </w:cols>
        </w:sect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line="355" w:lineRule="auto"/>
        <w:ind w:left="501" w:right="150"/>
      </w:pPr>
      <w:r>
        <w:rPr>
          <w:color w:val="222222"/>
          <w:spacing w:val="-1"/>
        </w:rPr>
        <w:t>Capacitación</w:t>
      </w:r>
      <w:r>
        <w:rPr>
          <w:color w:val="222222"/>
          <w:spacing w:val="-15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materia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liderazgo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1" w:line="357" w:lineRule="auto"/>
        <w:ind w:left="501" w:right="309"/>
      </w:pPr>
      <w:r>
        <w:rPr>
          <w:color w:val="222222"/>
          <w:spacing w:val="-1"/>
        </w:rPr>
        <w:t>Promoción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difusión</w:t>
      </w:r>
      <w:r>
        <w:rPr>
          <w:color w:val="222222"/>
          <w:spacing w:val="23"/>
          <w:w w:val="9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derechos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políticos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left="501" w:right="167"/>
      </w:pPr>
      <w:r>
        <w:rPr>
          <w:color w:val="222222"/>
          <w:spacing w:val="-1"/>
        </w:rPr>
        <w:t>Participación</w:t>
      </w:r>
      <w:r>
        <w:rPr>
          <w:color w:val="222222"/>
          <w:spacing w:val="-18"/>
        </w:rPr>
        <w:t xml:space="preserve"> </w:t>
      </w:r>
      <w:r>
        <w:rPr>
          <w:color w:val="222222"/>
          <w:spacing w:val="-1"/>
        </w:rPr>
        <w:t>política</w:t>
      </w:r>
      <w:r>
        <w:rPr>
          <w:color w:val="222222"/>
          <w:spacing w:val="30"/>
          <w:w w:val="99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puestos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2"/>
        </w:rPr>
        <w:t>de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elección</w:t>
      </w:r>
      <w:r>
        <w:rPr>
          <w:color w:val="222222"/>
          <w:spacing w:val="26"/>
          <w:w w:val="99"/>
        </w:rPr>
        <w:t xml:space="preserve"> </w:t>
      </w:r>
      <w:r>
        <w:rPr>
          <w:color w:val="222222"/>
          <w:spacing w:val="-1"/>
        </w:rPr>
        <w:t>popular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cargos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1"/>
          <w:w w:val="99"/>
        </w:rPr>
        <w:t xml:space="preserve"> </w:t>
      </w:r>
      <w:r>
        <w:rPr>
          <w:color w:val="222222"/>
          <w:spacing w:val="-1"/>
        </w:rPr>
        <w:t>toma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decisiones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instituciones</w:t>
      </w:r>
      <w:r>
        <w:rPr>
          <w:color w:val="222222"/>
          <w:spacing w:val="-20"/>
        </w:rPr>
        <w:t xml:space="preserve"> </w:t>
      </w:r>
      <w:r>
        <w:rPr>
          <w:color w:val="222222"/>
          <w:spacing w:val="-1"/>
        </w:rPr>
        <w:t>públicas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34" w:line="356" w:lineRule="auto"/>
        <w:ind w:left="501"/>
      </w:pPr>
      <w:r>
        <w:rPr>
          <w:color w:val="222222"/>
          <w:spacing w:val="-1"/>
        </w:rPr>
        <w:t>Participación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planes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25"/>
          <w:w w:val="99"/>
        </w:rPr>
        <w:t xml:space="preserve"> </w:t>
      </w:r>
      <w:r>
        <w:rPr>
          <w:color w:val="222222"/>
          <w:spacing w:val="-1"/>
        </w:rPr>
        <w:t>políticas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desarrollo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ecológico</w:t>
      </w:r>
      <w:r>
        <w:rPr>
          <w:color w:val="222222"/>
          <w:spacing w:val="-18"/>
        </w:rPr>
        <w:t xml:space="preserve"> </w:t>
      </w:r>
      <w:r>
        <w:rPr>
          <w:color w:val="222222"/>
          <w:spacing w:val="-1"/>
        </w:rPr>
        <w:t>territorial</w:t>
      </w:r>
    </w:p>
    <w:p w:rsidR="003F313B" w:rsidRDefault="009A3B4B">
      <w:pPr>
        <w:pStyle w:val="Textoindependiente"/>
        <w:spacing w:before="89"/>
        <w:ind w:left="326" w:right="2955"/>
        <w:jc w:val="center"/>
      </w:pPr>
      <w:r>
        <w:br w:type="column"/>
      </w:r>
      <w:r>
        <w:rPr>
          <w:spacing w:val="-1"/>
        </w:rPr>
        <w:lastRenderedPageBreak/>
        <w:t>Derecho</w:t>
      </w:r>
      <w:r>
        <w:rPr>
          <w:spacing w:val="4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participación</w:t>
      </w:r>
      <w:r>
        <w:rPr>
          <w:spacing w:val="-6"/>
        </w:rPr>
        <w:t xml:space="preserve"> </w:t>
      </w:r>
      <w:r>
        <w:rPr>
          <w:spacing w:val="-1"/>
        </w:rPr>
        <w:t>política</w:t>
      </w:r>
    </w:p>
    <w:p w:rsidR="003F313B" w:rsidRDefault="009A3B4B">
      <w:pPr>
        <w:pStyle w:val="Textoindependiente"/>
        <w:spacing w:before="106" w:line="356" w:lineRule="auto"/>
        <w:ind w:left="32" w:right="496"/>
        <w:jc w:val="both"/>
      </w:pPr>
      <w:r>
        <w:rPr>
          <w:color w:val="222222"/>
          <w:spacing w:val="-1"/>
        </w:rPr>
        <w:t>Acciones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capacitación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con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fin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expreso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fomentar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liderazgo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o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empoderamiento</w:t>
      </w:r>
      <w:r>
        <w:rPr>
          <w:color w:val="222222"/>
          <w:spacing w:val="2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8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28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toma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decisiones.</w:t>
      </w:r>
    </w:p>
    <w:p w:rsidR="003F313B" w:rsidRDefault="009A3B4B">
      <w:pPr>
        <w:pStyle w:val="Textoindependiente"/>
        <w:spacing w:before="2" w:line="356" w:lineRule="auto"/>
        <w:ind w:left="32" w:right="500"/>
        <w:jc w:val="both"/>
      </w:pPr>
      <w:r>
        <w:rPr>
          <w:color w:val="222222"/>
          <w:spacing w:val="-1"/>
        </w:rPr>
        <w:t>Acciones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promoción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difusión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los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derechos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políticos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30"/>
          <w:w w:val="99"/>
        </w:rPr>
        <w:t xml:space="preserve"> </w:t>
      </w:r>
      <w:r>
        <w:rPr>
          <w:color w:val="222222"/>
          <w:spacing w:val="-1"/>
        </w:rPr>
        <w:t>mujeres.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Considera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contengan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elementos</w:t>
      </w:r>
      <w:r>
        <w:rPr>
          <w:color w:val="222222"/>
          <w:spacing w:val="27"/>
          <w:w w:val="99"/>
        </w:rPr>
        <w:t xml:space="preserve"> </w:t>
      </w:r>
      <w:r>
        <w:rPr>
          <w:color w:val="222222"/>
          <w:spacing w:val="-1"/>
        </w:rPr>
        <w:t>expresamente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dirigidos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mujeres.</w:t>
      </w:r>
    </w:p>
    <w:p w:rsidR="003F313B" w:rsidRDefault="009A3B4B">
      <w:pPr>
        <w:pStyle w:val="Textoindependiente"/>
        <w:spacing w:before="3" w:line="356" w:lineRule="auto"/>
        <w:ind w:left="32" w:right="497"/>
        <w:jc w:val="both"/>
      </w:pPr>
      <w:r>
        <w:rPr>
          <w:color w:val="222222"/>
          <w:spacing w:val="-1"/>
        </w:rPr>
        <w:t>Acciones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encaminadas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incrementar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participación,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equidad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33"/>
          <w:w w:val="99"/>
        </w:rPr>
        <w:t xml:space="preserve"> </w:t>
      </w:r>
      <w:r>
        <w:rPr>
          <w:color w:val="222222"/>
          <w:spacing w:val="-1"/>
        </w:rPr>
        <w:t>presencia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ámbitos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toma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decisiones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9"/>
          <w:w w:val="99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instituciones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gubernamentales,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administración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pública,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25"/>
          <w:w w:val="99"/>
        </w:rPr>
        <w:t xml:space="preserve"> </w:t>
      </w:r>
      <w:r>
        <w:rPr>
          <w:color w:val="222222"/>
          <w:spacing w:val="-1"/>
        </w:rPr>
        <w:t>órganos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legislativos</w:t>
      </w:r>
      <w:r>
        <w:rPr>
          <w:color w:val="222222"/>
          <w:spacing w:val="51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52"/>
        </w:rPr>
        <w:t xml:space="preserve"> </w:t>
      </w:r>
      <w:r>
        <w:rPr>
          <w:color w:val="222222"/>
          <w:spacing w:val="-1"/>
        </w:rPr>
        <w:t>tribunales</w:t>
      </w:r>
      <w:r>
        <w:rPr>
          <w:color w:val="222222"/>
          <w:spacing w:val="52"/>
        </w:rPr>
        <w:t xml:space="preserve"> </w:t>
      </w:r>
      <w:r>
        <w:rPr>
          <w:color w:val="222222"/>
          <w:spacing w:val="-1"/>
        </w:rPr>
        <w:t>judiciales.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Se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deberán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identificar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aseguren</w:t>
      </w:r>
      <w:r>
        <w:rPr>
          <w:color w:val="222222"/>
          <w:spacing w:val="44"/>
        </w:rPr>
        <w:t xml:space="preserve"> </w:t>
      </w:r>
      <w:r>
        <w:rPr>
          <w:color w:val="222222"/>
        </w:rPr>
        <w:t>o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impulsen</w:t>
      </w:r>
      <w:r>
        <w:rPr>
          <w:color w:val="222222"/>
          <w:spacing w:val="41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paridad</w:t>
      </w:r>
      <w:r>
        <w:rPr>
          <w:color w:val="222222"/>
          <w:spacing w:val="4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puestos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decisión.</w:t>
      </w:r>
    </w:p>
    <w:p w:rsidR="003F313B" w:rsidRDefault="009A3B4B">
      <w:pPr>
        <w:pStyle w:val="Textoindependiente"/>
        <w:spacing w:before="47"/>
        <w:ind w:left="326" w:right="2955"/>
        <w:jc w:val="center"/>
      </w:pPr>
      <w:r>
        <w:rPr>
          <w:spacing w:val="-1"/>
        </w:rPr>
        <w:t>Derecho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1"/>
        </w:rPr>
        <w:t>ambiente</w:t>
      </w:r>
      <w:r>
        <w:rPr>
          <w:spacing w:val="-7"/>
        </w:rPr>
        <w:t xml:space="preserve"> </w:t>
      </w:r>
      <w:r>
        <w:rPr>
          <w:spacing w:val="-1"/>
        </w:rPr>
        <w:t>sano</w:t>
      </w:r>
    </w:p>
    <w:p w:rsidR="003F313B" w:rsidRDefault="003F313B">
      <w:pPr>
        <w:spacing w:before="7"/>
        <w:rPr>
          <w:rFonts w:ascii="Arial" w:eastAsia="Arial" w:hAnsi="Arial" w:cs="Arial"/>
          <w:sz w:val="21"/>
          <w:szCs w:val="21"/>
        </w:rPr>
      </w:pPr>
    </w:p>
    <w:p w:rsidR="003F313B" w:rsidRDefault="009A3B4B">
      <w:pPr>
        <w:pStyle w:val="Textoindependiente"/>
        <w:spacing w:line="356" w:lineRule="auto"/>
        <w:ind w:left="192" w:right="498"/>
        <w:jc w:val="both"/>
      </w:pPr>
      <w:r>
        <w:rPr>
          <w:color w:val="222222"/>
          <w:spacing w:val="-1"/>
        </w:rPr>
        <w:t>Instrumentos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permitan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promuevan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participación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5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23"/>
          <w:w w:val="99"/>
        </w:rPr>
        <w:t xml:space="preserve"> </w:t>
      </w:r>
      <w:r>
        <w:rPr>
          <w:color w:val="222222"/>
          <w:spacing w:val="-1"/>
        </w:rPr>
        <w:t>mujer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diseño</w:t>
      </w:r>
      <w:r>
        <w:rPr>
          <w:color w:val="222222"/>
          <w:spacing w:val="33"/>
        </w:rPr>
        <w:t xml:space="preserve"> </w:t>
      </w:r>
      <w:r>
        <w:rPr>
          <w:color w:val="222222"/>
        </w:rPr>
        <w:t>e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instrumentación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planes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políticas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1"/>
          <w:w w:val="99"/>
        </w:rPr>
        <w:t xml:space="preserve"> </w:t>
      </w:r>
      <w:r>
        <w:rPr>
          <w:color w:val="222222"/>
          <w:spacing w:val="-1"/>
        </w:rPr>
        <w:t>desarrollo</w:t>
      </w:r>
      <w:r>
        <w:rPr>
          <w:color w:val="222222"/>
          <w:spacing w:val="-14"/>
        </w:rPr>
        <w:t xml:space="preserve"> </w:t>
      </w:r>
      <w:r>
        <w:rPr>
          <w:color w:val="222222"/>
          <w:spacing w:val="-1"/>
        </w:rPr>
        <w:t>ecológico</w:t>
      </w:r>
      <w:r>
        <w:rPr>
          <w:color w:val="222222"/>
          <w:spacing w:val="-13"/>
        </w:rPr>
        <w:t xml:space="preserve"> </w:t>
      </w:r>
      <w:r>
        <w:rPr>
          <w:color w:val="222222"/>
          <w:spacing w:val="-2"/>
        </w:rPr>
        <w:t>territorial.</w:t>
      </w:r>
    </w:p>
    <w:p w:rsidR="003F313B" w:rsidRDefault="003F313B">
      <w:pPr>
        <w:spacing w:line="356" w:lineRule="auto"/>
        <w:jc w:val="both"/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2593" w:space="40"/>
            <w:col w:w="6167"/>
          </w:cols>
        </w:sectPr>
      </w:pPr>
    </w:p>
    <w:p w:rsidR="003F313B" w:rsidRDefault="009A3B4B">
      <w:pPr>
        <w:pStyle w:val="Textoindependiente"/>
        <w:spacing w:before="87" w:line="356" w:lineRule="auto"/>
        <w:ind w:left="531" w:hanging="2"/>
        <w:jc w:val="center"/>
      </w:pPr>
      <w:r>
        <w:rPr>
          <w:color w:val="222222"/>
          <w:spacing w:val="-1"/>
        </w:rPr>
        <w:lastRenderedPageBreak/>
        <w:t>Educación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capacitación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cuidado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los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recursos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naturales</w:t>
      </w:r>
      <w:r>
        <w:rPr>
          <w:color w:val="222222"/>
          <w:spacing w:val="-20"/>
        </w:rPr>
        <w:t xml:space="preserve"> </w:t>
      </w:r>
      <w:r>
        <w:rPr>
          <w:color w:val="222222"/>
          <w:spacing w:val="-1"/>
        </w:rPr>
        <w:t>considerando</w:t>
      </w:r>
      <w:r>
        <w:rPr>
          <w:color w:val="222222"/>
          <w:spacing w:val="23"/>
          <w:w w:val="99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perspectiva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género</w:t>
      </w:r>
    </w:p>
    <w:p w:rsidR="003F313B" w:rsidRDefault="009A3B4B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3F313B" w:rsidRDefault="003F313B">
      <w:pPr>
        <w:spacing w:before="9"/>
        <w:rPr>
          <w:rFonts w:ascii="Arial" w:eastAsia="Arial" w:hAnsi="Arial" w:cs="Arial"/>
          <w:sz w:val="17"/>
          <w:szCs w:val="17"/>
        </w:rPr>
      </w:pPr>
    </w:p>
    <w:p w:rsidR="003F313B" w:rsidRDefault="009A3B4B">
      <w:pPr>
        <w:pStyle w:val="Textoindependiente"/>
        <w:spacing w:line="356" w:lineRule="auto"/>
        <w:ind w:left="192" w:right="498"/>
        <w:jc w:val="both"/>
      </w:pPr>
      <w:r>
        <w:rPr>
          <w:color w:val="222222"/>
          <w:spacing w:val="-1"/>
        </w:rPr>
        <w:t>Educación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capacitación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manejo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adecuado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recursos</w:t>
      </w:r>
      <w:r>
        <w:rPr>
          <w:color w:val="222222"/>
          <w:spacing w:val="31"/>
          <w:w w:val="99"/>
        </w:rPr>
        <w:t xml:space="preserve"> </w:t>
      </w:r>
      <w:r>
        <w:rPr>
          <w:color w:val="222222"/>
          <w:spacing w:val="-1"/>
        </w:rPr>
        <w:t>naturales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conservación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medio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ambiente,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aire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no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contaminado,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agua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limpia,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alimentos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tóxicos,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entre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otros.</w:t>
      </w:r>
    </w:p>
    <w:p w:rsidR="003F313B" w:rsidRDefault="003F313B">
      <w:pPr>
        <w:spacing w:line="356" w:lineRule="auto"/>
        <w:jc w:val="both"/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2594" w:space="40"/>
            <w:col w:w="6166"/>
          </w:cols>
        </w:sectPr>
      </w:pPr>
    </w:p>
    <w:p w:rsidR="003F313B" w:rsidRDefault="009A3B4B">
      <w:pPr>
        <w:pStyle w:val="Textoindependiente"/>
        <w:spacing w:before="98"/>
        <w:ind w:left="998" w:right="997"/>
        <w:jc w:val="center"/>
      </w:pPr>
      <w:r>
        <w:rPr>
          <w:spacing w:val="-1"/>
        </w:rPr>
        <w:lastRenderedPageBreak/>
        <w:t>Derecho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1"/>
        </w:rPr>
        <w:t>ambiente</w:t>
      </w:r>
      <w:r>
        <w:rPr>
          <w:spacing w:val="-7"/>
        </w:rPr>
        <w:t xml:space="preserve"> </w:t>
      </w:r>
      <w:r>
        <w:rPr>
          <w:spacing w:val="-1"/>
        </w:rPr>
        <w:t>sano</w:t>
      </w:r>
    </w:p>
    <w:p w:rsidR="003F313B" w:rsidRDefault="003F313B">
      <w:pPr>
        <w:jc w:val="center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3F313B">
      <w:pPr>
        <w:spacing w:before="3"/>
        <w:rPr>
          <w:rFonts w:ascii="Arial" w:eastAsia="Arial" w:hAnsi="Arial" w:cs="Arial"/>
          <w:sz w:val="14"/>
          <w:szCs w:val="14"/>
        </w:rPr>
      </w:pPr>
    </w:p>
    <w:p w:rsidR="003F313B" w:rsidRDefault="009A3B4B">
      <w:pPr>
        <w:pStyle w:val="Textoindependiente"/>
        <w:spacing w:line="356" w:lineRule="auto"/>
        <w:ind w:left="501"/>
      </w:pPr>
      <w:r>
        <w:rPr>
          <w:color w:val="222222"/>
          <w:spacing w:val="-1"/>
        </w:rPr>
        <w:t>Participación</w:t>
      </w:r>
      <w:r>
        <w:rPr>
          <w:color w:val="222222"/>
          <w:spacing w:val="-14"/>
        </w:rPr>
        <w:t xml:space="preserve"> </w:t>
      </w:r>
      <w:r>
        <w:rPr>
          <w:color w:val="222222"/>
          <w:spacing w:val="-2"/>
        </w:rPr>
        <w:t>en</w:t>
      </w:r>
      <w:r>
        <w:rPr>
          <w:color w:val="222222"/>
          <w:spacing w:val="23"/>
          <w:w w:val="99"/>
        </w:rPr>
        <w:t xml:space="preserve"> </w:t>
      </w:r>
      <w:r>
        <w:rPr>
          <w:color w:val="222222"/>
          <w:spacing w:val="-1"/>
        </w:rPr>
        <w:t>actividades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tener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un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ambiente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sano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manejo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recursos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naturales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left="501"/>
      </w:pPr>
      <w:r>
        <w:rPr>
          <w:color w:val="222222"/>
          <w:spacing w:val="-1"/>
        </w:rPr>
        <w:t>Uso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tecnología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mejore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salud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23"/>
          <w:w w:val="99"/>
        </w:rPr>
        <w:t xml:space="preserve"> </w:t>
      </w:r>
      <w:r>
        <w:rPr>
          <w:color w:val="222222"/>
          <w:spacing w:val="-1"/>
        </w:rPr>
        <w:t>conserve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planeta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5"/>
        <w:rPr>
          <w:rFonts w:ascii="Arial" w:eastAsia="Arial" w:hAnsi="Arial" w:cs="Arial"/>
          <w:sz w:val="15"/>
          <w:szCs w:val="15"/>
        </w:rPr>
      </w:pPr>
    </w:p>
    <w:p w:rsidR="003F313B" w:rsidRDefault="009A3B4B">
      <w:pPr>
        <w:pStyle w:val="Textoindependiente"/>
        <w:spacing w:line="329" w:lineRule="auto"/>
        <w:ind w:left="501"/>
        <w:rPr>
          <w:sz w:val="12"/>
          <w:szCs w:val="12"/>
        </w:rPr>
      </w:pPr>
      <w:r>
        <w:rPr>
          <w:color w:val="222222"/>
          <w:spacing w:val="-1"/>
        </w:rPr>
        <w:t>Medios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masivos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1"/>
          <w:w w:val="99"/>
        </w:rPr>
        <w:t xml:space="preserve"> </w:t>
      </w:r>
      <w:r>
        <w:rPr>
          <w:color w:val="222222"/>
          <w:spacing w:val="-1"/>
        </w:rPr>
        <w:t>comunicación</w:t>
      </w:r>
      <w:r>
        <w:rPr>
          <w:color w:val="222222"/>
          <w:spacing w:val="-1"/>
          <w:position w:val="9"/>
          <w:sz w:val="12"/>
        </w:rPr>
        <w:t>62</w:t>
      </w:r>
    </w:p>
    <w:p w:rsidR="003F313B" w:rsidRDefault="003F313B">
      <w:pPr>
        <w:rPr>
          <w:rFonts w:ascii="Arial" w:eastAsia="Arial" w:hAnsi="Arial" w:cs="Arial"/>
        </w:rPr>
      </w:pPr>
    </w:p>
    <w:p w:rsidR="003F313B" w:rsidRDefault="003F313B">
      <w:pPr>
        <w:rPr>
          <w:rFonts w:ascii="Arial" w:eastAsia="Arial" w:hAnsi="Arial" w:cs="Arial"/>
        </w:rPr>
      </w:pPr>
    </w:p>
    <w:p w:rsidR="003F313B" w:rsidRDefault="003F313B">
      <w:pPr>
        <w:rPr>
          <w:rFonts w:ascii="Arial" w:eastAsia="Arial" w:hAnsi="Arial" w:cs="Arial"/>
        </w:rPr>
      </w:pPr>
    </w:p>
    <w:p w:rsidR="003F313B" w:rsidRDefault="003F313B">
      <w:pPr>
        <w:spacing w:before="2"/>
        <w:rPr>
          <w:rFonts w:ascii="Arial" w:eastAsia="Arial" w:hAnsi="Arial" w:cs="Arial"/>
          <w:sz w:val="20"/>
          <w:szCs w:val="20"/>
        </w:rPr>
      </w:pPr>
    </w:p>
    <w:p w:rsidR="003F313B" w:rsidRDefault="009A3B4B">
      <w:pPr>
        <w:pStyle w:val="Textoindependiente"/>
        <w:spacing w:line="356" w:lineRule="auto"/>
        <w:ind w:left="501"/>
      </w:pPr>
      <w:r>
        <w:rPr>
          <w:color w:val="222222"/>
          <w:spacing w:val="-1"/>
        </w:rPr>
        <w:t>Espacios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libertad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6"/>
          <w:w w:val="99"/>
        </w:rPr>
        <w:t xml:space="preserve"> </w:t>
      </w:r>
      <w:r>
        <w:rPr>
          <w:color w:val="222222"/>
          <w:spacing w:val="-1"/>
        </w:rPr>
        <w:t>expresión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26"/>
          <w:w w:val="99"/>
        </w:rPr>
        <w:t xml:space="preserve"> </w:t>
      </w:r>
      <w:r>
        <w:rPr>
          <w:color w:val="222222"/>
          <w:spacing w:val="-1"/>
        </w:rPr>
        <w:t>mujeres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49" w:line="357" w:lineRule="auto"/>
        <w:ind w:left="501"/>
      </w:pPr>
      <w:r>
        <w:rPr>
          <w:color w:val="222222"/>
          <w:spacing w:val="-1"/>
        </w:rPr>
        <w:t>Acceso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  <w:spacing w:val="27"/>
          <w:w w:val="99"/>
        </w:rPr>
        <w:t xml:space="preserve"> </w:t>
      </w:r>
      <w:r>
        <w:rPr>
          <w:color w:val="222222"/>
          <w:spacing w:val="-1"/>
        </w:rPr>
        <w:t>pública</w:t>
      </w:r>
    </w:p>
    <w:p w:rsidR="003F313B" w:rsidRDefault="009A3B4B">
      <w:pPr>
        <w:spacing w:before="3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3F313B" w:rsidRDefault="009A3B4B">
      <w:pPr>
        <w:pStyle w:val="Textoindependiente"/>
        <w:spacing w:line="356" w:lineRule="auto"/>
        <w:ind w:left="170" w:right="498"/>
        <w:jc w:val="both"/>
      </w:pPr>
      <w:r>
        <w:rPr>
          <w:color w:val="222222"/>
          <w:spacing w:val="-1"/>
        </w:rPr>
        <w:t>Realización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actividades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donde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promueva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participación</w:t>
      </w:r>
      <w:r>
        <w:rPr>
          <w:color w:val="222222"/>
          <w:spacing w:val="31"/>
          <w:w w:val="9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4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temas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medio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ambiente,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manejo</w:t>
      </w:r>
      <w:r>
        <w:rPr>
          <w:color w:val="222222"/>
          <w:spacing w:val="42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21"/>
          <w:w w:val="99"/>
        </w:rPr>
        <w:t xml:space="preserve"> </w:t>
      </w:r>
      <w:r>
        <w:rPr>
          <w:color w:val="222222"/>
          <w:spacing w:val="-1"/>
        </w:rPr>
        <w:t>aprovechamiento</w:t>
      </w:r>
      <w:r>
        <w:rPr>
          <w:color w:val="222222"/>
          <w:spacing w:val="3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recursos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naturales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son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reciclaje,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descacharrización,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limpieza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playas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proyectos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económicos</w:t>
      </w:r>
      <w:r>
        <w:rPr>
          <w:color w:val="222222"/>
          <w:spacing w:val="31"/>
          <w:w w:val="99"/>
        </w:rPr>
        <w:t xml:space="preserve"> </w:t>
      </w:r>
      <w:r>
        <w:rPr>
          <w:color w:val="222222"/>
          <w:spacing w:val="-1"/>
        </w:rPr>
        <w:t>sustentables.</w:t>
      </w:r>
    </w:p>
    <w:p w:rsidR="003F313B" w:rsidRDefault="009A3B4B">
      <w:pPr>
        <w:pStyle w:val="Textoindependiente"/>
        <w:spacing w:before="2" w:line="356" w:lineRule="auto"/>
        <w:ind w:left="170" w:right="795"/>
      </w:pPr>
      <w:r>
        <w:rPr>
          <w:color w:val="222222"/>
          <w:spacing w:val="-1"/>
        </w:rPr>
        <w:t>Acciones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capacitación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ampliar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capacidades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32"/>
          <w:w w:val="99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uso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tecnología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adecuada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implique</w:t>
      </w:r>
      <w:r>
        <w:rPr>
          <w:color w:val="222222"/>
          <w:spacing w:val="27"/>
          <w:w w:val="99"/>
        </w:rPr>
        <w:t xml:space="preserve"> </w:t>
      </w:r>
      <w:r>
        <w:rPr>
          <w:color w:val="222222"/>
          <w:spacing w:val="-1"/>
        </w:rPr>
        <w:t>peligro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salud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vida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planeta.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3F313B">
      <w:pPr>
        <w:spacing w:before="8"/>
        <w:rPr>
          <w:rFonts w:ascii="Arial" w:eastAsia="Arial" w:hAnsi="Arial" w:cs="Arial"/>
          <w:sz w:val="20"/>
          <w:szCs w:val="20"/>
        </w:rPr>
      </w:pPr>
    </w:p>
    <w:p w:rsidR="003F313B" w:rsidRDefault="009A3B4B">
      <w:pPr>
        <w:pStyle w:val="Textoindependiente"/>
        <w:ind w:left="699"/>
      </w:pPr>
      <w:r>
        <w:rPr>
          <w:spacing w:val="-1"/>
        </w:rPr>
        <w:t>Derecho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información</w:t>
      </w:r>
    </w:p>
    <w:p w:rsidR="003F313B" w:rsidRDefault="009A3B4B">
      <w:pPr>
        <w:pStyle w:val="Textoindependiente"/>
        <w:spacing w:before="106" w:line="356" w:lineRule="auto"/>
        <w:ind w:left="112" w:right="497"/>
        <w:jc w:val="both"/>
      </w:pPr>
      <w:r>
        <w:rPr>
          <w:color w:val="222222"/>
          <w:spacing w:val="-1"/>
        </w:rPr>
        <w:t>Difusión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derechos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mujeres,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violencia,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cultura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3"/>
          <w:w w:val="99"/>
        </w:rPr>
        <w:t xml:space="preserve"> </w:t>
      </w:r>
      <w:r>
        <w:rPr>
          <w:color w:val="222222"/>
          <w:spacing w:val="-1"/>
        </w:rPr>
        <w:t>equidad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través</w:t>
      </w:r>
      <w:r>
        <w:rPr>
          <w:color w:val="222222"/>
          <w:spacing w:val="4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medios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masivos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comunicación,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identifican</w:t>
      </w:r>
      <w:r>
        <w:rPr>
          <w:color w:val="222222"/>
          <w:spacing w:val="52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medidas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destinadas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garantizar</w:t>
      </w:r>
      <w:r>
        <w:rPr>
          <w:color w:val="222222"/>
        </w:rPr>
        <w:t xml:space="preserve"> la</w:t>
      </w:r>
      <w:r>
        <w:rPr>
          <w:color w:val="222222"/>
          <w:spacing w:val="33"/>
          <w:w w:val="99"/>
        </w:rPr>
        <w:t xml:space="preserve"> </w:t>
      </w:r>
      <w:r>
        <w:rPr>
          <w:color w:val="222222"/>
          <w:spacing w:val="-1"/>
        </w:rPr>
        <w:t>equidad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medios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masivos,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promover</w:t>
      </w:r>
      <w:r>
        <w:rPr>
          <w:color w:val="222222"/>
          <w:spacing w:val="24"/>
          <w:w w:val="99"/>
        </w:rPr>
        <w:t xml:space="preserve"> </w:t>
      </w:r>
      <w:r>
        <w:rPr>
          <w:color w:val="222222"/>
          <w:spacing w:val="-1"/>
        </w:rPr>
        <w:t>contenidos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favor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21"/>
        </w:rPr>
        <w:t xml:space="preserve"> </w:t>
      </w:r>
      <w:r>
        <w:rPr>
          <w:color w:val="222222"/>
          <w:spacing w:val="-1"/>
        </w:rPr>
        <w:t>igualdad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eliminar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estereotipos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2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37"/>
          <w:w w:val="99"/>
        </w:rPr>
        <w:t xml:space="preserve"> </w:t>
      </w:r>
      <w:r>
        <w:rPr>
          <w:color w:val="222222"/>
          <w:spacing w:val="-1"/>
        </w:rPr>
        <w:t>contenidos.</w:t>
      </w:r>
    </w:p>
    <w:p w:rsidR="003F313B" w:rsidRDefault="009A3B4B">
      <w:pPr>
        <w:pStyle w:val="Textoindependiente"/>
        <w:spacing w:before="3" w:line="356" w:lineRule="auto"/>
        <w:ind w:left="112" w:right="501"/>
        <w:jc w:val="both"/>
      </w:pPr>
      <w:r>
        <w:rPr>
          <w:color w:val="222222"/>
          <w:spacing w:val="-1"/>
        </w:rPr>
        <w:t>Acciones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mecanismos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promueven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manera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explícita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puedan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ejercer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derecho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libertad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expresión,</w:t>
      </w:r>
      <w:r>
        <w:rPr>
          <w:color w:val="222222"/>
          <w:spacing w:val="30"/>
          <w:w w:val="99"/>
        </w:rPr>
        <w:t xml:space="preserve"> </w:t>
      </w:r>
      <w:r>
        <w:rPr>
          <w:color w:val="222222"/>
          <w:spacing w:val="-1"/>
        </w:rPr>
        <w:t>generar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opinión, ideas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mediante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promoción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acciones para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27"/>
          <w:w w:val="99"/>
        </w:rPr>
        <w:t xml:space="preserve"> </w:t>
      </w:r>
      <w:r>
        <w:rPr>
          <w:color w:val="222222"/>
          <w:spacing w:val="-1"/>
        </w:rPr>
        <w:t>creación de</w:t>
      </w:r>
      <w:r>
        <w:rPr>
          <w:color w:val="222222"/>
        </w:rPr>
        <w:t xml:space="preserve"> </w:t>
      </w:r>
      <w:r>
        <w:rPr>
          <w:color w:val="222222"/>
          <w:spacing w:val="-1"/>
        </w:rPr>
        <w:t>espacios</w:t>
      </w:r>
      <w:r>
        <w:rPr>
          <w:color w:val="22222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-1"/>
        </w:rPr>
        <w:t xml:space="preserve">comunicación </w:t>
      </w:r>
      <w:r>
        <w:rPr>
          <w:color w:val="222222"/>
        </w:rPr>
        <w:t>o</w:t>
      </w:r>
      <w:r>
        <w:rPr>
          <w:color w:val="222222"/>
          <w:spacing w:val="-1"/>
        </w:rPr>
        <w:t xml:space="preserve"> acciones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que garanticen</w:t>
      </w:r>
      <w:r>
        <w:rPr>
          <w:color w:val="222222"/>
          <w:spacing w:val="34"/>
          <w:w w:val="99"/>
        </w:rPr>
        <w:t xml:space="preserve"> </w:t>
      </w:r>
      <w:r>
        <w:rPr>
          <w:color w:val="222222"/>
          <w:spacing w:val="-1"/>
        </w:rPr>
        <w:t>este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derecho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mujeres.</w:t>
      </w:r>
    </w:p>
    <w:p w:rsidR="003F313B" w:rsidRDefault="009A3B4B">
      <w:pPr>
        <w:pStyle w:val="Textoindependiente"/>
        <w:spacing w:before="2" w:line="356" w:lineRule="auto"/>
        <w:ind w:left="112" w:right="498"/>
        <w:jc w:val="both"/>
      </w:pPr>
      <w:r>
        <w:rPr>
          <w:color w:val="222222"/>
          <w:spacing w:val="-1"/>
        </w:rPr>
        <w:t>Acciones,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funciones</w:t>
      </w:r>
      <w:r>
        <w:rPr>
          <w:color w:val="222222"/>
          <w:spacing w:val="42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organizaciones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encargadas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cerrar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32"/>
          <w:w w:val="99"/>
        </w:rPr>
        <w:t xml:space="preserve"> </w:t>
      </w:r>
      <w:r>
        <w:rPr>
          <w:color w:val="222222"/>
          <w:spacing w:val="-1"/>
        </w:rPr>
        <w:t>brecha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acceso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las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  <w:spacing w:val="31"/>
          <w:w w:val="99"/>
        </w:rPr>
        <w:t xml:space="preserve"> </w:t>
      </w:r>
      <w:r>
        <w:rPr>
          <w:color w:val="222222"/>
          <w:spacing w:val="-1"/>
        </w:rPr>
        <w:t>pública.</w:t>
      </w:r>
      <w:r>
        <w:rPr>
          <w:color w:val="222222"/>
        </w:rPr>
        <w:t xml:space="preserve"> </w:t>
      </w:r>
      <w:r>
        <w:rPr>
          <w:color w:val="222222"/>
          <w:spacing w:val="-1"/>
        </w:rPr>
        <w:t>Incluye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-1"/>
        </w:rPr>
        <w:t>promoción</w:t>
      </w:r>
      <w:r>
        <w:rPr>
          <w:color w:val="222222"/>
        </w:rPr>
        <w:t xml:space="preserve"> </w:t>
      </w:r>
      <w:r>
        <w:rPr>
          <w:color w:val="222222"/>
          <w:spacing w:val="-1"/>
        </w:rPr>
        <w:t>específica</w:t>
      </w:r>
      <w:r>
        <w:rPr>
          <w:color w:val="22222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gubernamental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dirigida</w:t>
      </w:r>
      <w:r>
        <w:rPr>
          <w:color w:val="222222"/>
          <w:spacing w:val="38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estrategias</w:t>
      </w:r>
      <w:r>
        <w:rPr>
          <w:color w:val="222222"/>
          <w:spacing w:val="22"/>
          <w:w w:val="99"/>
        </w:rPr>
        <w:t xml:space="preserve"> </w:t>
      </w:r>
      <w:r>
        <w:rPr>
          <w:color w:val="222222"/>
          <w:spacing w:val="-1"/>
        </w:rPr>
        <w:t>dirigidas</w:t>
      </w:r>
      <w:r>
        <w:rPr>
          <w:color w:val="222222"/>
          <w:spacing w:val="43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mejorar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acceso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43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42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  <w:spacing w:val="43"/>
          <w:w w:val="99"/>
        </w:rPr>
        <w:t xml:space="preserve"> </w:t>
      </w:r>
      <w:r>
        <w:rPr>
          <w:color w:val="222222"/>
          <w:spacing w:val="-1"/>
        </w:rPr>
        <w:t>pública.</w:t>
      </w:r>
    </w:p>
    <w:p w:rsidR="003F313B" w:rsidRDefault="003F313B">
      <w:pPr>
        <w:spacing w:line="356" w:lineRule="auto"/>
        <w:jc w:val="both"/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2616" w:space="40"/>
            <w:col w:w="6144"/>
          </w:cols>
        </w:sectPr>
      </w:pPr>
    </w:p>
    <w:p w:rsidR="003F313B" w:rsidRDefault="009A3B4B">
      <w:pPr>
        <w:pStyle w:val="Textoindependiente"/>
        <w:spacing w:before="2" w:line="347" w:lineRule="auto"/>
        <w:ind w:right="393"/>
        <w:jc w:val="both"/>
      </w:pPr>
      <w:r>
        <w:rPr>
          <w:color w:val="222222"/>
          <w:spacing w:val="-1"/>
        </w:rPr>
        <w:lastRenderedPageBreak/>
        <w:t>Para</w:t>
      </w:r>
      <w:r>
        <w:rPr>
          <w:color w:val="222222"/>
        </w:rPr>
        <w:t xml:space="preserve"> 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desarrollar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categorías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análisis</w:t>
      </w:r>
      <w:r>
        <w:rPr>
          <w:color w:val="222222"/>
        </w:rPr>
        <w:t xml:space="preserve"> 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</w:rPr>
        <w:t xml:space="preserve"> 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asignación</w:t>
      </w:r>
      <w:r>
        <w:rPr>
          <w:color w:val="222222"/>
        </w:rPr>
        <w:t xml:space="preserve"> 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recursos,</w:t>
      </w:r>
      <w:r>
        <w:rPr>
          <w:color w:val="222222"/>
        </w:rPr>
        <w:t xml:space="preserve">  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49"/>
          <w:w w:val="99"/>
        </w:rPr>
        <w:t xml:space="preserve"> </w:t>
      </w:r>
      <w:r>
        <w:rPr>
          <w:color w:val="222222"/>
          <w:spacing w:val="-1"/>
        </w:rPr>
        <w:t>hizo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una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revisión</w:t>
      </w:r>
      <w:r>
        <w:rPr>
          <w:color w:val="222222"/>
          <w:spacing w:val="33"/>
        </w:rPr>
        <w:t xml:space="preserve"> </w:t>
      </w:r>
      <w:r>
        <w:rPr>
          <w:color w:val="222222"/>
        </w:rPr>
        <w:t xml:space="preserve">y 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adaptación</w:t>
      </w:r>
      <w:r>
        <w:rPr>
          <w:color w:val="222222"/>
        </w:rPr>
        <w:t xml:space="preserve"> 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categorías</w:t>
      </w:r>
      <w:r>
        <w:rPr>
          <w:color w:val="222222"/>
        </w:rPr>
        <w:t xml:space="preserve"> 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utilizadas</w:t>
      </w:r>
      <w:r>
        <w:rPr>
          <w:color w:val="222222"/>
        </w:rPr>
        <w:t xml:space="preserve"> 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</w:rPr>
        <w:t xml:space="preserve"> </w:t>
      </w:r>
      <w:r>
        <w:rPr>
          <w:color w:val="222222"/>
          <w:spacing w:val="33"/>
        </w:rPr>
        <w:t xml:space="preserve"> </w:t>
      </w:r>
      <w:r>
        <w:rPr>
          <w:color w:val="222222"/>
        </w:rPr>
        <w:t xml:space="preserve">la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metodología</w:t>
      </w:r>
      <w:r>
        <w:rPr>
          <w:color w:val="222222"/>
          <w:spacing w:val="45"/>
          <w:w w:val="99"/>
        </w:rPr>
        <w:t xml:space="preserve"> </w:t>
      </w:r>
      <w:r>
        <w:rPr>
          <w:color w:val="222222"/>
          <w:spacing w:val="-1"/>
        </w:rPr>
        <w:t>elaborada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por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Unicef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análisis</w:t>
      </w:r>
      <w:r>
        <w:rPr>
          <w:color w:val="222222"/>
        </w:rPr>
        <w:t xml:space="preserve"> 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42"/>
        </w:rPr>
        <w:t xml:space="preserve"> </w:t>
      </w:r>
      <w:r>
        <w:rPr>
          <w:color w:val="222222"/>
        </w:rPr>
        <w:t xml:space="preserve">la 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inversión</w:t>
      </w:r>
      <w:r>
        <w:rPr>
          <w:color w:val="222222"/>
        </w:rPr>
        <w:t xml:space="preserve"> 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</w:rPr>
        <w:t xml:space="preserve"> 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infancia</w:t>
      </w:r>
      <w:r>
        <w:rPr>
          <w:color w:val="222222"/>
        </w:rPr>
        <w:t xml:space="preserve"> 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 xml:space="preserve">y 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adolescencia</w:t>
      </w:r>
      <w:r>
        <w:rPr>
          <w:color w:val="222222"/>
          <w:spacing w:val="-1"/>
          <w:position w:val="9"/>
          <w:sz w:val="12"/>
        </w:rPr>
        <w:t>63</w:t>
      </w:r>
      <w:r>
        <w:rPr>
          <w:color w:val="222222"/>
          <w:spacing w:val="-1"/>
        </w:rPr>
        <w:t>.</w:t>
      </w:r>
      <w:r>
        <w:rPr>
          <w:color w:val="222222"/>
          <w:spacing w:val="55"/>
          <w:w w:val="99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adecuado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análisis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asignaciones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presupuestales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</w:rPr>
        <w:t xml:space="preserve"> 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igualdad</w:t>
      </w:r>
      <w:r>
        <w:rPr>
          <w:color w:val="222222"/>
        </w:rPr>
        <w:t xml:space="preserve"> 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6"/>
          <w:w w:val="99"/>
        </w:rPr>
        <w:t xml:space="preserve"> </w:t>
      </w:r>
      <w:r>
        <w:rPr>
          <w:color w:val="222222"/>
          <w:spacing w:val="-1"/>
        </w:rPr>
        <w:t>género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establecieron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siguientes:</w:t>
      </w:r>
    </w:p>
    <w:p w:rsidR="003F313B" w:rsidRDefault="003F313B">
      <w:pPr>
        <w:spacing w:before="7"/>
        <w:rPr>
          <w:rFonts w:ascii="Arial" w:eastAsia="Arial" w:hAnsi="Arial" w:cs="Arial"/>
          <w:sz w:val="21"/>
          <w:szCs w:val="21"/>
        </w:rPr>
      </w:pPr>
    </w:p>
    <w:p w:rsidR="003F313B" w:rsidRDefault="003F313B">
      <w:pPr>
        <w:spacing w:line="20" w:lineRule="atLeast"/>
        <w:ind w:left="394"/>
        <w:rPr>
          <w:rFonts w:ascii="Arial" w:eastAsia="Arial" w:hAnsi="Arial" w:cs="Arial"/>
          <w:sz w:val="2"/>
          <w:szCs w:val="2"/>
        </w:rPr>
      </w:pPr>
      <w:r w:rsidRPr="003F313B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55" style="width:136.1pt;height:.6pt;mso-position-horizontal-relative:char;mso-position-vertical-relative:line" coordsize="2722,12">
            <v:group id="_x0000_s1856" style="position:absolute;left:6;top:6;width:2710;height:2" coordorigin="6,6" coordsize="2710,2">
              <v:shape id="_x0000_s1857" style="position:absolute;left:6;top:6;width:2710;height:2" coordorigin="6,6" coordsize="2710,0" path="m6,6r2709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47" w:line="244" w:lineRule="auto"/>
        <w:ind w:left="400" w:right="395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position w:val="6"/>
          <w:sz w:val="8"/>
          <w:szCs w:val="8"/>
        </w:rPr>
        <w:t>62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Son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aquellos</w:t>
      </w:r>
      <w:r>
        <w:rPr>
          <w:rFonts w:ascii="Times New Roman" w:eastAsia="Times New Roman" w:hAnsi="Times New Roman" w:cs="Times New Roman"/>
          <w:spacing w:val="1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medios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tecnológicos,</w:t>
      </w:r>
      <w:r>
        <w:rPr>
          <w:rFonts w:ascii="Times New Roman" w:eastAsia="Times New Roman" w:hAnsi="Times New Roman" w:cs="Times New Roman"/>
          <w:spacing w:val="1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que</w:t>
      </w:r>
      <w:r>
        <w:rPr>
          <w:rFonts w:ascii="Times New Roman" w:eastAsia="Times New Roman" w:hAnsi="Times New Roman" w:cs="Times New Roman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sirven</w:t>
      </w:r>
      <w:r>
        <w:rPr>
          <w:rFonts w:ascii="Times New Roman" w:eastAsia="Times New Roman" w:hAnsi="Times New Roman" w:cs="Times New Roman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para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enviar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mensajes,</w:t>
      </w:r>
      <w:r>
        <w:rPr>
          <w:rFonts w:ascii="Times New Roman" w:eastAsia="Times New Roman" w:hAnsi="Times New Roman" w:cs="Times New Roman"/>
          <w:spacing w:val="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que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van 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dirigidos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a 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una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gran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cantidad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público,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y </w:t>
      </w:r>
      <w:r>
        <w:rPr>
          <w:rFonts w:ascii="Times New Roman" w:eastAsia="Times New Roman" w:hAnsi="Times New Roman" w:cs="Times New Roman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que, 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pueden</w:t>
      </w:r>
      <w:r>
        <w:rPr>
          <w:rFonts w:ascii="Times New Roman" w:eastAsia="Times New Roman" w:hAnsi="Times New Roman" w:cs="Times New Roman"/>
          <w:spacing w:val="109"/>
          <w:w w:val="10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atravesar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grandes</w:t>
      </w:r>
      <w:r>
        <w:rPr>
          <w:rFonts w:ascii="Times New Roman" w:eastAsia="Times New Roman" w:hAnsi="Times New Roman" w:cs="Times New Roman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distancias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en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un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mínimo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tiempo.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Con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este 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tipo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de </w:t>
      </w:r>
      <w:r>
        <w:rPr>
          <w:rFonts w:ascii="Times New Roman" w:eastAsia="Times New Roman" w:hAnsi="Times New Roman" w:cs="Times New Roman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medios,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el 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receptor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pierde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su </w:t>
      </w:r>
      <w:r>
        <w:rPr>
          <w:rFonts w:ascii="Times New Roman" w:eastAsia="Times New Roman" w:hAnsi="Times New Roman" w:cs="Times New Roman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carácter 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de 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receptor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“individual”</w:t>
      </w:r>
      <w:r>
        <w:rPr>
          <w:rFonts w:ascii="Times New Roman" w:eastAsia="Times New Roman" w:hAnsi="Times New Roman" w:cs="Times New Roman"/>
          <w:spacing w:val="85"/>
          <w:w w:val="10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pasando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llamarse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“receptor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colectivo”.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Son: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radio,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televisión,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prensa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escrita,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internet,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por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ejemplo.</w:t>
      </w:r>
    </w:p>
    <w:p w:rsidR="003F313B" w:rsidRDefault="009A3B4B">
      <w:pPr>
        <w:spacing w:line="148" w:lineRule="exact"/>
        <w:ind w:left="400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1"/>
          <w:position w:val="6"/>
          <w:sz w:val="8"/>
        </w:rPr>
        <w:t>63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(2011).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Inversión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pública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z w:val="13"/>
        </w:rPr>
        <w:t>en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infancia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z w:val="13"/>
        </w:rPr>
        <w:t>y</w:t>
      </w:r>
      <w:r>
        <w:rPr>
          <w:rFonts w:ascii="Times New Roman" w:hAnsi="Times New Roman"/>
          <w:spacing w:val="-2"/>
          <w:sz w:val="13"/>
        </w:rPr>
        <w:t xml:space="preserve"> </w:t>
      </w:r>
      <w:r>
        <w:rPr>
          <w:rFonts w:ascii="Times New Roman" w:hAnsi="Times New Roman"/>
          <w:sz w:val="13"/>
        </w:rPr>
        <w:t>la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adolescencia</w:t>
      </w:r>
      <w:r>
        <w:rPr>
          <w:rFonts w:ascii="Times New Roman" w:hAnsi="Times New Roman"/>
          <w:spacing w:val="6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en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México: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UNICEF</w:t>
      </w:r>
      <w:r>
        <w:rPr>
          <w:rFonts w:ascii="Times New Roman" w:hAnsi="Times New Roman"/>
          <w:spacing w:val="4"/>
          <w:sz w:val="13"/>
        </w:rPr>
        <w:t xml:space="preserve"> </w:t>
      </w:r>
      <w:r>
        <w:rPr>
          <w:rFonts w:ascii="Times New Roman" w:hAnsi="Times New Roman"/>
          <w:spacing w:val="-1"/>
          <w:sz w:val="13"/>
        </w:rPr>
        <w:t>México.</w:t>
      </w:r>
    </w:p>
    <w:p w:rsidR="003F313B" w:rsidRDefault="003F313B">
      <w:pPr>
        <w:spacing w:line="148" w:lineRule="exact"/>
        <w:jc w:val="both"/>
        <w:rPr>
          <w:rFonts w:ascii="Times New Roman" w:eastAsia="Times New Roman" w:hAnsi="Times New Roman" w:cs="Times New Roman"/>
          <w:sz w:val="13"/>
          <w:szCs w:val="13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numPr>
          <w:ilvl w:val="0"/>
          <w:numId w:val="2"/>
        </w:numPr>
        <w:tabs>
          <w:tab w:val="left" w:pos="1068"/>
        </w:tabs>
        <w:spacing w:before="97" w:line="355" w:lineRule="auto"/>
        <w:ind w:right="395" w:hanging="444"/>
        <w:jc w:val="both"/>
      </w:pPr>
      <w:r>
        <w:rPr>
          <w:i/>
          <w:color w:val="222222"/>
          <w:spacing w:val="-1"/>
        </w:rPr>
        <w:lastRenderedPageBreak/>
        <w:t>Gasto</w:t>
      </w:r>
      <w:r>
        <w:rPr>
          <w:i/>
          <w:color w:val="222222"/>
          <w:spacing w:val="2"/>
        </w:rPr>
        <w:t xml:space="preserve"> </w:t>
      </w:r>
      <w:r>
        <w:rPr>
          <w:i/>
          <w:color w:val="222222"/>
          <w:spacing w:val="-1"/>
        </w:rPr>
        <w:t>específico</w:t>
      </w:r>
      <w:r>
        <w:rPr>
          <w:color w:val="222222"/>
          <w:spacing w:val="-1"/>
        </w:rPr>
        <w:t>.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Es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destinado</w:t>
      </w:r>
      <w:r>
        <w:rPr>
          <w:color w:val="222222"/>
        </w:rPr>
        <w:t xml:space="preserve"> 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aquellas</w:t>
      </w:r>
      <w:r>
        <w:rPr>
          <w:color w:val="222222"/>
        </w:rPr>
        <w:t xml:space="preserve"> 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UBP</w:t>
      </w:r>
      <w:r>
        <w:rPr>
          <w:color w:val="222222"/>
        </w:rPr>
        <w:t xml:space="preserve"> 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entregan</w:t>
      </w:r>
      <w:r>
        <w:rPr>
          <w:color w:val="222222"/>
        </w:rPr>
        <w:t xml:space="preserve"> 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bienes</w:t>
      </w:r>
      <w:r>
        <w:rPr>
          <w:color w:val="222222"/>
        </w:rPr>
        <w:t xml:space="preserve"> 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o</w:t>
      </w:r>
      <w:r>
        <w:rPr>
          <w:color w:val="222222"/>
          <w:spacing w:val="35"/>
          <w:w w:val="99"/>
        </w:rPr>
        <w:t xml:space="preserve"> </w:t>
      </w:r>
      <w:r>
        <w:rPr>
          <w:color w:val="222222"/>
          <w:spacing w:val="-1"/>
        </w:rPr>
        <w:t>servicios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directamente</w:t>
      </w:r>
      <w:r>
        <w:rPr>
          <w:color w:val="222222"/>
          <w:spacing w:val="50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asegurar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cumplimiento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sus</w:t>
      </w:r>
      <w:r>
        <w:rPr>
          <w:color w:val="222222"/>
          <w:spacing w:val="51"/>
          <w:w w:val="99"/>
        </w:rPr>
        <w:t xml:space="preserve"> </w:t>
      </w:r>
      <w:r>
        <w:rPr>
          <w:color w:val="222222"/>
          <w:spacing w:val="-1"/>
        </w:rPr>
        <w:t>derechos.</w:t>
      </w:r>
    </w:p>
    <w:p w:rsidR="003F313B" w:rsidRDefault="009A3B4B">
      <w:pPr>
        <w:pStyle w:val="Textoindependiente"/>
        <w:numPr>
          <w:ilvl w:val="0"/>
          <w:numId w:val="2"/>
        </w:numPr>
        <w:tabs>
          <w:tab w:val="left" w:pos="1068"/>
        </w:tabs>
        <w:spacing w:before="4" w:line="356" w:lineRule="auto"/>
        <w:ind w:right="396" w:hanging="496"/>
        <w:jc w:val="both"/>
      </w:pPr>
      <w:r>
        <w:rPr>
          <w:i/>
          <w:color w:val="222222"/>
          <w:spacing w:val="-1"/>
        </w:rPr>
        <w:t>Gasto</w:t>
      </w:r>
      <w:r>
        <w:rPr>
          <w:i/>
          <w:color w:val="222222"/>
          <w:spacing w:val="40"/>
        </w:rPr>
        <w:t xml:space="preserve"> </w:t>
      </w:r>
      <w:r>
        <w:rPr>
          <w:i/>
          <w:color w:val="222222"/>
          <w:spacing w:val="-1"/>
        </w:rPr>
        <w:t>específico</w:t>
      </w:r>
      <w:r>
        <w:rPr>
          <w:i/>
          <w:color w:val="222222"/>
          <w:spacing w:val="40"/>
        </w:rPr>
        <w:t xml:space="preserve"> </w:t>
      </w:r>
      <w:r>
        <w:rPr>
          <w:i/>
          <w:color w:val="222222"/>
          <w:spacing w:val="-1"/>
        </w:rPr>
        <w:t>para</w:t>
      </w:r>
      <w:r>
        <w:rPr>
          <w:i/>
          <w:color w:val="222222"/>
          <w:spacing w:val="42"/>
        </w:rPr>
        <w:t xml:space="preserve"> </w:t>
      </w:r>
      <w:r>
        <w:rPr>
          <w:i/>
          <w:color w:val="222222"/>
          <w:spacing w:val="-1"/>
        </w:rPr>
        <w:t>la</w:t>
      </w:r>
      <w:r>
        <w:rPr>
          <w:i/>
          <w:color w:val="222222"/>
          <w:spacing w:val="40"/>
        </w:rPr>
        <w:t xml:space="preserve"> </w:t>
      </w:r>
      <w:r>
        <w:rPr>
          <w:i/>
          <w:color w:val="222222"/>
          <w:spacing w:val="-1"/>
        </w:rPr>
        <w:t>igualdad</w:t>
      </w:r>
      <w:r>
        <w:rPr>
          <w:color w:val="222222"/>
          <w:spacing w:val="-1"/>
        </w:rPr>
        <w:t>.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Aquel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destinado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UBP</w:t>
      </w:r>
      <w:r>
        <w:rPr>
          <w:color w:val="222222"/>
        </w:rPr>
        <w:t xml:space="preserve"> 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proveen</w:t>
      </w:r>
      <w:r>
        <w:rPr>
          <w:color w:val="222222"/>
          <w:spacing w:val="49"/>
          <w:w w:val="99"/>
        </w:rPr>
        <w:t xml:space="preserve"> </w:t>
      </w:r>
      <w:r>
        <w:rPr>
          <w:color w:val="222222"/>
          <w:spacing w:val="-1"/>
        </w:rPr>
        <w:t>bienes</w:t>
      </w:r>
      <w:r>
        <w:rPr>
          <w:color w:val="222222"/>
          <w:spacing w:val="37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servicios</w:t>
      </w:r>
      <w:r>
        <w:rPr>
          <w:color w:val="222222"/>
          <w:spacing w:val="38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población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general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con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objetivo</w:t>
      </w:r>
      <w:r>
        <w:rPr>
          <w:color w:val="222222"/>
          <w:spacing w:val="37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reducir</w:t>
      </w:r>
      <w:r>
        <w:rPr>
          <w:color w:val="222222"/>
        </w:rPr>
        <w:t xml:space="preserve"> 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46"/>
          <w:w w:val="99"/>
        </w:rPr>
        <w:t xml:space="preserve"> </w:t>
      </w:r>
      <w:r>
        <w:rPr>
          <w:color w:val="222222"/>
          <w:spacing w:val="-1"/>
        </w:rPr>
        <w:t>brechas</w:t>
      </w:r>
      <w:r>
        <w:rPr>
          <w:color w:val="222222"/>
        </w:rPr>
        <w:t xml:space="preserve"> 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género,</w:t>
      </w:r>
      <w:r>
        <w:rPr>
          <w:color w:val="222222"/>
        </w:rPr>
        <w:t xml:space="preserve"> 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por</w:t>
      </w:r>
      <w:r>
        <w:rPr>
          <w:color w:val="222222"/>
        </w:rPr>
        <w:t xml:space="preserve"> 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ejemplo,</w:t>
      </w:r>
      <w:r>
        <w:rPr>
          <w:color w:val="222222"/>
        </w:rPr>
        <w:t xml:space="preserve">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campañas</w:t>
      </w:r>
      <w:r>
        <w:rPr>
          <w:color w:val="222222"/>
        </w:rPr>
        <w:t xml:space="preserve"> 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difusión</w:t>
      </w:r>
      <w:r>
        <w:rPr>
          <w:color w:val="222222"/>
        </w:rPr>
        <w:t xml:space="preserve"> 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derechos</w:t>
      </w:r>
      <w:r>
        <w:rPr>
          <w:color w:val="222222"/>
        </w:rPr>
        <w:t xml:space="preserve">  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 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32"/>
          <w:w w:val="99"/>
        </w:rPr>
        <w:t xml:space="preserve"> </w:t>
      </w:r>
      <w:r>
        <w:rPr>
          <w:color w:val="222222"/>
          <w:spacing w:val="-1"/>
        </w:rPr>
        <w:t>mujer,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acciones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transversalización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</w:rPr>
        <w:t xml:space="preserve"> 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perspectiva</w:t>
      </w:r>
      <w:r>
        <w:rPr>
          <w:color w:val="222222"/>
        </w:rPr>
        <w:t xml:space="preserve"> 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género</w:t>
      </w:r>
      <w:r>
        <w:rPr>
          <w:color w:val="222222"/>
        </w:rPr>
        <w:t xml:space="preserve"> 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3"/>
          <w:w w:val="99"/>
        </w:rPr>
        <w:t xml:space="preserve"> </w:t>
      </w:r>
      <w:r>
        <w:rPr>
          <w:color w:val="222222"/>
          <w:spacing w:val="-1"/>
        </w:rPr>
        <w:t>programas</w:t>
      </w:r>
      <w:r>
        <w:rPr>
          <w:color w:val="222222"/>
          <w:spacing w:val="-17"/>
        </w:rPr>
        <w:t xml:space="preserve"> </w:t>
      </w:r>
      <w:r>
        <w:rPr>
          <w:color w:val="222222"/>
          <w:spacing w:val="-1"/>
        </w:rPr>
        <w:t>públicos.</w:t>
      </w:r>
    </w:p>
    <w:p w:rsidR="003F313B" w:rsidRDefault="009A3B4B">
      <w:pPr>
        <w:pStyle w:val="Textoindependiente"/>
        <w:numPr>
          <w:ilvl w:val="0"/>
          <w:numId w:val="2"/>
        </w:numPr>
        <w:tabs>
          <w:tab w:val="left" w:pos="1068"/>
        </w:tabs>
        <w:spacing w:before="2" w:line="356" w:lineRule="auto"/>
        <w:ind w:right="395" w:hanging="548"/>
        <w:jc w:val="both"/>
      </w:pPr>
      <w:r>
        <w:rPr>
          <w:i/>
          <w:color w:val="222222"/>
          <w:spacing w:val="-1"/>
        </w:rPr>
        <w:t>Gasto</w:t>
      </w:r>
      <w:r>
        <w:rPr>
          <w:i/>
          <w:color w:val="222222"/>
        </w:rPr>
        <w:t xml:space="preserve"> </w:t>
      </w:r>
      <w:r>
        <w:rPr>
          <w:i/>
          <w:color w:val="222222"/>
          <w:spacing w:val="5"/>
        </w:rPr>
        <w:t xml:space="preserve"> </w:t>
      </w:r>
      <w:r>
        <w:rPr>
          <w:i/>
          <w:color w:val="222222"/>
          <w:spacing w:val="-1"/>
        </w:rPr>
        <w:t>agéntico</w:t>
      </w:r>
      <w:r>
        <w:rPr>
          <w:color w:val="222222"/>
          <w:spacing w:val="-1"/>
        </w:rPr>
        <w:t>.</w:t>
      </w:r>
      <w:r>
        <w:rPr>
          <w:color w:val="222222"/>
        </w:rPr>
        <w:t xml:space="preserve"> 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destinado</w:t>
      </w:r>
      <w:r>
        <w:rPr>
          <w:color w:val="222222"/>
        </w:rPr>
        <w:t xml:space="preserve">  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 xml:space="preserve">a  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aquellas</w:t>
      </w:r>
      <w:r>
        <w:rPr>
          <w:color w:val="222222"/>
        </w:rPr>
        <w:t xml:space="preserve">  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UBP</w:t>
      </w:r>
      <w:r>
        <w:rPr>
          <w:color w:val="222222"/>
        </w:rPr>
        <w:t xml:space="preserve">  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 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promueven</w:t>
      </w:r>
      <w:r>
        <w:rPr>
          <w:color w:val="222222"/>
        </w:rPr>
        <w:t xml:space="preserve">  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32"/>
          <w:w w:val="99"/>
        </w:rPr>
        <w:t xml:space="preserve"> </w:t>
      </w:r>
      <w:r>
        <w:rPr>
          <w:color w:val="222222"/>
          <w:spacing w:val="-1"/>
        </w:rPr>
        <w:t>fortalecimiento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agentes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actúan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favor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(todos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profesionales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enfocados</w:t>
      </w:r>
      <w:r>
        <w:rPr>
          <w:color w:val="222222"/>
          <w:spacing w:val="46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forma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exclusiva</w:t>
      </w:r>
      <w:r>
        <w:rPr>
          <w:color w:val="222222"/>
          <w:spacing w:val="47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44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atención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  <w:spacing w:val="46"/>
        </w:rPr>
        <w:t xml:space="preserve"> </w:t>
      </w:r>
      <w:r>
        <w:rPr>
          <w:color w:val="222222"/>
        </w:rPr>
        <w:t>como</w:t>
      </w:r>
      <w:r>
        <w:rPr>
          <w:color w:val="222222"/>
          <w:spacing w:val="41"/>
          <w:w w:val="99"/>
        </w:rPr>
        <w:t xml:space="preserve"> </w:t>
      </w:r>
      <w:r>
        <w:rPr>
          <w:color w:val="222222"/>
          <w:spacing w:val="-1"/>
        </w:rPr>
        <w:t>psicólogos,</w:t>
      </w:r>
      <w:r>
        <w:rPr>
          <w:color w:val="222222"/>
          <w:spacing w:val="19"/>
        </w:rPr>
        <w:t xml:space="preserve"> </w:t>
      </w:r>
      <w:r>
        <w:rPr>
          <w:color w:val="222222"/>
          <w:spacing w:val="-1"/>
        </w:rPr>
        <w:t>médicos,</w:t>
      </w:r>
      <w:r>
        <w:rPr>
          <w:color w:val="222222"/>
          <w:spacing w:val="21"/>
        </w:rPr>
        <w:t xml:space="preserve"> </w:t>
      </w:r>
      <w:r>
        <w:rPr>
          <w:color w:val="222222"/>
          <w:spacing w:val="-1"/>
        </w:rPr>
        <w:t>abogados).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Se</w:t>
      </w:r>
      <w:r>
        <w:rPr>
          <w:color w:val="222222"/>
        </w:rPr>
        <w:t xml:space="preserve"> 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consideran</w:t>
      </w:r>
      <w:r>
        <w:rPr>
          <w:color w:val="222222"/>
        </w:rPr>
        <w:t xml:space="preserve"> </w:t>
      </w:r>
      <w:r>
        <w:rPr>
          <w:color w:val="222222"/>
          <w:spacing w:val="19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sueldos</w:t>
      </w:r>
      <w:r>
        <w:rPr>
          <w:color w:val="222222"/>
        </w:rPr>
        <w:t xml:space="preserve"> </w:t>
      </w:r>
      <w:r>
        <w:rPr>
          <w:color w:val="222222"/>
          <w:spacing w:val="19"/>
        </w:rPr>
        <w:t xml:space="preserve"> </w:t>
      </w:r>
      <w:r>
        <w:rPr>
          <w:color w:val="222222"/>
        </w:rPr>
        <w:t xml:space="preserve">y 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salarios</w:t>
      </w:r>
      <w:r>
        <w:rPr>
          <w:color w:val="222222"/>
        </w:rPr>
        <w:t xml:space="preserve"> </w:t>
      </w:r>
      <w:r>
        <w:rPr>
          <w:color w:val="222222"/>
          <w:spacing w:val="19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  <w:spacing w:val="31"/>
          <w:w w:val="99"/>
        </w:rPr>
        <w:t xml:space="preserve"> </w:t>
      </w:r>
      <w:r>
        <w:rPr>
          <w:color w:val="222222"/>
          <w:spacing w:val="-1"/>
        </w:rPr>
        <w:t>personal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instituciones</w:t>
      </w:r>
      <w:r>
        <w:rPr>
          <w:color w:val="222222"/>
        </w:rPr>
        <w:t xml:space="preserve">  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</w:rPr>
        <w:t xml:space="preserve"> 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Hospital</w:t>
      </w:r>
      <w:r>
        <w:rPr>
          <w:color w:val="222222"/>
        </w:rPr>
        <w:t xml:space="preserve">  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Materno-Infantil,</w:t>
      </w:r>
      <w:r>
        <w:rPr>
          <w:color w:val="222222"/>
        </w:rPr>
        <w:t xml:space="preserve"> 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Centro</w:t>
      </w:r>
      <w:r>
        <w:rPr>
          <w:color w:val="222222"/>
        </w:rPr>
        <w:t xml:space="preserve">  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20"/>
          <w:w w:val="99"/>
        </w:rPr>
        <w:t xml:space="preserve"> </w:t>
      </w:r>
      <w:r>
        <w:rPr>
          <w:color w:val="222222"/>
          <w:spacing w:val="-1"/>
        </w:rPr>
        <w:t>Justicia</w:t>
      </w:r>
      <w:r>
        <w:rPr>
          <w:color w:val="222222"/>
        </w:rPr>
        <w:t xml:space="preserve"> 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</w:rPr>
        <w:t xml:space="preserve"> 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</w:rPr>
        <w:t xml:space="preserve"> 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Mujer,</w:t>
      </w:r>
      <w:r>
        <w:rPr>
          <w:color w:val="222222"/>
        </w:rPr>
        <w:t xml:space="preserve"> 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entre</w:t>
      </w:r>
      <w:r>
        <w:rPr>
          <w:color w:val="222222"/>
        </w:rPr>
        <w:t xml:space="preserve"> 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otros).</w:t>
      </w:r>
      <w:r>
        <w:rPr>
          <w:color w:val="222222"/>
        </w:rPr>
        <w:t xml:space="preserve"> 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Un</w:t>
      </w:r>
      <w:r>
        <w:rPr>
          <w:color w:val="222222"/>
        </w:rPr>
        <w:t xml:space="preserve"> 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criterio</w:t>
      </w:r>
      <w:r>
        <w:rPr>
          <w:color w:val="222222"/>
        </w:rPr>
        <w:t xml:space="preserve"> 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elección</w:t>
      </w:r>
      <w:r>
        <w:rPr>
          <w:color w:val="222222"/>
        </w:rPr>
        <w:t xml:space="preserve"> 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es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 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47"/>
          <w:w w:val="99"/>
        </w:rPr>
        <w:t xml:space="preserve"> </w:t>
      </w:r>
      <w:r>
        <w:rPr>
          <w:color w:val="222222"/>
          <w:spacing w:val="-1"/>
        </w:rPr>
        <w:t>agentes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atiendan</w:t>
      </w:r>
      <w:r>
        <w:rPr>
          <w:color w:val="222222"/>
          <w:spacing w:val="15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manera</w:t>
      </w:r>
      <w:r>
        <w:rPr>
          <w:color w:val="222222"/>
        </w:rPr>
        <w:t xml:space="preserve"> 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exclusiva</w:t>
      </w:r>
      <w:r>
        <w:rPr>
          <w:color w:val="222222"/>
        </w:rPr>
        <w:t xml:space="preserve"> </w:t>
      </w:r>
      <w:r>
        <w:rPr>
          <w:color w:val="222222"/>
          <w:spacing w:val="16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mujeres,</w:t>
      </w:r>
      <w:r>
        <w:rPr>
          <w:color w:val="222222"/>
        </w:rPr>
        <w:t xml:space="preserve"> 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</w:rPr>
        <w:t xml:space="preserve"> 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ser</w:t>
      </w:r>
      <w:r>
        <w:rPr>
          <w:color w:val="222222"/>
        </w:rPr>
        <w:t xml:space="preserve"> 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así,</w:t>
      </w:r>
      <w:r>
        <w:rPr>
          <w:color w:val="222222"/>
        </w:rPr>
        <w:t xml:space="preserve"> 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gasto</w:t>
      </w:r>
      <w:r>
        <w:rPr>
          <w:color w:val="222222"/>
          <w:spacing w:val="46"/>
          <w:w w:val="99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1"/>
        </w:rPr>
        <w:t>considera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ampliado.</w:t>
      </w:r>
    </w:p>
    <w:p w:rsidR="003F313B" w:rsidRDefault="009A3B4B">
      <w:pPr>
        <w:pStyle w:val="Textoindependiente"/>
        <w:numPr>
          <w:ilvl w:val="0"/>
          <w:numId w:val="2"/>
        </w:numPr>
        <w:tabs>
          <w:tab w:val="left" w:pos="1068"/>
        </w:tabs>
        <w:spacing w:before="2" w:line="356" w:lineRule="auto"/>
        <w:ind w:right="395" w:hanging="570"/>
        <w:jc w:val="both"/>
      </w:pPr>
      <w:r>
        <w:rPr>
          <w:i/>
          <w:color w:val="222222"/>
          <w:spacing w:val="-1"/>
        </w:rPr>
        <w:t>Gasto</w:t>
      </w:r>
      <w:r>
        <w:rPr>
          <w:i/>
          <w:color w:val="222222"/>
          <w:spacing w:val="15"/>
        </w:rPr>
        <w:t xml:space="preserve"> </w:t>
      </w:r>
      <w:r>
        <w:rPr>
          <w:i/>
          <w:color w:val="222222"/>
          <w:spacing w:val="-1"/>
        </w:rPr>
        <w:t>ampliado</w:t>
      </w:r>
      <w:r>
        <w:rPr>
          <w:color w:val="222222"/>
          <w:spacing w:val="-1"/>
        </w:rPr>
        <w:t>.</w:t>
      </w:r>
      <w:r>
        <w:rPr>
          <w:color w:val="222222"/>
          <w:spacing w:val="18"/>
        </w:rPr>
        <w:t xml:space="preserve"> </w:t>
      </w:r>
      <w:r>
        <w:rPr>
          <w:color w:val="222222"/>
        </w:rPr>
        <w:t xml:space="preserve">Se 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2"/>
        </w:rPr>
        <w:t>refiere</w:t>
      </w:r>
      <w:r>
        <w:rPr>
          <w:color w:val="222222"/>
        </w:rPr>
        <w:t xml:space="preserve"> 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al</w:t>
      </w:r>
      <w:r>
        <w:rPr>
          <w:color w:val="222222"/>
        </w:rPr>
        <w:t xml:space="preserve"> 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presupuesto</w:t>
      </w:r>
      <w:r>
        <w:rPr>
          <w:color w:val="222222"/>
        </w:rPr>
        <w:t xml:space="preserve"> 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asignado</w:t>
      </w:r>
      <w:r>
        <w:rPr>
          <w:color w:val="222222"/>
        </w:rPr>
        <w:t xml:space="preserve"> 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aquellas</w:t>
      </w:r>
      <w:r>
        <w:rPr>
          <w:color w:val="222222"/>
        </w:rPr>
        <w:t xml:space="preserve"> 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UBP</w:t>
      </w:r>
      <w:r>
        <w:rPr>
          <w:color w:val="222222"/>
        </w:rPr>
        <w:t xml:space="preserve"> 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38"/>
          <w:w w:val="99"/>
        </w:rPr>
        <w:t xml:space="preserve"> </w:t>
      </w:r>
      <w:r>
        <w:rPr>
          <w:color w:val="222222"/>
          <w:spacing w:val="-1"/>
        </w:rPr>
        <w:t>atienden</w:t>
      </w:r>
      <w:r>
        <w:rPr>
          <w:color w:val="222222"/>
        </w:rPr>
        <w:t xml:space="preserve"> 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grupos</w:t>
      </w:r>
      <w:r>
        <w:rPr>
          <w:color w:val="222222"/>
        </w:rPr>
        <w:t xml:space="preserve">  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donde</w:t>
      </w:r>
      <w:r>
        <w:rPr>
          <w:color w:val="222222"/>
        </w:rPr>
        <w:t xml:space="preserve">  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 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</w:rPr>
        <w:t xml:space="preserve">  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representan</w:t>
      </w:r>
      <w:r>
        <w:rPr>
          <w:color w:val="222222"/>
        </w:rPr>
        <w:t xml:space="preserve">  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una</w:t>
      </w:r>
      <w:r>
        <w:rPr>
          <w:color w:val="222222"/>
        </w:rPr>
        <w:t xml:space="preserve">  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fracción</w:t>
      </w:r>
      <w:r>
        <w:rPr>
          <w:color w:val="222222"/>
        </w:rPr>
        <w:t xml:space="preserve">  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significativa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población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objetivo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atendida.</w:t>
      </w:r>
    </w:p>
    <w:p w:rsidR="003F313B" w:rsidRDefault="009A3B4B">
      <w:pPr>
        <w:numPr>
          <w:ilvl w:val="0"/>
          <w:numId w:val="2"/>
        </w:numPr>
        <w:tabs>
          <w:tab w:val="left" w:pos="1068"/>
        </w:tabs>
        <w:spacing w:before="3" w:line="356" w:lineRule="auto"/>
        <w:ind w:right="395" w:hanging="51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color w:val="222222"/>
          <w:spacing w:val="-1"/>
          <w:sz w:val="19"/>
        </w:rPr>
        <w:t>Gasto</w:t>
      </w:r>
      <w:r>
        <w:rPr>
          <w:rFonts w:ascii="Arial" w:hAnsi="Arial"/>
          <w:i/>
          <w:color w:val="222222"/>
          <w:spacing w:val="33"/>
          <w:sz w:val="19"/>
        </w:rPr>
        <w:t xml:space="preserve"> </w:t>
      </w:r>
      <w:r>
        <w:rPr>
          <w:rFonts w:ascii="Arial" w:hAnsi="Arial"/>
          <w:i/>
          <w:color w:val="222222"/>
          <w:spacing w:val="-1"/>
          <w:sz w:val="19"/>
        </w:rPr>
        <w:t>en</w:t>
      </w:r>
      <w:r>
        <w:rPr>
          <w:rFonts w:ascii="Arial" w:hAnsi="Arial"/>
          <w:i/>
          <w:color w:val="222222"/>
          <w:spacing w:val="35"/>
          <w:sz w:val="19"/>
        </w:rPr>
        <w:t xml:space="preserve"> </w:t>
      </w:r>
      <w:r>
        <w:rPr>
          <w:rFonts w:ascii="Arial" w:hAnsi="Arial"/>
          <w:i/>
          <w:color w:val="222222"/>
          <w:spacing w:val="-1"/>
          <w:sz w:val="19"/>
        </w:rPr>
        <w:t>programas</w:t>
      </w:r>
      <w:r>
        <w:rPr>
          <w:rFonts w:ascii="Arial" w:hAnsi="Arial"/>
          <w:i/>
          <w:color w:val="222222"/>
          <w:spacing w:val="35"/>
          <w:sz w:val="19"/>
        </w:rPr>
        <w:t xml:space="preserve"> </w:t>
      </w:r>
      <w:r>
        <w:rPr>
          <w:rFonts w:ascii="Arial" w:hAnsi="Arial"/>
          <w:i/>
          <w:color w:val="222222"/>
          <w:sz w:val="19"/>
        </w:rPr>
        <w:t>y</w:t>
      </w:r>
      <w:r>
        <w:rPr>
          <w:rFonts w:ascii="Arial" w:hAnsi="Arial"/>
          <w:i/>
          <w:color w:val="222222"/>
          <w:spacing w:val="36"/>
          <w:sz w:val="19"/>
        </w:rPr>
        <w:t xml:space="preserve"> </w:t>
      </w:r>
      <w:r>
        <w:rPr>
          <w:rFonts w:ascii="Arial" w:hAnsi="Arial"/>
          <w:i/>
          <w:color w:val="222222"/>
          <w:spacing w:val="-1"/>
          <w:sz w:val="19"/>
        </w:rPr>
        <w:t>proyectos</w:t>
      </w:r>
      <w:r>
        <w:rPr>
          <w:rFonts w:ascii="Arial" w:hAnsi="Arial"/>
          <w:i/>
          <w:color w:val="222222"/>
          <w:spacing w:val="35"/>
          <w:sz w:val="19"/>
        </w:rPr>
        <w:t xml:space="preserve"> </w:t>
      </w:r>
      <w:r>
        <w:rPr>
          <w:rFonts w:ascii="Arial" w:hAnsi="Arial"/>
          <w:i/>
          <w:color w:val="222222"/>
          <w:spacing w:val="-1"/>
          <w:sz w:val="19"/>
        </w:rPr>
        <w:t>que</w:t>
      </w:r>
      <w:r>
        <w:rPr>
          <w:rFonts w:ascii="Arial" w:hAnsi="Arial"/>
          <w:i/>
          <w:color w:val="222222"/>
          <w:spacing w:val="35"/>
          <w:sz w:val="19"/>
        </w:rPr>
        <w:t xml:space="preserve"> </w:t>
      </w:r>
      <w:r>
        <w:rPr>
          <w:rFonts w:ascii="Arial" w:hAnsi="Arial"/>
          <w:i/>
          <w:color w:val="222222"/>
          <w:spacing w:val="-1"/>
          <w:sz w:val="19"/>
        </w:rPr>
        <w:t>incluyen</w:t>
      </w:r>
      <w:r>
        <w:rPr>
          <w:rFonts w:ascii="Arial" w:hAnsi="Arial"/>
          <w:i/>
          <w:color w:val="222222"/>
          <w:sz w:val="19"/>
        </w:rPr>
        <w:t xml:space="preserve"> </w:t>
      </w:r>
      <w:r>
        <w:rPr>
          <w:rFonts w:ascii="Arial" w:hAnsi="Arial"/>
          <w:i/>
          <w:color w:val="222222"/>
          <w:spacing w:val="35"/>
          <w:sz w:val="19"/>
        </w:rPr>
        <w:t xml:space="preserve"> </w:t>
      </w:r>
      <w:r>
        <w:rPr>
          <w:rFonts w:ascii="Arial" w:hAnsi="Arial"/>
          <w:i/>
          <w:color w:val="222222"/>
          <w:spacing w:val="-1"/>
          <w:sz w:val="19"/>
        </w:rPr>
        <w:t>acciones</w:t>
      </w:r>
      <w:r>
        <w:rPr>
          <w:rFonts w:ascii="Arial" w:hAnsi="Arial"/>
          <w:i/>
          <w:color w:val="222222"/>
          <w:sz w:val="19"/>
        </w:rPr>
        <w:t xml:space="preserve"> </w:t>
      </w:r>
      <w:r>
        <w:rPr>
          <w:rFonts w:ascii="Arial" w:hAnsi="Arial"/>
          <w:i/>
          <w:color w:val="222222"/>
          <w:spacing w:val="34"/>
          <w:sz w:val="19"/>
        </w:rPr>
        <w:t xml:space="preserve"> </w:t>
      </w:r>
      <w:r>
        <w:rPr>
          <w:rFonts w:ascii="Arial" w:hAnsi="Arial"/>
          <w:i/>
          <w:color w:val="222222"/>
          <w:spacing w:val="-1"/>
          <w:sz w:val="19"/>
        </w:rPr>
        <w:t>de</w:t>
      </w:r>
      <w:r>
        <w:rPr>
          <w:rFonts w:ascii="Arial" w:hAnsi="Arial"/>
          <w:i/>
          <w:color w:val="222222"/>
          <w:sz w:val="19"/>
        </w:rPr>
        <w:t xml:space="preserve"> </w:t>
      </w:r>
      <w:r>
        <w:rPr>
          <w:rFonts w:ascii="Arial" w:hAnsi="Arial"/>
          <w:i/>
          <w:color w:val="222222"/>
          <w:spacing w:val="35"/>
          <w:sz w:val="19"/>
        </w:rPr>
        <w:t xml:space="preserve"> </w:t>
      </w:r>
      <w:r>
        <w:rPr>
          <w:rFonts w:ascii="Arial" w:hAnsi="Arial"/>
          <w:i/>
          <w:color w:val="222222"/>
          <w:spacing w:val="-1"/>
          <w:sz w:val="19"/>
        </w:rPr>
        <w:t>género</w:t>
      </w:r>
      <w:r>
        <w:rPr>
          <w:rFonts w:ascii="Arial" w:hAnsi="Arial"/>
          <w:color w:val="222222"/>
          <w:spacing w:val="-1"/>
          <w:sz w:val="19"/>
        </w:rPr>
        <w:t>.</w:t>
      </w:r>
      <w:r>
        <w:rPr>
          <w:rFonts w:ascii="Arial" w:hAnsi="Arial"/>
          <w:color w:val="222222"/>
          <w:sz w:val="19"/>
        </w:rPr>
        <w:t xml:space="preserve"> </w:t>
      </w:r>
      <w:r>
        <w:rPr>
          <w:rFonts w:ascii="Arial" w:hAnsi="Arial"/>
          <w:color w:val="222222"/>
          <w:spacing w:val="35"/>
          <w:sz w:val="19"/>
        </w:rPr>
        <w:t xml:space="preserve"> </w:t>
      </w:r>
      <w:r>
        <w:rPr>
          <w:rFonts w:ascii="Arial" w:hAnsi="Arial"/>
          <w:color w:val="222222"/>
          <w:sz w:val="19"/>
        </w:rPr>
        <w:t>Se</w:t>
      </w:r>
      <w:r>
        <w:rPr>
          <w:rFonts w:ascii="Arial" w:hAnsi="Arial"/>
          <w:color w:val="222222"/>
          <w:spacing w:val="33"/>
          <w:w w:val="99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consideran</w:t>
      </w:r>
      <w:r>
        <w:rPr>
          <w:rFonts w:ascii="Arial" w:hAnsi="Arial"/>
          <w:color w:val="222222"/>
          <w:sz w:val="19"/>
        </w:rPr>
        <w:t xml:space="preserve"> </w:t>
      </w:r>
      <w:r>
        <w:rPr>
          <w:rFonts w:ascii="Arial" w:hAnsi="Arial"/>
          <w:color w:val="222222"/>
          <w:spacing w:val="23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aquellas</w:t>
      </w:r>
      <w:r>
        <w:rPr>
          <w:rFonts w:ascii="Arial" w:hAnsi="Arial"/>
          <w:color w:val="222222"/>
          <w:sz w:val="19"/>
        </w:rPr>
        <w:t xml:space="preserve">  </w:t>
      </w:r>
      <w:r>
        <w:rPr>
          <w:rFonts w:ascii="Arial" w:hAnsi="Arial"/>
          <w:color w:val="222222"/>
          <w:spacing w:val="27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UBP</w:t>
      </w:r>
      <w:r>
        <w:rPr>
          <w:rFonts w:ascii="Arial" w:hAnsi="Arial"/>
          <w:color w:val="222222"/>
          <w:sz w:val="19"/>
        </w:rPr>
        <w:t xml:space="preserve">  </w:t>
      </w:r>
      <w:r>
        <w:rPr>
          <w:rFonts w:ascii="Arial" w:hAnsi="Arial"/>
          <w:color w:val="222222"/>
          <w:spacing w:val="25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que</w:t>
      </w:r>
      <w:r>
        <w:rPr>
          <w:rFonts w:ascii="Arial" w:hAnsi="Arial"/>
          <w:color w:val="222222"/>
          <w:sz w:val="19"/>
        </w:rPr>
        <w:t xml:space="preserve">  </w:t>
      </w:r>
      <w:r>
        <w:rPr>
          <w:rFonts w:ascii="Arial" w:hAnsi="Arial"/>
          <w:color w:val="222222"/>
          <w:spacing w:val="22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incluyen</w:t>
      </w:r>
      <w:r>
        <w:rPr>
          <w:rFonts w:ascii="Arial" w:hAnsi="Arial"/>
          <w:color w:val="222222"/>
          <w:sz w:val="19"/>
        </w:rPr>
        <w:t xml:space="preserve">  </w:t>
      </w:r>
      <w:r>
        <w:rPr>
          <w:rFonts w:ascii="Arial" w:hAnsi="Arial"/>
          <w:color w:val="222222"/>
          <w:spacing w:val="23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alguna</w:t>
      </w:r>
      <w:r>
        <w:rPr>
          <w:rFonts w:ascii="Arial" w:hAnsi="Arial"/>
          <w:color w:val="222222"/>
          <w:sz w:val="19"/>
        </w:rPr>
        <w:t xml:space="preserve">  </w:t>
      </w:r>
      <w:r>
        <w:rPr>
          <w:rFonts w:ascii="Arial" w:hAnsi="Arial"/>
          <w:color w:val="222222"/>
          <w:spacing w:val="24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acción</w:t>
      </w:r>
      <w:r>
        <w:rPr>
          <w:rFonts w:ascii="Arial" w:hAnsi="Arial"/>
          <w:color w:val="222222"/>
          <w:sz w:val="19"/>
        </w:rPr>
        <w:t xml:space="preserve">  </w:t>
      </w:r>
      <w:r>
        <w:rPr>
          <w:rFonts w:ascii="Arial" w:hAnsi="Arial"/>
          <w:color w:val="222222"/>
          <w:spacing w:val="22"/>
          <w:sz w:val="19"/>
        </w:rPr>
        <w:t xml:space="preserve"> </w:t>
      </w:r>
      <w:r>
        <w:rPr>
          <w:rFonts w:ascii="Arial" w:hAnsi="Arial"/>
          <w:color w:val="222222"/>
          <w:sz w:val="19"/>
        </w:rPr>
        <w:t xml:space="preserve">o  </w:t>
      </w:r>
      <w:r>
        <w:rPr>
          <w:rFonts w:ascii="Arial" w:hAnsi="Arial"/>
          <w:color w:val="222222"/>
          <w:spacing w:val="23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actividad</w:t>
      </w:r>
      <w:r>
        <w:rPr>
          <w:rFonts w:ascii="Arial" w:hAnsi="Arial"/>
          <w:color w:val="222222"/>
          <w:spacing w:val="35"/>
          <w:w w:val="99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relacionada</w:t>
      </w:r>
      <w:r>
        <w:rPr>
          <w:rFonts w:ascii="Arial" w:hAnsi="Arial"/>
          <w:color w:val="222222"/>
          <w:spacing w:val="29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con</w:t>
      </w:r>
      <w:r>
        <w:rPr>
          <w:rFonts w:ascii="Arial" w:hAnsi="Arial"/>
          <w:color w:val="222222"/>
          <w:spacing w:val="28"/>
          <w:sz w:val="19"/>
        </w:rPr>
        <w:t xml:space="preserve"> </w:t>
      </w:r>
      <w:r>
        <w:rPr>
          <w:rFonts w:ascii="Arial" w:hAnsi="Arial"/>
          <w:color w:val="222222"/>
          <w:sz w:val="19"/>
        </w:rPr>
        <w:t>la</w:t>
      </w:r>
      <w:r>
        <w:rPr>
          <w:rFonts w:ascii="Arial" w:hAnsi="Arial"/>
          <w:color w:val="222222"/>
          <w:spacing w:val="29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política</w:t>
      </w:r>
      <w:r>
        <w:rPr>
          <w:rFonts w:ascii="Arial" w:hAnsi="Arial"/>
          <w:color w:val="222222"/>
          <w:spacing w:val="29"/>
          <w:sz w:val="19"/>
        </w:rPr>
        <w:t xml:space="preserve"> </w:t>
      </w:r>
      <w:r>
        <w:rPr>
          <w:rFonts w:ascii="Arial" w:hAnsi="Arial"/>
          <w:color w:val="222222"/>
          <w:sz w:val="19"/>
        </w:rPr>
        <w:t xml:space="preserve">de </w:t>
      </w:r>
      <w:r>
        <w:rPr>
          <w:rFonts w:ascii="Arial" w:hAnsi="Arial"/>
          <w:color w:val="222222"/>
          <w:spacing w:val="28"/>
          <w:sz w:val="19"/>
        </w:rPr>
        <w:t xml:space="preserve"> </w:t>
      </w:r>
      <w:r>
        <w:rPr>
          <w:rFonts w:ascii="Arial" w:hAnsi="Arial"/>
          <w:color w:val="222222"/>
          <w:sz w:val="19"/>
        </w:rPr>
        <w:t xml:space="preserve">la </w:t>
      </w:r>
      <w:r>
        <w:rPr>
          <w:rFonts w:ascii="Arial" w:hAnsi="Arial"/>
          <w:color w:val="222222"/>
          <w:spacing w:val="28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igualdad</w:t>
      </w:r>
      <w:r>
        <w:rPr>
          <w:rFonts w:ascii="Arial" w:hAnsi="Arial"/>
          <w:color w:val="222222"/>
          <w:sz w:val="19"/>
        </w:rPr>
        <w:t xml:space="preserve"> </w:t>
      </w:r>
      <w:r>
        <w:rPr>
          <w:rFonts w:ascii="Arial" w:hAnsi="Arial"/>
          <w:color w:val="222222"/>
          <w:spacing w:val="31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de</w:t>
      </w:r>
      <w:r>
        <w:rPr>
          <w:rFonts w:ascii="Arial" w:hAnsi="Arial"/>
          <w:color w:val="222222"/>
          <w:sz w:val="19"/>
        </w:rPr>
        <w:t xml:space="preserve"> </w:t>
      </w:r>
      <w:r>
        <w:rPr>
          <w:rFonts w:ascii="Arial" w:hAnsi="Arial"/>
          <w:color w:val="222222"/>
          <w:spacing w:val="30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género,</w:t>
      </w:r>
      <w:r>
        <w:rPr>
          <w:rFonts w:ascii="Arial" w:hAnsi="Arial"/>
          <w:color w:val="222222"/>
          <w:sz w:val="19"/>
        </w:rPr>
        <w:t xml:space="preserve"> </w:t>
      </w:r>
      <w:r>
        <w:rPr>
          <w:rFonts w:ascii="Arial" w:hAnsi="Arial"/>
          <w:color w:val="222222"/>
          <w:spacing w:val="30"/>
          <w:sz w:val="19"/>
        </w:rPr>
        <w:t xml:space="preserve"> </w:t>
      </w:r>
      <w:r>
        <w:rPr>
          <w:rFonts w:ascii="Arial" w:hAnsi="Arial"/>
          <w:color w:val="222222"/>
          <w:sz w:val="19"/>
        </w:rPr>
        <w:t xml:space="preserve">sin </w:t>
      </w:r>
      <w:r>
        <w:rPr>
          <w:rFonts w:ascii="Arial" w:hAnsi="Arial"/>
          <w:color w:val="222222"/>
          <w:spacing w:val="29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que</w:t>
      </w:r>
      <w:r>
        <w:rPr>
          <w:rFonts w:ascii="Arial" w:hAnsi="Arial"/>
          <w:color w:val="222222"/>
          <w:sz w:val="19"/>
        </w:rPr>
        <w:t xml:space="preserve"> </w:t>
      </w:r>
      <w:r>
        <w:rPr>
          <w:rFonts w:ascii="Arial" w:hAnsi="Arial"/>
          <w:color w:val="222222"/>
          <w:spacing w:val="30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esto</w:t>
      </w:r>
      <w:r>
        <w:rPr>
          <w:rFonts w:ascii="Arial" w:hAnsi="Arial"/>
          <w:color w:val="222222"/>
          <w:sz w:val="19"/>
        </w:rPr>
        <w:t xml:space="preserve"> </w:t>
      </w:r>
      <w:r>
        <w:rPr>
          <w:rFonts w:ascii="Arial" w:hAnsi="Arial"/>
          <w:color w:val="222222"/>
          <w:spacing w:val="29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signifique</w:t>
      </w:r>
      <w:r>
        <w:rPr>
          <w:rFonts w:ascii="Arial" w:hAnsi="Arial"/>
          <w:color w:val="222222"/>
          <w:spacing w:val="41"/>
          <w:w w:val="99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que</w:t>
      </w:r>
      <w:r>
        <w:rPr>
          <w:rFonts w:ascii="Arial" w:hAnsi="Arial"/>
          <w:color w:val="222222"/>
          <w:spacing w:val="-9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estén</w:t>
      </w:r>
      <w:r>
        <w:rPr>
          <w:rFonts w:ascii="Arial" w:hAnsi="Arial"/>
          <w:color w:val="222222"/>
          <w:spacing w:val="-7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diseñados</w:t>
      </w:r>
      <w:r>
        <w:rPr>
          <w:rFonts w:ascii="Arial" w:hAnsi="Arial"/>
          <w:color w:val="222222"/>
          <w:spacing w:val="-7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con</w:t>
      </w:r>
      <w:r>
        <w:rPr>
          <w:rFonts w:ascii="Arial" w:hAnsi="Arial"/>
          <w:color w:val="222222"/>
          <w:spacing w:val="-8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perspectiva</w:t>
      </w:r>
      <w:r>
        <w:rPr>
          <w:rFonts w:ascii="Arial" w:hAnsi="Arial"/>
          <w:color w:val="222222"/>
          <w:spacing w:val="-7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de</w:t>
      </w:r>
      <w:r>
        <w:rPr>
          <w:rFonts w:ascii="Arial" w:hAnsi="Arial"/>
          <w:color w:val="222222"/>
          <w:spacing w:val="-8"/>
          <w:sz w:val="19"/>
        </w:rPr>
        <w:t xml:space="preserve"> </w:t>
      </w:r>
      <w:r>
        <w:rPr>
          <w:rFonts w:ascii="Arial" w:hAnsi="Arial"/>
          <w:color w:val="222222"/>
          <w:spacing w:val="-1"/>
          <w:sz w:val="19"/>
        </w:rPr>
        <w:t>género.</w:t>
      </w:r>
    </w:p>
    <w:p w:rsidR="003F313B" w:rsidRDefault="009A3B4B">
      <w:pPr>
        <w:pStyle w:val="Textoindependiente"/>
        <w:numPr>
          <w:ilvl w:val="0"/>
          <w:numId w:val="2"/>
        </w:numPr>
        <w:tabs>
          <w:tab w:val="left" w:pos="1068"/>
        </w:tabs>
        <w:spacing w:before="2" w:line="356" w:lineRule="auto"/>
        <w:ind w:right="395" w:hanging="570"/>
        <w:jc w:val="both"/>
      </w:pPr>
      <w:r>
        <w:rPr>
          <w:i/>
          <w:color w:val="222222"/>
          <w:spacing w:val="-1"/>
        </w:rPr>
        <w:t>Gasto</w:t>
      </w:r>
      <w:r>
        <w:rPr>
          <w:i/>
          <w:color w:val="222222"/>
          <w:spacing w:val="39"/>
        </w:rPr>
        <w:t xml:space="preserve"> </w:t>
      </w:r>
      <w:r>
        <w:rPr>
          <w:i/>
          <w:color w:val="222222"/>
          <w:spacing w:val="-1"/>
        </w:rPr>
        <w:t>en</w:t>
      </w:r>
      <w:r>
        <w:rPr>
          <w:i/>
          <w:color w:val="222222"/>
          <w:spacing w:val="41"/>
        </w:rPr>
        <w:t xml:space="preserve"> </w:t>
      </w:r>
      <w:r>
        <w:rPr>
          <w:i/>
          <w:color w:val="222222"/>
          <w:spacing w:val="-1"/>
        </w:rPr>
        <w:t>bienes</w:t>
      </w:r>
      <w:r>
        <w:rPr>
          <w:i/>
          <w:color w:val="222222"/>
          <w:spacing w:val="41"/>
        </w:rPr>
        <w:t xml:space="preserve"> </w:t>
      </w:r>
      <w:r>
        <w:rPr>
          <w:i/>
          <w:color w:val="222222"/>
          <w:spacing w:val="-1"/>
        </w:rPr>
        <w:t>públicos</w:t>
      </w:r>
      <w:r>
        <w:rPr>
          <w:color w:val="222222"/>
          <w:spacing w:val="-1"/>
        </w:rPr>
        <w:t>.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Gasto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destinado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UBP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proveen</w:t>
      </w:r>
      <w:r>
        <w:rPr>
          <w:color w:val="222222"/>
        </w:rPr>
        <w:t xml:space="preserve"> </w:t>
      </w:r>
      <w:r>
        <w:rPr>
          <w:color w:val="222222"/>
          <w:spacing w:val="41"/>
        </w:rPr>
        <w:t xml:space="preserve"> </w:t>
      </w:r>
      <w:r>
        <w:rPr>
          <w:color w:val="222222"/>
        </w:rPr>
        <w:t xml:space="preserve">o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financian</w:t>
      </w:r>
      <w:r>
        <w:rPr>
          <w:color w:val="222222"/>
          <w:spacing w:val="34"/>
          <w:w w:val="99"/>
        </w:rPr>
        <w:t xml:space="preserve"> </w:t>
      </w:r>
      <w:r>
        <w:rPr>
          <w:color w:val="222222"/>
          <w:spacing w:val="-1"/>
        </w:rPr>
        <w:t>bienes</w:t>
      </w:r>
      <w:r>
        <w:rPr>
          <w:color w:val="222222"/>
        </w:rPr>
        <w:t xml:space="preserve"> 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son</w:t>
      </w:r>
      <w:r>
        <w:rPr>
          <w:color w:val="222222"/>
        </w:rPr>
        <w:t xml:space="preserve"> 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monopolio</w:t>
      </w:r>
      <w:r>
        <w:rPr>
          <w:color w:val="222222"/>
        </w:rPr>
        <w:t xml:space="preserve"> 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natural</w:t>
      </w:r>
      <w:r>
        <w:rPr>
          <w:color w:val="222222"/>
        </w:rPr>
        <w:t xml:space="preserve"> 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</w:rPr>
        <w:t xml:space="preserve"> 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Estado,</w:t>
      </w:r>
      <w:r>
        <w:rPr>
          <w:color w:val="222222"/>
        </w:rPr>
        <w:t xml:space="preserve"> </w:t>
      </w:r>
      <w:r>
        <w:rPr>
          <w:color w:val="222222"/>
          <w:spacing w:val="32"/>
        </w:rPr>
        <w:t xml:space="preserve"> </w:t>
      </w:r>
      <w:r>
        <w:rPr>
          <w:color w:val="222222"/>
        </w:rPr>
        <w:t xml:space="preserve">o  </w:t>
      </w:r>
      <w:r>
        <w:rPr>
          <w:color w:val="222222"/>
          <w:spacing w:val="28"/>
        </w:rPr>
        <w:t xml:space="preserve"> </w:t>
      </w:r>
      <w:r>
        <w:rPr>
          <w:color w:val="222222"/>
          <w:spacing w:val="-1"/>
        </w:rPr>
        <w:t>servicios</w:t>
      </w:r>
      <w:r>
        <w:rPr>
          <w:color w:val="222222"/>
        </w:rPr>
        <w:t xml:space="preserve">  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prestados</w:t>
      </w:r>
      <w:r>
        <w:rPr>
          <w:color w:val="222222"/>
        </w:rPr>
        <w:t xml:space="preserve">  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1"/>
          <w:w w:val="99"/>
        </w:rPr>
        <w:t xml:space="preserve"> </w:t>
      </w:r>
      <w:r>
        <w:rPr>
          <w:color w:val="222222"/>
          <w:spacing w:val="-1"/>
        </w:rPr>
        <w:t>forma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abierta</w:t>
      </w:r>
      <w:r>
        <w:rPr>
          <w:color w:val="222222"/>
          <w:spacing w:val="43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sociedad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hayan</w:t>
      </w:r>
      <w:r>
        <w:rPr>
          <w:color w:val="222222"/>
        </w:rPr>
        <w:t xml:space="preserve"> 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estado</w:t>
      </w:r>
      <w:r>
        <w:rPr>
          <w:color w:val="222222"/>
        </w:rPr>
        <w:t xml:space="preserve"> 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al</w:t>
      </w:r>
      <w:r>
        <w:rPr>
          <w:color w:val="222222"/>
        </w:rPr>
        <w:t xml:space="preserve"> 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menos</w:t>
      </w:r>
      <w:r>
        <w:rPr>
          <w:color w:val="222222"/>
        </w:rPr>
        <w:t xml:space="preserve"> 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parcialmente</w:t>
      </w:r>
      <w:r>
        <w:rPr>
          <w:color w:val="222222"/>
          <w:spacing w:val="37"/>
          <w:w w:val="99"/>
        </w:rPr>
        <w:t xml:space="preserve"> </w:t>
      </w:r>
      <w:r>
        <w:rPr>
          <w:color w:val="222222"/>
          <w:spacing w:val="-1"/>
        </w:rPr>
        <w:t>diseñados,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atender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necesidades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específicas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mujeres.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rPr>
          <w:color w:val="222222"/>
          <w:spacing w:val="-1"/>
        </w:rPr>
        <w:t>Es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necesario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hacer</w:t>
      </w:r>
      <w:r>
        <w:rPr>
          <w:color w:val="222222"/>
        </w:rPr>
        <w:t xml:space="preserve"> 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una</w:t>
      </w:r>
      <w:r>
        <w:rPr>
          <w:color w:val="222222"/>
        </w:rPr>
        <w:t xml:space="preserve">  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precisión</w:t>
      </w:r>
      <w:r>
        <w:rPr>
          <w:color w:val="222222"/>
        </w:rPr>
        <w:t xml:space="preserve"> 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</w:rPr>
        <w:t xml:space="preserve"> 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relación</w:t>
      </w:r>
      <w:r>
        <w:rPr>
          <w:color w:val="222222"/>
        </w:rPr>
        <w:t xml:space="preserve"> 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con</w:t>
      </w:r>
      <w:r>
        <w:rPr>
          <w:color w:val="222222"/>
        </w:rPr>
        <w:t xml:space="preserve">  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 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gasto</w:t>
      </w:r>
      <w:r>
        <w:rPr>
          <w:color w:val="222222"/>
        </w:rPr>
        <w:t xml:space="preserve"> 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asignado</w:t>
      </w:r>
      <w:r>
        <w:rPr>
          <w:color w:val="222222"/>
        </w:rPr>
        <w:t xml:space="preserve">  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 xml:space="preserve">a  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42"/>
          <w:w w:val="99"/>
        </w:rPr>
        <w:t xml:space="preserve"> </w:t>
      </w:r>
      <w:r>
        <w:rPr>
          <w:color w:val="222222"/>
          <w:spacing w:val="-1"/>
        </w:rPr>
        <w:t>educación:</w:t>
      </w:r>
      <w:r>
        <w:rPr>
          <w:color w:val="222222"/>
        </w:rPr>
        <w:t xml:space="preserve"> 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</w:rPr>
        <w:t xml:space="preserve"> 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 xml:space="preserve">se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incluyó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presupuesto</w:t>
      </w:r>
      <w:r>
        <w:rPr>
          <w:color w:val="222222"/>
        </w:rPr>
        <w:t xml:space="preserve">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global</w:t>
      </w:r>
      <w:r>
        <w:rPr>
          <w:color w:val="222222"/>
        </w:rPr>
        <w:t xml:space="preserve"> 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del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sector</w:t>
      </w:r>
      <w:r>
        <w:rPr>
          <w:color w:val="222222"/>
        </w:rPr>
        <w:t xml:space="preserve"> 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 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atiende</w:t>
      </w:r>
      <w:r>
        <w:rPr>
          <w:color w:val="222222"/>
        </w:rPr>
        <w:t xml:space="preserve">  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 xml:space="preserve">a 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niños,</w:t>
      </w:r>
      <w:r>
        <w:rPr>
          <w:color w:val="222222"/>
          <w:spacing w:val="51"/>
          <w:w w:val="99"/>
        </w:rPr>
        <w:t xml:space="preserve"> </w:t>
      </w:r>
      <w:r>
        <w:rPr>
          <w:color w:val="222222"/>
          <w:spacing w:val="-1"/>
        </w:rPr>
        <w:t>niñas,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adolescentes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jóvenes.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rPr>
          <w:color w:val="222222"/>
        </w:rPr>
        <w:t xml:space="preserve">Si 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bien,</w:t>
      </w:r>
      <w:r>
        <w:rPr>
          <w:color w:val="222222"/>
        </w:rPr>
        <w:t xml:space="preserve"> 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 xml:space="preserve">en 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estricto</w:t>
      </w:r>
      <w:r>
        <w:rPr>
          <w:color w:val="222222"/>
        </w:rPr>
        <w:t xml:space="preserve">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sentido</w:t>
      </w:r>
      <w:r>
        <w:rPr>
          <w:color w:val="222222"/>
        </w:rPr>
        <w:t xml:space="preserve">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dicha</w:t>
      </w:r>
      <w:r>
        <w:rPr>
          <w:color w:val="222222"/>
        </w:rPr>
        <w:t xml:space="preserve"> 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</w:rPr>
        <w:t xml:space="preserve">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debió</w:t>
      </w:r>
      <w:r>
        <w:rPr>
          <w:color w:val="222222"/>
        </w:rPr>
        <w:t xml:space="preserve">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incorporarse</w:t>
      </w:r>
      <w:r>
        <w:rPr>
          <w:color w:val="222222"/>
        </w:rPr>
        <w:t xml:space="preserve"> 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al</w:t>
      </w:r>
      <w:r>
        <w:rPr>
          <w:color w:val="222222"/>
        </w:rPr>
        <w:t xml:space="preserve">  </w:t>
      </w:r>
      <w:r>
        <w:rPr>
          <w:color w:val="222222"/>
          <w:spacing w:val="33"/>
        </w:rPr>
        <w:t xml:space="preserve"> </w:t>
      </w:r>
      <w:r>
        <w:rPr>
          <w:color w:val="222222"/>
          <w:spacing w:val="-1"/>
        </w:rPr>
        <w:t>anexo,</w:t>
      </w:r>
      <w:r>
        <w:rPr>
          <w:color w:val="222222"/>
        </w:rPr>
        <w:t xml:space="preserve">  </w:t>
      </w:r>
      <w:r>
        <w:rPr>
          <w:color w:val="222222"/>
          <w:spacing w:val="35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49"/>
          <w:w w:val="99"/>
        </w:rPr>
        <w:t xml:space="preserve"> </w:t>
      </w:r>
      <w:r>
        <w:rPr>
          <w:color w:val="222222"/>
          <w:spacing w:val="-1"/>
        </w:rPr>
        <w:t>decidió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no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incluirlo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ya</w:t>
      </w:r>
      <w:r>
        <w:rPr>
          <w:color w:val="222222"/>
        </w:rPr>
        <w:t xml:space="preserve"> 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aumentaría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sustancialmente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gasto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asignado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</w:rPr>
        <w:t xml:space="preserve"> 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42"/>
          <w:w w:val="99"/>
        </w:rPr>
        <w:t xml:space="preserve"> </w:t>
      </w:r>
      <w:r>
        <w:rPr>
          <w:color w:val="222222"/>
          <w:spacing w:val="-1"/>
        </w:rPr>
        <w:t>igualdad;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dicho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monto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debería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ser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clasificado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como</w:t>
      </w:r>
      <w:r>
        <w:rPr>
          <w:color w:val="222222"/>
        </w:rPr>
        <w:t xml:space="preserve"> 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gasto</w:t>
      </w:r>
      <w:r>
        <w:rPr>
          <w:color w:val="222222"/>
        </w:rPr>
        <w:t xml:space="preserve"> 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ampliado,</w:t>
      </w:r>
      <w:r>
        <w:rPr>
          <w:color w:val="222222"/>
        </w:rPr>
        <w:t xml:space="preserve"> 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pues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una</w:t>
      </w:r>
      <w:r>
        <w:rPr>
          <w:color w:val="222222"/>
          <w:spacing w:val="47"/>
          <w:w w:val="99"/>
        </w:rPr>
        <w:t xml:space="preserve"> </w:t>
      </w:r>
      <w:r>
        <w:rPr>
          <w:color w:val="222222"/>
          <w:spacing w:val="-1"/>
        </w:rPr>
        <w:t>proporción</w:t>
      </w:r>
      <w:r>
        <w:rPr>
          <w:color w:val="222222"/>
        </w:rPr>
        <w:t xml:space="preserve"> 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sustancial</w:t>
      </w:r>
      <w:r>
        <w:rPr>
          <w:color w:val="222222"/>
        </w:rPr>
        <w:t xml:space="preserve"> 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es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beneficiaria.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obstante,</w:t>
      </w:r>
      <w:r>
        <w:rPr>
          <w:color w:val="222222"/>
        </w:rPr>
        <w:t xml:space="preserve"> 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actualmente</w:t>
      </w:r>
      <w:r>
        <w:rPr>
          <w:color w:val="222222"/>
        </w:rPr>
        <w:t xml:space="preserve"> 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</w:rPr>
        <w:t xml:space="preserve">  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es</w:t>
      </w:r>
      <w:r>
        <w:rPr>
          <w:color w:val="222222"/>
          <w:spacing w:val="32"/>
          <w:w w:val="99"/>
        </w:rPr>
        <w:t xml:space="preserve"> </w:t>
      </w:r>
      <w:r>
        <w:rPr>
          <w:color w:val="222222"/>
          <w:spacing w:val="-1"/>
        </w:rPr>
        <w:t>posible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identificar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proporción</w:t>
      </w:r>
      <w:r>
        <w:rPr>
          <w:color w:val="222222"/>
        </w:rPr>
        <w:t xml:space="preserve"> 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 xml:space="preserve">este 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gasto</w:t>
      </w:r>
      <w:r>
        <w:rPr>
          <w:color w:val="222222"/>
        </w:rPr>
        <w:t xml:space="preserve"> 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 xml:space="preserve">que 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 xml:space="preserve">se 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destina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mujeres,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 xml:space="preserve">lo 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>que</w:t>
      </w:r>
    </w:p>
    <w:p w:rsidR="003F313B" w:rsidRDefault="003F313B">
      <w:pPr>
        <w:spacing w:line="356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98" w:line="355" w:lineRule="auto"/>
        <w:ind w:right="397"/>
        <w:jc w:val="both"/>
      </w:pPr>
      <w:r>
        <w:rPr>
          <w:color w:val="222222"/>
          <w:spacing w:val="-1"/>
        </w:rPr>
        <w:lastRenderedPageBreak/>
        <w:t>hace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necesaria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 xml:space="preserve">la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aplicación</w:t>
      </w:r>
      <w:r>
        <w:rPr>
          <w:color w:val="222222"/>
        </w:rPr>
        <w:t xml:space="preserve">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ponderadores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calcular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montos</w:t>
      </w:r>
      <w:r>
        <w:rPr>
          <w:color w:val="222222"/>
          <w:spacing w:val="36"/>
          <w:w w:val="99"/>
        </w:rPr>
        <w:t xml:space="preserve"> </w:t>
      </w:r>
      <w:r>
        <w:rPr>
          <w:color w:val="222222"/>
          <w:spacing w:val="-1"/>
        </w:rPr>
        <w:t>correspondientes.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1" w:line="356" w:lineRule="auto"/>
        <w:ind w:right="395"/>
        <w:jc w:val="both"/>
      </w:pPr>
      <w:r>
        <w:rPr>
          <w:color w:val="222222"/>
          <w:spacing w:val="-1"/>
        </w:rPr>
        <w:t>Es</w:t>
      </w:r>
      <w:r>
        <w:rPr>
          <w:color w:val="222222"/>
        </w:rPr>
        <w:t xml:space="preserve"> 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importante</w:t>
      </w:r>
      <w:r>
        <w:rPr>
          <w:color w:val="222222"/>
        </w:rPr>
        <w:t xml:space="preserve"> 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mencionar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este</w:t>
      </w:r>
      <w:r>
        <w:rPr>
          <w:color w:val="222222"/>
        </w:rPr>
        <w:t xml:space="preserve"> 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proceso</w:t>
      </w:r>
      <w:r>
        <w:rPr>
          <w:color w:val="222222"/>
        </w:rPr>
        <w:t xml:space="preserve"> 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metodológico</w:t>
      </w:r>
      <w:r>
        <w:rPr>
          <w:color w:val="222222"/>
        </w:rPr>
        <w:t xml:space="preserve">  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 xml:space="preserve">se  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encuentra</w:t>
      </w:r>
      <w:r>
        <w:rPr>
          <w:color w:val="222222"/>
        </w:rPr>
        <w:t xml:space="preserve">  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9"/>
          <w:w w:val="99"/>
        </w:rPr>
        <w:t xml:space="preserve"> </w:t>
      </w:r>
      <w:r>
        <w:rPr>
          <w:color w:val="222222"/>
          <w:spacing w:val="-1"/>
        </w:rPr>
        <w:t>desarrollo,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por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lo</w:t>
      </w:r>
      <w:r>
        <w:rPr>
          <w:color w:val="222222"/>
        </w:rPr>
        <w:t xml:space="preserve"> 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</w:t>
      </w:r>
      <w:r>
        <w:rPr>
          <w:color w:val="222222"/>
          <w:spacing w:val="37"/>
        </w:rPr>
        <w:t xml:space="preserve"> </w:t>
      </w:r>
      <w:r>
        <w:rPr>
          <w:color w:val="222222"/>
        </w:rPr>
        <w:t xml:space="preserve">se 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espera</w:t>
      </w:r>
      <w:r>
        <w:rPr>
          <w:color w:val="222222"/>
        </w:rPr>
        <w:t xml:space="preserve"> 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sea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aplicado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</w:rPr>
        <w:t xml:space="preserve">y 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mejorado</w:t>
      </w:r>
      <w:r>
        <w:rPr>
          <w:color w:val="222222"/>
        </w:rPr>
        <w:t xml:space="preserve">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gradualmente,</w:t>
      </w:r>
      <w:r>
        <w:rPr>
          <w:color w:val="222222"/>
          <w:spacing w:val="28"/>
          <w:w w:val="99"/>
        </w:rPr>
        <w:t xml:space="preserve"> </w:t>
      </w:r>
      <w:r>
        <w:rPr>
          <w:color w:val="222222"/>
          <w:spacing w:val="-1"/>
        </w:rPr>
        <w:t>conforme</w:t>
      </w:r>
      <w:r>
        <w:rPr>
          <w:color w:val="222222"/>
        </w:rPr>
        <w:t xml:space="preserve"> </w:t>
      </w:r>
      <w:r>
        <w:rPr>
          <w:color w:val="222222"/>
          <w:spacing w:val="13"/>
        </w:rPr>
        <w:t xml:space="preserve"> </w:t>
      </w:r>
      <w:r>
        <w:rPr>
          <w:color w:val="222222"/>
        </w:rPr>
        <w:t xml:space="preserve">se 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vaya</w:t>
      </w:r>
      <w:r>
        <w:rPr>
          <w:color w:val="222222"/>
        </w:rPr>
        <w:t xml:space="preserve"> 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probando</w:t>
      </w:r>
      <w:r>
        <w:rPr>
          <w:color w:val="222222"/>
        </w:rPr>
        <w:t xml:space="preserve"> 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técnicamente</w:t>
      </w:r>
      <w:r>
        <w:rPr>
          <w:color w:val="222222"/>
        </w:rPr>
        <w:t xml:space="preserve"> 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</w:rPr>
        <w:t xml:space="preserve"> </w:t>
      </w:r>
      <w:r>
        <w:rPr>
          <w:color w:val="222222"/>
          <w:spacing w:val="15"/>
        </w:rPr>
        <w:t xml:space="preserve"> </w:t>
      </w:r>
      <w:r>
        <w:rPr>
          <w:color w:val="222222"/>
          <w:spacing w:val="-1"/>
        </w:rPr>
        <w:t>utilidad</w:t>
      </w:r>
      <w:r>
        <w:rPr>
          <w:color w:val="222222"/>
        </w:rPr>
        <w:t xml:space="preserve"> 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</w:rPr>
        <w:t xml:space="preserve">  </w:t>
      </w:r>
      <w:r>
        <w:rPr>
          <w:color w:val="222222"/>
          <w:spacing w:val="14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</w:rPr>
        <w:t xml:space="preserve">  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45"/>
          <w:w w:val="99"/>
        </w:rPr>
        <w:t xml:space="preserve"> </w:t>
      </w:r>
      <w:r>
        <w:rPr>
          <w:color w:val="222222"/>
          <w:spacing w:val="-1"/>
        </w:rPr>
        <w:t>proporciona.</w:t>
      </w:r>
    </w:p>
    <w:p w:rsidR="003F313B" w:rsidRDefault="009A3B4B">
      <w:pPr>
        <w:pStyle w:val="Textoindependiente"/>
        <w:spacing w:before="3" w:line="356" w:lineRule="auto"/>
        <w:ind w:right="394"/>
        <w:jc w:val="both"/>
      </w:pPr>
      <w:r>
        <w:rPr>
          <w:color w:val="222222"/>
        </w:rPr>
        <w:t>Como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 xml:space="preserve">último 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paso,</w:t>
      </w:r>
      <w:r>
        <w:rPr>
          <w:color w:val="222222"/>
        </w:rPr>
        <w:t xml:space="preserve"> 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 xml:space="preserve">la 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metodología</w:t>
      </w:r>
      <w:r>
        <w:rPr>
          <w:color w:val="222222"/>
        </w:rPr>
        <w:t xml:space="preserve"> 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utilizada</w:t>
      </w:r>
      <w:r>
        <w:rPr>
          <w:color w:val="222222"/>
        </w:rPr>
        <w:t xml:space="preserve"> 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este</w:t>
      </w:r>
      <w:r>
        <w:rPr>
          <w:color w:val="222222"/>
        </w:rPr>
        <w:t xml:space="preserve"> 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año</w:t>
      </w:r>
      <w:r>
        <w:rPr>
          <w:color w:val="222222"/>
        </w:rPr>
        <w:t xml:space="preserve"> 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 xml:space="preserve">se 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le</w:t>
      </w:r>
      <w:r>
        <w:rPr>
          <w:color w:val="222222"/>
        </w:rPr>
        <w:t xml:space="preserve"> 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 xml:space="preserve">incluyó 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análisis</w:t>
      </w:r>
      <w:r>
        <w:rPr>
          <w:color w:val="222222"/>
        </w:rPr>
        <w:t xml:space="preserve"> 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6"/>
          <w:w w:val="99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inversión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realizada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por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Estado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contribuye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al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cumplimiento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metas</w:t>
      </w:r>
      <w:r>
        <w:rPr>
          <w:color w:val="222222"/>
          <w:spacing w:val="61"/>
          <w:w w:val="99"/>
        </w:rPr>
        <w:t xml:space="preserve"> </w:t>
      </w:r>
      <w:r>
        <w:rPr>
          <w:color w:val="222222"/>
          <w:spacing w:val="-1"/>
        </w:rPr>
        <w:t>establecidas</w:t>
      </w:r>
      <w:r>
        <w:rPr>
          <w:color w:val="222222"/>
        </w:rPr>
        <w:t xml:space="preserve">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</w:t>
      </w:r>
      <w:r>
        <w:rPr>
          <w:color w:val="222222"/>
          <w:spacing w:val="27"/>
        </w:rPr>
        <w:t xml:space="preserve"> </w:t>
      </w:r>
      <w:r>
        <w:rPr>
          <w:color w:val="222222"/>
          <w:spacing w:val="-1"/>
        </w:rPr>
        <w:t>Objetivos</w:t>
      </w:r>
      <w:r>
        <w:rPr>
          <w:color w:val="222222"/>
        </w:rPr>
        <w:t xml:space="preserve"> 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Desarrollo</w:t>
      </w:r>
      <w:r>
        <w:rPr>
          <w:color w:val="222222"/>
        </w:rPr>
        <w:t xml:space="preserve">  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Sostenible</w:t>
      </w:r>
      <w:r>
        <w:rPr>
          <w:color w:val="222222"/>
        </w:rPr>
        <w:t xml:space="preserve">  </w:t>
      </w:r>
      <w:r>
        <w:rPr>
          <w:color w:val="222222"/>
          <w:spacing w:val="26"/>
        </w:rPr>
        <w:t xml:space="preserve"> </w:t>
      </w:r>
      <w:r>
        <w:rPr>
          <w:color w:val="222222"/>
          <w:spacing w:val="-1"/>
        </w:rPr>
        <w:t>(ODS).</w:t>
      </w:r>
      <w:r>
        <w:rPr>
          <w:color w:val="222222"/>
        </w:rPr>
        <w:t xml:space="preserve">  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Estos</w:t>
      </w:r>
      <w:r>
        <w:rPr>
          <w:color w:val="222222"/>
        </w:rPr>
        <w:t xml:space="preserve"> 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fueron</w:t>
      </w:r>
      <w:r>
        <w:rPr>
          <w:color w:val="222222"/>
          <w:spacing w:val="30"/>
          <w:w w:val="99"/>
        </w:rPr>
        <w:t xml:space="preserve"> </w:t>
      </w:r>
      <w:r>
        <w:rPr>
          <w:color w:val="222222"/>
          <w:spacing w:val="-1"/>
        </w:rPr>
        <w:t>definidos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Agenda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2030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por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Estados</w:t>
      </w:r>
      <w:r>
        <w:rPr>
          <w:color w:val="222222"/>
          <w:spacing w:val="36"/>
        </w:rPr>
        <w:t xml:space="preserve"> </w:t>
      </w:r>
      <w:r>
        <w:rPr>
          <w:color w:val="222222"/>
          <w:spacing w:val="-1"/>
        </w:rPr>
        <w:t>miembros</w:t>
      </w:r>
      <w:r>
        <w:rPr>
          <w:color w:val="222222"/>
          <w:spacing w:val="37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4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34"/>
        </w:rPr>
        <w:t xml:space="preserve"> </w:t>
      </w:r>
      <w:r>
        <w:rPr>
          <w:color w:val="222222"/>
          <w:spacing w:val="-1"/>
        </w:rPr>
        <w:t>Organización</w:t>
      </w:r>
      <w:r>
        <w:rPr>
          <w:color w:val="222222"/>
          <w:spacing w:val="3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5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  <w:spacing w:val="36"/>
          <w:w w:val="99"/>
        </w:rPr>
        <w:t xml:space="preserve"> </w:t>
      </w:r>
      <w:r>
        <w:rPr>
          <w:color w:val="222222"/>
          <w:spacing w:val="-1"/>
        </w:rPr>
        <w:t>Naciones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Unidas</w:t>
      </w:r>
      <w:r>
        <w:rPr>
          <w:color w:val="222222"/>
          <w:spacing w:val="27"/>
        </w:rPr>
        <w:t xml:space="preserve"> </w:t>
      </w:r>
      <w:r>
        <w:rPr>
          <w:color w:val="222222"/>
          <w:spacing w:val="-1"/>
        </w:rPr>
        <w:t>durante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Cumbre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Desarrollo</w:t>
      </w:r>
      <w:r>
        <w:rPr>
          <w:color w:val="222222"/>
        </w:rPr>
        <w:t xml:space="preserve"> 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1"/>
        </w:rPr>
        <w:t>Sostenible,</w:t>
      </w:r>
      <w:r>
        <w:rPr>
          <w:color w:val="222222"/>
        </w:rPr>
        <w:t xml:space="preserve"> </w:t>
      </w:r>
      <w:r>
        <w:rPr>
          <w:color w:val="222222"/>
          <w:spacing w:val="24"/>
        </w:rPr>
        <w:t xml:space="preserve"> </w:t>
      </w:r>
      <w:r>
        <w:rPr>
          <w:color w:val="222222"/>
          <w:spacing w:val="-1"/>
        </w:rPr>
        <w:t>realizada</w:t>
      </w:r>
      <w:r>
        <w:rPr>
          <w:color w:val="222222"/>
        </w:rPr>
        <w:t xml:space="preserve"> </w:t>
      </w:r>
      <w:r>
        <w:rPr>
          <w:color w:val="222222"/>
          <w:spacing w:val="27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40"/>
          <w:w w:val="99"/>
        </w:rPr>
        <w:t xml:space="preserve"> </w:t>
      </w:r>
      <w:r>
        <w:rPr>
          <w:color w:val="222222"/>
          <w:spacing w:val="-1"/>
        </w:rPr>
        <w:t>septiembre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2015.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>17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objetivos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aprobados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formularon</w:t>
      </w:r>
      <w:r>
        <w:rPr>
          <w:color w:val="222222"/>
          <w:spacing w:val="31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30"/>
        </w:rPr>
        <w:t xml:space="preserve"> </w:t>
      </w:r>
      <w:r>
        <w:rPr>
          <w:color w:val="222222"/>
          <w:spacing w:val="-1"/>
        </w:rPr>
        <w:t>poner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fin</w:t>
      </w:r>
      <w:r>
        <w:rPr>
          <w:color w:val="222222"/>
          <w:spacing w:val="30"/>
        </w:rPr>
        <w:t xml:space="preserve"> </w:t>
      </w:r>
      <w:r>
        <w:rPr>
          <w:color w:val="222222"/>
        </w:rPr>
        <w:t xml:space="preserve">a </w:t>
      </w:r>
      <w:r>
        <w:rPr>
          <w:color w:val="222222"/>
          <w:spacing w:val="31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49"/>
          <w:w w:val="99"/>
        </w:rPr>
        <w:t xml:space="preserve"> </w:t>
      </w:r>
      <w:r>
        <w:rPr>
          <w:color w:val="222222"/>
          <w:spacing w:val="-1"/>
        </w:rPr>
        <w:t>pobreza,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luchar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contra</w:t>
      </w:r>
      <w:r>
        <w:rPr>
          <w:color w:val="222222"/>
        </w:rPr>
        <w:t xml:space="preserve"> 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la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desigualdad</w:t>
      </w:r>
      <w:r>
        <w:rPr>
          <w:color w:val="222222"/>
        </w:rPr>
        <w:t xml:space="preserve"> 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 xml:space="preserve">y 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 xml:space="preserve">la 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injusticia,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además</w:t>
      </w:r>
      <w:r>
        <w:rPr>
          <w:color w:val="222222"/>
        </w:rPr>
        <w:t xml:space="preserve">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hacer</w:t>
      </w:r>
      <w:r>
        <w:rPr>
          <w:color w:val="222222"/>
        </w:rPr>
        <w:t xml:space="preserve"> 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frente</w:t>
      </w:r>
      <w:r>
        <w:rPr>
          <w:color w:val="222222"/>
        </w:rPr>
        <w:t xml:space="preserve"> 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al</w:t>
      </w:r>
      <w:r>
        <w:rPr>
          <w:color w:val="222222"/>
          <w:spacing w:val="34"/>
          <w:w w:val="99"/>
        </w:rPr>
        <w:t xml:space="preserve"> </w:t>
      </w:r>
      <w:r>
        <w:rPr>
          <w:color w:val="222222"/>
          <w:spacing w:val="-1"/>
        </w:rPr>
        <w:t>cambio</w:t>
      </w:r>
      <w:r>
        <w:rPr>
          <w:color w:val="222222"/>
          <w:spacing w:val="-16"/>
        </w:rPr>
        <w:t xml:space="preserve"> </w:t>
      </w:r>
      <w:r>
        <w:rPr>
          <w:color w:val="222222"/>
          <w:spacing w:val="-1"/>
        </w:rPr>
        <w:t>climático.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 w:line="356" w:lineRule="auto"/>
        <w:ind w:right="395"/>
        <w:jc w:val="both"/>
      </w:pPr>
      <w:r>
        <w:rPr>
          <w:color w:val="222222"/>
          <w:spacing w:val="-1"/>
        </w:rPr>
        <w:t>De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estos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objetivos,</w:t>
      </w:r>
      <w:r>
        <w:rPr>
          <w:color w:val="222222"/>
          <w:spacing w:val="47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estableció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uno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específico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>la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igualdad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género</w:t>
      </w:r>
      <w:r>
        <w:rPr>
          <w:color w:val="222222"/>
          <w:spacing w:val="48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46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36"/>
          <w:w w:val="99"/>
        </w:rPr>
        <w:t xml:space="preserve"> </w:t>
      </w:r>
      <w:r>
        <w:rPr>
          <w:color w:val="222222"/>
          <w:spacing w:val="-1"/>
        </w:rPr>
        <w:t>empoderamiento</w:t>
      </w:r>
      <w:r>
        <w:rPr>
          <w:color w:val="222222"/>
          <w:spacing w:val="4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niñas</w:t>
      </w:r>
      <w:r>
        <w:rPr>
          <w:color w:val="222222"/>
          <w:spacing w:val="50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mujeres,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cual</w:t>
      </w:r>
      <w:r>
        <w:rPr>
          <w:color w:val="222222"/>
          <w:spacing w:val="51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49"/>
        </w:rPr>
        <w:t xml:space="preserve"> </w:t>
      </w:r>
      <w:r>
        <w:rPr>
          <w:color w:val="222222"/>
          <w:spacing w:val="-1"/>
        </w:rPr>
        <w:t>incluyen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diversas</w:t>
      </w:r>
      <w:r>
        <w:rPr>
          <w:color w:val="222222"/>
          <w:spacing w:val="51"/>
        </w:rPr>
        <w:t xml:space="preserve"> </w:t>
      </w:r>
      <w:r>
        <w:rPr>
          <w:color w:val="222222"/>
          <w:spacing w:val="-1"/>
        </w:rPr>
        <w:t>metas</w:t>
      </w:r>
      <w:r>
        <w:rPr>
          <w:color w:val="222222"/>
          <w:spacing w:val="50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40"/>
          <w:w w:val="99"/>
        </w:rPr>
        <w:t xml:space="preserve"> </w:t>
      </w:r>
      <w:r>
        <w:rPr>
          <w:color w:val="222222"/>
          <w:spacing w:val="-1"/>
        </w:rPr>
        <w:t>disminuir</w:t>
      </w:r>
      <w:r>
        <w:rPr>
          <w:color w:val="222222"/>
        </w:rPr>
        <w:t xml:space="preserve">  las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brechas</w:t>
      </w:r>
      <w:r>
        <w:rPr>
          <w:color w:val="222222"/>
        </w:rPr>
        <w:t xml:space="preserve">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entre</w:t>
      </w:r>
      <w:r>
        <w:rPr>
          <w:color w:val="222222"/>
        </w:rPr>
        <w:t xml:space="preserve">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mujeres</w:t>
      </w:r>
      <w:r>
        <w:rPr>
          <w:color w:val="222222"/>
        </w:rPr>
        <w:t xml:space="preserve"> 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 xml:space="preserve">y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hombres</w:t>
      </w:r>
      <w:r>
        <w:rPr>
          <w:color w:val="222222"/>
        </w:rPr>
        <w:t xml:space="preserve">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</w:rPr>
        <w:t xml:space="preserve">   </w:t>
      </w:r>
      <w:r>
        <w:rPr>
          <w:color w:val="222222"/>
          <w:spacing w:val="-1"/>
        </w:rPr>
        <w:t>todos</w:t>
      </w:r>
      <w:r>
        <w:rPr>
          <w:color w:val="222222"/>
        </w:rPr>
        <w:t xml:space="preserve">  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ámbitos</w:t>
      </w:r>
      <w:r>
        <w:rPr>
          <w:color w:val="222222"/>
        </w:rPr>
        <w:t xml:space="preserve"> 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 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la  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vida</w:t>
      </w:r>
      <w:r>
        <w:rPr>
          <w:color w:val="222222"/>
          <w:spacing w:val="33"/>
          <w:w w:val="99"/>
        </w:rPr>
        <w:t xml:space="preserve"> </w:t>
      </w:r>
      <w:r>
        <w:rPr>
          <w:color w:val="222222"/>
          <w:spacing w:val="-1"/>
        </w:rPr>
        <w:t>social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-9"/>
        </w:rPr>
        <w:t xml:space="preserve"> </w:t>
      </w:r>
      <w:r>
        <w:rPr>
          <w:color w:val="222222"/>
          <w:spacing w:val="-1"/>
        </w:rPr>
        <w:t>económica.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19" w:line="356" w:lineRule="auto"/>
        <w:ind w:right="394"/>
        <w:jc w:val="both"/>
      </w:pPr>
      <w:r>
        <w:rPr>
          <w:color w:val="222222"/>
        </w:rPr>
        <w:t>Al</w:t>
      </w:r>
      <w:r>
        <w:rPr>
          <w:color w:val="222222"/>
          <w:spacing w:val="38"/>
        </w:rPr>
        <w:t xml:space="preserve"> </w:t>
      </w:r>
      <w:r>
        <w:rPr>
          <w:color w:val="222222"/>
          <w:spacing w:val="-1"/>
        </w:rPr>
        <w:t>formar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parte</w:t>
      </w:r>
      <w:r>
        <w:rPr>
          <w:color w:val="222222"/>
          <w:spacing w:val="38"/>
        </w:rPr>
        <w:t xml:space="preserve"> </w:t>
      </w:r>
      <w:r>
        <w:rPr>
          <w:color w:val="222222"/>
        </w:rPr>
        <w:t xml:space="preserve">de </w:t>
      </w:r>
      <w:r>
        <w:rPr>
          <w:color w:val="222222"/>
          <w:spacing w:val="39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compromisos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internacionales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adquiridos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por</w:t>
      </w:r>
      <w:r>
        <w:rPr>
          <w:color w:val="222222"/>
        </w:rPr>
        <w:t xml:space="preserve"> </w:t>
      </w:r>
      <w:r>
        <w:rPr>
          <w:color w:val="222222"/>
          <w:spacing w:val="40"/>
        </w:rPr>
        <w:t xml:space="preserve"> </w:t>
      </w:r>
      <w:r>
        <w:rPr>
          <w:color w:val="222222"/>
          <w:spacing w:val="-1"/>
        </w:rPr>
        <w:t>México,</w:t>
      </w:r>
      <w:r>
        <w:rPr>
          <w:color w:val="222222"/>
        </w:rPr>
        <w:t xml:space="preserve"> 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es</w:t>
      </w:r>
      <w:r>
        <w:rPr>
          <w:color w:val="222222"/>
          <w:spacing w:val="55"/>
          <w:w w:val="99"/>
        </w:rPr>
        <w:t xml:space="preserve"> </w:t>
      </w:r>
      <w:r>
        <w:rPr>
          <w:color w:val="222222"/>
          <w:spacing w:val="-1"/>
        </w:rPr>
        <w:t>relevante</w:t>
      </w:r>
      <w:r>
        <w:rPr>
          <w:color w:val="222222"/>
        </w:rPr>
        <w:t xml:space="preserve"> 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analizar</w:t>
      </w:r>
      <w:r>
        <w:rPr>
          <w:color w:val="222222"/>
        </w:rPr>
        <w:t xml:space="preserve"> </w:t>
      </w:r>
      <w:r>
        <w:rPr>
          <w:color w:val="222222"/>
          <w:spacing w:val="42"/>
        </w:rPr>
        <w:t xml:space="preserve"> </w:t>
      </w:r>
      <w:r>
        <w:rPr>
          <w:color w:val="222222"/>
        </w:rPr>
        <w:t xml:space="preserve">las 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asignaciones</w:t>
      </w:r>
      <w:r>
        <w:rPr>
          <w:color w:val="222222"/>
        </w:rPr>
        <w:t xml:space="preserve"> 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presupuestales</w:t>
      </w:r>
      <w:r>
        <w:rPr>
          <w:color w:val="222222"/>
        </w:rPr>
        <w:t xml:space="preserve"> 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</w:rPr>
        <w:t xml:space="preserve"> </w:t>
      </w:r>
      <w:r>
        <w:rPr>
          <w:color w:val="222222"/>
          <w:spacing w:val="43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 </w:t>
      </w:r>
      <w:r>
        <w:rPr>
          <w:color w:val="222222"/>
          <w:spacing w:val="42"/>
        </w:rPr>
        <w:t xml:space="preserve"> </w:t>
      </w:r>
      <w:r>
        <w:rPr>
          <w:color w:val="222222"/>
          <w:spacing w:val="-1"/>
        </w:rPr>
        <w:t>cumplimiento</w:t>
      </w:r>
      <w:r>
        <w:rPr>
          <w:color w:val="222222"/>
        </w:rPr>
        <w:t xml:space="preserve">  </w:t>
      </w:r>
      <w:r>
        <w:rPr>
          <w:color w:val="222222"/>
          <w:spacing w:val="41"/>
        </w:rPr>
        <w:t xml:space="preserve"> </w:t>
      </w:r>
      <w:r>
        <w:rPr>
          <w:color w:val="222222"/>
        </w:rPr>
        <w:t xml:space="preserve">de  </w:t>
      </w:r>
      <w:r>
        <w:rPr>
          <w:color w:val="222222"/>
          <w:spacing w:val="41"/>
        </w:rPr>
        <w:t xml:space="preserve"> </w:t>
      </w:r>
      <w:r>
        <w:rPr>
          <w:color w:val="222222"/>
          <w:spacing w:val="-1"/>
        </w:rPr>
        <w:t>los</w:t>
      </w:r>
      <w:r>
        <w:rPr>
          <w:color w:val="222222"/>
          <w:spacing w:val="30"/>
          <w:w w:val="99"/>
        </w:rPr>
        <w:t xml:space="preserve"> </w:t>
      </w:r>
      <w:r>
        <w:rPr>
          <w:color w:val="222222"/>
          <w:spacing w:val="-1"/>
        </w:rPr>
        <w:t>ODS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 xml:space="preserve">y 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sus</w:t>
      </w:r>
      <w:r>
        <w:rPr>
          <w:color w:val="222222"/>
        </w:rPr>
        <w:t xml:space="preserve"> 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respectivas</w:t>
      </w:r>
      <w:r>
        <w:rPr>
          <w:color w:val="222222"/>
        </w:rPr>
        <w:t xml:space="preserve">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metas.</w:t>
      </w:r>
      <w:r>
        <w:rPr>
          <w:color w:val="222222"/>
        </w:rPr>
        <w:t xml:space="preserve"> 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ello,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 xml:space="preserve">se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revisó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cada</w:t>
      </w:r>
      <w:r>
        <w:rPr>
          <w:color w:val="222222"/>
        </w:rPr>
        <w:t xml:space="preserve"> </w:t>
      </w:r>
      <w:r>
        <w:rPr>
          <w:color w:val="222222"/>
          <w:spacing w:val="11"/>
        </w:rPr>
        <w:t xml:space="preserve"> </w:t>
      </w:r>
      <w:r>
        <w:rPr>
          <w:color w:val="222222"/>
          <w:spacing w:val="-1"/>
        </w:rPr>
        <w:t>una</w:t>
      </w:r>
      <w:r>
        <w:rPr>
          <w:color w:val="222222"/>
        </w:rPr>
        <w:t xml:space="preserve"> 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 xml:space="preserve">de 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las</w:t>
      </w:r>
      <w:r>
        <w:rPr>
          <w:color w:val="222222"/>
        </w:rPr>
        <w:t xml:space="preserve">  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Unidades</w:t>
      </w:r>
      <w:r>
        <w:rPr>
          <w:color w:val="222222"/>
          <w:spacing w:val="53"/>
          <w:w w:val="99"/>
        </w:rPr>
        <w:t xml:space="preserve"> </w:t>
      </w:r>
      <w:r>
        <w:rPr>
          <w:color w:val="222222"/>
          <w:spacing w:val="-1"/>
        </w:rPr>
        <w:t>Básicas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44"/>
        </w:rPr>
        <w:t xml:space="preserve"> </w:t>
      </w:r>
      <w:r>
        <w:rPr>
          <w:color w:val="222222"/>
          <w:spacing w:val="-1"/>
        </w:rPr>
        <w:t>Presupuestación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identificadas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en</w:t>
      </w:r>
      <w:r>
        <w:rPr>
          <w:color w:val="222222"/>
          <w:spacing w:val="44"/>
        </w:rPr>
        <w:t xml:space="preserve"> </w:t>
      </w:r>
      <w:r>
        <w:rPr>
          <w:color w:val="222222"/>
        </w:rPr>
        <w:t>los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pasos</w:t>
      </w:r>
      <w:r>
        <w:rPr>
          <w:color w:val="222222"/>
          <w:spacing w:val="47"/>
        </w:rPr>
        <w:t xml:space="preserve"> </w:t>
      </w:r>
      <w:r>
        <w:rPr>
          <w:color w:val="222222"/>
          <w:spacing w:val="-1"/>
        </w:rPr>
        <w:t>anteriores,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>y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45"/>
        </w:rPr>
        <w:t xml:space="preserve"> </w:t>
      </w:r>
      <w:r>
        <w:rPr>
          <w:color w:val="222222"/>
          <w:spacing w:val="-1"/>
        </w:rPr>
        <w:t>procedió</w:t>
      </w:r>
      <w:r>
        <w:rPr>
          <w:color w:val="222222"/>
          <w:spacing w:val="45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39"/>
          <w:w w:val="99"/>
        </w:rPr>
        <w:t xml:space="preserve"> </w:t>
      </w:r>
      <w:r>
        <w:rPr>
          <w:color w:val="222222"/>
          <w:spacing w:val="-1"/>
        </w:rPr>
        <w:t>analizar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>su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información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clasificarlas</w:t>
      </w:r>
      <w:r>
        <w:rPr>
          <w:color w:val="222222"/>
        </w:rPr>
        <w:t xml:space="preserve"> 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</w:rPr>
        <w:t xml:space="preserve"> 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acuerdo</w:t>
      </w:r>
      <w:r>
        <w:rPr>
          <w:color w:val="222222"/>
        </w:rPr>
        <w:t xml:space="preserve"> </w:t>
      </w:r>
      <w:r>
        <w:rPr>
          <w:color w:val="222222"/>
          <w:spacing w:val="17"/>
        </w:rPr>
        <w:t xml:space="preserve"> </w:t>
      </w:r>
      <w:r>
        <w:rPr>
          <w:color w:val="222222"/>
        </w:rPr>
        <w:t xml:space="preserve">al 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objetivo</w:t>
      </w:r>
      <w:r>
        <w:rPr>
          <w:color w:val="222222"/>
        </w:rPr>
        <w:t xml:space="preserve"> 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con</w:t>
      </w:r>
      <w:r>
        <w:rPr>
          <w:color w:val="222222"/>
        </w:rPr>
        <w:t xml:space="preserve"> </w:t>
      </w:r>
      <w:r>
        <w:rPr>
          <w:color w:val="222222"/>
          <w:spacing w:val="18"/>
        </w:rPr>
        <w:t xml:space="preserve"> </w:t>
      </w:r>
      <w:r>
        <w:rPr>
          <w:color w:val="222222"/>
          <w:spacing w:val="-1"/>
        </w:rPr>
        <w:t>el</w:t>
      </w:r>
      <w:r>
        <w:rPr>
          <w:color w:val="222222"/>
        </w:rPr>
        <w:t xml:space="preserve"> </w:t>
      </w:r>
      <w:r>
        <w:rPr>
          <w:color w:val="222222"/>
          <w:spacing w:val="17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</w:rPr>
        <w:t xml:space="preserve"> </w:t>
      </w:r>
      <w:r>
        <w:rPr>
          <w:color w:val="222222"/>
          <w:spacing w:val="19"/>
        </w:rPr>
        <w:t xml:space="preserve"> </w:t>
      </w:r>
      <w:r>
        <w:rPr>
          <w:color w:val="222222"/>
        </w:rPr>
        <w:t>se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  <w:spacing w:val="-1"/>
        </w:rPr>
        <w:t>relacionan.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jc w:val="both"/>
        <w:rPr>
          <w:b w:val="0"/>
          <w:bCs w:val="0"/>
        </w:rPr>
      </w:pPr>
      <w:r>
        <w:rPr>
          <w:color w:val="222222"/>
          <w:spacing w:val="-1"/>
        </w:rPr>
        <w:t>Análisis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12"/>
        </w:rPr>
        <w:t xml:space="preserve"> </w:t>
      </w:r>
      <w:r>
        <w:rPr>
          <w:color w:val="222222"/>
          <w:spacing w:val="-1"/>
        </w:rPr>
        <w:t>Resultados</w:t>
      </w:r>
    </w:p>
    <w:p w:rsidR="003F313B" w:rsidRDefault="003F313B">
      <w:pPr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3F313B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3F313B" w:rsidRDefault="009A3B4B">
      <w:pPr>
        <w:pStyle w:val="Textoindependiente"/>
        <w:spacing w:line="356" w:lineRule="auto"/>
        <w:ind w:right="395"/>
        <w:jc w:val="both"/>
      </w:pPr>
      <w:r>
        <w:t>En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4"/>
        </w:rPr>
        <w:t xml:space="preserve"> </w:t>
      </w:r>
      <w:r>
        <w:rPr>
          <w:spacing w:val="-1"/>
        </w:rPr>
        <w:t>Proyecto</w:t>
      </w:r>
      <w:r>
        <w:rPr>
          <w:spacing w:val="42"/>
        </w:rPr>
        <w:t xml:space="preserve"> </w:t>
      </w:r>
      <w:r>
        <w:rPr>
          <w:spacing w:val="-1"/>
        </w:rPr>
        <w:t>del</w:t>
      </w:r>
      <w:r>
        <w:rPr>
          <w:spacing w:val="44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Egresos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asignaron</w:t>
      </w:r>
      <w:r>
        <w:t xml:space="preserve"> </w:t>
      </w:r>
      <w:r>
        <w:rPr>
          <w:spacing w:val="43"/>
        </w:rPr>
        <w:t xml:space="preserve"> </w:t>
      </w:r>
      <w:r>
        <w:rPr>
          <w:b/>
          <w:spacing w:val="-1"/>
        </w:rPr>
        <w:t>700</w:t>
      </w:r>
      <w:r>
        <w:rPr>
          <w:b/>
        </w:rPr>
        <w:t xml:space="preserve"> </w:t>
      </w:r>
      <w:r>
        <w:rPr>
          <w:b/>
          <w:spacing w:val="44"/>
        </w:rPr>
        <w:t xml:space="preserve"> </w:t>
      </w:r>
      <w:r>
        <w:rPr>
          <w:b/>
          <w:spacing w:val="-1"/>
        </w:rPr>
        <w:t>millones</w:t>
      </w:r>
      <w:r>
        <w:rPr>
          <w:b/>
          <w:spacing w:val="33"/>
          <w:w w:val="99"/>
        </w:rPr>
        <w:t xml:space="preserve"> </w:t>
      </w:r>
      <w:r>
        <w:rPr>
          <w:b/>
          <w:spacing w:val="-1"/>
        </w:rPr>
        <w:t>797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mil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477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pesos</w:t>
      </w:r>
      <w:r>
        <w:rPr>
          <w:b/>
        </w:rPr>
        <w:t xml:space="preserve"> </w:t>
      </w:r>
      <w:r>
        <w:rPr>
          <w:b/>
          <w:spacing w:val="28"/>
        </w:rPr>
        <w:t xml:space="preserve"> </w:t>
      </w:r>
      <w:r>
        <w:t xml:space="preserve">a </w:t>
      </w:r>
      <w:r>
        <w:rPr>
          <w:spacing w:val="27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dirigidos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cumplimiento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derechos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28"/>
          <w:w w:val="99"/>
        </w:rPr>
        <w:t xml:space="preserve"> </w:t>
      </w:r>
      <w:r>
        <w:rPr>
          <w:spacing w:val="-1"/>
        </w:rPr>
        <w:t>las</w:t>
      </w:r>
      <w:r>
        <w:t xml:space="preserve">  </w:t>
      </w:r>
      <w:r>
        <w:rPr>
          <w:spacing w:val="-1"/>
        </w:rPr>
        <w:t>mujeres</w:t>
      </w:r>
      <w:r>
        <w:t xml:space="preserve"> </w:t>
      </w:r>
      <w:r>
        <w:rPr>
          <w:spacing w:val="2"/>
        </w:rPr>
        <w:t xml:space="preserve"> </w:t>
      </w:r>
      <w:r>
        <w:t xml:space="preserve">y  </w:t>
      </w:r>
      <w:r>
        <w:rPr>
          <w:spacing w:val="-1"/>
        </w:rPr>
        <w:t>la</w:t>
      </w:r>
      <w:r>
        <w:t xml:space="preserve">  </w:t>
      </w:r>
      <w:r>
        <w:rPr>
          <w:spacing w:val="-1"/>
        </w:rPr>
        <w:t>igualdad</w:t>
      </w:r>
      <w:r>
        <w:t xml:space="preserve"> </w:t>
      </w:r>
      <w:r>
        <w:rPr>
          <w:spacing w:val="52"/>
        </w:rPr>
        <w:t xml:space="preserve"> </w:t>
      </w:r>
      <w:r>
        <w:t xml:space="preserve">de  </w:t>
      </w:r>
      <w:r>
        <w:rPr>
          <w:spacing w:val="-1"/>
        </w:rPr>
        <w:t>género,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lo</w:t>
      </w:r>
      <w:r>
        <w:t xml:space="preserve">  </w:t>
      </w:r>
      <w:r>
        <w:rPr>
          <w:spacing w:val="-1"/>
        </w:rPr>
        <w:t>que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representa</w:t>
      </w:r>
      <w:r>
        <w:t xml:space="preserve">   </w:t>
      </w:r>
      <w:r>
        <w:rPr>
          <w:spacing w:val="-1"/>
        </w:rPr>
        <w:t>2%</w:t>
      </w:r>
      <w:r>
        <w:t xml:space="preserve">  </w:t>
      </w:r>
      <w:r>
        <w:rPr>
          <w:spacing w:val="52"/>
        </w:rPr>
        <w:t xml:space="preserve"> </w:t>
      </w:r>
      <w:r>
        <w:rPr>
          <w:spacing w:val="-1"/>
        </w:rPr>
        <w:t>del</w:t>
      </w:r>
      <w:r>
        <w:t xml:space="preserve">   </w:t>
      </w:r>
      <w:r>
        <w:rPr>
          <w:spacing w:val="-1"/>
        </w:rPr>
        <w:t>total</w:t>
      </w:r>
      <w:r>
        <w:t xml:space="preserve">   </w:t>
      </w:r>
      <w:r>
        <w:rPr>
          <w:spacing w:val="-1"/>
        </w:rPr>
        <w:t>del</w:t>
      </w:r>
      <w:r>
        <w:rPr>
          <w:spacing w:val="33"/>
          <w:w w:val="99"/>
        </w:rPr>
        <w:t xml:space="preserve"> </w:t>
      </w:r>
      <w:r>
        <w:rPr>
          <w:spacing w:val="-1"/>
        </w:rPr>
        <w:t>presupuesto</w:t>
      </w:r>
      <w:r>
        <w:rPr>
          <w:spacing w:val="-7"/>
        </w:rPr>
        <w:t xml:space="preserve"> </w:t>
      </w:r>
      <w:r>
        <w:rPr>
          <w:spacing w:val="-1"/>
        </w:rPr>
        <w:t>estatal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2.1%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gasto</w:t>
      </w:r>
      <w:r>
        <w:rPr>
          <w:spacing w:val="-7"/>
        </w:rPr>
        <w:t xml:space="preserve"> </w:t>
      </w:r>
      <w:r>
        <w:rPr>
          <w:spacing w:val="-1"/>
        </w:rPr>
        <w:t>programable</w:t>
      </w:r>
      <w:r>
        <w:rPr>
          <w:spacing w:val="-7"/>
        </w:rPr>
        <w:t xml:space="preserve"> </w:t>
      </w:r>
      <w:r>
        <w:rPr>
          <w:spacing w:val="-1"/>
        </w:rPr>
        <w:t>(Gráfico</w:t>
      </w:r>
      <w:r>
        <w:rPr>
          <w:spacing w:val="-7"/>
        </w:rPr>
        <w:t xml:space="preserve"> </w:t>
      </w:r>
      <w:r>
        <w:rPr>
          <w:spacing w:val="-1"/>
        </w:rPr>
        <w:t>3).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spacing w:before="120"/>
        <w:jc w:val="both"/>
      </w:pPr>
      <w:r>
        <w:rPr>
          <w:spacing w:val="-1"/>
        </w:rPr>
        <w:t>Cabe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destacar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Anexo</w:t>
      </w:r>
      <w:r>
        <w:t xml:space="preserve">  </w:t>
      </w:r>
      <w:r>
        <w:rPr>
          <w:spacing w:val="17"/>
        </w:rPr>
        <w:t xml:space="preserve"> </w:t>
      </w:r>
      <w:r>
        <w:t xml:space="preserve">de  </w:t>
      </w:r>
      <w:r>
        <w:rPr>
          <w:spacing w:val="18"/>
        </w:rPr>
        <w:t xml:space="preserve"> </w:t>
      </w:r>
      <w:r>
        <w:rPr>
          <w:spacing w:val="-1"/>
        </w:rPr>
        <w:t>erogaciones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17"/>
        </w:rPr>
        <w:t xml:space="preserve"> </w:t>
      </w:r>
      <w:r>
        <w:t xml:space="preserve">la  </w:t>
      </w:r>
      <w:r>
        <w:rPr>
          <w:spacing w:val="18"/>
        </w:rPr>
        <w:t xml:space="preserve"> </w:t>
      </w:r>
      <w:r>
        <w:rPr>
          <w:spacing w:val="-1"/>
        </w:rPr>
        <w:t>igualdad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entre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mujeres</w:t>
      </w:r>
      <w:r>
        <w:t xml:space="preserve">  </w:t>
      </w:r>
      <w:r>
        <w:rPr>
          <w:spacing w:val="19"/>
        </w:rPr>
        <w:t xml:space="preserve"> </w:t>
      </w:r>
      <w:r>
        <w:t>y</w:t>
      </w:r>
    </w:p>
    <w:p w:rsidR="003F313B" w:rsidRDefault="009A3B4B">
      <w:pPr>
        <w:pStyle w:val="Textoindependiente"/>
        <w:spacing w:before="5" w:line="320" w:lineRule="atLeast"/>
        <w:ind w:right="398"/>
        <w:jc w:val="both"/>
      </w:pPr>
      <w:r>
        <w:rPr>
          <w:spacing w:val="-1"/>
        </w:rPr>
        <w:t>hombres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2017,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muestra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asignación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presupuestaria</w:t>
      </w:r>
      <w:r>
        <w:rPr>
          <w:spacing w:val="43"/>
          <w:w w:val="99"/>
        </w:rPr>
        <w:t xml:space="preserve"> </w:t>
      </w:r>
      <w:r>
        <w:rPr>
          <w:spacing w:val="-1"/>
        </w:rPr>
        <w:t>destinada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ámbito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representa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0.63%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gasto</w:t>
      </w:r>
      <w:r>
        <w:rPr>
          <w:spacing w:val="-6"/>
        </w:rPr>
        <w:t xml:space="preserve"> </w:t>
      </w:r>
      <w:r>
        <w:rPr>
          <w:spacing w:val="-1"/>
        </w:rPr>
        <w:t>total</w:t>
      </w:r>
      <w:r>
        <w:rPr>
          <w:spacing w:val="-6"/>
        </w:rPr>
        <w:t xml:space="preserve"> </w:t>
      </w:r>
      <w:r>
        <w:rPr>
          <w:spacing w:val="-1"/>
        </w:rPr>
        <w:t>federal.</w:t>
      </w:r>
    </w:p>
    <w:p w:rsidR="003F313B" w:rsidRDefault="003F313B">
      <w:pPr>
        <w:spacing w:line="320" w:lineRule="atLeast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3F313B">
      <w:pPr>
        <w:spacing w:before="11"/>
        <w:rPr>
          <w:rFonts w:ascii="Arial" w:eastAsia="Arial" w:hAnsi="Arial" w:cs="Arial"/>
          <w:sz w:val="8"/>
          <w:szCs w:val="8"/>
        </w:rPr>
      </w:pPr>
    </w:p>
    <w:p w:rsidR="003F313B" w:rsidRDefault="009A3B4B">
      <w:pPr>
        <w:spacing w:line="200" w:lineRule="atLeast"/>
        <w:ind w:left="9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344867" cy="2213610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867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before="10"/>
        <w:rPr>
          <w:rFonts w:ascii="Arial" w:eastAsia="Arial" w:hAnsi="Arial" w:cs="Arial"/>
          <w:sz w:val="11"/>
          <w:szCs w:val="11"/>
        </w:rPr>
      </w:pPr>
    </w:p>
    <w:p w:rsidR="003F313B" w:rsidRDefault="009A3B4B">
      <w:pPr>
        <w:pStyle w:val="Textoindependiente"/>
        <w:spacing w:before="74" w:line="356" w:lineRule="auto"/>
        <w:ind w:right="395"/>
        <w:jc w:val="both"/>
      </w:pPr>
      <w:r>
        <w:t>En</w:t>
      </w:r>
      <w:r>
        <w:rPr>
          <w:spacing w:val="27"/>
        </w:rPr>
        <w:t xml:space="preserve"> </w:t>
      </w:r>
      <w:r>
        <w:rPr>
          <w:spacing w:val="-1"/>
        </w:rPr>
        <w:t>los</w:t>
      </w:r>
      <w:r>
        <w:rPr>
          <w:spacing w:val="30"/>
        </w:rPr>
        <w:t xml:space="preserve"> </w:t>
      </w:r>
      <w:r>
        <w:rPr>
          <w:spacing w:val="-1"/>
        </w:rPr>
        <w:t>resultados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análisis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asignación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presupuestaria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destinada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rPr>
          <w:spacing w:val="32"/>
          <w:w w:val="99"/>
        </w:rPr>
        <w:t xml:space="preserve"> </w:t>
      </w:r>
      <w:r>
        <w:rPr>
          <w:spacing w:val="-1"/>
        </w:rPr>
        <w:t>derechos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0"/>
        </w:rPr>
        <w:t xml:space="preserve"> </w:t>
      </w:r>
      <w:r>
        <w:t xml:space="preserve">la </w:t>
      </w:r>
      <w:r>
        <w:rPr>
          <w:spacing w:val="40"/>
        </w:rPr>
        <w:t xml:space="preserve"> </w:t>
      </w:r>
      <w:r>
        <w:rPr>
          <w:spacing w:val="-1"/>
        </w:rPr>
        <w:t>mujer,</w:t>
      </w:r>
      <w:r>
        <w:t xml:space="preserve"> </w:t>
      </w:r>
      <w:r>
        <w:rPr>
          <w:spacing w:val="41"/>
        </w:rPr>
        <w:t xml:space="preserve"> </w:t>
      </w:r>
      <w:r>
        <w:t xml:space="preserve">se </w:t>
      </w:r>
      <w:r>
        <w:rPr>
          <w:spacing w:val="39"/>
        </w:rPr>
        <w:t xml:space="preserve"> </w:t>
      </w:r>
      <w:r>
        <w:rPr>
          <w:spacing w:val="-1"/>
        </w:rPr>
        <w:t>encontró</w:t>
      </w:r>
      <w:r>
        <w:t xml:space="preserve"> </w:t>
      </w:r>
      <w:r>
        <w:rPr>
          <w:spacing w:val="40"/>
        </w:rPr>
        <w:t xml:space="preserve"> </w:t>
      </w:r>
      <w:r>
        <w:t xml:space="preserve">se </w:t>
      </w:r>
      <w:r>
        <w:rPr>
          <w:spacing w:val="41"/>
        </w:rPr>
        <w:t xml:space="preserve"> </w:t>
      </w:r>
      <w:r>
        <w:rPr>
          <w:spacing w:val="-1"/>
        </w:rPr>
        <w:t>encontró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derecho</w:t>
      </w:r>
      <w:r>
        <w:t xml:space="preserve"> </w:t>
      </w:r>
      <w:r>
        <w:rPr>
          <w:spacing w:val="41"/>
        </w:rPr>
        <w:t xml:space="preserve"> </w:t>
      </w:r>
      <w:r>
        <w:t xml:space="preserve">a 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salud</w:t>
      </w:r>
      <w:r>
        <w:rPr>
          <w:spacing w:val="36"/>
          <w:w w:val="99"/>
        </w:rPr>
        <w:t xml:space="preserve"> </w:t>
      </w:r>
      <w:r>
        <w:rPr>
          <w:spacing w:val="-1"/>
        </w:rPr>
        <w:t>representa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51"/>
        </w:rPr>
        <w:t xml:space="preserve"> </w:t>
      </w:r>
      <w:r>
        <w:rPr>
          <w:spacing w:val="-1"/>
        </w:rPr>
        <w:t>mayor</w:t>
      </w:r>
      <w:r>
        <w:rPr>
          <w:spacing w:val="51"/>
        </w:rPr>
        <w:t xml:space="preserve"> </w:t>
      </w:r>
      <w:r>
        <w:rPr>
          <w:spacing w:val="-1"/>
        </w:rPr>
        <w:t>inversión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estado,</w:t>
      </w:r>
      <w:r>
        <w:t xml:space="preserve"> </w:t>
      </w:r>
      <w:r>
        <w:rPr>
          <w:spacing w:val="-1"/>
        </w:rPr>
        <w:t>con</w:t>
      </w:r>
      <w:r>
        <w:rPr>
          <w:spacing w:val="52"/>
        </w:rPr>
        <w:t xml:space="preserve"> </w:t>
      </w:r>
      <w:r>
        <w:rPr>
          <w:spacing w:val="-1"/>
        </w:rPr>
        <w:t>66.31%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-1"/>
        </w:rPr>
        <w:t>presupuesto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la</w:t>
      </w:r>
      <w:r>
        <w:rPr>
          <w:spacing w:val="42"/>
          <w:w w:val="99"/>
        </w:rPr>
        <w:t xml:space="preserve"> </w:t>
      </w:r>
      <w:r>
        <w:rPr>
          <w:spacing w:val="-1"/>
        </w:rPr>
        <w:t>igualdad</w:t>
      </w:r>
      <w:r>
        <w:rPr>
          <w:spacing w:val="51"/>
        </w:rPr>
        <w:t xml:space="preserve"> </w:t>
      </w:r>
      <w:r>
        <w:rPr>
          <w:spacing w:val="-1"/>
        </w:rPr>
        <w:t>entre</w:t>
      </w:r>
      <w:r>
        <w:t xml:space="preserve">  </w:t>
      </w:r>
      <w:r>
        <w:rPr>
          <w:spacing w:val="-1"/>
        </w:rPr>
        <w:t>mujeres</w:t>
      </w:r>
      <w:r>
        <w:t xml:space="preserve"> y</w:t>
      </w:r>
      <w:r>
        <w:rPr>
          <w:spacing w:val="52"/>
        </w:rPr>
        <w:t xml:space="preserve"> </w:t>
      </w:r>
      <w:r>
        <w:rPr>
          <w:spacing w:val="-1"/>
        </w:rPr>
        <w:t>hombres;</w:t>
      </w:r>
      <w:r>
        <w:t xml:space="preserve"> </w:t>
      </w:r>
      <w:r>
        <w:rPr>
          <w:spacing w:val="-1"/>
        </w:rPr>
        <w:t>en</w:t>
      </w:r>
      <w:r>
        <w:rPr>
          <w:spacing w:val="51"/>
        </w:rPr>
        <w:t xml:space="preserve"> </w:t>
      </w:r>
      <w:r>
        <w:rPr>
          <w:spacing w:val="-1"/>
        </w:rPr>
        <w:t>segundo</w:t>
      </w:r>
      <w:r>
        <w:rPr>
          <w:spacing w:val="51"/>
        </w:rPr>
        <w:t xml:space="preserve"> </w:t>
      </w:r>
      <w:r>
        <w:rPr>
          <w:spacing w:val="-1"/>
        </w:rPr>
        <w:t>lugar</w:t>
      </w:r>
      <w:r>
        <w:t xml:space="preserve">  se</w:t>
      </w:r>
      <w:r>
        <w:rPr>
          <w:spacing w:val="51"/>
        </w:rPr>
        <w:t xml:space="preserve"> </w:t>
      </w:r>
      <w:r>
        <w:rPr>
          <w:spacing w:val="-1"/>
        </w:rPr>
        <w:t>encuentra</w:t>
      </w:r>
      <w:r>
        <w:t xml:space="preserve"> 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derecho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al</w:t>
      </w:r>
      <w:r>
        <w:rPr>
          <w:spacing w:val="34"/>
          <w:w w:val="99"/>
        </w:rPr>
        <w:t xml:space="preserve"> </w:t>
      </w:r>
      <w:r>
        <w:rPr>
          <w:spacing w:val="-1"/>
        </w:rPr>
        <w:t>desarrollo</w:t>
      </w:r>
      <w:r>
        <w:rPr>
          <w:spacing w:val="35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rPr>
          <w:spacing w:val="-1"/>
        </w:rPr>
        <w:t>15.14%,</w:t>
      </w:r>
      <w:r>
        <w:rPr>
          <w:spacing w:val="37"/>
        </w:rPr>
        <w:t xml:space="preserve"> </w:t>
      </w:r>
      <w:r>
        <w:rPr>
          <w:spacing w:val="-1"/>
        </w:rPr>
        <w:t>seguido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derecho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una</w:t>
      </w:r>
      <w:r>
        <w:rPr>
          <w:spacing w:val="36"/>
        </w:rPr>
        <w:t xml:space="preserve"> </w:t>
      </w:r>
      <w:r>
        <w:rPr>
          <w:spacing w:val="-1"/>
        </w:rPr>
        <w:t>vida</w:t>
      </w:r>
      <w:r>
        <w:rPr>
          <w:spacing w:val="36"/>
        </w:rPr>
        <w:t xml:space="preserve"> </w:t>
      </w:r>
      <w:r>
        <w:rPr>
          <w:spacing w:val="-1"/>
        </w:rPr>
        <w:t>libre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violencia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una</w:t>
      </w:r>
      <w:r>
        <w:rPr>
          <w:spacing w:val="47"/>
          <w:w w:val="99"/>
        </w:rPr>
        <w:t xml:space="preserve"> </w:t>
      </w:r>
      <w:r>
        <w:rPr>
          <w:spacing w:val="-1"/>
        </w:rPr>
        <w:t>inversión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representa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14.95%</w:t>
      </w:r>
      <w:r>
        <w:rPr>
          <w:spacing w:val="-7"/>
        </w:rPr>
        <w:t xml:space="preserve"> </w:t>
      </w:r>
      <w:r>
        <w:rPr>
          <w:spacing w:val="-1"/>
        </w:rPr>
        <w:t>(Gráfico</w:t>
      </w:r>
      <w:r>
        <w:rPr>
          <w:spacing w:val="-8"/>
        </w:rPr>
        <w:t xml:space="preserve"> </w:t>
      </w:r>
      <w:r>
        <w:rPr>
          <w:spacing w:val="-1"/>
        </w:rPr>
        <w:t>4).</w:t>
      </w:r>
    </w:p>
    <w:p w:rsidR="003F313B" w:rsidRDefault="009A3B4B">
      <w:pPr>
        <w:spacing w:line="200" w:lineRule="atLeast"/>
        <w:ind w:left="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033461" cy="3425952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461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9A3B4B">
      <w:pPr>
        <w:pStyle w:val="Textoindependiente"/>
        <w:spacing w:line="355" w:lineRule="auto"/>
        <w:ind w:right="395"/>
        <w:jc w:val="both"/>
      </w:pPr>
      <w:r>
        <w:t>A</w:t>
      </w:r>
      <w:r>
        <w:rPr>
          <w:spacing w:val="17"/>
        </w:rPr>
        <w:t xml:space="preserve"> </w:t>
      </w:r>
      <w:r>
        <w:rPr>
          <w:spacing w:val="-1"/>
        </w:rPr>
        <w:t>partir</w:t>
      </w:r>
      <w:r>
        <w:rPr>
          <w:spacing w:val="16"/>
        </w:rPr>
        <w:t xml:space="preserve"> </w:t>
      </w:r>
      <w:r>
        <w:t xml:space="preserve">de </w:t>
      </w:r>
      <w:r>
        <w:rPr>
          <w:spacing w:val="17"/>
        </w:rPr>
        <w:t xml:space="preserve"> </w:t>
      </w:r>
      <w:r>
        <w:t xml:space="preserve">la </w:t>
      </w:r>
      <w:r>
        <w:rPr>
          <w:spacing w:val="16"/>
        </w:rPr>
        <w:t xml:space="preserve"> </w:t>
      </w:r>
      <w:r>
        <w:rPr>
          <w:spacing w:val="-1"/>
        </w:rPr>
        <w:t>clasificación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presupuesto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asignado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derecho,</w:t>
      </w:r>
      <w:r>
        <w:t xml:space="preserve"> </w:t>
      </w:r>
      <w:r>
        <w:rPr>
          <w:spacing w:val="17"/>
        </w:rPr>
        <w:t xml:space="preserve"> </w:t>
      </w:r>
      <w:r>
        <w:t xml:space="preserve">se </w:t>
      </w:r>
      <w:r>
        <w:rPr>
          <w:spacing w:val="16"/>
        </w:rPr>
        <w:t xml:space="preserve"> </w:t>
      </w:r>
      <w:r>
        <w:rPr>
          <w:spacing w:val="-1"/>
        </w:rPr>
        <w:t>hizo</w:t>
      </w:r>
      <w:r>
        <w:t xml:space="preserve"> </w:t>
      </w:r>
      <w:r>
        <w:rPr>
          <w:spacing w:val="16"/>
        </w:rPr>
        <w:t xml:space="preserve"> </w:t>
      </w:r>
      <w:r>
        <w:t>una</w:t>
      </w:r>
      <w:r>
        <w:rPr>
          <w:spacing w:val="39"/>
          <w:w w:val="99"/>
        </w:rPr>
        <w:t xml:space="preserve"> </w:t>
      </w:r>
      <w:r>
        <w:rPr>
          <w:spacing w:val="-1"/>
        </w:rPr>
        <w:t>alineación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color w:val="222222"/>
          <w:spacing w:val="-1"/>
        </w:rPr>
        <w:t>temas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de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cada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derecho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que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será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atendido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para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2017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(Tabla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1).</w:t>
      </w:r>
    </w:p>
    <w:p w:rsidR="003F313B" w:rsidRDefault="003F313B">
      <w:pPr>
        <w:spacing w:line="355" w:lineRule="auto"/>
        <w:jc w:val="both"/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Heading6"/>
        <w:spacing w:before="96"/>
        <w:ind w:left="1714"/>
        <w:rPr>
          <w:b w:val="0"/>
          <w:bCs w:val="0"/>
        </w:rPr>
      </w:pPr>
      <w:r>
        <w:rPr>
          <w:spacing w:val="-1"/>
        </w:rPr>
        <w:lastRenderedPageBreak/>
        <w:t>Tabla</w:t>
      </w:r>
      <w:r>
        <w:rPr>
          <w:spacing w:val="-6"/>
        </w:rPr>
        <w:t xml:space="preserve"> </w:t>
      </w:r>
      <w:r>
        <w:rPr>
          <w:spacing w:val="-1"/>
        </w:rPr>
        <w:t>1.</w:t>
      </w:r>
      <w:r>
        <w:rPr>
          <w:spacing w:val="-4"/>
        </w:rPr>
        <w:t xml:space="preserve"> </w:t>
      </w:r>
      <w:r>
        <w:rPr>
          <w:spacing w:val="-2"/>
        </w:rPr>
        <w:t>Clasificación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Derecho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Mujer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Temática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Style w:val="TableNormal"/>
        <w:tblW w:w="0" w:type="auto"/>
        <w:tblInd w:w="439" w:type="dxa"/>
        <w:tblLayout w:type="fixed"/>
        <w:tblLook w:val="01E0"/>
      </w:tblPr>
      <w:tblGrid>
        <w:gridCol w:w="4782"/>
        <w:gridCol w:w="1758"/>
        <w:gridCol w:w="1384"/>
      </w:tblGrid>
      <w:tr w:rsidR="003F313B">
        <w:trPr>
          <w:trHeight w:hRule="exact" w:val="357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17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Derechos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mujer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temática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3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Monto</w:t>
            </w:r>
          </w:p>
        </w:tc>
      </w:tr>
      <w:tr w:rsidR="003F313B">
        <w:trPr>
          <w:trHeight w:hRule="exact" w:val="325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3"/>
              <w:ind w:left="3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324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4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5,086,259</w:t>
            </w:r>
          </w:p>
        </w:tc>
      </w:tr>
      <w:tr w:rsidR="003F313B">
        <w:trPr>
          <w:trHeight w:hRule="exact" w:val="325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Permanencia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3"/>
              <w:ind w:left="4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5,086,259</w:t>
            </w:r>
          </w:p>
        </w:tc>
      </w:tr>
      <w:tr w:rsidR="003F313B">
        <w:trPr>
          <w:trHeight w:hRule="exact" w:val="35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información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6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966,629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9"/>
          <w:szCs w:val="19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spacing w:before="14"/>
        <w:ind w:left="8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lastRenderedPageBreak/>
        <w:t>Medios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masivos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comunicación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(difusión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los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derechos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la</w:t>
      </w:r>
    </w:p>
    <w:p w:rsidR="003F313B" w:rsidRDefault="009A3B4B">
      <w:pPr>
        <w:spacing w:before="105"/>
        <w:ind w:left="292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19"/>
        </w:rPr>
        <w:t>mujeres,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z w:val="19"/>
        </w:rPr>
        <w:t>no</w:t>
      </w:r>
      <w:r>
        <w:rPr>
          <w:rFonts w:ascii="Arial"/>
          <w:b/>
          <w:spacing w:val="-9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violencia,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cultura</w:t>
      </w:r>
      <w:r>
        <w:rPr>
          <w:rFonts w:ascii="Arial"/>
          <w:b/>
          <w:spacing w:val="-9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8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equidad)</w:t>
      </w:r>
    </w:p>
    <w:p w:rsidR="003F313B" w:rsidRDefault="009A3B4B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  <w:r>
        <w:br w:type="column"/>
      </w:r>
    </w:p>
    <w:p w:rsidR="003F313B" w:rsidRDefault="009A3B4B">
      <w:pPr>
        <w:pStyle w:val="Textoindependiente"/>
        <w:ind w:left="820"/>
      </w:pPr>
      <w:r>
        <w:rPr>
          <w:spacing w:val="-1"/>
        </w:rPr>
        <w:t>966,629</w:t>
      </w:r>
    </w:p>
    <w:p w:rsidR="003F313B" w:rsidRDefault="003F313B">
      <w:p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681" w:space="126"/>
            <w:col w:w="1993"/>
          </w:cols>
        </w:sectPr>
      </w:pPr>
    </w:p>
    <w:p w:rsidR="003F313B" w:rsidRDefault="003F313B">
      <w:pPr>
        <w:spacing w:before="1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439" w:type="dxa"/>
        <w:tblLayout w:type="fixed"/>
        <w:tblLook w:val="01E0"/>
      </w:tblPr>
      <w:tblGrid>
        <w:gridCol w:w="6532"/>
        <w:gridCol w:w="1392"/>
      </w:tblGrid>
      <w:tr w:rsidR="003F313B">
        <w:trPr>
          <w:trHeight w:hRule="exact" w:val="354"/>
        </w:trPr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Derecho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participación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política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6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823,490</w:t>
            </w:r>
          </w:p>
        </w:tc>
      </w:tr>
      <w:tr w:rsidR="003F313B">
        <w:trPr>
          <w:trHeight w:hRule="exact" w:val="325"/>
        </w:trPr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1"/>
              <w:ind w:left="23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Promoción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difusión</w:t>
            </w:r>
            <w:r>
              <w:rPr>
                <w:rFonts w:ascii="Arial" w:hAns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derechos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políticos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3"/>
              <w:ind w:left="6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823,490</w:t>
            </w:r>
          </w:p>
        </w:tc>
      </w:tr>
      <w:tr w:rsidR="003F313B">
        <w:trPr>
          <w:trHeight w:hRule="exact" w:val="324"/>
        </w:trPr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Derecho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salud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2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464,695,780</w:t>
            </w:r>
          </w:p>
        </w:tc>
      </w:tr>
      <w:tr w:rsidR="003F313B">
        <w:trPr>
          <w:trHeight w:hRule="exact" w:val="325"/>
        </w:trPr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3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Servicios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específicos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para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la</w:t>
            </w:r>
            <w:r>
              <w:rPr>
                <w:rFonts w:ascii="Arial" w:hAns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mujer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3"/>
              <w:ind w:left="2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456,036,078</w:t>
            </w:r>
          </w:p>
        </w:tc>
      </w:tr>
      <w:tr w:rsidR="003F313B">
        <w:trPr>
          <w:trHeight w:hRule="exact" w:val="324"/>
        </w:trPr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2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Acceso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servicios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salud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calidad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6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914,400</w:t>
            </w:r>
          </w:p>
        </w:tc>
      </w:tr>
      <w:tr w:rsidR="003F313B">
        <w:trPr>
          <w:trHeight w:hRule="exact" w:val="325"/>
        </w:trPr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36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Servicios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integrales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de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salud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6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697,586</w:t>
            </w:r>
          </w:p>
        </w:tc>
      </w:tr>
      <w:tr w:rsidR="003F313B">
        <w:trPr>
          <w:trHeight w:hRule="exact" w:val="325"/>
        </w:trPr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3"/>
              <w:ind w:left="28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spacing w:val="-1"/>
                <w:sz w:val="19"/>
              </w:rPr>
              <w:t>Nutrición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alimentación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para</w:t>
            </w:r>
            <w:r>
              <w:rPr>
                <w:rFonts w:ascii="Arial" w:hAns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la</w:t>
            </w:r>
            <w:r>
              <w:rPr>
                <w:rFonts w:ascii="Arial" w:hAns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9"/>
              </w:rPr>
              <w:t>mujer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3"/>
              <w:ind w:left="5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7,047,716</w:t>
            </w:r>
          </w:p>
        </w:tc>
      </w:tr>
      <w:tr w:rsidR="003F313B">
        <w:trPr>
          <w:trHeight w:hRule="exact" w:val="356"/>
        </w:trPr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Derecho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un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ambiente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sano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2"/>
              <w:ind w:left="7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25,950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9"/>
          <w:szCs w:val="19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3F313B">
      <w:pPr>
        <w:pStyle w:val="Heading6"/>
        <w:spacing w:before="15" w:line="355" w:lineRule="auto"/>
        <w:ind w:left="2295" w:hanging="795"/>
        <w:rPr>
          <w:b w:val="0"/>
          <w:bCs w:val="0"/>
        </w:rPr>
      </w:pPr>
      <w:r w:rsidRPr="003F313B">
        <w:lastRenderedPageBreak/>
        <w:pict>
          <v:shape id="_x0000_s1854" type="#_x0000_t202" style="position:absolute;left:0;text-align:left;margin-left:107.95pt;margin-top:29.85pt;width:396.2pt;height:214.15pt;z-index:4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830"/>
                    <w:gridCol w:w="2351"/>
                    <w:gridCol w:w="2351"/>
                    <w:gridCol w:w="1391"/>
                  </w:tblGrid>
                  <w:tr w:rsidR="003F313B">
                    <w:trPr>
                      <w:trHeight w:hRule="exact" w:val="356"/>
                    </w:trPr>
                    <w:tc>
                      <w:tcPr>
                        <w:tcW w:w="418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74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Derecho</w:t>
                        </w:r>
                        <w:r>
                          <w:rPr>
                            <w:rFonts w:ascii="Arial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una</w:t>
                        </w: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vida</w:t>
                        </w:r>
                        <w:r>
                          <w:rPr>
                            <w:rFonts w:ascii="Arial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libre</w:t>
                        </w:r>
                        <w:r>
                          <w:rPr>
                            <w:rFonts w:ascii="Arial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violencia</w:t>
                        </w:r>
                      </w:p>
                    </w:tc>
                    <w:tc>
                      <w:tcPr>
                        <w:tcW w:w="2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74"/>
                          <w:ind w:left="2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104,783,314</w:t>
                        </w:r>
                      </w:p>
                    </w:tc>
                  </w:tr>
                  <w:tr w:rsidR="003F313B">
                    <w:trPr>
                      <w:trHeight w:hRule="exact" w:val="325"/>
                    </w:trPr>
                    <w:tc>
                      <w:tcPr>
                        <w:tcW w:w="418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2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1"/>
                          <w:ind w:left="125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Atención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3"/>
                          <w:ind w:left="39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91,594,137</w:t>
                        </w:r>
                      </w:p>
                    </w:tc>
                  </w:tr>
                  <w:tr w:rsidR="003F313B">
                    <w:trPr>
                      <w:trHeight w:hRule="exact" w:val="325"/>
                    </w:trPr>
                    <w:tc>
                      <w:tcPr>
                        <w:tcW w:w="418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2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104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Prevención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3"/>
                          <w:ind w:left="39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13,189,177</w:t>
                        </w:r>
                      </w:p>
                    </w:tc>
                  </w:tr>
                  <w:tr w:rsidR="003F313B">
                    <w:trPr>
                      <w:trHeight w:hRule="exact" w:val="324"/>
                    </w:trPr>
                    <w:tc>
                      <w:tcPr>
                        <w:tcW w:w="418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Derecho</w:t>
                        </w:r>
                        <w:r>
                          <w:rPr>
                            <w:rFonts w:ascii="Arial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al</w:t>
                        </w:r>
                        <w:r>
                          <w:rPr>
                            <w:rFonts w:ascii="Arial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desarrollo</w:t>
                        </w:r>
                      </w:p>
                    </w:tc>
                    <w:tc>
                      <w:tcPr>
                        <w:tcW w:w="2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29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106,104,809</w:t>
                        </w:r>
                      </w:p>
                    </w:tc>
                  </w:tr>
                  <w:tr w:rsidR="003F313B">
                    <w:trPr>
                      <w:trHeight w:hRule="exact" w:val="325"/>
                    </w:trPr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470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28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Acceso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crédito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9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actividad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económica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3"/>
                          <w:ind w:left="5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9,886,547</w:t>
                        </w:r>
                      </w:p>
                    </w:tc>
                  </w:tr>
                  <w:tr w:rsidR="003F313B">
                    <w:trPr>
                      <w:trHeight w:hRule="exact" w:val="325"/>
                    </w:trPr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470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1"/>
                          <w:ind w:right="291"/>
                          <w:jc w:val="righ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9"/>
                          </w:rPr>
                          <w:t>Vivienda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3"/>
                          <w:ind w:left="39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74,000,000</w:t>
                        </w:r>
                      </w:p>
                    </w:tc>
                  </w:tr>
                  <w:tr w:rsidR="003F313B">
                    <w:trPr>
                      <w:trHeight w:hRule="exact" w:val="325"/>
                    </w:trPr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470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4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9"/>
                          </w:rPr>
                          <w:t>Acceso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9"/>
                          </w:rPr>
                          <w:t>equitativo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9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beneficios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9"/>
                          </w:rPr>
                          <w:t>del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desarrollo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3"/>
                          <w:ind w:left="39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22,218,262</w:t>
                        </w:r>
                      </w:p>
                    </w:tc>
                  </w:tr>
                  <w:tr w:rsidR="003F313B">
                    <w:trPr>
                      <w:trHeight w:hRule="exact" w:val="324"/>
                    </w:trPr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Derecho</w:t>
                        </w:r>
                        <w:r>
                          <w:rPr>
                            <w:rFonts w:ascii="Arial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al</w:t>
                        </w:r>
                        <w:r>
                          <w:rPr>
                            <w:rFonts w:ascii="Arial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trabajo</w:t>
                        </w:r>
                      </w:p>
                    </w:tc>
                    <w:tc>
                      <w:tcPr>
                        <w:tcW w:w="470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5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8,563,330</w:t>
                        </w:r>
                      </w:p>
                    </w:tc>
                  </w:tr>
                  <w:tr w:rsidR="003F313B">
                    <w:trPr>
                      <w:trHeight w:hRule="exact" w:val="325"/>
                    </w:trPr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470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200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Igualdad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9"/>
                          </w:rPr>
                          <w:t>oportunidades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3"/>
                          <w:ind w:left="5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8,563,330</w:t>
                        </w:r>
                      </w:p>
                    </w:tc>
                  </w:tr>
                  <w:tr w:rsidR="003F313B">
                    <w:trPr>
                      <w:trHeight w:hRule="exact" w:val="324"/>
                    </w:trPr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Derechos</w:t>
                        </w:r>
                        <w:r>
                          <w:rPr>
                            <w:rFonts w:ascii="Arial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sexuales</w:t>
                        </w:r>
                        <w:r>
                          <w:rPr>
                            <w:rFonts w:ascii="Arial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y</w:t>
                        </w:r>
                      </w:p>
                    </w:tc>
                    <w:tc>
                      <w:tcPr>
                        <w:tcW w:w="470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2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reproductivos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5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9,747,916</w:t>
                        </w:r>
                      </w:p>
                    </w:tc>
                  </w:tr>
                  <w:tr w:rsidR="003F313B">
                    <w:trPr>
                      <w:trHeight w:hRule="exact" w:val="325"/>
                    </w:trPr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470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2"/>
                          <w:ind w:left="281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9"/>
                          </w:rPr>
                          <w:t>sexual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3"/>
                          <w:ind w:left="5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6,217,175</w:t>
                        </w:r>
                      </w:p>
                    </w:tc>
                  </w:tr>
                  <w:tr w:rsidR="003F313B">
                    <w:trPr>
                      <w:trHeight w:hRule="exact" w:val="324"/>
                    </w:trPr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470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1"/>
                          <w:ind w:left="252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Planificación</w:t>
                        </w:r>
                        <w:r>
                          <w:rPr>
                            <w:rFonts w:ascii="Arial" w:hAnsi="Arial"/>
                            <w:b/>
                            <w:spacing w:val="-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9"/>
                          </w:rPr>
                          <w:t>familiar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3"/>
                          <w:ind w:left="5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3,530,741</w:t>
                        </w:r>
                      </w:p>
                    </w:tc>
                  </w:tr>
                  <w:tr w:rsidR="003F313B">
                    <w:trPr>
                      <w:trHeight w:hRule="exact" w:val="357"/>
                    </w:trPr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3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Total</w:t>
                        </w:r>
                        <w:r>
                          <w:rPr>
                            <w:rFonts w:ascii="Arial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general</w:t>
                        </w:r>
                      </w:p>
                    </w:tc>
                    <w:tc>
                      <w:tcPr>
                        <w:tcW w:w="470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3F313B"/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313B" w:rsidRDefault="009A3B4B">
                        <w:pPr>
                          <w:pStyle w:val="TableParagraph"/>
                          <w:spacing w:before="41"/>
                          <w:ind w:left="2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9"/>
                          </w:rPr>
                          <w:t>700,797,477</w:t>
                        </w:r>
                      </w:p>
                    </w:tc>
                  </w:tr>
                </w:tbl>
                <w:p w:rsidR="003F313B" w:rsidRDefault="003F313B"/>
              </w:txbxContent>
            </v:textbox>
            <w10:wrap anchorx="page"/>
          </v:shape>
        </w:pict>
      </w:r>
      <w:r w:rsidR="009A3B4B">
        <w:rPr>
          <w:spacing w:val="-1"/>
        </w:rPr>
        <w:t>Educación</w:t>
      </w:r>
      <w:r w:rsidR="009A3B4B">
        <w:rPr>
          <w:spacing w:val="-7"/>
        </w:rPr>
        <w:t xml:space="preserve"> </w:t>
      </w:r>
      <w:r w:rsidR="009A3B4B">
        <w:t>y</w:t>
      </w:r>
      <w:r w:rsidR="009A3B4B">
        <w:rPr>
          <w:spacing w:val="-7"/>
        </w:rPr>
        <w:t xml:space="preserve"> </w:t>
      </w:r>
      <w:r w:rsidR="009A3B4B">
        <w:rPr>
          <w:spacing w:val="-1"/>
        </w:rPr>
        <w:t>capacitación</w:t>
      </w:r>
      <w:r w:rsidR="009A3B4B">
        <w:rPr>
          <w:spacing w:val="-7"/>
        </w:rPr>
        <w:t xml:space="preserve"> </w:t>
      </w:r>
      <w:r w:rsidR="009A3B4B">
        <w:rPr>
          <w:spacing w:val="-1"/>
        </w:rPr>
        <w:t>para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el</w:t>
      </w:r>
      <w:r w:rsidR="009A3B4B">
        <w:rPr>
          <w:spacing w:val="-5"/>
        </w:rPr>
        <w:t xml:space="preserve"> </w:t>
      </w:r>
      <w:r w:rsidR="009A3B4B">
        <w:rPr>
          <w:spacing w:val="-1"/>
        </w:rPr>
        <w:t>cuidado</w:t>
      </w:r>
      <w:r w:rsidR="009A3B4B">
        <w:rPr>
          <w:spacing w:val="-7"/>
        </w:rPr>
        <w:t xml:space="preserve"> </w:t>
      </w:r>
      <w:r w:rsidR="009A3B4B">
        <w:rPr>
          <w:spacing w:val="-1"/>
        </w:rPr>
        <w:t>de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los</w:t>
      </w:r>
      <w:r w:rsidR="009A3B4B">
        <w:rPr>
          <w:spacing w:val="-8"/>
        </w:rPr>
        <w:t xml:space="preserve"> </w:t>
      </w:r>
      <w:r w:rsidR="009A3B4B">
        <w:rPr>
          <w:spacing w:val="-1"/>
        </w:rPr>
        <w:t>recursos</w:t>
      </w:r>
      <w:r w:rsidR="009A3B4B">
        <w:rPr>
          <w:spacing w:val="29"/>
          <w:w w:val="99"/>
        </w:rPr>
        <w:t xml:space="preserve"> </w:t>
      </w:r>
      <w:r w:rsidR="009A3B4B">
        <w:rPr>
          <w:spacing w:val="-1"/>
        </w:rPr>
        <w:t>naturales</w:t>
      </w:r>
      <w:r w:rsidR="009A3B4B">
        <w:rPr>
          <w:spacing w:val="-11"/>
        </w:rPr>
        <w:t xml:space="preserve"> </w:t>
      </w:r>
      <w:r w:rsidR="009A3B4B">
        <w:rPr>
          <w:spacing w:val="-1"/>
        </w:rPr>
        <w:t>considerando</w:t>
      </w:r>
      <w:r w:rsidR="009A3B4B">
        <w:rPr>
          <w:spacing w:val="-9"/>
        </w:rPr>
        <w:t xml:space="preserve"> </w:t>
      </w:r>
      <w:r w:rsidR="009A3B4B">
        <w:rPr>
          <w:spacing w:val="-1"/>
        </w:rPr>
        <w:t>la</w:t>
      </w:r>
      <w:r w:rsidR="009A3B4B">
        <w:rPr>
          <w:spacing w:val="-9"/>
        </w:rPr>
        <w:t xml:space="preserve"> </w:t>
      </w:r>
      <w:r w:rsidR="009A3B4B">
        <w:rPr>
          <w:spacing w:val="-1"/>
        </w:rPr>
        <w:t>perspectiva</w:t>
      </w:r>
      <w:r w:rsidR="009A3B4B">
        <w:rPr>
          <w:spacing w:val="-11"/>
        </w:rPr>
        <w:t xml:space="preserve"> </w:t>
      </w:r>
      <w:r w:rsidR="009A3B4B">
        <w:rPr>
          <w:spacing w:val="-1"/>
        </w:rPr>
        <w:t>de</w:t>
      </w:r>
      <w:r w:rsidR="009A3B4B">
        <w:rPr>
          <w:spacing w:val="-9"/>
        </w:rPr>
        <w:t xml:space="preserve"> </w:t>
      </w:r>
      <w:r w:rsidR="009A3B4B">
        <w:rPr>
          <w:spacing w:val="-2"/>
        </w:rPr>
        <w:t>género</w:t>
      </w:r>
    </w:p>
    <w:p w:rsidR="003F313B" w:rsidRDefault="009A3B4B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  <w:r>
        <w:br w:type="column"/>
      </w:r>
    </w:p>
    <w:p w:rsidR="003F313B" w:rsidRDefault="009A3B4B">
      <w:pPr>
        <w:pStyle w:val="Textoindependiente"/>
        <w:ind w:left="1014"/>
      </w:pPr>
      <w:r>
        <w:rPr>
          <w:spacing w:val="-1"/>
        </w:rPr>
        <w:t>25,950</w:t>
      </w:r>
    </w:p>
    <w:p w:rsidR="003F313B" w:rsidRDefault="003F313B">
      <w:p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678" w:space="40"/>
            <w:col w:w="2082"/>
          </w:cols>
        </w:sect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5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pStyle w:val="Textoindependiente"/>
        <w:spacing w:before="74" w:line="356" w:lineRule="auto"/>
        <w:ind w:right="395"/>
        <w:jc w:val="both"/>
      </w:pPr>
      <w:r>
        <w:rPr>
          <w:spacing w:val="-1"/>
        </w:rPr>
        <w:t>Para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complementar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análisis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derechos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mujer,</w:t>
      </w:r>
      <w:r>
        <w:t xml:space="preserve">  </w:t>
      </w:r>
      <w:r>
        <w:rPr>
          <w:spacing w:val="5"/>
        </w:rPr>
        <w:t xml:space="preserve"> </w:t>
      </w:r>
      <w:r>
        <w:t xml:space="preserve">se  </w:t>
      </w:r>
      <w:r>
        <w:rPr>
          <w:spacing w:val="3"/>
        </w:rPr>
        <w:t xml:space="preserve"> </w:t>
      </w:r>
      <w:r>
        <w:rPr>
          <w:spacing w:val="-1"/>
        </w:rPr>
        <w:t>realizó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24"/>
          <w:w w:val="99"/>
        </w:rPr>
        <w:t xml:space="preserve"> </w:t>
      </w:r>
      <w:r>
        <w:rPr>
          <w:spacing w:val="-1"/>
        </w:rPr>
        <w:t>clasificación</w:t>
      </w:r>
      <w:r>
        <w:t xml:space="preserve">  </w:t>
      </w:r>
      <w:r>
        <w:rPr>
          <w:spacing w:val="-1"/>
        </w:rPr>
        <w:t>por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especificidad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gasto,</w:t>
      </w:r>
      <w:r>
        <w:t xml:space="preserve">   </w:t>
      </w:r>
      <w:r>
        <w:rPr>
          <w:spacing w:val="-1"/>
        </w:rPr>
        <w:t>lo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permite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conocer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orientación</w:t>
      </w:r>
      <w:r>
        <w:t xml:space="preserve">  </w:t>
      </w:r>
      <w:r>
        <w:rPr>
          <w:spacing w:val="4"/>
        </w:rPr>
        <w:t xml:space="preserve"> </w:t>
      </w:r>
      <w:r>
        <w:t>de</w:t>
      </w:r>
      <w:r>
        <w:rPr>
          <w:spacing w:val="43"/>
          <w:w w:val="99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inversión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30"/>
        </w:rPr>
        <w:t xml:space="preserve"> </w:t>
      </w:r>
      <w:r>
        <w:rPr>
          <w:spacing w:val="-1"/>
        </w:rPr>
        <w:t>especificidad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población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objetivo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rPr>
          <w:spacing w:val="-1"/>
        </w:rPr>
        <w:t>quien</w:t>
      </w:r>
      <w:r>
        <w:t xml:space="preserve"> </w:t>
      </w:r>
      <w:r>
        <w:rPr>
          <w:spacing w:val="29"/>
        </w:rPr>
        <w:t xml:space="preserve"> </w:t>
      </w:r>
      <w:r>
        <w:t xml:space="preserve">se </w:t>
      </w:r>
      <w:r>
        <w:rPr>
          <w:spacing w:val="32"/>
        </w:rPr>
        <w:t xml:space="preserve"> </w:t>
      </w:r>
      <w:r>
        <w:rPr>
          <w:spacing w:val="-1"/>
        </w:rPr>
        <w:t>dirigen</w:t>
      </w:r>
      <w:r>
        <w:rPr>
          <w:spacing w:val="51"/>
          <w:w w:val="99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intervenciones</w:t>
      </w:r>
      <w:r>
        <w:rPr>
          <w:spacing w:val="28"/>
        </w:rPr>
        <w:t xml:space="preserve"> </w:t>
      </w:r>
      <w:r>
        <w:rPr>
          <w:spacing w:val="-1"/>
        </w:rPr>
        <w:t>públicas.</w:t>
      </w:r>
      <w:r>
        <w:rPr>
          <w:spacing w:val="28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estado,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28"/>
        </w:rPr>
        <w:t xml:space="preserve"> </w:t>
      </w:r>
      <w:r>
        <w:rPr>
          <w:spacing w:val="-1"/>
        </w:rPr>
        <w:t>mayor</w:t>
      </w:r>
      <w:r>
        <w:rPr>
          <w:spacing w:val="28"/>
        </w:rPr>
        <w:t xml:space="preserve"> </w:t>
      </w:r>
      <w:r>
        <w:rPr>
          <w:spacing w:val="-1"/>
        </w:rPr>
        <w:t>inversión</w:t>
      </w:r>
      <w:r>
        <w:rPr>
          <w:spacing w:val="27"/>
        </w:rPr>
        <w:t xml:space="preserve"> </w:t>
      </w:r>
      <w:r>
        <w:t xml:space="preserve">se </w:t>
      </w:r>
      <w:r>
        <w:rPr>
          <w:spacing w:val="28"/>
        </w:rPr>
        <w:t xml:space="preserve"> </w:t>
      </w:r>
      <w:r>
        <w:rPr>
          <w:spacing w:val="-1"/>
        </w:rPr>
        <w:t>refleja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en</w:t>
      </w:r>
      <w:r>
        <w:rPr>
          <w:spacing w:val="42"/>
          <w:w w:val="99"/>
        </w:rPr>
        <w:t xml:space="preserve"> </w:t>
      </w:r>
      <w:r>
        <w:rPr>
          <w:spacing w:val="-1"/>
        </w:rPr>
        <w:t>bienes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representa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31.53%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erogaciones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6"/>
        </w:rPr>
        <w:t xml:space="preserve"> </w:t>
      </w:r>
      <w:r>
        <w:t xml:space="preserve">la  </w:t>
      </w:r>
      <w:r>
        <w:rPr>
          <w:spacing w:val="6"/>
        </w:rPr>
        <w:t xml:space="preserve"> </w:t>
      </w:r>
      <w:r>
        <w:rPr>
          <w:spacing w:val="-1"/>
        </w:rPr>
        <w:t>igualdad</w:t>
      </w:r>
      <w:r>
        <w:rPr>
          <w:spacing w:val="34"/>
          <w:w w:val="99"/>
        </w:rPr>
        <w:t xml:space="preserve"> </w:t>
      </w:r>
      <w:r>
        <w:rPr>
          <w:color w:val="222222"/>
        </w:rPr>
        <w:t>(Gráfico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5).</w:t>
      </w:r>
    </w:p>
    <w:p w:rsidR="003F313B" w:rsidRDefault="003F313B">
      <w:pPr>
        <w:spacing w:line="356" w:lineRule="auto"/>
        <w:jc w:val="both"/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3F313B">
      <w:pPr>
        <w:spacing w:before="11"/>
        <w:rPr>
          <w:rFonts w:ascii="Arial" w:eastAsia="Arial" w:hAnsi="Arial" w:cs="Arial"/>
          <w:sz w:val="8"/>
          <w:szCs w:val="8"/>
        </w:rPr>
      </w:pPr>
    </w:p>
    <w:p w:rsidR="003F313B" w:rsidRDefault="009A3B4B">
      <w:pPr>
        <w:spacing w:line="200" w:lineRule="atLeast"/>
        <w:ind w:left="4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158106" cy="3255264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10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before="10"/>
        <w:rPr>
          <w:rFonts w:ascii="Arial" w:eastAsia="Arial" w:hAnsi="Arial" w:cs="Arial"/>
          <w:sz w:val="11"/>
          <w:szCs w:val="11"/>
        </w:rPr>
      </w:pPr>
    </w:p>
    <w:p w:rsidR="003F313B" w:rsidRDefault="009A3B4B">
      <w:pPr>
        <w:pStyle w:val="Textoindependiente"/>
        <w:spacing w:before="74" w:line="356" w:lineRule="auto"/>
        <w:ind w:right="396"/>
        <w:jc w:val="both"/>
      </w:pPr>
      <w:r>
        <w:rPr>
          <w:spacing w:val="-1"/>
        </w:rPr>
        <w:t>Estas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erogaciones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presupuestales</w:t>
      </w:r>
      <w:r>
        <w:t xml:space="preserve">  </w:t>
      </w:r>
      <w:r>
        <w:rPr>
          <w:spacing w:val="24"/>
        </w:rPr>
        <w:t xml:space="preserve"> </w:t>
      </w:r>
      <w:r>
        <w:t xml:space="preserve">se  </w:t>
      </w:r>
      <w:r>
        <w:rPr>
          <w:spacing w:val="22"/>
        </w:rPr>
        <w:t xml:space="preserve"> </w:t>
      </w:r>
      <w:r>
        <w:rPr>
          <w:spacing w:val="-1"/>
        </w:rPr>
        <w:t>distribuyen</w:t>
      </w:r>
      <w:r>
        <w:t xml:space="preserve">   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28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</w:rPr>
        <w:t>programas</w:t>
      </w:r>
      <w:r>
        <w:rPr>
          <w:spacing w:val="27"/>
          <w:w w:val="99"/>
        </w:rPr>
        <w:t xml:space="preserve"> </w:t>
      </w:r>
      <w:r>
        <w:rPr>
          <w:spacing w:val="-1"/>
        </w:rPr>
        <w:t>presupuestarios,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cuales</w:t>
      </w:r>
      <w:r>
        <w:t xml:space="preserve">  </w:t>
      </w:r>
      <w:r>
        <w:rPr>
          <w:spacing w:val="15"/>
        </w:rPr>
        <w:t xml:space="preserve"> </w:t>
      </w:r>
      <w:r>
        <w:t xml:space="preserve">se  </w:t>
      </w:r>
      <w:r>
        <w:rPr>
          <w:spacing w:val="12"/>
        </w:rPr>
        <w:t xml:space="preserve"> </w:t>
      </w:r>
      <w:r>
        <w:rPr>
          <w:spacing w:val="-1"/>
        </w:rPr>
        <w:t>presentan</w:t>
      </w:r>
      <w:r>
        <w:t xml:space="preserve">  </w:t>
      </w:r>
      <w:r>
        <w:rPr>
          <w:spacing w:val="13"/>
        </w:rPr>
        <w:t xml:space="preserve"> </w:t>
      </w:r>
      <w:r>
        <w:t xml:space="preserve">de  </w:t>
      </w:r>
      <w:r>
        <w:rPr>
          <w:spacing w:val="12"/>
        </w:rPr>
        <w:t xml:space="preserve"> </w:t>
      </w:r>
      <w:r>
        <w:rPr>
          <w:spacing w:val="-1"/>
        </w:rPr>
        <w:t>mayor</w:t>
      </w:r>
      <w:r>
        <w:t xml:space="preserve">  </w:t>
      </w:r>
      <w:r>
        <w:rPr>
          <w:spacing w:val="15"/>
        </w:rPr>
        <w:t xml:space="preserve"> </w:t>
      </w:r>
      <w:r>
        <w:t xml:space="preserve">a  </w:t>
      </w:r>
      <w:r>
        <w:rPr>
          <w:spacing w:val="13"/>
        </w:rPr>
        <w:t xml:space="preserve"> </w:t>
      </w:r>
      <w:r>
        <w:rPr>
          <w:spacing w:val="-1"/>
        </w:rPr>
        <w:t>menor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asignación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29"/>
          <w:w w:val="99"/>
        </w:rPr>
        <w:t xml:space="preserve"> </w:t>
      </w:r>
      <w:r>
        <w:rPr>
          <w:spacing w:val="-1"/>
        </w:rPr>
        <w:t>recursos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siguiente</w:t>
      </w:r>
      <w:r>
        <w:rPr>
          <w:spacing w:val="-8"/>
        </w:rPr>
        <w:t xml:space="preserve"> </w:t>
      </w:r>
      <w:r>
        <w:rPr>
          <w:spacing w:val="-1"/>
        </w:rPr>
        <w:t>tabla.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spacing w:before="119"/>
        <w:ind w:left="2016"/>
        <w:rPr>
          <w:b w:val="0"/>
          <w:bCs w:val="0"/>
        </w:rPr>
      </w:pPr>
      <w:r>
        <w:t>Tabla</w:t>
      </w:r>
      <w:r>
        <w:rPr>
          <w:spacing w:val="-11"/>
        </w:rPr>
        <w:t xml:space="preserve"> </w:t>
      </w:r>
      <w:r>
        <w:rPr>
          <w:spacing w:val="-1"/>
        </w:rPr>
        <w:t>2.</w:t>
      </w:r>
      <w:r>
        <w:rPr>
          <w:spacing w:val="-8"/>
        </w:rPr>
        <w:t xml:space="preserve"> </w:t>
      </w:r>
      <w:r>
        <w:rPr>
          <w:spacing w:val="-1"/>
        </w:rPr>
        <w:t>Distribución</w:t>
      </w:r>
      <w:r>
        <w:rPr>
          <w:spacing w:val="-10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Programas</w:t>
      </w:r>
      <w:r>
        <w:rPr>
          <w:spacing w:val="-10"/>
        </w:rPr>
        <w:t xml:space="preserve"> </w:t>
      </w:r>
      <w:r>
        <w:rPr>
          <w:spacing w:val="-1"/>
        </w:rPr>
        <w:t>Presupuestarios</w:t>
      </w: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1637"/>
        <w:gridCol w:w="4988"/>
        <w:gridCol w:w="1503"/>
      </w:tblGrid>
      <w:tr w:rsidR="003F313B">
        <w:trPr>
          <w:trHeight w:hRule="exact" w:val="661"/>
        </w:trPr>
        <w:tc>
          <w:tcPr>
            <w:tcW w:w="1637" w:type="dxa"/>
            <w:tcBorders>
              <w:top w:val="nil"/>
              <w:left w:val="single" w:sz="32" w:space="0" w:color="8D8D8D"/>
              <w:bottom w:val="single" w:sz="5" w:space="0" w:color="E4DFEC"/>
              <w:right w:val="nil"/>
            </w:tcBorders>
            <w:shd w:val="clear" w:color="auto" w:fill="8D8D8D"/>
          </w:tcPr>
          <w:p w:rsidR="003F313B" w:rsidRDefault="009A3B4B">
            <w:pPr>
              <w:pStyle w:val="TableParagraph"/>
              <w:spacing w:line="237" w:lineRule="auto"/>
              <w:ind w:left="118" w:right="104" w:hanging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Número</w:t>
            </w:r>
            <w:r>
              <w:rPr>
                <w:rFonts w:ascii="Arial" w:hAnsi="Arial"/>
                <w:b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color w:val="FFFFFF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Programa</w:t>
            </w:r>
            <w:r>
              <w:rPr>
                <w:rFonts w:ascii="Arial" w:hAnsi="Arial"/>
                <w:b/>
                <w:color w:val="FFFFFF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19"/>
              </w:rPr>
              <w:t>Presupuestario</w:t>
            </w:r>
          </w:p>
        </w:tc>
        <w:tc>
          <w:tcPr>
            <w:tcW w:w="6491" w:type="dxa"/>
            <w:gridSpan w:val="2"/>
            <w:tcBorders>
              <w:top w:val="nil"/>
              <w:left w:val="nil"/>
              <w:bottom w:val="single" w:sz="5" w:space="0" w:color="E4DFEC"/>
              <w:right w:val="nil"/>
            </w:tcBorders>
            <w:shd w:val="clear" w:color="auto" w:fill="8D8D8D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tabs>
                <w:tab w:val="left" w:pos="5082"/>
              </w:tabs>
              <w:ind w:left="8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Nombre</w:t>
            </w:r>
            <w:r>
              <w:rPr>
                <w:rFonts w:ascii="Arial"/>
                <w:b/>
                <w:color w:val="FFFFFF"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del</w:t>
            </w:r>
            <w:r>
              <w:rPr>
                <w:rFonts w:ascii="Arial"/>
                <w:b/>
                <w:color w:val="FFFFFF"/>
                <w:spacing w:val="-13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Programa</w:t>
            </w:r>
            <w:r>
              <w:rPr>
                <w:rFonts w:ascii="Arial"/>
                <w:b/>
                <w:color w:val="FFFFFF"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Presupuestario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ab/>
              <w:t>Monto</w:t>
            </w:r>
            <w:r>
              <w:rPr>
                <w:rFonts w:ascii="Arial"/>
                <w:b/>
                <w:color w:val="FFFFFF"/>
                <w:spacing w:val="-14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290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9</w:t>
            </w:r>
          </w:p>
        </w:tc>
        <w:tc>
          <w:tcPr>
            <w:tcW w:w="4988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Impartición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Justicia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Político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Electoral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7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553,630</w:t>
            </w:r>
          </w:p>
        </w:tc>
      </w:tr>
      <w:tr w:rsidR="003F313B">
        <w:trPr>
          <w:trHeight w:hRule="exact" w:val="293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8" w:lineRule="exact"/>
              <w:ind w:left="5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25</w:t>
            </w:r>
          </w:p>
        </w:tc>
        <w:tc>
          <w:tcPr>
            <w:tcW w:w="4988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Prevención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Social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Delito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8" w:lineRule="exact"/>
              <w:ind w:left="7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146,508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36</w:t>
            </w:r>
          </w:p>
        </w:tc>
        <w:tc>
          <w:tcPr>
            <w:tcW w:w="4988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Educación,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Cultura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Participación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Comunitaria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8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25,950</w:t>
            </w:r>
          </w:p>
        </w:tc>
      </w:tr>
      <w:tr w:rsidR="003F313B">
        <w:trPr>
          <w:trHeight w:hRule="exact" w:val="290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43</w:t>
            </w:r>
          </w:p>
        </w:tc>
        <w:tc>
          <w:tcPr>
            <w:tcW w:w="4988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Construcción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Ampliación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Mejoramiento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Vivienda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74,000,000</w:t>
            </w:r>
          </w:p>
        </w:tc>
      </w:tr>
      <w:tr w:rsidR="003F313B">
        <w:trPr>
          <w:trHeight w:hRule="exact" w:val="293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47</w:t>
            </w:r>
          </w:p>
        </w:tc>
        <w:tc>
          <w:tcPr>
            <w:tcW w:w="4988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Salud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Mental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7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697,586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51</w:t>
            </w:r>
          </w:p>
        </w:tc>
        <w:tc>
          <w:tcPr>
            <w:tcW w:w="4988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Salud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Mujer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4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10,540,119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52</w:t>
            </w:r>
          </w:p>
        </w:tc>
        <w:tc>
          <w:tcPr>
            <w:tcW w:w="4988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Salud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Reproductiva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3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122,280,719</w:t>
            </w:r>
          </w:p>
        </w:tc>
      </w:tr>
      <w:tr w:rsidR="003F313B">
        <w:trPr>
          <w:trHeight w:hRule="exact" w:val="659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56</w:t>
            </w:r>
          </w:p>
        </w:tc>
        <w:tc>
          <w:tcPr>
            <w:tcW w:w="4988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106" w:right="92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Programa</w:t>
            </w:r>
            <w:r>
              <w:rPr>
                <w:rFonts w:ascii="Arial" w:hAnsi="Arial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Integral</w:t>
            </w:r>
            <w:r>
              <w:rPr>
                <w:rFonts w:ascii="Arial" w:hAnsi="Arial"/>
                <w:spacing w:val="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Infraestructura</w:t>
            </w:r>
            <w:r>
              <w:rPr>
                <w:rFonts w:ascii="Arial" w:hAnsi="Arial"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Física</w:t>
            </w:r>
            <w:r>
              <w:rPr>
                <w:rFonts w:ascii="Arial" w:hAnsi="Arial"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Salud</w:t>
            </w:r>
            <w:r>
              <w:rPr>
                <w:rFonts w:ascii="Arial" w:hAnsi="Arial"/>
                <w:spacing w:val="33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para</w:t>
            </w:r>
            <w:r>
              <w:rPr>
                <w:rFonts w:ascii="Arial" w:hAnsi="Arial"/>
                <w:spacing w:val="4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el</w:t>
            </w:r>
            <w:r>
              <w:rPr>
                <w:rFonts w:ascii="Arial" w:hAnsi="Arial"/>
                <w:spacing w:val="5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Mantenimiento</w:t>
            </w:r>
            <w:r>
              <w:rPr>
                <w:rFonts w:ascii="Arial" w:hAnsi="Arial"/>
                <w:spacing w:val="50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5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Desarrollo</w:t>
            </w:r>
            <w:r>
              <w:rPr>
                <w:rFonts w:ascii="Arial" w:hAnsi="Arial"/>
                <w:spacing w:val="5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Físico</w:t>
            </w:r>
            <w:r>
              <w:rPr>
                <w:rFonts w:ascii="Arial" w:hAnsi="Arial"/>
                <w:spacing w:val="4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5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las</w:t>
            </w:r>
            <w:r>
              <w:rPr>
                <w:rFonts w:ascii="Arial" w:hAns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Unidades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Médicas</w:t>
            </w:r>
            <w:r>
              <w:rPr>
                <w:rFonts w:ascii="Arial" w:hAnsi="Arial"/>
                <w:spacing w:val="-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Servicios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Salud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3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221,000,000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70</w:t>
            </w:r>
          </w:p>
        </w:tc>
        <w:tc>
          <w:tcPr>
            <w:tcW w:w="4988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Eficiencia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Terminal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Básica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6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4,860,259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80</w:t>
            </w:r>
          </w:p>
        </w:tc>
        <w:tc>
          <w:tcPr>
            <w:tcW w:w="4988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Carencia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por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Acceso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Alimentación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6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7,047,716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82</w:t>
            </w:r>
          </w:p>
        </w:tc>
        <w:tc>
          <w:tcPr>
            <w:tcW w:w="4988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Población</w:t>
            </w:r>
            <w:r>
              <w:rPr>
                <w:rFonts w:ascii="Arial" w:hAnsi="Arial"/>
                <w:spacing w:val="-1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Maya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6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1,049,547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7" w:lineRule="exact"/>
              <w:ind w:left="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84</w:t>
            </w:r>
          </w:p>
        </w:tc>
        <w:tc>
          <w:tcPr>
            <w:tcW w:w="4988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7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Víctimas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Violencia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7" w:lineRule="exact"/>
              <w:ind w:left="4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55,833,160</w:t>
            </w:r>
          </w:p>
        </w:tc>
      </w:tr>
      <w:tr w:rsidR="003F313B">
        <w:trPr>
          <w:trHeight w:hRule="exact" w:val="293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85</w:t>
            </w:r>
          </w:p>
        </w:tc>
        <w:tc>
          <w:tcPr>
            <w:tcW w:w="4988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Cohesión</w:t>
            </w:r>
            <w:r>
              <w:rPr>
                <w:rFonts w:ascii="Arial" w:hAnsi="Arial"/>
                <w:spacing w:val="-1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Social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6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1,468,300</w:t>
            </w:r>
          </w:p>
        </w:tc>
      </w:tr>
    </w:tbl>
    <w:p w:rsidR="003F313B" w:rsidRDefault="003F313B">
      <w:pPr>
        <w:rPr>
          <w:rFonts w:ascii="Arial" w:eastAsia="Arial" w:hAnsi="Arial" w:cs="Arial"/>
          <w:sz w:val="19"/>
          <w:szCs w:val="19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3F313B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1637"/>
        <w:gridCol w:w="4989"/>
        <w:gridCol w:w="1503"/>
      </w:tblGrid>
      <w:tr w:rsidR="003F313B">
        <w:trPr>
          <w:trHeight w:hRule="exact" w:val="659"/>
        </w:trPr>
        <w:tc>
          <w:tcPr>
            <w:tcW w:w="1637" w:type="dxa"/>
            <w:tcBorders>
              <w:top w:val="nil"/>
              <w:left w:val="single" w:sz="32" w:space="0" w:color="8D8D8D"/>
              <w:bottom w:val="single" w:sz="5" w:space="0" w:color="E4DFEC"/>
              <w:right w:val="nil"/>
            </w:tcBorders>
            <w:shd w:val="clear" w:color="auto" w:fill="8D8D8D"/>
          </w:tcPr>
          <w:p w:rsidR="003F313B" w:rsidRDefault="009A3B4B">
            <w:pPr>
              <w:pStyle w:val="TableParagraph"/>
              <w:spacing w:before="2" w:line="216" w:lineRule="exact"/>
              <w:ind w:left="118" w:right="104" w:hanging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Número</w:t>
            </w:r>
            <w:r>
              <w:rPr>
                <w:rFonts w:ascii="Arial" w:hAnsi="Arial"/>
                <w:b/>
                <w:color w:val="FFFFFF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de</w:t>
            </w:r>
            <w:r>
              <w:rPr>
                <w:rFonts w:ascii="Arial" w:hAnsi="Arial"/>
                <w:b/>
                <w:color w:val="FFFFFF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9"/>
              </w:rPr>
              <w:t>Programa</w:t>
            </w:r>
            <w:r>
              <w:rPr>
                <w:rFonts w:ascii="Arial" w:hAnsi="Arial"/>
                <w:b/>
                <w:color w:val="FFFFFF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19"/>
              </w:rPr>
              <w:t>Presupuestario</w:t>
            </w:r>
          </w:p>
        </w:tc>
        <w:tc>
          <w:tcPr>
            <w:tcW w:w="6491" w:type="dxa"/>
            <w:gridSpan w:val="2"/>
            <w:tcBorders>
              <w:top w:val="nil"/>
              <w:left w:val="nil"/>
              <w:bottom w:val="single" w:sz="5" w:space="0" w:color="E4DFEC"/>
              <w:right w:val="nil"/>
            </w:tcBorders>
            <w:shd w:val="clear" w:color="auto" w:fill="8D8D8D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tabs>
                <w:tab w:val="left" w:pos="5082"/>
              </w:tabs>
              <w:ind w:left="8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Nombre</w:t>
            </w:r>
            <w:r>
              <w:rPr>
                <w:rFonts w:ascii="Arial"/>
                <w:b/>
                <w:color w:val="FFFFFF"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del</w:t>
            </w:r>
            <w:r>
              <w:rPr>
                <w:rFonts w:ascii="Arial"/>
                <w:b/>
                <w:color w:val="FFFFFF"/>
                <w:spacing w:val="-13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Programa</w:t>
            </w:r>
            <w:r>
              <w:rPr>
                <w:rFonts w:ascii="Arial"/>
                <w:b/>
                <w:color w:val="FFFFFF"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Presupuestario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ab/>
              <w:t>Monto</w:t>
            </w:r>
            <w:r>
              <w:rPr>
                <w:rFonts w:ascii="Arial"/>
                <w:b/>
                <w:color w:val="FFFFFF"/>
                <w:spacing w:val="-14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9"/>
              </w:rPr>
              <w:t>(pesos)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86</w:t>
            </w:r>
          </w:p>
        </w:tc>
        <w:tc>
          <w:tcPr>
            <w:tcW w:w="4989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Línea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Mínima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Bienestar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6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6,200,000</w:t>
            </w:r>
          </w:p>
        </w:tc>
      </w:tr>
      <w:tr w:rsidR="003F313B">
        <w:trPr>
          <w:trHeight w:hRule="exact" w:val="442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90</w:t>
            </w:r>
          </w:p>
        </w:tc>
        <w:tc>
          <w:tcPr>
            <w:tcW w:w="4989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1" w:line="216" w:lineRule="exact"/>
              <w:ind w:left="106" w:right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en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Salud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1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a </w:t>
            </w:r>
            <w:r>
              <w:rPr>
                <w:rFonts w:ascii="Arial" w:hAnsi="Arial"/>
                <w:spacing w:val="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Personas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1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Sujetas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1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a </w:t>
            </w:r>
            <w:r>
              <w:rPr>
                <w:rFonts w:ascii="Arial" w:hAnsi="Arial"/>
                <w:spacing w:val="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Asistencia</w:t>
            </w:r>
            <w:r>
              <w:rPr>
                <w:rFonts w:ascii="Arial" w:hAns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Social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7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914,400</w:t>
            </w:r>
          </w:p>
        </w:tc>
      </w:tr>
      <w:tr w:rsidR="003F313B">
        <w:trPr>
          <w:trHeight w:hRule="exact" w:val="293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8" w:lineRule="exact"/>
              <w:ind w:left="5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91</w:t>
            </w:r>
          </w:p>
        </w:tc>
        <w:tc>
          <w:tcPr>
            <w:tcW w:w="4989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al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Desarrollo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Infantil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8" w:lineRule="exact"/>
              <w:ind w:left="6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4,522,000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93</w:t>
            </w:r>
          </w:p>
        </w:tc>
        <w:tc>
          <w:tcPr>
            <w:tcW w:w="4989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Apoyos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el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Crecimiento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Empresarial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7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144,000</w:t>
            </w:r>
          </w:p>
        </w:tc>
      </w:tr>
      <w:tr w:rsidR="003F313B">
        <w:trPr>
          <w:trHeight w:hRule="exact" w:val="442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120</w:t>
            </w:r>
          </w:p>
        </w:tc>
        <w:tc>
          <w:tcPr>
            <w:tcW w:w="4989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106" w:right="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Fortalecimiento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de  </w:t>
            </w:r>
            <w:r>
              <w:rPr>
                <w:rFonts w:ascii="Arial" w:hAnsi="Arial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la  </w:t>
            </w:r>
            <w:r>
              <w:rPr>
                <w:rFonts w:ascii="Arial" w:hAnsi="Arial"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Confianza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Ciudadana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en  </w:t>
            </w:r>
            <w:r>
              <w:rPr>
                <w:rFonts w:ascii="Arial" w:hAnsi="Arial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spacing w:val="1"/>
                <w:sz w:val="19"/>
              </w:rPr>
              <w:t>la</w:t>
            </w:r>
            <w:r>
              <w:rPr>
                <w:rFonts w:ascii="Arial" w:hAns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Procuración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Justicia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286,556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8" w:lineRule="exact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172</w:t>
            </w:r>
          </w:p>
        </w:tc>
        <w:tc>
          <w:tcPr>
            <w:tcW w:w="4989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Prevención</w:t>
            </w:r>
            <w:r>
              <w:rPr>
                <w:rFonts w:ascii="Arial" w:hAnsi="Arial"/>
                <w:spacing w:val="-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Delito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través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Acciones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Estructurales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8" w:lineRule="exact"/>
              <w:ind w:left="4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32,067,068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7" w:lineRule="exact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198</w:t>
            </w:r>
          </w:p>
        </w:tc>
        <w:tc>
          <w:tcPr>
            <w:tcW w:w="4989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7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Programa</w:t>
            </w:r>
            <w:r>
              <w:rPr>
                <w:rFonts w:ascii="Arial" w:hAnsi="Arial"/>
                <w:spacing w:val="-1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Integral</w:t>
            </w:r>
            <w:r>
              <w:rPr>
                <w:rFonts w:ascii="Arial" w:hAnsi="Arial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Protégete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 w:line="217" w:lineRule="exact"/>
              <w:ind w:left="6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4,748,875</w:t>
            </w:r>
          </w:p>
        </w:tc>
      </w:tr>
      <w:tr w:rsidR="003F313B">
        <w:trPr>
          <w:trHeight w:hRule="exact" w:val="443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226</w:t>
            </w:r>
          </w:p>
        </w:tc>
        <w:tc>
          <w:tcPr>
            <w:tcW w:w="4989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1" w:line="216" w:lineRule="exact"/>
              <w:ind w:left="106" w:right="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Fortalecimiento</w:t>
            </w:r>
            <w:r>
              <w:rPr>
                <w:rFonts w:ascii="Arial" w:hAnsi="Arial"/>
                <w:spacing w:val="26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2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</w:t>
            </w:r>
            <w:r>
              <w:rPr>
                <w:rFonts w:ascii="Arial" w:hAnsi="Arial"/>
                <w:spacing w:val="2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Calidad</w:t>
            </w:r>
            <w:r>
              <w:rPr>
                <w:rFonts w:ascii="Arial" w:hAnsi="Arial"/>
                <w:spacing w:val="2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2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Servicio</w:t>
            </w:r>
            <w:r>
              <w:rPr>
                <w:rFonts w:ascii="Arial" w:hAnsi="Arial"/>
                <w:spacing w:val="2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Educativo</w:t>
            </w:r>
            <w:r>
              <w:rPr>
                <w:rFonts w:ascii="Arial" w:hAnsi="Arial"/>
                <w:spacing w:val="2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31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Instituto</w:t>
            </w:r>
            <w:r>
              <w:rPr>
                <w:rFonts w:ascii="Arial" w:hAnsi="Arial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Tecnológico</w:t>
            </w:r>
            <w:r>
              <w:rPr>
                <w:rFonts w:ascii="Arial" w:hAnsi="Arial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Superior</w:t>
            </w:r>
            <w:r>
              <w:rPr>
                <w:rFonts w:ascii="Arial" w:hAnsi="Arial"/>
                <w:spacing w:val="-11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Progreso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226,000</w:t>
            </w:r>
          </w:p>
        </w:tc>
      </w:tr>
      <w:tr w:rsidR="003F313B">
        <w:trPr>
          <w:trHeight w:hRule="exact" w:val="443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235</w:t>
            </w:r>
          </w:p>
        </w:tc>
        <w:tc>
          <w:tcPr>
            <w:tcW w:w="4989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1" w:line="216" w:lineRule="exact"/>
              <w:ind w:left="106" w:right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los</w:t>
            </w:r>
            <w:r>
              <w:rPr>
                <w:rFonts w:ascii="Arial" w:hAnsi="Arial"/>
                <w:spacing w:val="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Recursos</w:t>
            </w:r>
            <w:r>
              <w:rPr>
                <w:rFonts w:ascii="Arial" w:hAnsi="Arial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Humanos,</w:t>
            </w:r>
            <w:r>
              <w:rPr>
                <w:rFonts w:ascii="Arial" w:hAnsi="Arial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Financieros</w:t>
            </w:r>
            <w:r>
              <w:rPr>
                <w:rFonts w:ascii="Arial" w:hAnsi="Arial"/>
                <w:spacing w:val="4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y</w:t>
            </w:r>
            <w:r>
              <w:rPr>
                <w:rFonts w:ascii="Arial" w:hAns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Materiales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del</w:t>
            </w:r>
            <w:r>
              <w:rPr>
                <w:rFonts w:ascii="Arial" w:hAnsi="Arial"/>
                <w:spacing w:val="-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Poder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Judicial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17,800</w:t>
            </w:r>
          </w:p>
        </w:tc>
      </w:tr>
      <w:tr w:rsidR="003F313B">
        <w:trPr>
          <w:trHeight w:hRule="exact" w:val="440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251</w:t>
            </w:r>
          </w:p>
        </w:tc>
        <w:tc>
          <w:tcPr>
            <w:tcW w:w="4989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line="216" w:lineRule="exact"/>
              <w:ind w:left="106" w:right="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Programa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Institucional</w:t>
            </w:r>
            <w:r>
              <w:rPr>
                <w:rFonts w:ascii="Arial"/>
                <w:spacing w:val="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para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Igualdad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entre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Hombres</w:t>
            </w:r>
            <w:r>
              <w:rPr>
                <w:rFonts w:ascii="Arial"/>
                <w:spacing w:val="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y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Mujeres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18" w:lineRule="exact"/>
              <w:ind w:left="4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25,554,514</w:t>
            </w:r>
          </w:p>
        </w:tc>
      </w:tr>
      <w:tr w:rsidR="003F313B">
        <w:trPr>
          <w:trHeight w:hRule="exact" w:val="293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255</w:t>
            </w:r>
          </w:p>
        </w:tc>
        <w:tc>
          <w:tcPr>
            <w:tcW w:w="4989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Administración</w:t>
            </w:r>
            <w:r>
              <w:rPr>
                <w:rFonts w:ascii="Arial" w:hAnsi="Arial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13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IPIEMH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6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5,144,808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259</w:t>
            </w:r>
          </w:p>
        </w:tc>
        <w:tc>
          <w:tcPr>
            <w:tcW w:w="4989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Desarrollo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Artesanal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6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4,023,530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289</w:t>
            </w:r>
          </w:p>
        </w:tc>
        <w:tc>
          <w:tcPr>
            <w:tcW w:w="4989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8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Integral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las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Mujeres</w:t>
            </w:r>
            <w:r>
              <w:rPr>
                <w:rFonts w:ascii="Arial" w:hAnsi="Arial"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Víctimas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de</w:t>
            </w:r>
            <w:r>
              <w:rPr>
                <w:rFonts w:ascii="Arial" w:hAnsi="Arial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Violencia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5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 w:line="218" w:lineRule="exact"/>
              <w:ind w:left="6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9,205,451</w:t>
            </w:r>
          </w:p>
        </w:tc>
      </w:tr>
      <w:tr w:rsidR="003F313B">
        <w:trPr>
          <w:trHeight w:hRule="exact" w:val="292"/>
        </w:trPr>
        <w:tc>
          <w:tcPr>
            <w:tcW w:w="1637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315</w:t>
            </w:r>
          </w:p>
        </w:tc>
        <w:tc>
          <w:tcPr>
            <w:tcW w:w="4989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Atención</w:t>
            </w:r>
            <w:r>
              <w:rPr>
                <w:rFonts w:ascii="Arial" w:hAnsi="Arial"/>
                <w:spacing w:val="-16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Médica</w:t>
            </w:r>
          </w:p>
        </w:tc>
        <w:tc>
          <w:tcPr>
            <w:tcW w:w="1503" w:type="dxa"/>
            <w:tcBorders>
              <w:top w:val="single" w:sz="5" w:space="0" w:color="E4DFEC"/>
              <w:left w:val="nil"/>
              <w:bottom w:val="single" w:sz="4" w:space="0" w:color="E4DFEC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3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105,745,981</w:t>
            </w:r>
          </w:p>
        </w:tc>
      </w:tr>
      <w:tr w:rsidR="003F313B">
        <w:trPr>
          <w:trHeight w:hRule="exact" w:val="323"/>
        </w:trPr>
        <w:tc>
          <w:tcPr>
            <w:tcW w:w="1637" w:type="dxa"/>
            <w:tcBorders>
              <w:top w:val="single" w:sz="4" w:space="0" w:color="E4DFEC"/>
              <w:left w:val="nil"/>
              <w:bottom w:val="single" w:sz="17" w:space="0" w:color="60497A"/>
              <w:right w:val="nil"/>
            </w:tcBorders>
          </w:tcPr>
          <w:p w:rsidR="003F313B" w:rsidRDefault="009A3B4B">
            <w:pPr>
              <w:pStyle w:val="TableParagraph"/>
              <w:spacing w:before="63" w:line="217" w:lineRule="exact"/>
              <w:ind w:left="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318</w:t>
            </w:r>
          </w:p>
        </w:tc>
        <w:tc>
          <w:tcPr>
            <w:tcW w:w="4989" w:type="dxa"/>
            <w:tcBorders>
              <w:top w:val="single" w:sz="4" w:space="0" w:color="E4DFEC"/>
              <w:left w:val="nil"/>
              <w:bottom w:val="single" w:sz="17" w:space="0" w:color="60497A"/>
              <w:right w:val="nil"/>
            </w:tcBorders>
          </w:tcPr>
          <w:p w:rsidR="003F313B" w:rsidRDefault="009A3B4B">
            <w:pPr>
              <w:pStyle w:val="TableParagraph"/>
              <w:spacing w:before="63" w:line="217" w:lineRule="exact"/>
              <w:ind w:lef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1"/>
                <w:sz w:val="19"/>
              </w:rPr>
              <w:t>Yucatán</w:t>
            </w:r>
            <w:r>
              <w:rPr>
                <w:rFonts w:ascii="Arial" w:hAnsi="Arial"/>
                <w:spacing w:val="-17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>Emprende</w:t>
            </w:r>
          </w:p>
        </w:tc>
        <w:tc>
          <w:tcPr>
            <w:tcW w:w="1503" w:type="dxa"/>
            <w:tcBorders>
              <w:top w:val="single" w:sz="4" w:space="0" w:color="E4DFEC"/>
              <w:left w:val="nil"/>
              <w:bottom w:val="single" w:sz="17" w:space="0" w:color="60497A"/>
              <w:right w:val="nil"/>
            </w:tcBorders>
          </w:tcPr>
          <w:p w:rsidR="003F313B" w:rsidRDefault="009A3B4B">
            <w:pPr>
              <w:pStyle w:val="TableParagraph"/>
              <w:spacing w:before="63" w:line="217" w:lineRule="exact"/>
              <w:ind w:left="6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2,493,000</w:t>
            </w:r>
          </w:p>
        </w:tc>
      </w:tr>
      <w:tr w:rsidR="003F313B">
        <w:trPr>
          <w:trHeight w:hRule="exact" w:val="377"/>
        </w:trPr>
        <w:tc>
          <w:tcPr>
            <w:tcW w:w="1637" w:type="dxa"/>
            <w:tcBorders>
              <w:top w:val="single" w:sz="17" w:space="0" w:color="60497A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Total</w:t>
            </w:r>
            <w:r>
              <w:rPr>
                <w:rFonts w:ascii="Arial"/>
                <w:b/>
                <w:spacing w:val="-12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general</w:t>
            </w:r>
          </w:p>
        </w:tc>
        <w:tc>
          <w:tcPr>
            <w:tcW w:w="4989" w:type="dxa"/>
            <w:tcBorders>
              <w:top w:val="single" w:sz="17" w:space="0" w:color="60497A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1503" w:type="dxa"/>
            <w:tcBorders>
              <w:top w:val="single" w:sz="17" w:space="0" w:color="60497A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700,797,477</w:t>
            </w:r>
          </w:p>
        </w:tc>
      </w:tr>
    </w:tbl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:rsidR="003F313B" w:rsidRDefault="009A3B4B">
      <w:pPr>
        <w:pStyle w:val="Textoindependiente"/>
        <w:spacing w:before="74" w:line="356" w:lineRule="auto"/>
        <w:ind w:right="396"/>
        <w:jc w:val="both"/>
      </w:pPr>
      <w:r>
        <w:rPr>
          <w:spacing w:val="-1"/>
        </w:rPr>
        <w:t>Las</w:t>
      </w:r>
      <w:r>
        <w:t xml:space="preserve">  </w:t>
      </w:r>
      <w:r>
        <w:rPr>
          <w:spacing w:val="-1"/>
        </w:rPr>
        <w:t>asignaciones</w:t>
      </w:r>
      <w:r>
        <w:t xml:space="preserve">   </w:t>
      </w:r>
      <w:r>
        <w:rPr>
          <w:spacing w:val="-1"/>
        </w:rPr>
        <w:t>por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institución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año</w:t>
      </w:r>
      <w:r>
        <w:t xml:space="preserve"> </w:t>
      </w:r>
      <w:r>
        <w:rPr>
          <w:spacing w:val="52"/>
        </w:rPr>
        <w:t xml:space="preserve"> </w:t>
      </w:r>
      <w:r>
        <w:t xml:space="preserve">se  </w:t>
      </w:r>
      <w:r>
        <w:rPr>
          <w:spacing w:val="52"/>
        </w:rPr>
        <w:t xml:space="preserve"> </w:t>
      </w:r>
      <w:r>
        <w:rPr>
          <w:spacing w:val="-1"/>
        </w:rPr>
        <w:t>distribuyen</w:t>
      </w:r>
      <w:r>
        <w:t xml:space="preserve">    </w:t>
      </w:r>
      <w:r>
        <w:rPr>
          <w:spacing w:val="-1"/>
        </w:rPr>
        <w:t>entre</w:t>
      </w:r>
      <w:r>
        <w:t xml:space="preserve">   </w:t>
      </w:r>
      <w:r>
        <w:rPr>
          <w:spacing w:val="-1"/>
        </w:rPr>
        <w:t>20</w:t>
      </w:r>
      <w:r>
        <w:rPr>
          <w:spacing w:val="46"/>
          <w:w w:val="99"/>
        </w:rPr>
        <w:t xml:space="preserve"> </w:t>
      </w:r>
      <w:r>
        <w:rPr>
          <w:spacing w:val="-1"/>
        </w:rPr>
        <w:t>dependencias</w:t>
      </w:r>
      <w:r>
        <w:rPr>
          <w:spacing w:val="4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entidades</w:t>
      </w:r>
      <w:r>
        <w:rPr>
          <w:spacing w:val="45"/>
        </w:rPr>
        <w:t xml:space="preserve"> </w:t>
      </w:r>
      <w:r>
        <w:rPr>
          <w:spacing w:val="-1"/>
        </w:rPr>
        <w:t>que</w:t>
      </w:r>
      <w:r>
        <w:rPr>
          <w:spacing w:val="46"/>
        </w:rPr>
        <w:t xml:space="preserve"> </w:t>
      </w:r>
      <w:r>
        <w:rPr>
          <w:spacing w:val="-1"/>
        </w:rPr>
        <w:t>han</w:t>
      </w:r>
      <w:r>
        <w:rPr>
          <w:spacing w:val="45"/>
        </w:rPr>
        <w:t xml:space="preserve"> </w:t>
      </w:r>
      <w:r>
        <w:rPr>
          <w:spacing w:val="-1"/>
        </w:rPr>
        <w:t>destinado</w:t>
      </w:r>
      <w:r>
        <w:rPr>
          <w:spacing w:val="45"/>
        </w:rPr>
        <w:t xml:space="preserve"> </w:t>
      </w:r>
      <w:r>
        <w:rPr>
          <w:spacing w:val="-1"/>
        </w:rPr>
        <w:t>recursos</w:t>
      </w:r>
      <w:r>
        <w:rPr>
          <w:spacing w:val="47"/>
        </w:rPr>
        <w:t xml:space="preserve"> </w:t>
      </w:r>
      <w:r>
        <w:rPr>
          <w:spacing w:val="-1"/>
        </w:rPr>
        <w:t>para</w:t>
      </w:r>
      <w:r>
        <w:rPr>
          <w:spacing w:val="44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género</w:t>
      </w:r>
      <w:r>
        <w:rPr>
          <w:spacing w:val="47"/>
          <w:w w:val="99"/>
        </w:rPr>
        <w:t xml:space="preserve"> </w:t>
      </w:r>
      <w:r>
        <w:rPr>
          <w:spacing w:val="-1"/>
        </w:rPr>
        <w:t>(Tabla</w:t>
      </w:r>
      <w:r>
        <w:rPr>
          <w:spacing w:val="-9"/>
        </w:rPr>
        <w:t xml:space="preserve"> </w:t>
      </w:r>
      <w:r>
        <w:rPr>
          <w:spacing w:val="-1"/>
        </w:rPr>
        <w:t>3).</w:t>
      </w:r>
    </w:p>
    <w:p w:rsidR="003F313B" w:rsidRDefault="003F313B">
      <w:pPr>
        <w:spacing w:before="11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Heading6"/>
        <w:ind w:left="1656"/>
        <w:rPr>
          <w:b w:val="0"/>
          <w:bCs w:val="0"/>
        </w:rPr>
      </w:pPr>
      <w:r>
        <w:t>Tabla</w:t>
      </w:r>
      <w:r>
        <w:rPr>
          <w:spacing w:val="42"/>
        </w:rPr>
        <w:t xml:space="preserve"> </w:t>
      </w:r>
      <w:r>
        <w:rPr>
          <w:spacing w:val="-1"/>
        </w:rPr>
        <w:t>3.</w:t>
      </w:r>
      <w:r>
        <w:rPr>
          <w:spacing w:val="42"/>
        </w:rPr>
        <w:t xml:space="preserve"> </w:t>
      </w:r>
      <w:r>
        <w:rPr>
          <w:spacing w:val="-1"/>
        </w:rPr>
        <w:t>Inversión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igualdad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género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institución</w:t>
      </w:r>
    </w:p>
    <w:p w:rsidR="003F313B" w:rsidRDefault="003F313B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9A3B4B">
      <w:pPr>
        <w:pStyle w:val="Textoindependiente"/>
        <w:tabs>
          <w:tab w:val="left" w:pos="5909"/>
        </w:tabs>
        <w:ind w:left="2707" w:right="1276"/>
      </w:pPr>
      <w:r>
        <w:rPr>
          <w:spacing w:val="-1"/>
          <w:w w:val="95"/>
        </w:rPr>
        <w:t>Institución</w:t>
      </w:r>
      <w:r>
        <w:rPr>
          <w:spacing w:val="-1"/>
          <w:w w:val="95"/>
        </w:rPr>
        <w:tab/>
      </w:r>
      <w:r>
        <w:rPr>
          <w:spacing w:val="-1"/>
        </w:rPr>
        <w:t>Monto</w:t>
      </w:r>
    </w:p>
    <w:p w:rsidR="003F313B" w:rsidRDefault="009A3B4B">
      <w:pPr>
        <w:pStyle w:val="Textoindependiente"/>
        <w:spacing w:before="2"/>
        <w:ind w:left="5783"/>
      </w:pPr>
      <w:r>
        <w:rPr>
          <w:spacing w:val="-1"/>
        </w:rPr>
        <w:t>(Pesos)</w:t>
      </w:r>
    </w:p>
    <w:p w:rsidR="003F313B" w:rsidRDefault="003F313B">
      <w:pPr>
        <w:spacing w:before="9"/>
        <w:rPr>
          <w:rFonts w:ascii="Arial" w:eastAsia="Arial" w:hAnsi="Arial" w:cs="Arial"/>
          <w:sz w:val="12"/>
          <w:szCs w:val="12"/>
        </w:rPr>
      </w:pPr>
    </w:p>
    <w:p w:rsidR="003F313B" w:rsidRDefault="003F313B">
      <w:pPr>
        <w:rPr>
          <w:rFonts w:ascii="Arial" w:eastAsia="Arial" w:hAnsi="Arial" w:cs="Arial"/>
          <w:sz w:val="12"/>
          <w:szCs w:val="12"/>
        </w:rPr>
        <w:sectPr w:rsidR="003F313B"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9A3B4B">
      <w:pPr>
        <w:pStyle w:val="Textoindependiente"/>
        <w:spacing w:before="74" w:line="478" w:lineRule="auto"/>
        <w:ind w:left="2368"/>
      </w:pPr>
      <w:r>
        <w:rPr>
          <w:spacing w:val="-1"/>
          <w:w w:val="95"/>
        </w:rPr>
        <w:lastRenderedPageBreak/>
        <w:t>CONJUPOJ</w:t>
      </w:r>
      <w:r>
        <w:rPr>
          <w:spacing w:val="21"/>
          <w:w w:val="99"/>
        </w:rPr>
        <w:t xml:space="preserve"> </w:t>
      </w:r>
      <w:r>
        <w:rPr>
          <w:spacing w:val="-1"/>
        </w:rPr>
        <w:t>DIF</w:t>
      </w:r>
    </w:p>
    <w:p w:rsidR="003F313B" w:rsidRDefault="009A3B4B">
      <w:pPr>
        <w:pStyle w:val="Textoindependiente"/>
        <w:spacing w:before="7" w:line="479" w:lineRule="auto"/>
        <w:ind w:left="2368" w:right="323"/>
      </w:pPr>
      <w:r>
        <w:rPr>
          <w:spacing w:val="-1"/>
        </w:rPr>
        <w:t>FGE</w:t>
      </w:r>
      <w:r>
        <w:rPr>
          <w:spacing w:val="19"/>
          <w:w w:val="99"/>
        </w:rPr>
        <w:t xml:space="preserve"> </w:t>
      </w:r>
      <w:r>
        <w:rPr>
          <w:spacing w:val="-1"/>
        </w:rPr>
        <w:t>HCP</w:t>
      </w:r>
      <w:r>
        <w:rPr>
          <w:spacing w:val="19"/>
          <w:w w:val="99"/>
        </w:rPr>
        <w:t xml:space="preserve"> </w:t>
      </w:r>
      <w:r>
        <w:rPr>
          <w:spacing w:val="-1"/>
        </w:rPr>
        <w:t>HCT</w:t>
      </w:r>
      <w:r>
        <w:rPr>
          <w:spacing w:val="19"/>
          <w:w w:val="99"/>
        </w:rPr>
        <w:t xml:space="preserve"> </w:t>
      </w:r>
      <w:r>
        <w:rPr>
          <w:spacing w:val="-1"/>
          <w:w w:val="95"/>
        </w:rPr>
        <w:t>IBECEY</w:t>
      </w:r>
    </w:p>
    <w:p w:rsidR="003F313B" w:rsidRDefault="009A3B4B">
      <w:pPr>
        <w:pStyle w:val="Textoindependiente"/>
        <w:spacing w:before="6"/>
        <w:ind w:left="0" w:right="29"/>
        <w:jc w:val="right"/>
      </w:pPr>
      <w:r>
        <w:rPr>
          <w:spacing w:val="-1"/>
          <w:w w:val="95"/>
        </w:rPr>
        <w:t>INDEMAYA</w:t>
      </w:r>
    </w:p>
    <w:p w:rsidR="003F313B" w:rsidRDefault="009A3B4B">
      <w:pPr>
        <w:spacing w:before="3"/>
        <w:rPr>
          <w:rFonts w:ascii="Arial" w:eastAsia="Arial" w:hAnsi="Arial" w:cs="Arial"/>
          <w:sz w:val="25"/>
          <w:szCs w:val="25"/>
        </w:rPr>
      </w:pPr>
      <w:r>
        <w:br w:type="column"/>
      </w:r>
    </w:p>
    <w:p w:rsidR="003F313B" w:rsidRDefault="009A3B4B">
      <w:pPr>
        <w:pStyle w:val="Textoindependiente"/>
        <w:ind w:left="65"/>
        <w:jc w:val="center"/>
      </w:pPr>
      <w:r>
        <w:rPr>
          <w:spacing w:val="-1"/>
        </w:rPr>
        <w:t>17,800</w:t>
      </w:r>
    </w:p>
    <w:p w:rsidR="003F313B" w:rsidRDefault="003F313B">
      <w:pPr>
        <w:spacing w:before="11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ind w:left="2049" w:right="2344"/>
        <w:jc w:val="center"/>
      </w:pPr>
      <w:r>
        <w:rPr>
          <w:spacing w:val="-1"/>
        </w:rPr>
        <w:t>40,808,235</w:t>
      </w:r>
    </w:p>
    <w:p w:rsidR="003F313B" w:rsidRDefault="003F313B">
      <w:pPr>
        <w:spacing w:before="10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ind w:left="2050" w:right="2240"/>
        <w:jc w:val="center"/>
      </w:pPr>
      <w:r>
        <w:rPr>
          <w:spacing w:val="-1"/>
        </w:rPr>
        <w:t>9,638,515</w:t>
      </w:r>
    </w:p>
    <w:p w:rsidR="003F313B" w:rsidRDefault="003F313B">
      <w:pPr>
        <w:spacing w:before="1"/>
        <w:rPr>
          <w:rFonts w:ascii="Arial" w:eastAsia="Arial" w:hAnsi="Arial" w:cs="Arial"/>
          <w:sz w:val="19"/>
          <w:szCs w:val="19"/>
        </w:rPr>
      </w:pPr>
    </w:p>
    <w:p w:rsidR="003F313B" w:rsidRDefault="009A3B4B">
      <w:pPr>
        <w:pStyle w:val="Textoindependiente"/>
        <w:ind w:left="2049" w:right="2344"/>
        <w:jc w:val="center"/>
      </w:pPr>
      <w:r>
        <w:rPr>
          <w:spacing w:val="-1"/>
        </w:rPr>
        <w:t>29,270,875</w:t>
      </w:r>
    </w:p>
    <w:p w:rsidR="003F313B" w:rsidRDefault="003F313B">
      <w:pPr>
        <w:spacing w:before="11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ind w:left="2049" w:right="2344"/>
        <w:jc w:val="center"/>
      </w:pPr>
      <w:r>
        <w:rPr>
          <w:spacing w:val="-1"/>
        </w:rPr>
        <w:t>35,073,850</w:t>
      </w:r>
    </w:p>
    <w:p w:rsidR="003F313B" w:rsidRDefault="003F313B">
      <w:pPr>
        <w:spacing w:before="10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ind w:left="2050" w:right="2240"/>
        <w:jc w:val="center"/>
      </w:pPr>
      <w:r>
        <w:rPr>
          <w:spacing w:val="-1"/>
        </w:rPr>
        <w:t>4,860,259</w:t>
      </w:r>
    </w:p>
    <w:p w:rsidR="003F313B" w:rsidRDefault="003F313B">
      <w:pPr>
        <w:spacing w:before="11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ind w:left="2050" w:right="2240"/>
        <w:jc w:val="center"/>
      </w:pPr>
      <w:r>
        <w:rPr>
          <w:spacing w:val="-1"/>
        </w:rPr>
        <w:t>1,049,547</w:t>
      </w:r>
    </w:p>
    <w:p w:rsidR="003F313B" w:rsidRDefault="003F313B">
      <w:pPr>
        <w:jc w:val="center"/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3383" w:space="40"/>
            <w:col w:w="5377"/>
          </w:cols>
        </w:sectPr>
      </w:pPr>
    </w:p>
    <w:p w:rsidR="003F313B" w:rsidRDefault="009A3B4B">
      <w:pPr>
        <w:pStyle w:val="Textoindependiente"/>
        <w:tabs>
          <w:tab w:val="left" w:pos="5909"/>
        </w:tabs>
        <w:spacing w:before="99"/>
        <w:ind w:left="2707" w:right="1276"/>
      </w:pPr>
      <w:r>
        <w:rPr>
          <w:spacing w:val="-1"/>
          <w:w w:val="95"/>
        </w:rPr>
        <w:lastRenderedPageBreak/>
        <w:t>Institución</w:t>
      </w:r>
      <w:r>
        <w:rPr>
          <w:spacing w:val="-1"/>
          <w:w w:val="95"/>
        </w:rPr>
        <w:tab/>
      </w:r>
      <w:r>
        <w:rPr>
          <w:spacing w:val="-1"/>
        </w:rPr>
        <w:t>Monto</w:t>
      </w:r>
    </w:p>
    <w:p w:rsidR="003F313B" w:rsidRDefault="009A3B4B">
      <w:pPr>
        <w:pStyle w:val="Textoindependiente"/>
        <w:ind w:left="5783"/>
      </w:pPr>
      <w:r>
        <w:rPr>
          <w:spacing w:val="-1"/>
        </w:rPr>
        <w:t>(Pesos)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9"/>
        <w:rPr>
          <w:rFonts w:ascii="Arial" w:eastAsia="Arial" w:hAnsi="Arial" w:cs="Arial"/>
          <w:sz w:val="11"/>
          <w:szCs w:val="11"/>
        </w:rPr>
      </w:pPr>
    </w:p>
    <w:tbl>
      <w:tblPr>
        <w:tblStyle w:val="TableNormal"/>
        <w:tblW w:w="0" w:type="auto"/>
        <w:tblInd w:w="2313" w:type="dxa"/>
        <w:tblLayout w:type="fixed"/>
        <w:tblLook w:val="01E0"/>
      </w:tblPr>
      <w:tblGrid>
        <w:gridCol w:w="2113"/>
        <w:gridCol w:w="2063"/>
      </w:tblGrid>
      <w:tr w:rsidR="003F313B">
        <w:trPr>
          <w:trHeight w:hRule="exact" w:val="306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7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IPIEMH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4"/>
              <w:ind w:left="10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44,591,819</w:t>
            </w:r>
          </w:p>
        </w:tc>
      </w:tr>
      <w:tr w:rsidR="003F313B">
        <w:trPr>
          <w:trHeight w:hRule="exact" w:val="219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ITSP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8" w:lineRule="exact"/>
              <w:ind w:left="1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226,000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8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IVEY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0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74,000,000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IYEM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1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2,493,000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SEDER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1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4,023,530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SEDESOL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0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12,660,000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SEDUMA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right="5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25,950</w:t>
            </w:r>
          </w:p>
        </w:tc>
      </w:tr>
      <w:tr w:rsidR="003F313B">
        <w:trPr>
          <w:trHeight w:hRule="exact" w:val="219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SEFOE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8" w:lineRule="exact"/>
              <w:ind w:left="1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144,000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8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SEJUVE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1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1,468,300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SGG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1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5,290,962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8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SSP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0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32,067,068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SSY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9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402,264,277</w:t>
            </w:r>
          </w:p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TEEY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218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7" w:lineRule="exact"/>
              <w:ind w:left="13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823,490</w:t>
            </w:r>
          </w:p>
        </w:tc>
      </w:tr>
      <w:tr w:rsidR="003F313B">
        <w:trPr>
          <w:trHeight w:hRule="exact" w:val="217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9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Total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general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</w:tr>
      <w:tr w:rsidR="003F313B">
        <w:trPr>
          <w:trHeight w:hRule="exact" w:val="302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06" w:lineRule="exact"/>
              <w:ind w:left="9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700,797,477</w:t>
            </w:r>
          </w:p>
        </w:tc>
      </w:tr>
    </w:tbl>
    <w:p w:rsidR="003F313B" w:rsidRDefault="009A3B4B">
      <w:pPr>
        <w:pStyle w:val="Textoindependiente"/>
        <w:spacing w:before="123" w:line="356" w:lineRule="auto"/>
        <w:ind w:right="394"/>
        <w:jc w:val="both"/>
      </w:pPr>
      <w:r>
        <w:rPr>
          <w:spacing w:val="-1"/>
        </w:rPr>
        <w:t>Finalmente,</w:t>
      </w:r>
      <w:r>
        <w:t xml:space="preserve"> </w:t>
      </w:r>
      <w:r>
        <w:rPr>
          <w:spacing w:val="6"/>
        </w:rPr>
        <w:t xml:space="preserve"> </w:t>
      </w:r>
      <w:r>
        <w:t xml:space="preserve">en </w:t>
      </w:r>
      <w:r>
        <w:rPr>
          <w:spacing w:val="1"/>
        </w:rPr>
        <w:t xml:space="preserve"> </w:t>
      </w:r>
      <w:r>
        <w:rPr>
          <w:spacing w:val="-1"/>
        </w:rPr>
        <w:t>cuanto</w:t>
      </w:r>
      <w:r>
        <w:t xml:space="preserve"> </w:t>
      </w:r>
      <w:r>
        <w:rPr>
          <w:spacing w:val="5"/>
        </w:rPr>
        <w:t xml:space="preserve"> 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Objetivos</w:t>
      </w:r>
      <w:r>
        <w:t xml:space="preserve">  </w:t>
      </w:r>
      <w:r>
        <w:rPr>
          <w:spacing w:val="5"/>
        </w:rPr>
        <w:t xml:space="preserve"> </w:t>
      </w:r>
      <w:r>
        <w:t xml:space="preserve">de  </w:t>
      </w:r>
      <w:r>
        <w:rPr>
          <w:spacing w:val="3"/>
        </w:rPr>
        <w:t xml:space="preserve"> </w:t>
      </w:r>
      <w:r>
        <w:rPr>
          <w:spacing w:val="-1"/>
        </w:rPr>
        <w:t>Desarrollo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Sostenible,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inversión</w:t>
      </w:r>
      <w:r>
        <w:rPr>
          <w:spacing w:val="57"/>
          <w:w w:val="99"/>
        </w:rPr>
        <w:t xml:space="preserve"> </w:t>
      </w:r>
      <w:r>
        <w:rPr>
          <w:spacing w:val="-1"/>
        </w:rPr>
        <w:t>destinada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46"/>
        </w:rPr>
        <w:t xml:space="preserve"> </w:t>
      </w:r>
      <w:r>
        <w:t xml:space="preserve">y </w:t>
      </w:r>
      <w:r>
        <w:rPr>
          <w:spacing w:val="43"/>
        </w:rPr>
        <w:t xml:space="preserve"> </w:t>
      </w:r>
      <w:r>
        <w:rPr>
          <w:spacing w:val="-1"/>
        </w:rPr>
        <w:t>hombres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incluida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Anexo</w:t>
      </w:r>
      <w:r>
        <w:rPr>
          <w:spacing w:val="57"/>
          <w:w w:val="99"/>
        </w:rPr>
        <w:t xml:space="preserve"> </w:t>
      </w:r>
      <w:r>
        <w:rPr>
          <w:spacing w:val="-1"/>
        </w:rPr>
        <w:t>contribuye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atención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17</w:t>
      </w:r>
      <w:r>
        <w:rPr>
          <w:spacing w:val="-5"/>
        </w:rPr>
        <w:t xml:space="preserve"> </w:t>
      </w:r>
      <w:r>
        <w:rPr>
          <w:spacing w:val="-1"/>
        </w:rPr>
        <w:t>objetivos</w:t>
      </w:r>
      <w:r>
        <w:rPr>
          <w:spacing w:val="-4"/>
        </w:rPr>
        <w:t xml:space="preserve"> </w:t>
      </w:r>
      <w:r>
        <w:rPr>
          <w:spacing w:val="-1"/>
        </w:rPr>
        <w:t>(ver</w:t>
      </w:r>
      <w:r>
        <w:rPr>
          <w:spacing w:val="-5"/>
        </w:rPr>
        <w:t xml:space="preserve"> </w:t>
      </w:r>
      <w:r>
        <w:rPr>
          <w:spacing w:val="-1"/>
        </w:rPr>
        <w:t>Gráfico</w:t>
      </w:r>
      <w:r>
        <w:rPr>
          <w:spacing w:val="-5"/>
        </w:rPr>
        <w:t xml:space="preserve"> </w:t>
      </w:r>
      <w:r>
        <w:rPr>
          <w:spacing w:val="-1"/>
        </w:rPr>
        <w:t>6):</w:t>
      </w:r>
    </w:p>
    <w:p w:rsidR="003F313B" w:rsidRDefault="003F313B">
      <w:pPr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numPr>
          <w:ilvl w:val="0"/>
          <w:numId w:val="1"/>
        </w:numPr>
        <w:tabs>
          <w:tab w:val="left" w:pos="1068"/>
        </w:tabs>
        <w:spacing w:before="119" w:line="348" w:lineRule="auto"/>
        <w:ind w:right="403" w:hanging="340"/>
      </w:pPr>
      <w:r>
        <w:rPr>
          <w:spacing w:val="-1"/>
        </w:rPr>
        <w:t>Objetivo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2.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Poner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fin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hambre,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lograr</w:t>
      </w:r>
      <w:r>
        <w:t xml:space="preserve"> </w:t>
      </w:r>
      <w:r>
        <w:rPr>
          <w:spacing w:val="35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rPr>
          <w:spacing w:val="-1"/>
        </w:rPr>
        <w:t>seguridad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alimentaria</w:t>
      </w:r>
      <w:r>
        <w:t xml:space="preserve"> </w:t>
      </w:r>
      <w:r>
        <w:rPr>
          <w:spacing w:val="35"/>
        </w:rPr>
        <w:t xml:space="preserve"> </w:t>
      </w:r>
      <w:r>
        <w:t xml:space="preserve">y </w:t>
      </w:r>
      <w:r>
        <w:rPr>
          <w:spacing w:val="35"/>
        </w:rPr>
        <w:t xml:space="preserve"> </w:t>
      </w:r>
      <w:r>
        <w:t xml:space="preserve">la </w:t>
      </w:r>
      <w:r>
        <w:rPr>
          <w:spacing w:val="36"/>
        </w:rPr>
        <w:t xml:space="preserve"> </w:t>
      </w:r>
      <w:r>
        <w:rPr>
          <w:spacing w:val="-1"/>
        </w:rPr>
        <w:t>mejora</w:t>
      </w:r>
      <w:r>
        <w:rPr>
          <w:spacing w:val="36"/>
          <w:w w:val="9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nutrición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promover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agricultura</w:t>
      </w:r>
      <w:r>
        <w:rPr>
          <w:spacing w:val="-8"/>
        </w:rPr>
        <w:t xml:space="preserve"> </w:t>
      </w:r>
      <w:r>
        <w:rPr>
          <w:spacing w:val="-1"/>
        </w:rPr>
        <w:t>sostenible.</w:t>
      </w:r>
    </w:p>
    <w:p w:rsidR="003F313B" w:rsidRDefault="009A3B4B">
      <w:pPr>
        <w:pStyle w:val="Textoindependiente"/>
        <w:numPr>
          <w:ilvl w:val="0"/>
          <w:numId w:val="1"/>
        </w:numPr>
        <w:tabs>
          <w:tab w:val="left" w:pos="1068"/>
        </w:tabs>
        <w:spacing w:before="8" w:line="348" w:lineRule="auto"/>
        <w:ind w:right="403" w:hanging="340"/>
      </w:pPr>
      <w:r>
        <w:rPr>
          <w:spacing w:val="-1"/>
        </w:rPr>
        <w:t>Objetivo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4.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Garantizar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una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educación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inclusiva,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equitativa</w:t>
      </w:r>
      <w:r>
        <w:t xml:space="preserve">  </w:t>
      </w:r>
      <w:r>
        <w:rPr>
          <w:spacing w:val="22"/>
        </w:rPr>
        <w:t xml:space="preserve"> </w:t>
      </w:r>
      <w:r>
        <w:t xml:space="preserve">y  </w:t>
      </w:r>
      <w:r>
        <w:rPr>
          <w:spacing w:val="21"/>
        </w:rPr>
        <w:t xml:space="preserve"> </w:t>
      </w:r>
      <w:r>
        <w:t xml:space="preserve">de  </w:t>
      </w:r>
      <w:r>
        <w:rPr>
          <w:spacing w:val="21"/>
        </w:rPr>
        <w:t xml:space="preserve"> </w:t>
      </w:r>
      <w:r>
        <w:rPr>
          <w:spacing w:val="-1"/>
        </w:rPr>
        <w:t>calidad</w:t>
      </w:r>
      <w:r>
        <w:t xml:space="preserve">  </w:t>
      </w:r>
      <w:r>
        <w:rPr>
          <w:spacing w:val="22"/>
        </w:rPr>
        <w:t xml:space="preserve"> </w:t>
      </w:r>
      <w:r>
        <w:t>y</w:t>
      </w:r>
      <w:r>
        <w:rPr>
          <w:spacing w:val="39"/>
          <w:w w:val="99"/>
        </w:rPr>
        <w:t xml:space="preserve"> </w:t>
      </w:r>
      <w:r>
        <w:rPr>
          <w:spacing w:val="-1"/>
        </w:rPr>
        <w:t>promover</w:t>
      </w:r>
      <w:r>
        <w:rPr>
          <w:spacing w:val="-8"/>
        </w:rPr>
        <w:t xml:space="preserve"> </w:t>
      </w:r>
      <w:r>
        <w:rPr>
          <w:spacing w:val="-1"/>
        </w:rPr>
        <w:t>oportunidades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aprendizaje</w:t>
      </w:r>
      <w:r>
        <w:rPr>
          <w:spacing w:val="-7"/>
        </w:rPr>
        <w:t xml:space="preserve"> </w:t>
      </w:r>
      <w:r>
        <w:rPr>
          <w:spacing w:val="-1"/>
        </w:rPr>
        <w:t>durante</w:t>
      </w:r>
      <w:r>
        <w:rPr>
          <w:spacing w:val="-8"/>
        </w:rPr>
        <w:t xml:space="preserve"> </w:t>
      </w:r>
      <w:r>
        <w:rPr>
          <w:spacing w:val="-1"/>
        </w:rPr>
        <w:t>toda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vida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todos.</w:t>
      </w:r>
    </w:p>
    <w:p w:rsidR="003F313B" w:rsidRDefault="009A3B4B">
      <w:pPr>
        <w:pStyle w:val="Textoindependiente"/>
        <w:numPr>
          <w:ilvl w:val="0"/>
          <w:numId w:val="1"/>
        </w:numPr>
        <w:tabs>
          <w:tab w:val="left" w:pos="1068"/>
        </w:tabs>
        <w:spacing w:before="11" w:line="347" w:lineRule="auto"/>
        <w:ind w:right="403" w:hanging="340"/>
      </w:pPr>
      <w:r>
        <w:rPr>
          <w:spacing w:val="-1"/>
        </w:rPr>
        <w:t>Objetivo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5.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Lograr</w:t>
      </w:r>
      <w:r>
        <w:t xml:space="preserve"> </w:t>
      </w:r>
      <w:r>
        <w:rPr>
          <w:spacing w:val="48"/>
        </w:rPr>
        <w:t xml:space="preserve"> </w:t>
      </w:r>
      <w:r>
        <w:t xml:space="preserve">la </w:t>
      </w:r>
      <w:r>
        <w:rPr>
          <w:spacing w:val="50"/>
        </w:rPr>
        <w:t xml:space="preserve"> </w:t>
      </w:r>
      <w:r>
        <w:rPr>
          <w:spacing w:val="-1"/>
        </w:rPr>
        <w:t>igualdad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48"/>
        </w:rPr>
        <w:t xml:space="preserve"> </w:t>
      </w:r>
      <w:r>
        <w:t xml:space="preserve">los </w:t>
      </w:r>
      <w:r>
        <w:rPr>
          <w:spacing w:val="49"/>
        </w:rPr>
        <w:t xml:space="preserve"> </w:t>
      </w:r>
      <w:r>
        <w:rPr>
          <w:spacing w:val="-1"/>
        </w:rPr>
        <w:t>géneros</w:t>
      </w:r>
      <w:r>
        <w:t xml:space="preserve"> </w:t>
      </w:r>
      <w:r>
        <w:rPr>
          <w:spacing w:val="50"/>
        </w:rPr>
        <w:t xml:space="preserve"> </w:t>
      </w:r>
      <w:r>
        <w:t xml:space="preserve">y </w:t>
      </w:r>
      <w:r>
        <w:rPr>
          <w:spacing w:val="50"/>
        </w:rPr>
        <w:t xml:space="preserve"> </w:t>
      </w:r>
      <w:r>
        <w:rPr>
          <w:spacing w:val="-1"/>
        </w:rPr>
        <w:t>empoderar</w:t>
      </w:r>
      <w:r>
        <w:t xml:space="preserve"> </w:t>
      </w:r>
      <w:r>
        <w:rPr>
          <w:spacing w:val="50"/>
        </w:rPr>
        <w:t xml:space="preserve"> </w:t>
      </w:r>
      <w:r>
        <w:t xml:space="preserve">a </w:t>
      </w:r>
      <w:r>
        <w:rPr>
          <w:spacing w:val="49"/>
        </w:rPr>
        <w:t xml:space="preserve"> </w:t>
      </w:r>
      <w:r>
        <w:rPr>
          <w:spacing w:val="-1"/>
        </w:rPr>
        <w:t>todas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rPr>
          <w:spacing w:val="30"/>
          <w:w w:val="99"/>
        </w:rPr>
        <w:t xml:space="preserve"> </w:t>
      </w:r>
      <w:r>
        <w:rPr>
          <w:spacing w:val="-1"/>
        </w:rPr>
        <w:t>mujeres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niñas.</w:t>
      </w:r>
    </w:p>
    <w:p w:rsidR="003F313B" w:rsidRDefault="009A3B4B">
      <w:pPr>
        <w:pStyle w:val="Textoindependiente"/>
        <w:numPr>
          <w:ilvl w:val="0"/>
          <w:numId w:val="1"/>
        </w:numPr>
        <w:tabs>
          <w:tab w:val="left" w:pos="1068"/>
          <w:tab w:val="left" w:pos="2004"/>
          <w:tab w:val="left" w:pos="2409"/>
          <w:tab w:val="left" w:pos="3473"/>
          <w:tab w:val="left" w:pos="3867"/>
          <w:tab w:val="left" w:pos="5077"/>
          <w:tab w:val="left" w:pos="6232"/>
          <w:tab w:val="left" w:pos="7339"/>
          <w:tab w:val="left" w:pos="8309"/>
        </w:tabs>
        <w:spacing w:before="11" w:line="348" w:lineRule="auto"/>
        <w:ind w:right="394" w:hanging="340"/>
      </w:pPr>
      <w:r>
        <w:rPr>
          <w:spacing w:val="-1"/>
          <w:w w:val="95"/>
        </w:rPr>
        <w:t>Objetivo</w:t>
      </w:r>
      <w:r>
        <w:rPr>
          <w:spacing w:val="-1"/>
          <w:w w:val="95"/>
        </w:rPr>
        <w:tab/>
        <w:t>8.</w:t>
      </w:r>
      <w:r>
        <w:rPr>
          <w:spacing w:val="-1"/>
          <w:w w:val="95"/>
        </w:rPr>
        <w:tab/>
        <w:t>Promover</w:t>
      </w:r>
      <w:r>
        <w:rPr>
          <w:spacing w:val="-1"/>
          <w:w w:val="95"/>
        </w:rPr>
        <w:tab/>
        <w:t>el</w:t>
      </w:r>
      <w:r>
        <w:rPr>
          <w:spacing w:val="-1"/>
          <w:w w:val="95"/>
        </w:rPr>
        <w:tab/>
        <w:t>crecimiento</w:t>
      </w:r>
      <w:r>
        <w:rPr>
          <w:spacing w:val="-1"/>
          <w:w w:val="95"/>
        </w:rPr>
        <w:tab/>
        <w:t>económico</w:t>
      </w:r>
      <w:r>
        <w:rPr>
          <w:spacing w:val="-1"/>
          <w:w w:val="95"/>
        </w:rPr>
        <w:tab/>
        <w:t>sostenido,</w:t>
      </w:r>
      <w:r>
        <w:rPr>
          <w:spacing w:val="-1"/>
          <w:w w:val="95"/>
        </w:rPr>
        <w:tab/>
        <w:t>inclusivo</w:t>
      </w:r>
      <w:r>
        <w:rPr>
          <w:spacing w:val="-1"/>
          <w:w w:val="95"/>
        </w:rPr>
        <w:tab/>
      </w:r>
      <w:r>
        <w:rPr>
          <w:w w:val="95"/>
        </w:rPr>
        <w:t>y</w:t>
      </w:r>
      <w:r>
        <w:rPr>
          <w:spacing w:val="43"/>
          <w:w w:val="99"/>
        </w:rPr>
        <w:t xml:space="preserve"> </w:t>
      </w:r>
      <w:r>
        <w:rPr>
          <w:spacing w:val="-1"/>
        </w:rPr>
        <w:t>sostenible,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empleo</w:t>
      </w:r>
      <w:r>
        <w:rPr>
          <w:spacing w:val="-7"/>
        </w:rPr>
        <w:t xml:space="preserve"> </w:t>
      </w:r>
      <w:r>
        <w:rPr>
          <w:spacing w:val="-1"/>
        </w:rPr>
        <w:t>pleno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productivo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trabajo</w:t>
      </w:r>
      <w:r>
        <w:rPr>
          <w:spacing w:val="-6"/>
        </w:rPr>
        <w:t xml:space="preserve"> </w:t>
      </w:r>
      <w:r>
        <w:rPr>
          <w:spacing w:val="-1"/>
        </w:rPr>
        <w:t>decente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6"/>
        </w:rPr>
        <w:t xml:space="preserve"> </w:t>
      </w:r>
      <w:r>
        <w:rPr>
          <w:spacing w:val="-1"/>
        </w:rPr>
        <w:t>todos.</w:t>
      </w:r>
    </w:p>
    <w:p w:rsidR="003F313B" w:rsidRDefault="003F313B">
      <w:pPr>
        <w:spacing w:line="348" w:lineRule="auto"/>
        <w:sectPr w:rsidR="003F313B">
          <w:footerReference w:type="default" r:id="rId74"/>
          <w:pgSz w:w="12240" w:h="15840"/>
          <w:pgMar w:top="1500" w:right="1720" w:bottom="1920" w:left="1720" w:header="0" w:footer="1724" w:gutter="0"/>
          <w:pgNumType w:start="110"/>
          <w:cols w:space="720"/>
        </w:sectPr>
      </w:pPr>
    </w:p>
    <w:p w:rsidR="003F313B" w:rsidRDefault="003F313B">
      <w:pPr>
        <w:spacing w:before="11"/>
        <w:rPr>
          <w:rFonts w:ascii="Arial" w:eastAsia="Arial" w:hAnsi="Arial" w:cs="Arial"/>
          <w:sz w:val="8"/>
          <w:szCs w:val="8"/>
        </w:rPr>
      </w:pPr>
    </w:p>
    <w:p w:rsidR="003F313B" w:rsidRDefault="009A3B4B">
      <w:pPr>
        <w:spacing w:line="200" w:lineRule="atLeast"/>
        <w:ind w:left="4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218178" cy="2529839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8" cy="25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9A3B4B">
      <w:pPr>
        <w:pStyle w:val="Textoindependiente"/>
        <w:spacing w:line="356" w:lineRule="auto"/>
        <w:ind w:right="393"/>
        <w:jc w:val="both"/>
      </w:pPr>
      <w:r>
        <w:rPr>
          <w:spacing w:val="-1"/>
        </w:rPr>
        <w:t>Cabe</w:t>
      </w:r>
      <w:r>
        <w:rPr>
          <w:spacing w:val="31"/>
        </w:rPr>
        <w:t xml:space="preserve"> </w:t>
      </w:r>
      <w:r>
        <w:rPr>
          <w:spacing w:val="-1"/>
        </w:rPr>
        <w:t>destacar</w:t>
      </w:r>
      <w:r>
        <w:rPr>
          <w:spacing w:val="33"/>
        </w:rPr>
        <w:t xml:space="preserve"> </w:t>
      </w:r>
      <w:r>
        <w:rPr>
          <w:spacing w:val="-1"/>
        </w:rPr>
        <w:t>que</w:t>
      </w:r>
      <w:r>
        <w:rPr>
          <w:spacing w:val="31"/>
        </w:rPr>
        <w:t xml:space="preserve"> </w:t>
      </w:r>
      <w:r>
        <w:rPr>
          <w:spacing w:val="-1"/>
        </w:rPr>
        <w:t>uno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los</w:t>
      </w:r>
      <w:r>
        <w:rPr>
          <w:spacing w:val="31"/>
        </w:rPr>
        <w:t xml:space="preserve"> </w:t>
      </w:r>
      <w:r>
        <w:rPr>
          <w:spacing w:val="-1"/>
        </w:rPr>
        <w:t>ODS</w:t>
      </w:r>
      <w:r>
        <w:rPr>
          <w:spacing w:val="33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diseñó</w:t>
      </w:r>
      <w:r>
        <w:rPr>
          <w:spacing w:val="31"/>
        </w:rPr>
        <w:t xml:space="preserve"> </w:t>
      </w:r>
      <w:r>
        <w:rPr>
          <w:spacing w:val="-1"/>
        </w:rPr>
        <w:t>exclusivamente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logro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3"/>
        </w:rPr>
        <w:t xml:space="preserve"> </w:t>
      </w:r>
      <w:r>
        <w:t>la</w:t>
      </w:r>
      <w:r>
        <w:rPr>
          <w:spacing w:val="55"/>
          <w:w w:val="99"/>
        </w:rPr>
        <w:t xml:space="preserve"> </w:t>
      </w:r>
      <w:r>
        <w:rPr>
          <w:spacing w:val="-1"/>
        </w:rPr>
        <w:t>igualdad</w:t>
      </w:r>
      <w:r>
        <w:rPr>
          <w:spacing w:val="50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mujeres</w:t>
      </w:r>
      <w:r>
        <w:t xml:space="preserve"> </w:t>
      </w:r>
      <w:r>
        <w:rPr>
          <w:spacing w:val="50"/>
        </w:rPr>
        <w:t xml:space="preserve"> </w:t>
      </w:r>
      <w:r>
        <w:t xml:space="preserve">y </w:t>
      </w:r>
      <w:r>
        <w:rPr>
          <w:spacing w:val="50"/>
        </w:rPr>
        <w:t xml:space="preserve"> </w:t>
      </w:r>
      <w:r>
        <w:rPr>
          <w:spacing w:val="-1"/>
        </w:rPr>
        <w:t>hombres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así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empoderamiento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niñas</w:t>
      </w:r>
      <w:r>
        <w:t xml:space="preserve"> </w:t>
      </w:r>
      <w:r>
        <w:rPr>
          <w:spacing w:val="50"/>
        </w:rPr>
        <w:t xml:space="preserve"> </w:t>
      </w:r>
      <w:r>
        <w:t>y</w:t>
      </w:r>
      <w:r>
        <w:rPr>
          <w:spacing w:val="27"/>
          <w:w w:val="99"/>
        </w:rPr>
        <w:t xml:space="preserve"> </w:t>
      </w:r>
      <w:r>
        <w:rPr>
          <w:spacing w:val="-1"/>
        </w:rPr>
        <w:t>mujeres,</w:t>
      </w:r>
      <w:r>
        <w:rPr>
          <w:spacing w:val="49"/>
        </w:rPr>
        <w:t xml:space="preserve"> 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incluye</w:t>
      </w:r>
      <w:r>
        <w:rPr>
          <w:spacing w:val="51"/>
        </w:rPr>
        <w:t xml:space="preserve"> </w:t>
      </w:r>
      <w:r>
        <w:rPr>
          <w:spacing w:val="-1"/>
        </w:rPr>
        <w:t>metas</w:t>
      </w:r>
      <w:r>
        <w:rPr>
          <w:spacing w:val="50"/>
        </w:rPr>
        <w:t xml:space="preserve"> </w:t>
      </w:r>
      <w:r>
        <w:rPr>
          <w:spacing w:val="-1"/>
        </w:rPr>
        <w:t>en</w:t>
      </w:r>
      <w:r>
        <w:rPr>
          <w:spacing w:val="50"/>
        </w:rPr>
        <w:t xml:space="preserve"> </w:t>
      </w:r>
      <w:r>
        <w:rPr>
          <w:spacing w:val="-1"/>
        </w:rPr>
        <w:t>diferentes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ámbitos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desarrollo,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son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26"/>
          <w:w w:val="99"/>
        </w:rPr>
        <w:t xml:space="preserve"> </w:t>
      </w:r>
      <w:r>
        <w:rPr>
          <w:spacing w:val="-1"/>
        </w:rPr>
        <w:t>educación,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empleo,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participación</w:t>
      </w:r>
      <w:r>
        <w:rPr>
          <w:spacing w:val="42"/>
        </w:rPr>
        <w:t xml:space="preserve"> </w:t>
      </w:r>
      <w:r>
        <w:rPr>
          <w:spacing w:val="-1"/>
        </w:rPr>
        <w:t>política,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salud,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transversalización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40"/>
          <w:w w:val="99"/>
        </w:rPr>
        <w:t xml:space="preserve"> </w:t>
      </w:r>
      <w:r>
        <w:rPr>
          <w:spacing w:val="-1"/>
        </w:rPr>
        <w:t>políticas</w:t>
      </w:r>
      <w:r>
        <w:rPr>
          <w:spacing w:val="34"/>
        </w:rPr>
        <w:t xml:space="preserve"> </w:t>
      </w:r>
      <w:r>
        <w:rPr>
          <w:spacing w:val="-1"/>
        </w:rPr>
        <w:t>públicas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igualdad,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entre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otros.</w:t>
      </w:r>
      <w:r>
        <w:t xml:space="preserve"> </w:t>
      </w:r>
      <w:r>
        <w:rPr>
          <w:spacing w:val="35"/>
        </w:rPr>
        <w:t xml:space="preserve"> </w:t>
      </w:r>
      <w:r>
        <w:t xml:space="preserve">Es </w:t>
      </w:r>
      <w:r>
        <w:rPr>
          <w:spacing w:val="3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ello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33"/>
        </w:rPr>
        <w:t xml:space="preserve"> </w:t>
      </w:r>
      <w:r>
        <w:t xml:space="preserve">la </w:t>
      </w:r>
      <w:r>
        <w:rPr>
          <w:spacing w:val="33"/>
        </w:rPr>
        <w:t xml:space="preserve"> </w:t>
      </w:r>
      <w:r>
        <w:rPr>
          <w:spacing w:val="-1"/>
        </w:rPr>
        <w:t>mayor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proporción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42"/>
          <w:w w:val="99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asignaciones</w:t>
      </w:r>
      <w:r>
        <w:rPr>
          <w:spacing w:val="-5"/>
        </w:rPr>
        <w:t xml:space="preserve"> </w:t>
      </w:r>
      <w:r>
        <w:rPr>
          <w:spacing w:val="-1"/>
        </w:rPr>
        <w:t>presupuestales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igualdad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alinean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objetivo</w:t>
      </w:r>
      <w:r>
        <w:rPr>
          <w:spacing w:val="-6"/>
        </w:rPr>
        <w:t xml:space="preserve"> </w:t>
      </w:r>
      <w:r>
        <w:rPr>
          <w:spacing w:val="-2"/>
        </w:rPr>
        <w:t>5.</w:t>
      </w:r>
    </w:p>
    <w:p w:rsidR="003F313B" w:rsidRDefault="003F313B">
      <w:pPr>
        <w:spacing w:before="7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Heading6"/>
        <w:ind w:left="1000" w:right="997"/>
        <w:jc w:val="center"/>
        <w:rPr>
          <w:b w:val="0"/>
          <w:bCs w:val="0"/>
        </w:rPr>
      </w:pPr>
      <w:r>
        <w:rPr>
          <w:spacing w:val="-1"/>
        </w:rPr>
        <w:t>Anexo</w:t>
      </w:r>
      <w:r>
        <w:rPr>
          <w:spacing w:val="-9"/>
        </w:rPr>
        <w:t xml:space="preserve"> </w:t>
      </w:r>
      <w:r>
        <w:rPr>
          <w:spacing w:val="-1"/>
        </w:rPr>
        <w:t>19</w:t>
      </w:r>
    </w:p>
    <w:p w:rsidR="003F313B" w:rsidRDefault="003F313B">
      <w:pPr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6355"/>
        <w:gridCol w:w="1793"/>
      </w:tblGrid>
      <w:tr w:rsidR="003F313B">
        <w:trPr>
          <w:trHeight w:hRule="exact" w:val="432"/>
        </w:trPr>
        <w:tc>
          <w:tcPr>
            <w:tcW w:w="6355" w:type="dxa"/>
            <w:tcBorders>
              <w:top w:val="nil"/>
              <w:left w:val="single" w:sz="32" w:space="0" w:color="C0C0C0"/>
              <w:bottom w:val="nil"/>
              <w:right w:val="nil"/>
            </w:tcBorders>
            <w:shd w:val="clear" w:color="auto" w:fill="C0C0C0"/>
          </w:tcPr>
          <w:p w:rsidR="003F313B" w:rsidRDefault="009A3B4B">
            <w:pPr>
              <w:pStyle w:val="TableParagraph"/>
              <w:spacing w:before="1" w:line="216" w:lineRule="exact"/>
              <w:ind w:left="39" w:right="13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FONDO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ESPECIAL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PARA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RESPONDER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</w:t>
            </w:r>
            <w:r>
              <w:rPr>
                <w:rFonts w:ascii="Arial"/>
                <w:b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DESASTRES</w:t>
            </w:r>
            <w:r>
              <w:rPr>
                <w:rFonts w:ascii="Arial"/>
                <w:b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NATURALES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IMPORTE</w:t>
            </w:r>
          </w:p>
        </w:tc>
      </w:tr>
      <w:tr w:rsidR="003F313B">
        <w:trPr>
          <w:trHeight w:hRule="exact" w:val="303"/>
        </w:trPr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FONDO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CONTINGENCIAS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POR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DESASTRES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NATURALES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left="45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20,000,000.00</w:t>
            </w:r>
          </w:p>
        </w:tc>
      </w:tr>
      <w:tr w:rsidR="003F313B">
        <w:trPr>
          <w:trHeight w:hRule="exact" w:val="495"/>
        </w:trPr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15" w:lineRule="exact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PROGRAMA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DESARROLLO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RURAL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(COMPONENTE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ATENCIÓN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</w:p>
          <w:p w:rsidR="003F313B" w:rsidRDefault="009A3B4B">
            <w:pPr>
              <w:pStyle w:val="TableParagraph"/>
              <w:spacing w:line="231" w:lineRule="exact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DESASTRES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NATURALES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EN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EL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SECTOR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AGROPECUARIO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Y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PESQUERO)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45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45,348,804.00</w:t>
            </w:r>
          </w:p>
        </w:tc>
      </w:tr>
      <w:tr w:rsidR="003F313B">
        <w:trPr>
          <w:trHeight w:hRule="exact" w:val="296"/>
        </w:trPr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14"/>
              <w:ind w:left="8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URGENCIA</w:t>
            </w:r>
            <w:r>
              <w:rPr>
                <w:rFonts w:ascii="Calibri" w:hAnsi="Calibri"/>
                <w:spacing w:val="-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EPIDEMIOLÓGICAS</w:t>
            </w:r>
            <w:r>
              <w:rPr>
                <w:rFonts w:ascii="Calibri" w:hAnsi="Calibri"/>
                <w:spacing w:val="-1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DESASTRES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14"/>
              <w:ind w:left="4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11,738,310.00</w:t>
            </w:r>
          </w:p>
        </w:tc>
      </w:tr>
      <w:tr w:rsidR="003F313B">
        <w:trPr>
          <w:trHeight w:hRule="exact" w:val="343"/>
        </w:trPr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/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15"/>
              <w:ind w:left="45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77,087,114.00</w:t>
            </w:r>
          </w:p>
        </w:tc>
      </w:tr>
    </w:tbl>
    <w:p w:rsidR="003F313B" w:rsidRDefault="003F313B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:rsidR="003F313B" w:rsidRDefault="009A3B4B">
      <w:pPr>
        <w:spacing w:before="80" w:line="216" w:lineRule="exact"/>
        <w:ind w:left="3251" w:right="2866" w:firstLine="73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Anexo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20</w:t>
      </w:r>
      <w:r>
        <w:rPr>
          <w:rFonts w:ascii="Arial" w:hAnsi="Arial"/>
          <w:b/>
          <w:spacing w:val="21"/>
          <w:w w:val="9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Presupuesto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Inversión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:rsidR="003F313B" w:rsidRDefault="009A3B4B">
      <w:pPr>
        <w:tabs>
          <w:tab w:val="left" w:pos="3519"/>
          <w:tab w:val="left" w:pos="8395"/>
        </w:tabs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w w:val="99"/>
          <w:sz w:val="19"/>
          <w:u w:val="single" w:color="000000"/>
        </w:rPr>
        <w:t xml:space="preserve"> </w:t>
      </w:r>
      <w:r>
        <w:rPr>
          <w:rFonts w:ascii="Calibri"/>
          <w:b/>
          <w:sz w:val="19"/>
          <w:u w:val="single" w:color="000000"/>
        </w:rPr>
        <w:tab/>
      </w:r>
      <w:r>
        <w:rPr>
          <w:rFonts w:ascii="Calibri"/>
          <w:b/>
          <w:spacing w:val="-1"/>
          <w:sz w:val="19"/>
          <w:u w:val="single" w:color="000000"/>
        </w:rPr>
        <w:t>EJERCICIO</w:t>
      </w:r>
      <w:r>
        <w:rPr>
          <w:rFonts w:ascii="Calibri"/>
          <w:b/>
          <w:spacing w:val="-10"/>
          <w:sz w:val="19"/>
          <w:u w:val="single" w:color="000000"/>
        </w:rPr>
        <w:t xml:space="preserve"> </w:t>
      </w:r>
      <w:r>
        <w:rPr>
          <w:rFonts w:ascii="Calibri"/>
          <w:b/>
          <w:spacing w:val="-1"/>
          <w:sz w:val="19"/>
          <w:u w:val="single" w:color="000000"/>
        </w:rPr>
        <w:t>FISCAL</w:t>
      </w:r>
      <w:r>
        <w:rPr>
          <w:rFonts w:ascii="Calibri"/>
          <w:b/>
          <w:spacing w:val="-10"/>
          <w:sz w:val="19"/>
          <w:u w:val="single" w:color="000000"/>
        </w:rPr>
        <w:t xml:space="preserve"> </w:t>
      </w:r>
      <w:r>
        <w:rPr>
          <w:rFonts w:ascii="Calibri"/>
          <w:b/>
          <w:spacing w:val="-1"/>
          <w:sz w:val="19"/>
          <w:u w:val="single" w:color="000000"/>
        </w:rPr>
        <w:t>2017</w:t>
      </w:r>
      <w:r>
        <w:rPr>
          <w:rFonts w:ascii="Calibri"/>
          <w:b/>
          <w:w w:val="99"/>
          <w:sz w:val="19"/>
          <w:u w:val="single" w:color="000000"/>
        </w:rPr>
        <w:t xml:space="preserve"> </w:t>
      </w:r>
      <w:r>
        <w:rPr>
          <w:rFonts w:ascii="Calibri"/>
          <w:b/>
          <w:sz w:val="19"/>
          <w:u w:val="single" w:color="000000"/>
        </w:rPr>
        <w:tab/>
      </w:r>
    </w:p>
    <w:p w:rsidR="003F313B" w:rsidRDefault="009A3B4B">
      <w:pPr>
        <w:tabs>
          <w:tab w:val="left" w:pos="6999"/>
          <w:tab w:val="left" w:pos="8395"/>
        </w:tabs>
        <w:spacing w:before="59"/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pacing w:val="-1"/>
          <w:sz w:val="19"/>
          <w:u w:val="single" w:color="000000"/>
        </w:rPr>
        <w:t>INVERSIÓN</w:t>
      </w:r>
      <w:r>
        <w:rPr>
          <w:rFonts w:ascii="Calibri" w:hAnsi="Calibri"/>
          <w:b/>
          <w:spacing w:val="-16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2017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9A3B4B">
      <w:pPr>
        <w:tabs>
          <w:tab w:val="left" w:pos="654"/>
          <w:tab w:val="left" w:pos="8395"/>
        </w:tabs>
        <w:spacing w:before="87"/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pacing w:val="-1"/>
          <w:sz w:val="19"/>
          <w:u w:val="single" w:color="000000"/>
        </w:rPr>
        <w:t>SECRETARÍA</w:t>
      </w:r>
      <w:r>
        <w:rPr>
          <w:rFonts w:ascii="Calibri" w:hAnsi="Calibri"/>
          <w:b/>
          <w:spacing w:val="-11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DE</w:t>
      </w:r>
      <w:r>
        <w:rPr>
          <w:rFonts w:ascii="Calibri" w:hAnsi="Calibri"/>
          <w:b/>
          <w:spacing w:val="-10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SEGURIDAD</w:t>
      </w:r>
      <w:r>
        <w:rPr>
          <w:rFonts w:ascii="Calibri" w:hAnsi="Calibri"/>
          <w:b/>
          <w:spacing w:val="-11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PÚBLICA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3F313B">
      <w:pPr>
        <w:spacing w:before="12"/>
        <w:rPr>
          <w:rFonts w:ascii="Calibri" w:eastAsia="Calibri" w:hAnsi="Calibri" w:cs="Calibri"/>
          <w:b/>
          <w:bCs/>
          <w:sz w:val="2"/>
          <w:szCs w:val="2"/>
        </w:rPr>
      </w:pP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6515"/>
        <w:gridCol w:w="1481"/>
      </w:tblGrid>
      <w:tr w:rsidR="003F313B">
        <w:trPr>
          <w:trHeight w:hRule="exact" w:val="444"/>
        </w:trPr>
        <w:tc>
          <w:tcPr>
            <w:tcW w:w="651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02" w:lineRule="exact"/>
              <w:ind w:left="5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PROYECTO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INTEGRAL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SEGURIDAD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PÚBLICA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Y 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PREVENCIÓN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</w:p>
          <w:p w:rsidR="003F313B" w:rsidRDefault="009A3B4B">
            <w:pPr>
              <w:pStyle w:val="TableParagraph"/>
              <w:spacing w:line="231" w:lineRule="exact"/>
              <w:ind w:left="5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DELITO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GOBIERNO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44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800,000,000</w:t>
            </w:r>
          </w:p>
        </w:tc>
      </w:tr>
      <w:tr w:rsidR="003F313B">
        <w:trPr>
          <w:trHeight w:hRule="exact" w:val="290"/>
        </w:trPr>
        <w:tc>
          <w:tcPr>
            <w:tcW w:w="651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48" w:line="232" w:lineRule="exact"/>
              <w:ind w:left="5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EQUIPAMIENTO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SEGURIDAD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PÚBLICA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(FORTASEG)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2017</w:t>
            </w:r>
          </w:p>
        </w:tc>
        <w:tc>
          <w:tcPr>
            <w:tcW w:w="1481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before="48" w:line="232" w:lineRule="exact"/>
              <w:ind w:left="5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10,430,900</w:t>
            </w:r>
          </w:p>
        </w:tc>
      </w:tr>
      <w:tr w:rsidR="003F313B">
        <w:trPr>
          <w:trHeight w:hRule="exact" w:val="469"/>
        </w:trPr>
        <w:tc>
          <w:tcPr>
            <w:tcW w:w="6515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44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SECTORES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BASES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OPERATIVAS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6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MÉRIDA.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5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35,000,000</w:t>
            </w:r>
          </w:p>
        </w:tc>
      </w:tr>
      <w:tr w:rsidR="003F313B">
        <w:trPr>
          <w:trHeight w:hRule="exact" w:val="530"/>
        </w:trPr>
        <w:tc>
          <w:tcPr>
            <w:tcW w:w="651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547" w:right="4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z w:val="19"/>
              </w:rPr>
              <w:t xml:space="preserve">  Y  </w:t>
            </w:r>
            <w:r>
              <w:rPr>
                <w:rFonts w:ascii="Calibri" w:hAnsi="Calibri"/>
                <w:spacing w:val="-1"/>
                <w:sz w:val="19"/>
              </w:rPr>
              <w:t>REHABILITACIÓN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 LAS 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CASETAS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Y 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BASES</w:t>
            </w:r>
            <w:r>
              <w:rPr>
                <w:rFonts w:ascii="Calibri" w:hAnsi="Calibri"/>
                <w:sz w:val="19"/>
              </w:rPr>
              <w:t xml:space="preserve">  DEL</w:t>
            </w:r>
            <w:r>
              <w:rPr>
                <w:rFonts w:ascii="Calibri" w:hAnsi="Calibri"/>
                <w:spacing w:val="4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4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5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25,000,000</w:t>
            </w:r>
          </w:p>
        </w:tc>
      </w:tr>
    </w:tbl>
    <w:p w:rsidR="003F313B" w:rsidRDefault="003F313B">
      <w:pPr>
        <w:rPr>
          <w:rFonts w:ascii="Calibri" w:eastAsia="Calibri" w:hAnsi="Calibri" w:cs="Calibri"/>
          <w:sz w:val="19"/>
          <w:szCs w:val="19"/>
        </w:rPr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9A3B4B">
      <w:pPr>
        <w:tabs>
          <w:tab w:val="left" w:pos="3519"/>
          <w:tab w:val="left" w:pos="8395"/>
        </w:tabs>
        <w:spacing w:before="151"/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w w:val="99"/>
          <w:sz w:val="19"/>
          <w:u w:val="single" w:color="000000"/>
        </w:rPr>
        <w:lastRenderedPageBreak/>
        <w:t xml:space="preserve"> </w:t>
      </w:r>
      <w:r>
        <w:rPr>
          <w:rFonts w:ascii="Calibri"/>
          <w:b/>
          <w:sz w:val="19"/>
          <w:u w:val="single" w:color="000000"/>
        </w:rPr>
        <w:tab/>
      </w:r>
      <w:r>
        <w:rPr>
          <w:rFonts w:ascii="Calibri"/>
          <w:b/>
          <w:spacing w:val="-1"/>
          <w:sz w:val="19"/>
          <w:u w:val="single" w:color="000000"/>
        </w:rPr>
        <w:t>EJERCICIO</w:t>
      </w:r>
      <w:r>
        <w:rPr>
          <w:rFonts w:ascii="Calibri"/>
          <w:b/>
          <w:spacing w:val="-10"/>
          <w:sz w:val="19"/>
          <w:u w:val="single" w:color="000000"/>
        </w:rPr>
        <w:t xml:space="preserve"> </w:t>
      </w:r>
      <w:r>
        <w:rPr>
          <w:rFonts w:ascii="Calibri"/>
          <w:b/>
          <w:spacing w:val="-1"/>
          <w:sz w:val="19"/>
          <w:u w:val="single" w:color="000000"/>
        </w:rPr>
        <w:t>FISCAL</w:t>
      </w:r>
      <w:r>
        <w:rPr>
          <w:rFonts w:ascii="Calibri"/>
          <w:b/>
          <w:spacing w:val="-10"/>
          <w:sz w:val="19"/>
          <w:u w:val="single" w:color="000000"/>
        </w:rPr>
        <w:t xml:space="preserve"> </w:t>
      </w:r>
      <w:r>
        <w:rPr>
          <w:rFonts w:ascii="Calibri"/>
          <w:b/>
          <w:spacing w:val="-1"/>
          <w:sz w:val="19"/>
          <w:u w:val="single" w:color="000000"/>
        </w:rPr>
        <w:t>2017</w:t>
      </w:r>
      <w:r>
        <w:rPr>
          <w:rFonts w:ascii="Calibri"/>
          <w:b/>
          <w:w w:val="99"/>
          <w:sz w:val="19"/>
          <w:u w:val="single" w:color="000000"/>
        </w:rPr>
        <w:t xml:space="preserve"> </w:t>
      </w:r>
      <w:r>
        <w:rPr>
          <w:rFonts w:ascii="Calibri"/>
          <w:b/>
          <w:sz w:val="19"/>
          <w:u w:val="single" w:color="000000"/>
        </w:rPr>
        <w:tab/>
      </w:r>
    </w:p>
    <w:p w:rsidR="003F313B" w:rsidRDefault="009A3B4B">
      <w:pPr>
        <w:tabs>
          <w:tab w:val="left" w:pos="6999"/>
          <w:tab w:val="left" w:pos="8395"/>
        </w:tabs>
        <w:spacing w:before="59"/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pacing w:val="-1"/>
          <w:sz w:val="19"/>
          <w:u w:val="single" w:color="000000"/>
        </w:rPr>
        <w:t>INVERSIÓN</w:t>
      </w:r>
      <w:r>
        <w:rPr>
          <w:rFonts w:ascii="Calibri" w:hAnsi="Calibri"/>
          <w:b/>
          <w:spacing w:val="-16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2017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9A3B4B">
      <w:pPr>
        <w:pStyle w:val="Textoindependiente"/>
        <w:spacing w:before="5" w:line="23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ADQUISICIÓN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1"/>
        </w:rPr>
        <w:t>PANTALLAS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1"/>
        </w:rPr>
        <w:t>UNIDAD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DE</w:t>
      </w:r>
    </w:p>
    <w:p w:rsidR="003F313B" w:rsidRDefault="009A3B4B">
      <w:pPr>
        <w:pStyle w:val="Textoindependiente"/>
        <w:tabs>
          <w:tab w:val="left" w:pos="7445"/>
        </w:tabs>
        <w:spacing w:line="23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MONITOREO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INTELIGENCIA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POLICIAL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  <w:t>17,558,420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51" style="width:400.4pt;height:.6pt;mso-position-horizontal-relative:char;mso-position-vertical-relative:line" coordsize="8008,12">
            <v:group id="_x0000_s1852" style="position:absolute;left:6;top:6;width:7996;height:2" coordorigin="6,6" coordsize="7996,2">
              <v:shape id="_x0000_s1853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48" style="width:400.4pt;height:.6pt;mso-position-horizontal-relative:char;mso-position-vertical-relative:line" coordsize="8008,12">
            <v:group id="_x0000_s1849" style="position:absolute;left:6;top:6;width:7996;height:2" coordorigin="6,6" coordsize="7996,2">
              <v:shape id="_x0000_s1850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spacing w:before="58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EDUCACIÓN</w:t>
      </w: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6643"/>
        <w:gridCol w:w="1352"/>
      </w:tblGrid>
      <w:tr w:rsidR="003F313B">
        <w:trPr>
          <w:trHeight w:hRule="exact" w:val="468"/>
        </w:trPr>
        <w:tc>
          <w:tcPr>
            <w:tcW w:w="664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5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CONSTRUCCIÓN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Y 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EQUIPAMIENTO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ESCUELAS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PREPARATORIA</w:t>
            </w:r>
            <w:r>
              <w:rPr>
                <w:rFonts w:ascii="Calibri" w:hAnsi="Calibri"/>
                <w:spacing w:val="5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ESTATAL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NO.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11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MÉRIDA</w:t>
            </w:r>
          </w:p>
        </w:tc>
        <w:tc>
          <w:tcPr>
            <w:tcW w:w="135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8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3,000,000</w:t>
            </w:r>
          </w:p>
        </w:tc>
      </w:tr>
      <w:tr w:rsidR="003F313B">
        <w:trPr>
          <w:trHeight w:hRule="exact" w:val="700"/>
        </w:trPr>
        <w:tc>
          <w:tcPr>
            <w:tcW w:w="664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401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CONSTRUCCIÓN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DOMO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COLEGIO</w:t>
            </w:r>
            <w:r>
              <w:rPr>
                <w:rFonts w:ascii="Calibri" w:hAnsi="Calibri"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ESTUDIOS</w:t>
            </w:r>
            <w:r>
              <w:rPr>
                <w:rFonts w:ascii="Calibri" w:hAnsi="Calibri"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CIENTÍFICOS</w:t>
            </w:r>
            <w:r>
              <w:rPr>
                <w:rFonts w:ascii="Calibri" w:hAnsi="Calibri"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3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TECNOLÓGICOS</w:t>
            </w:r>
            <w:r>
              <w:rPr>
                <w:rFonts w:ascii="Calibri" w:hAnsi="Calibri"/>
                <w:spacing w:val="3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PLANTEL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06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EMILIANO</w:t>
            </w:r>
            <w:r>
              <w:rPr>
                <w:rFonts w:ascii="Calibri" w:hAnsi="Calibri"/>
                <w:spacing w:val="3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ZAPATA</w:t>
            </w:r>
            <w:r>
              <w:rPr>
                <w:rFonts w:ascii="Calibri" w:hAnsi="Calibri"/>
                <w:spacing w:val="3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2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5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MÉRIDA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48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2,944,129</w:t>
            </w:r>
          </w:p>
        </w:tc>
      </w:tr>
      <w:tr w:rsidR="003F313B">
        <w:trPr>
          <w:trHeight w:hRule="exact" w:val="468"/>
        </w:trPr>
        <w:tc>
          <w:tcPr>
            <w:tcW w:w="664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40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REHABILITACIÓN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EQUIPAMIENTO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LABORATORIO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CÓMPUTO</w:t>
            </w:r>
            <w:r>
              <w:rPr>
                <w:rFonts w:ascii="Calibri" w:hAnsi="Calibri"/>
                <w:spacing w:val="3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4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COLEGIO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ESTUDIOS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CIENTÍFICO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TECNOLÓGICO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PLANTEL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05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PANABÁ</w:t>
            </w:r>
          </w:p>
        </w:tc>
        <w:tc>
          <w:tcPr>
            <w:tcW w:w="135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48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4,019,261</w:t>
            </w:r>
          </w:p>
        </w:tc>
      </w:tr>
      <w:tr w:rsidR="003F313B">
        <w:trPr>
          <w:trHeight w:hRule="exact" w:val="700"/>
        </w:trPr>
        <w:tc>
          <w:tcPr>
            <w:tcW w:w="664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571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CONSTRUCCIÓN</w:t>
            </w:r>
            <w:r>
              <w:rPr>
                <w:rFonts w:ascii="Calibri" w:hAnsi="Calibri"/>
                <w:spacing w:val="3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3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EQUIPAMIENTO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3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ESPACIOS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EDUCATIVOS</w:t>
            </w:r>
            <w:r>
              <w:rPr>
                <w:rFonts w:ascii="Calibri" w:hAnsi="Calibri"/>
                <w:spacing w:val="3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5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COLEGIO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ESTUDIOS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CIENTÍFICOS</w:t>
            </w:r>
            <w:r>
              <w:rPr>
                <w:rFonts w:ascii="Calibri" w:hAnsi="Calibri"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TECNOLÓGICOS,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PLANTEL</w:t>
            </w:r>
            <w:r>
              <w:rPr>
                <w:rFonts w:ascii="Calibri" w:hAnsi="Calibri"/>
                <w:spacing w:val="5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CONKAL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48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9,854,351</w:t>
            </w:r>
          </w:p>
        </w:tc>
      </w:tr>
      <w:tr w:rsidR="003F313B">
        <w:trPr>
          <w:trHeight w:hRule="exact" w:val="468"/>
        </w:trPr>
        <w:tc>
          <w:tcPr>
            <w:tcW w:w="664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57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</w:rPr>
              <w:t>MÓDULO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TUTORÍAS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ORIENTACIÓN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EDUCATIVA</w:t>
            </w:r>
            <w:r>
              <w:rPr>
                <w:rFonts w:ascii="Calibri" w:hAnsi="Calibri"/>
                <w:spacing w:val="2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PLANTEL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COBAY</w:t>
            </w:r>
            <w:r>
              <w:rPr>
                <w:rFonts w:ascii="Calibri" w:hAnsi="Calibri"/>
                <w:spacing w:val="3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CHICXULUB</w:t>
            </w:r>
            <w:r>
              <w:rPr>
                <w:rFonts w:ascii="Calibri" w:hAnsi="Calibri"/>
                <w:spacing w:val="-16"/>
                <w:sz w:val="19"/>
              </w:rPr>
              <w:t xml:space="preserve"> </w:t>
            </w:r>
            <w:r>
              <w:rPr>
                <w:rFonts w:ascii="Calibri" w:hAnsi="Calibri"/>
                <w:spacing w:val="-2"/>
                <w:sz w:val="19"/>
              </w:rPr>
              <w:t>PUEBLO</w:t>
            </w:r>
          </w:p>
        </w:tc>
        <w:tc>
          <w:tcPr>
            <w:tcW w:w="135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6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450,000</w:t>
            </w:r>
          </w:p>
        </w:tc>
      </w:tr>
      <w:tr w:rsidR="003F313B">
        <w:trPr>
          <w:trHeight w:hRule="exact" w:val="468"/>
        </w:trPr>
        <w:tc>
          <w:tcPr>
            <w:tcW w:w="66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57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</w:rPr>
              <w:t>MÓDULO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TUTORÍAS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ORIENTACIÓN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EDUCATIVA</w:t>
            </w:r>
            <w:r>
              <w:rPr>
                <w:rFonts w:ascii="Calibri" w:hAnsi="Calibri"/>
                <w:spacing w:val="2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PLANTEL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COBAY</w:t>
            </w:r>
            <w:r>
              <w:rPr>
                <w:rFonts w:ascii="Calibri" w:hAnsi="Calibri"/>
                <w:spacing w:val="3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VALLADOLID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450,000</w:t>
            </w:r>
          </w:p>
        </w:tc>
      </w:tr>
      <w:tr w:rsidR="003F313B">
        <w:trPr>
          <w:trHeight w:hRule="exact" w:val="469"/>
        </w:trPr>
        <w:tc>
          <w:tcPr>
            <w:tcW w:w="664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57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CONSTRUCCIÓN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BIBLIOTECA,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SANITARIOS,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BODEGA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INTENDENCIA</w:t>
            </w:r>
            <w:r>
              <w:rPr>
                <w:rFonts w:ascii="Calibri" w:hAnsi="Calibri"/>
                <w:spacing w:val="4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PLANTEL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COBAY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CAUCEL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8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2,000,000</w:t>
            </w:r>
          </w:p>
        </w:tc>
      </w:tr>
      <w:tr w:rsidR="003F313B">
        <w:trPr>
          <w:trHeight w:hRule="exact" w:val="469"/>
        </w:trPr>
        <w:tc>
          <w:tcPr>
            <w:tcW w:w="66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2065"/>
                <w:tab w:val="left" w:pos="2549"/>
                <w:tab w:val="left" w:pos="2923"/>
                <w:tab w:val="left" w:pos="3665"/>
                <w:tab w:val="left" w:pos="4354"/>
                <w:tab w:val="left" w:pos="5976"/>
              </w:tabs>
              <w:spacing w:line="238" w:lineRule="auto"/>
              <w:ind w:left="547" w:right="57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w w:val="95"/>
                <w:sz w:val="19"/>
              </w:rPr>
              <w:t>CONSTRUCCIÓN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DE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</w:r>
            <w:r>
              <w:rPr>
                <w:rFonts w:ascii="Calibri" w:hAnsi="Calibri"/>
                <w:w w:val="95"/>
                <w:sz w:val="19"/>
              </w:rPr>
              <w:t>1</w:t>
            </w:r>
            <w:r>
              <w:rPr>
                <w:rFonts w:ascii="Calibri" w:hAnsi="Calibri"/>
                <w:w w:val="95"/>
                <w:sz w:val="19"/>
              </w:rPr>
              <w:tab/>
            </w:r>
            <w:r>
              <w:rPr>
                <w:rFonts w:ascii="Calibri" w:hAnsi="Calibri"/>
                <w:spacing w:val="-1"/>
                <w:w w:val="95"/>
                <w:sz w:val="19"/>
              </w:rPr>
              <w:t>AULA,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ÁREA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ADMINISTRATIVA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3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TALLER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CÓMPUTO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PLANTEL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COBAY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CHEMAX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48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3,624,601</w:t>
            </w:r>
          </w:p>
        </w:tc>
      </w:tr>
      <w:tr w:rsidR="003F313B">
        <w:trPr>
          <w:trHeight w:hRule="exact" w:val="469"/>
        </w:trPr>
        <w:tc>
          <w:tcPr>
            <w:tcW w:w="664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39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2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LA  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INFRAESTRUCTURA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FÍSICA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EDUCATIVA</w:t>
            </w:r>
            <w:r>
              <w:rPr>
                <w:rFonts w:ascii="Calibri" w:hAnsi="Calibri"/>
                <w:sz w:val="19"/>
              </w:rPr>
              <w:t xml:space="preserve">  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5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CENTROS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EDUCATIVOS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NIVEL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PREESCOLAR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0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83,033,967</w:t>
            </w:r>
          </w:p>
        </w:tc>
      </w:tr>
      <w:tr w:rsidR="003F313B">
        <w:trPr>
          <w:trHeight w:hRule="exact" w:val="468"/>
        </w:trPr>
        <w:tc>
          <w:tcPr>
            <w:tcW w:w="664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5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LA 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INFRAESTRUCTURA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FÍSICA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5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CENTROS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EDUCATIVOS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NIVEL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PRIMARIA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5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40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54,731,789</w:t>
            </w:r>
          </w:p>
        </w:tc>
      </w:tr>
    </w:tbl>
    <w:p w:rsidR="003F313B" w:rsidRDefault="009A3B4B">
      <w:pPr>
        <w:pStyle w:val="Textoindependiente"/>
        <w:spacing w:line="237" w:lineRule="auto"/>
        <w:ind w:left="947" w:right="1733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MANTENIMIENTO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 xml:space="preserve">LA  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FÍSICA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EDUCATIVA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51"/>
          <w:w w:val="99"/>
        </w:rPr>
        <w:t xml:space="preserve"> </w:t>
      </w:r>
      <w:r>
        <w:rPr>
          <w:rFonts w:ascii="Calibri" w:hAnsi="Calibri"/>
          <w:spacing w:val="-1"/>
        </w:rPr>
        <w:t>CENTROS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1"/>
        </w:rPr>
        <w:t>EDUCATIVOS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NIVEL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SECUNDARIA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 xml:space="preserve">EN  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 xml:space="preserve">EL  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</w:p>
    <w:p w:rsidR="003F313B" w:rsidRDefault="009A3B4B">
      <w:pPr>
        <w:pStyle w:val="Textoindependiente"/>
        <w:tabs>
          <w:tab w:val="left" w:pos="7445"/>
        </w:tabs>
        <w:spacing w:line="23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  <w:w w:val="95"/>
        </w:rPr>
        <w:t>YUCATÁN</w:t>
      </w:r>
      <w:r>
        <w:rPr>
          <w:rFonts w:ascii="Calibri" w:hAnsi="Calibri"/>
          <w:spacing w:val="-1"/>
          <w:w w:val="95"/>
        </w:rPr>
        <w:tab/>
      </w:r>
      <w:r>
        <w:rPr>
          <w:rFonts w:ascii="Calibri" w:hAnsi="Calibri"/>
          <w:spacing w:val="-1"/>
        </w:rPr>
        <w:t>81,162,076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45" style="width:400.4pt;height:.6pt;mso-position-horizontal-relative:char;mso-position-vertical-relative:line" coordsize="8008,12">
            <v:group id="_x0000_s1846" style="position:absolute;left:6;top:6;width:7996;height:2" coordorigin="6,6" coordsize="7996,2">
              <v:shape id="_x0000_s1847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207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AMPLIACIÓN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  <w:spacing w:val="-1"/>
        </w:rPr>
        <w:t>ESPACIOS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EDUCATIVOS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  <w:spacing w:val="-1"/>
        </w:rPr>
        <w:t>NIVEL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  <w:spacing w:val="-1"/>
        </w:rPr>
        <w:t>EDUCACIÓN</w:t>
      </w:r>
    </w:p>
    <w:p w:rsidR="003F313B" w:rsidRDefault="003F313B">
      <w:pPr>
        <w:pStyle w:val="Textoindependiente"/>
        <w:tabs>
          <w:tab w:val="left" w:pos="2547"/>
          <w:tab w:val="left" w:pos="3727"/>
          <w:tab w:val="left" w:pos="4052"/>
          <w:tab w:val="left" w:pos="5117"/>
          <w:tab w:val="left" w:pos="5541"/>
          <w:tab w:val="left" w:pos="7445"/>
        </w:tabs>
        <w:spacing w:line="247" w:lineRule="auto"/>
        <w:ind w:left="947" w:right="493"/>
        <w:rPr>
          <w:rFonts w:ascii="Calibri" w:eastAsia="Calibri" w:hAnsi="Calibri" w:cs="Calibri"/>
        </w:rPr>
      </w:pPr>
      <w:r w:rsidRPr="003F313B">
        <w:pict>
          <v:group id="_x0000_s1843" style="position:absolute;left:0;text-align:left;margin-left:106pt;margin-top:11.85pt;width:399.8pt;height:.1pt;z-index:-669688;mso-position-horizontal-relative:page" coordorigin="2120,237" coordsize="7996,2">
            <v:shape id="_x0000_s1844" style="position:absolute;left:2120;top:237;width:7996;height:2" coordorigin="2120,237" coordsize="7996,0" path="m2120,237r7996,e" filled="f" strokeweight=".52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SECUNDARIA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EN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</w:rPr>
        <w:t>EL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ESTADO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YUCATÁN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</w:rPr>
        <w:tab/>
        <w:t>24,048,640</w:t>
      </w:r>
      <w:r w:rsidR="009A3B4B">
        <w:rPr>
          <w:rFonts w:ascii="Calibri" w:hAnsi="Calibri"/>
          <w:spacing w:val="45"/>
          <w:w w:val="99"/>
        </w:rPr>
        <w:t xml:space="preserve"> </w:t>
      </w:r>
      <w:r w:rsidR="009A3B4B">
        <w:rPr>
          <w:rFonts w:ascii="Calibri" w:hAnsi="Calibri"/>
          <w:spacing w:val="-1"/>
          <w:w w:val="95"/>
        </w:rPr>
        <w:t>MANTENIMIENTO</w:t>
      </w:r>
      <w:r w:rsidR="009A3B4B">
        <w:rPr>
          <w:rFonts w:ascii="Calibri" w:hAnsi="Calibri"/>
          <w:spacing w:val="-1"/>
          <w:w w:val="95"/>
        </w:rPr>
        <w:tab/>
        <w:t>EMERGENTE</w:t>
      </w:r>
      <w:r w:rsidR="009A3B4B">
        <w:rPr>
          <w:rFonts w:ascii="Calibri" w:hAnsi="Calibri"/>
          <w:spacing w:val="-1"/>
          <w:w w:val="95"/>
        </w:rPr>
        <w:tab/>
      </w:r>
      <w:r w:rsidR="009A3B4B">
        <w:rPr>
          <w:rFonts w:ascii="Calibri" w:hAnsi="Calibri"/>
          <w:w w:val="95"/>
        </w:rPr>
        <w:t>A</w:t>
      </w:r>
      <w:r w:rsidR="009A3B4B">
        <w:rPr>
          <w:rFonts w:ascii="Calibri" w:hAnsi="Calibri"/>
          <w:w w:val="95"/>
        </w:rPr>
        <w:tab/>
      </w:r>
      <w:r w:rsidR="009A3B4B">
        <w:rPr>
          <w:rFonts w:ascii="Calibri" w:hAnsi="Calibri"/>
          <w:spacing w:val="-1"/>
          <w:w w:val="95"/>
        </w:rPr>
        <w:t>PLANTELES</w:t>
      </w:r>
      <w:r w:rsidR="009A3B4B">
        <w:rPr>
          <w:rFonts w:ascii="Calibri" w:hAnsi="Calibri"/>
          <w:spacing w:val="-1"/>
          <w:w w:val="95"/>
        </w:rPr>
        <w:tab/>
        <w:t>DE</w:t>
      </w:r>
      <w:r w:rsidR="009A3B4B">
        <w:rPr>
          <w:rFonts w:ascii="Calibri" w:hAnsi="Calibri"/>
          <w:spacing w:val="-1"/>
          <w:w w:val="95"/>
        </w:rPr>
        <w:tab/>
      </w:r>
      <w:r w:rsidR="009A3B4B">
        <w:rPr>
          <w:rFonts w:ascii="Calibri" w:hAnsi="Calibri"/>
          <w:spacing w:val="-1"/>
        </w:rPr>
        <w:t>EDUCACIÓN</w:t>
      </w:r>
    </w:p>
    <w:p w:rsidR="003F313B" w:rsidRDefault="003F313B">
      <w:pPr>
        <w:spacing w:before="5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6642"/>
        <w:gridCol w:w="1353"/>
      </w:tblGrid>
      <w:tr w:rsidR="003F313B">
        <w:trPr>
          <w:trHeight w:hRule="exact" w:val="203"/>
        </w:trPr>
        <w:tc>
          <w:tcPr>
            <w:tcW w:w="66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3" w:lineRule="exact"/>
              <w:ind w:left="5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PREESCOLAR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3" w:lineRule="exact"/>
              <w:ind w:left="48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5,777,535</w:t>
            </w:r>
          </w:p>
        </w:tc>
      </w:tr>
      <w:tr w:rsidR="003F313B">
        <w:trPr>
          <w:trHeight w:hRule="exact" w:val="469"/>
        </w:trPr>
        <w:tc>
          <w:tcPr>
            <w:tcW w:w="6642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547" w:right="5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EMERGENTE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1"/>
                <w:sz w:val="19"/>
              </w:rPr>
              <w:t xml:space="preserve"> PLANTELES DE EDUCACIÓN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PRIMARIA</w:t>
            </w:r>
            <w:r>
              <w:rPr>
                <w:rFonts w:ascii="Calibri" w:hAnsi="Calibri"/>
                <w:spacing w:val="6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5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8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7,970,556</w:t>
            </w:r>
          </w:p>
        </w:tc>
      </w:tr>
      <w:tr w:rsidR="003F313B">
        <w:trPr>
          <w:trHeight w:hRule="exact" w:val="469"/>
        </w:trPr>
        <w:tc>
          <w:tcPr>
            <w:tcW w:w="664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tabs>
                <w:tab w:val="left" w:pos="2147"/>
                <w:tab w:val="left" w:pos="3327"/>
                <w:tab w:val="left" w:pos="3652"/>
                <w:tab w:val="left" w:pos="4717"/>
                <w:tab w:val="left" w:pos="5140"/>
              </w:tabs>
              <w:spacing w:line="238" w:lineRule="auto"/>
              <w:ind w:left="547" w:right="56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w w:val="95"/>
                <w:sz w:val="19"/>
              </w:rPr>
              <w:t>MANTENIMIENTO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EMERGENTE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</w:r>
            <w:r>
              <w:rPr>
                <w:rFonts w:ascii="Calibri" w:hAnsi="Calibri"/>
                <w:w w:val="95"/>
                <w:sz w:val="19"/>
              </w:rPr>
              <w:t>A</w:t>
            </w:r>
            <w:r>
              <w:rPr>
                <w:rFonts w:ascii="Calibri" w:hAnsi="Calibri"/>
                <w:w w:val="95"/>
                <w:sz w:val="19"/>
              </w:rPr>
              <w:tab/>
            </w:r>
            <w:r>
              <w:rPr>
                <w:rFonts w:ascii="Calibri" w:hAnsi="Calibri"/>
                <w:spacing w:val="-1"/>
                <w:w w:val="95"/>
                <w:sz w:val="19"/>
              </w:rPr>
              <w:t>PLANTELES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DE</w:t>
            </w:r>
            <w:r>
              <w:rPr>
                <w:rFonts w:ascii="Calibri" w:hAnsi="Calibri"/>
                <w:spacing w:val="-1"/>
                <w:w w:val="95"/>
                <w:sz w:val="19"/>
              </w:rPr>
              <w:tab/>
              <w:t>EDUCACIÓN</w:t>
            </w:r>
            <w:r>
              <w:rPr>
                <w:rFonts w:ascii="Calibri" w:hAnsi="Calibri"/>
                <w:spacing w:val="5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SECUNDARIA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5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48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3,258,451</w:t>
            </w:r>
          </w:p>
        </w:tc>
      </w:tr>
      <w:tr w:rsidR="003F313B">
        <w:trPr>
          <w:trHeight w:hRule="exact" w:val="469"/>
        </w:trPr>
        <w:tc>
          <w:tcPr>
            <w:tcW w:w="6642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5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ADQUISICIÓN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MOBILIARIO</w:t>
            </w:r>
            <w:r>
              <w:rPr>
                <w:rFonts w:ascii="Calibri" w:hAnsi="Calibri"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PARA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ESCUELAS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NIVEL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PREESCOLAR</w:t>
            </w:r>
            <w:r>
              <w:rPr>
                <w:rFonts w:ascii="Calibri" w:hAnsi="Calibri"/>
                <w:spacing w:val="5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5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0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10,000,000</w:t>
            </w:r>
          </w:p>
        </w:tc>
      </w:tr>
      <w:tr w:rsidR="003F313B">
        <w:trPr>
          <w:trHeight w:hRule="exact" w:val="468"/>
        </w:trPr>
        <w:tc>
          <w:tcPr>
            <w:tcW w:w="664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5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AULAS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CÓMPUTO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PLANTELES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COLEGIO</w:t>
            </w:r>
            <w:r>
              <w:rPr>
                <w:rFonts w:ascii="Calibri" w:hAnsi="Calibri"/>
                <w:spacing w:val="4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BACHILLERES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5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48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6,383,410</w:t>
            </w:r>
          </w:p>
        </w:tc>
      </w:tr>
      <w:tr w:rsidR="003F313B">
        <w:trPr>
          <w:trHeight w:hRule="exact" w:val="700"/>
        </w:trPr>
        <w:tc>
          <w:tcPr>
            <w:tcW w:w="6642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400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CONSTRUCCIÓN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EQUIPAMIENTO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ESPACIOS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EDUCATIVOS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4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COLEGIO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ESTUDIOS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CIENTÍFICOS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TECNOLÓGICO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PLANTEL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02</w:t>
            </w:r>
            <w:r>
              <w:rPr>
                <w:rFonts w:ascii="Calibri" w:hAnsi="Calibri"/>
                <w:spacing w:val="32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HUNUCMÁ</w:t>
            </w:r>
          </w:p>
        </w:tc>
        <w:tc>
          <w:tcPr>
            <w:tcW w:w="135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48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1,692,017</w:t>
            </w:r>
          </w:p>
        </w:tc>
      </w:tr>
      <w:tr w:rsidR="003F313B">
        <w:trPr>
          <w:trHeight w:hRule="exact" w:val="468"/>
        </w:trPr>
        <w:tc>
          <w:tcPr>
            <w:tcW w:w="66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5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ESPACIOS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EDUCATIVOS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NIVEL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EDUCACIÓN</w:t>
            </w:r>
            <w:r>
              <w:rPr>
                <w:rFonts w:ascii="Calibri" w:hAnsi="Calibri"/>
                <w:spacing w:val="3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PRIMARIA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5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40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17,394,971</w:t>
            </w:r>
          </w:p>
        </w:tc>
      </w:tr>
    </w:tbl>
    <w:p w:rsidR="003F313B" w:rsidRDefault="003F313B">
      <w:pPr>
        <w:spacing w:line="230" w:lineRule="exact"/>
        <w:rPr>
          <w:rFonts w:ascii="Calibri" w:eastAsia="Calibri" w:hAnsi="Calibri" w:cs="Calibri"/>
          <w:sz w:val="19"/>
          <w:szCs w:val="19"/>
        </w:rPr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9A3B4B">
      <w:pPr>
        <w:pStyle w:val="Heading6"/>
        <w:tabs>
          <w:tab w:val="left" w:pos="3519"/>
          <w:tab w:val="left" w:pos="8395"/>
        </w:tabs>
        <w:spacing w:before="151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w w:val="99"/>
          <w:u w:val="single" w:color="000000"/>
        </w:rPr>
        <w:lastRenderedPageBreak/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  <w:u w:val="single" w:color="000000"/>
        </w:rPr>
        <w:t>EJERCICIO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FISCAL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2017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3F313B" w:rsidRDefault="009A3B4B">
      <w:pPr>
        <w:tabs>
          <w:tab w:val="left" w:pos="6999"/>
          <w:tab w:val="left" w:pos="8395"/>
        </w:tabs>
        <w:spacing w:before="59" w:line="245" w:lineRule="auto"/>
        <w:ind w:left="654" w:right="403" w:hanging="255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z w:val="19"/>
          <w:u w:val="single" w:color="000000"/>
        </w:rPr>
        <w:tab/>
        <w:t>INVERSIÓN</w:t>
      </w:r>
      <w:r>
        <w:rPr>
          <w:rFonts w:ascii="Calibri" w:hAnsi="Calibri"/>
          <w:b/>
          <w:spacing w:val="-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>2017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z w:val="19"/>
        </w:rPr>
        <w:t>FISCALÍA</w:t>
      </w:r>
      <w:r>
        <w:rPr>
          <w:rFonts w:ascii="Calibri" w:hAnsi="Calibri"/>
          <w:b/>
          <w:spacing w:val="25"/>
          <w:sz w:val="19"/>
        </w:rPr>
        <w:t xml:space="preserve"> </w:t>
      </w:r>
      <w:r>
        <w:rPr>
          <w:rFonts w:ascii="Calibri" w:hAnsi="Calibri"/>
          <w:b/>
          <w:spacing w:val="-1"/>
          <w:w w:val="99"/>
          <w:sz w:val="19"/>
        </w:rPr>
        <w:t>GENERAL</w:t>
      </w:r>
      <w:r>
        <w:rPr>
          <w:rFonts w:ascii="Calibri" w:hAnsi="Calibri"/>
          <w:b/>
          <w:sz w:val="19"/>
        </w:rPr>
        <w:t xml:space="preserve"> </w:t>
      </w:r>
      <w:r>
        <w:rPr>
          <w:rFonts w:ascii="Calibri" w:hAnsi="Calibri"/>
          <w:b/>
          <w:spacing w:val="-1"/>
          <w:w w:val="99"/>
          <w:sz w:val="19"/>
        </w:rPr>
        <w:t>DEL</w:t>
      </w:r>
      <w:r>
        <w:rPr>
          <w:rFonts w:ascii="Calibri" w:hAnsi="Calibri"/>
          <w:b/>
          <w:sz w:val="19"/>
        </w:rPr>
        <w:t xml:space="preserve"> </w:t>
      </w:r>
      <w:r>
        <w:rPr>
          <w:rFonts w:ascii="Calibri" w:hAnsi="Calibri"/>
          <w:b/>
          <w:spacing w:val="-2"/>
          <w:w w:val="99"/>
          <w:sz w:val="19"/>
        </w:rPr>
        <w:t>ESTADO</w:t>
      </w:r>
    </w:p>
    <w:p w:rsidR="003F313B" w:rsidRDefault="003F313B">
      <w:pPr>
        <w:spacing w:before="1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6599"/>
        <w:gridCol w:w="1396"/>
      </w:tblGrid>
      <w:tr w:rsidR="003F313B">
        <w:trPr>
          <w:trHeight w:hRule="exact" w:val="433"/>
        </w:trPr>
        <w:tc>
          <w:tcPr>
            <w:tcW w:w="65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2" w:line="214" w:lineRule="auto"/>
              <w:ind w:left="547" w:right="52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CONSTRUCCIÓN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DEL </w:t>
            </w:r>
            <w:r>
              <w:rPr>
                <w:rFonts w:ascii="Calibri" w:hAnsi="Calibri"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INSTITUTO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DE 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CAPACITACIÓN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FISCALÍA</w:t>
            </w:r>
            <w:r>
              <w:rPr>
                <w:rFonts w:ascii="Calibri" w:hAnsi="Calibri"/>
                <w:spacing w:val="53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GENERAL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ESTADO,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MÉRIDA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9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53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9,847,071</w:t>
            </w:r>
          </w:p>
        </w:tc>
      </w:tr>
      <w:tr w:rsidR="003F313B">
        <w:trPr>
          <w:trHeight w:hRule="exact" w:val="413"/>
        </w:trPr>
        <w:tc>
          <w:tcPr>
            <w:tcW w:w="65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14" w:lineRule="auto"/>
              <w:ind w:left="547" w:right="52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CONSTRUCCIÓN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UNIDAD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ANÁLISIS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INFORMACIÓN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FISCALÍA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GENERAL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ESTADO,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YUCATÁN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line="221" w:lineRule="exact"/>
              <w:ind w:left="5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8,000,000</w:t>
            </w:r>
          </w:p>
        </w:tc>
      </w:tr>
    </w:tbl>
    <w:p w:rsidR="003F313B" w:rsidRDefault="003F313B">
      <w:pPr>
        <w:pStyle w:val="Textoindependiente"/>
        <w:spacing w:line="194" w:lineRule="exact"/>
        <w:ind w:left="947"/>
        <w:rPr>
          <w:rFonts w:ascii="Calibri" w:eastAsia="Calibri" w:hAnsi="Calibri" w:cs="Calibri"/>
        </w:rPr>
      </w:pPr>
      <w:r w:rsidRPr="003F313B">
        <w:pict>
          <v:group id="_x0000_s1841" style="position:absolute;left:0;text-align:left;margin-left:106pt;margin-top:-21.95pt;width:399.8pt;height:.1pt;z-index:-669472;mso-position-horizontal-relative:page;mso-position-vertical-relative:text" coordorigin="2120,-439" coordsize="7996,2">
            <v:shape id="_x0000_s1842" style="position:absolute;left:2120;top:-439;width:7996;height:2" coordorigin="2120,-439" coordsize="7996,0" path="m2120,-439r7996,e" filled="f" strokeweight=".58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CONSTRUCCIÓN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28"/>
        </w:rPr>
        <w:t xml:space="preserve"> </w:t>
      </w:r>
      <w:r w:rsidR="009A3B4B">
        <w:rPr>
          <w:rFonts w:ascii="Calibri" w:hAnsi="Calibri"/>
          <w:spacing w:val="-1"/>
        </w:rPr>
        <w:t>DEL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29"/>
        </w:rPr>
        <w:t xml:space="preserve"> </w:t>
      </w:r>
      <w:r w:rsidR="009A3B4B">
        <w:rPr>
          <w:rFonts w:ascii="Calibri" w:hAnsi="Calibri"/>
          <w:spacing w:val="-1"/>
        </w:rPr>
        <w:t>LABORATORIO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29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28"/>
        </w:rPr>
        <w:t xml:space="preserve"> </w:t>
      </w:r>
      <w:r w:rsidR="009A3B4B">
        <w:rPr>
          <w:rFonts w:ascii="Calibri" w:hAnsi="Calibri"/>
          <w:spacing w:val="-1"/>
        </w:rPr>
        <w:t>QUÍMICA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29"/>
        </w:rPr>
        <w:t xml:space="preserve"> </w:t>
      </w:r>
      <w:r w:rsidR="009A3B4B">
        <w:rPr>
          <w:rFonts w:ascii="Calibri" w:hAnsi="Calibri"/>
          <w:spacing w:val="-1"/>
        </w:rPr>
        <w:t>FORENSE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30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</w:rPr>
        <w:t xml:space="preserve"> </w:t>
      </w:r>
      <w:r w:rsidR="009A3B4B">
        <w:rPr>
          <w:rFonts w:ascii="Calibri" w:hAnsi="Calibri"/>
          <w:spacing w:val="29"/>
        </w:rPr>
        <w:t xml:space="preserve"> </w:t>
      </w:r>
      <w:r w:rsidR="009A3B4B">
        <w:rPr>
          <w:rFonts w:ascii="Calibri" w:hAnsi="Calibri"/>
          <w:spacing w:val="-1"/>
        </w:rPr>
        <w:t>LA</w:t>
      </w:r>
    </w:p>
    <w:p w:rsidR="003F313B" w:rsidRDefault="009A3B4B">
      <w:pPr>
        <w:pStyle w:val="Textoindependiente"/>
        <w:tabs>
          <w:tab w:val="left" w:pos="7446"/>
        </w:tabs>
        <w:spacing w:line="220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FISCALÍA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ESTADO,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  <w:t>17,500,000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38" style="width:400.3pt;height:.55pt;mso-position-horizontal-relative:char;mso-position-vertical-relative:line" coordsize="8006,11">
            <v:group id="_x0000_s1839" style="position:absolute;left:5;top:5;width:7996;height:2" coordorigin="5,5" coordsize="7996,2">
              <v:shape id="_x0000_s1840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35" style="width:400.4pt;height:.6pt;mso-position-horizontal-relative:char;mso-position-vertical-relative:line" coordsize="8008,12">
            <v:group id="_x0000_s1836" style="position:absolute;left:6;top:6;width:7996;height:2" coordorigin="6,6" coordsize="7996,2">
              <v:shape id="_x0000_s1837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spacing w:before="58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RURAL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32" style="width:400.3pt;height:.55pt;mso-position-horizontal-relative:char;mso-position-vertical-relative:line" coordsize="8006,11">
            <v:group id="_x0000_s1833" style="position:absolute;left:5;top:5;width:7996;height:2" coordorigin="5,5" coordsize="7996,2">
              <v:shape id="_x0000_s1834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207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>PROGRAMA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ADQUISICIÓN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CENTRAL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MAQUINARIA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9A3B4B">
      <w:pPr>
        <w:pStyle w:val="Textoindependiente"/>
        <w:tabs>
          <w:tab w:val="left" w:pos="7445"/>
        </w:tabs>
        <w:spacing w:line="23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  <w:w w:val="95"/>
        </w:rPr>
        <w:t>YUCATÁN</w:t>
      </w:r>
      <w:r>
        <w:rPr>
          <w:rFonts w:ascii="Calibri" w:hAnsi="Calibri"/>
          <w:spacing w:val="-1"/>
          <w:w w:val="95"/>
        </w:rPr>
        <w:tab/>
      </w:r>
      <w:r>
        <w:rPr>
          <w:rFonts w:ascii="Calibri" w:hAnsi="Calibri"/>
          <w:spacing w:val="-1"/>
        </w:rPr>
        <w:t>65,000,000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29" style="width:400.4pt;height:.6pt;mso-position-horizontal-relative:char;mso-position-vertical-relative:line" coordsize="8008,12">
            <v:group id="_x0000_s1830" style="position:absolute;left:6;top:6;width:7996;height:2" coordorigin="6,6" coordsize="7996,2">
              <v:shape id="_x0000_s1831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26" style="width:400.3pt;height:.55pt;mso-position-horizontal-relative:char;mso-position-vertical-relative:line" coordsize="8006,11">
            <v:group id="_x0000_s1827" style="position:absolute;left:5;top:5;width:7996;height:2" coordorigin="5,5" coordsize="7996,2">
              <v:shape id="_x0000_s1828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tabs>
          <w:tab w:val="left" w:pos="654"/>
          <w:tab w:val="left" w:pos="8395"/>
        </w:tabs>
        <w:spacing w:before="68" w:line="225" w:lineRule="exact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SECRETARÍA</w:t>
      </w:r>
      <w:r>
        <w:rPr>
          <w:rFonts w:ascii="Calibri" w:hAnsi="Calibri"/>
          <w:spacing w:val="-9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DE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DESARROLLO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URBANO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Y</w:t>
      </w:r>
      <w:r>
        <w:rPr>
          <w:rFonts w:ascii="Calibri" w:hAnsi="Calibri"/>
          <w:spacing w:val="-10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MEDIO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AMBIENTE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</w:p>
    <w:p w:rsidR="003F313B" w:rsidRDefault="003F313B">
      <w:pPr>
        <w:pStyle w:val="Textoindependiente"/>
        <w:spacing w:line="225" w:lineRule="exact"/>
        <w:ind w:left="947"/>
        <w:rPr>
          <w:rFonts w:ascii="Calibri" w:eastAsia="Calibri" w:hAnsi="Calibri" w:cs="Calibri"/>
        </w:rPr>
      </w:pPr>
      <w:r w:rsidRPr="003F313B">
        <w:pict>
          <v:group id="_x0000_s1824" style="position:absolute;left:0;text-align:left;margin-left:106pt;margin-top:21.3pt;width:399.8pt;height:.1pt;z-index:-669448;mso-position-horizontal-relative:page" coordorigin="2120,426" coordsize="7996,2">
            <v:shape id="_x0000_s1825" style="position:absolute;left:2120;top:426;width:7996;height:2" coordorigin="2120,426" coordsize="7996,0" path="m2120,426r7996,e" filled="f" strokeweight=".52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PROYECTO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REGIONAL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</w:rPr>
        <w:t>E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  <w:spacing w:val="-1"/>
        </w:rPr>
        <w:t>INTEGRAL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RESIDUOS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SÓLIDOS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URBANOS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DEL</w:t>
      </w:r>
    </w:p>
    <w:p w:rsidR="003F313B" w:rsidRDefault="003F313B">
      <w:pPr>
        <w:spacing w:before="12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6557"/>
        <w:gridCol w:w="1439"/>
      </w:tblGrid>
      <w:tr w:rsidR="003F313B">
        <w:trPr>
          <w:trHeight w:hRule="exact" w:val="181"/>
        </w:trPr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170" w:lineRule="exact"/>
              <w:ind w:left="5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ESTADO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YUCATÁN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‐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REGIÓN</w:t>
            </w:r>
            <w:r>
              <w:rPr>
                <w:rFonts w:ascii="Calibri" w:eastAsia="Calibri" w:hAnsi="Calibri" w:cs="Calibri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SERVICIO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PONIENTE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line="171" w:lineRule="exact"/>
              <w:ind w:left="48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28,000,000</w:t>
            </w:r>
          </w:p>
        </w:tc>
      </w:tr>
      <w:tr w:rsidR="003F313B">
        <w:trPr>
          <w:trHeight w:hRule="exact" w:val="413"/>
        </w:trPr>
        <w:tc>
          <w:tcPr>
            <w:tcW w:w="65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13" w:lineRule="auto"/>
              <w:ind w:left="547" w:right="48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REHABILITACIÓN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SITIO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DISPOSICIÓN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FINAL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44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RESIDUOS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SÓLIDOS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URBANOS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VALLADOLID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11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48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14,000,000</w:t>
            </w:r>
          </w:p>
        </w:tc>
      </w:tr>
    </w:tbl>
    <w:p w:rsidR="003F313B" w:rsidRDefault="003F313B">
      <w:pPr>
        <w:spacing w:before="12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21" style="width:400.4pt;height:.6pt;mso-position-horizontal-relative:char;mso-position-vertical-relative:line" coordsize="8008,12">
            <v:group id="_x0000_s1822" style="position:absolute;left:6;top:6;width:7996;height:2" coordorigin="6,6" coordsize="7996,2">
              <v:shape id="_x0000_s1823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3F313B">
      <w:pPr>
        <w:pStyle w:val="Heading6"/>
        <w:spacing w:before="58"/>
        <w:ind w:left="654"/>
        <w:rPr>
          <w:rFonts w:ascii="Calibri" w:eastAsia="Calibri" w:hAnsi="Calibri" w:cs="Calibri"/>
          <w:b w:val="0"/>
          <w:bCs w:val="0"/>
        </w:rPr>
      </w:pPr>
      <w:r w:rsidRPr="003F313B">
        <w:lastRenderedPageBreak/>
        <w:pict>
          <v:group id="_x0000_s1819" style="position:absolute;left:0;text-align:left;margin-left:106pt;margin-top:-15.8pt;width:399.8pt;height:.1pt;z-index:-669424;mso-position-horizontal-relative:page" coordorigin="2120,-316" coordsize="7996,2">
            <v:shape id="_x0000_s1820" style="position:absolute;left:2120;top:-316;width:7996;height:2" coordorigin="2120,-316" coordsize="7996,0" path="m2120,-316r7996,e" filled="f" strokeweight=".52pt">
              <v:path arrowok="t"/>
            </v:shape>
            <w10:wrap anchorx="page"/>
          </v:group>
        </w:pict>
      </w:r>
      <w:r w:rsidRPr="003F313B">
        <w:pict>
          <v:group id="_x0000_s1817" style="position:absolute;left:0;text-align:left;margin-left:106pt;margin-top:14.75pt;width:399.8pt;height:.1pt;z-index:4384;mso-position-horizontal-relative:page" coordorigin="2120,295" coordsize="7996,2">
            <v:shape id="_x0000_s1818" style="position:absolute;left:2120;top:295;width:7996;height:2" coordorigin="2120,295" coordsize="7996,0" path="m2120,295r7996,e" filled="f" strokeweight=".52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SECRETARÍA</w:t>
      </w:r>
      <w:r w:rsidR="009A3B4B">
        <w:rPr>
          <w:rFonts w:ascii="Calibri" w:hAnsi="Calibri"/>
          <w:spacing w:val="-12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  <w:spacing w:val="-9"/>
        </w:rPr>
        <w:t xml:space="preserve"> </w:t>
      </w:r>
      <w:r w:rsidR="009A3B4B">
        <w:rPr>
          <w:rFonts w:ascii="Calibri" w:hAnsi="Calibri"/>
          <w:spacing w:val="-1"/>
        </w:rPr>
        <w:t>DESARROLLO</w:t>
      </w:r>
      <w:r w:rsidR="009A3B4B">
        <w:rPr>
          <w:rFonts w:ascii="Calibri" w:hAnsi="Calibri"/>
          <w:spacing w:val="-10"/>
        </w:rPr>
        <w:t xml:space="preserve"> </w:t>
      </w:r>
      <w:r w:rsidR="009A3B4B">
        <w:rPr>
          <w:rFonts w:ascii="Calibri" w:hAnsi="Calibri"/>
          <w:spacing w:val="-1"/>
        </w:rPr>
        <w:t>SOCIAL</w:t>
      </w:r>
    </w:p>
    <w:p w:rsidR="003F313B" w:rsidRDefault="009A3B4B">
      <w:pPr>
        <w:pStyle w:val="Textoindependiente"/>
        <w:spacing w:before="7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>PROGRAMA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MEJORAMIENTO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VIVIENDA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MODALIDAD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9"/>
          <w:w w:val="99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  <w:spacing w:val="-1"/>
        </w:rPr>
        <w:t>ESTUFAS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  <w:spacing w:val="-1"/>
        </w:rPr>
        <w:t>ECOLÓGICAS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  <w:spacing w:val="-1"/>
        </w:rPr>
        <w:t>REGIÓN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NOROESTE</w:t>
      </w:r>
    </w:p>
    <w:p w:rsidR="003F313B" w:rsidRDefault="009A3B4B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3F313B" w:rsidRDefault="003F313B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3F313B" w:rsidRDefault="009A3B4B">
      <w:pPr>
        <w:pStyle w:val="Textoindependiente"/>
        <w:ind w:left="654"/>
        <w:rPr>
          <w:rFonts w:ascii="Calibri" w:eastAsia="Calibri" w:hAnsi="Calibri" w:cs="Calibri"/>
        </w:rPr>
      </w:pPr>
      <w:r>
        <w:rPr>
          <w:rFonts w:ascii="Calibri"/>
          <w:spacing w:val="-1"/>
        </w:rPr>
        <w:t>9,097,858</w:t>
      </w:r>
    </w:p>
    <w:p w:rsidR="003F313B" w:rsidRDefault="003F313B">
      <w:pPr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1" w:space="405"/>
            <w:col w:w="1924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7" w:lineRule="auto"/>
        <w:ind w:left="947" w:right="403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  <w:t>DEL</w:t>
      </w:r>
      <w:r>
        <w:rPr>
          <w:rFonts w:ascii="Calibri" w:hAnsi="Calibri"/>
          <w:spacing w:val="-9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ESTADO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DE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MEJORAMIENTO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VIVIENDA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MODALIDAD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3F313B">
      <w:pPr>
        <w:spacing w:line="247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3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lastRenderedPageBreak/>
        <w:t>EQUIPAMIENTO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ESTUFAS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ECOLÓGICAS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REGIÓN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PONIENTE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DEL</w:t>
      </w:r>
    </w:p>
    <w:p w:rsidR="003F313B" w:rsidRDefault="009A3B4B">
      <w:pPr>
        <w:pStyle w:val="Textoindependiente"/>
        <w:spacing w:line="223" w:lineRule="exact"/>
        <w:ind w:left="94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9,097,858</w:t>
      </w:r>
    </w:p>
    <w:p w:rsidR="003F313B" w:rsidRDefault="003F313B">
      <w:pPr>
        <w:spacing w:line="223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1" w:space="112"/>
            <w:col w:w="2217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8" w:lineRule="auto"/>
        <w:ind w:left="947" w:right="403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ESTADO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DE</w:t>
      </w:r>
      <w:r>
        <w:rPr>
          <w:rFonts w:ascii="Calibri" w:hAnsi="Calibri"/>
          <w:spacing w:val="-9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MEJORAMIENTO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VIVIENDA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MODALIDAD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3F313B">
      <w:pPr>
        <w:spacing w:line="248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lastRenderedPageBreak/>
        <w:t>EQUIPAMIENTO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ESTUFAS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ECOLÓGICAS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REGIÓN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CENTRO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  <w:spacing w:val="-1"/>
        </w:rPr>
        <w:t>DEL</w:t>
      </w:r>
    </w:p>
    <w:p w:rsidR="003F313B" w:rsidRDefault="009A3B4B">
      <w:pPr>
        <w:pStyle w:val="Textoindependiente"/>
        <w:spacing w:line="222" w:lineRule="exact"/>
        <w:ind w:left="94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9,097,858</w:t>
      </w:r>
    </w:p>
    <w:p w:rsidR="003F313B" w:rsidRDefault="003F313B">
      <w:pPr>
        <w:spacing w:line="222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3" w:space="110"/>
            <w:col w:w="2217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5" w:lineRule="auto"/>
        <w:ind w:left="947" w:right="403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ESTADO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DE</w:t>
      </w:r>
      <w:r>
        <w:rPr>
          <w:rFonts w:ascii="Calibri" w:hAnsi="Calibri"/>
          <w:spacing w:val="-9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MEJORAMIENTO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VIVIENDA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MODALIDAD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3F313B">
      <w:pPr>
        <w:spacing w:line="245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5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lastRenderedPageBreak/>
        <w:t>EQUIPAMIENTO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1"/>
        </w:rPr>
        <w:t>ESTUFAS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ECOLÓGICAS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 xml:space="preserve">EN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2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REGIÓN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LITORAL</w:t>
      </w:r>
    </w:p>
    <w:p w:rsidR="003F313B" w:rsidRDefault="009A3B4B">
      <w:pPr>
        <w:pStyle w:val="Textoindependiente"/>
        <w:spacing w:line="225" w:lineRule="exact"/>
        <w:ind w:left="94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9,097,858</w:t>
      </w:r>
    </w:p>
    <w:p w:rsidR="003F313B" w:rsidRDefault="003F313B">
      <w:pPr>
        <w:spacing w:line="225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3" w:space="110"/>
            <w:col w:w="2217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7" w:lineRule="auto"/>
        <w:ind w:left="947" w:right="402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CENTRO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DEL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ESTADO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DE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MEJORAMIENTO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VIVIENDA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MODALIDAD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3F313B">
      <w:pPr>
        <w:spacing w:line="247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3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lastRenderedPageBreak/>
        <w:t>EQUIPAMIENTO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ESTUFAS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ECOLÓGICAS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REGIÓN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NORESTE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DEL</w:t>
      </w:r>
    </w:p>
    <w:p w:rsidR="003F313B" w:rsidRDefault="009A3B4B">
      <w:pPr>
        <w:pStyle w:val="Textoindependiente"/>
        <w:spacing w:line="223" w:lineRule="exact"/>
        <w:ind w:left="94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9,097,858</w:t>
      </w:r>
    </w:p>
    <w:p w:rsidR="003F313B" w:rsidRDefault="003F313B">
      <w:pPr>
        <w:spacing w:line="223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1" w:space="112"/>
            <w:col w:w="2217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8" w:lineRule="auto"/>
        <w:ind w:left="947" w:right="402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ESTADO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DE</w:t>
      </w:r>
      <w:r>
        <w:rPr>
          <w:rFonts w:ascii="Calibri" w:hAnsi="Calibri"/>
          <w:spacing w:val="-9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MEJORAMIENTO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VIVIENDA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MODALIDAD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3F313B">
      <w:pPr>
        <w:spacing w:line="248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lastRenderedPageBreak/>
        <w:t>EQUIPAMIENTO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  <w:spacing w:val="-1"/>
        </w:rPr>
        <w:t>ESTUFAS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  <w:spacing w:val="-1"/>
        </w:rPr>
        <w:t>ECOLÓGICAS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  <w:spacing w:val="-1"/>
        </w:rPr>
        <w:t>REGIÓN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  <w:spacing w:val="-1"/>
        </w:rPr>
        <w:t>ORIENTE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DEL</w:t>
      </w:r>
    </w:p>
    <w:p w:rsidR="003F313B" w:rsidRDefault="009A3B4B">
      <w:pPr>
        <w:pStyle w:val="Textoindependiente"/>
        <w:spacing w:line="222" w:lineRule="exact"/>
        <w:ind w:left="94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9,097,858</w:t>
      </w:r>
    </w:p>
    <w:p w:rsidR="003F313B" w:rsidRDefault="003F313B">
      <w:pPr>
        <w:spacing w:line="222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3" w:space="110"/>
            <w:col w:w="2217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7" w:lineRule="auto"/>
        <w:ind w:left="947" w:right="403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ESTADOS</w:t>
      </w:r>
      <w:r>
        <w:rPr>
          <w:rFonts w:ascii="Calibri" w:hAnsi="Calibri"/>
          <w:spacing w:val="-10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DE</w:t>
      </w:r>
      <w:r>
        <w:rPr>
          <w:rFonts w:ascii="Calibri" w:hAnsi="Calibri"/>
          <w:spacing w:val="-10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MEJORAMIENTO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VIVIENDA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MODALIDAD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3F313B">
      <w:pPr>
        <w:spacing w:line="247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lastRenderedPageBreak/>
        <w:t>EQUIPAMIENTO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spacing w:val="-1"/>
        </w:rPr>
        <w:t>ESTUFAS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ECOLÓGICAS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REGIÓN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SUR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spacing w:val="-1"/>
        </w:rPr>
        <w:t>DEL</w:t>
      </w:r>
    </w:p>
    <w:p w:rsidR="003F313B" w:rsidRDefault="009A3B4B">
      <w:pPr>
        <w:pStyle w:val="Textoindependiente"/>
        <w:spacing w:line="223" w:lineRule="exact"/>
        <w:ind w:left="94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9,097,860</w:t>
      </w:r>
    </w:p>
    <w:p w:rsidR="003F313B" w:rsidRDefault="003F313B">
      <w:pPr>
        <w:spacing w:line="223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0" w:space="113"/>
            <w:col w:w="2217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28" w:lineRule="exact"/>
        <w:ind w:left="947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ESTADO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DE</w:t>
      </w:r>
      <w:r>
        <w:rPr>
          <w:rFonts w:ascii="Calibri" w:hAnsi="Calibri"/>
          <w:spacing w:val="-9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</w:p>
    <w:p w:rsidR="003F313B" w:rsidRDefault="009A3B4B">
      <w:pPr>
        <w:pStyle w:val="Textoindependiente"/>
        <w:spacing w:before="8" w:line="174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PROGRAMA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SOCIAL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BÁSICA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DE</w:t>
      </w:r>
    </w:p>
    <w:p w:rsidR="003F313B" w:rsidRDefault="009A3B4B">
      <w:pPr>
        <w:pStyle w:val="Textoindependiente"/>
        <w:tabs>
          <w:tab w:val="left" w:pos="7360"/>
        </w:tabs>
        <w:spacing w:line="294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  <w:w w:val="95"/>
          <w:position w:val="-11"/>
        </w:rPr>
        <w:t>YUCATÁN</w:t>
      </w:r>
      <w:r>
        <w:rPr>
          <w:rFonts w:ascii="Calibri" w:hAnsi="Calibri"/>
          <w:spacing w:val="-1"/>
          <w:w w:val="95"/>
          <w:position w:val="-11"/>
        </w:rPr>
        <w:tab/>
      </w:r>
      <w:r>
        <w:rPr>
          <w:rFonts w:ascii="Calibri" w:hAnsi="Calibri"/>
          <w:spacing w:val="-1"/>
        </w:rPr>
        <w:t>206,000,000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14" style="width:400.3pt;height:.55pt;mso-position-horizontal-relative:char;mso-position-vertical-relative:line" coordsize="8006,11">
            <v:group id="_x0000_s1815" style="position:absolute;left:5;top:5;width:7996;height:2" coordorigin="5,5" coordsize="7996,2">
              <v:shape id="_x0000_s1816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47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CUARTOS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ADICIONALES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MUNICIPIOS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DEL</w:t>
      </w:r>
    </w:p>
    <w:p w:rsidR="003F313B" w:rsidRDefault="009A3B4B">
      <w:pPr>
        <w:pStyle w:val="Textoindependiente"/>
        <w:tabs>
          <w:tab w:val="left" w:pos="7360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ESTADO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2"/>
        </w:rPr>
        <w:t>120,000,000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11" style="width:400.4pt;height:.6pt;mso-position-horizontal-relative:char;mso-position-vertical-relative:line" coordsize="8008,12">
            <v:group id="_x0000_s1812" style="position:absolute;left:6;top:6;width:7996;height:2" coordorigin="6,6" coordsize="7996,2">
              <v:shape id="_x0000_s1813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3F313B" w:rsidRDefault="009A3B4B">
      <w:pPr>
        <w:pStyle w:val="Heading6"/>
        <w:spacing w:before="60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SISTEMA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INTEGRAL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FAMILIA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YUCATÁN</w:t>
      </w:r>
    </w:p>
    <w:p w:rsidR="003F313B" w:rsidRDefault="009A3B4B">
      <w:pPr>
        <w:pStyle w:val="Textoindependiente"/>
        <w:spacing w:before="5" w:line="17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ADECUACIÓN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TRANSPORTE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1"/>
        </w:rPr>
        <w:t>PÚBLICO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FORÁNEO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  <w:spacing w:val="-1"/>
        </w:rPr>
        <w:t>PERSONAS</w:t>
      </w:r>
    </w:p>
    <w:p w:rsidR="003F313B" w:rsidRDefault="009A3B4B">
      <w:pPr>
        <w:pStyle w:val="Textoindependiente"/>
        <w:tabs>
          <w:tab w:val="left" w:pos="7530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/>
        </w:rPr>
        <w:lastRenderedPageBreak/>
        <w:t>CON</w:t>
      </w:r>
      <w:r>
        <w:rPr>
          <w:rFonts w:ascii="Calibri"/>
          <w:spacing w:val="-18"/>
        </w:rPr>
        <w:t xml:space="preserve"> </w:t>
      </w:r>
      <w:r>
        <w:rPr>
          <w:rFonts w:ascii="Calibri"/>
          <w:spacing w:val="-1"/>
        </w:rPr>
        <w:t>DISCAPACIDAD</w:t>
      </w:r>
      <w:r>
        <w:rPr>
          <w:rFonts w:ascii="Calibri"/>
          <w:spacing w:val="-1"/>
        </w:rPr>
        <w:tab/>
      </w:r>
      <w:r>
        <w:rPr>
          <w:rFonts w:ascii="Calibri"/>
          <w:spacing w:val="-1"/>
          <w:position w:val="12"/>
        </w:rPr>
        <w:t>8,952,837</w:t>
      </w:r>
    </w:p>
    <w:p w:rsidR="003F313B" w:rsidRDefault="003F313B">
      <w:pPr>
        <w:spacing w:line="291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Heading6"/>
        <w:tabs>
          <w:tab w:val="left" w:pos="3519"/>
          <w:tab w:val="left" w:pos="8395"/>
        </w:tabs>
        <w:spacing w:before="151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w w:val="99"/>
          <w:u w:val="single" w:color="000000"/>
        </w:rPr>
        <w:lastRenderedPageBreak/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  <w:u w:val="single" w:color="000000"/>
        </w:rPr>
        <w:t>EJERCICIO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FISCAL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2017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3F313B" w:rsidRDefault="009A3B4B">
      <w:pPr>
        <w:tabs>
          <w:tab w:val="left" w:pos="6999"/>
          <w:tab w:val="left" w:pos="8395"/>
        </w:tabs>
        <w:spacing w:before="59"/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pacing w:val="-1"/>
          <w:sz w:val="19"/>
          <w:u w:val="single" w:color="000000"/>
        </w:rPr>
        <w:t>INVERSIÓN</w:t>
      </w:r>
      <w:r>
        <w:rPr>
          <w:rFonts w:ascii="Calibri" w:hAnsi="Calibri"/>
          <w:b/>
          <w:spacing w:val="-16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2017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3F313B">
      <w:pPr>
        <w:spacing w:before="9"/>
        <w:rPr>
          <w:rFonts w:ascii="Calibri" w:eastAsia="Calibri" w:hAnsi="Calibri" w:cs="Calibri"/>
          <w:b/>
          <w:bCs/>
          <w:sz w:val="23"/>
          <w:szCs w:val="23"/>
        </w:rPr>
      </w:pP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08" style="width:400.3pt;height:.55pt;mso-position-horizontal-relative:char;mso-position-vertical-relative:line" coordsize="8006,11">
            <v:group id="_x0000_s1809" style="position:absolute;left:5;top:5;width:7996;height:2" coordorigin="5,5" coordsize="7996,2">
              <v:shape id="_x0000_s1810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58"/>
        <w:ind w:left="654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spacing w:val="-1"/>
          <w:sz w:val="19"/>
        </w:rPr>
        <w:t>SECRETARIA</w:t>
      </w:r>
      <w:r>
        <w:rPr>
          <w:rFonts w:ascii="Calibri" w:hAnsi="Calibri"/>
          <w:b/>
          <w:spacing w:val="-11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DE</w:t>
      </w:r>
      <w:r>
        <w:rPr>
          <w:rFonts w:ascii="Calibri" w:hAnsi="Calibri"/>
          <w:b/>
          <w:spacing w:val="-10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INVESTIGACIÓN,</w:t>
      </w:r>
      <w:r>
        <w:rPr>
          <w:rFonts w:ascii="Calibri" w:hAnsi="Calibri"/>
          <w:b/>
          <w:spacing w:val="-10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INNOVACIÓN</w:t>
      </w:r>
      <w:r>
        <w:rPr>
          <w:rFonts w:ascii="Calibri" w:hAnsi="Calibri"/>
          <w:b/>
          <w:spacing w:val="-11"/>
          <w:sz w:val="19"/>
        </w:rPr>
        <w:t xml:space="preserve"> </w:t>
      </w:r>
      <w:r>
        <w:rPr>
          <w:rFonts w:ascii="Calibri" w:hAnsi="Calibri"/>
          <w:b/>
          <w:sz w:val="19"/>
        </w:rPr>
        <w:t>Y</w:t>
      </w:r>
      <w:r>
        <w:rPr>
          <w:rFonts w:ascii="Calibri" w:hAnsi="Calibri"/>
          <w:b/>
          <w:spacing w:val="-8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EDUCACIÓN</w:t>
      </w:r>
      <w:r>
        <w:rPr>
          <w:rFonts w:ascii="Calibri" w:hAnsi="Calibri"/>
          <w:b/>
          <w:spacing w:val="-10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SUPERIOR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05" style="width:400.4pt;height:.6pt;mso-position-horizontal-relative:char;mso-position-vertical-relative:line" coordsize="8008,12">
            <v:group id="_x0000_s1806" style="position:absolute;left:6;top:6;width:7996;height:2" coordorigin="6,6" coordsize="7996,2">
              <v:shape id="_x0000_s1807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0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  <w:spacing w:val="-1"/>
        </w:rPr>
        <w:t>POLITÉCNICA</w:t>
      </w:r>
    </w:p>
    <w:p w:rsidR="003F313B" w:rsidRDefault="009A3B4B">
      <w:pPr>
        <w:pStyle w:val="Textoindependiente"/>
        <w:tabs>
          <w:tab w:val="left" w:pos="7445"/>
        </w:tabs>
        <w:spacing w:line="284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position w:val="-10"/>
        </w:rPr>
        <w:t>DE</w:t>
      </w:r>
      <w:r>
        <w:rPr>
          <w:rFonts w:ascii="Calibri" w:hAnsi="Calibri"/>
          <w:spacing w:val="-11"/>
          <w:position w:val="-10"/>
        </w:rPr>
        <w:t xml:space="preserve"> </w:t>
      </w:r>
      <w:r>
        <w:rPr>
          <w:rFonts w:ascii="Calibri" w:hAnsi="Calibri"/>
          <w:spacing w:val="-1"/>
          <w:position w:val="-10"/>
        </w:rPr>
        <w:t>YUCATÁN</w:t>
      </w:r>
      <w:r>
        <w:rPr>
          <w:rFonts w:ascii="Calibri" w:hAnsi="Calibri"/>
          <w:spacing w:val="-1"/>
          <w:position w:val="-10"/>
        </w:rPr>
        <w:tab/>
      </w:r>
      <w:r>
        <w:rPr>
          <w:rFonts w:ascii="Calibri" w:hAnsi="Calibri"/>
          <w:spacing w:val="-1"/>
        </w:rPr>
        <w:t>79,224,407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02" style="width:400.4pt;height:.6pt;mso-position-horizontal-relative:char;mso-position-vertical-relative:line" coordsize="8008,12">
            <v:group id="_x0000_s1803" style="position:absolute;left:6;top:6;width:7996;height:2" coordorigin="6,6" coordsize="7996,2">
              <v:shape id="_x0000_s1804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7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LAS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ARTES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>EN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MÉRIDA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40,000,000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99" style="width:400.3pt;height:.55pt;mso-position-horizontal-relative:char;mso-position-vertical-relative:line" coordsize="8006,11">
            <v:group id="_x0000_s1800" style="position:absolute;left:5;top:5;width:7996;height:2" coordorigin="5,5" coordsize="7996,2">
              <v:shape id="_x0000_s1801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MANTENIMIENTO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PEDAGÓGICA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  <w:spacing w:val="-1"/>
        </w:rPr>
        <w:t>NACIONAL,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LA</w:t>
      </w:r>
    </w:p>
    <w:p w:rsidR="003F313B" w:rsidRDefault="009A3B4B">
      <w:pPr>
        <w:pStyle w:val="Textoindependiente"/>
        <w:tabs>
          <w:tab w:val="left" w:pos="7530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LOCALIDAD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MÉRIDA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2,000,000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96" style="width:400.4pt;height:.6pt;mso-position-horizontal-relative:char;mso-position-vertical-relative:line" coordsize="8008,12">
            <v:group id="_x0000_s1797" style="position:absolute;left:6;top:6;width:7996;height:2" coordorigin="6,6" coordsize="7996,2">
              <v:shape id="_x0000_s1798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49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MANTENIMIENTO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ESCUELA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  <w:spacing w:val="-1"/>
        </w:rPr>
        <w:t>NORMAL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  <w:spacing w:val="-1"/>
        </w:rPr>
        <w:t>SUPERIOR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YUCATÁN</w:t>
      </w:r>
    </w:p>
    <w:p w:rsidR="003F313B" w:rsidRDefault="009A3B4B">
      <w:pPr>
        <w:pStyle w:val="Textoindependiente"/>
        <w:tabs>
          <w:tab w:val="left" w:pos="7530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(ENSY),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LOCALIDAD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MÉRIDA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2"/>
        </w:rPr>
        <w:t>2,000,000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93" style="width:400.3pt;height:.55pt;mso-position-horizontal-relative:char;mso-position-vertical-relative:line" coordsize="8006,11">
            <v:group id="_x0000_s1794" style="position:absolute;left:5;top:5;width:7996;height:2" coordorigin="5,5" coordsize="7996,2">
              <v:shape id="_x0000_s1795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pStyle w:val="Textoindependiente"/>
        <w:tabs>
          <w:tab w:val="left" w:pos="2536"/>
          <w:tab w:val="left" w:pos="2949"/>
          <w:tab w:val="left" w:pos="3339"/>
          <w:tab w:val="left" w:pos="4224"/>
          <w:tab w:val="left" w:pos="5125"/>
          <w:tab w:val="left" w:pos="5539"/>
          <w:tab w:val="left" w:pos="7530"/>
        </w:tabs>
        <w:spacing w:line="240" w:lineRule="atLeast"/>
        <w:ind w:left="947" w:right="518"/>
        <w:rPr>
          <w:rFonts w:ascii="Calibri" w:eastAsia="Calibri" w:hAnsi="Calibri" w:cs="Calibri"/>
        </w:rPr>
      </w:pPr>
      <w:r w:rsidRPr="003F313B">
        <w:pict>
          <v:group id="_x0000_s1791" style="position:absolute;left:0;text-align:left;margin-left:106pt;margin-top:13.35pt;width:399.8pt;height:.1pt;z-index:-668824;mso-position-horizontal-relative:page" coordorigin="2120,267" coordsize="7996,2">
            <v:shape id="_x0000_s1792" style="position:absolute;left:2120;top:267;width:7996;height:2" coordorigin="2120,267" coordsize="7996,0" path="m2120,267r7996,e" filled="f" strokeweight=".58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MANTENIMIENTO</w:t>
      </w:r>
      <w:r w:rsidR="009A3B4B">
        <w:rPr>
          <w:rFonts w:ascii="Calibri" w:hAnsi="Calibri"/>
          <w:spacing w:val="-9"/>
        </w:rPr>
        <w:t xml:space="preserve"> </w:t>
      </w:r>
      <w:r w:rsidR="009A3B4B">
        <w:rPr>
          <w:rFonts w:ascii="Calibri" w:hAnsi="Calibri"/>
        </w:rPr>
        <w:t>DE</w:t>
      </w:r>
      <w:r w:rsidR="009A3B4B">
        <w:rPr>
          <w:rFonts w:ascii="Calibri" w:hAnsi="Calibri"/>
          <w:spacing w:val="-8"/>
        </w:rPr>
        <w:t xml:space="preserve"> </w:t>
      </w:r>
      <w:r w:rsidR="009A3B4B">
        <w:rPr>
          <w:rFonts w:ascii="Calibri" w:hAnsi="Calibri"/>
          <w:spacing w:val="-1"/>
        </w:rPr>
        <w:t>LA</w:t>
      </w:r>
      <w:r w:rsidR="009A3B4B">
        <w:rPr>
          <w:rFonts w:ascii="Calibri" w:hAnsi="Calibri"/>
          <w:spacing w:val="-8"/>
        </w:rPr>
        <w:t xml:space="preserve"> </w:t>
      </w:r>
      <w:r w:rsidR="009A3B4B">
        <w:rPr>
          <w:rFonts w:ascii="Calibri" w:hAnsi="Calibri"/>
          <w:spacing w:val="-1"/>
        </w:rPr>
        <w:t>ESCUELA</w:t>
      </w:r>
      <w:r w:rsidR="009A3B4B">
        <w:rPr>
          <w:rFonts w:ascii="Calibri" w:hAnsi="Calibri"/>
          <w:spacing w:val="-8"/>
        </w:rPr>
        <w:t xml:space="preserve"> </w:t>
      </w:r>
      <w:r w:rsidR="009A3B4B">
        <w:rPr>
          <w:rFonts w:ascii="Calibri" w:hAnsi="Calibri"/>
          <w:spacing w:val="-1"/>
        </w:rPr>
        <w:t>NORMAL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</w:rPr>
        <w:t>DE</w:t>
      </w:r>
      <w:r w:rsidR="009A3B4B">
        <w:rPr>
          <w:rFonts w:ascii="Calibri" w:hAnsi="Calibri"/>
          <w:spacing w:val="-9"/>
        </w:rPr>
        <w:t xml:space="preserve"> </w:t>
      </w:r>
      <w:r w:rsidR="009A3B4B">
        <w:rPr>
          <w:rFonts w:ascii="Calibri" w:hAnsi="Calibri"/>
          <w:spacing w:val="-1"/>
        </w:rPr>
        <w:t>DZIDZANTÚN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  <w:w w:val="95"/>
          <w:position w:val="3"/>
        </w:rPr>
        <w:t>1,000,000</w:t>
      </w:r>
      <w:r w:rsidR="009A3B4B">
        <w:rPr>
          <w:rFonts w:ascii="Calibri" w:hAnsi="Calibri"/>
          <w:spacing w:val="55"/>
          <w:w w:val="99"/>
          <w:position w:val="3"/>
        </w:rPr>
        <w:t xml:space="preserve"> </w:t>
      </w:r>
      <w:r w:rsidR="009A3B4B">
        <w:rPr>
          <w:rFonts w:ascii="Calibri" w:hAnsi="Calibri"/>
          <w:spacing w:val="-1"/>
          <w:w w:val="95"/>
        </w:rPr>
        <w:t>MANTENIMIENTO</w:t>
      </w:r>
      <w:r w:rsidR="009A3B4B">
        <w:rPr>
          <w:rFonts w:ascii="Calibri" w:hAnsi="Calibri"/>
          <w:spacing w:val="-1"/>
          <w:w w:val="95"/>
        </w:rPr>
        <w:tab/>
      </w:r>
      <w:r w:rsidR="009A3B4B">
        <w:rPr>
          <w:rFonts w:ascii="Calibri" w:hAnsi="Calibri"/>
          <w:w w:val="95"/>
        </w:rPr>
        <w:t>DE</w:t>
      </w:r>
      <w:r w:rsidR="009A3B4B">
        <w:rPr>
          <w:rFonts w:ascii="Calibri" w:hAnsi="Calibri"/>
          <w:w w:val="95"/>
        </w:rPr>
        <w:tab/>
      </w:r>
      <w:r w:rsidR="009A3B4B">
        <w:rPr>
          <w:rFonts w:ascii="Calibri" w:hAnsi="Calibri"/>
          <w:spacing w:val="-2"/>
          <w:w w:val="95"/>
        </w:rPr>
        <w:t>LA</w:t>
      </w:r>
      <w:r w:rsidR="009A3B4B">
        <w:rPr>
          <w:rFonts w:ascii="Calibri" w:hAnsi="Calibri"/>
          <w:spacing w:val="-2"/>
          <w:w w:val="95"/>
        </w:rPr>
        <w:tab/>
      </w:r>
      <w:r w:rsidR="009A3B4B">
        <w:rPr>
          <w:rFonts w:ascii="Calibri" w:hAnsi="Calibri"/>
          <w:spacing w:val="-1"/>
          <w:w w:val="95"/>
        </w:rPr>
        <w:t>ESCUELA</w:t>
      </w:r>
      <w:r w:rsidR="009A3B4B">
        <w:rPr>
          <w:rFonts w:ascii="Calibri" w:hAnsi="Calibri"/>
          <w:spacing w:val="-1"/>
          <w:w w:val="95"/>
        </w:rPr>
        <w:tab/>
        <w:t>NORMAL</w:t>
      </w:r>
      <w:r w:rsidR="009A3B4B">
        <w:rPr>
          <w:rFonts w:ascii="Calibri" w:hAnsi="Calibri"/>
          <w:spacing w:val="-1"/>
          <w:w w:val="95"/>
        </w:rPr>
        <w:tab/>
      </w:r>
      <w:r w:rsidR="009A3B4B">
        <w:rPr>
          <w:rFonts w:ascii="Calibri" w:hAnsi="Calibri"/>
          <w:w w:val="95"/>
        </w:rPr>
        <w:t>DE</w:t>
      </w:r>
      <w:r w:rsidR="009A3B4B">
        <w:rPr>
          <w:rFonts w:ascii="Calibri" w:hAnsi="Calibri"/>
          <w:w w:val="95"/>
        </w:rPr>
        <w:tab/>
      </w:r>
      <w:r w:rsidR="009A3B4B">
        <w:rPr>
          <w:rFonts w:ascii="Calibri" w:hAnsi="Calibri"/>
          <w:spacing w:val="-1"/>
        </w:rPr>
        <w:t>EDUCACIÓN</w:t>
      </w:r>
    </w:p>
    <w:p w:rsidR="003F313B" w:rsidRDefault="009A3B4B">
      <w:pPr>
        <w:pStyle w:val="Textoindependiente"/>
        <w:tabs>
          <w:tab w:val="left" w:pos="7530"/>
        </w:tabs>
        <w:spacing w:line="229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PREESCOLAR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MÉRIDA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2,000,000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88" style="width:400.3pt;height:.55pt;mso-position-horizontal-relative:char;mso-position-vertical-relative:line" coordsize="8006,11">
            <v:group id="_x0000_s1789" style="position:absolute;left:5;top:5;width:7996;height:2" coordorigin="5,5" coordsize="7996,2">
              <v:shape id="_x0000_s1790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MANTENIMIENTO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  <w:spacing w:val="-1"/>
        </w:rPr>
        <w:t>ESCUELA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spacing w:val="-1"/>
        </w:rPr>
        <w:t>NORMAL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spacing w:val="-1"/>
        </w:rPr>
        <w:t>RODOLFO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spacing w:val="-1"/>
        </w:rPr>
        <w:t>MENÉNDEZ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9A3B4B">
      <w:pPr>
        <w:pStyle w:val="Textoindependiente"/>
        <w:tabs>
          <w:tab w:val="left" w:pos="7530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PEÑA,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LOCALIDAD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MÉRIDA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1,133,911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85" style="width:400.4pt;height:.6pt;mso-position-horizontal-relative:char;mso-position-vertical-relative:line" coordsize="8008,12">
            <v:group id="_x0000_s1786" style="position:absolute;left:6;top:6;width:7996;height:2" coordorigin="6,6" coordsize="7996,2">
              <v:shape id="_x0000_s1787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pStyle w:val="Textoindependiente"/>
        <w:tabs>
          <w:tab w:val="left" w:pos="7530"/>
        </w:tabs>
        <w:spacing w:before="1" w:line="240" w:lineRule="atLeast"/>
        <w:ind w:left="947" w:right="518"/>
        <w:rPr>
          <w:rFonts w:ascii="Calibri" w:eastAsia="Calibri" w:hAnsi="Calibri" w:cs="Calibri"/>
        </w:rPr>
      </w:pPr>
      <w:r w:rsidRPr="003F313B">
        <w:pict>
          <v:group id="_x0000_s1783" style="position:absolute;left:0;text-align:left;margin-left:106pt;margin-top:13.4pt;width:399.8pt;height:.1pt;z-index:-668800;mso-position-horizontal-relative:page" coordorigin="2120,268" coordsize="7996,2">
            <v:shape id="_x0000_s1784" style="position:absolute;left:2120;top:268;width:7996;height:2" coordorigin="2120,268" coordsize="7996,0" path="m2120,268r7996,e" filled="f" strokeweight=".58pt">
              <v:path arrowok="t"/>
            </v:shape>
            <w10:wrap anchorx="page"/>
          </v:group>
        </w:pict>
      </w:r>
      <w:r w:rsidR="009A3B4B">
        <w:rPr>
          <w:rFonts w:ascii="Calibri"/>
          <w:spacing w:val="-1"/>
        </w:rPr>
        <w:t>MANTENIMIENTO</w:t>
      </w:r>
      <w:r w:rsidR="009A3B4B">
        <w:rPr>
          <w:rFonts w:ascii="Calibri"/>
          <w:spacing w:val="-8"/>
        </w:rPr>
        <w:t xml:space="preserve"> </w:t>
      </w:r>
      <w:r w:rsidR="009A3B4B">
        <w:rPr>
          <w:rFonts w:ascii="Calibri"/>
        </w:rPr>
        <w:t>DE</w:t>
      </w:r>
      <w:r w:rsidR="009A3B4B">
        <w:rPr>
          <w:rFonts w:ascii="Calibri"/>
          <w:spacing w:val="-7"/>
        </w:rPr>
        <w:t xml:space="preserve"> </w:t>
      </w:r>
      <w:r w:rsidR="009A3B4B">
        <w:rPr>
          <w:rFonts w:ascii="Calibri"/>
          <w:spacing w:val="-1"/>
        </w:rPr>
        <w:t>LA</w:t>
      </w:r>
      <w:r w:rsidR="009A3B4B">
        <w:rPr>
          <w:rFonts w:ascii="Calibri"/>
          <w:spacing w:val="-7"/>
        </w:rPr>
        <w:t xml:space="preserve"> </w:t>
      </w:r>
      <w:r w:rsidR="009A3B4B">
        <w:rPr>
          <w:rFonts w:ascii="Calibri"/>
          <w:spacing w:val="-1"/>
        </w:rPr>
        <w:t>ESCUELA</w:t>
      </w:r>
      <w:r w:rsidR="009A3B4B">
        <w:rPr>
          <w:rFonts w:ascii="Calibri"/>
          <w:spacing w:val="-7"/>
        </w:rPr>
        <w:t xml:space="preserve"> </w:t>
      </w:r>
      <w:r w:rsidR="009A3B4B">
        <w:rPr>
          <w:rFonts w:ascii="Calibri"/>
          <w:spacing w:val="-1"/>
        </w:rPr>
        <w:t>NORMAL</w:t>
      </w:r>
      <w:r w:rsidR="009A3B4B">
        <w:rPr>
          <w:rFonts w:ascii="Calibri"/>
          <w:spacing w:val="-7"/>
        </w:rPr>
        <w:t xml:space="preserve"> </w:t>
      </w:r>
      <w:r w:rsidR="009A3B4B">
        <w:rPr>
          <w:rFonts w:ascii="Calibri"/>
        </w:rPr>
        <w:t>DE</w:t>
      </w:r>
      <w:r w:rsidR="009A3B4B">
        <w:rPr>
          <w:rFonts w:ascii="Calibri"/>
          <w:spacing w:val="-8"/>
        </w:rPr>
        <w:t xml:space="preserve"> </w:t>
      </w:r>
      <w:r w:rsidR="009A3B4B">
        <w:rPr>
          <w:rFonts w:ascii="Calibri"/>
          <w:spacing w:val="-1"/>
        </w:rPr>
        <w:t>TICUL</w:t>
      </w:r>
      <w:r w:rsidR="009A3B4B">
        <w:rPr>
          <w:rFonts w:ascii="Calibri"/>
          <w:spacing w:val="-1"/>
        </w:rPr>
        <w:tab/>
      </w:r>
      <w:r w:rsidR="009A3B4B">
        <w:rPr>
          <w:rFonts w:ascii="Calibri"/>
          <w:spacing w:val="-1"/>
          <w:w w:val="95"/>
          <w:position w:val="3"/>
        </w:rPr>
        <w:t>1,000,000</w:t>
      </w:r>
      <w:r w:rsidR="009A3B4B">
        <w:rPr>
          <w:rFonts w:ascii="Calibri"/>
          <w:spacing w:val="51"/>
          <w:w w:val="99"/>
          <w:position w:val="3"/>
        </w:rPr>
        <w:t xml:space="preserve"> </w:t>
      </w:r>
      <w:r w:rsidR="009A3B4B">
        <w:rPr>
          <w:rFonts w:ascii="Calibri"/>
          <w:spacing w:val="-1"/>
        </w:rPr>
        <w:t>MANTENIMIENTO</w:t>
      </w:r>
      <w:r w:rsidR="009A3B4B">
        <w:rPr>
          <w:rFonts w:ascii="Calibri"/>
          <w:spacing w:val="7"/>
        </w:rPr>
        <w:t xml:space="preserve"> </w:t>
      </w:r>
      <w:r w:rsidR="009A3B4B">
        <w:rPr>
          <w:rFonts w:ascii="Calibri"/>
          <w:spacing w:val="-1"/>
        </w:rPr>
        <w:t>DE</w:t>
      </w:r>
      <w:r w:rsidR="009A3B4B">
        <w:rPr>
          <w:rFonts w:ascii="Calibri"/>
          <w:spacing w:val="8"/>
        </w:rPr>
        <w:t xml:space="preserve"> </w:t>
      </w:r>
      <w:r w:rsidR="009A3B4B">
        <w:rPr>
          <w:rFonts w:ascii="Calibri"/>
        </w:rPr>
        <w:t>LA</w:t>
      </w:r>
      <w:r w:rsidR="009A3B4B">
        <w:rPr>
          <w:rFonts w:ascii="Calibri"/>
          <w:spacing w:val="7"/>
        </w:rPr>
        <w:t xml:space="preserve"> </w:t>
      </w:r>
      <w:r w:rsidR="009A3B4B">
        <w:rPr>
          <w:rFonts w:ascii="Calibri"/>
          <w:spacing w:val="-1"/>
        </w:rPr>
        <w:t>ESCUELA</w:t>
      </w:r>
      <w:r w:rsidR="009A3B4B">
        <w:rPr>
          <w:rFonts w:ascii="Calibri"/>
          <w:spacing w:val="8"/>
        </w:rPr>
        <w:t xml:space="preserve"> </w:t>
      </w:r>
      <w:r w:rsidR="009A3B4B">
        <w:rPr>
          <w:rFonts w:ascii="Calibri"/>
          <w:spacing w:val="-1"/>
        </w:rPr>
        <w:t>NORMAL</w:t>
      </w:r>
      <w:r w:rsidR="009A3B4B">
        <w:rPr>
          <w:rFonts w:ascii="Calibri"/>
          <w:spacing w:val="8"/>
        </w:rPr>
        <w:t xml:space="preserve"> </w:t>
      </w:r>
      <w:r w:rsidR="009A3B4B">
        <w:rPr>
          <w:rFonts w:ascii="Calibri"/>
        </w:rPr>
        <w:t>JUAN</w:t>
      </w:r>
      <w:r w:rsidR="009A3B4B">
        <w:rPr>
          <w:rFonts w:ascii="Calibri"/>
          <w:spacing w:val="6"/>
        </w:rPr>
        <w:t xml:space="preserve"> </w:t>
      </w:r>
      <w:r w:rsidR="009A3B4B">
        <w:rPr>
          <w:rFonts w:ascii="Calibri"/>
        </w:rPr>
        <w:t>DE</w:t>
      </w:r>
      <w:r w:rsidR="009A3B4B">
        <w:rPr>
          <w:rFonts w:ascii="Calibri"/>
          <w:spacing w:val="8"/>
        </w:rPr>
        <w:t xml:space="preserve"> </w:t>
      </w:r>
      <w:r w:rsidR="009A3B4B">
        <w:rPr>
          <w:rFonts w:ascii="Calibri"/>
          <w:spacing w:val="-1"/>
        </w:rPr>
        <w:t>DIOS</w:t>
      </w:r>
      <w:r w:rsidR="009A3B4B">
        <w:rPr>
          <w:rFonts w:ascii="Calibri"/>
          <w:spacing w:val="7"/>
        </w:rPr>
        <w:t xml:space="preserve"> </w:t>
      </w:r>
      <w:r w:rsidR="009A3B4B">
        <w:rPr>
          <w:rFonts w:ascii="Calibri"/>
          <w:spacing w:val="-1"/>
        </w:rPr>
        <w:t>RODRIGUEZ</w:t>
      </w:r>
    </w:p>
    <w:p w:rsidR="003F313B" w:rsidRDefault="009A3B4B">
      <w:pPr>
        <w:pStyle w:val="Textoindependiente"/>
        <w:tabs>
          <w:tab w:val="left" w:pos="7530"/>
        </w:tabs>
        <w:spacing w:line="229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HEREDIA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VALLADOLID</w:t>
      </w:r>
      <w:r>
        <w:rPr>
          <w:rFonts w:ascii="Calibri"/>
          <w:spacing w:val="-1"/>
        </w:rPr>
        <w:tab/>
      </w:r>
      <w:r>
        <w:rPr>
          <w:rFonts w:ascii="Calibri"/>
          <w:spacing w:val="-1"/>
          <w:position w:val="11"/>
        </w:rPr>
        <w:t>1,000,000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80" style="width:400.4pt;height:.6pt;mso-position-horizontal-relative:char;mso-position-vertical-relative:line" coordsize="8008,12">
            <v:group id="_x0000_s1781" style="position:absolute;left:6;top:6;width:7996;height:2" coordorigin="6,6" coordsize="7996,2">
              <v:shape id="_x0000_s1782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4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ABIERTA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A</w:t>
      </w:r>
    </w:p>
    <w:p w:rsidR="003F313B" w:rsidRDefault="009A3B4B">
      <w:pPr>
        <w:pStyle w:val="Textoindependiente"/>
        <w:tabs>
          <w:tab w:val="left" w:pos="7530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DISTANCIA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YUCATÁN,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LOCALIDAD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MÉRIDA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5,000,000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77" style="width:400.3pt;height:.55pt;mso-position-horizontal-relative:char;mso-position-vertical-relative:line" coordsize="8006,11">
            <v:group id="_x0000_s1778" style="position:absolute;left:5;top:5;width:7996;height:2" coordorigin="5,5" coordsize="7996,2">
              <v:shape id="_x0000_s1779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1"/>
        </w:rPr>
        <w:t>ESPECIALIZADO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  <w:spacing w:val="-1"/>
        </w:rPr>
        <w:t>TALLER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USOS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MÚLTIPLES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TECNOLÓGICO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SUPERIOR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MOTUL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18,575,000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74" style="width:400.4pt;height:.6pt;mso-position-horizontal-relative:char;mso-position-vertical-relative:line" coordsize="8008,12">
            <v:group id="_x0000_s1775" style="position:absolute;left:6;top:6;width:7996;height:2" coordorigin="6,6" coordsize="7996,2">
              <v:shape id="_x0000_s1776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4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EQUIPAMIENTO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 xml:space="preserve">DE  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TALLERES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 xml:space="preserve">EN  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 xml:space="preserve">EL  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  <w:spacing w:val="-1"/>
        </w:rPr>
        <w:t>TECNOLÓGICO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SUPERIOR</w:t>
      </w:r>
      <w:r>
        <w:rPr>
          <w:rFonts w:ascii="Calibri"/>
          <w:spacing w:val="-17"/>
        </w:rPr>
        <w:t xml:space="preserve"> </w:t>
      </w:r>
      <w:r>
        <w:rPr>
          <w:rFonts w:ascii="Calibri"/>
          <w:spacing w:val="-1"/>
        </w:rPr>
        <w:t>PROGRESO</w:t>
      </w:r>
      <w:r>
        <w:rPr>
          <w:rFonts w:ascii="Calibri"/>
          <w:spacing w:val="-1"/>
        </w:rPr>
        <w:tab/>
      </w:r>
      <w:r>
        <w:rPr>
          <w:rFonts w:ascii="Calibri"/>
          <w:spacing w:val="-1"/>
          <w:position w:val="11"/>
        </w:rPr>
        <w:t>11,900,328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71" style="width:400.3pt;height:.55pt;mso-position-horizontal-relative:char;mso-position-vertical-relative:line" coordsize="8006,11">
            <v:group id="_x0000_s1772" style="position:absolute;left:5;top:5;width:7996;height:2" coordorigin="5,5" coordsize="7996,2">
              <v:shape id="_x0000_s1773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AULAS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DE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>ORIENTE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UBICADA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VALLADOLID,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13,269,935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68" style="width:400.4pt;height:.6pt;mso-position-horizontal-relative:char;mso-position-vertical-relative:line" coordsize="8008,12">
            <v:group id="_x0000_s1769" style="position:absolute;left:6;top:6;width:7996;height:2" coordorigin="6,6" coordsize="7996,2">
              <v:shape id="_x0000_s1770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TECNOLÓGICA</w:t>
      </w:r>
    </w:p>
    <w:p w:rsidR="003F313B" w:rsidRDefault="009A3B4B">
      <w:pPr>
        <w:pStyle w:val="Textoindependiente"/>
        <w:tabs>
          <w:tab w:val="left" w:pos="7530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DEL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CENTRO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EN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LA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LOCALIDAD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MUNICIPIO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IZAMAL</w:t>
      </w:r>
      <w:r>
        <w:rPr>
          <w:rFonts w:ascii="Calibri"/>
          <w:spacing w:val="-1"/>
        </w:rPr>
        <w:tab/>
      </w:r>
      <w:r>
        <w:rPr>
          <w:rFonts w:ascii="Calibri"/>
          <w:spacing w:val="-1"/>
          <w:position w:val="11"/>
        </w:rPr>
        <w:t>6,000,000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65" style="width:400.3pt;height:.55pt;mso-position-horizontal-relative:char;mso-position-vertical-relative:line" coordsize="8006,11">
            <v:group id="_x0000_s1766" style="position:absolute;left:5;top:5;width:7996;height:2" coordorigin="5,5" coordsize="7996,2">
              <v:shape id="_x0000_s1767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TECNOLÓGICA</w:t>
      </w:r>
    </w:p>
    <w:p w:rsidR="003F313B" w:rsidRDefault="009A3B4B">
      <w:pPr>
        <w:pStyle w:val="Textoindependiente"/>
        <w:tabs>
          <w:tab w:val="left" w:pos="7530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DEL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MAYAB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LA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LOCALIDAD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MUNICIPIO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PETO</w:t>
      </w:r>
      <w:r>
        <w:rPr>
          <w:rFonts w:ascii="Calibri"/>
          <w:spacing w:val="-1"/>
        </w:rPr>
        <w:tab/>
      </w:r>
      <w:r>
        <w:rPr>
          <w:rFonts w:ascii="Calibri"/>
          <w:spacing w:val="-1"/>
          <w:position w:val="11"/>
        </w:rPr>
        <w:t>7,000,000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62" style="width:400.4pt;height:.6pt;mso-position-horizontal-relative:char;mso-position-vertical-relative:line" coordsize="8008,12">
            <v:group id="_x0000_s1763" style="position:absolute;left:6;top:6;width:7996;height:2" coordorigin="6,6" coordsize="7996,2">
              <v:shape id="_x0000_s1764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47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TECNOLÓGICA</w:t>
      </w:r>
    </w:p>
    <w:p w:rsidR="003F313B" w:rsidRDefault="009A3B4B">
      <w:pPr>
        <w:pStyle w:val="Textoindependiente"/>
        <w:tabs>
          <w:tab w:val="left" w:pos="7445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PONIENTE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LOCALIDAD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MAXCANÚ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2"/>
        </w:rPr>
        <w:t>15,000,000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59" style="width:400.3pt;height:.55pt;mso-position-horizontal-relative:char;mso-position-vertical-relative:line" coordsize="8006,11">
            <v:group id="_x0000_s1760" style="position:absolute;left:5;top:5;width:7996;height:2" coordorigin="5,5" coordsize="7996,2">
              <v:shape id="_x0000_s1761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47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MANTENIMIENTO</w:t>
      </w:r>
      <w:r>
        <w:rPr>
          <w:rFonts w:ascii="Calibri" w:hAnsi="Calibri"/>
        </w:rPr>
        <w:t xml:space="preserve">   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 xml:space="preserve">Y   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  <w:spacing w:val="-1"/>
        </w:rPr>
        <w:t>HABILITACIÓN</w:t>
      </w:r>
      <w:r>
        <w:rPr>
          <w:rFonts w:ascii="Calibri" w:hAnsi="Calibri"/>
        </w:rPr>
        <w:t xml:space="preserve">   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  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  <w:spacing w:val="-1"/>
        </w:rPr>
        <w:t>INSTALACIONES</w:t>
      </w:r>
      <w:r>
        <w:rPr>
          <w:rFonts w:ascii="Calibri" w:hAnsi="Calibri"/>
        </w:rPr>
        <w:t xml:space="preserve">   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  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  <w:spacing w:val="-1"/>
        </w:rPr>
        <w:t>LA</w:t>
      </w:r>
    </w:p>
    <w:p w:rsidR="003F313B" w:rsidRDefault="009A3B4B">
      <w:pPr>
        <w:pStyle w:val="Textoindependiente"/>
        <w:tabs>
          <w:tab w:val="left" w:pos="7445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-20"/>
        </w:rPr>
        <w:t xml:space="preserve"> </w:t>
      </w:r>
      <w:r>
        <w:rPr>
          <w:rFonts w:ascii="Calibri" w:hAnsi="Calibri"/>
          <w:spacing w:val="-1"/>
        </w:rPr>
        <w:t>TECNOLÓGICA</w:t>
      </w:r>
      <w:r>
        <w:rPr>
          <w:rFonts w:ascii="Calibri" w:hAnsi="Calibri"/>
          <w:spacing w:val="-19"/>
        </w:rPr>
        <w:t xml:space="preserve"> </w:t>
      </w:r>
      <w:r>
        <w:rPr>
          <w:rFonts w:ascii="Calibri" w:hAnsi="Calibri"/>
          <w:spacing w:val="-1"/>
        </w:rPr>
        <w:t>METROPOLITANA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2"/>
        </w:rPr>
        <w:t>10,000,000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56" style="width:400.3pt;height:.55pt;mso-position-horizontal-relative:char;mso-position-vertical-relative:line" coordsize="8006,11">
            <v:group id="_x0000_s1757" style="position:absolute;left:5;top:5;width:7996;height:2" coordorigin="5,5" coordsize="7996,2">
              <v:shape id="_x0000_s1758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LABORATORIO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  <w:spacing w:val="-1"/>
        </w:rPr>
        <w:t>SERVICIOS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TURÍSTICOS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TECNOLÓGICA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REGIONAL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SUR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15,000,000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53" style="width:400.4pt;height:.6pt;mso-position-horizontal-relative:char;mso-position-vertical-relative:line" coordsize="8008,12">
            <v:group id="_x0000_s1754" style="position:absolute;left:6;top:6;width:7996;height:2" coordorigin="6,6" coordsize="7996,2">
              <v:shape id="_x0000_s1755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50" style="width:400.4pt;height:.6pt;mso-position-horizontal-relative:char;mso-position-vertical-relative:line" coordsize="8008,12">
            <v:group id="_x0000_s1751" style="position:absolute;left:6;top:6;width:7996;height:2" coordorigin="6,6" coordsize="7996,2">
              <v:shape id="_x0000_s1752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spacing w:before="58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UNIVERSIDAD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  <w:spacing w:val="-1"/>
        </w:rPr>
        <w:t>AUTÓNOMA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YUCATÁN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47" style="width:400.4pt;height:.6pt;mso-position-horizontal-relative:char;mso-position-vertical-relative:line" coordsize="8008,12">
            <v:group id="_x0000_s1748" style="position:absolute;left:6;top:6;width:7996;height:2" coordorigin="6,6" coordsize="7996,2">
              <v:shape id="_x0000_s1749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tabs>
          <w:tab w:val="left" w:pos="7444"/>
        </w:tabs>
        <w:spacing w:before="44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OBRAS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DIVERSAS</w:t>
      </w:r>
      <w:r>
        <w:rPr>
          <w:rFonts w:ascii="Calibri"/>
          <w:spacing w:val="-1"/>
        </w:rPr>
        <w:tab/>
        <w:t>67,500,000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44" style="width:400.4pt;height:.6pt;mso-position-horizontal-relative:char;mso-position-vertical-relative:line" coordsize="8008,12">
            <v:group id="_x0000_s1745" style="position:absolute;left:6;top:6;width:7996;height:2" coordorigin="6,6" coordsize="7996,2">
              <v:shape id="_x0000_s1746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41" style="width:400.4pt;height:.6pt;mso-position-horizontal-relative:char;mso-position-vertical-relative:line" coordsize="8008,12">
            <v:group id="_x0000_s1742" style="position:absolute;left:6;top:6;width:7996;height:2" coordorigin="6,6" coordsize="7996,2">
              <v:shape id="_x0000_s1743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spacing w:before="58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GOBIERNO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38" style="width:400.4pt;height:.6pt;mso-position-horizontal-relative:char;mso-position-vertical-relative:line" coordsize="8008,12">
            <v:group id="_x0000_s1739" style="position:absolute;left:6;top:6;width:7996;height:2" coordorigin="6,6" coordsize="7996,2">
              <v:shape id="_x0000_s1740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tabs>
          <w:tab w:val="left" w:pos="2631"/>
          <w:tab w:val="left" w:pos="5233"/>
          <w:tab w:val="left" w:pos="5641"/>
        </w:tabs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</w:rPr>
        <w:t>INFRAESTRUCTURA</w:t>
      </w:r>
      <w:r>
        <w:rPr>
          <w:rFonts w:ascii="Calibri"/>
          <w:spacing w:val="-1"/>
          <w:w w:val="95"/>
        </w:rPr>
        <w:tab/>
      </w:r>
      <w:r>
        <w:rPr>
          <w:rFonts w:ascii="Calibri"/>
        </w:rPr>
        <w:t xml:space="preserve">Y   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EQUIPAMIENTO</w:t>
      </w:r>
      <w:r>
        <w:rPr>
          <w:rFonts w:ascii="Calibri"/>
        </w:rPr>
        <w:t xml:space="preserve">   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URBANO</w:t>
      </w:r>
      <w:r>
        <w:rPr>
          <w:rFonts w:ascii="Calibri"/>
          <w:spacing w:val="-1"/>
        </w:rPr>
        <w:tab/>
      </w:r>
      <w:r>
        <w:rPr>
          <w:rFonts w:ascii="Calibri"/>
          <w:spacing w:val="-1"/>
          <w:w w:val="95"/>
        </w:rPr>
        <w:t>DE</w:t>
      </w:r>
      <w:r>
        <w:rPr>
          <w:rFonts w:ascii="Calibri"/>
          <w:spacing w:val="-1"/>
          <w:w w:val="95"/>
        </w:rPr>
        <w:tab/>
      </w:r>
      <w:r>
        <w:rPr>
          <w:rFonts w:ascii="Calibri"/>
          <w:spacing w:val="-2"/>
        </w:rPr>
        <w:t>LA</w:t>
      </w:r>
      <w:r>
        <w:rPr>
          <w:rFonts w:ascii="Calibri"/>
        </w:rPr>
        <w:t xml:space="preserve">   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ZONA</w:t>
      </w:r>
    </w:p>
    <w:p w:rsidR="003F313B" w:rsidRDefault="003F313B">
      <w:pPr>
        <w:spacing w:before="12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6516"/>
        <w:gridCol w:w="1479"/>
      </w:tblGrid>
      <w:tr w:rsidR="003F313B">
        <w:trPr>
          <w:trHeight w:hRule="exact" w:val="204"/>
        </w:trPr>
        <w:tc>
          <w:tcPr>
            <w:tcW w:w="65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4" w:lineRule="exact"/>
              <w:ind w:left="54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METROPOLITANA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194" w:lineRule="exact"/>
              <w:ind w:left="4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452,000,000</w:t>
            </w:r>
          </w:p>
        </w:tc>
      </w:tr>
      <w:tr w:rsidR="003F313B">
        <w:trPr>
          <w:trHeight w:hRule="exact" w:val="470"/>
        </w:trPr>
        <w:tc>
          <w:tcPr>
            <w:tcW w:w="6516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547" w:right="44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MANTENIMIENTO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ADECUACIÓN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EDIFICIO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OPERACIÓN</w:t>
            </w:r>
            <w:r>
              <w:rPr>
                <w:rFonts w:ascii="Calibri" w:hAnsi="Calibri"/>
                <w:spacing w:val="4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OFICINAS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GOBIERNO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ESTADO</w:t>
            </w:r>
          </w:p>
        </w:tc>
        <w:tc>
          <w:tcPr>
            <w:tcW w:w="147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5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36,000,000</w:t>
            </w:r>
          </w:p>
        </w:tc>
      </w:tr>
    </w:tbl>
    <w:p w:rsidR="003F313B" w:rsidRDefault="003F313B">
      <w:pPr>
        <w:spacing w:line="232" w:lineRule="exact"/>
        <w:rPr>
          <w:rFonts w:ascii="Calibri" w:eastAsia="Calibri" w:hAnsi="Calibri" w:cs="Calibri"/>
          <w:sz w:val="19"/>
          <w:szCs w:val="19"/>
        </w:rPr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9A3B4B">
      <w:pPr>
        <w:pStyle w:val="Heading6"/>
        <w:tabs>
          <w:tab w:val="left" w:pos="3519"/>
          <w:tab w:val="left" w:pos="8395"/>
        </w:tabs>
        <w:spacing w:before="151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w w:val="99"/>
          <w:u w:val="single" w:color="000000"/>
        </w:rPr>
        <w:lastRenderedPageBreak/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  <w:u w:val="single" w:color="000000"/>
        </w:rPr>
        <w:t>EJERCICIO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FISCAL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2017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3F313B" w:rsidRDefault="009A3B4B">
      <w:pPr>
        <w:tabs>
          <w:tab w:val="left" w:pos="6999"/>
          <w:tab w:val="left" w:pos="8395"/>
        </w:tabs>
        <w:spacing w:before="59"/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pacing w:val="-1"/>
          <w:sz w:val="19"/>
          <w:u w:val="single" w:color="000000"/>
        </w:rPr>
        <w:t>INVERSIÓN</w:t>
      </w:r>
      <w:r>
        <w:rPr>
          <w:rFonts w:ascii="Calibri" w:hAnsi="Calibri"/>
          <w:b/>
          <w:spacing w:val="-16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2017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9A3B4B">
      <w:pPr>
        <w:tabs>
          <w:tab w:val="left" w:pos="654"/>
          <w:tab w:val="left" w:pos="8395"/>
        </w:tabs>
        <w:spacing w:before="87"/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pacing w:val="-1"/>
          <w:sz w:val="19"/>
          <w:u w:val="single" w:color="000000"/>
        </w:rPr>
        <w:t>LA</w:t>
      </w:r>
      <w:r>
        <w:rPr>
          <w:rFonts w:ascii="Calibri" w:hAnsi="Calibri"/>
          <w:b/>
          <w:spacing w:val="-8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JUNTA</w:t>
      </w:r>
      <w:r>
        <w:rPr>
          <w:rFonts w:ascii="Calibri" w:hAnsi="Calibri"/>
          <w:b/>
          <w:spacing w:val="-6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DE</w:t>
      </w:r>
      <w:r>
        <w:rPr>
          <w:rFonts w:ascii="Calibri" w:hAnsi="Calibri"/>
          <w:b/>
          <w:spacing w:val="-8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ELECTRIFICACIÓN</w:t>
      </w:r>
      <w:r>
        <w:rPr>
          <w:rFonts w:ascii="Calibri" w:hAnsi="Calibri"/>
          <w:b/>
          <w:spacing w:val="-7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DEL</w:t>
      </w:r>
      <w:r>
        <w:rPr>
          <w:rFonts w:ascii="Calibri" w:hAnsi="Calibri"/>
          <w:b/>
          <w:spacing w:val="-6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ESTADO</w:t>
      </w:r>
      <w:r>
        <w:rPr>
          <w:rFonts w:ascii="Calibri" w:hAnsi="Calibri"/>
          <w:b/>
          <w:spacing w:val="-7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DE</w:t>
      </w:r>
      <w:r>
        <w:rPr>
          <w:rFonts w:ascii="Calibri" w:hAnsi="Calibri"/>
          <w:b/>
          <w:spacing w:val="-8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YUCATÁN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9A3B4B">
      <w:pPr>
        <w:pStyle w:val="Textoindependiente"/>
        <w:spacing w:before="7" w:line="23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AMPLIACIÓN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RED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ELÉCTRICA</w:t>
      </w:r>
      <w:r>
        <w:rPr>
          <w:rFonts w:ascii="Calibri" w:hAnsi="Calibri"/>
        </w:rPr>
        <w:t xml:space="preserve">  EN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>MEDIA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  <w:spacing w:val="-1"/>
        </w:rPr>
        <w:t>BAJA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  <w:spacing w:val="-1"/>
        </w:rPr>
        <w:t>TENSIÓN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LA</w:t>
      </w:r>
    </w:p>
    <w:p w:rsidR="003F313B" w:rsidRDefault="003F313B">
      <w:pPr>
        <w:pStyle w:val="Textoindependiente"/>
        <w:tabs>
          <w:tab w:val="left" w:pos="7660"/>
        </w:tabs>
        <w:spacing w:line="247" w:lineRule="auto"/>
        <w:ind w:left="947" w:right="518"/>
        <w:rPr>
          <w:rFonts w:ascii="Calibri" w:eastAsia="Calibri" w:hAnsi="Calibri" w:cs="Calibri"/>
        </w:rPr>
      </w:pPr>
      <w:r w:rsidRPr="003F313B">
        <w:pict>
          <v:group id="_x0000_s1736" style="position:absolute;left:0;text-align:left;margin-left:106pt;margin-top:11.85pt;width:399.8pt;height:.1pt;z-index:-668680;mso-position-horizontal-relative:page" coordorigin="2120,237" coordsize="7996,2">
            <v:shape id="_x0000_s1737" style="position:absolute;left:2120;top:237;width:7996;height:2" coordorigin="2120,237" coordsize="7996,0" path="m2120,237r7996,e" filled="f" strokeweight=".52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LOCALIDAD</w:t>
      </w:r>
      <w:r w:rsidR="009A3B4B">
        <w:rPr>
          <w:rFonts w:ascii="Calibri" w:hAnsi="Calibri"/>
          <w:spacing w:val="-9"/>
        </w:rPr>
        <w:t xml:space="preserve"> </w:t>
      </w:r>
      <w:r w:rsidR="009A3B4B">
        <w:rPr>
          <w:rFonts w:ascii="Calibri" w:hAnsi="Calibri"/>
        </w:rPr>
        <w:t>DE</w:t>
      </w:r>
      <w:r w:rsidR="009A3B4B">
        <w:rPr>
          <w:rFonts w:ascii="Calibri" w:hAnsi="Calibri"/>
          <w:spacing w:val="-9"/>
        </w:rPr>
        <w:t xml:space="preserve"> </w:t>
      </w:r>
      <w:r w:rsidR="009A3B4B">
        <w:rPr>
          <w:rFonts w:ascii="Calibri" w:hAnsi="Calibri"/>
          <w:spacing w:val="-1"/>
        </w:rPr>
        <w:t>TIXKUNCHEIL,</w:t>
      </w:r>
      <w:r w:rsidR="009A3B4B">
        <w:rPr>
          <w:rFonts w:ascii="Calibri" w:hAnsi="Calibri"/>
          <w:spacing w:val="-10"/>
        </w:rPr>
        <w:t xml:space="preserve"> </w:t>
      </w:r>
      <w:r w:rsidR="009A3B4B">
        <w:rPr>
          <w:rFonts w:ascii="Calibri" w:hAnsi="Calibri"/>
          <w:spacing w:val="-1"/>
        </w:rPr>
        <w:t>MUNICIPIO</w:t>
      </w:r>
      <w:r w:rsidR="009A3B4B">
        <w:rPr>
          <w:rFonts w:ascii="Calibri" w:hAnsi="Calibri"/>
          <w:spacing w:val="-9"/>
        </w:rPr>
        <w:t xml:space="preserve"> </w:t>
      </w:r>
      <w:r w:rsidR="009A3B4B">
        <w:rPr>
          <w:rFonts w:ascii="Calibri" w:hAnsi="Calibri"/>
        </w:rPr>
        <w:t>DE</w:t>
      </w:r>
      <w:r w:rsidR="009A3B4B">
        <w:rPr>
          <w:rFonts w:ascii="Calibri" w:hAnsi="Calibri"/>
          <w:spacing w:val="-9"/>
        </w:rPr>
        <w:t xml:space="preserve"> </w:t>
      </w:r>
      <w:r w:rsidR="009A3B4B">
        <w:rPr>
          <w:rFonts w:ascii="Calibri" w:hAnsi="Calibri"/>
          <w:spacing w:val="-1"/>
        </w:rPr>
        <w:t>BACA.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  <w:w w:val="95"/>
        </w:rPr>
        <w:t>741,712</w:t>
      </w:r>
      <w:r w:rsidR="009A3B4B">
        <w:rPr>
          <w:rFonts w:ascii="Calibri" w:hAnsi="Calibri"/>
          <w:spacing w:val="53"/>
          <w:w w:val="99"/>
        </w:rPr>
        <w:t xml:space="preserve"> </w:t>
      </w:r>
      <w:r w:rsidR="009A3B4B">
        <w:rPr>
          <w:rFonts w:ascii="Calibri" w:hAnsi="Calibri"/>
          <w:spacing w:val="-1"/>
        </w:rPr>
        <w:t>AMPLIACIÓN</w:t>
      </w:r>
      <w:r w:rsidR="009A3B4B">
        <w:rPr>
          <w:rFonts w:ascii="Calibri" w:hAnsi="Calibri"/>
          <w:spacing w:val="41"/>
        </w:rPr>
        <w:t xml:space="preserve"> </w:t>
      </w:r>
      <w:r w:rsidR="009A3B4B">
        <w:rPr>
          <w:rFonts w:ascii="Calibri" w:hAnsi="Calibri"/>
        </w:rPr>
        <w:t>DE</w:t>
      </w:r>
      <w:r w:rsidR="009A3B4B">
        <w:rPr>
          <w:rFonts w:ascii="Calibri" w:hAnsi="Calibri"/>
          <w:spacing w:val="42"/>
        </w:rPr>
        <w:t xml:space="preserve"> </w:t>
      </w:r>
      <w:r w:rsidR="009A3B4B">
        <w:rPr>
          <w:rFonts w:ascii="Calibri" w:hAnsi="Calibri"/>
        </w:rPr>
        <w:t>RED</w:t>
      </w:r>
      <w:r w:rsidR="009A3B4B">
        <w:rPr>
          <w:rFonts w:ascii="Calibri" w:hAnsi="Calibri"/>
          <w:spacing w:val="41"/>
        </w:rPr>
        <w:t xml:space="preserve"> </w:t>
      </w:r>
      <w:r w:rsidR="009A3B4B">
        <w:rPr>
          <w:rFonts w:ascii="Calibri" w:hAnsi="Calibri"/>
          <w:spacing w:val="-1"/>
        </w:rPr>
        <w:t>ELÉCTRICA</w:t>
      </w:r>
      <w:r w:rsidR="009A3B4B">
        <w:rPr>
          <w:rFonts w:ascii="Calibri" w:hAnsi="Calibri"/>
        </w:rPr>
        <w:t xml:space="preserve">  EN</w:t>
      </w:r>
      <w:r w:rsidR="009A3B4B">
        <w:rPr>
          <w:rFonts w:ascii="Calibri" w:hAnsi="Calibri"/>
          <w:spacing w:val="41"/>
        </w:rPr>
        <w:t xml:space="preserve"> </w:t>
      </w:r>
      <w:r w:rsidR="009A3B4B">
        <w:rPr>
          <w:rFonts w:ascii="Calibri" w:hAnsi="Calibri"/>
          <w:spacing w:val="-1"/>
        </w:rPr>
        <w:t>MEDIA</w:t>
      </w:r>
      <w:r w:rsidR="009A3B4B">
        <w:rPr>
          <w:rFonts w:ascii="Calibri" w:hAnsi="Calibri"/>
          <w:spacing w:val="42"/>
        </w:rPr>
        <w:t xml:space="preserve"> </w:t>
      </w:r>
      <w:r w:rsidR="009A3B4B">
        <w:rPr>
          <w:rFonts w:ascii="Calibri" w:hAnsi="Calibri"/>
        </w:rPr>
        <w:t>Y</w:t>
      </w:r>
      <w:r w:rsidR="009A3B4B">
        <w:rPr>
          <w:rFonts w:ascii="Calibri" w:hAnsi="Calibri"/>
          <w:spacing w:val="42"/>
        </w:rPr>
        <w:t xml:space="preserve"> </w:t>
      </w:r>
      <w:r w:rsidR="009A3B4B">
        <w:rPr>
          <w:rFonts w:ascii="Calibri" w:hAnsi="Calibri"/>
          <w:spacing w:val="-1"/>
        </w:rPr>
        <w:t>BAJA</w:t>
      </w:r>
      <w:r w:rsidR="009A3B4B">
        <w:rPr>
          <w:rFonts w:ascii="Calibri" w:hAnsi="Calibri"/>
          <w:spacing w:val="42"/>
        </w:rPr>
        <w:t xml:space="preserve"> </w:t>
      </w:r>
      <w:r w:rsidR="009A3B4B">
        <w:rPr>
          <w:rFonts w:ascii="Calibri" w:hAnsi="Calibri"/>
          <w:spacing w:val="-1"/>
        </w:rPr>
        <w:t>TENSIÓN</w:t>
      </w:r>
      <w:r w:rsidR="009A3B4B">
        <w:rPr>
          <w:rFonts w:ascii="Calibri" w:hAnsi="Calibri"/>
          <w:spacing w:val="41"/>
        </w:rPr>
        <w:t xml:space="preserve"> </w:t>
      </w:r>
      <w:r w:rsidR="009A3B4B">
        <w:rPr>
          <w:rFonts w:ascii="Calibri" w:hAnsi="Calibri"/>
        </w:rPr>
        <w:t>EN</w:t>
      </w:r>
      <w:r w:rsidR="009A3B4B">
        <w:rPr>
          <w:rFonts w:ascii="Calibri" w:hAnsi="Calibri"/>
          <w:spacing w:val="42"/>
        </w:rPr>
        <w:t xml:space="preserve"> </w:t>
      </w:r>
      <w:r w:rsidR="009A3B4B">
        <w:rPr>
          <w:rFonts w:ascii="Calibri" w:hAnsi="Calibri"/>
        </w:rPr>
        <w:t>LA</w:t>
      </w:r>
    </w:p>
    <w:p w:rsidR="003F313B" w:rsidRDefault="009A3B4B">
      <w:pPr>
        <w:pStyle w:val="Textoindependiente"/>
        <w:tabs>
          <w:tab w:val="left" w:pos="7660"/>
        </w:tabs>
        <w:spacing w:line="223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LOCALIDAD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SAN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BERNARDO,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KOPOMÁ</w:t>
      </w:r>
      <w:r>
        <w:rPr>
          <w:rFonts w:ascii="Calibri" w:hAnsi="Calibri"/>
          <w:spacing w:val="-1"/>
        </w:rPr>
        <w:tab/>
        <w:t>793,628</w:t>
      </w:r>
    </w:p>
    <w:tbl>
      <w:tblPr>
        <w:tblStyle w:val="TableNormal"/>
        <w:tblW w:w="0" w:type="auto"/>
        <w:tblInd w:w="400" w:type="dxa"/>
        <w:tblLayout w:type="fixed"/>
        <w:tblLook w:val="01E0"/>
      </w:tblPr>
      <w:tblGrid>
        <w:gridCol w:w="4799"/>
        <w:gridCol w:w="735"/>
        <w:gridCol w:w="304"/>
        <w:gridCol w:w="763"/>
        <w:gridCol w:w="1395"/>
      </w:tblGrid>
      <w:tr w:rsidR="003F313B">
        <w:trPr>
          <w:trHeight w:hRule="exact" w:val="468"/>
        </w:trPr>
        <w:tc>
          <w:tcPr>
            <w:tcW w:w="479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RED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ELÉCTRICA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BAJA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CHUMAYEL</w:t>
            </w:r>
          </w:p>
        </w:tc>
        <w:tc>
          <w:tcPr>
            <w:tcW w:w="73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1" w:lineRule="exact"/>
              <w:ind w:left="5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2,165,783</w:t>
            </w:r>
          </w:p>
        </w:tc>
      </w:tr>
      <w:tr w:rsidR="003F313B">
        <w:trPr>
          <w:trHeight w:hRule="exact" w:val="469"/>
        </w:trPr>
        <w:tc>
          <w:tcPr>
            <w:tcW w:w="479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RED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ELÉCTRICA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BAJA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PIXOY,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2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VALLADOLID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5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3,589,967</w:t>
            </w:r>
          </w:p>
        </w:tc>
      </w:tr>
      <w:tr w:rsidR="003F313B">
        <w:trPr>
          <w:trHeight w:hRule="exact" w:val="468"/>
        </w:trPr>
        <w:tc>
          <w:tcPr>
            <w:tcW w:w="479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547" w:right="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RED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ELÉCTRICA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BAJA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TEMAX</w:t>
            </w:r>
          </w:p>
        </w:tc>
        <w:tc>
          <w:tcPr>
            <w:tcW w:w="7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5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3,462,872</w:t>
            </w:r>
          </w:p>
        </w:tc>
      </w:tr>
      <w:tr w:rsidR="003F313B">
        <w:trPr>
          <w:trHeight w:hRule="exact" w:val="469"/>
        </w:trPr>
        <w:tc>
          <w:tcPr>
            <w:tcW w:w="479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547" w:right="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RED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ELÉCTRICA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BAJA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TESOCO,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VALLADOLID</w:t>
            </w:r>
          </w:p>
        </w:tc>
        <w:tc>
          <w:tcPr>
            <w:tcW w:w="73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5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3,030,262</w:t>
            </w:r>
          </w:p>
        </w:tc>
      </w:tr>
      <w:tr w:rsidR="003F313B">
        <w:trPr>
          <w:trHeight w:hRule="exact" w:val="469"/>
        </w:trPr>
        <w:tc>
          <w:tcPr>
            <w:tcW w:w="479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RED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ELÉCTRICA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BAJA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TEYA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5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1,106,962</w:t>
            </w:r>
          </w:p>
        </w:tc>
      </w:tr>
      <w:tr w:rsidR="003F313B">
        <w:trPr>
          <w:trHeight w:hRule="exact" w:val="468"/>
        </w:trPr>
        <w:tc>
          <w:tcPr>
            <w:tcW w:w="479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AMPLIACIÓN</w:t>
            </w:r>
            <w:r>
              <w:rPr>
                <w:rFonts w:ascii="Calibri" w:eastAsia="Calibri" w:hAnsi="Calibri" w:cs="Calibri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RED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ELÉCTRICA</w:t>
            </w:r>
            <w:r>
              <w:rPr>
                <w:rFonts w:ascii="Calibri" w:eastAsia="Calibri" w:hAnsi="Calibri" w:cs="Calibri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MEDIA</w:t>
            </w:r>
            <w:r>
              <w:rPr>
                <w:rFonts w:ascii="Calibri" w:eastAsia="Calibri" w:hAnsi="Calibri" w:cs="Calibri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BAJA</w:t>
            </w:r>
            <w:r>
              <w:rPr>
                <w:rFonts w:ascii="Calibri" w:eastAsia="Calibri" w:hAnsi="Calibri" w:cs="Calibri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LOCALIDAD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X‐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CAN,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MUNICIPIO</w:t>
            </w:r>
            <w:r>
              <w:rPr>
                <w:rFonts w:ascii="Calibri" w:eastAsia="Calibri" w:hAnsi="Calibri" w:cs="Calibri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CHEMAX</w:t>
            </w:r>
          </w:p>
        </w:tc>
        <w:tc>
          <w:tcPr>
            <w:tcW w:w="73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2" w:lineRule="exact"/>
              <w:ind w:left="5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5,581,790</w:t>
            </w:r>
          </w:p>
        </w:tc>
      </w:tr>
      <w:tr w:rsidR="003F313B">
        <w:trPr>
          <w:trHeight w:hRule="exact" w:val="469"/>
        </w:trPr>
        <w:tc>
          <w:tcPr>
            <w:tcW w:w="479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RED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ELÉCTRICA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BAJA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ICHMUL,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CHIKINDZONOT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5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1,597,152</w:t>
            </w:r>
          </w:p>
        </w:tc>
      </w:tr>
      <w:tr w:rsidR="003F313B">
        <w:trPr>
          <w:trHeight w:hRule="exact" w:val="469"/>
        </w:trPr>
        <w:tc>
          <w:tcPr>
            <w:tcW w:w="479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8" w:lineRule="auto"/>
              <w:ind w:left="547" w:right="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RED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ELÉCTRICA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BAJA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SAN</w:t>
            </w:r>
            <w:r>
              <w:rPr>
                <w:rFonts w:ascii="Calibri" w:hAnsi="Calibri"/>
                <w:spacing w:val="-1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ARTURO,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TIZIMÍN</w:t>
            </w:r>
          </w:p>
        </w:tc>
        <w:tc>
          <w:tcPr>
            <w:tcW w:w="73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6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234,123</w:t>
            </w:r>
          </w:p>
        </w:tc>
      </w:tr>
      <w:tr w:rsidR="003F313B">
        <w:trPr>
          <w:trHeight w:hRule="exact" w:val="469"/>
        </w:trPr>
        <w:tc>
          <w:tcPr>
            <w:tcW w:w="479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RED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ELÉCTRICA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BAJA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TIHOLOP,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YAXCABÁ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9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5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2,047,176</w:t>
            </w:r>
          </w:p>
        </w:tc>
      </w:tr>
      <w:tr w:rsidR="003F313B">
        <w:trPr>
          <w:trHeight w:hRule="exact" w:val="468"/>
        </w:trPr>
        <w:tc>
          <w:tcPr>
            <w:tcW w:w="479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37" w:lineRule="auto"/>
              <w:ind w:left="547" w:right="8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AMPLIACIÓN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RED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ELÉCTRICA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</w:t>
            </w:r>
            <w:r>
              <w:rPr>
                <w:rFonts w:ascii="Calibri" w:hAnsi="Calibri"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BAJA</w:t>
            </w:r>
            <w:r>
              <w:rPr>
                <w:rFonts w:ascii="Calibri" w:hAns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LOCALIDAD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MUNICIPIO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SUCILÁ</w:t>
            </w:r>
          </w:p>
        </w:tc>
        <w:tc>
          <w:tcPr>
            <w:tcW w:w="7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TENSIÓN</w:t>
            </w:r>
          </w:p>
        </w:tc>
        <w:tc>
          <w:tcPr>
            <w:tcW w:w="3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4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EN</w:t>
            </w:r>
          </w:p>
        </w:tc>
        <w:tc>
          <w:tcPr>
            <w:tcW w:w="7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9A3B4B">
            <w:pPr>
              <w:pStyle w:val="TableParagraph"/>
              <w:spacing w:line="228" w:lineRule="exact"/>
              <w:ind w:left="4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LA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spacing w:line="230" w:lineRule="exact"/>
              <w:ind w:left="6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837,975</w:t>
            </w:r>
          </w:p>
        </w:tc>
      </w:tr>
    </w:tbl>
    <w:p w:rsidR="003F313B" w:rsidRDefault="003F313B">
      <w:pPr>
        <w:spacing w:before="11"/>
        <w:rPr>
          <w:rFonts w:ascii="Calibri" w:eastAsia="Calibri" w:hAnsi="Calibri" w:cs="Calibri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33" style="width:400.4pt;height:.6pt;mso-position-horizontal-relative:char;mso-position-vertical-relative:line" coordsize="8008,12">
            <v:group id="_x0000_s1734" style="position:absolute;left:6;top:6;width:7996;height:2" coordorigin="6,6" coordsize="7996,2">
              <v:shape id="_x0000_s1735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3F313B">
      <w:pPr>
        <w:spacing w:before="58" w:line="242" w:lineRule="auto"/>
        <w:ind w:left="947" w:hanging="293"/>
        <w:rPr>
          <w:rFonts w:ascii="Calibri" w:eastAsia="Calibri" w:hAnsi="Calibri" w:cs="Calibri"/>
          <w:sz w:val="19"/>
          <w:szCs w:val="19"/>
        </w:rPr>
      </w:pPr>
      <w:r w:rsidRPr="003F313B">
        <w:lastRenderedPageBreak/>
        <w:pict>
          <v:group id="_x0000_s1731" style="position:absolute;left:0;text-align:left;margin-left:106pt;margin-top:14.75pt;width:399.8pt;height:.1pt;z-index:-668656;mso-position-horizontal-relative:page" coordorigin="2120,295" coordsize="7996,2">
            <v:shape id="_x0000_s1732" style="position:absolute;left:2120;top:295;width:7996;height:2" coordorigin="2120,295" coordsize="7996,0" path="m2120,295r7996,e" filled="f" strokeweight=".58pt">
              <v:path arrowok="t"/>
            </v:shape>
            <w10:wrap anchorx="page"/>
          </v:group>
        </w:pict>
      </w:r>
      <w:r w:rsidR="009A3B4B">
        <w:rPr>
          <w:rFonts w:ascii="Calibri" w:eastAsia="Calibri" w:hAnsi="Calibri" w:cs="Calibri"/>
          <w:b/>
          <w:bCs/>
          <w:spacing w:val="-1"/>
          <w:sz w:val="19"/>
          <w:szCs w:val="19"/>
        </w:rPr>
        <w:t>INSTITUTO</w:t>
      </w:r>
      <w:r w:rsidR="009A3B4B">
        <w:rPr>
          <w:rFonts w:ascii="Calibri" w:eastAsia="Calibri" w:hAnsi="Calibri" w:cs="Calibri"/>
          <w:b/>
          <w:bCs/>
          <w:spacing w:val="-11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b/>
          <w:bCs/>
          <w:spacing w:val="-1"/>
          <w:sz w:val="19"/>
          <w:szCs w:val="19"/>
        </w:rPr>
        <w:t>DE</w:t>
      </w:r>
      <w:r w:rsidR="009A3B4B">
        <w:rPr>
          <w:rFonts w:ascii="Calibri" w:eastAsia="Calibri" w:hAnsi="Calibri" w:cs="Calibri"/>
          <w:b/>
          <w:bCs/>
          <w:spacing w:val="-10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b/>
          <w:bCs/>
          <w:spacing w:val="-1"/>
          <w:sz w:val="19"/>
          <w:szCs w:val="19"/>
        </w:rPr>
        <w:t>INFRAESTRUCTURA</w:t>
      </w:r>
      <w:r w:rsidR="009A3B4B">
        <w:rPr>
          <w:rFonts w:ascii="Calibri" w:eastAsia="Calibri" w:hAnsi="Calibri" w:cs="Calibri"/>
          <w:b/>
          <w:bCs/>
          <w:spacing w:val="-11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b/>
          <w:bCs/>
          <w:spacing w:val="-1"/>
          <w:sz w:val="19"/>
          <w:szCs w:val="19"/>
        </w:rPr>
        <w:t>CARRETERA</w:t>
      </w:r>
      <w:r w:rsidR="009A3B4B">
        <w:rPr>
          <w:rFonts w:ascii="Calibri" w:eastAsia="Calibri" w:hAnsi="Calibri" w:cs="Calibri"/>
          <w:b/>
          <w:bCs/>
          <w:spacing w:val="-10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b/>
          <w:bCs/>
          <w:spacing w:val="-1"/>
          <w:sz w:val="19"/>
          <w:szCs w:val="19"/>
        </w:rPr>
        <w:t>DE</w:t>
      </w:r>
      <w:r w:rsidR="009A3B4B">
        <w:rPr>
          <w:rFonts w:ascii="Calibri" w:eastAsia="Calibri" w:hAnsi="Calibri" w:cs="Calibri"/>
          <w:b/>
          <w:bCs/>
          <w:spacing w:val="-10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b/>
          <w:bCs/>
          <w:spacing w:val="-1"/>
          <w:sz w:val="19"/>
          <w:szCs w:val="19"/>
        </w:rPr>
        <w:t>YUCATÁN</w:t>
      </w:r>
      <w:r w:rsidR="009A3B4B">
        <w:rPr>
          <w:rFonts w:ascii="Calibri" w:eastAsia="Calibri" w:hAnsi="Calibri" w:cs="Calibri"/>
          <w:b/>
          <w:bCs/>
          <w:spacing w:val="47"/>
          <w:w w:val="99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MODERNIZACIÓN</w:t>
      </w:r>
      <w:r w:rsidR="009A3B4B">
        <w:rPr>
          <w:rFonts w:ascii="Calibri" w:eastAsia="Calibri" w:hAnsi="Calibri" w:cs="Calibri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z w:val="19"/>
          <w:szCs w:val="19"/>
        </w:rPr>
        <w:t xml:space="preserve">DE </w:t>
      </w:r>
      <w:r w:rsidR="009A3B4B"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LA</w:t>
      </w:r>
      <w:r w:rsidR="009A3B4B">
        <w:rPr>
          <w:rFonts w:ascii="Calibri" w:eastAsia="Calibri" w:hAnsi="Calibri" w:cs="Calibri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CARRETERA</w:t>
      </w:r>
      <w:r w:rsidR="009A3B4B">
        <w:rPr>
          <w:rFonts w:ascii="Calibri" w:eastAsia="Calibri" w:hAnsi="Calibri" w:cs="Calibri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SIERRA</w:t>
      </w:r>
      <w:r w:rsidR="009A3B4B">
        <w:rPr>
          <w:rFonts w:ascii="Calibri" w:eastAsia="Calibri" w:hAnsi="Calibri" w:cs="Calibri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z w:val="19"/>
          <w:szCs w:val="19"/>
        </w:rPr>
        <w:t xml:space="preserve">PAPACAL </w:t>
      </w:r>
      <w:r w:rsidR="009A3B4B"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z w:val="19"/>
          <w:szCs w:val="19"/>
        </w:rPr>
        <w:t xml:space="preserve">‐ </w:t>
      </w:r>
      <w:r w:rsidR="009A3B4B"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CHUBURNÁ</w:t>
      </w:r>
      <w:r w:rsidR="009A3B4B">
        <w:rPr>
          <w:rFonts w:ascii="Calibri" w:eastAsia="Calibri" w:hAnsi="Calibri" w:cs="Calibri"/>
          <w:spacing w:val="25"/>
          <w:w w:val="99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PUERTO,</w:t>
      </w:r>
      <w:r w:rsidR="009A3B4B"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TRAMO:</w:t>
      </w:r>
      <w:r w:rsidR="009A3B4B"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0+000</w:t>
      </w:r>
      <w:r w:rsidR="009A3B4B"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z w:val="19"/>
          <w:szCs w:val="19"/>
        </w:rPr>
        <w:t>‐</w:t>
      </w:r>
      <w:r w:rsidR="009A3B4B"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20+471,</w:t>
      </w:r>
      <w:r w:rsidR="009A3B4B"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SUBTRAMO:</w:t>
      </w:r>
      <w:r w:rsidR="009A3B4B"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6+650</w:t>
      </w:r>
      <w:r w:rsidR="009A3B4B"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z w:val="19"/>
          <w:szCs w:val="19"/>
        </w:rPr>
        <w:t>‐</w:t>
      </w:r>
      <w:r w:rsidR="009A3B4B"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pacing w:val="-1"/>
          <w:sz w:val="19"/>
          <w:szCs w:val="19"/>
        </w:rPr>
        <w:t>13+130</w:t>
      </w:r>
      <w:r w:rsidR="009A3B4B"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z w:val="19"/>
          <w:szCs w:val="19"/>
        </w:rPr>
        <w:t>EN</w:t>
      </w:r>
      <w:r w:rsidR="009A3B4B"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 w:rsidR="009A3B4B">
        <w:rPr>
          <w:rFonts w:ascii="Calibri" w:eastAsia="Calibri" w:hAnsi="Calibri" w:cs="Calibri"/>
          <w:sz w:val="19"/>
          <w:szCs w:val="19"/>
        </w:rPr>
        <w:t>LOS</w:t>
      </w:r>
    </w:p>
    <w:p w:rsidR="003F313B" w:rsidRDefault="009A3B4B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3F313B" w:rsidRDefault="003F313B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3F313B" w:rsidRDefault="009A3B4B">
      <w:pPr>
        <w:pStyle w:val="Textoindependiente"/>
        <w:ind w:left="654"/>
        <w:rPr>
          <w:rFonts w:ascii="Calibri" w:eastAsia="Calibri" w:hAnsi="Calibri" w:cs="Calibri"/>
        </w:rPr>
      </w:pPr>
      <w:r>
        <w:rPr>
          <w:rFonts w:ascii="Calibri"/>
          <w:spacing w:val="-1"/>
        </w:rPr>
        <w:t>36,000,000</w:t>
      </w:r>
    </w:p>
    <w:p w:rsidR="003F313B" w:rsidRDefault="003F313B">
      <w:pPr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0" w:space="320"/>
            <w:col w:w="2010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5" w:lineRule="auto"/>
        <w:ind w:left="947" w:right="403" w:hanging="5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w w:val="99"/>
          <w:u w:val="single" w:color="000000"/>
        </w:rPr>
        <w:lastRenderedPageBreak/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1"/>
          <w:u w:val="single" w:color="000000"/>
        </w:rPr>
        <w:t>MUNICIPIOS</w:t>
      </w:r>
      <w:r>
        <w:rPr>
          <w:rFonts w:ascii="Calibri" w:eastAsia="Calibri" w:hAnsi="Calibri" w:cs="Calibri"/>
          <w:spacing w:val="-9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u w:val="single" w:color="000000"/>
        </w:rPr>
        <w:t>DE</w:t>
      </w:r>
      <w:r>
        <w:rPr>
          <w:rFonts w:ascii="Calibri" w:eastAsia="Calibri" w:hAnsi="Calibri" w:cs="Calibri"/>
          <w:spacing w:val="-7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u w:val="single" w:color="000000"/>
        </w:rPr>
        <w:t>MÉRIDA</w:t>
      </w:r>
      <w:r>
        <w:rPr>
          <w:rFonts w:ascii="Calibri" w:eastAsia="Calibri" w:hAnsi="Calibri" w:cs="Calibri"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Y</w:t>
      </w:r>
      <w:r>
        <w:rPr>
          <w:rFonts w:ascii="Calibri" w:eastAsia="Calibri" w:hAnsi="Calibri" w:cs="Calibri"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u w:val="single" w:color="000000"/>
        </w:rPr>
        <w:t>PROGRESO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</w:rPr>
        <w:t>MODERNIZACIÓN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  <w:spacing w:val="-1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  <w:spacing w:val="-1"/>
        </w:rPr>
        <w:t>LA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"/>
        </w:rPr>
        <w:t>CARRETERA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  <w:spacing w:val="-1"/>
        </w:rPr>
        <w:t>LOLTUN‐E.C.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"/>
        </w:rPr>
        <w:t>(SANTA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ELENA‐</w:t>
      </w:r>
    </w:p>
    <w:p w:rsidR="003F313B" w:rsidRDefault="003F313B">
      <w:pPr>
        <w:spacing w:line="245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5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lastRenderedPageBreak/>
        <w:t>BOLONCHÉN),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TRAMO: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0+000‐31+826,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 xml:space="preserve">EN   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 xml:space="preserve">EL   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MUNICIPIO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DE</w:t>
      </w:r>
    </w:p>
    <w:p w:rsidR="003F313B" w:rsidRDefault="009A3B4B">
      <w:pPr>
        <w:pStyle w:val="Textoindependiente"/>
        <w:spacing w:line="225" w:lineRule="exact"/>
        <w:ind w:left="935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43,400,000</w:t>
      </w:r>
    </w:p>
    <w:p w:rsidR="003F313B" w:rsidRDefault="003F313B">
      <w:pPr>
        <w:spacing w:line="225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0" w:space="40"/>
            <w:col w:w="2290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29" w:lineRule="exact"/>
        <w:ind w:left="947" w:hanging="548"/>
        <w:rPr>
          <w:rFonts w:ascii="Calibri" w:eastAsia="Calibri" w:hAnsi="Calibri" w:cs="Calibri"/>
        </w:rPr>
      </w:pPr>
      <w:r>
        <w:rPr>
          <w:rFonts w:ascii="Calibri"/>
          <w:w w:val="99"/>
          <w:u w:val="single" w:color="000000"/>
        </w:rPr>
        <w:lastRenderedPageBreak/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  <w:u w:val="single" w:color="000000"/>
        </w:rPr>
        <w:t>OXCUTZCAB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3F313B" w:rsidRDefault="003F313B">
      <w:pPr>
        <w:pStyle w:val="Textoindependiente"/>
        <w:tabs>
          <w:tab w:val="left" w:pos="7360"/>
        </w:tabs>
        <w:spacing w:before="31" w:line="230" w:lineRule="atLeast"/>
        <w:ind w:left="947" w:right="493"/>
        <w:rPr>
          <w:rFonts w:ascii="Calibri" w:eastAsia="Calibri" w:hAnsi="Calibri" w:cs="Calibri"/>
        </w:rPr>
      </w:pPr>
      <w:r w:rsidRPr="003F313B">
        <w:pict>
          <v:group id="_x0000_s1729" style="position:absolute;left:0;text-align:left;margin-left:106pt;margin-top:14.85pt;width:399.8pt;height:.1pt;z-index:-668632;mso-position-horizontal-relative:page" coordorigin="2120,297" coordsize="7996,2">
            <v:shape id="_x0000_s1730" style="position:absolute;left:2120;top:297;width:7996;height:2" coordorigin="2120,297" coordsize="7996,0" path="m2120,297r7996,e" filled="f" strokeweight=".52pt">
              <v:path arrowok="t"/>
            </v:shape>
            <w10:wrap anchorx="page"/>
          </v:group>
        </w:pict>
      </w:r>
      <w:r w:rsidR="009A3B4B">
        <w:rPr>
          <w:rFonts w:ascii="Calibri" w:eastAsia="Calibri" w:hAnsi="Calibri" w:cs="Calibri"/>
          <w:spacing w:val="-1"/>
        </w:rPr>
        <w:t>CONSTRUCCIÓN</w:t>
      </w:r>
      <w:r w:rsidR="009A3B4B">
        <w:rPr>
          <w:rFonts w:ascii="Calibri" w:eastAsia="Calibri" w:hAnsi="Calibri" w:cs="Calibri"/>
          <w:spacing w:val="-19"/>
        </w:rPr>
        <w:t xml:space="preserve"> </w:t>
      </w:r>
      <w:r w:rsidR="009A3B4B">
        <w:rPr>
          <w:rFonts w:ascii="Calibri" w:eastAsia="Calibri" w:hAnsi="Calibri" w:cs="Calibri"/>
        </w:rPr>
        <w:t>DEL</w:t>
      </w:r>
      <w:r w:rsidR="009A3B4B">
        <w:rPr>
          <w:rFonts w:ascii="Calibri" w:eastAsia="Calibri" w:hAnsi="Calibri" w:cs="Calibri"/>
          <w:spacing w:val="-18"/>
        </w:rPr>
        <w:t xml:space="preserve"> </w:t>
      </w:r>
      <w:r w:rsidR="009A3B4B">
        <w:rPr>
          <w:rFonts w:ascii="Calibri" w:eastAsia="Calibri" w:hAnsi="Calibri" w:cs="Calibri"/>
          <w:spacing w:val="-1"/>
        </w:rPr>
        <w:t>LIBRAMIENTO</w:t>
      </w:r>
      <w:r w:rsidR="009A3B4B">
        <w:rPr>
          <w:rFonts w:ascii="Calibri" w:eastAsia="Calibri" w:hAnsi="Calibri" w:cs="Calibri"/>
          <w:spacing w:val="-18"/>
        </w:rPr>
        <w:t xml:space="preserve"> </w:t>
      </w:r>
      <w:r w:rsidR="009A3B4B">
        <w:rPr>
          <w:rFonts w:ascii="Calibri" w:eastAsia="Calibri" w:hAnsi="Calibri" w:cs="Calibri"/>
          <w:spacing w:val="-1"/>
        </w:rPr>
        <w:t>HUNUCMÁ‐MÉRIDA‐PROGRESO</w:t>
      </w:r>
      <w:r w:rsidR="009A3B4B">
        <w:rPr>
          <w:rFonts w:ascii="Calibri" w:eastAsia="Calibri" w:hAnsi="Calibri" w:cs="Calibri"/>
          <w:spacing w:val="-1"/>
        </w:rPr>
        <w:tab/>
      </w:r>
      <w:r w:rsidR="009A3B4B">
        <w:rPr>
          <w:rFonts w:ascii="Calibri" w:eastAsia="Calibri" w:hAnsi="Calibri" w:cs="Calibri"/>
          <w:spacing w:val="-1"/>
          <w:w w:val="95"/>
          <w:position w:val="3"/>
        </w:rPr>
        <w:t>165,600,000</w:t>
      </w:r>
      <w:r w:rsidR="009A3B4B">
        <w:rPr>
          <w:rFonts w:ascii="Calibri" w:eastAsia="Calibri" w:hAnsi="Calibri" w:cs="Calibri"/>
          <w:spacing w:val="41"/>
          <w:w w:val="99"/>
          <w:position w:val="3"/>
        </w:rPr>
        <w:t xml:space="preserve"> </w:t>
      </w:r>
      <w:r w:rsidR="009A3B4B">
        <w:rPr>
          <w:rFonts w:ascii="Calibri" w:eastAsia="Calibri" w:hAnsi="Calibri" w:cs="Calibri"/>
          <w:spacing w:val="-1"/>
        </w:rPr>
        <w:t>MODERNIZACIÓN</w:t>
      </w:r>
      <w:r w:rsidR="009A3B4B">
        <w:rPr>
          <w:rFonts w:ascii="Calibri" w:eastAsia="Calibri" w:hAnsi="Calibri" w:cs="Calibri"/>
          <w:spacing w:val="16"/>
        </w:rPr>
        <w:t xml:space="preserve"> </w:t>
      </w:r>
      <w:r w:rsidR="009A3B4B">
        <w:rPr>
          <w:rFonts w:ascii="Calibri" w:eastAsia="Calibri" w:hAnsi="Calibri" w:cs="Calibri"/>
        </w:rPr>
        <w:t>DE</w:t>
      </w:r>
      <w:r w:rsidR="009A3B4B">
        <w:rPr>
          <w:rFonts w:ascii="Calibri" w:eastAsia="Calibri" w:hAnsi="Calibri" w:cs="Calibri"/>
          <w:spacing w:val="18"/>
        </w:rPr>
        <w:t xml:space="preserve"> </w:t>
      </w:r>
      <w:r w:rsidR="009A3B4B">
        <w:rPr>
          <w:rFonts w:ascii="Calibri" w:eastAsia="Calibri" w:hAnsi="Calibri" w:cs="Calibri"/>
          <w:spacing w:val="-1"/>
        </w:rPr>
        <w:t>LA</w:t>
      </w:r>
      <w:r w:rsidR="009A3B4B">
        <w:rPr>
          <w:rFonts w:ascii="Calibri" w:eastAsia="Calibri" w:hAnsi="Calibri" w:cs="Calibri"/>
          <w:spacing w:val="19"/>
        </w:rPr>
        <w:t xml:space="preserve"> </w:t>
      </w:r>
      <w:r w:rsidR="009A3B4B">
        <w:rPr>
          <w:rFonts w:ascii="Calibri" w:eastAsia="Calibri" w:hAnsi="Calibri" w:cs="Calibri"/>
          <w:spacing w:val="-1"/>
        </w:rPr>
        <w:t>CARRETERA</w:t>
      </w:r>
      <w:r w:rsidR="009A3B4B">
        <w:rPr>
          <w:rFonts w:ascii="Calibri" w:eastAsia="Calibri" w:hAnsi="Calibri" w:cs="Calibri"/>
          <w:spacing w:val="18"/>
        </w:rPr>
        <w:t xml:space="preserve"> </w:t>
      </w:r>
      <w:r w:rsidR="009A3B4B">
        <w:rPr>
          <w:rFonts w:ascii="Calibri" w:eastAsia="Calibri" w:hAnsi="Calibri" w:cs="Calibri"/>
          <w:spacing w:val="-1"/>
        </w:rPr>
        <w:t>SANTA</w:t>
      </w:r>
      <w:r w:rsidR="009A3B4B">
        <w:rPr>
          <w:rFonts w:ascii="Calibri" w:eastAsia="Calibri" w:hAnsi="Calibri" w:cs="Calibri"/>
          <w:spacing w:val="17"/>
        </w:rPr>
        <w:t xml:space="preserve"> </w:t>
      </w:r>
      <w:r w:rsidR="009A3B4B">
        <w:rPr>
          <w:rFonts w:ascii="Calibri" w:eastAsia="Calibri" w:hAnsi="Calibri" w:cs="Calibri"/>
          <w:spacing w:val="-1"/>
        </w:rPr>
        <w:t>RITA</w:t>
      </w:r>
      <w:r w:rsidR="009A3B4B">
        <w:rPr>
          <w:rFonts w:ascii="Calibri" w:eastAsia="Calibri" w:hAnsi="Calibri" w:cs="Calibri"/>
          <w:spacing w:val="19"/>
        </w:rPr>
        <w:t xml:space="preserve"> </w:t>
      </w:r>
      <w:r w:rsidR="009A3B4B">
        <w:rPr>
          <w:rFonts w:ascii="Calibri" w:eastAsia="Calibri" w:hAnsi="Calibri" w:cs="Calibri"/>
        </w:rPr>
        <w:t>‐</w:t>
      </w:r>
      <w:r w:rsidR="009A3B4B">
        <w:rPr>
          <w:rFonts w:ascii="Calibri" w:eastAsia="Calibri" w:hAnsi="Calibri" w:cs="Calibri"/>
          <w:spacing w:val="18"/>
        </w:rPr>
        <w:t xml:space="preserve"> </w:t>
      </w:r>
      <w:r w:rsidR="009A3B4B">
        <w:rPr>
          <w:rFonts w:ascii="Calibri" w:eastAsia="Calibri" w:hAnsi="Calibri" w:cs="Calibri"/>
          <w:spacing w:val="-1"/>
        </w:rPr>
        <w:t>YALCOBA,</w:t>
      </w:r>
      <w:r w:rsidR="009A3B4B">
        <w:rPr>
          <w:rFonts w:ascii="Calibri" w:eastAsia="Calibri" w:hAnsi="Calibri" w:cs="Calibri"/>
          <w:spacing w:val="18"/>
        </w:rPr>
        <w:t xml:space="preserve"> </w:t>
      </w:r>
      <w:r w:rsidR="009A3B4B">
        <w:rPr>
          <w:rFonts w:ascii="Calibri" w:eastAsia="Calibri" w:hAnsi="Calibri" w:cs="Calibri"/>
          <w:spacing w:val="-1"/>
        </w:rPr>
        <w:t>TRAMO:</w:t>
      </w:r>
    </w:p>
    <w:p w:rsidR="003F313B" w:rsidRDefault="009A3B4B">
      <w:pPr>
        <w:pStyle w:val="Textoindependiente"/>
        <w:tabs>
          <w:tab w:val="left" w:pos="7445"/>
        </w:tabs>
        <w:spacing w:line="230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0+000‐16+000,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EN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LOS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MUNICIPIOS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DE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TEMOZÓN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VALLADOLID</w:t>
      </w:r>
      <w:r>
        <w:rPr>
          <w:rFonts w:ascii="Calibri" w:eastAsia="Calibri" w:hAnsi="Calibri" w:cs="Calibri"/>
          <w:spacing w:val="-1"/>
        </w:rPr>
        <w:tab/>
      </w:r>
      <w:r>
        <w:rPr>
          <w:rFonts w:ascii="Calibri" w:eastAsia="Calibri" w:hAnsi="Calibri" w:cs="Calibri"/>
          <w:spacing w:val="-1"/>
          <w:position w:val="12"/>
        </w:rPr>
        <w:t>26,543,862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26" style="width:400.4pt;height:.6pt;mso-position-horizontal-relative:char;mso-position-vertical-relative:line" coordsize="8008,12">
            <v:group id="_x0000_s1727" style="position:absolute;left:6;top:6;width:7996;height:2" coordorigin="6,6" coordsize="7996,2">
              <v:shape id="_x0000_s1728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4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MODERNIZACIÓN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LA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CARRETERA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TIXMEHUAC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TIXCUYTÚN,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TRAMO:</w:t>
      </w:r>
    </w:p>
    <w:p w:rsidR="003F313B" w:rsidRDefault="009A3B4B">
      <w:pPr>
        <w:pStyle w:val="Textoindependiente"/>
        <w:tabs>
          <w:tab w:val="left" w:pos="7530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0+000‐10+758,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LOS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MUNICIPIOS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DE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TIXMEHUAC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TEKAX</w:t>
      </w:r>
      <w:r>
        <w:rPr>
          <w:rFonts w:ascii="Calibri" w:eastAsia="Calibri" w:hAnsi="Calibri" w:cs="Calibri"/>
          <w:spacing w:val="-1"/>
        </w:rPr>
        <w:tab/>
      </w:r>
      <w:r>
        <w:rPr>
          <w:rFonts w:ascii="Calibri" w:eastAsia="Calibri" w:hAnsi="Calibri" w:cs="Calibri"/>
          <w:spacing w:val="-1"/>
          <w:position w:val="11"/>
        </w:rPr>
        <w:t>8,456,138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23" style="width:400.3pt;height:.55pt;mso-position-horizontal-relative:char;mso-position-vertical-relative:line" coordsize="8006,11">
            <v:group id="_x0000_s1724" style="position:absolute;left:5;top:5;width:7996;height:2" coordorigin="5,5" coordsize="7996,2">
              <v:shape id="_x0000_s1725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 xml:space="preserve">DE 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CAMINO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  <w:spacing w:val="-1"/>
        </w:rPr>
        <w:t>SACACOSECHA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 xml:space="preserve">A 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1"/>
        </w:rPr>
        <w:t>U.P.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CHAC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1"/>
        </w:rPr>
        <w:t>PAT,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CHUNTZALAN,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SANTA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CRUZ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SAN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MIGUEL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SUCILÁ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23,089,500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20" style="width:400.4pt;height:.6pt;mso-position-horizontal-relative:char;mso-position-vertical-relative:line" coordsize="8008,12">
            <v:group id="_x0000_s1721" style="position:absolute;left:6;top:6;width:7996;height:2" coordorigin="6,6" coordsize="7996,2">
              <v:shape id="_x0000_s1722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CAMINO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SACACOSECHA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 xml:space="preserve">A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U.P.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POZO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 xml:space="preserve">4 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  <w:spacing w:val="-1"/>
        </w:rPr>
        <w:t>TABI</w:t>
      </w:r>
    </w:p>
    <w:p w:rsidR="003F313B" w:rsidRDefault="003F313B">
      <w:pPr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30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ANEXO,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SAN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JUAN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TABI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No.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2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POZO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10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TABI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ANEXO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SAN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JORGE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EN</w:t>
      </w:r>
    </w:p>
    <w:p w:rsidR="003F313B" w:rsidRDefault="009A3B4B">
      <w:pPr>
        <w:pStyle w:val="Textoindependiente"/>
        <w:spacing w:line="230" w:lineRule="exact"/>
        <w:ind w:left="94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5,400,000</w:t>
      </w:r>
    </w:p>
    <w:p w:rsidR="003F313B" w:rsidRDefault="003F313B">
      <w:pPr>
        <w:spacing w:line="230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3" w:space="110"/>
            <w:col w:w="2217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8" w:lineRule="auto"/>
        <w:ind w:left="947" w:right="403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OXKUTZCAB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  <w:spacing w:val="-1"/>
        </w:rPr>
        <w:t>CONECTIVIDAD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  <w:spacing w:val="-1"/>
        </w:rPr>
        <w:t>VIAL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  <w:spacing w:val="-1"/>
        </w:rPr>
        <w:t>RENACIMIENTO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  <w:spacing w:val="-2"/>
        </w:rPr>
        <w:t>LA</w:t>
      </w:r>
    </w:p>
    <w:p w:rsidR="003F313B" w:rsidRDefault="003F313B">
      <w:pPr>
        <w:spacing w:line="248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1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lastRenderedPageBreak/>
        <w:t>FRONTERA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  <w:spacing w:val="-1"/>
        </w:rPr>
        <w:t>SUR,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TRAMO:</w:t>
      </w:r>
      <w:r>
        <w:rPr>
          <w:rFonts w:ascii="Calibri" w:eastAsia="Calibri" w:hAnsi="Calibri" w:cs="Calibri"/>
        </w:rPr>
        <w:t xml:space="preserve">    </w:t>
      </w:r>
      <w:r>
        <w:rPr>
          <w:rFonts w:ascii="Calibri" w:eastAsia="Calibri" w:hAnsi="Calibri" w:cs="Calibri"/>
          <w:spacing w:val="-1"/>
        </w:rPr>
        <w:t>0+000‐1+800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Y    </w:t>
      </w:r>
      <w:r>
        <w:rPr>
          <w:rFonts w:ascii="Calibri" w:eastAsia="Calibri" w:hAnsi="Calibri" w:cs="Calibri"/>
          <w:spacing w:val="-1"/>
        </w:rPr>
        <w:t>CONECTIVIDAD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VIAL</w:t>
      </w:r>
    </w:p>
    <w:p w:rsidR="003F313B" w:rsidRDefault="009A3B4B">
      <w:pPr>
        <w:pStyle w:val="Textoindependiente"/>
        <w:spacing w:line="222" w:lineRule="exact"/>
        <w:ind w:left="936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22,700,000</w:t>
      </w:r>
    </w:p>
    <w:p w:rsidR="003F313B" w:rsidRDefault="003F313B">
      <w:pPr>
        <w:spacing w:line="222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69" w:space="40"/>
            <w:col w:w="2291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29" w:lineRule="exact"/>
        <w:ind w:left="947" w:hanging="548"/>
        <w:rPr>
          <w:rFonts w:ascii="Calibri" w:eastAsia="Calibri" w:hAnsi="Calibri" w:cs="Calibri"/>
        </w:rPr>
      </w:pPr>
      <w:r>
        <w:rPr>
          <w:rFonts w:ascii="Calibri"/>
          <w:w w:val="99"/>
          <w:u w:val="single" w:color="000000"/>
        </w:rPr>
        <w:lastRenderedPageBreak/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  <w:u w:val="single" w:color="000000"/>
        </w:rPr>
        <w:t>RENACIMIENTO</w:t>
      </w:r>
      <w:r>
        <w:rPr>
          <w:rFonts w:ascii="Calibri"/>
          <w:spacing w:val="-7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DE</w:t>
      </w:r>
      <w:r>
        <w:rPr>
          <w:rFonts w:ascii="Calibri"/>
          <w:spacing w:val="-6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LA</w:t>
      </w:r>
      <w:r>
        <w:rPr>
          <w:rFonts w:ascii="Calibri"/>
          <w:spacing w:val="-7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FRONTERA</w:t>
      </w:r>
      <w:r>
        <w:rPr>
          <w:rFonts w:ascii="Calibri"/>
          <w:spacing w:val="-6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SUR</w:t>
      </w:r>
      <w:r>
        <w:rPr>
          <w:rFonts w:ascii="Calibri"/>
          <w:spacing w:val="-7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CALLE</w:t>
      </w:r>
      <w:r>
        <w:rPr>
          <w:rFonts w:ascii="Calibri"/>
          <w:spacing w:val="-6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16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3F313B" w:rsidRDefault="009A3B4B">
      <w:pPr>
        <w:pStyle w:val="Textoindependiente"/>
        <w:spacing w:before="5" w:line="171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MODERNIZACIÓN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DEL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</w:rPr>
        <w:t>CAMINO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</w:rPr>
        <w:t>PETO‐VALLADOLID,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</w:rPr>
        <w:t>TRAMO: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1"/>
        </w:rPr>
        <w:t>49+500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‐</w:t>
      </w:r>
    </w:p>
    <w:p w:rsidR="003F313B" w:rsidRDefault="009A3B4B">
      <w:pPr>
        <w:pStyle w:val="Textoindependiente"/>
        <w:tabs>
          <w:tab w:val="left" w:pos="7445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73+500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MUNICIPIO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CHIKINDZONOT</w:t>
      </w:r>
      <w:r>
        <w:rPr>
          <w:rFonts w:ascii="Calibri"/>
          <w:spacing w:val="-1"/>
        </w:rPr>
        <w:tab/>
      </w:r>
      <w:r>
        <w:rPr>
          <w:rFonts w:ascii="Calibri"/>
          <w:spacing w:val="-1"/>
          <w:position w:val="12"/>
        </w:rPr>
        <w:t>33,600,000</w:t>
      </w:r>
    </w:p>
    <w:p w:rsidR="003F313B" w:rsidRDefault="003F313B">
      <w:pPr>
        <w:spacing w:line="291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Heading6"/>
        <w:tabs>
          <w:tab w:val="left" w:pos="3519"/>
          <w:tab w:val="left" w:pos="8395"/>
        </w:tabs>
        <w:spacing w:before="151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w w:val="99"/>
          <w:u w:val="single" w:color="000000"/>
        </w:rPr>
        <w:lastRenderedPageBreak/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  <w:u w:val="single" w:color="000000"/>
        </w:rPr>
        <w:t>EJERCICIO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FISCAL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2017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3F313B" w:rsidRDefault="009A3B4B">
      <w:pPr>
        <w:tabs>
          <w:tab w:val="left" w:pos="6999"/>
          <w:tab w:val="left" w:pos="8395"/>
        </w:tabs>
        <w:spacing w:before="59"/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pacing w:val="-1"/>
          <w:sz w:val="19"/>
          <w:u w:val="single" w:color="000000"/>
        </w:rPr>
        <w:t>INVERSIÓN</w:t>
      </w:r>
      <w:r>
        <w:rPr>
          <w:rFonts w:ascii="Calibri" w:hAnsi="Calibri"/>
          <w:b/>
          <w:spacing w:val="-16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2017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9A3B4B">
      <w:pPr>
        <w:pStyle w:val="Textoindependiente"/>
        <w:spacing w:before="5" w:line="176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MODERNIZACIÓN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  <w:spacing w:val="-1"/>
        </w:rPr>
        <w:t>DE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-1"/>
        </w:rPr>
        <w:t>LA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  <w:spacing w:val="-1"/>
        </w:rPr>
        <w:t>CARRETERA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  <w:spacing w:val="-1"/>
        </w:rPr>
        <w:t>TUNKÁS</w:t>
      </w:r>
      <w:r>
        <w:rPr>
          <w:rFonts w:ascii="Calibri" w:eastAsia="Calibri" w:hAnsi="Calibri" w:cs="Calibri"/>
        </w:rPr>
        <w:t xml:space="preserve">  ‐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-1"/>
        </w:rPr>
        <w:t>CENOTILLO,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-1"/>
        </w:rPr>
        <w:t>TRAMO: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0+000‐17+000,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LOS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MUNICIPIOS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DE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TUNKÁS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CENOTILLO</w:t>
      </w:r>
      <w:r>
        <w:rPr>
          <w:rFonts w:ascii="Calibri" w:eastAsia="Calibri" w:hAnsi="Calibri" w:cs="Calibri"/>
          <w:spacing w:val="-1"/>
        </w:rPr>
        <w:tab/>
      </w:r>
      <w:r>
        <w:rPr>
          <w:rFonts w:ascii="Calibri" w:eastAsia="Calibri" w:hAnsi="Calibri" w:cs="Calibri"/>
          <w:spacing w:val="-1"/>
          <w:position w:val="11"/>
        </w:rPr>
        <w:t>10,000,000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17" style="width:400.4pt;height:.6pt;mso-position-horizontal-relative:char;mso-position-vertical-relative:line" coordsize="8008,12">
            <v:group id="_x0000_s1718" style="position:absolute;left:6;top:6;width:7996;height:2" coordorigin="6,6" coordsize="7996,2">
              <v:shape id="_x0000_s1719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14" style="width:400.4pt;height:.6pt;mso-position-horizontal-relative:char;mso-position-vertical-relative:line" coordsize="8008,12">
            <v:group id="_x0000_s1715" style="position:absolute;left:6;top:6;width:7996;height:2" coordorigin="6,6" coordsize="7996,2">
              <v:shape id="_x0000_s1716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3F313B">
      <w:pPr>
        <w:spacing w:before="58" w:line="242" w:lineRule="auto"/>
        <w:ind w:left="947" w:hanging="293"/>
        <w:rPr>
          <w:rFonts w:ascii="Calibri" w:eastAsia="Calibri" w:hAnsi="Calibri" w:cs="Calibri"/>
          <w:sz w:val="19"/>
          <w:szCs w:val="19"/>
        </w:rPr>
      </w:pPr>
      <w:r w:rsidRPr="003F313B">
        <w:lastRenderedPageBreak/>
        <w:pict>
          <v:group id="_x0000_s1712" style="position:absolute;left:0;text-align:left;margin-left:106pt;margin-top:14.75pt;width:399.8pt;height:.1pt;z-index:-668224;mso-position-horizontal-relative:page" coordorigin="2120,295" coordsize="7996,2">
            <v:shape id="_x0000_s1713" style="position:absolute;left:2120;top:295;width:7996;height:2" coordorigin="2120,295" coordsize="7996,0" path="m2120,295r7996,e" filled="f" strokeweight=".58pt">
              <v:path arrowok="t"/>
            </v:shape>
            <w10:wrap anchorx="page"/>
          </v:group>
        </w:pict>
      </w:r>
      <w:r w:rsidR="009A3B4B">
        <w:rPr>
          <w:rFonts w:ascii="Calibri" w:hAnsi="Calibri"/>
          <w:b/>
          <w:spacing w:val="-1"/>
          <w:sz w:val="19"/>
        </w:rPr>
        <w:t>JUNTA</w:t>
      </w:r>
      <w:r w:rsidR="009A3B4B">
        <w:rPr>
          <w:rFonts w:ascii="Calibri" w:hAnsi="Calibri"/>
          <w:b/>
          <w:spacing w:val="-7"/>
          <w:sz w:val="19"/>
        </w:rPr>
        <w:t xml:space="preserve"> </w:t>
      </w:r>
      <w:r w:rsidR="009A3B4B">
        <w:rPr>
          <w:rFonts w:ascii="Calibri" w:hAnsi="Calibri"/>
          <w:b/>
          <w:spacing w:val="-1"/>
          <w:sz w:val="19"/>
        </w:rPr>
        <w:t>DE</w:t>
      </w:r>
      <w:r w:rsidR="009A3B4B">
        <w:rPr>
          <w:rFonts w:ascii="Calibri" w:hAnsi="Calibri"/>
          <w:b/>
          <w:spacing w:val="-6"/>
          <w:sz w:val="19"/>
        </w:rPr>
        <w:t xml:space="preserve"> </w:t>
      </w:r>
      <w:r w:rsidR="009A3B4B">
        <w:rPr>
          <w:rFonts w:ascii="Calibri" w:hAnsi="Calibri"/>
          <w:b/>
          <w:spacing w:val="-1"/>
          <w:sz w:val="19"/>
        </w:rPr>
        <w:t>AGUA</w:t>
      </w:r>
      <w:r w:rsidR="009A3B4B">
        <w:rPr>
          <w:rFonts w:ascii="Calibri" w:hAnsi="Calibri"/>
          <w:b/>
          <w:spacing w:val="-8"/>
          <w:sz w:val="19"/>
        </w:rPr>
        <w:t xml:space="preserve"> </w:t>
      </w:r>
      <w:r w:rsidR="009A3B4B">
        <w:rPr>
          <w:rFonts w:ascii="Calibri" w:hAnsi="Calibri"/>
          <w:b/>
          <w:spacing w:val="-1"/>
          <w:sz w:val="19"/>
        </w:rPr>
        <w:t>POTABLE</w:t>
      </w:r>
      <w:r w:rsidR="009A3B4B">
        <w:rPr>
          <w:rFonts w:ascii="Calibri" w:hAnsi="Calibri"/>
          <w:b/>
          <w:spacing w:val="-8"/>
          <w:sz w:val="19"/>
        </w:rPr>
        <w:t xml:space="preserve"> </w:t>
      </w:r>
      <w:r w:rsidR="009A3B4B">
        <w:rPr>
          <w:rFonts w:ascii="Calibri" w:hAnsi="Calibri"/>
          <w:b/>
          <w:sz w:val="19"/>
        </w:rPr>
        <w:t>Y</w:t>
      </w:r>
      <w:r w:rsidR="009A3B4B">
        <w:rPr>
          <w:rFonts w:ascii="Calibri" w:hAnsi="Calibri"/>
          <w:b/>
          <w:spacing w:val="-6"/>
          <w:sz w:val="19"/>
        </w:rPr>
        <w:t xml:space="preserve"> </w:t>
      </w:r>
      <w:r w:rsidR="009A3B4B">
        <w:rPr>
          <w:rFonts w:ascii="Calibri" w:hAnsi="Calibri"/>
          <w:b/>
          <w:spacing w:val="-1"/>
          <w:sz w:val="19"/>
        </w:rPr>
        <w:t>ALCANTARILLADO</w:t>
      </w:r>
      <w:r w:rsidR="009A3B4B">
        <w:rPr>
          <w:rFonts w:ascii="Calibri" w:hAnsi="Calibri"/>
          <w:b/>
          <w:spacing w:val="-7"/>
          <w:sz w:val="19"/>
        </w:rPr>
        <w:t xml:space="preserve"> </w:t>
      </w:r>
      <w:r w:rsidR="009A3B4B">
        <w:rPr>
          <w:rFonts w:ascii="Calibri" w:hAnsi="Calibri"/>
          <w:b/>
          <w:spacing w:val="-1"/>
          <w:sz w:val="19"/>
        </w:rPr>
        <w:t>DE</w:t>
      </w:r>
      <w:r w:rsidR="009A3B4B">
        <w:rPr>
          <w:rFonts w:ascii="Calibri" w:hAnsi="Calibri"/>
          <w:b/>
          <w:spacing w:val="-7"/>
          <w:sz w:val="19"/>
        </w:rPr>
        <w:t xml:space="preserve"> </w:t>
      </w:r>
      <w:r w:rsidR="009A3B4B">
        <w:rPr>
          <w:rFonts w:ascii="Calibri" w:hAnsi="Calibri"/>
          <w:b/>
          <w:spacing w:val="-2"/>
          <w:sz w:val="19"/>
        </w:rPr>
        <w:t>YUCATÁN</w:t>
      </w:r>
      <w:r w:rsidR="009A3B4B">
        <w:rPr>
          <w:rFonts w:ascii="Calibri" w:hAnsi="Calibri"/>
          <w:b/>
          <w:spacing w:val="24"/>
          <w:w w:val="99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CONSTRUCCIÓN</w:t>
      </w:r>
      <w:r w:rsidR="009A3B4B">
        <w:rPr>
          <w:rFonts w:ascii="Calibri" w:hAnsi="Calibri"/>
          <w:spacing w:val="36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DE</w:t>
      </w:r>
      <w:r w:rsidR="009A3B4B">
        <w:rPr>
          <w:rFonts w:ascii="Calibri" w:hAnsi="Calibri"/>
          <w:spacing w:val="37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SANITARIOS</w:t>
      </w:r>
      <w:r w:rsidR="009A3B4B">
        <w:rPr>
          <w:rFonts w:ascii="Calibri" w:hAnsi="Calibri"/>
          <w:spacing w:val="37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ECOLÓGICOS</w:t>
      </w:r>
      <w:r w:rsidR="009A3B4B">
        <w:rPr>
          <w:rFonts w:ascii="Calibri" w:hAnsi="Calibri"/>
          <w:spacing w:val="38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CON</w:t>
      </w:r>
      <w:r w:rsidR="009A3B4B">
        <w:rPr>
          <w:rFonts w:ascii="Calibri" w:hAnsi="Calibri"/>
          <w:spacing w:val="37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BIODIGESTOR</w:t>
      </w:r>
      <w:r w:rsidR="009A3B4B">
        <w:rPr>
          <w:rFonts w:ascii="Calibri" w:hAnsi="Calibri"/>
          <w:spacing w:val="38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EN</w:t>
      </w:r>
      <w:r w:rsidR="009A3B4B">
        <w:rPr>
          <w:rFonts w:ascii="Calibri" w:hAnsi="Calibri"/>
          <w:spacing w:val="29"/>
          <w:w w:val="99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DIVERSAS</w:t>
      </w:r>
      <w:r w:rsidR="009A3B4B">
        <w:rPr>
          <w:rFonts w:ascii="Calibri" w:hAnsi="Calibri"/>
          <w:sz w:val="19"/>
        </w:rPr>
        <w:t xml:space="preserve"> </w:t>
      </w:r>
      <w:r w:rsidR="009A3B4B">
        <w:rPr>
          <w:rFonts w:ascii="Calibri" w:hAnsi="Calibri"/>
          <w:spacing w:val="7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LOCALIDADES</w:t>
      </w:r>
      <w:r w:rsidR="009A3B4B">
        <w:rPr>
          <w:rFonts w:ascii="Calibri" w:hAnsi="Calibri"/>
          <w:sz w:val="19"/>
        </w:rPr>
        <w:t xml:space="preserve">   </w:t>
      </w:r>
      <w:r w:rsidR="009A3B4B">
        <w:rPr>
          <w:rFonts w:ascii="Calibri" w:hAnsi="Calibri"/>
          <w:spacing w:val="14"/>
          <w:sz w:val="19"/>
        </w:rPr>
        <w:t xml:space="preserve"> </w:t>
      </w:r>
      <w:r w:rsidR="009A3B4B">
        <w:rPr>
          <w:rFonts w:ascii="Calibri" w:hAnsi="Calibri"/>
          <w:sz w:val="19"/>
        </w:rPr>
        <w:t xml:space="preserve">Y </w:t>
      </w:r>
      <w:r w:rsidR="009A3B4B">
        <w:rPr>
          <w:rFonts w:ascii="Calibri" w:hAnsi="Calibri"/>
          <w:spacing w:val="6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DIVERSOS</w:t>
      </w:r>
      <w:r w:rsidR="009A3B4B">
        <w:rPr>
          <w:rFonts w:ascii="Calibri" w:hAnsi="Calibri"/>
          <w:sz w:val="19"/>
        </w:rPr>
        <w:t xml:space="preserve"> </w:t>
      </w:r>
      <w:r w:rsidR="009A3B4B">
        <w:rPr>
          <w:rFonts w:ascii="Calibri" w:hAnsi="Calibri"/>
          <w:spacing w:val="7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MUNICIPIOS</w:t>
      </w:r>
      <w:r w:rsidR="009A3B4B">
        <w:rPr>
          <w:rFonts w:ascii="Calibri" w:hAnsi="Calibri"/>
          <w:sz w:val="19"/>
        </w:rPr>
        <w:t xml:space="preserve"> </w:t>
      </w:r>
      <w:r w:rsidR="009A3B4B">
        <w:rPr>
          <w:rFonts w:ascii="Calibri" w:hAnsi="Calibri"/>
          <w:spacing w:val="7"/>
          <w:sz w:val="19"/>
        </w:rPr>
        <w:t xml:space="preserve"> </w:t>
      </w:r>
      <w:r w:rsidR="009A3B4B">
        <w:rPr>
          <w:rFonts w:ascii="Calibri" w:hAnsi="Calibri"/>
          <w:sz w:val="19"/>
        </w:rPr>
        <w:t xml:space="preserve">DEL </w:t>
      </w:r>
      <w:r w:rsidR="009A3B4B">
        <w:rPr>
          <w:rFonts w:ascii="Calibri" w:hAnsi="Calibri"/>
          <w:spacing w:val="6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ESTADO</w:t>
      </w:r>
      <w:r w:rsidR="009A3B4B">
        <w:rPr>
          <w:rFonts w:ascii="Calibri" w:hAnsi="Calibri"/>
          <w:sz w:val="19"/>
        </w:rPr>
        <w:t xml:space="preserve"> </w:t>
      </w:r>
      <w:r w:rsidR="009A3B4B">
        <w:rPr>
          <w:rFonts w:ascii="Calibri" w:hAnsi="Calibri"/>
          <w:spacing w:val="8"/>
          <w:sz w:val="19"/>
        </w:rPr>
        <w:t xml:space="preserve"> </w:t>
      </w:r>
      <w:r w:rsidR="009A3B4B">
        <w:rPr>
          <w:rFonts w:ascii="Calibri" w:hAnsi="Calibri"/>
          <w:spacing w:val="-1"/>
          <w:sz w:val="19"/>
        </w:rPr>
        <w:t>DE</w:t>
      </w:r>
    </w:p>
    <w:p w:rsidR="003F313B" w:rsidRDefault="009A3B4B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3F313B" w:rsidRDefault="003F313B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3F313B" w:rsidRDefault="009A3B4B">
      <w:pPr>
        <w:pStyle w:val="Textoindependiente"/>
        <w:ind w:left="654"/>
        <w:rPr>
          <w:rFonts w:ascii="Calibri" w:eastAsia="Calibri" w:hAnsi="Calibri" w:cs="Calibri"/>
        </w:rPr>
      </w:pPr>
      <w:r>
        <w:rPr>
          <w:rFonts w:ascii="Calibri"/>
          <w:spacing w:val="-1"/>
        </w:rPr>
        <w:t>81,250,000</w:t>
      </w:r>
    </w:p>
    <w:p w:rsidR="003F313B" w:rsidRDefault="003F313B">
      <w:pPr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0" w:space="320"/>
            <w:col w:w="2010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28" w:lineRule="exact"/>
        <w:ind w:left="947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</w:p>
    <w:p w:rsidR="003F313B" w:rsidRDefault="009A3B4B">
      <w:pPr>
        <w:pStyle w:val="Textoindependiente"/>
        <w:spacing w:before="5" w:line="17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 xml:space="preserve">DE  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  <w:spacing w:val="-1"/>
        </w:rPr>
        <w:t>SISTEMAS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 xml:space="preserve">DE  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  <w:spacing w:val="-1"/>
        </w:rPr>
        <w:t>SANEAMIENTO</w:t>
      </w:r>
      <w:r>
        <w:rPr>
          <w:rFonts w:ascii="Calibri" w:hAnsi="Calibri"/>
        </w:rPr>
        <w:t xml:space="preserve">  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 xml:space="preserve">EN  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  <w:spacing w:val="-1"/>
        </w:rPr>
        <w:t>DIVERSAS</w:t>
      </w:r>
    </w:p>
    <w:p w:rsidR="003F313B" w:rsidRDefault="009A3B4B">
      <w:pPr>
        <w:pStyle w:val="Textoindependiente"/>
        <w:tabs>
          <w:tab w:val="left" w:pos="7445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LOCALIDADES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DIVERSOS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MUNICIPIOS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2"/>
        </w:rPr>
        <w:t>75,000,000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09" style="width:400.4pt;height:.6pt;mso-position-horizontal-relative:char;mso-position-vertical-relative:line" coordsize="8008,12">
            <v:group id="_x0000_s1710" style="position:absolute;left:6;top:6;width:7996;height:2" coordorigin="6,6" coordsize="7996,2">
              <v:shape id="_x0000_s1711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MANTENIMIENTO</w:t>
      </w:r>
      <w:r>
        <w:rPr>
          <w:rFonts w:ascii="Calibri"/>
        </w:rPr>
        <w:t xml:space="preserve">  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</w:rPr>
        <w:t xml:space="preserve">  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LA</w:t>
      </w:r>
      <w:r>
        <w:rPr>
          <w:rFonts w:ascii="Calibri"/>
        </w:rPr>
        <w:t xml:space="preserve">  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 xml:space="preserve">PLANTA  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</w:rPr>
        <w:t xml:space="preserve">  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TRATAMIENTO</w:t>
      </w:r>
      <w:r>
        <w:rPr>
          <w:rFonts w:ascii="Calibri"/>
        </w:rPr>
        <w:t xml:space="preserve">  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</w:rPr>
        <w:t xml:space="preserve">  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AGUAS</w:t>
      </w:r>
    </w:p>
    <w:p w:rsidR="003F313B" w:rsidRDefault="003F313B">
      <w:pPr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9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lastRenderedPageBreak/>
        <w:t>RESIDUALES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80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LPS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CAUCEL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II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LOCALIDAD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MÉRIDA,</w:t>
      </w:r>
    </w:p>
    <w:p w:rsidR="003F313B" w:rsidRDefault="009A3B4B">
      <w:pPr>
        <w:pStyle w:val="Textoindependiente"/>
        <w:spacing w:line="230" w:lineRule="exact"/>
        <w:ind w:left="938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11,866,737</w:t>
      </w:r>
    </w:p>
    <w:p w:rsidR="003F313B" w:rsidRDefault="003F313B">
      <w:pPr>
        <w:spacing w:line="230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67" w:space="40"/>
            <w:col w:w="2293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7" w:lineRule="auto"/>
        <w:ind w:left="947" w:right="403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YUCATÁN.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PRIMERA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ETAPA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(55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2"/>
          <w:u w:val="single" w:color="000000"/>
        </w:rPr>
        <w:t>LPS)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  <w:spacing w:val="-1"/>
        </w:rPr>
        <w:t xml:space="preserve">SUMINISTRO </w:t>
      </w:r>
      <w:r>
        <w:rPr>
          <w:rFonts w:ascii="Calibri" w:hAnsi="Calibri"/>
        </w:rPr>
        <w:t xml:space="preserve">E </w:t>
      </w:r>
      <w:r>
        <w:rPr>
          <w:rFonts w:ascii="Calibri" w:hAnsi="Calibri"/>
          <w:spacing w:val="-1"/>
        </w:rPr>
        <w:t xml:space="preserve">INSTALACIÓN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SISTEMA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GENERACIÓN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-1"/>
        </w:rPr>
        <w:t>ENERGÍA</w:t>
      </w:r>
    </w:p>
    <w:p w:rsidR="003F313B" w:rsidRDefault="003F313B">
      <w:pPr>
        <w:spacing w:line="247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3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lastRenderedPageBreak/>
        <w:t>FOTOVOLTAICA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  <w:spacing w:val="-1"/>
        </w:rPr>
        <w:t>GENERAR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95%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spacing w:val="-1"/>
        </w:rPr>
        <w:t>ENERGÍA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  <w:spacing w:val="-1"/>
        </w:rPr>
        <w:t>EMPLEADA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  <w:spacing w:val="-1"/>
        </w:rPr>
        <w:t>EN</w:t>
      </w:r>
    </w:p>
    <w:p w:rsidR="003F313B" w:rsidRDefault="009A3B4B">
      <w:pPr>
        <w:pStyle w:val="Textoindependiente"/>
        <w:spacing w:line="223" w:lineRule="exact"/>
        <w:ind w:left="947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6,777,479</w:t>
      </w:r>
    </w:p>
    <w:p w:rsidR="003F313B" w:rsidRDefault="003F313B">
      <w:pPr>
        <w:spacing w:line="223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1" w:space="112"/>
            <w:col w:w="2217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7" w:lineRule="auto"/>
        <w:ind w:left="947" w:right="403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LA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OPERACIÓN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DE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LA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PTAR</w:t>
      </w:r>
      <w:r>
        <w:rPr>
          <w:rFonts w:ascii="Calibri" w:hAnsi="Calibri"/>
          <w:spacing w:val="-6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ALEMÁN</w:t>
      </w:r>
      <w:r>
        <w:rPr>
          <w:rFonts w:ascii="Calibri" w:hAnsi="Calibri"/>
          <w:spacing w:val="-8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MÉRIDA,</w:t>
      </w:r>
      <w:r>
        <w:rPr>
          <w:rFonts w:ascii="Calibri" w:hAnsi="Calibri"/>
          <w:spacing w:val="-7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 xml:space="preserve">LÍNEA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CONDUCCIÓN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30"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 xml:space="preserve">Y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24"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PARA</w:t>
      </w:r>
    </w:p>
    <w:p w:rsidR="003F313B" w:rsidRDefault="003F313B">
      <w:pPr>
        <w:spacing w:line="247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2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ABASTECIMIENTO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LA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COL.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RENACIMIENTO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FRONTERA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SUR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LA</w:t>
      </w:r>
    </w:p>
    <w:p w:rsidR="003F313B" w:rsidRDefault="009A3B4B">
      <w:pPr>
        <w:pStyle w:val="Textoindependiente"/>
        <w:spacing w:line="223" w:lineRule="exact"/>
        <w:ind w:left="938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35,914,300</w:t>
      </w:r>
    </w:p>
    <w:p w:rsidR="003F313B" w:rsidRDefault="003F313B">
      <w:pPr>
        <w:spacing w:line="223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67" w:space="40"/>
            <w:col w:w="2293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48" w:lineRule="auto"/>
        <w:ind w:left="947" w:right="403" w:hanging="548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LOCALIDAD</w:t>
      </w:r>
      <w:r>
        <w:rPr>
          <w:rFonts w:ascii="Calibri" w:hAnsi="Calibri"/>
          <w:spacing w:val="-10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DE</w:t>
      </w:r>
      <w:r>
        <w:rPr>
          <w:rFonts w:ascii="Calibri" w:hAnsi="Calibri"/>
          <w:spacing w:val="-10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MÉRIDA,</w:t>
      </w:r>
      <w:r>
        <w:rPr>
          <w:rFonts w:ascii="Calibri" w:hAnsi="Calibri"/>
          <w:spacing w:val="-11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CÁRCAMO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BOMBEO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 xml:space="preserve">1500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M3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 xml:space="preserve">EN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LA</w:t>
      </w:r>
    </w:p>
    <w:p w:rsidR="003F313B" w:rsidRDefault="003F313B">
      <w:pPr>
        <w:spacing w:line="248" w:lineRule="auto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Textoindependiente"/>
        <w:spacing w:line="221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COLONIA</w:t>
      </w:r>
      <w:r>
        <w:rPr>
          <w:rFonts w:ascii="Calibri"/>
        </w:rPr>
        <w:t xml:space="preserve"> 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RENACIMIENTO</w:t>
      </w:r>
      <w:r>
        <w:rPr>
          <w:rFonts w:ascii="Calibri"/>
        </w:rPr>
        <w:t xml:space="preserve"> 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 xml:space="preserve">Y 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FRONTERA</w:t>
      </w:r>
      <w:r>
        <w:rPr>
          <w:rFonts w:ascii="Calibri"/>
        </w:rPr>
        <w:t xml:space="preserve"> 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SUR</w:t>
      </w:r>
      <w:r>
        <w:rPr>
          <w:rFonts w:ascii="Calibri"/>
        </w:rPr>
        <w:t xml:space="preserve"> 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 xml:space="preserve">DE 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LA</w:t>
      </w:r>
      <w:r>
        <w:rPr>
          <w:rFonts w:ascii="Calibri"/>
        </w:rPr>
        <w:t xml:space="preserve"> 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LOCALIDAD</w:t>
      </w:r>
      <w:r>
        <w:rPr>
          <w:rFonts w:ascii="Calibri"/>
        </w:rPr>
        <w:t xml:space="preserve"> 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DE</w:t>
      </w:r>
    </w:p>
    <w:p w:rsidR="003F313B" w:rsidRDefault="009A3B4B">
      <w:pPr>
        <w:pStyle w:val="Textoindependiente"/>
        <w:spacing w:line="222" w:lineRule="exact"/>
        <w:ind w:left="935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16,275,000</w:t>
      </w:r>
    </w:p>
    <w:p w:rsidR="003F313B" w:rsidRDefault="003F313B">
      <w:pPr>
        <w:spacing w:line="222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1" w:space="40"/>
            <w:col w:w="2289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29" w:lineRule="exact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  <w:t>MÉRIDA,</w:t>
      </w:r>
      <w:r>
        <w:rPr>
          <w:rFonts w:ascii="Calibri" w:hAnsi="Calibri"/>
          <w:spacing w:val="-16"/>
          <w:u w:val="single" w:color="000000"/>
        </w:rPr>
        <w:t xml:space="preserve"> </w:t>
      </w:r>
      <w:r>
        <w:rPr>
          <w:rFonts w:ascii="Calibri" w:hAnsi="Calibri"/>
          <w:spacing w:val="-1"/>
          <w:u w:val="single" w:color="000000"/>
        </w:rPr>
        <w:t>YUCATÁN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</w:p>
    <w:p w:rsidR="003F313B" w:rsidRDefault="003F313B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06" style="width:400.3pt;height:.55pt;mso-position-horizontal-relative:char;mso-position-vertical-relative:line" coordsize="8006,11">
            <v:group id="_x0000_s1707" style="position:absolute;left:5;top:5;width:7996;height:2" coordorigin="5,5" coordsize="7996,2">
              <v:shape id="_x0000_s1708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spacing w:line="207" w:lineRule="exact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INSTITUTO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CONSERVACIÓN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OBRA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PÚBLICA</w:t>
      </w:r>
    </w:p>
    <w:p w:rsidR="003F313B" w:rsidRDefault="009A3B4B">
      <w:pPr>
        <w:tabs>
          <w:tab w:val="left" w:pos="8395"/>
        </w:tabs>
        <w:spacing w:line="231" w:lineRule="exact"/>
        <w:ind w:left="947" w:hanging="548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spacing w:val="23"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>EN</w:t>
      </w:r>
      <w:r>
        <w:rPr>
          <w:rFonts w:ascii="Calibri" w:hAnsi="Calibri"/>
          <w:b/>
          <w:spacing w:val="-13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YUCATÁN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9A3B4B">
      <w:pPr>
        <w:pStyle w:val="Textoindependiente"/>
        <w:spacing w:before="7" w:line="176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ILUMINACIÓN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 xml:space="preserve">DE  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LA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CARRETERA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MÉRIDA‐MOTUL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(ENTRONQUES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  <w:w w:val="95"/>
        </w:rPr>
        <w:t>CARRETEROS)</w:t>
      </w:r>
      <w:r>
        <w:rPr>
          <w:rFonts w:ascii="Calibri"/>
          <w:spacing w:val="-1"/>
          <w:w w:val="95"/>
        </w:rPr>
        <w:tab/>
      </w:r>
      <w:r>
        <w:rPr>
          <w:rFonts w:ascii="Calibri"/>
          <w:spacing w:val="-1"/>
          <w:position w:val="11"/>
        </w:rPr>
        <w:t>28,000,000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03" style="width:400.4pt;height:.6pt;mso-position-horizontal-relative:char;mso-position-vertical-relative:line" coordsize="8008,12">
            <v:group id="_x0000_s1704" style="position:absolute;left:6;top:6;width:7996;height:2" coordorigin="6,6" coordsize="7996,2">
              <v:shape id="_x0000_s1705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49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  <w:spacing w:val="-1"/>
        </w:rPr>
        <w:t>NUEVO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  <w:spacing w:val="-1"/>
        </w:rPr>
        <w:t>CENTRO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  <w:spacing w:val="-1"/>
        </w:rPr>
        <w:t>CONVENCIONES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  <w:spacing w:val="-1"/>
        </w:rPr>
        <w:t>MÉRIDA,</w:t>
      </w:r>
    </w:p>
    <w:p w:rsidR="003F313B" w:rsidRDefault="009A3B4B">
      <w:pPr>
        <w:pStyle w:val="Textoindependiente"/>
        <w:tabs>
          <w:tab w:val="left" w:pos="7360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>EN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LOCALIDAD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MÉRIDA,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2"/>
        </w:rPr>
        <w:t>500,000,000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00" style="width:400.3pt;height:.55pt;mso-position-horizontal-relative:char;mso-position-vertical-relative:line" coordsize="8006,11">
            <v:group id="_x0000_s1701" style="position:absolute;left:5;top:5;width:7996;height:2" coordorigin="5,5" coordsize="7996,2">
              <v:shape id="_x0000_s1702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47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PALACIO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MÚSICA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LOCALIDAD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Y</w:t>
      </w:r>
    </w:p>
    <w:p w:rsidR="003F313B" w:rsidRDefault="009A3B4B">
      <w:pPr>
        <w:pStyle w:val="Textoindependiente"/>
        <w:tabs>
          <w:tab w:val="left" w:pos="7445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MÉRIDA,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2"/>
        </w:rPr>
        <w:t>75,000,000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97" style="width:400.4pt;height:.6pt;mso-position-horizontal-relative:char;mso-position-vertical-relative:line" coordsize="8008,12">
            <v:group id="_x0000_s1698" style="position:absolute;left:6;top:6;width:7996;height:2" coordorigin="6,6" coordsize="7996,2">
              <v:shape id="_x0000_s1699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RECONSTRUCCIÓN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MURO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CONTENCIÓN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MARÍTIMO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LA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LOCALIDAD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MUNICIPIO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DZILAM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BRAVO</w:t>
      </w:r>
      <w:r>
        <w:rPr>
          <w:rFonts w:ascii="Calibri"/>
          <w:spacing w:val="-1"/>
        </w:rPr>
        <w:tab/>
      </w:r>
      <w:r>
        <w:rPr>
          <w:rFonts w:ascii="Calibri"/>
          <w:spacing w:val="-1"/>
          <w:position w:val="11"/>
        </w:rPr>
        <w:t>51,000,000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94" style="width:400.3pt;height:.55pt;mso-position-horizontal-relative:char;mso-position-vertical-relative:line" coordsize="8006,11">
            <v:group id="_x0000_s1695" style="position:absolute;left:5;top:5;width:7996;height:2" coordorigin="5,5" coordsize="7996,2">
              <v:shape id="_x0000_s1696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PROGRAMA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  <w:spacing w:val="-1"/>
        </w:rPr>
        <w:t>SERVICIOS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INTEGRALES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CONSERVACIÓN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  <w:spacing w:val="-1"/>
        </w:rPr>
        <w:t>DEL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ESTADO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(SICEY)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36,000,000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91" style="width:400.4pt;height:.6pt;mso-position-horizontal-relative:char;mso-position-vertical-relative:line" coordsize="8008,12">
            <v:group id="_x0000_s1692" style="position:absolute;left:6;top:6;width:7996;height:2" coordorigin="6,6" coordsize="7996,2">
              <v:shape id="_x0000_s1693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pStyle w:val="Textoindependiente"/>
        <w:tabs>
          <w:tab w:val="left" w:pos="7530"/>
        </w:tabs>
        <w:spacing w:line="260" w:lineRule="atLeast"/>
        <w:ind w:left="947" w:right="518"/>
        <w:rPr>
          <w:rFonts w:ascii="Calibri" w:eastAsia="Calibri" w:hAnsi="Calibri" w:cs="Calibri"/>
        </w:rPr>
      </w:pPr>
      <w:r w:rsidRPr="003F313B">
        <w:pict>
          <v:group id="_x0000_s1689" style="position:absolute;left:0;text-align:left;margin-left:106pt;margin-top:14.55pt;width:399.8pt;height:.1pt;z-index:-668200;mso-position-horizontal-relative:page" coordorigin="2120,291" coordsize="7996,2">
            <v:shape id="_x0000_s1690" style="position:absolute;left:2120;top:291;width:7996;height:2" coordorigin="2120,291" coordsize="7996,0" path="m2120,291r7996,e" filled="f" strokeweight=".52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CONSTRUCCIÓN</w:t>
      </w:r>
      <w:r w:rsidR="009A3B4B">
        <w:rPr>
          <w:rFonts w:ascii="Calibri" w:hAnsi="Calibri"/>
          <w:spacing w:val="-7"/>
        </w:rPr>
        <w:t xml:space="preserve"> </w:t>
      </w:r>
      <w:r w:rsidR="009A3B4B">
        <w:rPr>
          <w:rFonts w:ascii="Calibri" w:hAnsi="Calibri"/>
        </w:rPr>
        <w:t>DE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LA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CASA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</w:rPr>
        <w:t>DE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LA</w:t>
      </w:r>
      <w:r w:rsidR="009A3B4B">
        <w:rPr>
          <w:rFonts w:ascii="Calibri" w:hAnsi="Calibri"/>
          <w:spacing w:val="-5"/>
        </w:rPr>
        <w:t xml:space="preserve"> </w:t>
      </w:r>
      <w:r w:rsidR="009A3B4B">
        <w:rPr>
          <w:rFonts w:ascii="Calibri" w:hAnsi="Calibri"/>
          <w:spacing w:val="-1"/>
        </w:rPr>
        <w:t>CULTURA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</w:rPr>
        <w:t>EN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RÍO</w:t>
      </w:r>
      <w:r w:rsidR="009A3B4B">
        <w:rPr>
          <w:rFonts w:ascii="Calibri" w:hAnsi="Calibri"/>
          <w:spacing w:val="-6"/>
        </w:rPr>
        <w:t xml:space="preserve"> </w:t>
      </w:r>
      <w:r w:rsidR="009A3B4B">
        <w:rPr>
          <w:rFonts w:ascii="Calibri" w:hAnsi="Calibri"/>
          <w:spacing w:val="-1"/>
        </w:rPr>
        <w:t>LAGARTOS</w:t>
      </w:r>
      <w:r w:rsidR="009A3B4B">
        <w:rPr>
          <w:rFonts w:ascii="Calibri" w:hAnsi="Calibri"/>
          <w:spacing w:val="-1"/>
        </w:rPr>
        <w:tab/>
      </w:r>
      <w:r w:rsidR="009A3B4B">
        <w:rPr>
          <w:rFonts w:ascii="Calibri" w:hAnsi="Calibri"/>
          <w:spacing w:val="-1"/>
          <w:w w:val="95"/>
        </w:rPr>
        <w:t>2,000,000</w:t>
      </w:r>
      <w:r w:rsidR="009A3B4B">
        <w:rPr>
          <w:rFonts w:ascii="Calibri" w:hAnsi="Calibri"/>
          <w:spacing w:val="29"/>
          <w:w w:val="99"/>
        </w:rPr>
        <w:t xml:space="preserve"> </w:t>
      </w:r>
      <w:r w:rsidR="009A3B4B">
        <w:rPr>
          <w:rFonts w:ascii="Calibri" w:hAnsi="Calibri"/>
          <w:spacing w:val="-1"/>
        </w:rPr>
        <w:t>CONSTRUCCIÓN</w:t>
      </w:r>
      <w:r w:rsidR="009A3B4B">
        <w:rPr>
          <w:rFonts w:ascii="Calibri" w:hAnsi="Calibri"/>
          <w:spacing w:val="-4"/>
        </w:rPr>
        <w:t xml:space="preserve"> </w:t>
      </w:r>
      <w:r w:rsidR="009A3B4B">
        <w:rPr>
          <w:rFonts w:ascii="Calibri" w:hAnsi="Calibri"/>
        </w:rPr>
        <w:t>DEL</w:t>
      </w:r>
      <w:r w:rsidR="009A3B4B">
        <w:rPr>
          <w:rFonts w:ascii="Calibri" w:hAnsi="Calibri"/>
          <w:spacing w:val="-3"/>
        </w:rPr>
        <w:t xml:space="preserve"> </w:t>
      </w:r>
      <w:r w:rsidR="009A3B4B">
        <w:rPr>
          <w:rFonts w:ascii="Calibri" w:hAnsi="Calibri"/>
          <w:spacing w:val="-1"/>
        </w:rPr>
        <w:t>TEATRO</w:t>
      </w:r>
      <w:r w:rsidR="009A3B4B">
        <w:rPr>
          <w:rFonts w:ascii="Calibri" w:hAnsi="Calibri"/>
          <w:spacing w:val="-4"/>
        </w:rPr>
        <w:t xml:space="preserve"> </w:t>
      </w:r>
      <w:r w:rsidR="009A3B4B">
        <w:rPr>
          <w:rFonts w:ascii="Calibri" w:hAnsi="Calibri"/>
        </w:rPr>
        <w:t>JOSÉ</w:t>
      </w:r>
      <w:r w:rsidR="009A3B4B">
        <w:rPr>
          <w:rFonts w:ascii="Calibri" w:hAnsi="Calibri"/>
          <w:spacing w:val="-3"/>
        </w:rPr>
        <w:t xml:space="preserve"> </w:t>
      </w:r>
      <w:r w:rsidR="009A3B4B">
        <w:rPr>
          <w:rFonts w:ascii="Calibri" w:hAnsi="Calibri"/>
        </w:rPr>
        <w:t>MARÍA</w:t>
      </w:r>
      <w:r w:rsidR="009A3B4B">
        <w:rPr>
          <w:rFonts w:ascii="Calibri" w:hAnsi="Calibri"/>
          <w:spacing w:val="-3"/>
        </w:rPr>
        <w:t xml:space="preserve"> </w:t>
      </w:r>
      <w:r w:rsidR="009A3B4B">
        <w:rPr>
          <w:rFonts w:ascii="Calibri" w:hAnsi="Calibri"/>
          <w:spacing w:val="-1"/>
        </w:rPr>
        <w:t>ITURRALDE</w:t>
      </w:r>
      <w:r w:rsidR="009A3B4B">
        <w:rPr>
          <w:rFonts w:ascii="Calibri" w:hAnsi="Calibri"/>
          <w:spacing w:val="-3"/>
        </w:rPr>
        <w:t xml:space="preserve"> </w:t>
      </w:r>
      <w:r w:rsidR="009A3B4B">
        <w:rPr>
          <w:rFonts w:ascii="Calibri" w:hAnsi="Calibri"/>
        </w:rPr>
        <w:t>EN</w:t>
      </w:r>
      <w:r w:rsidR="009A3B4B">
        <w:rPr>
          <w:rFonts w:ascii="Calibri" w:hAnsi="Calibri"/>
          <w:spacing w:val="-4"/>
        </w:rPr>
        <w:t xml:space="preserve"> </w:t>
      </w:r>
      <w:r w:rsidR="009A3B4B">
        <w:rPr>
          <w:rFonts w:ascii="Calibri" w:hAnsi="Calibri"/>
        </w:rPr>
        <w:t>EL</w:t>
      </w:r>
      <w:r w:rsidR="009A3B4B">
        <w:rPr>
          <w:rFonts w:ascii="Calibri" w:hAnsi="Calibri"/>
          <w:spacing w:val="-3"/>
        </w:rPr>
        <w:t xml:space="preserve"> </w:t>
      </w:r>
      <w:r w:rsidR="009A3B4B">
        <w:rPr>
          <w:rFonts w:ascii="Calibri" w:hAnsi="Calibri"/>
          <w:spacing w:val="-1"/>
        </w:rPr>
        <w:t>MUNICIPIO</w:t>
      </w:r>
    </w:p>
    <w:p w:rsidR="003F313B" w:rsidRDefault="009A3B4B">
      <w:pPr>
        <w:pStyle w:val="Textoindependiente"/>
        <w:tabs>
          <w:tab w:val="left" w:pos="7445"/>
        </w:tabs>
        <w:spacing w:line="230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>DE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VALLADOLID,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2"/>
        </w:rPr>
        <w:t>10,012,224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86" style="width:400.4pt;height:.6pt;mso-position-horizontal-relative:char;mso-position-vertical-relative:line" coordsize="8008,12">
            <v:group id="_x0000_s1687" style="position:absolute;left:6;top:6;width:7996;height:2" coordorigin="6,6" coordsize="7996,2">
              <v:shape id="_x0000_s1688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REMODELACIÓN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  <w:spacing w:val="-1"/>
        </w:rPr>
        <w:t>AMPLIACIÓN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 xml:space="preserve">DEL 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PARADOR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TURÍSTICO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  <w:spacing w:val="-1"/>
        </w:rPr>
        <w:t>CHICHEN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ITZÁ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LOCALIDAD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PISTE,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TINUM,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48,700,000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83" style="width:400.3pt;height:.55pt;mso-position-horizontal-relative:char;mso-position-vertical-relative:line" coordsize="8006,11">
            <v:group id="_x0000_s1684" style="position:absolute;left:5;top:5;width:7996;height:2" coordorigin="5,5" coordsize="7996,2">
              <v:shape id="_x0000_s1685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80" style="width:400.4pt;height:.6pt;mso-position-horizontal-relative:char;mso-position-vertical-relative:line" coordsize="8008,12">
            <v:group id="_x0000_s1681" style="position:absolute;left:6;top:6;width:7996;height:2" coordorigin="6,6" coordsize="7996,2">
              <v:shape id="_x0000_s1682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spacing w:before="58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INSTITUTO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VIVIENDA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YUCATÁN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77" style="width:400.3pt;height:.55pt;mso-position-horizontal-relative:char;mso-position-vertical-relative:line" coordsize="8006,11">
            <v:group id="_x0000_s1678" style="position:absolute;left:5;top:5;width:7996;height:2" coordorigin="5,5" coordsize="7996,2">
              <v:shape id="_x0000_s1679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PROGRAMA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  <w:spacing w:val="-1"/>
        </w:rPr>
        <w:t>RECÁMARAS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  <w:spacing w:val="-1"/>
        </w:rPr>
        <w:t>ADICIONALES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 xml:space="preserve">EN 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spacing w:val="-1"/>
        </w:rPr>
        <w:t>EL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MÉRIDA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27,500,000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74" style="width:400.4pt;height:.6pt;mso-position-horizontal-relative:char;mso-position-vertical-relative:line" coordsize="8008,12">
            <v:group id="_x0000_s1675" style="position:absolute;left:6;top:6;width:7996;height:2" coordorigin="6,6" coordsize="7996,2">
              <v:shape id="_x0000_s1676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71" style="width:400.3pt;height:.55pt;mso-position-horizontal-relative:char;mso-position-vertical-relative:line" coordsize="8006,11">
            <v:group id="_x0000_s1672" style="position:absolute;left:5;top:5;width:7996;height:2" coordorigin="5,5" coordsize="7996,2">
              <v:shape id="_x0000_s1673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spacing w:before="58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INSTITUTO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YUCATECO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EMPRENDEDORES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68" style="width:400.4pt;height:.6pt;mso-position-horizontal-relative:char;mso-position-vertical-relative:line" coordsize="8008,12">
            <v:group id="_x0000_s1669" style="position:absolute;left:6;top:6;width:7996;height:2" coordorigin="6,6" coordsize="7996,2">
              <v:shape id="_x0000_s1670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MANTENIMIENTO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CONSERVACIÓN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UNA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  <w:spacing w:val="-1"/>
        </w:rPr>
        <w:t>BODEGA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  <w:spacing w:val="-1"/>
        </w:rPr>
        <w:t>IYEM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PARA</w:t>
      </w:r>
    </w:p>
    <w:p w:rsidR="003F313B" w:rsidRDefault="009A3B4B">
      <w:pPr>
        <w:pStyle w:val="Textoindependiente"/>
        <w:tabs>
          <w:tab w:val="left" w:pos="7530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CREACIÓN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UN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ÁREA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COWORKING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MÉRIDA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9,300,000</w:t>
      </w:r>
    </w:p>
    <w:p w:rsidR="003F313B" w:rsidRDefault="003F313B">
      <w:pPr>
        <w:spacing w:line="286" w:lineRule="exact"/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9A3B4B">
      <w:pPr>
        <w:pStyle w:val="Heading6"/>
        <w:tabs>
          <w:tab w:val="left" w:pos="3519"/>
          <w:tab w:val="left" w:pos="8395"/>
        </w:tabs>
        <w:spacing w:before="151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w w:val="99"/>
          <w:u w:val="single" w:color="000000"/>
        </w:rPr>
        <w:lastRenderedPageBreak/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  <w:u w:val="single" w:color="000000"/>
        </w:rPr>
        <w:t>EJERCICIO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FISCAL</w:t>
      </w:r>
      <w:r>
        <w:rPr>
          <w:rFonts w:ascii="Calibri"/>
          <w:spacing w:val="-10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2017</w:t>
      </w:r>
      <w:r>
        <w:rPr>
          <w:rFonts w:ascii="Calibri"/>
          <w:w w:val="99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3F313B" w:rsidRDefault="009A3B4B">
      <w:pPr>
        <w:tabs>
          <w:tab w:val="left" w:pos="6999"/>
          <w:tab w:val="left" w:pos="8395"/>
        </w:tabs>
        <w:spacing w:before="59"/>
        <w:ind w:left="400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  <w:r>
        <w:rPr>
          <w:rFonts w:ascii="Calibri" w:hAnsi="Calibri"/>
          <w:b/>
          <w:spacing w:val="-1"/>
          <w:sz w:val="19"/>
          <w:u w:val="single" w:color="000000"/>
        </w:rPr>
        <w:t>INVERSIÓN</w:t>
      </w:r>
      <w:r>
        <w:rPr>
          <w:rFonts w:ascii="Calibri" w:hAnsi="Calibri"/>
          <w:b/>
          <w:spacing w:val="-16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2017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3F313B">
      <w:pPr>
        <w:spacing w:before="9"/>
        <w:rPr>
          <w:rFonts w:ascii="Calibri" w:eastAsia="Calibri" w:hAnsi="Calibri" w:cs="Calibri"/>
          <w:b/>
          <w:bCs/>
          <w:sz w:val="23"/>
          <w:szCs w:val="23"/>
        </w:rPr>
      </w:pP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65" style="width:400.3pt;height:.55pt;mso-position-horizontal-relative:char;mso-position-vertical-relative:line" coordsize="8006,11">
            <v:group id="_x0000_s1666" style="position:absolute;left:5;top:5;width:7996;height:2" coordorigin="5,5" coordsize="7996,2">
              <v:shape id="_x0000_s1667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spacing w:before="58"/>
        <w:ind w:left="654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spacing w:val="-1"/>
          <w:sz w:val="19"/>
        </w:rPr>
        <w:t>INSTITUTO</w:t>
      </w:r>
      <w:r>
        <w:rPr>
          <w:rFonts w:ascii="Calibri" w:hAnsi="Calibri"/>
          <w:b/>
          <w:spacing w:val="-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PROMOTOR</w:t>
      </w:r>
      <w:r>
        <w:rPr>
          <w:rFonts w:ascii="Calibri" w:hAnsi="Calibri"/>
          <w:b/>
          <w:spacing w:val="-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DE</w:t>
      </w:r>
      <w:r>
        <w:rPr>
          <w:rFonts w:ascii="Calibri" w:hAnsi="Calibri"/>
          <w:b/>
          <w:spacing w:val="-8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FERIAS</w:t>
      </w:r>
      <w:r>
        <w:rPr>
          <w:rFonts w:ascii="Calibri" w:hAnsi="Calibri"/>
          <w:b/>
          <w:spacing w:val="-7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DE</w:t>
      </w:r>
      <w:r>
        <w:rPr>
          <w:rFonts w:ascii="Calibri" w:hAnsi="Calibri"/>
          <w:b/>
          <w:spacing w:val="-8"/>
          <w:sz w:val="19"/>
        </w:rPr>
        <w:t xml:space="preserve"> </w:t>
      </w:r>
      <w:r>
        <w:rPr>
          <w:rFonts w:ascii="Calibri" w:hAnsi="Calibri"/>
          <w:b/>
          <w:sz w:val="19"/>
        </w:rPr>
        <w:t>YUCATÁN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62" style="width:400.4pt;height:.6pt;mso-position-horizontal-relative:char;mso-position-vertical-relative:line" coordsize="8008,12">
            <v:group id="_x0000_s1663" style="position:absolute;left:6;top:6;width:7996;height:2" coordorigin="6,6" coordsize="7996,2">
              <v:shape id="_x0000_s1664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tabs>
          <w:tab w:val="left" w:pos="7445"/>
        </w:tabs>
        <w:spacing w:before="10"/>
        <w:ind w:left="947"/>
        <w:rPr>
          <w:rFonts w:ascii="Calibri" w:eastAsia="Calibri" w:hAnsi="Calibri" w:cs="Calibri"/>
        </w:rPr>
      </w:pPr>
      <w:r>
        <w:rPr>
          <w:rFonts w:ascii="Calibri" w:hAnsi="Calibri"/>
        </w:rPr>
        <w:t>MODERNIZACIÓN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INTEGRAL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RECINTO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FERIAL</w:t>
      </w:r>
      <w:r>
        <w:rPr>
          <w:rFonts w:ascii="Calibri" w:hAnsi="Calibri"/>
          <w:spacing w:val="-1"/>
        </w:rPr>
        <w:tab/>
        <w:t>69,065,525</w:t>
      </w:r>
    </w:p>
    <w:p w:rsidR="003F313B" w:rsidRDefault="003F313B">
      <w:pPr>
        <w:spacing w:before="8"/>
        <w:rPr>
          <w:rFonts w:ascii="Calibri" w:eastAsia="Calibri" w:hAnsi="Calibri" w:cs="Calibri"/>
          <w:sz w:val="2"/>
          <w:szCs w:val="2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59" style="width:400.4pt;height:.6pt;mso-position-horizontal-relative:char;mso-position-vertical-relative:line" coordsize="8008,12">
            <v:group id="_x0000_s1660" style="position:absolute;left:6;top:6;width:7996;height:2" coordorigin="6,6" coordsize="7996,2">
              <v:shape id="_x0000_s1661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56" style="width:400.3pt;height:.55pt;mso-position-horizontal-relative:char;mso-position-vertical-relative:line" coordsize="8006,11">
            <v:group id="_x0000_s1657" style="position:absolute;left:5;top:5;width:7996;height:2" coordorigin="5,5" coordsize="7996,2">
              <v:shape id="_x0000_s1658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spacing w:line="207" w:lineRule="exact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PATRONATO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UNIDADES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SERVICIOS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CULTURALES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TURÍSTICOS</w:t>
      </w:r>
    </w:p>
    <w:p w:rsidR="003F313B" w:rsidRDefault="009A3B4B">
      <w:pPr>
        <w:tabs>
          <w:tab w:val="left" w:pos="8395"/>
        </w:tabs>
        <w:spacing w:line="231" w:lineRule="exact"/>
        <w:ind w:left="947" w:hanging="548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20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DEL</w:t>
      </w:r>
      <w:r>
        <w:rPr>
          <w:rFonts w:ascii="Calibri" w:hAnsi="Calibri"/>
          <w:b/>
          <w:spacing w:val="-8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>ESTADO</w:t>
      </w:r>
      <w:r>
        <w:rPr>
          <w:rFonts w:ascii="Calibri" w:hAnsi="Calibri"/>
          <w:b/>
          <w:spacing w:val="-7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DE</w:t>
      </w:r>
      <w:r>
        <w:rPr>
          <w:rFonts w:ascii="Calibri" w:hAnsi="Calibri"/>
          <w:b/>
          <w:spacing w:val="-6"/>
          <w:sz w:val="19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19"/>
          <w:u w:val="single" w:color="000000"/>
        </w:rPr>
        <w:t>YUCATÁN</w:t>
      </w:r>
      <w:r>
        <w:rPr>
          <w:rFonts w:ascii="Calibri" w:hAnsi="Calibri"/>
          <w:b/>
          <w:w w:val="99"/>
          <w:sz w:val="19"/>
          <w:u w:val="single" w:color="000000"/>
        </w:rPr>
        <w:t xml:space="preserve"> </w:t>
      </w:r>
      <w:r>
        <w:rPr>
          <w:rFonts w:ascii="Calibri" w:hAnsi="Calibri"/>
          <w:b/>
          <w:sz w:val="19"/>
          <w:u w:val="single" w:color="000000"/>
        </w:rPr>
        <w:tab/>
      </w:r>
    </w:p>
    <w:p w:rsidR="003F313B" w:rsidRDefault="009A3B4B">
      <w:pPr>
        <w:pStyle w:val="Textoindependiente"/>
        <w:spacing w:before="7" w:line="17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EQUIPAMIENTO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 xml:space="preserve">Y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1"/>
        </w:rPr>
        <w:t>MODERNIZACIÓN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spacing w:val="-1"/>
        </w:rPr>
        <w:t>DEL</w:t>
      </w:r>
    </w:p>
    <w:p w:rsidR="003F313B" w:rsidRDefault="009A3B4B">
      <w:pPr>
        <w:pStyle w:val="Textoindependiente"/>
        <w:tabs>
          <w:tab w:val="left" w:pos="7445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COMPLEJO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CINES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SIGLO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XXI</w:t>
      </w:r>
      <w:r>
        <w:rPr>
          <w:rFonts w:ascii="Calibri"/>
          <w:spacing w:val="-1"/>
        </w:rPr>
        <w:tab/>
      </w:r>
      <w:r>
        <w:rPr>
          <w:rFonts w:ascii="Calibri"/>
          <w:spacing w:val="-1"/>
          <w:position w:val="11"/>
        </w:rPr>
        <w:t>14,000,000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53" style="width:400.3pt;height:.55pt;mso-position-horizontal-relative:char;mso-position-vertical-relative:line" coordsize="8006,11">
            <v:group id="_x0000_s1654" style="position:absolute;left:5;top:5;width:7996;height:2" coordorigin="5,5" coordsize="7996,2">
              <v:shape id="_x0000_s1655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47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MODERNIZACIÓN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 xml:space="preserve">EN 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 xml:space="preserve">LAS 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  <w:spacing w:val="-1"/>
        </w:rPr>
        <w:t>UNIDADES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9A3B4B">
      <w:pPr>
        <w:pStyle w:val="Textoindependiente"/>
        <w:tabs>
          <w:tab w:val="left" w:pos="7445"/>
        </w:tabs>
        <w:spacing w:line="291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SERVICIOS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2"/>
        </w:rPr>
        <w:t>36,000,000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50" style="width:400.4pt;height:.6pt;mso-position-horizontal-relative:char;mso-position-vertical-relative:line" coordsize="8008,12">
            <v:group id="_x0000_s1651" style="position:absolute;left:6;top:6;width:7996;height:2" coordorigin="6,6" coordsize="7996,2">
              <v:shape id="_x0000_s1652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47" style="width:400.3pt;height:.55pt;mso-position-horizontal-relative:char;mso-position-vertical-relative:line" coordsize="8006,11">
            <v:group id="_x0000_s1648" style="position:absolute;left:5;top:5;width:7996;height:2" coordorigin="5,5" coordsize="7996,2">
              <v:shape id="_x0000_s1649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3F313B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F313B">
          <w:pgSz w:w="12240" w:h="15840"/>
          <w:pgMar w:top="1500" w:right="1720" w:bottom="1940" w:left="1720" w:header="0" w:footer="1724" w:gutter="0"/>
          <w:cols w:space="720"/>
        </w:sectPr>
      </w:pPr>
    </w:p>
    <w:p w:rsidR="003F313B" w:rsidRDefault="003F313B">
      <w:pPr>
        <w:pStyle w:val="Heading6"/>
        <w:spacing w:before="58"/>
        <w:ind w:left="654"/>
        <w:rPr>
          <w:rFonts w:ascii="Calibri" w:eastAsia="Calibri" w:hAnsi="Calibri" w:cs="Calibri"/>
          <w:b w:val="0"/>
          <w:bCs w:val="0"/>
        </w:rPr>
      </w:pPr>
      <w:r w:rsidRPr="003F313B">
        <w:lastRenderedPageBreak/>
        <w:pict>
          <v:group id="_x0000_s1645" style="position:absolute;left:0;text-align:left;margin-left:106pt;margin-top:14.7pt;width:399.8pt;height:.1pt;z-index:-667912;mso-position-horizontal-relative:page" coordorigin="2120,294" coordsize="7996,2">
            <v:shape id="_x0000_s1646" style="position:absolute;left:2120;top:294;width:7996;height:2" coordorigin="2120,294" coordsize="7996,0" path="m2120,294r7996,e" filled="f" strokeweight=".52pt">
              <v:path arrowok="t"/>
            </v:shape>
            <w10:wrap anchorx="page"/>
          </v:group>
        </w:pict>
      </w:r>
      <w:r w:rsidR="009A3B4B">
        <w:rPr>
          <w:rFonts w:ascii="Calibri" w:hAnsi="Calibri"/>
          <w:spacing w:val="-1"/>
        </w:rPr>
        <w:t>COORDINACIÓN</w:t>
      </w:r>
      <w:r w:rsidR="009A3B4B">
        <w:rPr>
          <w:rFonts w:ascii="Calibri" w:hAnsi="Calibri"/>
          <w:spacing w:val="-13"/>
        </w:rPr>
        <w:t xml:space="preserve"> </w:t>
      </w:r>
      <w:r w:rsidR="009A3B4B">
        <w:rPr>
          <w:rFonts w:ascii="Calibri" w:hAnsi="Calibri"/>
          <w:spacing w:val="-1"/>
        </w:rPr>
        <w:t>METROPOLITANA</w:t>
      </w:r>
      <w:r w:rsidR="009A3B4B">
        <w:rPr>
          <w:rFonts w:ascii="Calibri" w:hAnsi="Calibri"/>
          <w:spacing w:val="-12"/>
        </w:rPr>
        <w:t xml:space="preserve"> </w:t>
      </w:r>
      <w:r w:rsidR="009A3B4B">
        <w:rPr>
          <w:rFonts w:ascii="Calibri" w:hAnsi="Calibri"/>
          <w:spacing w:val="-1"/>
        </w:rPr>
        <w:t>DE</w:t>
      </w:r>
      <w:r w:rsidR="009A3B4B">
        <w:rPr>
          <w:rFonts w:ascii="Calibri" w:hAnsi="Calibri"/>
          <w:spacing w:val="-11"/>
        </w:rPr>
        <w:t xml:space="preserve"> </w:t>
      </w:r>
      <w:r w:rsidR="009A3B4B">
        <w:rPr>
          <w:rFonts w:ascii="Calibri" w:hAnsi="Calibri"/>
          <w:spacing w:val="-1"/>
        </w:rPr>
        <w:t>YUCATÁN</w:t>
      </w:r>
      <w:r w:rsidR="009A3B4B">
        <w:rPr>
          <w:rFonts w:ascii="Calibri" w:hAnsi="Calibri"/>
          <w:spacing w:val="-11"/>
        </w:rPr>
        <w:t xml:space="preserve"> </w:t>
      </w:r>
      <w:r w:rsidR="009A3B4B">
        <w:rPr>
          <w:rFonts w:ascii="Calibri" w:hAnsi="Calibri"/>
          <w:spacing w:val="-1"/>
        </w:rPr>
        <w:t>COMEY</w:t>
      </w:r>
    </w:p>
    <w:p w:rsidR="003F313B" w:rsidRDefault="009A3B4B">
      <w:pPr>
        <w:pStyle w:val="Textoindependiente"/>
        <w:spacing w:before="2" w:line="230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APLICACIÓN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  <w:spacing w:val="-1"/>
        </w:rPr>
        <w:t>FINANCIAMIENTO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48"/>
          <w:w w:val="99"/>
        </w:rPr>
        <w:t xml:space="preserve"> </w:t>
      </w:r>
      <w:r>
        <w:rPr>
          <w:rFonts w:ascii="Calibri" w:hAnsi="Calibri"/>
          <w:spacing w:val="-1"/>
        </w:rPr>
        <w:t>OBRAS,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  <w:spacing w:val="-1"/>
        </w:rPr>
        <w:t>ESTUDIOS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 xml:space="preserve">Y 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spacing w:val="-1"/>
        </w:rPr>
        <w:t>ACCIONES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ZONA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spacing w:val="-1"/>
        </w:rPr>
        <w:t>METROPOLITANA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9A3B4B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3F313B" w:rsidRDefault="003F313B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3F313B" w:rsidRDefault="009A3B4B">
      <w:pPr>
        <w:pStyle w:val="Textoindependiente"/>
        <w:ind w:left="654"/>
        <w:rPr>
          <w:rFonts w:ascii="Calibri" w:eastAsia="Calibri" w:hAnsi="Calibri" w:cs="Calibri"/>
        </w:rPr>
      </w:pPr>
      <w:r>
        <w:rPr>
          <w:rFonts w:ascii="Calibri"/>
          <w:spacing w:val="-1"/>
        </w:rPr>
        <w:t>27,533,369</w:t>
      </w:r>
    </w:p>
    <w:p w:rsidR="003F313B" w:rsidRDefault="003F313B">
      <w:pPr>
        <w:rPr>
          <w:rFonts w:ascii="Calibri" w:eastAsia="Calibri" w:hAnsi="Calibri" w:cs="Calibri"/>
        </w:rPr>
        <w:sectPr w:rsidR="003F313B">
          <w:type w:val="continuous"/>
          <w:pgSz w:w="12240" w:h="15840"/>
          <w:pgMar w:top="940" w:right="1720" w:bottom="280" w:left="1720" w:header="720" w:footer="720" w:gutter="0"/>
          <w:cols w:num="2" w:space="720" w:equalWidth="0">
            <w:col w:w="6471" w:space="320"/>
            <w:col w:w="2009"/>
          </w:cols>
        </w:sectPr>
      </w:pPr>
    </w:p>
    <w:p w:rsidR="003F313B" w:rsidRDefault="009A3B4B">
      <w:pPr>
        <w:pStyle w:val="Textoindependiente"/>
        <w:tabs>
          <w:tab w:val="left" w:pos="947"/>
          <w:tab w:val="left" w:pos="8395"/>
        </w:tabs>
        <w:spacing w:line="229" w:lineRule="exact"/>
        <w:rPr>
          <w:rFonts w:ascii="Calibri" w:eastAsia="Calibri" w:hAnsi="Calibri" w:cs="Calibri"/>
        </w:rPr>
      </w:pPr>
      <w:r>
        <w:rPr>
          <w:rFonts w:ascii="Calibri" w:hAnsi="Calibri"/>
          <w:w w:val="99"/>
          <w:u w:val="single" w:color="000000"/>
        </w:rPr>
        <w:lastRenderedPageBreak/>
        <w:t xml:space="preserve"> </w:t>
      </w:r>
      <w:r>
        <w:rPr>
          <w:rFonts w:ascii="Calibri" w:hAnsi="Calibri"/>
          <w:u w:val="single" w:color="000000"/>
        </w:rPr>
        <w:tab/>
      </w:r>
      <w:r>
        <w:rPr>
          <w:rFonts w:ascii="Calibri" w:hAnsi="Calibri"/>
          <w:spacing w:val="-1"/>
          <w:u w:val="single" w:color="000000"/>
        </w:rPr>
        <w:t>MÉRIDA</w:t>
      </w:r>
      <w:r>
        <w:rPr>
          <w:rFonts w:ascii="Calibri" w:hAnsi="Calibri"/>
          <w:w w:val="99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ab/>
      </w:r>
    </w:p>
    <w:p w:rsidR="003F313B" w:rsidRDefault="003F313B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42" style="width:400.4pt;height:.6pt;mso-position-horizontal-relative:char;mso-position-vertical-relative:line" coordsize="8008,12">
            <v:group id="_x0000_s1643" style="position:absolute;left:6;top:6;width:7996;height:2" coordorigin="6,6" coordsize="7996,2">
              <v:shape id="_x0000_s1644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Heading6"/>
        <w:spacing w:before="58"/>
        <w:ind w:left="654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OPD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SERVICIOS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SALUD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1"/>
        </w:rPr>
        <w:t>YUCATÁN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39" style="width:400.4pt;height:.6pt;mso-position-horizontal-relative:char;mso-position-vertical-relative:line" coordsize="8008,12">
            <v:group id="_x0000_s1640" style="position:absolute;left:6;top:6;width:7996;height:2" coordorigin="6,6" coordsize="7996,2">
              <v:shape id="_x0000_s1641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1" w:lineRule="exact"/>
        <w:ind w:left="9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CONSTRUCCIÓN</w:t>
      </w:r>
      <w:r>
        <w:rPr>
          <w:rFonts w:ascii="Calibri" w:eastAsia="Calibri" w:hAnsi="Calibri" w:cs="Calibri"/>
        </w:rPr>
        <w:t xml:space="preserve"> DEL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HOSPITAL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MATERNO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‐INFANTIL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160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CAMAS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EN</w:t>
      </w:r>
    </w:p>
    <w:p w:rsidR="003F313B" w:rsidRDefault="009A3B4B">
      <w:pPr>
        <w:pStyle w:val="Textoindependiente"/>
        <w:tabs>
          <w:tab w:val="left" w:pos="7360"/>
        </w:tabs>
        <w:spacing w:line="293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  <w:w w:val="95"/>
          <w:position w:val="-11"/>
        </w:rPr>
        <w:t>MÉRIDA</w:t>
      </w:r>
      <w:r>
        <w:rPr>
          <w:rFonts w:ascii="Calibri" w:hAnsi="Calibri"/>
          <w:spacing w:val="-1"/>
          <w:w w:val="95"/>
          <w:position w:val="-11"/>
        </w:rPr>
        <w:tab/>
      </w:r>
      <w:r>
        <w:rPr>
          <w:rFonts w:ascii="Calibri" w:hAnsi="Calibri"/>
          <w:spacing w:val="-1"/>
        </w:rPr>
        <w:t>221,000,000</w:t>
      </w:r>
    </w:p>
    <w:p w:rsidR="003F313B" w:rsidRDefault="003F313B">
      <w:pPr>
        <w:spacing w:line="20" w:lineRule="atLeast"/>
        <w:ind w:left="395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36" style="width:400.3pt;height:.55pt;mso-position-horizontal-relative:char;mso-position-vertical-relative:line" coordsize="8006,11">
            <v:group id="_x0000_s1637" style="position:absolute;left:5;top:5;width:7996;height:2" coordorigin="5,5" coordsize="7996,2">
              <v:shape id="_x0000_s1638" style="position:absolute;left:5;top:5;width:7996;height:2" coordorigin="5,5" coordsize="7996,0" path="m5,5r7996,e" filled="f" strokeweight=".52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CONSTRUCCIÓN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 xml:space="preserve">Y 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HOSPITAL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 xml:space="preserve">DE 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30</w:t>
      </w:r>
    </w:p>
    <w:p w:rsidR="003F313B" w:rsidRDefault="009A3B4B">
      <w:pPr>
        <w:pStyle w:val="Textoindependiente"/>
        <w:tabs>
          <w:tab w:val="left" w:pos="7360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CAMAS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1"/>
        </w:rPr>
        <w:t>TEKAX,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129,522,435</w:t>
      </w:r>
    </w:p>
    <w:p w:rsidR="003F313B" w:rsidRDefault="003F313B">
      <w:pPr>
        <w:spacing w:line="20" w:lineRule="atLeast"/>
        <w:ind w:left="394"/>
        <w:rPr>
          <w:rFonts w:ascii="Calibri" w:eastAsia="Calibri" w:hAnsi="Calibri" w:cs="Calibri"/>
          <w:sz w:val="2"/>
          <w:szCs w:val="2"/>
        </w:rPr>
      </w:pPr>
      <w:r w:rsidRPr="003F313B"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33" style="width:400.4pt;height:.6pt;mso-position-horizontal-relative:char;mso-position-vertical-relative:line" coordsize="8008,12">
            <v:group id="_x0000_s1634" style="position:absolute;left:6;top:6;width:7996;height:2" coordorigin="6,6" coordsize="7996,2">
              <v:shape id="_x0000_s1635" style="position:absolute;left:6;top:6;width:7996;height:2" coordorigin="6,6" coordsize="7996,0" path="m6,6r7995,e" filled="f" strokeweight=".58pt">
                <v:path arrowok="t"/>
              </v:shape>
            </v:group>
            <w10:wrap type="none"/>
            <w10:anchorlock/>
          </v:group>
        </w:pict>
      </w:r>
    </w:p>
    <w:p w:rsidR="003F313B" w:rsidRDefault="009A3B4B">
      <w:pPr>
        <w:pStyle w:val="Textoindependiente"/>
        <w:spacing w:line="152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SUSTITUCIÓN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  <w:spacing w:val="-1"/>
        </w:rPr>
        <w:t>HOSPITAL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  <w:spacing w:val="-1"/>
        </w:rPr>
        <w:t>PSIQUIÁTRICO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AL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  <w:spacing w:val="-1"/>
        </w:rPr>
        <w:t>MODELO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  <w:spacing w:val="-1"/>
        </w:rPr>
        <w:t>VILLAS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  <w:spacing w:val="-1"/>
        </w:rPr>
        <w:t>DE</w:t>
      </w:r>
    </w:p>
    <w:p w:rsidR="003F313B" w:rsidRDefault="009A3B4B">
      <w:pPr>
        <w:pStyle w:val="Textoindependiente"/>
        <w:tabs>
          <w:tab w:val="left" w:pos="7360"/>
        </w:tabs>
        <w:spacing w:line="286" w:lineRule="exact"/>
        <w:ind w:left="947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TRANSICIÓN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MÉRIDA,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YUCATÁN</w:t>
      </w:r>
      <w:r>
        <w:rPr>
          <w:rFonts w:ascii="Calibri" w:hAnsi="Calibri"/>
          <w:spacing w:val="-1"/>
        </w:rPr>
        <w:tab/>
      </w:r>
      <w:r>
        <w:rPr>
          <w:rFonts w:ascii="Calibri" w:hAnsi="Calibri"/>
          <w:spacing w:val="-1"/>
          <w:position w:val="11"/>
        </w:rPr>
        <w:t>146,876,458</w:t>
      </w:r>
    </w:p>
    <w:p w:rsidR="003F313B" w:rsidRDefault="003F313B">
      <w:pPr>
        <w:spacing w:before="5"/>
        <w:rPr>
          <w:rFonts w:ascii="Calibri" w:eastAsia="Calibri" w:hAnsi="Calibri" w:cs="Calibri"/>
          <w:sz w:val="11"/>
          <w:szCs w:val="11"/>
        </w:rPr>
      </w:pPr>
    </w:p>
    <w:p w:rsidR="003F313B" w:rsidRDefault="009A3B4B">
      <w:pPr>
        <w:pStyle w:val="Heading6"/>
        <w:spacing w:before="74" w:line="217" w:lineRule="exact"/>
        <w:ind w:left="1000" w:right="997"/>
        <w:jc w:val="center"/>
        <w:rPr>
          <w:b w:val="0"/>
          <w:bCs w:val="0"/>
        </w:rPr>
      </w:pPr>
      <w:r>
        <w:rPr>
          <w:spacing w:val="-1"/>
        </w:rPr>
        <w:t>Anexo</w:t>
      </w:r>
      <w:r>
        <w:rPr>
          <w:spacing w:val="-9"/>
        </w:rPr>
        <w:t xml:space="preserve"> </w:t>
      </w:r>
      <w:r>
        <w:rPr>
          <w:spacing w:val="-1"/>
        </w:rPr>
        <w:t>21</w:t>
      </w:r>
    </w:p>
    <w:p w:rsidR="003F313B" w:rsidRDefault="009A3B4B">
      <w:pPr>
        <w:spacing w:line="217" w:lineRule="exact"/>
        <w:ind w:left="1000" w:right="99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Orientación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del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gasto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conforme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el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Plan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Estatal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Desarrollo</w:t>
      </w:r>
    </w:p>
    <w:p w:rsidR="003F313B" w:rsidRDefault="003F313B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:rsidR="003F313B" w:rsidRDefault="009A3B4B">
      <w:pPr>
        <w:pStyle w:val="Textoindependiente"/>
        <w:spacing w:line="237" w:lineRule="auto"/>
        <w:ind w:right="395"/>
        <w:jc w:val="both"/>
      </w:pPr>
      <w:r>
        <w:t>Se</w:t>
      </w:r>
      <w:r>
        <w:rPr>
          <w:spacing w:val="25"/>
        </w:rPr>
        <w:t xml:space="preserve"> </w:t>
      </w:r>
      <w:r>
        <w:rPr>
          <w:spacing w:val="-1"/>
        </w:rPr>
        <w:t>presenta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rPr>
          <w:spacing w:val="-1"/>
        </w:rPr>
        <w:t>cuadro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asignación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gasto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acuerdo</w:t>
      </w:r>
      <w:r>
        <w:t xml:space="preserve"> </w:t>
      </w:r>
      <w:r>
        <w:rPr>
          <w:spacing w:val="29"/>
        </w:rPr>
        <w:t xml:space="preserve"> </w:t>
      </w:r>
      <w:r>
        <w:t xml:space="preserve">a </w:t>
      </w:r>
      <w:r>
        <w:rPr>
          <w:spacing w:val="25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objetivos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Plan</w:t>
      </w:r>
      <w:r>
        <w:rPr>
          <w:spacing w:val="54"/>
          <w:w w:val="99"/>
        </w:rPr>
        <w:t xml:space="preserve"> </w:t>
      </w:r>
      <w:r>
        <w:rPr>
          <w:spacing w:val="-1"/>
        </w:rPr>
        <w:t>Estatal</w:t>
      </w:r>
      <w:r>
        <w:t xml:space="preserve">  </w:t>
      </w:r>
      <w:r>
        <w:rPr>
          <w:spacing w:val="-1"/>
        </w:rPr>
        <w:t>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Desarrollo.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Esta</w:t>
      </w:r>
      <w:r>
        <w:t xml:space="preserve">   </w:t>
      </w:r>
      <w:r>
        <w:rPr>
          <w:spacing w:val="-1"/>
        </w:rPr>
        <w:t>información</w:t>
      </w:r>
      <w:r>
        <w:t xml:space="preserve">   </w:t>
      </w:r>
      <w:r>
        <w:rPr>
          <w:spacing w:val="-1"/>
        </w:rPr>
        <w:t>tiene</w:t>
      </w:r>
      <w:r>
        <w:t xml:space="preserve">   </w:t>
      </w:r>
      <w:r>
        <w:rPr>
          <w:spacing w:val="-1"/>
        </w:rPr>
        <w:t>por</w:t>
      </w:r>
      <w:r>
        <w:t xml:space="preserve">   </w:t>
      </w:r>
      <w:r>
        <w:rPr>
          <w:spacing w:val="-1"/>
        </w:rPr>
        <w:t>objeto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mostrar</w:t>
      </w:r>
      <w:r>
        <w:t xml:space="preserve">   </w:t>
      </w:r>
      <w:r>
        <w:rPr>
          <w:spacing w:val="-1"/>
        </w:rPr>
        <w:t>la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forma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37"/>
          <w:w w:val="99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programas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presupuestarios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atienden</w:t>
      </w:r>
      <w:r>
        <w:t xml:space="preserve">  </w:t>
      </w:r>
      <w:r>
        <w:rPr>
          <w:spacing w:val="9"/>
        </w:rPr>
        <w:t xml:space="preserve"> </w:t>
      </w:r>
      <w:r>
        <w:t xml:space="preserve">los  </w:t>
      </w:r>
      <w:r>
        <w:rPr>
          <w:spacing w:val="11"/>
        </w:rPr>
        <w:t xml:space="preserve"> </w:t>
      </w:r>
      <w:r>
        <w:rPr>
          <w:spacing w:val="-1"/>
        </w:rPr>
        <w:t>objetos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principal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documento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rector</w:t>
      </w:r>
      <w:r>
        <w:rPr>
          <w:spacing w:val="45"/>
          <w:w w:val="9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política</w:t>
      </w:r>
      <w:r>
        <w:rPr>
          <w:spacing w:val="-7"/>
        </w:rPr>
        <w:t xml:space="preserve"> </w:t>
      </w:r>
      <w:r>
        <w:rPr>
          <w:spacing w:val="-1"/>
        </w:rPr>
        <w:t>pública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estado,</w:t>
      </w:r>
      <w:r>
        <w:rPr>
          <w:spacing w:val="-4"/>
        </w:rPr>
        <w:t xml:space="preserve"> </w:t>
      </w:r>
      <w:r>
        <w:rPr>
          <w:spacing w:val="-1"/>
        </w:rPr>
        <w:t>así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presupuesto</w:t>
      </w:r>
      <w:r>
        <w:rPr>
          <w:spacing w:val="-6"/>
        </w:rPr>
        <w:t xml:space="preserve"> </w:t>
      </w:r>
      <w:r>
        <w:rPr>
          <w:spacing w:val="-1"/>
        </w:rPr>
        <w:t>asignado.</w:t>
      </w:r>
    </w:p>
    <w:p w:rsidR="003F313B" w:rsidRDefault="003F313B">
      <w:pPr>
        <w:spacing w:before="7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pStyle w:val="Textoindependiente"/>
        <w:ind w:right="396"/>
        <w:jc w:val="both"/>
      </w:pPr>
      <w:r>
        <w:rPr>
          <w:spacing w:val="-1"/>
        </w:rPr>
        <w:t>La</w:t>
      </w:r>
      <w:r>
        <w:rPr>
          <w:spacing w:val="44"/>
        </w:rPr>
        <w:t xml:space="preserve"> </w:t>
      </w:r>
      <w:r>
        <w:rPr>
          <w:spacing w:val="-1"/>
        </w:rPr>
        <w:t>información</w:t>
      </w:r>
      <w:r>
        <w:rPr>
          <w:spacing w:val="45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rPr>
          <w:spacing w:val="-1"/>
        </w:rPr>
        <w:t>organiza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spacing w:val="-1"/>
        </w:rPr>
        <w:t>acuerdo</w:t>
      </w:r>
      <w:r>
        <w:rPr>
          <w:spacing w:val="45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rPr>
          <w:spacing w:val="-1"/>
        </w:rPr>
        <w:t>una</w:t>
      </w:r>
      <w:r>
        <w:rPr>
          <w:spacing w:val="45"/>
        </w:rPr>
        <w:t xml:space="preserve"> </w:t>
      </w:r>
      <w:r>
        <w:rPr>
          <w:spacing w:val="-1"/>
        </w:rPr>
        <w:t>estructura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jerárquica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45"/>
        </w:rPr>
        <w:t xml:space="preserve"> </w:t>
      </w:r>
      <w:r>
        <w:t xml:space="preserve">PED </w:t>
      </w:r>
      <w:r>
        <w:rPr>
          <w:spacing w:val="46"/>
        </w:rPr>
        <w:t xml:space="preserve"> </w:t>
      </w:r>
      <w:r>
        <w:rPr>
          <w:spacing w:val="-1"/>
        </w:rPr>
        <w:t>en</w:t>
      </w:r>
      <w:r>
        <w:rPr>
          <w:spacing w:val="49"/>
          <w:w w:val="99"/>
        </w:rPr>
        <w:t xml:space="preserve"> </w:t>
      </w:r>
      <w:r>
        <w:rPr>
          <w:spacing w:val="-1"/>
        </w:rPr>
        <w:t>donde</w:t>
      </w:r>
      <w:r>
        <w:rPr>
          <w:spacing w:val="-15"/>
        </w:rPr>
        <w:t xml:space="preserve"> </w:t>
      </w:r>
      <w:r>
        <w:rPr>
          <w:spacing w:val="-1"/>
        </w:rPr>
        <w:t>tenemos:</w:t>
      </w:r>
    </w:p>
    <w:p w:rsidR="003F313B" w:rsidRDefault="003F313B">
      <w:pPr>
        <w:spacing w:before="8"/>
        <w:rPr>
          <w:rFonts w:ascii="Arial" w:eastAsia="Arial" w:hAnsi="Arial" w:cs="Arial"/>
          <w:sz w:val="25"/>
          <w:szCs w:val="25"/>
        </w:rPr>
      </w:pPr>
    </w:p>
    <w:p w:rsidR="003F313B" w:rsidRDefault="009A3B4B">
      <w:pPr>
        <w:pStyle w:val="Textoindependiente"/>
        <w:numPr>
          <w:ilvl w:val="0"/>
          <w:numId w:val="10"/>
        </w:numPr>
        <w:tabs>
          <w:tab w:val="left" w:pos="1068"/>
        </w:tabs>
        <w:ind w:hanging="326"/>
      </w:pPr>
      <w:r>
        <w:rPr>
          <w:spacing w:val="-1"/>
        </w:rPr>
        <w:t>Eje:</w:t>
      </w:r>
      <w:r>
        <w:rPr>
          <w:spacing w:val="-8"/>
        </w:rPr>
        <w:t xml:space="preserve"> </w:t>
      </w:r>
      <w:r>
        <w:rPr>
          <w:spacing w:val="-1"/>
        </w:rPr>
        <w:t>identificación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rPr>
          <w:spacing w:val="-1"/>
        </w:rPr>
        <w:t>ámbito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intervención</w:t>
      </w:r>
      <w:r>
        <w:rPr>
          <w:spacing w:val="-8"/>
        </w:rPr>
        <w:t xml:space="preserve"> </w:t>
      </w:r>
      <w:r>
        <w:rPr>
          <w:spacing w:val="-1"/>
        </w:rPr>
        <w:t>pública.</w:t>
      </w:r>
    </w:p>
    <w:p w:rsidR="003F313B" w:rsidRDefault="009A3B4B">
      <w:pPr>
        <w:pStyle w:val="Textoindependiente"/>
        <w:numPr>
          <w:ilvl w:val="1"/>
          <w:numId w:val="10"/>
        </w:numPr>
        <w:tabs>
          <w:tab w:val="left" w:pos="1735"/>
        </w:tabs>
        <w:spacing w:before="100"/>
        <w:ind w:hanging="315"/>
      </w:pPr>
      <w:r>
        <w:rPr>
          <w:spacing w:val="-1"/>
        </w:rPr>
        <w:t>Tema:</w:t>
      </w:r>
      <w:r>
        <w:rPr>
          <w:spacing w:val="-4"/>
        </w:rPr>
        <w:t xml:space="preserve"> </w:t>
      </w:r>
      <w:r>
        <w:rPr>
          <w:spacing w:val="-1"/>
        </w:rPr>
        <w:t>refiere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ámbitos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intervención</w:t>
      </w:r>
      <w:r>
        <w:rPr>
          <w:spacing w:val="-6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eje.</w:t>
      </w:r>
    </w:p>
    <w:p w:rsidR="003F313B" w:rsidRDefault="009A3B4B">
      <w:pPr>
        <w:pStyle w:val="Textoindependiente"/>
        <w:numPr>
          <w:ilvl w:val="2"/>
          <w:numId w:val="10"/>
        </w:numPr>
        <w:tabs>
          <w:tab w:val="left" w:pos="2401"/>
        </w:tabs>
        <w:spacing w:before="86"/>
        <w:ind w:hanging="304"/>
      </w:pPr>
      <w:r>
        <w:rPr>
          <w:spacing w:val="-1"/>
        </w:rPr>
        <w:t>Objetivo:</w:t>
      </w:r>
      <w:r>
        <w:rPr>
          <w:spacing w:val="-6"/>
        </w:rPr>
        <w:t xml:space="preserve"> </w:t>
      </w:r>
      <w:r>
        <w:rPr>
          <w:spacing w:val="-1"/>
        </w:rPr>
        <w:t>logro</w:t>
      </w:r>
      <w:r>
        <w:rPr>
          <w:spacing w:val="-8"/>
        </w:rPr>
        <w:t xml:space="preserve"> </w:t>
      </w:r>
      <w:r>
        <w:rPr>
          <w:spacing w:val="-1"/>
        </w:rPr>
        <w:t>esperado</w:t>
      </w:r>
      <w:r>
        <w:rPr>
          <w:spacing w:val="-8"/>
        </w:rPr>
        <w:t xml:space="preserve"> </w:t>
      </w:r>
      <w:r>
        <w:rPr>
          <w:spacing w:val="-1"/>
        </w:rPr>
        <w:t>asociado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tema.</w:t>
      </w:r>
    </w:p>
    <w:p w:rsidR="003F313B" w:rsidRDefault="009A3B4B">
      <w:pPr>
        <w:pStyle w:val="Textoindependiente"/>
        <w:numPr>
          <w:ilvl w:val="3"/>
          <w:numId w:val="10"/>
        </w:numPr>
        <w:tabs>
          <w:tab w:val="left" w:pos="3069"/>
        </w:tabs>
        <w:spacing w:before="88" w:line="347" w:lineRule="auto"/>
        <w:ind w:right="395" w:hanging="336"/>
        <w:jc w:val="both"/>
      </w:pPr>
      <w:r>
        <w:rPr>
          <w:spacing w:val="-1"/>
        </w:rPr>
        <w:t>Programa</w:t>
      </w:r>
      <w:r>
        <w:t xml:space="preserve">   </w:t>
      </w:r>
      <w:r>
        <w:rPr>
          <w:spacing w:val="44"/>
        </w:rPr>
        <w:t xml:space="preserve"> </w:t>
      </w:r>
      <w:r>
        <w:rPr>
          <w:spacing w:val="-1"/>
        </w:rPr>
        <w:t>presupuestario:</w:t>
      </w:r>
      <w:r>
        <w:t xml:space="preserve">    </w:t>
      </w:r>
      <w:r>
        <w:rPr>
          <w:spacing w:val="45"/>
        </w:rPr>
        <w:t xml:space="preserve"> </w:t>
      </w:r>
      <w:r>
        <w:rPr>
          <w:spacing w:val="-1"/>
        </w:rPr>
        <w:t>intervención</w:t>
      </w:r>
      <w:r>
        <w:t xml:space="preserve">    </w:t>
      </w:r>
      <w:r>
        <w:rPr>
          <w:spacing w:val="44"/>
        </w:rPr>
        <w:t xml:space="preserve"> </w:t>
      </w:r>
      <w:r>
        <w:rPr>
          <w:spacing w:val="-1"/>
        </w:rPr>
        <w:t>pública</w:t>
      </w:r>
      <w:r>
        <w:rPr>
          <w:spacing w:val="29"/>
          <w:w w:val="99"/>
        </w:rPr>
        <w:t xml:space="preserve"> </w:t>
      </w:r>
      <w:r>
        <w:rPr>
          <w:spacing w:val="-1"/>
        </w:rPr>
        <w:t>enfocada</w:t>
      </w:r>
      <w:r>
        <w:t xml:space="preserve"> </w:t>
      </w:r>
      <w:r>
        <w:rPr>
          <w:spacing w:val="10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rPr>
          <w:spacing w:val="-1"/>
        </w:rPr>
        <w:t>resolver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problema,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genera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dos</w:t>
      </w:r>
      <w:r>
        <w:t xml:space="preserve">  </w:t>
      </w:r>
      <w:r>
        <w:rPr>
          <w:spacing w:val="12"/>
        </w:rPr>
        <w:t xml:space="preserve"> </w:t>
      </w:r>
      <w:r>
        <w:t>o</w:t>
      </w:r>
      <w:r>
        <w:rPr>
          <w:spacing w:val="25"/>
          <w:w w:val="99"/>
        </w:rPr>
        <w:t xml:space="preserve"> </w:t>
      </w:r>
      <w:r>
        <w:rPr>
          <w:spacing w:val="-1"/>
        </w:rPr>
        <w:t>más</w:t>
      </w:r>
      <w:r>
        <w:rPr>
          <w:spacing w:val="-12"/>
        </w:rPr>
        <w:t xml:space="preserve"> </w:t>
      </w:r>
      <w:r>
        <w:rPr>
          <w:spacing w:val="-1"/>
        </w:rPr>
        <w:t>productos.</w:t>
      </w:r>
    </w:p>
    <w:p w:rsidR="003F313B" w:rsidRDefault="009A3B4B">
      <w:pPr>
        <w:pStyle w:val="Textoindependiente"/>
        <w:spacing w:before="147" w:line="216" w:lineRule="exact"/>
        <w:ind w:right="396"/>
        <w:jc w:val="both"/>
      </w:pPr>
      <w:r>
        <w:t>En</w:t>
      </w:r>
      <w:r>
        <w:rPr>
          <w:spacing w:val="30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reporte</w:t>
      </w:r>
      <w:r>
        <w:t xml:space="preserve"> </w:t>
      </w:r>
      <w:r>
        <w:rPr>
          <w:spacing w:val="30"/>
        </w:rPr>
        <w:t xml:space="preserve"> </w:t>
      </w:r>
      <w:r>
        <w:t xml:space="preserve">se </w:t>
      </w:r>
      <w:r>
        <w:rPr>
          <w:spacing w:val="31"/>
        </w:rPr>
        <w:t xml:space="preserve"> </w:t>
      </w:r>
      <w:r>
        <w:rPr>
          <w:spacing w:val="-1"/>
        </w:rPr>
        <w:t>presenta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gasto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asignado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categorías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rPr>
          <w:spacing w:val="43"/>
          <w:w w:val="9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1"/>
        </w:rPr>
        <w:t>han</w:t>
      </w:r>
      <w:r>
        <w:rPr>
          <w:spacing w:val="-9"/>
        </w:rPr>
        <w:t xml:space="preserve"> </w:t>
      </w:r>
      <w:r>
        <w:rPr>
          <w:spacing w:val="-1"/>
        </w:rPr>
        <w:t>mencionado.</w:t>
      </w:r>
    </w:p>
    <w:p w:rsidR="003F313B" w:rsidRDefault="003F313B">
      <w:pPr>
        <w:spacing w:line="216" w:lineRule="exact"/>
        <w:jc w:val="both"/>
        <w:sectPr w:rsidR="003F313B">
          <w:type w:val="continuous"/>
          <w:pgSz w:w="12240" w:h="15840"/>
          <w:pgMar w:top="940" w:right="1720" w:bottom="280" w:left="1720" w:header="720" w:footer="720" w:gutter="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132065" cy="6798468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065" cy="67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016301" cy="6480809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301" cy="648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043315" cy="6696836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315" cy="66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footerReference w:type="default" r:id="rId79"/>
          <w:pgSz w:w="12240" w:h="15840"/>
          <w:pgMar w:top="1500" w:right="1720" w:bottom="1920" w:left="1720" w:header="0" w:footer="1724" w:gutter="0"/>
          <w:pgNumType w:start="12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088353" cy="6696836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53" cy="66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042349" cy="6642830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349" cy="664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966581" cy="6534816"/>
            <wp:effectExtent l="0" t="0" r="0" b="0"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581" cy="65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031927" cy="6696836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927" cy="66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6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750236" cy="6318789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236" cy="631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071088" cy="6750843"/>
            <wp:effectExtent l="0" t="0" r="0" b="0"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088" cy="675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spacing w:before="106" w:line="247" w:lineRule="auto"/>
        <w:ind w:left="400" w:right="394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w w:val="105"/>
          <w:sz w:val="20"/>
        </w:rPr>
        <w:lastRenderedPageBreak/>
        <w:t>Nota:</w:t>
      </w:r>
      <w:r>
        <w:rPr>
          <w:rFonts w:ascii="Arial"/>
          <w:b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partir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este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anexo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todos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los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subsecuentes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son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los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que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establecen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en</w:t>
      </w:r>
      <w:r>
        <w:rPr>
          <w:rFonts w:ascii="Arial"/>
          <w:spacing w:val="59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la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Ley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Disciplina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Financiera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para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Entidades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Federativas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Municipios</w:t>
      </w:r>
    </w:p>
    <w:p w:rsidR="003F313B" w:rsidRDefault="003F313B">
      <w:pPr>
        <w:spacing w:before="10"/>
        <w:rPr>
          <w:rFonts w:ascii="Arial" w:eastAsia="Arial" w:hAnsi="Arial" w:cs="Arial"/>
          <w:sz w:val="18"/>
          <w:szCs w:val="18"/>
        </w:rPr>
      </w:pPr>
    </w:p>
    <w:p w:rsidR="003F313B" w:rsidRDefault="009A3B4B">
      <w:pPr>
        <w:spacing w:line="247" w:lineRule="auto"/>
        <w:ind w:left="3256" w:right="2866" w:firstLine="68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w w:val="105"/>
          <w:sz w:val="20"/>
        </w:rPr>
        <w:t>Anexo</w:t>
      </w:r>
      <w:r>
        <w:rPr>
          <w:rFonts w:ascii="Arial" w:hAnsi="Arial"/>
          <w:b/>
          <w:spacing w:val="-1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22</w:t>
      </w:r>
      <w:r>
        <w:rPr>
          <w:rFonts w:ascii="Arial" w:hAnsi="Arial"/>
          <w:b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Proyección</w:t>
      </w:r>
      <w:r>
        <w:rPr>
          <w:rFonts w:ascii="Arial" w:hAnsi="Arial"/>
          <w:b/>
          <w:spacing w:val="-2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2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Egresos</w:t>
      </w:r>
    </w:p>
    <w:tbl>
      <w:tblPr>
        <w:tblStyle w:val="TableNormal"/>
        <w:tblW w:w="0" w:type="auto"/>
        <w:tblInd w:w="381" w:type="dxa"/>
        <w:tblLayout w:type="fixed"/>
        <w:tblLook w:val="01E0"/>
      </w:tblPr>
      <w:tblGrid>
        <w:gridCol w:w="2105"/>
        <w:gridCol w:w="996"/>
        <w:gridCol w:w="994"/>
        <w:gridCol w:w="995"/>
        <w:gridCol w:w="996"/>
        <w:gridCol w:w="995"/>
        <w:gridCol w:w="996"/>
      </w:tblGrid>
      <w:tr w:rsidR="003F313B">
        <w:trPr>
          <w:trHeight w:hRule="exact" w:val="984"/>
        </w:trPr>
        <w:tc>
          <w:tcPr>
            <w:tcW w:w="80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76"/>
              <w:ind w:left="-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b/>
                <w:spacing w:val="-1"/>
                <w:w w:val="105"/>
                <w:sz w:val="10"/>
              </w:rPr>
              <w:t>GOBIERNO</w:t>
            </w:r>
            <w:r>
              <w:rPr>
                <w:rFonts w:ascii="Arial" w:hAnsi="Arial"/>
                <w:b/>
                <w:spacing w:val="-11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DEL</w:t>
            </w:r>
            <w:r>
              <w:rPr>
                <w:rFonts w:ascii="Arial" w:hAnsi="Arial"/>
                <w:b/>
                <w:spacing w:val="-11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ESTADO</w:t>
            </w:r>
            <w:r>
              <w:rPr>
                <w:rFonts w:ascii="Arial" w:hAnsi="Arial"/>
                <w:b/>
                <w:spacing w:val="-10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YUCATÁN</w:t>
            </w:r>
          </w:p>
          <w:p w:rsidR="003F313B" w:rsidRDefault="009A3B4B">
            <w:pPr>
              <w:pStyle w:val="TableParagraph"/>
              <w:spacing w:before="2" w:line="280" w:lineRule="atLeast"/>
              <w:ind w:left="3251" w:right="324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Proyecciones</w:t>
            </w:r>
            <w:r>
              <w:rPr>
                <w:rFonts w:ascii="Arial"/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Egresos</w:t>
            </w:r>
            <w:r>
              <w:rPr>
                <w:rFonts w:ascii="Arial"/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-</w:t>
            </w:r>
            <w:r>
              <w:rPr>
                <w:rFonts w:ascii="Arial"/>
                <w:b/>
                <w:spacing w:val="-8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LDF</w:t>
            </w:r>
            <w:r>
              <w:rPr>
                <w:rFonts w:ascii="Arial"/>
                <w:b/>
                <w:spacing w:val="27"/>
                <w:w w:val="10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(PESOS)</w:t>
            </w:r>
          </w:p>
          <w:p w:rsidR="003F313B" w:rsidRDefault="009A3B4B">
            <w:pPr>
              <w:pStyle w:val="TableParagraph"/>
              <w:spacing w:before="86" w:line="114" w:lineRule="exact"/>
              <w:ind w:left="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(CIFRAS</w:t>
            </w:r>
            <w:r>
              <w:rPr>
                <w:rFonts w:ascii="Arial"/>
                <w:b/>
                <w:sz w:val="10"/>
              </w:rPr>
              <w:t xml:space="preserve"> </w:t>
            </w:r>
            <w:r>
              <w:rPr>
                <w:rFonts w:ascii="Arial"/>
                <w:b/>
                <w:spacing w:val="4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NOMINALES)</w:t>
            </w:r>
          </w:p>
        </w:tc>
      </w:tr>
      <w:tr w:rsidR="003F313B">
        <w:trPr>
          <w:trHeight w:hRule="exact" w:val="451"/>
        </w:trPr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Concepto</w:t>
            </w:r>
            <w:r>
              <w:rPr>
                <w:rFonts w:ascii="Arial"/>
                <w:b/>
                <w:spacing w:val="-1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(b)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2017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2018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2019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2020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2021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3"/>
                <w:w w:val="105"/>
                <w:sz w:val="10"/>
              </w:rPr>
              <w:t>2022</w:t>
            </w:r>
          </w:p>
        </w:tc>
      </w:tr>
      <w:tr w:rsidR="003F313B">
        <w:trPr>
          <w:trHeight w:hRule="exact" w:val="7643"/>
        </w:trPr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3F313B" w:rsidRDefault="009A3B4B">
            <w:pPr>
              <w:pStyle w:val="Prrafodelista"/>
              <w:numPr>
                <w:ilvl w:val="0"/>
                <w:numId w:val="9"/>
              </w:numPr>
              <w:tabs>
                <w:tab w:val="left" w:pos="305"/>
              </w:tabs>
              <w:spacing w:before="16" w:line="245" w:lineRule="auto"/>
              <w:ind w:right="205" w:firstLine="10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Gasto</w:t>
            </w:r>
            <w:r>
              <w:rPr>
                <w:rFonts w:ascii="Arial"/>
                <w:b/>
                <w:spacing w:val="-11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No</w:t>
            </w:r>
            <w:r>
              <w:rPr>
                <w:rFonts w:ascii="Arial"/>
                <w:b/>
                <w:spacing w:val="22"/>
                <w:w w:val="10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Etiquetado(1=A+B+C+D+E+F+G+H+I)</w:t>
            </w: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607"/>
              </w:tabs>
              <w:ind w:firstLine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Servicios</w:t>
            </w:r>
            <w:r>
              <w:rPr>
                <w:rFonts w:ascii="Arial"/>
                <w:spacing w:val="-20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Personales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609"/>
              </w:tabs>
              <w:ind w:left="608" w:hanging="24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Materiales</w:t>
            </w:r>
            <w:r>
              <w:rPr>
                <w:rFonts w:ascii="Arial"/>
                <w:spacing w:val="-12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y</w:t>
            </w:r>
            <w:r>
              <w:rPr>
                <w:rFonts w:ascii="Arial"/>
                <w:spacing w:val="-12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Suministros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85"/>
              </w:tabs>
              <w:ind w:left="584" w:hanging="2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Servicios</w:t>
            </w:r>
            <w:r>
              <w:rPr>
                <w:rFonts w:ascii="Arial"/>
                <w:spacing w:val="-18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Generales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85"/>
              </w:tabs>
              <w:spacing w:line="250" w:lineRule="auto"/>
              <w:ind w:right="112" w:firstLine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Transferencias,</w:t>
            </w:r>
            <w:r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1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Asignaciones,</w:t>
            </w:r>
            <w:r>
              <w:rPr>
                <w:rFonts w:ascii="Arial"/>
                <w:spacing w:val="21"/>
                <w:w w:val="103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Subsidios</w:t>
            </w:r>
            <w:r>
              <w:rPr>
                <w:rFonts w:ascii="Arial"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y</w:t>
            </w:r>
            <w:r>
              <w:rPr>
                <w:rFonts w:ascii="Arial"/>
                <w:spacing w:val="-9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Otras</w:t>
            </w:r>
            <w:r>
              <w:rPr>
                <w:rFonts w:ascii="Arial"/>
                <w:spacing w:val="-8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Ayudas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607"/>
              </w:tabs>
              <w:spacing w:before="68" w:line="250" w:lineRule="auto"/>
              <w:ind w:right="115" w:firstLine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Bienes</w:t>
            </w:r>
            <w:r>
              <w:rPr>
                <w:rFonts w:ascii="Arial"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Muebles,</w:t>
            </w:r>
            <w:r>
              <w:rPr>
                <w:rFonts w:ascii="Arial"/>
                <w:spacing w:val="-9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Inmuebles</w:t>
            </w:r>
            <w:r>
              <w:rPr>
                <w:rFonts w:ascii="Arial"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e</w:t>
            </w:r>
            <w:r>
              <w:rPr>
                <w:rFonts w:ascii="Arial"/>
                <w:spacing w:val="24"/>
                <w:w w:val="103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Intangibles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603"/>
              </w:tabs>
              <w:ind w:left="602" w:hanging="2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w w:val="105"/>
                <w:sz w:val="10"/>
              </w:rPr>
              <w:t>Inversión</w:t>
            </w:r>
            <w:r>
              <w:rPr>
                <w:rFonts w:ascii="Arial" w:hAnsi="Arial"/>
                <w:spacing w:val="-19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0"/>
              </w:rPr>
              <w:t>Pública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91"/>
              </w:tabs>
              <w:spacing w:line="250" w:lineRule="auto"/>
              <w:ind w:right="318" w:firstLine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Inversiones</w:t>
            </w:r>
            <w:r>
              <w:rPr>
                <w:rFonts w:ascii="Arial"/>
                <w:spacing w:val="-10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Financieras</w:t>
            </w:r>
            <w:r>
              <w:rPr>
                <w:rFonts w:ascii="Arial"/>
                <w:spacing w:val="-11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y</w:t>
            </w:r>
            <w:r>
              <w:rPr>
                <w:rFonts w:ascii="Arial"/>
                <w:spacing w:val="24"/>
                <w:w w:val="103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Otras</w:t>
            </w:r>
            <w:r>
              <w:rPr>
                <w:rFonts w:ascii="Arial"/>
                <w:spacing w:val="-17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Provisiones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85"/>
              </w:tabs>
              <w:ind w:left="584" w:hanging="2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Participaciones</w:t>
            </w:r>
            <w:r>
              <w:rPr>
                <w:rFonts w:ascii="Arial"/>
                <w:spacing w:val="-13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y</w:t>
            </w:r>
            <w:r>
              <w:rPr>
                <w:rFonts w:ascii="Arial"/>
                <w:spacing w:val="-14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Aportaciones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97"/>
              </w:tabs>
              <w:ind w:left="596" w:hanging="2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w w:val="105"/>
                <w:sz w:val="10"/>
              </w:rPr>
              <w:t>Deuda</w:t>
            </w:r>
            <w:r>
              <w:rPr>
                <w:rFonts w:ascii="Arial" w:hAnsi="Arial"/>
                <w:spacing w:val="-1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0"/>
              </w:rPr>
              <w:t>Pública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9"/>
              </w:numPr>
              <w:tabs>
                <w:tab w:val="left" w:pos="305"/>
              </w:tabs>
              <w:spacing w:line="250" w:lineRule="auto"/>
              <w:ind w:right="740" w:firstLine="10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Gasto</w:t>
            </w:r>
            <w:r>
              <w:rPr>
                <w:rFonts w:ascii="Arial"/>
                <w:b/>
                <w:spacing w:val="-19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Etiquetado</w:t>
            </w:r>
            <w:r>
              <w:rPr>
                <w:rFonts w:ascii="Arial"/>
                <w:b/>
                <w:spacing w:val="21"/>
                <w:w w:val="103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sz w:val="10"/>
              </w:rPr>
              <w:t>(2=A+B+C+D+E+F+G+H+I)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607"/>
              </w:tabs>
              <w:ind w:firstLine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Servicios</w:t>
            </w:r>
            <w:r>
              <w:rPr>
                <w:rFonts w:ascii="Arial"/>
                <w:spacing w:val="-20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Personales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609"/>
              </w:tabs>
              <w:ind w:left="608" w:hanging="24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Materiales</w:t>
            </w:r>
            <w:r>
              <w:rPr>
                <w:rFonts w:ascii="Arial"/>
                <w:spacing w:val="-12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y</w:t>
            </w:r>
            <w:r>
              <w:rPr>
                <w:rFonts w:ascii="Arial"/>
                <w:spacing w:val="-12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Suministros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85"/>
              </w:tabs>
              <w:ind w:left="584" w:hanging="2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Servicios</w:t>
            </w:r>
            <w:r>
              <w:rPr>
                <w:rFonts w:ascii="Arial"/>
                <w:spacing w:val="-18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Generales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85"/>
              </w:tabs>
              <w:spacing w:line="250" w:lineRule="auto"/>
              <w:ind w:right="112" w:firstLine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Transferencias,</w:t>
            </w:r>
            <w:r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1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Asignaciones,</w:t>
            </w:r>
            <w:r>
              <w:rPr>
                <w:rFonts w:ascii="Arial"/>
                <w:spacing w:val="21"/>
                <w:w w:val="103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Subsidios</w:t>
            </w:r>
            <w:r>
              <w:rPr>
                <w:rFonts w:ascii="Arial"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y</w:t>
            </w:r>
            <w:r>
              <w:rPr>
                <w:rFonts w:ascii="Arial"/>
                <w:spacing w:val="-9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Otras</w:t>
            </w:r>
            <w:r>
              <w:rPr>
                <w:rFonts w:ascii="Arial"/>
                <w:spacing w:val="-8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Ayudas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607"/>
              </w:tabs>
              <w:spacing w:before="68" w:line="247" w:lineRule="auto"/>
              <w:ind w:right="115" w:firstLine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Bienes</w:t>
            </w:r>
            <w:r>
              <w:rPr>
                <w:rFonts w:ascii="Arial"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Muebles,</w:t>
            </w:r>
            <w:r>
              <w:rPr>
                <w:rFonts w:ascii="Arial"/>
                <w:spacing w:val="-9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Inmuebles</w:t>
            </w:r>
            <w:r>
              <w:rPr>
                <w:rFonts w:ascii="Arial"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e</w:t>
            </w:r>
            <w:r>
              <w:rPr>
                <w:rFonts w:ascii="Arial"/>
                <w:spacing w:val="24"/>
                <w:w w:val="103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Intangibles</w:t>
            </w: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603"/>
              </w:tabs>
              <w:ind w:left="602" w:hanging="2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w w:val="105"/>
                <w:sz w:val="10"/>
              </w:rPr>
              <w:t>Inversión</w:t>
            </w:r>
            <w:r>
              <w:rPr>
                <w:rFonts w:ascii="Arial" w:hAnsi="Arial"/>
                <w:spacing w:val="-19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0"/>
              </w:rPr>
              <w:t>Pública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91"/>
              </w:tabs>
              <w:spacing w:line="247" w:lineRule="auto"/>
              <w:ind w:right="318" w:firstLine="3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Inversiones</w:t>
            </w:r>
            <w:r>
              <w:rPr>
                <w:rFonts w:ascii="Arial"/>
                <w:spacing w:val="-10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Financieras</w:t>
            </w:r>
            <w:r>
              <w:rPr>
                <w:rFonts w:ascii="Arial"/>
                <w:spacing w:val="-11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y</w:t>
            </w:r>
            <w:r>
              <w:rPr>
                <w:rFonts w:ascii="Arial"/>
                <w:spacing w:val="24"/>
                <w:w w:val="103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Otras</w:t>
            </w:r>
            <w:r>
              <w:rPr>
                <w:rFonts w:ascii="Arial"/>
                <w:spacing w:val="-17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Provisiones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85"/>
              </w:tabs>
              <w:ind w:left="584" w:hanging="2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Participaciones</w:t>
            </w:r>
            <w:r>
              <w:rPr>
                <w:rFonts w:ascii="Arial"/>
                <w:spacing w:val="-13"/>
                <w:w w:val="105"/>
                <w:sz w:val="10"/>
              </w:rPr>
              <w:t xml:space="preserve"> </w:t>
            </w:r>
            <w:r>
              <w:rPr>
                <w:rFonts w:ascii="Arial"/>
                <w:w w:val="105"/>
                <w:sz w:val="10"/>
              </w:rPr>
              <w:t>y</w:t>
            </w:r>
            <w:r>
              <w:rPr>
                <w:rFonts w:ascii="Arial"/>
                <w:spacing w:val="-14"/>
                <w:w w:val="105"/>
                <w:sz w:val="1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0"/>
              </w:rPr>
              <w:t>Aportaciones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Prrafodelista"/>
              <w:numPr>
                <w:ilvl w:val="1"/>
                <w:numId w:val="9"/>
              </w:numPr>
              <w:tabs>
                <w:tab w:val="left" w:pos="597"/>
              </w:tabs>
              <w:ind w:left="596" w:hanging="2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w w:val="105"/>
                <w:sz w:val="10"/>
              </w:rPr>
              <w:t>Deuda</w:t>
            </w:r>
            <w:r>
              <w:rPr>
                <w:rFonts w:ascii="Arial" w:hAnsi="Arial"/>
                <w:spacing w:val="-1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0"/>
              </w:rPr>
              <w:t>Pública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Prrafodelista"/>
              <w:numPr>
                <w:ilvl w:val="0"/>
                <w:numId w:val="9"/>
              </w:numPr>
              <w:tabs>
                <w:tab w:val="left" w:pos="304"/>
              </w:tabs>
              <w:spacing w:line="250" w:lineRule="auto"/>
              <w:ind w:right="86" w:firstLine="10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Total</w:t>
            </w:r>
            <w:r>
              <w:rPr>
                <w:rFonts w:ascii="Arial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de</w:t>
            </w:r>
            <w:r>
              <w:rPr>
                <w:rFonts w:ascii="Arial"/>
                <w:b/>
                <w:spacing w:val="-8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Egresos</w:t>
            </w:r>
            <w:r>
              <w:rPr>
                <w:rFonts w:ascii="Arial"/>
                <w:b/>
                <w:spacing w:val="-8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Proyectados</w:t>
            </w:r>
            <w:r>
              <w:rPr>
                <w:rFonts w:ascii="Arial"/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(3</w:t>
            </w:r>
            <w:r>
              <w:rPr>
                <w:rFonts w:ascii="Arial"/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=</w:t>
            </w:r>
            <w:r>
              <w:rPr>
                <w:rFonts w:ascii="Arial"/>
                <w:b/>
                <w:spacing w:val="24"/>
                <w:w w:val="103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1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+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2)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20,055,343,128.00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4,033,655,744.00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3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883,175,976.00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1,760,116,080.00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9,492,560,843.00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64,036,563.00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880,000,000.00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37,485,792.00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2,872,840,624.00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31,471,506.00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19,867,384,559.00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6,696,000,179.00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9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29,698,795.00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358,633,485.00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8,994,638,040.00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81,021,544.00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845,276,737.00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right="5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0.00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2,540,437,826.00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321,677,953.00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39,922,727,687.00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16,793,381,112.16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3,951,742,236.02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865,240,870.24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1,724,372,503.53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6,421,658,472.42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20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62,736,139.80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881,723,240.19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20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36,724,548.87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2,814,500,381.72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0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34,682,719.36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20,421,698,701.30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6,884,453,754.23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9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30,534,643.86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368,726,937.90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9,247,784,941.32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left="20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83,301,830.62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869,066,375.42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right="53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0.00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2,611,936,418.92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325,893,799.03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37,215,079,813.46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5"/>
              <w:ind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16,793,381,112.16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3,951,287,176.44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3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865,141,234.15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1,724,173,934.85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6,420,918,991.69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62,728,915.47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881,621,706.09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36,720,319.89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2,814,176,280.27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36,612,553.32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20,421,698,701.30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6,880,712,861.84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9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30,518,051.86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368,526,578.10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9,242,759,855.88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left="19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83,256,565.86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868,594,139.88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right="5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0.00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2,610,517,138.11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336,813,509.78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37,215,079,813.46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5"/>
              <w:ind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16,917,776,527.81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3,979,239,944.51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871,261,541.58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1,736,371,335.83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6,466,342,786.86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63,172,681.45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887,858,602.06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36,980,092.09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2,834,084,733.74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0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42,464,809.69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20,572,970,543.53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6,929,891,838.50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9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30,736,175.56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371,160,572.62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9,308,821,248.11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83,851,631.05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874,802,300.54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right="5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0.00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2,629,175,460.87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344,531,316.28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37,490,747,071.34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17,043,093,390.98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4,008,308,559.78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877,626,165.71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1,749,055,645.16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6,513,579,855.58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63,634,162.14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894,344,468.83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37,250,234.15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2,854,787,913.22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20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44,506,386.40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20,725,362,917.93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6,978,016,874.97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9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30,949,624.72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373,738,118.78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9,373,466,898.07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84,433,943.57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880,877,415.94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right="53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0.00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2,647,433,922.60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356,446,119.28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37,768,456,308.90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17,043,093,390.98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4,007,648,092.77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3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877,481,555.30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1,748,767,445.40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6,512,506,583.76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63,623,676.85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894,197,103.67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19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37,244,096.26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2,854,317,516.99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47,307,319.97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20,725,362,917.93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6,972,044,036.70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9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30,923,133.37</w:t>
            </w: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373,418,217.39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9,365,443,672.74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left="19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84,361,672.28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880,123,428.32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7"/>
              <w:ind w:right="5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0.00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78"/>
              <w:ind w:left="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2,645,167,849.74</w:t>
            </w: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14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w w:val="105"/>
                <w:sz w:val="10"/>
              </w:rPr>
              <w:t>373,880,907.39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37,768,456,308.90</w:t>
            </w:r>
          </w:p>
        </w:tc>
      </w:tr>
    </w:tbl>
    <w:p w:rsidR="003F313B" w:rsidRDefault="009A3B4B">
      <w:pPr>
        <w:spacing w:line="245" w:lineRule="auto"/>
        <w:ind w:left="400" w:right="394"/>
        <w:rPr>
          <w:rFonts w:ascii="Calibri" w:eastAsia="Calibri" w:hAnsi="Calibri" w:cs="Calibri"/>
          <w:sz w:val="13"/>
          <w:szCs w:val="13"/>
        </w:rPr>
      </w:pPr>
      <w:r>
        <w:rPr>
          <w:rFonts w:ascii="Calibri" w:hAnsi="Calibri"/>
          <w:b/>
          <w:spacing w:val="-1"/>
          <w:sz w:val="13"/>
        </w:rPr>
        <w:t>***</w:t>
      </w:r>
      <w:r>
        <w:rPr>
          <w:rFonts w:ascii="Calibri" w:hAnsi="Calibri"/>
          <w:b/>
          <w:sz w:val="13"/>
        </w:rPr>
        <w:t xml:space="preserve">   </w:t>
      </w:r>
      <w:r>
        <w:rPr>
          <w:rFonts w:ascii="Calibri" w:hAnsi="Calibri"/>
          <w:b/>
          <w:spacing w:val="23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En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1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este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0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cuadro,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1"/>
          <w:sz w:val="13"/>
        </w:rPr>
        <w:t xml:space="preserve"> </w:t>
      </w:r>
      <w:r>
        <w:rPr>
          <w:rFonts w:ascii="Calibri" w:hAnsi="Calibri"/>
          <w:sz w:val="13"/>
        </w:rPr>
        <w:t xml:space="preserve">a </w:t>
      </w:r>
      <w:r>
        <w:rPr>
          <w:rFonts w:ascii="Calibri" w:hAnsi="Calibri"/>
          <w:spacing w:val="10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partir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0"/>
          <w:sz w:val="13"/>
        </w:rPr>
        <w:t xml:space="preserve"> </w:t>
      </w:r>
      <w:r>
        <w:rPr>
          <w:rFonts w:ascii="Calibri" w:hAnsi="Calibri"/>
          <w:sz w:val="13"/>
        </w:rPr>
        <w:t xml:space="preserve">del </w:t>
      </w:r>
      <w:r>
        <w:rPr>
          <w:rFonts w:ascii="Calibri" w:hAnsi="Calibri"/>
          <w:spacing w:val="12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ejercicio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1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2018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1"/>
          <w:sz w:val="13"/>
        </w:rPr>
        <w:t xml:space="preserve"> </w:t>
      </w:r>
      <w:r>
        <w:rPr>
          <w:rFonts w:ascii="Calibri" w:hAnsi="Calibri"/>
          <w:sz w:val="13"/>
        </w:rPr>
        <w:t xml:space="preserve">se </w:t>
      </w:r>
      <w:r>
        <w:rPr>
          <w:rFonts w:ascii="Calibri" w:hAnsi="Calibri"/>
          <w:spacing w:val="10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excluyen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2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las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0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proyecciones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2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del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1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ejercicio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9"/>
          <w:sz w:val="13"/>
        </w:rPr>
        <w:t xml:space="preserve"> </w:t>
      </w:r>
      <w:r>
        <w:rPr>
          <w:rFonts w:ascii="Calibri" w:hAnsi="Calibri"/>
          <w:sz w:val="13"/>
        </w:rPr>
        <w:t xml:space="preserve">del </w:t>
      </w:r>
      <w:r>
        <w:rPr>
          <w:rFonts w:ascii="Calibri" w:hAnsi="Calibri"/>
          <w:spacing w:val="10"/>
          <w:sz w:val="13"/>
        </w:rPr>
        <w:t xml:space="preserve"> </w:t>
      </w:r>
      <w:r>
        <w:rPr>
          <w:rFonts w:ascii="Calibri" w:hAnsi="Calibri"/>
          <w:sz w:val="13"/>
        </w:rPr>
        <w:t xml:space="preserve">gasto </w:t>
      </w:r>
      <w:r>
        <w:rPr>
          <w:rFonts w:ascii="Calibri" w:hAnsi="Calibri"/>
          <w:spacing w:val="10"/>
          <w:sz w:val="13"/>
        </w:rPr>
        <w:t xml:space="preserve"> </w:t>
      </w:r>
      <w:r>
        <w:rPr>
          <w:rFonts w:ascii="Calibri" w:hAnsi="Calibri"/>
          <w:sz w:val="13"/>
        </w:rPr>
        <w:t xml:space="preserve">de </w:t>
      </w:r>
      <w:r>
        <w:rPr>
          <w:rFonts w:ascii="Calibri" w:hAnsi="Calibri"/>
          <w:spacing w:val="9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las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2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Entidades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1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Paraestatales</w:t>
      </w:r>
      <w:r>
        <w:rPr>
          <w:rFonts w:ascii="Calibri" w:hAnsi="Calibri"/>
          <w:sz w:val="13"/>
        </w:rPr>
        <w:t xml:space="preserve"> </w:t>
      </w:r>
      <w:r>
        <w:rPr>
          <w:rFonts w:ascii="Calibri" w:hAnsi="Calibri"/>
          <w:spacing w:val="10"/>
          <w:sz w:val="13"/>
        </w:rPr>
        <w:t xml:space="preserve"> </w:t>
      </w:r>
      <w:r>
        <w:rPr>
          <w:rFonts w:ascii="Calibri" w:hAnsi="Calibri"/>
          <w:sz w:val="13"/>
        </w:rPr>
        <w:t xml:space="preserve">y </w:t>
      </w:r>
      <w:r>
        <w:rPr>
          <w:rFonts w:ascii="Calibri" w:hAnsi="Calibri"/>
          <w:spacing w:val="11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los</w:t>
      </w:r>
      <w:r>
        <w:rPr>
          <w:rFonts w:ascii="Calibri" w:hAnsi="Calibri"/>
          <w:spacing w:val="93"/>
          <w:w w:val="101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Organismos</w:t>
      </w:r>
      <w:r>
        <w:rPr>
          <w:rFonts w:ascii="Calibri" w:hAnsi="Calibri"/>
          <w:spacing w:val="11"/>
          <w:sz w:val="13"/>
        </w:rPr>
        <w:t xml:space="preserve"> </w:t>
      </w:r>
      <w:r>
        <w:rPr>
          <w:rFonts w:ascii="Calibri" w:hAnsi="Calibri"/>
          <w:spacing w:val="-1"/>
          <w:sz w:val="13"/>
        </w:rPr>
        <w:t>Autónomos.</w:t>
      </w:r>
    </w:p>
    <w:p w:rsidR="003F313B" w:rsidRDefault="003F313B">
      <w:pPr>
        <w:spacing w:line="245" w:lineRule="auto"/>
        <w:rPr>
          <w:rFonts w:ascii="Calibri" w:eastAsia="Calibri" w:hAnsi="Calibri" w:cs="Calibri"/>
          <w:sz w:val="13"/>
          <w:szCs w:val="13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pStyle w:val="Heading5"/>
        <w:spacing w:before="106" w:line="247" w:lineRule="auto"/>
        <w:ind w:left="3313" w:right="2946" w:firstLine="627"/>
        <w:rPr>
          <w:b w:val="0"/>
          <w:bCs w:val="0"/>
        </w:rPr>
      </w:pPr>
      <w:r>
        <w:rPr>
          <w:w w:val="105"/>
        </w:rPr>
        <w:lastRenderedPageBreak/>
        <w:t>Anexo</w:t>
      </w:r>
      <w:r>
        <w:rPr>
          <w:spacing w:val="-18"/>
          <w:w w:val="105"/>
        </w:rPr>
        <w:t xml:space="preserve"> </w:t>
      </w:r>
      <w:r>
        <w:rPr>
          <w:w w:val="105"/>
        </w:rPr>
        <w:t>23</w:t>
      </w:r>
      <w:r>
        <w:rPr>
          <w:w w:val="103"/>
        </w:rPr>
        <w:t xml:space="preserve"> </w:t>
      </w:r>
      <w:r>
        <w:rPr>
          <w:w w:val="105"/>
        </w:rPr>
        <w:t>Resultado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w w:val="105"/>
        </w:rPr>
        <w:t>Egresos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Normal"/>
        <w:tblW w:w="0" w:type="auto"/>
        <w:tblInd w:w="422" w:type="dxa"/>
        <w:tblLayout w:type="fixed"/>
        <w:tblLook w:val="01E0"/>
      </w:tblPr>
      <w:tblGrid>
        <w:gridCol w:w="2270"/>
        <w:gridCol w:w="1002"/>
        <w:gridCol w:w="934"/>
        <w:gridCol w:w="934"/>
        <w:gridCol w:w="934"/>
        <w:gridCol w:w="932"/>
        <w:gridCol w:w="931"/>
      </w:tblGrid>
      <w:tr w:rsidR="003F313B">
        <w:trPr>
          <w:trHeight w:hRule="exact" w:val="880"/>
        </w:trPr>
        <w:tc>
          <w:tcPr>
            <w:tcW w:w="79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79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0"/>
              </w:rPr>
              <w:t>GOBIERNO</w:t>
            </w:r>
            <w:r>
              <w:rPr>
                <w:rFonts w:ascii="Calibri" w:hAnsi="Calibri"/>
                <w:b/>
                <w:spacing w:val="-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10"/>
              </w:rPr>
              <w:t>DEL</w:t>
            </w:r>
            <w:r>
              <w:rPr>
                <w:rFonts w:ascii="Calibri" w:hAnsi="Calibri"/>
                <w:b/>
                <w:spacing w:val="-9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10"/>
              </w:rPr>
              <w:t>ESTADO</w:t>
            </w:r>
            <w:r>
              <w:rPr>
                <w:rFonts w:ascii="Calibri" w:hAnsi="Calibri"/>
                <w:b/>
                <w:spacing w:val="-8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10"/>
              </w:rPr>
              <w:t>DE</w:t>
            </w:r>
            <w:r>
              <w:rPr>
                <w:rFonts w:ascii="Calibri" w:hAnsi="Calibri"/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10"/>
              </w:rPr>
              <w:t>YUCATÁN</w:t>
            </w:r>
          </w:p>
          <w:p w:rsidR="003F313B" w:rsidRDefault="009A3B4B">
            <w:pPr>
              <w:pStyle w:val="TableParagraph"/>
              <w:spacing w:before="23" w:line="290" w:lineRule="exact"/>
              <w:ind w:left="3365" w:right="3362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0"/>
                <w:szCs w:val="10"/>
              </w:rPr>
              <w:t>Resultados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05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0"/>
                <w:szCs w:val="1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05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0"/>
                <w:szCs w:val="10"/>
              </w:rPr>
              <w:t>Egresos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05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10"/>
                <w:szCs w:val="10"/>
              </w:rPr>
              <w:t>‐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05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0"/>
                <w:szCs w:val="10"/>
              </w:rPr>
              <w:t>LDF</w:t>
            </w:r>
            <w:r>
              <w:rPr>
                <w:rFonts w:ascii="Calibri" w:eastAsia="Calibri" w:hAnsi="Calibri" w:cs="Calibri"/>
                <w:b/>
                <w:bCs/>
                <w:spacing w:val="29"/>
                <w:w w:val="103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0"/>
                <w:szCs w:val="10"/>
              </w:rPr>
              <w:t>(PESOS)</w:t>
            </w:r>
          </w:p>
        </w:tc>
      </w:tr>
      <w:tr w:rsidR="003F313B">
        <w:trPr>
          <w:trHeight w:hRule="exact" w:val="922"/>
        </w:trPr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Concepto</w:t>
            </w:r>
            <w:r>
              <w:rPr>
                <w:rFonts w:ascii="Calibri"/>
                <w:b/>
                <w:spacing w:val="-12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(b)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2011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w w:val="105"/>
                <w:sz w:val="10"/>
              </w:rPr>
              <w:t>2012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w w:val="105"/>
                <w:sz w:val="10"/>
              </w:rPr>
              <w:t>2013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2014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2015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line="118" w:lineRule="exact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2016</w:t>
            </w:r>
          </w:p>
          <w:p w:rsidR="003F313B" w:rsidRDefault="009A3B4B">
            <w:pPr>
              <w:pStyle w:val="TableParagraph"/>
              <w:spacing w:line="130" w:lineRule="exact"/>
              <w:jc w:val="center"/>
              <w:rPr>
                <w:rFonts w:ascii="Calibri" w:eastAsia="Calibri" w:hAnsi="Calibri" w:cs="Calibri"/>
                <w:sz w:val="6"/>
                <w:szCs w:val="6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Ejercicio</w:t>
            </w:r>
            <w:r>
              <w:rPr>
                <w:rFonts w:ascii="Calibri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Vigente</w:t>
            </w:r>
            <w:r>
              <w:rPr>
                <w:rFonts w:ascii="Calibri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w w:val="105"/>
                <w:position w:val="5"/>
                <w:sz w:val="6"/>
              </w:rPr>
              <w:t>2</w:t>
            </w:r>
          </w:p>
          <w:p w:rsidR="003F313B" w:rsidRDefault="009A3B4B">
            <w:pPr>
              <w:pStyle w:val="TableParagraph"/>
              <w:spacing w:before="5"/>
              <w:ind w:right="1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(d)</w:t>
            </w:r>
          </w:p>
        </w:tc>
      </w:tr>
      <w:tr w:rsidR="003F313B">
        <w:trPr>
          <w:trHeight w:hRule="exact" w:val="546"/>
        </w:trPr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62" w:line="120" w:lineRule="exact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1.</w:t>
            </w:r>
            <w:r>
              <w:rPr>
                <w:rFonts w:ascii="Calibri"/>
                <w:b/>
                <w:spacing w:val="18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Gasto</w:t>
            </w:r>
            <w:r>
              <w:rPr>
                <w:rFonts w:ascii="Calibri"/>
                <w:b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No</w:t>
            </w:r>
            <w:r>
              <w:rPr>
                <w:rFonts w:ascii="Calibri"/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Etiquetado(1=A+B+C+D+E+F+G+H+I)</w:t>
            </w:r>
          </w:p>
          <w:p w:rsidR="003F313B" w:rsidRDefault="009A3B4B">
            <w:pPr>
              <w:pStyle w:val="TableParagraph"/>
              <w:spacing w:line="71" w:lineRule="exact"/>
              <w:ind w:left="56"/>
              <w:rPr>
                <w:rFonts w:ascii="Calibri" w:eastAsia="Calibri" w:hAnsi="Calibri" w:cs="Calibri"/>
                <w:sz w:val="6"/>
                <w:szCs w:val="6"/>
              </w:rPr>
            </w:pPr>
            <w:r>
              <w:rPr>
                <w:rFonts w:ascii="Calibri"/>
                <w:b/>
                <w:color w:val="FF0000"/>
                <w:spacing w:val="-1"/>
                <w:w w:val="110"/>
                <w:sz w:val="6"/>
              </w:rPr>
              <w:t>A.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3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11,081,731,501.08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11,430,142,939.57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68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12,998,842,648.10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13,312,554,402.55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6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14,536,508,866.63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6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15,389,636,989.33</w:t>
            </w:r>
          </w:p>
        </w:tc>
      </w:tr>
      <w:tr w:rsidR="003F313B">
        <w:trPr>
          <w:trHeight w:hRule="exact" w:val="361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A.   </w:t>
            </w:r>
            <w:r>
              <w:rPr>
                <w:rFonts w:ascii="Calibri"/>
                <w:spacing w:val="6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Servicios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Personales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19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2,866,335,786.31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2,561,188,627.38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2,584,259,940.96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2,792,071,247.62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3,842,862,349.59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4,111,862,714.06</w:t>
            </w:r>
          </w:p>
        </w:tc>
      </w:tr>
      <w:tr w:rsidR="003F313B">
        <w:trPr>
          <w:trHeight w:hRule="exact" w:val="283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B.   </w:t>
            </w:r>
            <w:r>
              <w:rPr>
                <w:rFonts w:ascii="Calibri"/>
                <w:spacing w:val="7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Materiales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y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Suministros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27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332,011,330.83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473,538,864.91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512,755,343.16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599,687,181.70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576,257,306.10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505,940,740.51</w:t>
            </w:r>
          </w:p>
        </w:tc>
      </w:tr>
      <w:tr w:rsidR="003F313B">
        <w:trPr>
          <w:trHeight w:hRule="exact" w:val="321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C.  </w:t>
            </w:r>
            <w:r>
              <w:rPr>
                <w:rFonts w:ascii="Calibri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Servicios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Generales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9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1,071,555,580.65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1,349,073,539.25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1,160,461,876.54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1,549,571,792.22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1,446,776,886.52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1,516,833,184.66</w:t>
            </w:r>
          </w:p>
        </w:tc>
      </w:tr>
      <w:tr w:rsidR="003F313B">
        <w:trPr>
          <w:trHeight w:hRule="exact" w:val="486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spacing w:line="247" w:lineRule="auto"/>
              <w:ind w:left="56" w:right="5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D.    </w:t>
            </w:r>
            <w:r>
              <w:rPr>
                <w:rFonts w:ascii="Calibri"/>
                <w:spacing w:val="19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Transferencias,</w:t>
            </w:r>
            <w:r>
              <w:rPr>
                <w:rFonts w:ascii="Calibri"/>
                <w:w w:val="105"/>
                <w:sz w:val="10"/>
              </w:rPr>
              <w:t xml:space="preserve">  </w:t>
            </w:r>
            <w:r>
              <w:rPr>
                <w:rFonts w:ascii="Calibri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Asignaciones,</w:t>
            </w:r>
            <w:r>
              <w:rPr>
                <w:rFonts w:ascii="Calibri"/>
                <w:w w:val="105"/>
                <w:sz w:val="10"/>
              </w:rPr>
              <w:t xml:space="preserve">  </w:t>
            </w:r>
            <w:r>
              <w:rPr>
                <w:rFonts w:ascii="Calibri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Subsidios</w:t>
            </w:r>
            <w:r>
              <w:rPr>
                <w:rFonts w:ascii="Calibri"/>
                <w:w w:val="105"/>
                <w:sz w:val="10"/>
              </w:rPr>
              <w:t xml:space="preserve">  </w:t>
            </w:r>
            <w:r>
              <w:rPr>
                <w:rFonts w:ascii="Calibri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y</w:t>
            </w:r>
            <w:r>
              <w:rPr>
                <w:rFonts w:ascii="Calibri"/>
                <w:spacing w:val="39"/>
                <w:w w:val="103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Otras</w:t>
            </w:r>
            <w:r>
              <w:rPr>
                <w:rFonts w:ascii="Calibri"/>
                <w:spacing w:val="-11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Ayudas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9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3,359,041,878.18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4,176,611,861.97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4,489,563,997.30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5,122,363,729.36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5,493,061,676.98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6,166,448,911.79</w:t>
            </w:r>
          </w:p>
        </w:tc>
      </w:tr>
      <w:tr w:rsidR="003F313B">
        <w:trPr>
          <w:trHeight w:hRule="exact" w:val="322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E.   </w:t>
            </w:r>
            <w:r>
              <w:rPr>
                <w:rFonts w:ascii="Calibri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Bienes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Muebles,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Inmuebles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e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Intangibles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3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24,313,764.41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282,128,638.94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126,560,126.70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202,801,338.87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176,800,762.91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5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80,831,132.05</w:t>
            </w:r>
          </w:p>
        </w:tc>
      </w:tr>
      <w:tr w:rsidR="003F313B">
        <w:trPr>
          <w:trHeight w:hRule="exact" w:val="283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w w:val="105"/>
                <w:sz w:val="10"/>
              </w:rPr>
              <w:t xml:space="preserve">F.   </w:t>
            </w:r>
            <w:r>
              <w:rPr>
                <w:rFonts w:ascii="Calibri" w:hAnsi="Calibri"/>
                <w:spacing w:val="10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0"/>
              </w:rPr>
              <w:t>Inversión</w:t>
            </w:r>
            <w:r>
              <w:rPr>
                <w:rFonts w:ascii="Calibri" w:hAnsi="Calibri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0"/>
              </w:rPr>
              <w:t>Pública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32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83,577,069.50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30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4,219,504.53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25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82,824,997.94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178,808,723.71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25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12,118,148.32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30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1,066,600.00</w:t>
            </w:r>
          </w:p>
        </w:tc>
      </w:tr>
      <w:tr w:rsidR="003F313B">
        <w:trPr>
          <w:trHeight w:hRule="exact" w:val="282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G.  </w:t>
            </w:r>
            <w:r>
              <w:rPr>
                <w:rFonts w:ascii="Calibri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Inversiones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Financieras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y</w:t>
            </w:r>
            <w:r>
              <w:rPr>
                <w:rFonts w:ascii="Calibri"/>
                <w:spacing w:val="-7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Otras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Provisiones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7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198,784,459.00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336,164,710.00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5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12,926,761.00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5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14,599,510.00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5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18,210,000.00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129,777,864.77</w:t>
            </w:r>
          </w:p>
        </w:tc>
      </w:tr>
      <w:tr w:rsidR="003F313B">
        <w:trPr>
          <w:trHeight w:hRule="exact" w:val="282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H.  </w:t>
            </w:r>
            <w:r>
              <w:rPr>
                <w:rFonts w:ascii="Calibri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Participaciones</w:t>
            </w:r>
            <w:r>
              <w:rPr>
                <w:rFonts w:ascii="Calibri"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y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Aportaciones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9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2,169,043,849.58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2,239,104,266.41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2,485,600,793.32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2,624,002,292.92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2,645,408,174.87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2,833,369,993.34</w:t>
            </w:r>
          </w:p>
        </w:tc>
      </w:tr>
      <w:tr w:rsidR="003F313B">
        <w:trPr>
          <w:trHeight w:hRule="exact" w:val="424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w w:val="105"/>
                <w:sz w:val="10"/>
              </w:rPr>
              <w:t xml:space="preserve">I.    </w:t>
            </w:r>
            <w:r>
              <w:rPr>
                <w:rFonts w:ascii="Calibri" w:hAnsi="Calibri"/>
                <w:spacing w:val="1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0"/>
              </w:rPr>
              <w:t>Deuda</w:t>
            </w:r>
            <w:r>
              <w:rPr>
                <w:rFonts w:ascii="Calibri" w:hAnsi="Calibri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0"/>
              </w:rPr>
              <w:t>Pública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6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977,067,782.62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30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8,112,926.18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1,543,888,811.18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228,648,586.15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325,013,561.34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5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43,505,848.15</w:t>
            </w:r>
          </w:p>
        </w:tc>
      </w:tr>
      <w:tr w:rsidR="003F313B">
        <w:trPr>
          <w:trHeight w:hRule="exact" w:val="424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w w:val="105"/>
                <w:sz w:val="10"/>
              </w:rPr>
              <w:t>2.</w:t>
            </w:r>
            <w:r>
              <w:rPr>
                <w:rFonts w:ascii="Calibri"/>
                <w:b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Gasto</w:t>
            </w:r>
            <w:r>
              <w:rPr>
                <w:rFonts w:ascii="Calibri"/>
                <w:b/>
                <w:spacing w:val="-10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Etiquetado</w:t>
            </w:r>
            <w:r>
              <w:rPr>
                <w:rFonts w:ascii="Calibri"/>
                <w:b/>
                <w:spacing w:val="-9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(2=A+B+C+D+E+F+G+H+I)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37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13,085,254,834.61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14,064,688,887.24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17,074,907,320.47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8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18,044,263,334.12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20,011,726,603.02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18,202,777,717.72</w:t>
            </w:r>
          </w:p>
        </w:tc>
      </w:tr>
      <w:tr w:rsidR="003F313B">
        <w:trPr>
          <w:trHeight w:hRule="exact" w:val="282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A.   </w:t>
            </w:r>
            <w:r>
              <w:rPr>
                <w:rFonts w:ascii="Calibri"/>
                <w:spacing w:val="6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Servicios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Personales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9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4,622,335,036.40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5,487,691,281.34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5,941,661,002.53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6,297,574,072.61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5,908,642,759.05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6,426,294,028.91</w:t>
            </w:r>
          </w:p>
        </w:tc>
      </w:tr>
      <w:tr w:rsidR="003F313B">
        <w:trPr>
          <w:trHeight w:hRule="exact" w:val="282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B.   </w:t>
            </w:r>
            <w:r>
              <w:rPr>
                <w:rFonts w:ascii="Calibri"/>
                <w:spacing w:val="7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Materiales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y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Suministros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7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109,660,538.54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5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78,711,307.97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104,780,676.97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120,357,038.56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214,817,531.09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282,273,212.43</w:t>
            </w:r>
          </w:p>
        </w:tc>
      </w:tr>
      <w:tr w:rsidR="003F313B">
        <w:trPr>
          <w:trHeight w:hRule="exact" w:val="321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C.  </w:t>
            </w:r>
            <w:r>
              <w:rPr>
                <w:rFonts w:ascii="Calibri"/>
                <w:spacing w:val="8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Servicios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Generales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7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436,726,039.68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323,947,863.84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373,788,253.84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456,496,176.66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618,487,263.79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902,391,367.20</w:t>
            </w:r>
          </w:p>
        </w:tc>
      </w:tr>
      <w:tr w:rsidR="003F313B">
        <w:trPr>
          <w:trHeight w:hRule="exact" w:val="487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spacing w:line="250" w:lineRule="auto"/>
              <w:ind w:left="56" w:right="5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D.    </w:t>
            </w:r>
            <w:r>
              <w:rPr>
                <w:rFonts w:ascii="Calibri"/>
                <w:spacing w:val="19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Transferencias,</w:t>
            </w:r>
            <w:r>
              <w:rPr>
                <w:rFonts w:ascii="Calibri"/>
                <w:w w:val="105"/>
                <w:sz w:val="10"/>
              </w:rPr>
              <w:t xml:space="preserve">  </w:t>
            </w:r>
            <w:r>
              <w:rPr>
                <w:rFonts w:ascii="Calibri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Asignaciones,</w:t>
            </w:r>
            <w:r>
              <w:rPr>
                <w:rFonts w:ascii="Calibri"/>
                <w:w w:val="105"/>
                <w:sz w:val="10"/>
              </w:rPr>
              <w:t xml:space="preserve">  </w:t>
            </w:r>
            <w:r>
              <w:rPr>
                <w:rFonts w:ascii="Calibri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Subsidios</w:t>
            </w:r>
            <w:r>
              <w:rPr>
                <w:rFonts w:ascii="Calibri"/>
                <w:w w:val="105"/>
                <w:sz w:val="10"/>
              </w:rPr>
              <w:t xml:space="preserve">  </w:t>
            </w:r>
            <w:r>
              <w:rPr>
                <w:rFonts w:ascii="Calibri"/>
                <w:spacing w:val="3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y</w:t>
            </w:r>
            <w:r>
              <w:rPr>
                <w:rFonts w:ascii="Calibri"/>
                <w:spacing w:val="39"/>
                <w:w w:val="103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Otras</w:t>
            </w:r>
            <w:r>
              <w:rPr>
                <w:rFonts w:ascii="Calibri"/>
                <w:spacing w:val="-11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Ayudas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9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5,768,529,583.32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5,815,361,330.36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7,839,143,719.61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8,187,416,865.49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9,303,974,813.88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before="59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8,002,843,672.75</w:t>
            </w:r>
          </w:p>
        </w:tc>
      </w:tr>
      <w:tr w:rsidR="003F313B">
        <w:trPr>
          <w:trHeight w:hRule="exact" w:val="321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E.   </w:t>
            </w:r>
            <w:r>
              <w:rPr>
                <w:rFonts w:ascii="Calibri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Bienes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Muebles,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Inmuebles</w:t>
            </w:r>
            <w:r>
              <w:rPr>
                <w:rFonts w:asci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e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Intangibles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7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114,428,592.69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5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34,152,998.47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104,964,593.73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232,410,690.96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323,106,539.20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127,110,398.14</w:t>
            </w:r>
          </w:p>
        </w:tc>
      </w:tr>
      <w:tr w:rsidR="003F313B">
        <w:trPr>
          <w:trHeight w:hRule="exact" w:val="282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w w:val="105"/>
                <w:sz w:val="10"/>
              </w:rPr>
              <w:t xml:space="preserve">F.   </w:t>
            </w:r>
            <w:r>
              <w:rPr>
                <w:rFonts w:ascii="Calibri" w:hAnsi="Calibri"/>
                <w:spacing w:val="10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0"/>
              </w:rPr>
              <w:t>Inversión</w:t>
            </w:r>
            <w:r>
              <w:rPr>
                <w:rFonts w:ascii="Calibri" w:hAnsi="Calibri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0"/>
              </w:rPr>
              <w:t>Pública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6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147,818,927.86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116,418,137.18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437,612,654.23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219,198,906.91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158,803,960.67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141,817,963.11</w:t>
            </w:r>
          </w:p>
        </w:tc>
      </w:tr>
      <w:tr w:rsidR="003F313B">
        <w:trPr>
          <w:trHeight w:hRule="exact" w:val="283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G.  </w:t>
            </w:r>
            <w:r>
              <w:rPr>
                <w:rFonts w:ascii="Calibri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Inversiones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Financieras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y</w:t>
            </w:r>
            <w:r>
              <w:rPr>
                <w:rFonts w:ascii="Calibri"/>
                <w:spacing w:val="-7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Otras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Provisiones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3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25,051,712.00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5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82,736,577.70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right="53"/>
              <w:jc w:val="right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0.00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right="55"/>
              <w:jc w:val="right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sz w:val="10"/>
              </w:rPr>
              <w:t>0.00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144,000,000.00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5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78,834,440.00</w:t>
            </w:r>
          </w:p>
        </w:tc>
      </w:tr>
      <w:tr w:rsidR="003F313B">
        <w:trPr>
          <w:trHeight w:hRule="exact" w:val="283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 xml:space="preserve">H.  </w:t>
            </w:r>
            <w:r>
              <w:rPr>
                <w:rFonts w:ascii="Calibri"/>
                <w:spacing w:val="4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Participaciones</w:t>
            </w:r>
            <w:r>
              <w:rPr>
                <w:rFonts w:ascii="Calibri"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w w:val="105"/>
                <w:sz w:val="10"/>
              </w:rPr>
              <w:t>y</w:t>
            </w:r>
            <w:r>
              <w:rPr>
                <w:rFonts w:ascii="Calibri"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0"/>
              </w:rPr>
              <w:t>Aportaciones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19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1,706,016,172.30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1,967,474,732.47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124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2,070,290,142.83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2,214,043,287.46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12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2,236,565,528.99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2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2,074,140,992.33</w:t>
            </w:r>
          </w:p>
        </w:tc>
      </w:tr>
      <w:tr w:rsidR="003F313B">
        <w:trPr>
          <w:trHeight w:hRule="exact" w:val="423"/>
        </w:trPr>
        <w:tc>
          <w:tcPr>
            <w:tcW w:w="2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hAnsi="Calibri"/>
                <w:w w:val="105"/>
                <w:sz w:val="10"/>
              </w:rPr>
              <w:t xml:space="preserve">I.    </w:t>
            </w:r>
            <w:r>
              <w:rPr>
                <w:rFonts w:ascii="Calibri" w:hAnsi="Calibri"/>
                <w:spacing w:val="11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0"/>
              </w:rPr>
              <w:t>Deuda</w:t>
            </w:r>
            <w:r>
              <w:rPr>
                <w:rFonts w:ascii="Calibri" w:hAnsi="Calibri"/>
                <w:spacing w:val="-3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0"/>
              </w:rPr>
              <w:t>Pública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6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154,688,231.82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158,194,657.91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202,666,276.73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316,766,295.47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12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1,103,328,206.35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1"/>
              <w:ind w:left="201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spacing w:val="-1"/>
                <w:w w:val="105"/>
                <w:sz w:val="10"/>
              </w:rPr>
              <w:t>167,071,642.85</w:t>
            </w:r>
          </w:p>
        </w:tc>
      </w:tr>
      <w:tr w:rsidR="003F313B">
        <w:trPr>
          <w:trHeight w:hRule="exact" w:val="720"/>
        </w:trPr>
        <w:tc>
          <w:tcPr>
            <w:tcW w:w="22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w w:val="105"/>
                <w:sz w:val="10"/>
              </w:rPr>
              <w:t>3.</w:t>
            </w:r>
            <w:r>
              <w:rPr>
                <w:rFonts w:ascii="Calibri"/>
                <w:b/>
                <w:spacing w:val="13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Total</w:t>
            </w:r>
            <w:r>
              <w:rPr>
                <w:rFonts w:ascii="Calibri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w w:val="105"/>
                <w:sz w:val="10"/>
              </w:rPr>
              <w:t>del</w:t>
            </w:r>
            <w:r>
              <w:rPr>
                <w:rFonts w:ascii="Calibri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Resultado</w:t>
            </w:r>
            <w:r>
              <w:rPr>
                <w:rFonts w:ascii="Calibri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de</w:t>
            </w:r>
            <w:r>
              <w:rPr>
                <w:rFonts w:ascii="Calibri"/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Egresos</w:t>
            </w:r>
            <w:r>
              <w:rPr>
                <w:rFonts w:ascii="Calibri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0"/>
              </w:rPr>
              <w:t>(3=1+2)</w:t>
            </w:r>
          </w:p>
        </w:tc>
        <w:tc>
          <w:tcPr>
            <w:tcW w:w="10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3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24,166,986,335.69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25,494,831,826.81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8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30,073,749,968.57</w:t>
            </w:r>
          </w:p>
        </w:tc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7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31,356,817,736.67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34,548,235,469.65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6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33,592,414,707.05</w:t>
            </w:r>
          </w:p>
        </w:tc>
      </w:tr>
    </w:tbl>
    <w:p w:rsidR="003F313B" w:rsidRDefault="003F313B">
      <w:pPr>
        <w:spacing w:before="8"/>
        <w:rPr>
          <w:rFonts w:ascii="Arial" w:eastAsia="Arial" w:hAnsi="Arial" w:cs="Arial"/>
          <w:b/>
          <w:bCs/>
          <w:sz w:val="7"/>
          <w:szCs w:val="7"/>
        </w:rPr>
      </w:pPr>
    </w:p>
    <w:p w:rsidR="003F313B" w:rsidRDefault="003F313B">
      <w:pPr>
        <w:spacing w:before="6"/>
        <w:rPr>
          <w:rFonts w:ascii="Arial" w:eastAsia="Arial" w:hAnsi="Arial" w:cs="Arial"/>
          <w:b/>
          <w:bCs/>
          <w:sz w:val="8"/>
          <w:szCs w:val="8"/>
        </w:rPr>
      </w:pPr>
    </w:p>
    <w:p w:rsidR="003F313B" w:rsidRDefault="009A3B4B">
      <w:pPr>
        <w:ind w:left="498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hAnsi="Times New Roman"/>
          <w:b/>
          <w:w w:val="110"/>
          <w:position w:val="4"/>
          <w:sz w:val="4"/>
        </w:rPr>
        <w:t>2.</w:t>
      </w:r>
      <w:r>
        <w:rPr>
          <w:rFonts w:ascii="Times New Roman" w:hAnsi="Times New Roman"/>
          <w:b/>
          <w:spacing w:val="3"/>
          <w:w w:val="110"/>
          <w:position w:val="4"/>
          <w:sz w:val="4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Los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importes</w:t>
      </w:r>
      <w:r>
        <w:rPr>
          <w:rFonts w:ascii="Times New Roman" w:hAnsi="Times New Roman"/>
          <w:b/>
          <w:spacing w:val="-3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corresponden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>a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2"/>
          <w:w w:val="110"/>
          <w:sz w:val="7"/>
        </w:rPr>
        <w:t>l</w:t>
      </w:r>
      <w:r>
        <w:rPr>
          <w:rFonts w:ascii="Times New Roman" w:hAnsi="Times New Roman"/>
          <w:b/>
          <w:spacing w:val="-1"/>
          <w:w w:val="110"/>
          <w:sz w:val="7"/>
        </w:rPr>
        <w:t>os</w:t>
      </w:r>
      <w:r>
        <w:rPr>
          <w:rFonts w:ascii="Times New Roman" w:hAnsi="Times New Roman"/>
          <w:b/>
          <w:spacing w:val="-3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egresos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devengados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>al</w:t>
      </w:r>
      <w:r>
        <w:rPr>
          <w:rFonts w:ascii="Times New Roman" w:hAnsi="Times New Roman"/>
          <w:b/>
          <w:spacing w:val="-3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c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erre</w:t>
      </w:r>
      <w:r>
        <w:rPr>
          <w:rFonts w:ascii="Times New Roman" w:hAnsi="Times New Roman"/>
          <w:b/>
          <w:spacing w:val="-5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trimestra</w:t>
      </w:r>
      <w:r>
        <w:rPr>
          <w:rFonts w:ascii="Times New Roman" w:hAnsi="Times New Roman"/>
          <w:b/>
          <w:spacing w:val="-2"/>
          <w:w w:val="110"/>
          <w:sz w:val="7"/>
        </w:rPr>
        <w:t>l</w:t>
      </w:r>
      <w:r>
        <w:rPr>
          <w:rFonts w:ascii="Times New Roman" w:hAnsi="Times New Roman"/>
          <w:b/>
          <w:spacing w:val="-3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más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rec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ente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d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spon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ble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>y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estimado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para</w:t>
      </w:r>
      <w:r>
        <w:rPr>
          <w:rFonts w:ascii="Times New Roman" w:hAnsi="Times New Roman"/>
          <w:b/>
          <w:spacing w:val="-3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</w:t>
      </w:r>
      <w:r>
        <w:rPr>
          <w:rFonts w:ascii="Times New Roman" w:hAnsi="Times New Roman"/>
          <w:b/>
          <w:spacing w:val="-2"/>
          <w:w w:val="110"/>
          <w:sz w:val="7"/>
        </w:rPr>
        <w:t>l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resto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de</w:t>
      </w:r>
      <w:r>
        <w:rPr>
          <w:rFonts w:ascii="Times New Roman" w:hAnsi="Times New Roman"/>
          <w:b/>
          <w:spacing w:val="-2"/>
          <w:w w:val="110"/>
          <w:sz w:val="7"/>
        </w:rPr>
        <w:t>l</w:t>
      </w:r>
      <w:r>
        <w:rPr>
          <w:rFonts w:ascii="Times New Roman" w:hAnsi="Times New Roman"/>
          <w:b/>
          <w:spacing w:val="-3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ejercicio.</w:t>
      </w:r>
    </w:p>
    <w:p w:rsidR="003F313B" w:rsidRDefault="003F313B">
      <w:pPr>
        <w:spacing w:before="1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3F313B" w:rsidRDefault="009A3B4B">
      <w:pPr>
        <w:spacing w:line="255" w:lineRule="auto"/>
        <w:ind w:left="498" w:right="493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hAnsi="Times New Roman"/>
          <w:b/>
          <w:w w:val="110"/>
          <w:position w:val="4"/>
          <w:sz w:val="4"/>
        </w:rPr>
        <w:t xml:space="preserve">A.     </w:t>
      </w:r>
      <w:r>
        <w:rPr>
          <w:rFonts w:ascii="Times New Roman" w:hAnsi="Times New Roman"/>
          <w:b/>
          <w:spacing w:val="1"/>
          <w:w w:val="110"/>
          <w:position w:val="4"/>
          <w:sz w:val="4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Inc</w:t>
      </w:r>
      <w:r>
        <w:rPr>
          <w:rFonts w:ascii="Times New Roman" w:hAnsi="Times New Roman"/>
          <w:b/>
          <w:spacing w:val="-2"/>
          <w:w w:val="110"/>
          <w:sz w:val="7"/>
        </w:rPr>
        <w:t>l</w:t>
      </w:r>
      <w:r>
        <w:rPr>
          <w:rFonts w:ascii="Times New Roman" w:hAnsi="Times New Roman"/>
          <w:b/>
          <w:spacing w:val="-1"/>
          <w:w w:val="110"/>
          <w:sz w:val="7"/>
        </w:rPr>
        <w:t>uye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las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erogaciones</w:t>
      </w:r>
      <w:r>
        <w:rPr>
          <w:rFonts w:ascii="Times New Roman" w:hAnsi="Times New Roman"/>
          <w:b/>
          <w:w w:val="110"/>
          <w:sz w:val="7"/>
        </w:rPr>
        <w:t xml:space="preserve">   </w:t>
      </w:r>
      <w:r>
        <w:rPr>
          <w:rFonts w:ascii="Times New Roman" w:hAnsi="Times New Roman"/>
          <w:b/>
          <w:spacing w:val="1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3"/>
          <w:w w:val="110"/>
          <w:sz w:val="7"/>
        </w:rPr>
        <w:t>que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realizan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2"/>
          <w:w w:val="110"/>
          <w:sz w:val="7"/>
        </w:rPr>
        <w:t>l</w:t>
      </w:r>
      <w:r>
        <w:rPr>
          <w:rFonts w:ascii="Times New Roman" w:hAnsi="Times New Roman"/>
          <w:b/>
          <w:spacing w:val="-1"/>
          <w:w w:val="110"/>
          <w:sz w:val="7"/>
        </w:rPr>
        <w:t>as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Ent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dades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Federat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vas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 xml:space="preserve">y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los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Mun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c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p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os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con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 xml:space="preserve">cargo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 xml:space="preserve">a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sus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Ingresos</w:t>
      </w:r>
      <w:r>
        <w:rPr>
          <w:rFonts w:ascii="Times New Roman" w:hAnsi="Times New Roman"/>
          <w:b/>
          <w:w w:val="110"/>
          <w:sz w:val="7"/>
        </w:rPr>
        <w:t xml:space="preserve">   </w:t>
      </w:r>
      <w:r>
        <w:rPr>
          <w:rFonts w:ascii="Times New Roman" w:hAnsi="Times New Roman"/>
          <w:b/>
          <w:spacing w:val="1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de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2"/>
          <w:w w:val="110"/>
          <w:sz w:val="7"/>
        </w:rPr>
        <w:t>li</w:t>
      </w:r>
      <w:r>
        <w:rPr>
          <w:rFonts w:ascii="Times New Roman" w:hAnsi="Times New Roman"/>
          <w:b/>
          <w:spacing w:val="-1"/>
          <w:w w:val="110"/>
          <w:sz w:val="7"/>
        </w:rPr>
        <w:t>bre</w:t>
      </w:r>
      <w:r>
        <w:rPr>
          <w:rFonts w:ascii="Times New Roman" w:hAnsi="Times New Roman"/>
          <w:b/>
          <w:w w:val="110"/>
          <w:sz w:val="7"/>
        </w:rPr>
        <w:t xml:space="preserve">    </w:t>
      </w:r>
      <w:r>
        <w:rPr>
          <w:rFonts w:ascii="Times New Roman" w:hAnsi="Times New Roman"/>
          <w:b/>
          <w:spacing w:val="-1"/>
          <w:w w:val="110"/>
          <w:sz w:val="7"/>
        </w:rPr>
        <w:t>d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sposición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6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 xml:space="preserve">y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F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nanciam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entos.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 xml:space="preserve">En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</w:t>
      </w:r>
      <w:r>
        <w:rPr>
          <w:rFonts w:ascii="Times New Roman" w:hAnsi="Times New Roman"/>
          <w:b/>
          <w:spacing w:val="-2"/>
          <w:w w:val="110"/>
          <w:sz w:val="7"/>
        </w:rPr>
        <w:t>l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 xml:space="preserve">caso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 xml:space="preserve">de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2"/>
          <w:w w:val="110"/>
          <w:sz w:val="7"/>
        </w:rPr>
        <w:t>l</w:t>
      </w:r>
      <w:r>
        <w:rPr>
          <w:rFonts w:ascii="Times New Roman" w:hAnsi="Times New Roman"/>
          <w:b/>
          <w:spacing w:val="-1"/>
          <w:w w:val="110"/>
          <w:sz w:val="7"/>
        </w:rPr>
        <w:t>os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9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Mun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cip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os,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7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se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excluye</w:t>
      </w:r>
      <w:r>
        <w:rPr>
          <w:rFonts w:ascii="Times New Roman" w:hAnsi="Times New Roman"/>
          <w:b/>
          <w:w w:val="110"/>
          <w:sz w:val="7"/>
        </w:rPr>
        <w:t xml:space="preserve">  </w:t>
      </w:r>
      <w:r>
        <w:rPr>
          <w:rFonts w:ascii="Times New Roman" w:hAnsi="Times New Roman"/>
          <w:b/>
          <w:spacing w:val="18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3"/>
          <w:w w:val="110"/>
          <w:sz w:val="7"/>
        </w:rPr>
        <w:t>el</w:t>
      </w:r>
      <w:r>
        <w:rPr>
          <w:rFonts w:ascii="Times New Roman" w:hAnsi="Times New Roman"/>
          <w:b/>
          <w:spacing w:val="123"/>
          <w:w w:val="107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gasto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>que</w:t>
      </w:r>
      <w:r>
        <w:rPr>
          <w:rFonts w:ascii="Times New Roman" w:hAnsi="Times New Roman"/>
          <w:b/>
          <w:spacing w:val="-5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rea</w:t>
      </w:r>
      <w:r>
        <w:rPr>
          <w:rFonts w:ascii="Times New Roman" w:hAnsi="Times New Roman"/>
          <w:b/>
          <w:spacing w:val="-2"/>
          <w:w w:val="110"/>
          <w:sz w:val="7"/>
        </w:rPr>
        <w:t>li</w:t>
      </w:r>
      <w:r>
        <w:rPr>
          <w:rFonts w:ascii="Times New Roman" w:hAnsi="Times New Roman"/>
          <w:b/>
          <w:spacing w:val="-1"/>
          <w:w w:val="110"/>
          <w:sz w:val="7"/>
        </w:rPr>
        <w:t>cen</w:t>
      </w:r>
      <w:r>
        <w:rPr>
          <w:rFonts w:ascii="Times New Roman" w:hAnsi="Times New Roman"/>
          <w:b/>
          <w:spacing w:val="-5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con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recursos</w:t>
      </w:r>
      <w:r>
        <w:rPr>
          <w:rFonts w:ascii="Times New Roman" w:hAnsi="Times New Roman"/>
          <w:b/>
          <w:spacing w:val="-2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3"/>
          <w:w w:val="110"/>
          <w:sz w:val="7"/>
        </w:rPr>
        <w:t xml:space="preserve">de </w:t>
      </w:r>
      <w:r>
        <w:rPr>
          <w:rFonts w:ascii="Times New Roman" w:hAnsi="Times New Roman"/>
          <w:b/>
          <w:spacing w:val="-2"/>
          <w:w w:val="110"/>
          <w:sz w:val="7"/>
        </w:rPr>
        <w:t>l</w:t>
      </w:r>
      <w:r>
        <w:rPr>
          <w:rFonts w:ascii="Times New Roman" w:hAnsi="Times New Roman"/>
          <w:b/>
          <w:spacing w:val="-1"/>
          <w:w w:val="110"/>
          <w:sz w:val="7"/>
        </w:rPr>
        <w:t>a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Ent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dad</w:t>
      </w:r>
      <w:r>
        <w:rPr>
          <w:rFonts w:ascii="Times New Roman" w:hAnsi="Times New Roman"/>
          <w:b/>
          <w:spacing w:val="-5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Federativa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con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w w:val="110"/>
          <w:sz w:val="7"/>
        </w:rPr>
        <w:t>un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dest</w:t>
      </w:r>
      <w:r>
        <w:rPr>
          <w:rFonts w:ascii="Times New Roman" w:hAnsi="Times New Roman"/>
          <w:b/>
          <w:spacing w:val="-2"/>
          <w:w w:val="110"/>
          <w:sz w:val="7"/>
        </w:rPr>
        <w:t>i</w:t>
      </w:r>
      <w:r>
        <w:rPr>
          <w:rFonts w:ascii="Times New Roman" w:hAnsi="Times New Roman"/>
          <w:b/>
          <w:spacing w:val="-1"/>
          <w:w w:val="110"/>
          <w:sz w:val="7"/>
        </w:rPr>
        <w:t>no</w:t>
      </w:r>
      <w:r>
        <w:rPr>
          <w:rFonts w:ascii="Times New Roman" w:hAnsi="Times New Roman"/>
          <w:b/>
          <w:spacing w:val="-4"/>
          <w:w w:val="110"/>
          <w:sz w:val="7"/>
        </w:rPr>
        <w:t xml:space="preserve"> </w:t>
      </w:r>
      <w:r>
        <w:rPr>
          <w:rFonts w:ascii="Times New Roman" w:hAnsi="Times New Roman"/>
          <w:b/>
          <w:spacing w:val="-1"/>
          <w:w w:val="110"/>
          <w:sz w:val="7"/>
        </w:rPr>
        <w:t>específico</w:t>
      </w:r>
    </w:p>
    <w:p w:rsidR="003F313B" w:rsidRDefault="003F313B">
      <w:pPr>
        <w:spacing w:line="255" w:lineRule="auto"/>
        <w:rPr>
          <w:rFonts w:ascii="Times New Roman" w:eastAsia="Times New Roman" w:hAnsi="Times New Roman" w:cs="Times New Roman"/>
          <w:sz w:val="7"/>
          <w:szCs w:val="7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pStyle w:val="Heading5"/>
        <w:spacing w:before="106"/>
        <w:ind w:right="997"/>
        <w:jc w:val="center"/>
        <w:rPr>
          <w:b w:val="0"/>
          <w:bCs w:val="0"/>
        </w:rPr>
      </w:pPr>
      <w:r>
        <w:rPr>
          <w:w w:val="105"/>
        </w:rPr>
        <w:lastRenderedPageBreak/>
        <w:t>Anexo</w:t>
      </w:r>
      <w:r>
        <w:rPr>
          <w:spacing w:val="-18"/>
          <w:w w:val="105"/>
        </w:rPr>
        <w:t xml:space="preserve"> </w:t>
      </w:r>
      <w:r>
        <w:rPr>
          <w:w w:val="105"/>
        </w:rPr>
        <w:t>24</w:t>
      </w:r>
    </w:p>
    <w:p w:rsidR="003F313B" w:rsidRDefault="009A3B4B">
      <w:pPr>
        <w:spacing w:before="7"/>
        <w:ind w:left="999" w:right="9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w w:val="105"/>
          <w:sz w:val="20"/>
        </w:rPr>
        <w:t>Clasificador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por</w:t>
      </w:r>
      <w:r>
        <w:rPr>
          <w:rFonts w:ascii="Arial" w:hAnsi="Arial"/>
          <w:b/>
          <w:spacing w:val="-16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Objeto</w:t>
      </w:r>
      <w:r>
        <w:rPr>
          <w:rFonts w:ascii="Arial" w:hAnsi="Arial"/>
          <w:b/>
          <w:spacing w:val="-1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del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Gasto.</w:t>
      </w:r>
      <w:r>
        <w:rPr>
          <w:rFonts w:ascii="Arial" w:hAnsi="Arial"/>
          <w:b/>
          <w:spacing w:val="-1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Capítulo</w:t>
      </w:r>
    </w:p>
    <w:p w:rsidR="003F313B" w:rsidRDefault="009A3B4B">
      <w:pPr>
        <w:spacing w:line="200" w:lineRule="atLeast"/>
        <w:ind w:left="4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012696" cy="5386006"/>
            <wp:effectExtent l="0" t="0" r="0" b="0"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696" cy="538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pStyle w:val="Heading5"/>
        <w:spacing w:before="106"/>
        <w:ind w:right="997"/>
        <w:jc w:val="center"/>
        <w:rPr>
          <w:b w:val="0"/>
          <w:bCs w:val="0"/>
        </w:rPr>
      </w:pPr>
      <w:r>
        <w:rPr>
          <w:w w:val="105"/>
        </w:rPr>
        <w:lastRenderedPageBreak/>
        <w:t>Anexo</w:t>
      </w:r>
      <w:r>
        <w:rPr>
          <w:spacing w:val="-18"/>
          <w:w w:val="105"/>
        </w:rPr>
        <w:t xml:space="preserve"> </w:t>
      </w:r>
      <w:r>
        <w:rPr>
          <w:w w:val="105"/>
        </w:rPr>
        <w:t>25</w:t>
      </w:r>
    </w:p>
    <w:p w:rsidR="003F313B" w:rsidRDefault="009A3B4B">
      <w:pPr>
        <w:spacing w:before="7"/>
        <w:ind w:left="998" w:right="9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w w:val="105"/>
          <w:sz w:val="20"/>
        </w:rPr>
        <w:t>Clasificador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por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Objeto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del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Gasto.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Capítulo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y</w:t>
      </w:r>
      <w:r>
        <w:rPr>
          <w:rFonts w:ascii="Arial" w:hAnsi="Arial"/>
          <w:b/>
          <w:spacing w:val="-1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Concepto</w:t>
      </w:r>
    </w:p>
    <w:p w:rsidR="003F313B" w:rsidRDefault="009A3B4B">
      <w:pPr>
        <w:spacing w:line="200" w:lineRule="atLeast"/>
        <w:ind w:left="4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936696" cy="6924865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696" cy="69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F313B">
          <w:footerReference w:type="default" r:id="rId88"/>
          <w:pgSz w:w="12240" w:h="15840"/>
          <w:pgMar w:top="1500" w:right="1720" w:bottom="1920" w:left="1720" w:header="0" w:footer="1724" w:gutter="0"/>
          <w:pgNumType w:start="13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014307" cy="7089743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307" cy="708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116609" cy="7254621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609" cy="725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026851" cy="6876859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851" cy="687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spacing w:before="106" w:line="247" w:lineRule="auto"/>
        <w:ind w:left="3015" w:right="2866" w:firstLine="92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w w:val="105"/>
          <w:sz w:val="20"/>
        </w:rPr>
        <w:lastRenderedPageBreak/>
        <w:t>Anexo</w:t>
      </w:r>
      <w:r>
        <w:rPr>
          <w:rFonts w:ascii="Arial" w:hAnsi="Arial"/>
          <w:b/>
          <w:spacing w:val="-1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26</w:t>
      </w:r>
      <w:r>
        <w:rPr>
          <w:rFonts w:ascii="Arial" w:hAnsi="Arial"/>
          <w:b/>
          <w:w w:val="103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Clasificación</w:t>
      </w:r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pacing w:val="25"/>
          <w:sz w:val="20"/>
        </w:rPr>
        <w:t xml:space="preserve"> </w:t>
      </w:r>
      <w:r>
        <w:rPr>
          <w:rFonts w:ascii="Arial" w:hAnsi="Arial"/>
          <w:b/>
          <w:sz w:val="20"/>
        </w:rPr>
        <w:t>Administrativa</w:t>
      </w:r>
    </w:p>
    <w:p w:rsidR="003F313B" w:rsidRDefault="009A3B4B">
      <w:pPr>
        <w:spacing w:line="200" w:lineRule="atLeast"/>
        <w:ind w:left="4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094153" cy="7034783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153" cy="70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4942334" cy="7162704"/>
            <wp:effectExtent l="0" t="0" r="0" b="0"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334" cy="71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spacing w:before="106"/>
        <w:ind w:left="999" w:right="9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lastRenderedPageBreak/>
        <w:t>Anexo</w:t>
      </w:r>
      <w:r>
        <w:rPr>
          <w:rFonts w:ascii="Arial"/>
          <w:b/>
          <w:spacing w:val="-1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27</w:t>
      </w:r>
    </w:p>
    <w:p w:rsidR="003F313B" w:rsidRDefault="009A3B4B">
      <w:pPr>
        <w:spacing w:before="7"/>
        <w:ind w:left="1000" w:right="99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w w:val="105"/>
          <w:sz w:val="20"/>
        </w:rPr>
        <w:t>Clasificación</w:t>
      </w:r>
      <w:r>
        <w:rPr>
          <w:rFonts w:ascii="Arial" w:hAnsi="Arial"/>
          <w:b/>
          <w:spacing w:val="-2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Funcional.</w:t>
      </w:r>
      <w:r>
        <w:rPr>
          <w:rFonts w:ascii="Arial" w:hAnsi="Arial"/>
          <w:b/>
          <w:spacing w:val="-2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Finalidad</w:t>
      </w:r>
      <w:r>
        <w:rPr>
          <w:rFonts w:ascii="Arial" w:hAnsi="Arial"/>
          <w:b/>
          <w:spacing w:val="-2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y</w:t>
      </w:r>
      <w:r>
        <w:rPr>
          <w:rFonts w:ascii="Arial" w:hAnsi="Arial"/>
          <w:b/>
          <w:spacing w:val="-2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Función</w:t>
      </w:r>
    </w:p>
    <w:p w:rsidR="003F313B" w:rsidRDefault="009A3B4B">
      <w:pPr>
        <w:spacing w:line="200" w:lineRule="atLeast"/>
        <w:ind w:left="5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828137" cy="7144702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137" cy="714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9A3B4B">
      <w:pPr>
        <w:spacing w:line="200" w:lineRule="atLeast"/>
        <w:ind w:left="4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145693" cy="7040594"/>
            <wp:effectExtent l="0" t="0" r="0" b="0"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693" cy="704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rPr>
          <w:rFonts w:ascii="Times New Roman" w:eastAsia="Times New Roman" w:hAnsi="Times New Roman" w:cs="Times New Roman"/>
          <w:sz w:val="20"/>
          <w:szCs w:val="20"/>
        </w:rPr>
      </w:pPr>
      <w:r w:rsidRPr="003F313B">
        <w:lastRenderedPageBreak/>
        <w:pict>
          <v:shape id="_x0000_s1632" type="#_x0000_t202" style="position:absolute;margin-left:86.8pt;margin-top:297.25pt;width:11.45pt;height:17.7pt;z-index:6088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138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F313B" w:rsidRDefault="003F31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F313B" w:rsidRDefault="003F313B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3F313B" w:rsidRDefault="009A3B4B">
      <w:pPr>
        <w:spacing w:before="81"/>
        <w:ind w:left="5529" w:right="370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w w:val="110"/>
          <w:sz w:val="18"/>
        </w:rPr>
        <w:t>Anexo</w:t>
      </w:r>
      <w:r>
        <w:rPr>
          <w:rFonts w:ascii="Arial"/>
          <w:b/>
          <w:spacing w:val="8"/>
          <w:w w:val="110"/>
          <w:sz w:val="18"/>
        </w:rPr>
        <w:t xml:space="preserve"> </w:t>
      </w:r>
      <w:r>
        <w:rPr>
          <w:rFonts w:ascii="Arial"/>
          <w:b/>
          <w:spacing w:val="1"/>
          <w:w w:val="110"/>
          <w:sz w:val="18"/>
        </w:rPr>
        <w:t>28</w:t>
      </w:r>
    </w:p>
    <w:p w:rsidR="003F313B" w:rsidRDefault="009A3B4B">
      <w:pPr>
        <w:spacing w:before="2"/>
        <w:ind w:left="5529" w:right="3702"/>
        <w:jc w:val="center"/>
        <w:rPr>
          <w:rFonts w:ascii="Tahoma" w:eastAsia="Tahoma" w:hAnsi="Tahoma" w:cs="Tahoma"/>
          <w:sz w:val="21"/>
          <w:szCs w:val="21"/>
        </w:rPr>
      </w:pPr>
      <w:r>
        <w:rPr>
          <w:rFonts w:ascii="Tahoma" w:hAnsi="Tahoma"/>
          <w:b/>
          <w:spacing w:val="-1"/>
          <w:w w:val="105"/>
          <w:sz w:val="21"/>
        </w:rPr>
        <w:t>Clasificación</w:t>
      </w:r>
      <w:r>
        <w:rPr>
          <w:rFonts w:ascii="Tahoma" w:hAnsi="Tahoma"/>
          <w:b/>
          <w:spacing w:val="55"/>
          <w:w w:val="105"/>
          <w:sz w:val="21"/>
        </w:rPr>
        <w:t xml:space="preserve"> </w:t>
      </w:r>
      <w:r>
        <w:rPr>
          <w:rFonts w:ascii="Tahoma" w:hAnsi="Tahoma"/>
          <w:b/>
          <w:spacing w:val="-1"/>
          <w:w w:val="105"/>
          <w:sz w:val="21"/>
        </w:rPr>
        <w:t>Programática</w:t>
      </w:r>
    </w:p>
    <w:p w:rsidR="003F313B" w:rsidRDefault="009A3B4B">
      <w:pPr>
        <w:spacing w:before="132"/>
        <w:ind w:left="5529" w:right="3702"/>
        <w:jc w:val="center"/>
        <w:rPr>
          <w:rFonts w:ascii="Tahoma" w:eastAsia="Tahoma" w:hAnsi="Tahoma" w:cs="Tahoma"/>
          <w:sz w:val="17"/>
          <w:szCs w:val="17"/>
        </w:rPr>
      </w:pPr>
      <w:r>
        <w:rPr>
          <w:rFonts w:ascii="Tahoma"/>
          <w:w w:val="115"/>
          <w:sz w:val="17"/>
        </w:rPr>
        <w:t>(Por</w:t>
      </w:r>
      <w:r>
        <w:rPr>
          <w:rFonts w:ascii="Tahoma"/>
          <w:spacing w:val="-11"/>
          <w:w w:val="115"/>
          <w:sz w:val="17"/>
        </w:rPr>
        <w:t xml:space="preserve"> </w:t>
      </w:r>
      <w:r>
        <w:rPr>
          <w:rFonts w:ascii="Tahoma"/>
          <w:w w:val="115"/>
          <w:sz w:val="17"/>
        </w:rPr>
        <w:t>objeto</w:t>
      </w:r>
      <w:r>
        <w:rPr>
          <w:rFonts w:ascii="Tahoma"/>
          <w:spacing w:val="-11"/>
          <w:w w:val="115"/>
          <w:sz w:val="17"/>
        </w:rPr>
        <w:t xml:space="preserve"> </w:t>
      </w:r>
      <w:r>
        <w:rPr>
          <w:rFonts w:ascii="Tahoma"/>
          <w:spacing w:val="-1"/>
          <w:w w:val="115"/>
          <w:sz w:val="17"/>
        </w:rPr>
        <w:t>de</w:t>
      </w:r>
      <w:r>
        <w:rPr>
          <w:rFonts w:ascii="Tahoma"/>
          <w:spacing w:val="-2"/>
          <w:w w:val="115"/>
          <w:sz w:val="17"/>
        </w:rPr>
        <w:t>l</w:t>
      </w:r>
      <w:r>
        <w:rPr>
          <w:rFonts w:ascii="Tahoma"/>
          <w:spacing w:val="-10"/>
          <w:w w:val="115"/>
          <w:sz w:val="17"/>
        </w:rPr>
        <w:t xml:space="preserve"> </w:t>
      </w:r>
      <w:r>
        <w:rPr>
          <w:rFonts w:ascii="Tahoma"/>
          <w:w w:val="115"/>
          <w:sz w:val="17"/>
        </w:rPr>
        <w:t>gasto)</w:t>
      </w:r>
    </w:p>
    <w:p w:rsidR="003F313B" w:rsidRDefault="003F313B">
      <w:pPr>
        <w:spacing w:before="11"/>
        <w:rPr>
          <w:rFonts w:ascii="Tahoma" w:eastAsia="Tahoma" w:hAnsi="Tahoma" w:cs="Tahoma"/>
          <w:sz w:val="28"/>
          <w:szCs w:val="28"/>
        </w:rPr>
      </w:pPr>
    </w:p>
    <w:p w:rsidR="003F313B" w:rsidRDefault="003F313B">
      <w:pPr>
        <w:spacing w:before="9"/>
        <w:rPr>
          <w:rFonts w:ascii="Tahoma" w:eastAsia="Tahoma" w:hAnsi="Tahoma" w:cs="Tahoma"/>
          <w:sz w:val="7"/>
          <w:szCs w:val="7"/>
        </w:rPr>
      </w:pPr>
    </w:p>
    <w:p w:rsidR="003F313B" w:rsidRDefault="003F313B">
      <w:pPr>
        <w:ind w:left="159"/>
        <w:rPr>
          <w:rFonts w:ascii="Tahoma" w:eastAsia="Tahoma" w:hAnsi="Tahoma" w:cs="Tahoma"/>
          <w:sz w:val="8"/>
          <w:szCs w:val="8"/>
        </w:rPr>
      </w:pPr>
      <w:r w:rsidRPr="003F313B">
        <w:pict>
          <v:group id="_x0000_s1618" style="position:absolute;left:0;text-align:left;margin-left:319.1pt;margin-top:.35pt;width:396.6pt;height:32.6pt;z-index:-667720;mso-position-horizontal-relative:page" coordorigin="6382,7" coordsize="7932,652">
            <v:group id="_x0000_s1630" style="position:absolute;left:6383;top:9;width:7930;height:648" coordorigin="6383,9" coordsize="7930,648">
              <v:shape id="_x0000_s1631" style="position:absolute;left:6383;top:9;width:7930;height:648" coordorigin="6383,9" coordsize="7930,648" path="m14313,9r,648l6383,657r,-648l14313,9xe" fillcolor="#9f9f9f" stroked="f">
                <v:path arrowok="t"/>
              </v:shape>
            </v:group>
            <v:group id="_x0000_s1628" style="position:absolute;left:6383;top:9;width:7930;height:648" coordorigin="6383,9" coordsize="7930,648">
              <v:shape id="_x0000_s1629" style="position:absolute;left:6383;top:9;width:7930;height:648" coordorigin="6383,9" coordsize="7930,648" path="m6383,9r,648l14313,657e" filled="f" strokeweight=".1pt">
                <v:path arrowok="t"/>
              </v:shape>
            </v:group>
            <v:group id="_x0000_s1619" style="position:absolute;left:6383;top:9;width:7930;height:2" coordorigin="6383,9" coordsize="7930,2">
              <v:shape id="_x0000_s1627" style="position:absolute;left:6383;top:9;width:7930;height:2" coordorigin="6383,9" coordsize="7930,0" path="m14313,9l6383,9e" filled="f" strokeweight=".1pt">
                <v:path arrowok="t"/>
              </v:shape>
              <v:shape id="_x0000_s1626" type="#_x0000_t202" style="position:absolute;left:6874;top:9;width:235;height:86" filled="f" stroked="f">
                <v:textbox inset="0,0,0,0">
                  <w:txbxContent>
                    <w:p w:rsidR="003F313B" w:rsidRDefault="009A3B4B">
                      <w:pPr>
                        <w:spacing w:line="85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Total</w:t>
                      </w:r>
                    </w:p>
                  </w:txbxContent>
                </v:textbox>
              </v:shape>
              <v:shape id="_x0000_s1625" type="#_x0000_t202" style="position:absolute;left:7545;top:7;width:1237;height:188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3"/>
                        </w:tabs>
                        <w:spacing w:line="87" w:lineRule="exact"/>
                        <w:ind w:firstLine="42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ab/>
                        <w:t xml:space="preserve">Materiales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>y</w:t>
                      </w:r>
                    </w:p>
                    <w:p w:rsidR="003F313B" w:rsidRDefault="009A3B4B">
                      <w:pPr>
                        <w:spacing w:before="5" w:line="95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 xml:space="preserve">     </w:t>
                      </w:r>
                      <w:r>
                        <w:rPr>
                          <w:rFonts w:ascii="Tahoma"/>
                          <w:b/>
                          <w:spacing w:val="19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suministros</w:t>
                      </w:r>
                    </w:p>
                  </w:txbxContent>
                </v:textbox>
              </v:shape>
              <v:shape id="_x0000_s1624" type="#_x0000_t202" style="position:absolute;left:9026;top:7;width:2039;height:291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4"/>
                          <w:tab w:val="left" w:pos="1605"/>
                        </w:tabs>
                        <w:spacing w:line="87" w:lineRule="exact"/>
                        <w:ind w:firstLine="18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ab/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ab/>
                        <w:t>Bienes</w:t>
                      </w:r>
                    </w:p>
                    <w:p w:rsidR="003F313B" w:rsidRDefault="009A3B4B">
                      <w:pPr>
                        <w:tabs>
                          <w:tab w:val="left" w:pos="717"/>
                          <w:tab w:val="left" w:pos="1549"/>
                        </w:tabs>
                        <w:spacing w:before="5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generales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ab/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ab/>
                        <w:t>muebles,</w:t>
                      </w:r>
                    </w:p>
                    <w:p w:rsidR="003F313B" w:rsidRDefault="009A3B4B">
                      <w:pPr>
                        <w:spacing w:before="6" w:line="95" w:lineRule="exact"/>
                        <w:ind w:left="643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 xml:space="preserve">subsidios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spacing w:val="-2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9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 xml:space="preserve">inmuebles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>e</w:t>
                      </w:r>
                    </w:p>
                  </w:txbxContent>
                </v:textbox>
              </v:shape>
              <v:shape id="_x0000_s1623" type="#_x0000_t202" style="position:absolute;left:11192;top:7;width:444;height:188" filled="f" stroked="f">
                <v:textbox inset="0,0,0,0">
                  <w:txbxContent>
                    <w:p w:rsidR="003F313B" w:rsidRDefault="009A3B4B">
                      <w:pPr>
                        <w:spacing w:line="87" w:lineRule="exact"/>
                        <w:ind w:left="51" w:hanging="52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Inversión</w:t>
                      </w:r>
                    </w:p>
                    <w:p w:rsidR="003F313B" w:rsidRDefault="009A3B4B">
                      <w:pPr>
                        <w:spacing w:before="5" w:line="95" w:lineRule="exact"/>
                        <w:ind w:left="51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pública</w:t>
                      </w:r>
                    </w:p>
                  </w:txbxContent>
                </v:textbox>
              </v:shape>
              <v:shape id="_x0000_s1622" type="#_x0000_t202" style="position:absolute;left:9892;top:314;width:329;height:86" filled="f" stroked="f">
                <v:textbox inset="0,0,0,0">
                  <w:txbxContent>
                    <w:p w:rsidR="003F313B" w:rsidRDefault="009A3B4B">
                      <w:pPr>
                        <w:spacing w:line="85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ayudas</w:t>
                      </w:r>
                    </w:p>
                  </w:txbxContent>
                </v:textbox>
              </v:shape>
              <v:shape id="_x0000_s1621" type="#_x0000_t202" style="position:absolute;left:10527;top:314;width:514;height:86" filled="f" stroked="f">
                <v:textbox inset="0,0,0,0">
                  <w:txbxContent>
                    <w:p w:rsidR="003F313B" w:rsidRDefault="009A3B4B">
                      <w:pPr>
                        <w:spacing w:line="85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intangibles</w:t>
                      </w:r>
                    </w:p>
                  </w:txbxContent>
                </v:textbox>
              </v:shape>
              <v:shape id="_x0000_s1620" type="#_x0000_t202" style="position:absolute;left:11821;top:7;width:2231;height:393" filled="f" stroked="f">
                <v:textbox inset="0,0,0,0">
                  <w:txbxContent>
                    <w:p w:rsidR="003F313B" w:rsidRDefault="009A3B4B">
                      <w:pPr>
                        <w:spacing w:line="90" w:lineRule="exact"/>
                        <w:ind w:firstLine="21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w w:val="115"/>
                          <w:sz w:val="8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spacing w:val="19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 xml:space="preserve">Participaciones </w:t>
                      </w:r>
                      <w:r>
                        <w:rPr>
                          <w:rFonts w:ascii="Tahoma" w:hAnsi="Tahoma"/>
                          <w:b/>
                          <w:w w:val="115"/>
                          <w:sz w:val="8"/>
                        </w:rPr>
                        <w:t xml:space="preserve">y  </w:t>
                      </w:r>
                      <w:r>
                        <w:rPr>
                          <w:rFonts w:ascii="Tahoma" w:hAnsi="Tahoma"/>
                          <w:b/>
                          <w:spacing w:val="12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Deuda</w:t>
                      </w:r>
                      <w:r>
                        <w:rPr>
                          <w:rFonts w:ascii="Tahoma" w:hAnsi="Tahoma"/>
                          <w:b/>
                          <w:spacing w:val="1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pública</w:t>
                      </w:r>
                    </w:p>
                    <w:p w:rsidR="003F313B" w:rsidRDefault="009A3B4B">
                      <w:pPr>
                        <w:spacing w:before="3" w:line="256" w:lineRule="auto"/>
                        <w:ind w:left="175" w:right="843" w:hanging="176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 xml:space="preserve">financieras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 xml:space="preserve">y      </w:t>
                      </w:r>
                      <w:r>
                        <w:rPr>
                          <w:rFonts w:ascii="Tahoma"/>
                          <w:b/>
                          <w:spacing w:val="6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aportaciones</w:t>
                      </w:r>
                      <w:r>
                        <w:rPr>
                          <w:rFonts w:ascii="Tahoma"/>
                          <w:b/>
                          <w:spacing w:val="29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otras</w:t>
                      </w:r>
                    </w:p>
                    <w:p w:rsidR="003F313B" w:rsidRDefault="009A3B4B">
                      <w:pPr>
                        <w:spacing w:line="93" w:lineRule="exact"/>
                        <w:ind w:left="30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w w:val="115"/>
          <w:sz w:val="8"/>
        </w:rPr>
        <w:t>Clave</w:t>
      </w:r>
      <w:r w:rsidR="009A3B4B">
        <w:rPr>
          <w:rFonts w:ascii="Tahoma"/>
          <w:b/>
          <w:w w:val="115"/>
          <w:sz w:val="8"/>
        </w:rPr>
        <w:t xml:space="preserve">    </w:t>
      </w:r>
      <w:r w:rsidR="009A3B4B">
        <w:rPr>
          <w:rFonts w:ascii="Tahoma"/>
          <w:b/>
          <w:spacing w:val="12"/>
          <w:w w:val="115"/>
          <w:sz w:val="8"/>
        </w:rPr>
        <w:t xml:space="preserve"> </w:t>
      </w:r>
      <w:r w:rsidR="009A3B4B">
        <w:rPr>
          <w:rFonts w:ascii="Tahoma"/>
          <w:b/>
          <w:spacing w:val="-1"/>
          <w:w w:val="115"/>
          <w:sz w:val="8"/>
        </w:rPr>
        <w:t>Programa</w:t>
      </w:r>
      <w:r w:rsidR="009A3B4B">
        <w:rPr>
          <w:rFonts w:ascii="Tahoma"/>
          <w:b/>
          <w:spacing w:val="1"/>
          <w:w w:val="115"/>
          <w:sz w:val="8"/>
        </w:rPr>
        <w:t xml:space="preserve"> </w:t>
      </w:r>
      <w:r w:rsidR="009A3B4B">
        <w:rPr>
          <w:rFonts w:ascii="Tahoma"/>
          <w:b/>
          <w:spacing w:val="-1"/>
          <w:w w:val="115"/>
          <w:sz w:val="8"/>
        </w:rPr>
        <w:t>Presupuestario</w: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1"/>
        <w:rPr>
          <w:rFonts w:ascii="Tahoma" w:eastAsia="Tahoma" w:hAnsi="Tahoma" w:cs="Tahoma"/>
          <w:b/>
          <w:bCs/>
          <w:sz w:val="18"/>
          <w:szCs w:val="18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32"/>
        <w:gridCol w:w="3908"/>
        <w:gridCol w:w="1113"/>
        <w:gridCol w:w="754"/>
        <w:gridCol w:w="728"/>
        <w:gridCol w:w="803"/>
        <w:gridCol w:w="779"/>
        <w:gridCol w:w="678"/>
        <w:gridCol w:w="728"/>
        <w:gridCol w:w="958"/>
        <w:gridCol w:w="754"/>
        <w:gridCol w:w="601"/>
      </w:tblGrid>
      <w:tr w:rsidR="003F313B">
        <w:trPr>
          <w:trHeight w:hRule="exact" w:val="26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003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Justicia</w:t>
            </w:r>
            <w:r>
              <w:rPr>
                <w:rFonts w:asci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Civil,</w:t>
            </w:r>
            <w:r>
              <w:rPr>
                <w:rFonts w:ascii="Tahoma"/>
                <w:spacing w:val="-1"/>
                <w:w w:val="115"/>
                <w:sz w:val="8"/>
              </w:rPr>
              <w:t xml:space="preserve"> Mercantil</w:t>
            </w:r>
            <w:r>
              <w:rPr>
                <w:rFonts w:ascii="Tahoma"/>
                <w:w w:val="115"/>
                <w:sz w:val="8"/>
              </w:rPr>
              <w:t xml:space="preserve"> y</w:t>
            </w:r>
            <w:r>
              <w:rPr>
                <w:rFonts w:ascii="Tahoma"/>
                <w:spacing w:val="-1"/>
                <w:w w:val="115"/>
                <w:sz w:val="8"/>
              </w:rPr>
              <w:t xml:space="preserve"> Familiar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4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319,420,794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319,420,794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004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Justicia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Penal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1,994,330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4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1,994,330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005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Justicia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para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Adolescentes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609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239,445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32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239,445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8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006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Mediación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12,380,889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12,380,889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007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Justicia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Laboral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30,256,536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17,637,092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50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958,200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1,518,436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10,142,808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008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Impartición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de </w:t>
            </w:r>
            <w:r>
              <w:rPr>
                <w:rFonts w:ascii="Tahoma" w:hAnsi="Tahoma"/>
                <w:w w:val="115"/>
                <w:sz w:val="8"/>
              </w:rPr>
              <w:t>Justicia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Fiscal</w:t>
            </w:r>
            <w:r>
              <w:rPr>
                <w:rFonts w:ascii="Tahoma" w:hAnsi="Tahoma"/>
                <w:w w:val="115"/>
                <w:sz w:val="8"/>
              </w:rPr>
              <w:t xml:space="preserve"> y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Administrativa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31,420,420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31,420,420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8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009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Impartición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de </w:t>
            </w:r>
            <w:r>
              <w:rPr>
                <w:rFonts w:ascii="Tahoma" w:hAnsi="Tahoma"/>
                <w:w w:val="115"/>
                <w:sz w:val="8"/>
              </w:rPr>
              <w:t>Justicia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Político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Electoral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22,745,116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22,745,116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014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Asesoría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Defensa Jurídica del</w:t>
            </w:r>
            <w:r>
              <w:rPr>
                <w:rFonts w:ascii="Tahoma" w:hAnsi="Tahoma"/>
                <w:spacing w:val="1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INDEPEY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31,552,939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28,678,350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50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648,350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2,226,239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016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Programa Integral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 Aplicación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Medidas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 Tratamiento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para</w:t>
            </w:r>
            <w:r>
              <w:rPr>
                <w:rFonts w:ascii="Tahoma" w:hAnsi="Tahoma"/>
                <w:w w:val="115"/>
                <w:sz w:val="8"/>
              </w:rPr>
              <w:t xml:space="preserve"> los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Adolescentes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25,948,304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16,031,928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4,863,468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3,948,908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4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1,104,000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7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017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Programa Integral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 Reinserción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Social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152,031,254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63,825,109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67,848,929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15,304,773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4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5,052,443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020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 xml:space="preserve">Certeza </w:t>
            </w:r>
            <w:r>
              <w:rPr>
                <w:rFonts w:ascii="Tahoma" w:hAnsi="Tahoma"/>
                <w:w w:val="115"/>
                <w:sz w:val="8"/>
              </w:rPr>
              <w:t>Jurídica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Derechos Humanos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5,176,847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4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5,176,847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023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Atención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 Contribuyentes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4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265,395,199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80,138,378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21,277,549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148,699,272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15,280,000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8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025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Prevención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Social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Delito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57,132,697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16,079,890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3,571,248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11,209,972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24,671,587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1,600,000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027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Protección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Civil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33,690,929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2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3,346,612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1,306,410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2,502,115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26,535,792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029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Prestación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 Servicios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Registrales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67,842,856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33,219,062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1,409,200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8,364,594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24,850,000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8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030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Certeza Catastral,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Notarial,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Registral</w:t>
            </w:r>
            <w:r>
              <w:rPr>
                <w:rFonts w:ascii="Tahoma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la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Propiedad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y</w:t>
            </w:r>
            <w:r>
              <w:rPr>
                <w:rFonts w:ascii="Tahoma"/>
                <w:spacing w:val="-1"/>
                <w:w w:val="115"/>
                <w:sz w:val="8"/>
              </w:rPr>
              <w:t xml:space="preserve"> del</w:t>
            </w:r>
            <w:r>
              <w:rPr>
                <w:rFonts w:ascii="Tahoma"/>
                <w:spacing w:val="1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Comercio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71,003,022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71,003,022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032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Acceso</w:t>
            </w:r>
            <w:r>
              <w:rPr>
                <w:rFonts w:ascii="Tahoma" w:hAnsi="Tahoma"/>
                <w:w w:val="115"/>
                <w:sz w:val="8"/>
              </w:rPr>
              <w:t xml:space="preserve"> 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Información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Pública Gubernamental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5,889,412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2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2,845,956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50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128,500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32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477,197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4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2,437,759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035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Adaptación</w:t>
            </w:r>
            <w:r>
              <w:rPr>
                <w:rFonts w:ascii="Tahoma" w:hAnsi="Tahoma"/>
                <w:w w:val="115"/>
                <w:sz w:val="8"/>
              </w:rPr>
              <w:t xml:space="preserve"> a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Eventos Meteorológicos Extremos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4,267,554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2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4,017,179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30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33,754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32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216,621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7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036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Educación, Cultura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Participación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Comunitaria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2,554,967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2,133,394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50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201,490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32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220,083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038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Dotación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de </w:t>
            </w:r>
            <w:r>
              <w:rPr>
                <w:rFonts w:ascii="Tahoma" w:hAnsi="Tahoma"/>
                <w:w w:val="115"/>
                <w:sz w:val="8"/>
              </w:rPr>
              <w:t>Agua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Potable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112,518,792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112,518,792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040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Electrificación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Zonas Rurales</w:t>
            </w:r>
            <w:r>
              <w:rPr>
                <w:rFonts w:ascii="Tahoma" w:hAnsi="Tahoma"/>
                <w:w w:val="115"/>
                <w:sz w:val="8"/>
              </w:rPr>
              <w:t xml:space="preserve"> o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Urbanas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Rezagadas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2,453,298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4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2,453,298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8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043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Construcción, Ampliación</w:t>
            </w:r>
            <w:r>
              <w:rPr>
                <w:rFonts w:ascii="Tahoma" w:hAnsi="Tahoma"/>
                <w:w w:val="115"/>
                <w:sz w:val="8"/>
              </w:rPr>
              <w:t xml:space="preserve"> y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Mejoramiento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 Vivienda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351,119,765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351,119,765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044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Carencia por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Calidad, Espacios </w:t>
            </w:r>
            <w:r>
              <w:rPr>
                <w:rFonts w:ascii="Tahoma" w:hAnsi="Tahoma"/>
                <w:w w:val="115"/>
                <w:sz w:val="8"/>
              </w:rPr>
              <w:t xml:space="preserve">y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Servicios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Básicos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en</w:t>
            </w:r>
            <w:r>
              <w:rPr>
                <w:rFonts w:ascii="Tahoma" w:hAnsi="Tahoma"/>
                <w:w w:val="115"/>
                <w:sz w:val="8"/>
              </w:rPr>
              <w:t xml:space="preserve"> la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Vivienda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267,482,682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2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2,473,192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3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74,482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144,935,008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120,000,000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045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Servicios</w:t>
            </w:r>
            <w:r>
              <w:rPr>
                <w:rFonts w:ascii="Tahoma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Salud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a</w:t>
            </w:r>
            <w:r>
              <w:rPr>
                <w:rFonts w:ascii="Tahoma"/>
                <w:spacing w:val="-1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 xml:space="preserve">la </w:t>
            </w:r>
            <w:r>
              <w:rPr>
                <w:rFonts w:ascii="Tahoma"/>
                <w:spacing w:val="-1"/>
                <w:w w:val="115"/>
                <w:sz w:val="8"/>
              </w:rPr>
              <w:t>Comunidad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9,981,662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4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9,981,662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8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046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Enfermedades Transmisibles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3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153,577,287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153,577,287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047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Salud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Mental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28,685,802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28,685,802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0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048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Fortalecimiento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a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 Atención</w:t>
            </w:r>
            <w:r>
              <w:rPr>
                <w:rFonts w:ascii="Tahoma" w:hAnsi="Tahoma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Médica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8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74,971,680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8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74,971,680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53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2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8"/>
          <w:szCs w:val="8"/>
        </w:rPr>
        <w:sectPr w:rsidR="003F313B">
          <w:footerReference w:type="default" r:id="rId96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  <w:r w:rsidRPr="003F313B">
        <w:lastRenderedPageBreak/>
        <w:pict>
          <v:shape id="_x0000_s1617" type="#_x0000_t202" style="position:absolute;margin-left:86.8pt;margin-top:297.25pt;width:11.45pt;height:17.7pt;z-index:6304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139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1"/>
        <w:rPr>
          <w:rFonts w:ascii="Tahoma" w:eastAsia="Tahoma" w:hAnsi="Tahoma" w:cs="Tahoma"/>
          <w:b/>
          <w:bCs/>
          <w:sz w:val="16"/>
          <w:szCs w:val="16"/>
        </w:rPr>
      </w:pPr>
    </w:p>
    <w:p w:rsidR="003F313B" w:rsidRDefault="009A3B4B">
      <w:pPr>
        <w:spacing w:before="64"/>
        <w:ind w:left="5529" w:right="3696"/>
        <w:jc w:val="center"/>
        <w:rPr>
          <w:rFonts w:ascii="Tahoma" w:eastAsia="Tahoma" w:hAnsi="Tahoma" w:cs="Tahoma"/>
        </w:rPr>
      </w:pPr>
      <w:r>
        <w:rPr>
          <w:rFonts w:ascii="Tahoma" w:hAnsi="Tahoma"/>
          <w:b/>
          <w:spacing w:val="-1"/>
        </w:rPr>
        <w:t>Clasificación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10"/>
        </w:rPr>
        <w:t xml:space="preserve"> </w:t>
      </w:r>
      <w:r>
        <w:rPr>
          <w:rFonts w:ascii="Tahoma" w:hAnsi="Tahoma"/>
          <w:b/>
          <w:spacing w:val="-1"/>
        </w:rPr>
        <w:t>Programática</w:t>
      </w:r>
    </w:p>
    <w:p w:rsidR="003F313B" w:rsidRDefault="009A3B4B">
      <w:pPr>
        <w:pStyle w:val="Textoindependiente"/>
        <w:spacing w:before="26"/>
        <w:ind w:left="5529" w:right="3696"/>
        <w:jc w:val="center"/>
        <w:rPr>
          <w:rFonts w:ascii="Tahoma" w:eastAsia="Tahoma" w:hAnsi="Tahoma" w:cs="Tahoma"/>
        </w:rPr>
      </w:pPr>
      <w:r>
        <w:rPr>
          <w:rFonts w:ascii="Tahoma"/>
        </w:rPr>
        <w:t>(Por</w:t>
      </w:r>
      <w:r>
        <w:rPr>
          <w:rFonts w:ascii="Tahoma"/>
          <w:spacing w:val="6"/>
        </w:rPr>
        <w:t xml:space="preserve"> </w:t>
      </w:r>
      <w:r>
        <w:rPr>
          <w:rFonts w:ascii="Tahoma"/>
        </w:rPr>
        <w:t>objeto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1"/>
        </w:rPr>
        <w:t>del</w:t>
      </w:r>
      <w:r>
        <w:rPr>
          <w:rFonts w:ascii="Tahoma"/>
          <w:spacing w:val="5"/>
        </w:rPr>
        <w:t xml:space="preserve"> </w:t>
      </w:r>
      <w:r>
        <w:rPr>
          <w:rFonts w:ascii="Tahoma"/>
        </w:rPr>
        <w:t>gasto)</w:t>
      </w:r>
    </w:p>
    <w:p w:rsidR="003F313B" w:rsidRDefault="003F313B">
      <w:pPr>
        <w:rPr>
          <w:rFonts w:ascii="Tahoma" w:eastAsia="Tahoma" w:hAnsi="Tahoma" w:cs="Tahoma"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sz w:val="8"/>
          <w:szCs w:val="8"/>
        </w:rPr>
      </w:pPr>
    </w:p>
    <w:p w:rsidR="003F313B" w:rsidRDefault="003F313B">
      <w:pPr>
        <w:spacing w:before="1"/>
        <w:rPr>
          <w:rFonts w:ascii="Tahoma" w:eastAsia="Tahoma" w:hAnsi="Tahoma" w:cs="Tahoma"/>
          <w:sz w:val="10"/>
          <w:szCs w:val="10"/>
        </w:rPr>
      </w:pPr>
    </w:p>
    <w:p w:rsidR="003F313B" w:rsidRDefault="003F313B">
      <w:pPr>
        <w:ind w:left="159"/>
        <w:rPr>
          <w:rFonts w:ascii="Tahoma" w:eastAsia="Tahoma" w:hAnsi="Tahoma" w:cs="Tahoma"/>
          <w:sz w:val="9"/>
          <w:szCs w:val="9"/>
        </w:rPr>
      </w:pPr>
      <w:r w:rsidRPr="003F313B">
        <w:pict>
          <v:group id="_x0000_s1603" style="position:absolute;left:0;text-align:left;margin-left:329.25pt;margin-top:-4.05pt;width:386.45pt;height:34.5pt;z-index:-667504;mso-position-horizontal-relative:page" coordorigin="6585,-81" coordsize="7729,690">
            <v:group id="_x0000_s1615" style="position:absolute;left:6586;top:-80;width:7727;height:688" coordorigin="6586,-80" coordsize="7727,688">
              <v:shape id="_x0000_s1616" style="position:absolute;left:6586;top:-80;width:7727;height:688" coordorigin="6586,-80" coordsize="7727,688" path="m14313,-80r,687l6586,607r,-687l14313,-80xe" fillcolor="#b1b1b1" stroked="f">
                <v:path arrowok="t"/>
              </v:shape>
            </v:group>
            <v:group id="_x0000_s1613" style="position:absolute;left:6586;top:-80;width:7727;height:688" coordorigin="6586,-80" coordsize="7727,688">
              <v:shape id="_x0000_s1614" style="position:absolute;left:6586;top:-80;width:7727;height:688" coordorigin="6586,-80" coordsize="7727,688" path="m6586,-80r,687l14313,607e" filled="f" strokeweight=".03564mm">
                <v:path arrowok="t"/>
              </v:shape>
            </v:group>
            <v:group id="_x0000_s1604" style="position:absolute;left:6586;top:-80;width:7727;height:2" coordorigin="6586,-80" coordsize="7727,2">
              <v:shape id="_x0000_s1612" style="position:absolute;left:6586;top:-80;width:7727;height:2" coordorigin="6586,-80" coordsize="7727,0" path="m14313,-80r-7727,e" filled="f" strokeweight=".03564mm">
                <v:path arrowok="t"/>
              </v:shape>
              <v:shape id="_x0000_s1611" type="#_x0000_t202" style="position:absolute;left:6875;top:15;width:236;height:91" filled="f" stroked="f">
                <v:textbox inset="0,0,0,0">
                  <w:txbxContent>
                    <w:p w:rsidR="003F313B" w:rsidRDefault="009A3B4B">
                      <w:pPr>
                        <w:spacing w:line="90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Total</w:t>
                      </w:r>
                    </w:p>
                  </w:txbxContent>
                </v:textbox>
              </v:shape>
              <v:shape id="_x0000_s1610" type="#_x0000_t202" style="position:absolute;left:7547;top:13;width:1238;height:200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3"/>
                        </w:tabs>
                        <w:spacing w:line="94" w:lineRule="exact"/>
                        <w:ind w:firstLine="4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Materiales</w:t>
                      </w:r>
                      <w:r>
                        <w:rPr>
                          <w:rFonts w:ascii="Tahoma"/>
                          <w:b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</w:p>
                    <w:p w:rsidR="003F313B" w:rsidRDefault="009A3B4B">
                      <w:pPr>
                        <w:spacing w:line="106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     </w:t>
                      </w:r>
                      <w:r>
                        <w:rPr>
                          <w:rFonts w:ascii="Tahoma"/>
                          <w:b/>
                          <w:spacing w:val="17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suministros</w:t>
                      </w:r>
                    </w:p>
                  </w:txbxContent>
                </v:textbox>
              </v:shape>
              <v:shape id="_x0000_s1609" type="#_x0000_t202" style="position:absolute;left:9029;top:13;width:2039;height:309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4"/>
                          <w:tab w:val="left" w:pos="1605"/>
                        </w:tabs>
                        <w:spacing w:line="94" w:lineRule="exact"/>
                        <w:ind w:firstLine="18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Bienes</w:t>
                      </w:r>
                    </w:p>
                    <w:p w:rsidR="003F313B" w:rsidRDefault="009A3B4B">
                      <w:pPr>
                        <w:tabs>
                          <w:tab w:val="left" w:pos="717"/>
                          <w:tab w:val="left" w:pos="1549"/>
                        </w:tabs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generales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muebles,</w:t>
                      </w:r>
                    </w:p>
                    <w:p w:rsidR="003F313B" w:rsidRDefault="009A3B4B">
                      <w:pPr>
                        <w:spacing w:line="106" w:lineRule="exact"/>
                        <w:ind w:left="643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subsidios</w:t>
                      </w:r>
                      <w:r>
                        <w:rPr>
                          <w:rFonts w:asci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20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inmuebles</w:t>
                      </w:r>
                      <w:r>
                        <w:rPr>
                          <w:rFonts w:ascii="Tahoma"/>
                          <w:b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e</w:t>
                      </w:r>
                    </w:p>
                  </w:txbxContent>
                </v:textbox>
              </v:shape>
              <v:shape id="_x0000_s1608" type="#_x0000_t202" style="position:absolute;left:11195;top:13;width:444;height:200" filled="f" stroked="f">
                <v:textbox inset="0,0,0,0">
                  <w:txbxContent>
                    <w:p w:rsidR="003F313B" w:rsidRDefault="009A3B4B">
                      <w:pPr>
                        <w:spacing w:line="94" w:lineRule="exact"/>
                        <w:ind w:left="52" w:hanging="53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Inversión</w:t>
                      </w:r>
                    </w:p>
                    <w:p w:rsidR="003F313B" w:rsidRDefault="009A3B4B">
                      <w:pPr>
                        <w:spacing w:line="106" w:lineRule="exact"/>
                        <w:ind w:left="5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</w:txbxContent>
                </v:textbox>
              </v:shape>
              <v:shape id="_x0000_s1607" type="#_x0000_t202" style="position:absolute;left:9896;top:339;width:329;height:91" filled="f" stroked="f">
                <v:textbox inset="0,0,0,0">
                  <w:txbxContent>
                    <w:p w:rsidR="003F313B" w:rsidRDefault="009A3B4B">
                      <w:pPr>
                        <w:spacing w:line="90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ayudas</w:t>
                      </w:r>
                    </w:p>
                  </w:txbxContent>
                </v:textbox>
              </v:shape>
              <v:shape id="_x0000_s1606" type="#_x0000_t202" style="position:absolute;left:10531;top:339;width:515;height:91" filled="f" stroked="f">
                <v:textbox inset="0,0,0,0">
                  <w:txbxContent>
                    <w:p w:rsidR="003F313B" w:rsidRDefault="009A3B4B">
                      <w:pPr>
                        <w:spacing w:line="90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intangibles</w:t>
                      </w:r>
                    </w:p>
                  </w:txbxContent>
                </v:textbox>
              </v:shape>
              <v:shape id="_x0000_s1605" type="#_x0000_t202" style="position:absolute;left:11825;top:13;width:2232;height:417" filled="f" stroked="f">
                <v:textbox inset="0,0,0,0">
                  <w:txbxContent>
                    <w:p w:rsidR="003F313B" w:rsidRDefault="009A3B4B">
                      <w:pPr>
                        <w:spacing w:line="95" w:lineRule="exact"/>
                        <w:ind w:firstLine="2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    </w:t>
                      </w:r>
                      <w:r>
                        <w:rPr>
                          <w:rFonts w:ascii="Tahoma" w:hAnsi="Tahoma"/>
                          <w:b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Participaciones</w:t>
                      </w:r>
                      <w:r>
                        <w:rPr>
                          <w:rFonts w:ascii="Tahoma" w:hAns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y   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Deuda</w:t>
                      </w:r>
                      <w:r>
                        <w:rPr>
                          <w:rFonts w:ascii="Tahoma" w:hAnsi="Tahoma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  <w:p w:rsidR="003F313B" w:rsidRDefault="009A3B4B">
                      <w:pPr>
                        <w:ind w:left="173" w:right="845" w:hanging="174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financieras</w:t>
                      </w:r>
                      <w:r>
                        <w:rPr>
                          <w:rFonts w:ascii="Tahoma"/>
                          <w:b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y       </w:t>
                      </w:r>
                      <w:r>
                        <w:rPr>
                          <w:rFonts w:asci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aportaciones</w:t>
                      </w:r>
                      <w:r>
                        <w:rPr>
                          <w:rFonts w:ascii="Tahoma"/>
                          <w:b/>
                          <w:spacing w:val="24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otras</w:t>
                      </w:r>
                    </w:p>
                    <w:p w:rsidR="003F313B" w:rsidRDefault="009A3B4B">
                      <w:pPr>
                        <w:spacing w:line="105" w:lineRule="exact"/>
                        <w:ind w:left="30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sz w:val="9"/>
        </w:rPr>
        <w:t>Clave</w:t>
      </w:r>
      <w:r w:rsidR="009A3B4B">
        <w:rPr>
          <w:rFonts w:ascii="Tahoma"/>
          <w:b/>
          <w:sz w:val="9"/>
        </w:rPr>
        <w:t xml:space="preserve">     </w:t>
      </w:r>
      <w:r w:rsidR="009A3B4B">
        <w:rPr>
          <w:rFonts w:ascii="Tahoma"/>
          <w:b/>
          <w:spacing w:val="12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Programa</w:t>
      </w:r>
      <w:r w:rsidR="009A3B4B">
        <w:rPr>
          <w:rFonts w:ascii="Tahoma"/>
          <w:b/>
          <w:spacing w:val="5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Presupuestario</w: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11"/>
        <w:rPr>
          <w:rFonts w:ascii="Tahoma" w:eastAsia="Tahoma" w:hAnsi="Tahoma" w:cs="Tahoma"/>
          <w:b/>
          <w:bCs/>
          <w:sz w:val="12"/>
          <w:szCs w:val="12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32"/>
        <w:gridCol w:w="4115"/>
        <w:gridCol w:w="843"/>
        <w:gridCol w:w="843"/>
        <w:gridCol w:w="728"/>
        <w:gridCol w:w="779"/>
        <w:gridCol w:w="779"/>
        <w:gridCol w:w="679"/>
        <w:gridCol w:w="932"/>
        <w:gridCol w:w="754"/>
        <w:gridCol w:w="754"/>
        <w:gridCol w:w="599"/>
      </w:tblGrid>
      <w:tr w:rsidR="003F313B">
        <w:trPr>
          <w:trHeight w:hRule="exact" w:val="36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049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Prevención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Accidentes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2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48,047,305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48,047,305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050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Sangre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Segura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32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3,452,291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4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3,452,291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051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Salud</w:t>
            </w:r>
            <w:r>
              <w:rPr>
                <w:rFonts w:ascii="Tahoma"/>
                <w:spacing w:val="1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la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Mujer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10,540,119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10,540,119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052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Salud</w:t>
            </w:r>
            <w:r>
              <w:rPr>
                <w:rFonts w:ascii="Tahoma"/>
                <w:spacing w:val="12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Reproductiva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122,280,719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122,280,719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053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Salud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Infantil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80,639,887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80,639,887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054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Enfermedades</w:t>
            </w:r>
            <w:r>
              <w:rPr>
                <w:rFonts w:ascii="Tahoma" w:hAnsi="Tahoma"/>
                <w:spacing w:val="1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Crónico</w:t>
            </w:r>
            <w:r>
              <w:rPr>
                <w:rFonts w:ascii="Tahoma" w:hAnsi="Tahoma"/>
                <w:spacing w:val="1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degenerativas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10,451,611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10,451,611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055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Envejecimiento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18,520,045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18,520,045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056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 w:right="14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Programa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Integral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Infraestructura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Física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Salud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para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Mantenimiento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Desarrollo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Físico</w:t>
            </w:r>
            <w:r>
              <w:rPr>
                <w:rFonts w:ascii="Tahoma" w:hAnsi="Tahoma"/>
                <w:spacing w:val="100"/>
                <w:w w:val="10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las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Unidades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Médicas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Servicios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Salud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520,005,093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520,005,093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057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Resolución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Alterna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Conflictos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Acto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Médico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32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3,000,000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2,670,240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27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78,000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30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251,760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059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Seguro</w:t>
            </w:r>
            <w:r>
              <w:rPr>
                <w:rFonts w:ascii="Tahoma"/>
                <w:spacing w:val="10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Popular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179,923,852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179,923,852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060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Activación</w:t>
            </w:r>
            <w:r>
              <w:rPr>
                <w:rFonts w:ascii="Tahoma" w:hAnsi="Tahoma"/>
                <w:spacing w:val="1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Física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58,148,951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58,148,951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061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Alto</w:t>
            </w:r>
            <w:r>
              <w:rPr>
                <w:rFonts w:ascii="Tahoma"/>
                <w:spacing w:val="13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Rendimiento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109,212,220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109,212,220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063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Fomento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Promoción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Cultura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las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Artes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232,165,900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82,715,033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1,005,203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9,497,037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53,936,403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10,012,224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75,000,000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064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Fomento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Promoción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Hábito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Lectura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Producción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Literaria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Editorial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2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1,128,800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1,078,800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50,000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065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Fomento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Artística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32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4,280,000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7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50,000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3,690,000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32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540,000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066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Preservación,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Fortalecimiento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Difusión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Patrimonio</w:t>
            </w:r>
            <w:r>
              <w:rPr>
                <w:rFonts w:ascii="Tahoma" w:hAnsi="Tahoma"/>
                <w:spacing w:val="10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Cultural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32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8,550,908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491,000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4,039,000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4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4,020,908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068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z w:val="9"/>
              </w:rPr>
              <w:t>Cobertura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Equidad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Básica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6,609,055,017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6,338,683,574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10,000,000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260,371,443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070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Eficiencia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Terminal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Básica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63,498,943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63,498,943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071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z w:val="9"/>
              </w:rPr>
              <w:t>Cobertura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Media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279,801,620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275,271,620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530,000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1,000,000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3,000,000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072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Calidad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Media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32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8,153,626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4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4,529,025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3,624,601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073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Eficiencia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Terminal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Media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119,906,436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119,906,436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074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z w:val="9"/>
              </w:rPr>
              <w:t>Cobertura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172,830,270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111,324,011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3,390,800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12,115,459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1,000,000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45,000,000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075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Calidad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59,411,511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8,181,822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1,517,656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21,597,842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17,980,280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10,133,911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2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076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Eficiencia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Terminal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112,449,306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112,449,306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077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Formación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Profesionales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Arte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21,973,255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21,973,255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17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078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Rezago</w:t>
            </w:r>
            <w:r>
              <w:rPr>
                <w:rFonts w:ascii="Tahoma"/>
                <w:spacing w:val="13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Educativo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120,077,364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840,000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1,160,000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118,077,364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9"/>
          <w:szCs w:val="9"/>
        </w:rPr>
        <w:sectPr w:rsidR="003F313B">
          <w:footerReference w:type="default" r:id="rId97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  <w:r w:rsidRPr="003F313B">
        <w:lastRenderedPageBreak/>
        <w:pict>
          <v:shape id="_x0000_s1602" type="#_x0000_t202" style="position:absolute;margin-left:86.8pt;margin-top:297.25pt;width:11.45pt;height:17.7pt;z-index:6520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140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1"/>
        <w:rPr>
          <w:rFonts w:ascii="Tahoma" w:eastAsia="Tahoma" w:hAnsi="Tahoma" w:cs="Tahoma"/>
          <w:b/>
          <w:bCs/>
          <w:sz w:val="16"/>
          <w:szCs w:val="16"/>
        </w:rPr>
      </w:pPr>
    </w:p>
    <w:p w:rsidR="003F313B" w:rsidRDefault="009A3B4B">
      <w:pPr>
        <w:pStyle w:val="Heading4"/>
        <w:spacing w:before="70"/>
        <w:ind w:right="3732"/>
        <w:jc w:val="center"/>
        <w:rPr>
          <w:b w:val="0"/>
          <w:bCs w:val="0"/>
        </w:rPr>
      </w:pPr>
      <w:r>
        <w:rPr>
          <w:spacing w:val="-1"/>
          <w:w w:val="105"/>
        </w:rPr>
        <w:t>Clasificación</w:t>
      </w:r>
      <w:r>
        <w:rPr>
          <w:spacing w:val="55"/>
          <w:w w:val="105"/>
        </w:rPr>
        <w:t xml:space="preserve"> </w:t>
      </w:r>
      <w:r>
        <w:rPr>
          <w:spacing w:val="-1"/>
          <w:w w:val="105"/>
        </w:rPr>
        <w:t>Programática</w:t>
      </w:r>
    </w:p>
    <w:p w:rsidR="003F313B" w:rsidRDefault="009A3B4B">
      <w:pPr>
        <w:spacing w:before="32"/>
        <w:ind w:left="5529" w:right="3732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w w:val="105"/>
          <w:sz w:val="18"/>
        </w:rPr>
        <w:t>(Por</w:t>
      </w:r>
      <w:r>
        <w:rPr>
          <w:rFonts w:ascii="Tahoma"/>
          <w:spacing w:val="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objeto</w:t>
      </w:r>
      <w:r>
        <w:rPr>
          <w:rFonts w:ascii="Tahoma"/>
          <w:spacing w:val="5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del</w:t>
      </w:r>
      <w:r>
        <w:rPr>
          <w:rFonts w:ascii="Tahoma"/>
          <w:spacing w:val="6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gasto)</w:t>
      </w:r>
    </w:p>
    <w:p w:rsidR="003F313B" w:rsidRDefault="003F313B">
      <w:pPr>
        <w:rPr>
          <w:rFonts w:ascii="Tahoma" w:eastAsia="Tahoma" w:hAnsi="Tahoma" w:cs="Tahoma"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sz w:val="8"/>
          <w:szCs w:val="8"/>
        </w:rPr>
      </w:pPr>
    </w:p>
    <w:p w:rsidR="003F313B" w:rsidRDefault="003F313B">
      <w:pPr>
        <w:spacing w:before="5"/>
        <w:rPr>
          <w:rFonts w:ascii="Tahoma" w:eastAsia="Tahoma" w:hAnsi="Tahoma" w:cs="Tahoma"/>
          <w:sz w:val="9"/>
          <w:szCs w:val="9"/>
        </w:rPr>
      </w:pPr>
    </w:p>
    <w:p w:rsidR="003F313B" w:rsidRDefault="003F313B">
      <w:pPr>
        <w:ind w:left="159"/>
        <w:rPr>
          <w:rFonts w:ascii="Tahoma" w:eastAsia="Tahoma" w:hAnsi="Tahoma" w:cs="Tahoma"/>
          <w:sz w:val="9"/>
          <w:szCs w:val="9"/>
        </w:rPr>
      </w:pPr>
      <w:r w:rsidRPr="003F313B">
        <w:pict>
          <v:group id="_x0000_s1588" style="position:absolute;left:0;text-align:left;margin-left:324.9pt;margin-top:-5.5pt;width:390.85pt;height:33.9pt;z-index:-667288;mso-position-horizontal-relative:page" coordorigin="6498,-110" coordsize="7817,678">
            <v:group id="_x0000_s1600" style="position:absolute;left:6499;top:-109;width:7815;height:676" coordorigin="6499,-109" coordsize="7815,676">
              <v:shape id="_x0000_s1601" style="position:absolute;left:6499;top:-109;width:7815;height:676" coordorigin="6499,-109" coordsize="7815,676" path="m14313,-109r,675l6499,566r,-675l14313,-109xe" fillcolor="#b1b1b1" stroked="f">
                <v:path arrowok="t"/>
              </v:shape>
            </v:group>
            <v:group id="_x0000_s1598" style="position:absolute;left:6499;top:-109;width:7815;height:676" coordorigin="6499,-109" coordsize="7815,676">
              <v:shape id="_x0000_s1599" style="position:absolute;left:6499;top:-109;width:7815;height:676" coordorigin="6499,-109" coordsize="7815,676" path="m6499,-109r,675l14313,566e" filled="f" strokeweight=".1pt">
                <v:path arrowok="t"/>
              </v:shape>
            </v:group>
            <v:group id="_x0000_s1589" style="position:absolute;left:6499;top:-109;width:7815;height:2" coordorigin="6499,-109" coordsize="7815,2">
              <v:shape id="_x0000_s1597" style="position:absolute;left:6499;top:-109;width:7815;height:2" coordorigin="6499,-109" coordsize="7815,0" path="m14313,-109r-7814,e" filled="f" strokeweight=".1pt">
                <v:path arrowok="t"/>
              </v:shape>
              <v:shape id="_x0000_s1596" type="#_x0000_t202" style="position:absolute;left:6863;top:17;width:235;height:89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Total</w:t>
                      </w:r>
                    </w:p>
                  </w:txbxContent>
                </v:textbox>
              </v:shape>
              <v:shape id="_x0000_s1595" type="#_x0000_t202" style="position:absolute;left:7533;top:15;width:1235;height:195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1"/>
                        </w:tabs>
                        <w:spacing w:line="91" w:lineRule="exact"/>
                        <w:ind w:firstLine="4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Materiales</w:t>
                      </w:r>
                      <w:r>
                        <w:rPr>
                          <w:rFonts w:ascii="Tahoma"/>
                          <w:b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</w:p>
                    <w:p w:rsidR="003F313B" w:rsidRDefault="009A3B4B">
                      <w:pPr>
                        <w:spacing w:line="104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     </w:t>
                      </w:r>
                      <w:r>
                        <w:rPr>
                          <w:rFonts w:ascii="Tahoma"/>
                          <w:b/>
                          <w:spacing w:val="16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suministros</w:t>
                      </w:r>
                    </w:p>
                  </w:txbxContent>
                </v:textbox>
              </v:shape>
              <v:shape id="_x0000_s1594" type="#_x0000_t202" style="position:absolute;left:9010;top:15;width:2034;height:303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4"/>
                          <w:tab w:val="left" w:pos="1601"/>
                        </w:tabs>
                        <w:spacing w:line="91" w:lineRule="exact"/>
                        <w:ind w:firstLine="18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Bienes</w:t>
                      </w:r>
                    </w:p>
                    <w:p w:rsidR="003F313B" w:rsidRDefault="009A3B4B">
                      <w:pPr>
                        <w:tabs>
                          <w:tab w:val="left" w:pos="716"/>
                          <w:tab w:val="left" w:pos="1546"/>
                        </w:tabs>
                        <w:spacing w:line="107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generales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muebles,</w:t>
                      </w:r>
                    </w:p>
                    <w:p w:rsidR="003F313B" w:rsidRDefault="009A3B4B">
                      <w:pPr>
                        <w:spacing w:line="105" w:lineRule="exact"/>
                        <w:ind w:left="64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subsidios</w:t>
                      </w:r>
                      <w:r>
                        <w:rPr>
                          <w:rFonts w:asci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2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inmuebles</w:t>
                      </w:r>
                      <w:r>
                        <w:rPr>
                          <w:rFonts w:ascii="Tahoma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e</w:t>
                      </w:r>
                    </w:p>
                  </w:txbxContent>
                </v:textbox>
              </v:shape>
              <v:shape id="_x0000_s1593" type="#_x0000_t202" style="position:absolute;left:11173;top:15;width:442;height:195" filled="f" stroked="f">
                <v:textbox inset="0,0,0,0">
                  <w:txbxContent>
                    <w:p w:rsidR="003F313B" w:rsidRDefault="009A3B4B">
                      <w:pPr>
                        <w:spacing w:line="91" w:lineRule="exact"/>
                        <w:ind w:left="51" w:hanging="5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Inversión</w:t>
                      </w:r>
                    </w:p>
                    <w:p w:rsidR="003F313B" w:rsidRDefault="009A3B4B">
                      <w:pPr>
                        <w:spacing w:line="104" w:lineRule="exact"/>
                        <w:ind w:left="5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</w:txbxContent>
                </v:textbox>
              </v:shape>
              <v:shape id="_x0000_s1592" type="#_x0000_t202" style="position:absolute;left:9875;top:336;width:328;height:89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ayudas</w:t>
                      </w:r>
                    </w:p>
                  </w:txbxContent>
                </v:textbox>
              </v:shape>
              <v:shape id="_x0000_s1591" type="#_x0000_t202" style="position:absolute;left:10508;top:336;width:514;height:89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intangibles</w:t>
                      </w:r>
                    </w:p>
                  </w:txbxContent>
                </v:textbox>
              </v:shape>
              <v:shape id="_x0000_s1590" type="#_x0000_t202" style="position:absolute;left:11799;top:15;width:2228;height:410" filled="f" stroked="f">
                <v:textbox inset="0,0,0,0">
                  <w:txbxContent>
                    <w:p w:rsidR="003F313B" w:rsidRDefault="009A3B4B">
                      <w:pPr>
                        <w:spacing w:line="91" w:lineRule="exact"/>
                        <w:ind w:firstLine="2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    </w:t>
                      </w:r>
                      <w:r>
                        <w:rPr>
                          <w:rFonts w:ascii="Tahoma" w:hAnsi="Tahoma"/>
                          <w:b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Participaciones</w:t>
                      </w:r>
                      <w:r>
                        <w:rPr>
                          <w:rFonts w:ascii="Tahoma" w:hAnsi="Tahoma"/>
                          <w:b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y   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Deuda</w:t>
                      </w:r>
                      <w:r>
                        <w:rPr>
                          <w:rFonts w:ascii="Tahoma" w:hAns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  <w:p w:rsidR="003F313B" w:rsidRDefault="009A3B4B">
                      <w:pPr>
                        <w:spacing w:before="1" w:line="108" w:lineRule="exact"/>
                        <w:ind w:left="175" w:right="842" w:hanging="176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financieras</w:t>
                      </w:r>
                      <w:r>
                        <w:rPr>
                          <w:rFonts w:ascii="Tahoma"/>
                          <w:b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y       </w:t>
                      </w:r>
                      <w:r>
                        <w:rPr>
                          <w:rFonts w:asci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aportaciones</w:t>
                      </w:r>
                      <w:r>
                        <w:rPr>
                          <w:rFonts w:ascii="Tahoma"/>
                          <w:b/>
                          <w:spacing w:val="29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</w:p>
                    <w:p w:rsidR="003F313B" w:rsidRDefault="009A3B4B">
                      <w:pPr>
                        <w:spacing w:line="100" w:lineRule="exact"/>
                        <w:ind w:left="3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sz w:val="9"/>
        </w:rPr>
        <w:t>Clave</w:t>
      </w:r>
      <w:r w:rsidR="009A3B4B">
        <w:rPr>
          <w:rFonts w:ascii="Tahoma"/>
          <w:b/>
          <w:sz w:val="9"/>
        </w:rPr>
        <w:t xml:space="preserve">     </w:t>
      </w:r>
      <w:r w:rsidR="009A3B4B">
        <w:rPr>
          <w:rFonts w:ascii="Tahoma"/>
          <w:b/>
          <w:spacing w:val="12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Programa</w:t>
      </w:r>
      <w:r w:rsidR="009A3B4B">
        <w:rPr>
          <w:rFonts w:ascii="Tahoma"/>
          <w:b/>
          <w:spacing w:val="4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Presupuestario</w:t>
      </w:r>
    </w:p>
    <w:p w:rsidR="003F313B" w:rsidRDefault="003F313B">
      <w:pPr>
        <w:spacing w:before="7"/>
        <w:rPr>
          <w:rFonts w:ascii="Tahoma" w:eastAsia="Tahoma" w:hAnsi="Tahoma" w:cs="Tahoma"/>
          <w:b/>
          <w:bCs/>
          <w:sz w:val="29"/>
          <w:szCs w:val="29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31"/>
        <w:gridCol w:w="3583"/>
        <w:gridCol w:w="1426"/>
        <w:gridCol w:w="752"/>
        <w:gridCol w:w="727"/>
        <w:gridCol w:w="801"/>
        <w:gridCol w:w="841"/>
        <w:gridCol w:w="613"/>
        <w:gridCol w:w="752"/>
        <w:gridCol w:w="931"/>
        <w:gridCol w:w="752"/>
        <w:gridCol w:w="613"/>
      </w:tblGrid>
      <w:tr w:rsidR="003F313B">
        <w:trPr>
          <w:trHeight w:hRule="exact" w:val="395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079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Integral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Residuos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Sólidos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42,760,564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318,000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328,208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114,356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42,000,000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080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Carencia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por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Acceso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Alimentación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7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298,946,895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4,341,953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7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7,475,365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7,715,015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279,414,562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082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Población</w:t>
            </w:r>
            <w:r>
              <w:rPr>
                <w:rFonts w:ascii="Tahoma" w:hAnsi="Tahoma"/>
                <w:spacing w:val="1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Maya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3,210,057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3,210,057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7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083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Medicina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Tradicional</w:t>
            </w:r>
            <w:r>
              <w:rPr>
                <w:rFonts w:ascii="Tahoma"/>
                <w:spacing w:val="11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Maya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9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581,080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581,080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084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Víctimas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Violencia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76,059,506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451,753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281,542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275,779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75,050,432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085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Cohesión</w:t>
            </w:r>
            <w:r>
              <w:rPr>
                <w:rFonts w:ascii="Tahoma" w:hAnsi="Tahoma"/>
                <w:spacing w:val="1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Social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271,209,646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22,490,687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8,982,476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13,739,871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19,269,112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727,500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206,000,000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086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z w:val="9"/>
              </w:rPr>
              <w:t>Línea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Mínima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Bienestar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181,368,182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18,115,683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13,554,130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12,761,662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130,936,707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6,000,000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087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Sujetos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Condición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Vulnerabilidad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57,820,353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4,434,903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2,183,980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1,814,360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49,377,110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088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Personas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Discapacidad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89,710,440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89,710,440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7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089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Integral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Menor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Desamparo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34,309,120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34,309,120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090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Salud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Personas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Sujetas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Asistencia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Social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8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2,289,551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2,289,551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091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2"/>
                <w:sz w:val="9"/>
              </w:rPr>
              <w:t>al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Desarrollo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Infantil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31,437,001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31,437,001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092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Protección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Social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Pescadores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Familias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64,157,400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257,400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63,900,000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093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Apoyos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para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el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Crecimiento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Empresarial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356,956,993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21,310,967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592,910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21,639,516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313,400,000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13,600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094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Inversiones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para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Crecimiento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Económico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29,308,599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6,812,756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274,100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2,221,743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20,000,000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7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095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Mejora</w:t>
            </w:r>
            <w:r>
              <w:rPr>
                <w:rFonts w:ascii="Tahoma"/>
                <w:spacing w:val="13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Regulatoria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1,516,200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204,800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1,311,400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096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Fomento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Sector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Logístico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8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5,000,000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5,000,000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098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Fomento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al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Empleo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39,723,799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5,437,485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697,915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1,268,514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32,319,885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7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099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Previsión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Social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12,233,276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11,342,259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464,100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426,917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100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Desarrollo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Agropecuario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y</w:t>
            </w:r>
            <w:r>
              <w:rPr>
                <w:rFonts w:ascii="Tahoma"/>
                <w:spacing w:val="11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Agroindustrial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335,387,090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33,809,818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2,609,218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298,968,054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101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Extensión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Innovación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Productiva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25,871,488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5,880,336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2,741,152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17,250,000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102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Programa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Prevención,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Sanidad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Inocuidad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Agroalimentaria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134,767,095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134,767,095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103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Impulso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Actividad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Acuícola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Pesquera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9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54,619,973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1,744,198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62,656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52,813,119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104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Carreteras,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Calles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y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Caminos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434,975,268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434,975,268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7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106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Modernización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Sistema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Transporte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Zona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Metropolitana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7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456,040,000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3,900,000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140,000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452,000,000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107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Promoción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10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Comercialización</w:t>
            </w:r>
            <w:r>
              <w:rPr>
                <w:rFonts w:ascii="Tahoma" w:hAnsi="Tahoma"/>
                <w:spacing w:val="10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Turística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7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170,848,947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10,339,443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100,000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152,130,878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8,278,626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12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108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Servicios</w:t>
            </w:r>
            <w:r>
              <w:rPr>
                <w:rFonts w:ascii="Tahoma" w:hAnsi="Tahoma"/>
                <w:spacing w:val="1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Turísticos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4,474,517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2,429,136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9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48,000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1,997,381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9"/>
          <w:szCs w:val="9"/>
        </w:rPr>
        <w:sectPr w:rsidR="003F313B">
          <w:footerReference w:type="default" r:id="rId98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1"/>
        <w:rPr>
          <w:rFonts w:ascii="Tahoma" w:eastAsia="Tahoma" w:hAnsi="Tahoma" w:cs="Tahoma"/>
          <w:b/>
          <w:bCs/>
          <w:sz w:val="15"/>
          <w:szCs w:val="15"/>
        </w:rPr>
      </w:pPr>
    </w:p>
    <w:p w:rsidR="003F313B" w:rsidRDefault="009A3B4B">
      <w:pPr>
        <w:pStyle w:val="Heading3"/>
        <w:spacing w:before="62"/>
        <w:ind w:right="3720"/>
        <w:jc w:val="center"/>
        <w:rPr>
          <w:b w:val="0"/>
          <w:bCs w:val="0"/>
        </w:rPr>
      </w:pPr>
      <w:r>
        <w:rPr>
          <w:spacing w:val="-1"/>
        </w:rPr>
        <w:t>Clasificación</w:t>
      </w:r>
      <w:r>
        <w:rPr>
          <w:spacing w:val="58"/>
        </w:rPr>
        <w:t xml:space="preserve"> </w:t>
      </w:r>
      <w:r>
        <w:rPr>
          <w:spacing w:val="-1"/>
        </w:rPr>
        <w:t>Programática</w:t>
      </w:r>
    </w:p>
    <w:p w:rsidR="003F313B" w:rsidRDefault="009A3B4B">
      <w:pPr>
        <w:spacing w:before="33"/>
        <w:ind w:left="5529" w:right="3718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spacing w:val="-1"/>
          <w:w w:val="105"/>
          <w:sz w:val="18"/>
        </w:rPr>
        <w:t>(Por</w:t>
      </w:r>
      <w:r>
        <w:rPr>
          <w:rFonts w:ascii="Tahoma"/>
          <w:spacing w:val="7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objeto</w:t>
      </w:r>
      <w:r>
        <w:rPr>
          <w:rFonts w:ascii="Tahoma"/>
          <w:spacing w:val="7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del</w:t>
      </w:r>
      <w:r>
        <w:rPr>
          <w:rFonts w:ascii="Tahoma"/>
          <w:spacing w:val="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gasto)</w:t>
      </w:r>
    </w:p>
    <w:p w:rsidR="003F313B" w:rsidRDefault="003F313B">
      <w:pPr>
        <w:rPr>
          <w:rFonts w:ascii="Tahoma" w:eastAsia="Tahoma" w:hAnsi="Tahoma" w:cs="Tahoma"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sz w:val="20"/>
          <w:szCs w:val="20"/>
        </w:rPr>
        <w:sectPr w:rsidR="003F313B">
          <w:footerReference w:type="default" r:id="rId99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sz w:val="8"/>
          <w:szCs w:val="8"/>
        </w:rPr>
      </w:pPr>
    </w:p>
    <w:p w:rsidR="003F313B" w:rsidRDefault="003F313B">
      <w:pPr>
        <w:spacing w:before="12"/>
        <w:rPr>
          <w:rFonts w:ascii="Tahoma" w:eastAsia="Tahoma" w:hAnsi="Tahoma" w:cs="Tahoma"/>
          <w:sz w:val="9"/>
          <w:szCs w:val="9"/>
        </w:rPr>
      </w:pPr>
    </w:p>
    <w:p w:rsidR="003F313B" w:rsidRDefault="009A3B4B">
      <w:pPr>
        <w:ind w:left="159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b/>
          <w:spacing w:val="-1"/>
          <w:sz w:val="9"/>
        </w:rPr>
        <w:t>Clave</w:t>
      </w:r>
      <w:r>
        <w:rPr>
          <w:rFonts w:ascii="Tahoma"/>
          <w:b/>
          <w:sz w:val="9"/>
        </w:rPr>
        <w:t xml:space="preserve">     </w:t>
      </w:r>
      <w:r>
        <w:rPr>
          <w:rFonts w:ascii="Tahoma"/>
          <w:b/>
          <w:spacing w:val="11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Programa</w:t>
      </w:r>
      <w:r>
        <w:rPr>
          <w:rFonts w:ascii="Tahoma"/>
          <w:b/>
          <w:spacing w:val="5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Presupuestario</w:t>
      </w:r>
    </w:p>
    <w:p w:rsidR="003F313B" w:rsidRDefault="009A3B4B">
      <w:pPr>
        <w:rPr>
          <w:rFonts w:ascii="Tahoma" w:eastAsia="Tahoma" w:hAnsi="Tahoma" w:cs="Tahoma"/>
          <w:b/>
          <w:bCs/>
          <w:sz w:val="8"/>
          <w:szCs w:val="8"/>
        </w:rPr>
      </w:pPr>
      <w:r>
        <w:br w:type="column"/>
      </w:r>
    </w:p>
    <w:p w:rsidR="003F313B" w:rsidRDefault="003F313B">
      <w:pPr>
        <w:spacing w:before="12"/>
        <w:rPr>
          <w:rFonts w:ascii="Tahoma" w:eastAsia="Tahoma" w:hAnsi="Tahoma" w:cs="Tahoma"/>
          <w:b/>
          <w:bCs/>
          <w:sz w:val="9"/>
          <w:szCs w:val="9"/>
        </w:rPr>
      </w:pPr>
    </w:p>
    <w:p w:rsidR="003F313B" w:rsidRDefault="003F313B">
      <w:pPr>
        <w:ind w:left="159"/>
        <w:rPr>
          <w:rFonts w:ascii="Tahoma" w:eastAsia="Tahoma" w:hAnsi="Tahoma" w:cs="Tahoma"/>
          <w:sz w:val="9"/>
          <w:szCs w:val="9"/>
        </w:rPr>
      </w:pPr>
      <w:r w:rsidRPr="003F313B">
        <w:pict>
          <v:group id="_x0000_s1581" style="position:absolute;left:0;text-align:left;margin-left:343.5pt;margin-top:-1.6pt;width:372.25pt;height:34.25pt;z-index:-667240;mso-position-horizontal-relative:page" coordorigin="6870,-32" coordsize="7445,685">
            <v:group id="_x0000_s1586" style="position:absolute;left:6871;top:-31;width:7443;height:683" coordorigin="6871,-31" coordsize="7443,683">
              <v:shape id="_x0000_s1587" style="position:absolute;left:6871;top:-31;width:7443;height:683" coordorigin="6871,-31" coordsize="7443,683" path="m14313,-31r,683l6871,652r,-683l14313,-31xe" fillcolor="#b1b1b1" stroked="f">
                <v:path arrowok="t"/>
              </v:shape>
            </v:group>
            <v:group id="_x0000_s1584" style="position:absolute;left:6871;top:-31;width:7443;height:683" coordorigin="6871,-31" coordsize="7443,683">
              <v:shape id="_x0000_s1585" style="position:absolute;left:6871;top:-31;width:7443;height:683" coordorigin="6871,-31" coordsize="7443,683" path="m6871,-31r,683l14313,652e" filled="f" strokeweight=".1pt">
                <v:path arrowok="t"/>
              </v:shape>
            </v:group>
            <v:group id="_x0000_s1582" style="position:absolute;left:6871;top:-31;width:7443;height:2" coordorigin="6871,-31" coordsize="7443,2">
              <v:shape id="_x0000_s1583" style="position:absolute;left:6871;top:-31;width:7443;height:2" coordorigin="6871,-31" coordsize="7443,0" path="m14313,-31r-7442,e" filled="f" strokeweight=".1pt">
                <v:path arrowok="t"/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sz w:val="9"/>
        </w:rPr>
        <w:t>Total</w:t>
      </w:r>
    </w:p>
    <w:p w:rsidR="003F313B" w:rsidRDefault="009A3B4B">
      <w:pPr>
        <w:rPr>
          <w:rFonts w:ascii="Tahoma" w:eastAsia="Tahoma" w:hAnsi="Tahoma" w:cs="Tahoma"/>
          <w:b/>
          <w:bCs/>
          <w:sz w:val="8"/>
          <w:szCs w:val="8"/>
        </w:rPr>
      </w:pPr>
      <w:r>
        <w:br w:type="column"/>
      </w:r>
    </w:p>
    <w:p w:rsidR="003F313B" w:rsidRDefault="003F313B">
      <w:pPr>
        <w:spacing w:before="9"/>
        <w:rPr>
          <w:rFonts w:ascii="Tahoma" w:eastAsia="Tahoma" w:hAnsi="Tahoma" w:cs="Tahoma"/>
          <w:b/>
          <w:bCs/>
          <w:sz w:val="9"/>
          <w:szCs w:val="9"/>
        </w:rPr>
      </w:pPr>
    </w:p>
    <w:p w:rsidR="003F313B" w:rsidRDefault="009A3B4B">
      <w:pPr>
        <w:ind w:left="159" w:firstLine="42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b/>
          <w:spacing w:val="-1"/>
          <w:sz w:val="9"/>
        </w:rPr>
        <w:t>Servicios</w:t>
      </w:r>
      <w:r>
        <w:rPr>
          <w:rFonts w:ascii="Tahoma"/>
          <w:b/>
          <w:spacing w:val="25"/>
          <w:w w:val="102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personales</w:t>
      </w:r>
    </w:p>
    <w:p w:rsidR="003F313B" w:rsidRDefault="009A3B4B">
      <w:pPr>
        <w:rPr>
          <w:rFonts w:ascii="Tahoma" w:eastAsia="Tahoma" w:hAnsi="Tahoma" w:cs="Tahoma"/>
          <w:b/>
          <w:bCs/>
          <w:sz w:val="8"/>
          <w:szCs w:val="8"/>
        </w:rPr>
      </w:pPr>
      <w:r>
        <w:br w:type="column"/>
      </w:r>
    </w:p>
    <w:p w:rsidR="003F313B" w:rsidRDefault="003F313B">
      <w:pPr>
        <w:spacing w:before="9"/>
        <w:rPr>
          <w:rFonts w:ascii="Tahoma" w:eastAsia="Tahoma" w:hAnsi="Tahoma" w:cs="Tahoma"/>
          <w:b/>
          <w:bCs/>
          <w:sz w:val="9"/>
          <w:szCs w:val="9"/>
        </w:rPr>
      </w:pPr>
    </w:p>
    <w:p w:rsidR="003F313B" w:rsidRDefault="009A3B4B">
      <w:pPr>
        <w:ind w:left="141" w:hanging="11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b/>
          <w:spacing w:val="-1"/>
          <w:sz w:val="9"/>
        </w:rPr>
        <w:t>Materiales</w:t>
      </w:r>
      <w:r>
        <w:rPr>
          <w:rFonts w:ascii="Tahoma"/>
          <w:b/>
          <w:spacing w:val="10"/>
          <w:sz w:val="9"/>
        </w:rPr>
        <w:t xml:space="preserve"> </w:t>
      </w:r>
      <w:r>
        <w:rPr>
          <w:rFonts w:ascii="Tahoma"/>
          <w:b/>
          <w:sz w:val="9"/>
        </w:rPr>
        <w:t>y</w:t>
      </w:r>
      <w:r>
        <w:rPr>
          <w:rFonts w:ascii="Tahoma"/>
          <w:b/>
          <w:spacing w:val="27"/>
          <w:w w:val="102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suministros</w:t>
      </w:r>
    </w:p>
    <w:p w:rsidR="003F313B" w:rsidRDefault="009A3B4B">
      <w:pPr>
        <w:rPr>
          <w:rFonts w:ascii="Tahoma" w:eastAsia="Tahoma" w:hAnsi="Tahoma" w:cs="Tahoma"/>
          <w:b/>
          <w:bCs/>
          <w:sz w:val="8"/>
          <w:szCs w:val="8"/>
        </w:rPr>
      </w:pPr>
      <w:r>
        <w:br w:type="column"/>
      </w:r>
    </w:p>
    <w:p w:rsidR="003F313B" w:rsidRDefault="003F313B">
      <w:pPr>
        <w:spacing w:before="9"/>
        <w:rPr>
          <w:rFonts w:ascii="Tahoma" w:eastAsia="Tahoma" w:hAnsi="Tahoma" w:cs="Tahoma"/>
          <w:b/>
          <w:bCs/>
          <w:sz w:val="9"/>
          <w:szCs w:val="9"/>
        </w:rPr>
      </w:pPr>
    </w:p>
    <w:p w:rsidR="003F313B" w:rsidRDefault="009A3B4B">
      <w:pPr>
        <w:ind w:left="159" w:firstLine="18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b/>
          <w:spacing w:val="-1"/>
          <w:sz w:val="9"/>
        </w:rPr>
        <w:t>Servicios</w:t>
      </w:r>
      <w:r>
        <w:rPr>
          <w:rFonts w:ascii="Tahoma"/>
          <w:b/>
          <w:spacing w:val="25"/>
          <w:w w:val="102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generales</w:t>
      </w:r>
    </w:p>
    <w:p w:rsidR="003F313B" w:rsidRDefault="009A3B4B">
      <w:pPr>
        <w:rPr>
          <w:rFonts w:ascii="Tahoma" w:eastAsia="Tahoma" w:hAnsi="Tahoma" w:cs="Tahoma"/>
          <w:b/>
          <w:bCs/>
          <w:sz w:val="8"/>
          <w:szCs w:val="8"/>
        </w:rPr>
      </w:pPr>
      <w:r>
        <w:br w:type="column"/>
      </w:r>
    </w:p>
    <w:p w:rsidR="003F313B" w:rsidRDefault="003F313B">
      <w:pPr>
        <w:spacing w:before="9"/>
        <w:rPr>
          <w:rFonts w:ascii="Tahoma" w:eastAsia="Tahoma" w:hAnsi="Tahoma" w:cs="Tahoma"/>
          <w:b/>
          <w:bCs/>
          <w:sz w:val="9"/>
          <w:szCs w:val="9"/>
        </w:rPr>
      </w:pPr>
    </w:p>
    <w:p w:rsidR="003F313B" w:rsidRDefault="009A3B4B">
      <w:pPr>
        <w:ind w:left="201" w:hanging="42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b/>
          <w:spacing w:val="-1"/>
          <w:sz w:val="9"/>
        </w:rPr>
        <w:t>Transferencias,</w:t>
      </w:r>
      <w:r>
        <w:rPr>
          <w:rFonts w:ascii="Tahoma"/>
          <w:b/>
          <w:spacing w:val="29"/>
          <w:w w:val="102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asignaciones,</w:t>
      </w:r>
    </w:p>
    <w:p w:rsidR="003F313B" w:rsidRDefault="009A3B4B">
      <w:pPr>
        <w:rPr>
          <w:rFonts w:ascii="Tahoma" w:eastAsia="Tahoma" w:hAnsi="Tahoma" w:cs="Tahoma"/>
          <w:b/>
          <w:bCs/>
          <w:sz w:val="8"/>
          <w:szCs w:val="8"/>
        </w:rPr>
      </w:pPr>
      <w:r>
        <w:br w:type="column"/>
      </w:r>
    </w:p>
    <w:p w:rsidR="003F313B" w:rsidRDefault="003F313B">
      <w:pPr>
        <w:spacing w:before="9"/>
        <w:rPr>
          <w:rFonts w:ascii="Tahoma" w:eastAsia="Tahoma" w:hAnsi="Tahoma" w:cs="Tahoma"/>
          <w:b/>
          <w:bCs/>
          <w:sz w:val="9"/>
          <w:szCs w:val="9"/>
        </w:rPr>
      </w:pPr>
    </w:p>
    <w:p w:rsidR="003F313B" w:rsidRDefault="009A3B4B">
      <w:pPr>
        <w:ind w:left="121" w:firstLine="56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b/>
          <w:spacing w:val="-1"/>
          <w:sz w:val="9"/>
        </w:rPr>
        <w:t>Bienes</w:t>
      </w:r>
      <w:r>
        <w:rPr>
          <w:rFonts w:ascii="Tahoma"/>
          <w:b/>
          <w:spacing w:val="22"/>
          <w:w w:val="102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muebles,</w:t>
      </w:r>
    </w:p>
    <w:p w:rsidR="003F313B" w:rsidRDefault="009A3B4B">
      <w:pPr>
        <w:rPr>
          <w:rFonts w:ascii="Tahoma" w:eastAsia="Tahoma" w:hAnsi="Tahoma" w:cs="Tahoma"/>
          <w:b/>
          <w:bCs/>
          <w:sz w:val="8"/>
          <w:szCs w:val="8"/>
        </w:rPr>
      </w:pPr>
      <w:r>
        <w:br w:type="column"/>
      </w:r>
    </w:p>
    <w:p w:rsidR="003F313B" w:rsidRDefault="003F313B">
      <w:pPr>
        <w:spacing w:before="9"/>
        <w:rPr>
          <w:rFonts w:ascii="Tahoma" w:eastAsia="Tahoma" w:hAnsi="Tahoma" w:cs="Tahoma"/>
          <w:b/>
          <w:bCs/>
          <w:sz w:val="9"/>
          <w:szCs w:val="9"/>
        </w:rPr>
      </w:pPr>
    </w:p>
    <w:p w:rsidR="003F313B" w:rsidRDefault="009A3B4B">
      <w:pPr>
        <w:ind w:left="209" w:hanging="52"/>
        <w:rPr>
          <w:rFonts w:ascii="Tahoma" w:eastAsia="Tahoma" w:hAnsi="Tahoma" w:cs="Tahoma"/>
          <w:sz w:val="9"/>
          <w:szCs w:val="9"/>
        </w:rPr>
      </w:pPr>
      <w:r>
        <w:rPr>
          <w:rFonts w:ascii="Tahoma" w:hAnsi="Tahoma"/>
          <w:b/>
          <w:spacing w:val="-1"/>
          <w:sz w:val="9"/>
        </w:rPr>
        <w:t>Inversión</w:t>
      </w:r>
      <w:r>
        <w:rPr>
          <w:rFonts w:ascii="Tahoma" w:hAnsi="Tahoma"/>
          <w:b/>
          <w:spacing w:val="24"/>
          <w:w w:val="102"/>
          <w:sz w:val="9"/>
        </w:rPr>
        <w:t xml:space="preserve"> </w:t>
      </w:r>
      <w:r>
        <w:rPr>
          <w:rFonts w:ascii="Tahoma" w:hAnsi="Tahoma"/>
          <w:b/>
          <w:spacing w:val="-1"/>
          <w:sz w:val="9"/>
        </w:rPr>
        <w:t>pública</w:t>
      </w:r>
    </w:p>
    <w:p w:rsidR="003F313B" w:rsidRDefault="009A3B4B">
      <w:pPr>
        <w:rPr>
          <w:rFonts w:ascii="Tahoma" w:eastAsia="Tahoma" w:hAnsi="Tahoma" w:cs="Tahoma"/>
          <w:b/>
          <w:bCs/>
          <w:sz w:val="8"/>
          <w:szCs w:val="8"/>
        </w:rPr>
      </w:pPr>
      <w:r>
        <w:br w:type="column"/>
      </w:r>
    </w:p>
    <w:p w:rsidR="003F313B" w:rsidRDefault="003F313B">
      <w:pPr>
        <w:spacing w:before="9"/>
        <w:rPr>
          <w:rFonts w:ascii="Tahoma" w:eastAsia="Tahoma" w:hAnsi="Tahoma" w:cs="Tahoma"/>
          <w:b/>
          <w:bCs/>
          <w:sz w:val="9"/>
          <w:szCs w:val="9"/>
        </w:rPr>
      </w:pPr>
    </w:p>
    <w:p w:rsidR="003F313B" w:rsidRDefault="009A3B4B">
      <w:pPr>
        <w:ind w:left="145" w:firstLine="21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b/>
          <w:spacing w:val="-1"/>
          <w:sz w:val="9"/>
        </w:rPr>
        <w:t>Inversiones</w:t>
      </w:r>
      <w:r>
        <w:rPr>
          <w:rFonts w:ascii="Tahoma"/>
          <w:b/>
          <w:spacing w:val="24"/>
          <w:w w:val="102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financieras</w:t>
      </w:r>
      <w:r>
        <w:rPr>
          <w:rFonts w:ascii="Tahoma"/>
          <w:b/>
          <w:spacing w:val="11"/>
          <w:sz w:val="9"/>
        </w:rPr>
        <w:t xml:space="preserve"> </w:t>
      </w:r>
      <w:r>
        <w:rPr>
          <w:rFonts w:ascii="Tahoma"/>
          <w:b/>
          <w:sz w:val="9"/>
        </w:rPr>
        <w:t>y</w:t>
      </w:r>
    </w:p>
    <w:p w:rsidR="003F313B" w:rsidRDefault="009A3B4B">
      <w:pPr>
        <w:rPr>
          <w:rFonts w:ascii="Tahoma" w:eastAsia="Tahoma" w:hAnsi="Tahoma" w:cs="Tahoma"/>
          <w:b/>
          <w:bCs/>
          <w:sz w:val="8"/>
          <w:szCs w:val="8"/>
        </w:rPr>
      </w:pPr>
      <w:r>
        <w:br w:type="column"/>
      </w:r>
    </w:p>
    <w:p w:rsidR="003F313B" w:rsidRDefault="003F313B">
      <w:pPr>
        <w:spacing w:before="7"/>
        <w:rPr>
          <w:rFonts w:ascii="Tahoma" w:eastAsia="Tahoma" w:hAnsi="Tahoma" w:cs="Tahoma"/>
          <w:b/>
          <w:bCs/>
          <w:sz w:val="10"/>
          <w:szCs w:val="10"/>
        </w:rPr>
      </w:pPr>
    </w:p>
    <w:p w:rsidR="003F313B" w:rsidRDefault="009A3B4B">
      <w:pPr>
        <w:spacing w:line="104" w:lineRule="exact"/>
        <w:ind w:left="156" w:right="381" w:hanging="95"/>
        <w:rPr>
          <w:rFonts w:ascii="Tahoma" w:eastAsia="Tahoma" w:hAnsi="Tahoma" w:cs="Tahoma"/>
          <w:sz w:val="9"/>
          <w:szCs w:val="9"/>
        </w:rPr>
      </w:pPr>
      <w:r>
        <w:rPr>
          <w:rFonts w:ascii="Tahoma" w:hAnsi="Tahoma"/>
          <w:b/>
          <w:spacing w:val="-1"/>
          <w:sz w:val="9"/>
        </w:rPr>
        <w:t>Participaciones</w:t>
      </w:r>
      <w:r>
        <w:rPr>
          <w:rFonts w:ascii="Tahoma" w:hAnsi="Tahoma"/>
          <w:b/>
          <w:spacing w:val="4"/>
          <w:sz w:val="9"/>
        </w:rPr>
        <w:t xml:space="preserve"> </w:t>
      </w:r>
      <w:r>
        <w:rPr>
          <w:rFonts w:ascii="Tahoma" w:hAnsi="Tahoma"/>
          <w:b/>
          <w:sz w:val="9"/>
        </w:rPr>
        <w:t xml:space="preserve">y   </w:t>
      </w:r>
      <w:r>
        <w:rPr>
          <w:rFonts w:ascii="Tahoma" w:hAnsi="Tahoma"/>
          <w:b/>
          <w:spacing w:val="5"/>
          <w:sz w:val="9"/>
        </w:rPr>
        <w:t xml:space="preserve"> </w:t>
      </w:r>
      <w:r>
        <w:rPr>
          <w:rFonts w:ascii="Tahoma" w:hAnsi="Tahoma"/>
          <w:b/>
          <w:spacing w:val="-1"/>
          <w:sz w:val="9"/>
        </w:rPr>
        <w:t>Deuda</w:t>
      </w:r>
      <w:r>
        <w:rPr>
          <w:rFonts w:ascii="Tahoma" w:hAnsi="Tahoma"/>
          <w:b/>
          <w:spacing w:val="6"/>
          <w:sz w:val="9"/>
        </w:rPr>
        <w:t xml:space="preserve"> </w:t>
      </w:r>
      <w:r>
        <w:rPr>
          <w:rFonts w:ascii="Tahoma" w:hAnsi="Tahoma"/>
          <w:b/>
          <w:spacing w:val="-1"/>
          <w:sz w:val="9"/>
        </w:rPr>
        <w:t>pública</w:t>
      </w:r>
      <w:r>
        <w:rPr>
          <w:rFonts w:ascii="Tahoma" w:hAnsi="Tahoma"/>
          <w:b/>
          <w:spacing w:val="27"/>
          <w:w w:val="102"/>
          <w:sz w:val="9"/>
        </w:rPr>
        <w:t xml:space="preserve"> </w:t>
      </w:r>
      <w:r>
        <w:rPr>
          <w:rFonts w:ascii="Tahoma" w:hAnsi="Tahoma"/>
          <w:b/>
          <w:spacing w:val="-1"/>
          <w:sz w:val="9"/>
        </w:rPr>
        <w:t>aportaciones</w:t>
      </w:r>
    </w:p>
    <w:p w:rsidR="003F313B" w:rsidRDefault="003F313B">
      <w:pPr>
        <w:spacing w:line="104" w:lineRule="exact"/>
        <w:rPr>
          <w:rFonts w:ascii="Tahoma" w:eastAsia="Tahoma" w:hAnsi="Tahoma" w:cs="Tahoma"/>
          <w:sz w:val="9"/>
          <w:szCs w:val="9"/>
        </w:rPr>
        <w:sectPr w:rsidR="003F313B">
          <w:type w:val="continuous"/>
          <w:pgSz w:w="15840" w:h="12240" w:orient="landscape"/>
          <w:pgMar w:top="940" w:right="1420" w:bottom="280" w:left="1960" w:header="720" w:footer="720" w:gutter="0"/>
          <w:cols w:num="10" w:space="720" w:equalWidth="0">
            <w:col w:w="1740" w:space="3008"/>
            <w:col w:w="395" w:space="275"/>
            <w:col w:w="661" w:space="40"/>
            <w:col w:w="694" w:space="84"/>
            <w:col w:w="611" w:space="63"/>
            <w:col w:w="871" w:space="40"/>
            <w:col w:w="541" w:space="40"/>
            <w:col w:w="600" w:space="40"/>
            <w:col w:w="737" w:space="40"/>
            <w:col w:w="1980"/>
          </w:cols>
        </w:sectPr>
      </w:pPr>
    </w:p>
    <w:p w:rsidR="003F313B" w:rsidRDefault="009A3B4B">
      <w:pPr>
        <w:spacing w:line="107" w:lineRule="exact"/>
        <w:jc w:val="right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b/>
          <w:spacing w:val="-1"/>
          <w:sz w:val="9"/>
        </w:rPr>
        <w:lastRenderedPageBreak/>
        <w:t>subsidios</w:t>
      </w:r>
      <w:r>
        <w:rPr>
          <w:rFonts w:ascii="Tahoma"/>
          <w:b/>
          <w:spacing w:val="4"/>
          <w:sz w:val="9"/>
        </w:rPr>
        <w:t xml:space="preserve"> </w:t>
      </w:r>
      <w:r>
        <w:rPr>
          <w:rFonts w:ascii="Tahoma"/>
          <w:b/>
          <w:sz w:val="9"/>
        </w:rPr>
        <w:t>y</w:t>
      </w:r>
      <w:r>
        <w:rPr>
          <w:rFonts w:ascii="Tahoma"/>
          <w:b/>
          <w:spacing w:val="2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otras</w:t>
      </w:r>
      <w:r>
        <w:rPr>
          <w:rFonts w:ascii="Tahoma"/>
          <w:b/>
          <w:sz w:val="9"/>
        </w:rPr>
        <w:t xml:space="preserve"> </w:t>
      </w:r>
      <w:r>
        <w:rPr>
          <w:rFonts w:ascii="Tahoma"/>
          <w:b/>
          <w:spacing w:val="21"/>
          <w:sz w:val="9"/>
        </w:rPr>
        <w:t xml:space="preserve"> </w:t>
      </w:r>
      <w:r>
        <w:rPr>
          <w:rFonts w:ascii="Tahoma"/>
          <w:b/>
          <w:spacing w:val="-1"/>
          <w:sz w:val="9"/>
        </w:rPr>
        <w:t>inmuebles</w:t>
      </w:r>
      <w:r>
        <w:rPr>
          <w:rFonts w:ascii="Tahoma"/>
          <w:b/>
          <w:spacing w:val="5"/>
          <w:sz w:val="9"/>
        </w:rPr>
        <w:t xml:space="preserve"> </w:t>
      </w:r>
      <w:r>
        <w:rPr>
          <w:rFonts w:ascii="Tahoma"/>
          <w:b/>
          <w:sz w:val="9"/>
        </w:rPr>
        <w:t>e</w:t>
      </w:r>
    </w:p>
    <w:p w:rsidR="003F313B" w:rsidRDefault="009A3B4B">
      <w:pPr>
        <w:spacing w:line="107" w:lineRule="exact"/>
        <w:ind w:left="890"/>
        <w:rPr>
          <w:rFonts w:ascii="Tahoma" w:eastAsia="Tahoma" w:hAnsi="Tahoma" w:cs="Tahoma"/>
          <w:sz w:val="9"/>
          <w:szCs w:val="9"/>
        </w:rPr>
      </w:pPr>
      <w:r>
        <w:br w:type="column"/>
      </w:r>
      <w:r>
        <w:rPr>
          <w:rFonts w:ascii="Tahoma"/>
          <w:b/>
          <w:spacing w:val="-1"/>
          <w:sz w:val="9"/>
        </w:rPr>
        <w:lastRenderedPageBreak/>
        <w:t>otras</w:t>
      </w:r>
    </w:p>
    <w:p w:rsidR="003F313B" w:rsidRDefault="003F313B">
      <w:pPr>
        <w:spacing w:line="107" w:lineRule="exact"/>
        <w:rPr>
          <w:rFonts w:ascii="Tahoma" w:eastAsia="Tahoma" w:hAnsi="Tahoma" w:cs="Tahoma"/>
          <w:sz w:val="9"/>
          <w:szCs w:val="9"/>
        </w:rPr>
        <w:sectPr w:rsidR="003F313B">
          <w:type w:val="continuous"/>
          <w:pgSz w:w="15840" w:h="12240" w:orient="landscape"/>
          <w:pgMar w:top="940" w:right="1420" w:bottom="280" w:left="1960" w:header="720" w:footer="720" w:gutter="0"/>
          <w:cols w:num="2" w:space="720" w:equalWidth="0">
            <w:col w:w="9093" w:space="40"/>
            <w:col w:w="3327"/>
          </w:cols>
        </w:sectPr>
      </w:pPr>
    </w:p>
    <w:p w:rsidR="003F313B" w:rsidRDefault="009A3B4B">
      <w:pPr>
        <w:spacing w:line="108" w:lineRule="exact"/>
        <w:jc w:val="right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b/>
          <w:spacing w:val="-1"/>
          <w:sz w:val="9"/>
        </w:rPr>
        <w:lastRenderedPageBreak/>
        <w:t>ayudas</w:t>
      </w:r>
    </w:p>
    <w:p w:rsidR="003F313B" w:rsidRDefault="009A3B4B">
      <w:pPr>
        <w:spacing w:line="108" w:lineRule="exact"/>
        <w:ind w:left="265"/>
        <w:rPr>
          <w:rFonts w:ascii="Tahoma" w:eastAsia="Tahoma" w:hAnsi="Tahoma" w:cs="Tahoma"/>
          <w:sz w:val="9"/>
          <w:szCs w:val="9"/>
        </w:rPr>
      </w:pPr>
      <w:r>
        <w:br w:type="column"/>
      </w:r>
      <w:r>
        <w:rPr>
          <w:rFonts w:ascii="Tahoma"/>
          <w:b/>
          <w:spacing w:val="-1"/>
          <w:sz w:val="9"/>
        </w:rPr>
        <w:lastRenderedPageBreak/>
        <w:t>intangibles</w:t>
      </w:r>
    </w:p>
    <w:p w:rsidR="003F313B" w:rsidRDefault="009A3B4B">
      <w:pPr>
        <w:spacing w:line="108" w:lineRule="exact"/>
        <w:ind w:left="769"/>
        <w:rPr>
          <w:rFonts w:ascii="Tahoma" w:eastAsia="Tahoma" w:hAnsi="Tahoma" w:cs="Tahoma"/>
          <w:sz w:val="9"/>
          <w:szCs w:val="9"/>
        </w:rPr>
      </w:pPr>
      <w:r>
        <w:br w:type="column"/>
      </w:r>
      <w:r>
        <w:rPr>
          <w:rFonts w:ascii="Tahoma"/>
          <w:b/>
          <w:spacing w:val="-1"/>
          <w:sz w:val="9"/>
        </w:rPr>
        <w:lastRenderedPageBreak/>
        <w:t>provisiones</w:t>
      </w:r>
    </w:p>
    <w:p w:rsidR="003F313B" w:rsidRDefault="003F313B">
      <w:pPr>
        <w:spacing w:line="108" w:lineRule="exact"/>
        <w:rPr>
          <w:rFonts w:ascii="Tahoma" w:eastAsia="Tahoma" w:hAnsi="Tahoma" w:cs="Tahoma"/>
          <w:sz w:val="9"/>
          <w:szCs w:val="9"/>
        </w:rPr>
        <w:sectPr w:rsidR="003F313B">
          <w:type w:val="continuous"/>
          <w:pgSz w:w="15840" w:h="12240" w:orient="landscape"/>
          <w:pgMar w:top="940" w:right="1420" w:bottom="280" w:left="1960" w:header="720" w:footer="720" w:gutter="0"/>
          <w:cols w:num="3" w:space="720" w:equalWidth="0">
            <w:col w:w="8251" w:space="40"/>
            <w:col w:w="779" w:space="40"/>
            <w:col w:w="3350"/>
          </w:cols>
        </w:sectPr>
      </w:pPr>
    </w:p>
    <w:p w:rsidR="003F313B" w:rsidRDefault="003F313B">
      <w:pPr>
        <w:spacing w:before="12"/>
        <w:rPr>
          <w:rFonts w:ascii="Tahoma" w:eastAsia="Tahoma" w:hAnsi="Tahoma" w:cs="Tahoma"/>
          <w:b/>
          <w:bCs/>
          <w:sz w:val="9"/>
          <w:szCs w:val="9"/>
        </w:rPr>
      </w:pPr>
      <w:r w:rsidRPr="003F313B">
        <w:lastRenderedPageBreak/>
        <w:pict>
          <v:shape id="_x0000_s1580" type="#_x0000_t202" style="position:absolute;margin-left:86.8pt;margin-top:297.25pt;width:11.45pt;height:17.7pt;z-index:6568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31"/>
        <w:gridCol w:w="4136"/>
        <w:gridCol w:w="853"/>
        <w:gridCol w:w="778"/>
        <w:gridCol w:w="752"/>
        <w:gridCol w:w="739"/>
        <w:gridCol w:w="881"/>
        <w:gridCol w:w="638"/>
        <w:gridCol w:w="906"/>
        <w:gridCol w:w="753"/>
        <w:gridCol w:w="752"/>
        <w:gridCol w:w="608"/>
      </w:tblGrid>
      <w:tr w:rsidR="003F313B">
        <w:trPr>
          <w:trHeight w:hRule="exact" w:val="317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109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Infraestructura</w:t>
            </w:r>
            <w:r>
              <w:rPr>
                <w:rFonts w:ascii="Tahoma" w:hAnsi="Tahoma"/>
                <w:spacing w:val="1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Turística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86,238,150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5,758,779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479,371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1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80,000,000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4"/>
              <w:rPr>
                <w:rFonts w:ascii="Tahoma" w:eastAsia="Tahoma" w:hAnsi="Tahoma" w:cs="Tahoma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110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Formación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Capital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para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Economía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Conocimiento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20,752,378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5,646,508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2,075,870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13,030,000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112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Fomento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Sector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Tecnologías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Información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Comunicación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35,400,000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35,400,000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113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Ciencia,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Tecnología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Innovación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38,591,032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2,263,682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1,406,044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10,471,306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23,750,000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700,000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116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Fomento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Innovación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Empresarial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13,408,062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2,845,198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562,864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10,000,000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117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Saneamiento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Aguas</w:t>
            </w:r>
            <w:r>
              <w:rPr>
                <w:rFonts w:ascii="Tahoma"/>
                <w:spacing w:val="10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Residuales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21,824,216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21,824,216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118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Trasplante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Órganos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9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2,383,000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2,383,000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119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Aplicación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Mecanismos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Alternativos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Solución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Controversias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16,757,126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15,995,133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151,200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610,793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120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Fortalecimiento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Confianza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Ciudadana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Procuración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Justicia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40,176,790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4,170,039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351,816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307,864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35,347,071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121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Sistema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Justicia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Penal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237,767,790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173,096,620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37,140,388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27,440,782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1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90,000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8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122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Fiscalía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General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120,624,411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65,839,710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11,930,296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42,854,405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8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124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Apoyo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a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Adultos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Liberados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y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Adolescentes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Externados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9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4,373,063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4,373,063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87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125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Preservación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Gobernabilidad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Derechos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Desarrollo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Gobierno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22,112,904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12,623,424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2,504,270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4,085,210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2,900,000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8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126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Oportunidades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el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Ámbito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Internacional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37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828,960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94,948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734,012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127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Gestiones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Ciudadanas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Institucionales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37,185,536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28,820,404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700,676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2,066,571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5,597,885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128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 w:right="25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Secretaría</w:t>
            </w:r>
            <w:r>
              <w:rPr>
                <w:rFonts w:ascii="Tahoma" w:hAnsi="Tahoma"/>
                <w:spacing w:val="89"/>
                <w:w w:val="10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General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Gobierno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70,528,317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28,952,315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1,005,300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40,570,702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2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129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Calidad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Universidad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Autónoma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left="11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1,451,005,310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left="10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1,451,005,310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0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130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Programa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Fortalecimiento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Institucional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Municipal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y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Desarrollo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Regional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9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6,277,459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4,143,428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2,134,031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131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INDERM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23,932,600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21,672,983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2,259,617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132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Sistema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Evaluación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Desempeño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9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2,156,880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2,156,880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133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Rendición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Cuentas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Políticas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Públicas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9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5,068,111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5,068,111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134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Evaluación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Seguimiento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Auditorías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Otros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Actos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Fiscalización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9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9,642,289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7,733,661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983,250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925,378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135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Procesos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Fiscalización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Aplicado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las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Entidades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Paraestatales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12,044,513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11,190,810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430,000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423,703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136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Auditorías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Otros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Actos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Fiscalización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Sector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Centralizado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23,786,773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22,144,385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735,450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906,938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23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137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 w:right="70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Integración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Certeza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Jurídica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Resultados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las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Auditorías,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Inspecciones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</w:t>
            </w:r>
            <w:r>
              <w:rPr>
                <w:rFonts w:ascii="Tahoma" w:hAnsi="Tahoma"/>
                <w:spacing w:val="67"/>
                <w:w w:val="10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Investigaciones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9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2,955,887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2,834,594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18,750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102,543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8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9"/>
          <w:szCs w:val="9"/>
        </w:rPr>
        <w:sectPr w:rsidR="003F313B">
          <w:type w:val="continuous"/>
          <w:pgSz w:w="15840" w:h="12240" w:orient="landscape"/>
          <w:pgMar w:top="940" w:right="1420" w:bottom="280" w:left="1960" w:header="720" w:footer="72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  <w:r w:rsidRPr="003F313B">
        <w:lastRenderedPageBreak/>
        <w:pict>
          <v:shape id="_x0000_s1579" type="#_x0000_t202" style="position:absolute;margin-left:86.8pt;margin-top:297.25pt;width:11.45pt;height:17.7pt;z-index:6784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142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9"/>
        <w:rPr>
          <w:rFonts w:ascii="Tahoma" w:eastAsia="Tahoma" w:hAnsi="Tahoma" w:cs="Tahoma"/>
          <w:b/>
          <w:bCs/>
          <w:sz w:val="15"/>
          <w:szCs w:val="15"/>
        </w:rPr>
      </w:pPr>
    </w:p>
    <w:p w:rsidR="003F313B" w:rsidRDefault="009A3B4B">
      <w:pPr>
        <w:pStyle w:val="Heading3"/>
        <w:ind w:left="1796"/>
        <w:jc w:val="center"/>
        <w:rPr>
          <w:b w:val="0"/>
          <w:bCs w:val="0"/>
        </w:rPr>
      </w:pPr>
      <w:r>
        <w:rPr>
          <w:spacing w:val="-1"/>
        </w:rPr>
        <w:t>Clasificación</w:t>
      </w:r>
      <w:r>
        <w:rPr>
          <w:spacing w:val="57"/>
        </w:rPr>
        <w:t xml:space="preserve"> </w:t>
      </w:r>
      <w:r>
        <w:rPr>
          <w:spacing w:val="-1"/>
        </w:rPr>
        <w:t>Programática</w:t>
      </w:r>
    </w:p>
    <w:p w:rsidR="003F313B" w:rsidRDefault="009A3B4B">
      <w:pPr>
        <w:spacing w:before="32"/>
        <w:ind w:left="5529" w:right="3733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w w:val="105"/>
          <w:sz w:val="18"/>
        </w:rPr>
        <w:t>(Por</w:t>
      </w:r>
      <w:r>
        <w:rPr>
          <w:rFonts w:ascii="Tahoma"/>
          <w:spacing w:val="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objeto</w:t>
      </w:r>
      <w:r>
        <w:rPr>
          <w:rFonts w:ascii="Tahoma"/>
          <w:spacing w:val="5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del</w:t>
      </w:r>
      <w:r>
        <w:rPr>
          <w:rFonts w:ascii="Tahoma"/>
          <w:spacing w:val="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gasto)</w:t>
      </w:r>
    </w:p>
    <w:p w:rsidR="003F313B" w:rsidRDefault="003F313B">
      <w:pPr>
        <w:rPr>
          <w:rFonts w:ascii="Tahoma" w:eastAsia="Tahoma" w:hAnsi="Tahoma" w:cs="Tahoma"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sz w:val="8"/>
          <w:szCs w:val="8"/>
        </w:rPr>
      </w:pPr>
    </w:p>
    <w:p w:rsidR="003F313B" w:rsidRDefault="003F313B">
      <w:pPr>
        <w:spacing w:before="6"/>
        <w:rPr>
          <w:rFonts w:ascii="Tahoma" w:eastAsia="Tahoma" w:hAnsi="Tahoma" w:cs="Tahoma"/>
          <w:sz w:val="9"/>
          <w:szCs w:val="9"/>
        </w:rPr>
      </w:pPr>
    </w:p>
    <w:p w:rsidR="003F313B" w:rsidRDefault="003F313B">
      <w:pPr>
        <w:ind w:left="159"/>
        <w:rPr>
          <w:rFonts w:ascii="Tahoma" w:eastAsia="Tahoma" w:hAnsi="Tahoma" w:cs="Tahoma"/>
          <w:sz w:val="9"/>
          <w:szCs w:val="9"/>
        </w:rPr>
      </w:pPr>
      <w:r w:rsidRPr="003F313B">
        <w:pict>
          <v:group id="_x0000_s1565" style="position:absolute;left:0;text-align:left;margin-left:328.25pt;margin-top:-12pt;width:387.5pt;height:33.95pt;z-index:6760;mso-position-horizontal-relative:page" coordorigin="6565,-240" coordsize="7750,679">
            <v:group id="_x0000_s1577" style="position:absolute;left:6566;top:-239;width:7748;height:677" coordorigin="6566,-239" coordsize="7748,677">
              <v:shape id="_x0000_s1578" style="position:absolute;left:6566;top:-239;width:7748;height:677" coordorigin="6566,-239" coordsize="7748,677" path="m14313,-239r,677l6566,438r,-677l14313,-239xe" fillcolor="#b1b1b1" stroked="f">
                <v:path arrowok="t"/>
              </v:shape>
            </v:group>
            <v:group id="_x0000_s1575" style="position:absolute;left:6566;top:-239;width:7748;height:677" coordorigin="6566,-239" coordsize="7748,677">
              <v:shape id="_x0000_s1576" style="position:absolute;left:6566;top:-239;width:7748;height:677" coordorigin="6566,-239" coordsize="7748,677" path="m6566,-239r,677l14313,438e" filled="f" strokeweight=".1pt">
                <v:path arrowok="t"/>
              </v:shape>
            </v:group>
            <v:group id="_x0000_s1566" style="position:absolute;left:6566;top:-239;width:7748;height:2" coordorigin="6566,-239" coordsize="7748,2">
              <v:shape id="_x0000_s1574" style="position:absolute;left:6566;top:-239;width:7748;height:2" coordorigin="6566,-239" coordsize="7748,0" path="m14313,-239r-7747,e" filled="f" strokeweight=".1pt">
                <v:path arrowok="t"/>
              </v:shape>
              <v:shape id="_x0000_s1573" type="#_x0000_t202" style="position:absolute;left:6863;top:16;width:235;height:89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Total</w:t>
                      </w:r>
                    </w:p>
                  </w:txbxContent>
                </v:textbox>
              </v:shape>
              <v:shape id="_x0000_s1572" type="#_x0000_t202" style="position:absolute;left:7533;top:15;width:1235;height:195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0"/>
                        </w:tabs>
                        <w:spacing w:line="91" w:lineRule="exact"/>
                        <w:ind w:firstLine="4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Materiales</w:t>
                      </w:r>
                      <w:r>
                        <w:rPr>
                          <w:rFonts w:ascii="Tahoma"/>
                          <w:b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</w:p>
                    <w:p w:rsidR="003F313B" w:rsidRDefault="009A3B4B">
                      <w:pPr>
                        <w:spacing w:line="104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     </w:t>
                      </w:r>
                      <w:r>
                        <w:rPr>
                          <w:rFonts w:ascii="Tahoma"/>
                          <w:b/>
                          <w:spacing w:val="17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suministros</w:t>
                      </w:r>
                    </w:p>
                  </w:txbxContent>
                </v:textbox>
              </v:shape>
              <v:shape id="_x0000_s1571" type="#_x0000_t202" style="position:absolute;left:9010;top:15;width:2034;height:304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3"/>
                          <w:tab w:val="left" w:pos="1601"/>
                        </w:tabs>
                        <w:spacing w:line="91" w:lineRule="exact"/>
                        <w:ind w:firstLine="18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Bienes</w:t>
                      </w:r>
                    </w:p>
                    <w:p w:rsidR="003F313B" w:rsidRDefault="009A3B4B">
                      <w:pPr>
                        <w:tabs>
                          <w:tab w:val="left" w:pos="715"/>
                          <w:tab w:val="left" w:pos="1545"/>
                        </w:tabs>
                        <w:spacing w:line="107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generales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muebles,</w:t>
                      </w:r>
                    </w:p>
                    <w:p w:rsidR="003F313B" w:rsidRDefault="009A3B4B">
                      <w:pPr>
                        <w:spacing w:line="105" w:lineRule="exact"/>
                        <w:ind w:left="64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subsidios</w:t>
                      </w:r>
                      <w:r>
                        <w:rPr>
                          <w:rFonts w:ascii="Tahoma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21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inmuebles</w:t>
                      </w:r>
                      <w:r>
                        <w:rPr>
                          <w:rFonts w:ascii="Tahoma"/>
                          <w:b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e</w:t>
                      </w:r>
                    </w:p>
                  </w:txbxContent>
                </v:textbox>
              </v:shape>
              <v:shape id="_x0000_s1570" type="#_x0000_t202" style="position:absolute;left:11171;top:15;width:442;height:195" filled="f" stroked="f">
                <v:textbox inset="0,0,0,0">
                  <w:txbxContent>
                    <w:p w:rsidR="003F313B" w:rsidRDefault="009A3B4B">
                      <w:pPr>
                        <w:spacing w:line="91" w:lineRule="exact"/>
                        <w:ind w:left="51" w:hanging="5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Inversión</w:t>
                      </w:r>
                    </w:p>
                    <w:p w:rsidR="003F313B" w:rsidRDefault="009A3B4B">
                      <w:pPr>
                        <w:spacing w:line="104" w:lineRule="exact"/>
                        <w:ind w:left="5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</w:txbxContent>
                </v:textbox>
              </v:shape>
              <v:shape id="_x0000_s1569" type="#_x0000_t202" style="position:absolute;left:9874;top:335;width:330;height:89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ayudas</w:t>
                      </w:r>
                    </w:p>
                  </w:txbxContent>
                </v:textbox>
              </v:shape>
              <v:shape id="_x0000_s1568" type="#_x0000_t202" style="position:absolute;left:10508;top:335;width:513;height:89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intangibles</w:t>
                      </w:r>
                    </w:p>
                  </w:txbxContent>
                </v:textbox>
              </v:shape>
              <v:shape id="_x0000_s1567" type="#_x0000_t202" style="position:absolute;left:11799;top:15;width:2226;height:410" filled="f" stroked="f">
                <v:textbox inset="0,0,0,0">
                  <w:txbxContent>
                    <w:p w:rsidR="003F313B" w:rsidRDefault="009A3B4B">
                      <w:pPr>
                        <w:spacing w:line="91" w:lineRule="exact"/>
                        <w:ind w:firstLine="2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    </w:t>
                      </w:r>
                      <w:r>
                        <w:rPr>
                          <w:rFonts w:ascii="Tahoma" w:hAnsi="Tahoma"/>
                          <w:b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Participaciones</w:t>
                      </w:r>
                      <w:r>
                        <w:rPr>
                          <w:rFonts w:ascii="Tahoma" w:hAns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y  </w:t>
                      </w:r>
                      <w:r>
                        <w:rPr>
                          <w:rFonts w:ascii="Tahoma" w:hAnsi="Tahoma"/>
                          <w:b/>
                          <w:spacing w:val="26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Deuda</w:t>
                      </w:r>
                      <w:r>
                        <w:rPr>
                          <w:rFonts w:ascii="Tahoma" w:hAnsi="Tahoma"/>
                          <w:b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  <w:p w:rsidR="003F313B" w:rsidRDefault="009A3B4B">
                      <w:pPr>
                        <w:spacing w:line="241" w:lineRule="auto"/>
                        <w:ind w:left="173" w:right="842" w:hanging="174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financieras</w:t>
                      </w:r>
                      <w:r>
                        <w:rPr>
                          <w:rFonts w:ascii="Tahoma"/>
                          <w:b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y       </w:t>
                      </w:r>
                      <w:r>
                        <w:rPr>
                          <w:rFonts w:asci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aportaciones</w:t>
                      </w:r>
                      <w:r>
                        <w:rPr>
                          <w:rFonts w:ascii="Tahoma"/>
                          <w:b/>
                          <w:spacing w:val="20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</w:p>
                    <w:p w:rsidR="003F313B" w:rsidRDefault="009A3B4B">
                      <w:pPr>
                        <w:spacing w:line="102" w:lineRule="exact"/>
                        <w:ind w:left="30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sz w:val="9"/>
        </w:rPr>
        <w:t>Clave</w:t>
      </w:r>
      <w:r w:rsidR="009A3B4B">
        <w:rPr>
          <w:rFonts w:ascii="Tahoma"/>
          <w:b/>
          <w:sz w:val="9"/>
        </w:rPr>
        <w:t xml:space="preserve">     </w:t>
      </w:r>
      <w:r w:rsidR="009A3B4B">
        <w:rPr>
          <w:rFonts w:ascii="Tahoma"/>
          <w:b/>
          <w:spacing w:val="12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Programa</w:t>
      </w:r>
      <w:r w:rsidR="009A3B4B">
        <w:rPr>
          <w:rFonts w:ascii="Tahoma"/>
          <w:b/>
          <w:spacing w:val="4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Presupuestario</w:t>
      </w:r>
    </w:p>
    <w:p w:rsidR="003F313B" w:rsidRDefault="003F313B">
      <w:pPr>
        <w:spacing w:before="6"/>
        <w:rPr>
          <w:rFonts w:ascii="Tahoma" w:eastAsia="Tahoma" w:hAnsi="Tahoma" w:cs="Tahoma"/>
          <w:b/>
          <w:bCs/>
          <w:sz w:val="29"/>
          <w:szCs w:val="29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31"/>
        <w:gridCol w:w="4009"/>
        <w:gridCol w:w="1000"/>
        <w:gridCol w:w="752"/>
        <w:gridCol w:w="751"/>
        <w:gridCol w:w="778"/>
        <w:gridCol w:w="776"/>
        <w:gridCol w:w="905"/>
        <w:gridCol w:w="701"/>
        <w:gridCol w:w="752"/>
        <w:gridCol w:w="752"/>
        <w:gridCol w:w="614"/>
      </w:tblGrid>
      <w:tr w:rsidR="003F313B">
        <w:trPr>
          <w:trHeight w:hRule="exact" w:val="39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138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Legalidad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Situación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Patrimonial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49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465,000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395,000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3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70,000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139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Asesoría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Contraloría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Social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Beneficiarios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Programas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Sociales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4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20,750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12,750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0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8,000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140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Auditorías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Programas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Federales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6,773,529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6,142,940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334,750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295,839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141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Planeación</w:t>
            </w:r>
            <w:r>
              <w:rPr>
                <w:rFonts w:ascii="Tahoma" w:hAnsi="Tahoma"/>
                <w:spacing w:val="1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Demográfica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2,562,507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1,673,524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373,800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515,183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142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Supervisión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Auditoría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Obra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5,720,580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5,347,684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151,750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221,146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143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Normatividad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Adquisiciones,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Servicios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Obra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4,190,228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3,917,701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113,500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159,027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144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Responsabilidades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10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Servidores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9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6,500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6,500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145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Calidad</w:t>
            </w:r>
            <w:r>
              <w:rPr>
                <w:rFonts w:ascii="Tahoma"/>
                <w:spacing w:val="12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Ambiental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13,428,691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12,096,416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590,222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742,053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146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Políticas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Públicas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Prevención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Actos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Corrupción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2,489,188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1,828,790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110,000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550,398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147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Actualización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Marco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Jurídico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Estatal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48,844,600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24,410,163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1,258,400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16,176,037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7,000,000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148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Jurídica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Secretaría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General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1,021,824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189,843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516,500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315,481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149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Consejería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Jurídica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26,088,943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11,348,995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2,223,821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12,516,127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150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Programa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Infraestructura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Indígena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1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100,189,402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100,189,402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151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Integral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para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Desarrollo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Metropolitano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37,742,515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37,742,515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152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COMEY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7,297,569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7,297,569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153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Planeación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4,661,519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4,661,519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154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Operación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Administrativa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SEPLAN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6,638,299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6,638,299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155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Seguimiento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las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Políticas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Públicas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Gobierno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7,675,191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7,675,191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156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Programación,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Presupuestación,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Seguimiento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Presupuesto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Egresos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38,869,840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25,529,164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2,757,980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10,582,696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157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Integración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Cartera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Federales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para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Inversión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11,105,424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5,107,652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251,348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5,246,424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500,000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158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Formulación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Emisión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Información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47,724,616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14,976,142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1,845,100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30,903,374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159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Patrimonio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Gobierno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2"/>
                <w:sz w:val="9"/>
              </w:rPr>
              <w:t>Estado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40,623,122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3,564,153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517,450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541,519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36,000,000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160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Adquisiciones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del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Poder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Ejecutivo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1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107,574,800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15,664,901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1,459,450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90,450,449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161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Mejora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10,233,666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8,267,438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512,500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1,453,728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162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Poder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Ejecutivo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7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19,737,260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15,983,242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2,222,759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1,531,259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163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Profesionalización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Capacitación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Servidor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809,143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5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152,088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0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657,055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13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164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Tecnológicos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SAF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1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162,720,537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42,140,881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26,857,044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93,722,612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9"/>
          <w:szCs w:val="9"/>
        </w:rPr>
        <w:sectPr w:rsidR="003F313B">
          <w:footerReference w:type="default" r:id="rId100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  <w:r w:rsidRPr="003F313B">
        <w:lastRenderedPageBreak/>
        <w:pict>
          <v:shape id="_x0000_s1564" type="#_x0000_t202" style="position:absolute;margin-left:86.8pt;margin-top:297.25pt;width:11.45pt;height:17.7pt;z-index:7000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143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12"/>
        <w:rPr>
          <w:rFonts w:ascii="Tahoma" w:eastAsia="Tahoma" w:hAnsi="Tahoma" w:cs="Tahoma"/>
          <w:b/>
          <w:bCs/>
          <w:sz w:val="15"/>
          <w:szCs w:val="15"/>
        </w:rPr>
      </w:pPr>
    </w:p>
    <w:p w:rsidR="003F313B" w:rsidRDefault="009A3B4B">
      <w:pPr>
        <w:pStyle w:val="Heading4"/>
        <w:spacing w:before="69"/>
        <w:ind w:right="3739"/>
        <w:jc w:val="center"/>
        <w:rPr>
          <w:b w:val="0"/>
          <w:bCs w:val="0"/>
        </w:rPr>
      </w:pPr>
      <w:r>
        <w:rPr>
          <w:spacing w:val="-1"/>
          <w:w w:val="105"/>
        </w:rPr>
        <w:t>Clasificación</w:t>
      </w:r>
      <w:r>
        <w:rPr>
          <w:spacing w:val="54"/>
          <w:w w:val="105"/>
        </w:rPr>
        <w:t xml:space="preserve"> </w:t>
      </w:r>
      <w:r>
        <w:rPr>
          <w:spacing w:val="-1"/>
          <w:w w:val="105"/>
        </w:rPr>
        <w:t>Programática</w:t>
      </w:r>
    </w:p>
    <w:p w:rsidR="003F313B" w:rsidRDefault="009A3B4B">
      <w:pPr>
        <w:spacing w:before="31"/>
        <w:ind w:left="5529" w:right="3739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spacing w:val="-1"/>
          <w:w w:val="105"/>
          <w:sz w:val="18"/>
        </w:rPr>
        <w:t>(Por</w:t>
      </w:r>
      <w:r>
        <w:rPr>
          <w:rFonts w:ascii="Tahoma"/>
          <w:spacing w:val="7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objeto</w:t>
      </w:r>
      <w:r>
        <w:rPr>
          <w:rFonts w:ascii="Tahoma"/>
          <w:spacing w:val="5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del</w:t>
      </w:r>
      <w:r>
        <w:rPr>
          <w:rFonts w:ascii="Tahoma"/>
          <w:spacing w:val="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gasto)</w:t>
      </w:r>
    </w:p>
    <w:p w:rsidR="003F313B" w:rsidRDefault="003F313B">
      <w:pPr>
        <w:rPr>
          <w:rFonts w:ascii="Tahoma" w:eastAsia="Tahoma" w:hAnsi="Tahoma" w:cs="Tahoma"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sz w:val="8"/>
          <w:szCs w:val="8"/>
        </w:rPr>
      </w:pPr>
    </w:p>
    <w:p w:rsidR="003F313B" w:rsidRDefault="003F313B">
      <w:pPr>
        <w:spacing w:before="10"/>
        <w:rPr>
          <w:rFonts w:ascii="Tahoma" w:eastAsia="Tahoma" w:hAnsi="Tahoma" w:cs="Tahoma"/>
          <w:sz w:val="9"/>
          <w:szCs w:val="9"/>
        </w:rPr>
      </w:pPr>
    </w:p>
    <w:p w:rsidR="003F313B" w:rsidRDefault="003F313B">
      <w:pPr>
        <w:ind w:left="159"/>
        <w:rPr>
          <w:rFonts w:ascii="Tahoma" w:eastAsia="Tahoma" w:hAnsi="Tahoma" w:cs="Tahoma"/>
          <w:sz w:val="8"/>
          <w:szCs w:val="8"/>
        </w:rPr>
      </w:pPr>
      <w:r w:rsidRPr="003F313B">
        <w:pict>
          <v:group id="_x0000_s1550" style="position:absolute;left:0;text-align:left;margin-left:334.4pt;margin-top:-9.05pt;width:381.3pt;height:33.55pt;z-index:-666808;mso-position-horizontal-relative:page" coordorigin="6688,-181" coordsize="7626,671">
            <v:group id="_x0000_s1562" style="position:absolute;left:6689;top:-180;width:7624;height:669" coordorigin="6689,-180" coordsize="7624,669">
              <v:shape id="_x0000_s1563" style="position:absolute;left:6689;top:-180;width:7624;height:669" coordorigin="6689,-180" coordsize="7624,669" path="m14313,-180r,668l6689,488r,-668l14313,-180xe" fillcolor="#b1b1b1" stroked="f">
                <v:path arrowok="t"/>
              </v:shape>
            </v:group>
            <v:group id="_x0000_s1560" style="position:absolute;left:6689;top:-180;width:7624;height:669" coordorigin="6689,-180" coordsize="7624,669">
              <v:shape id="_x0000_s1561" style="position:absolute;left:6689;top:-180;width:7624;height:669" coordorigin="6689,-180" coordsize="7624,669" path="m6689,-180r,668l14313,488e" filled="f" strokeweight=".1pt">
                <v:path arrowok="t"/>
              </v:shape>
            </v:group>
            <v:group id="_x0000_s1551" style="position:absolute;left:6689;top:-180;width:7624;height:2" coordorigin="6689,-180" coordsize="7624,2">
              <v:shape id="_x0000_s1559" style="position:absolute;left:6689;top:-180;width:7624;height:2" coordorigin="6689,-180" coordsize="7624,0" path="m14313,-180r-7624,e" filled="f" strokeweight=".1pt">
                <v:path arrowok="t"/>
              </v:shape>
              <v:shape id="_x0000_s1558" type="#_x0000_t202" style="position:absolute;left:6861;top:7;width:235;height:88" filled="f" stroked="f">
                <v:textbox inset="0,0,0,0">
                  <w:txbxContent>
                    <w:p w:rsidR="003F313B" w:rsidRDefault="009A3B4B">
                      <w:pPr>
                        <w:spacing w:line="88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Total</w:t>
                      </w:r>
                    </w:p>
                  </w:txbxContent>
                </v:textbox>
              </v:shape>
              <v:shape id="_x0000_s1557" type="#_x0000_t202" style="position:absolute;left:7531;top:6;width:1233;height:194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0"/>
                        </w:tabs>
                        <w:spacing w:line="89" w:lineRule="exact"/>
                        <w:ind w:firstLine="42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Materiales</w:t>
                      </w:r>
                      <w:r>
                        <w:rPr>
                          <w:rFonts w:ascii="Tahoma"/>
                          <w:b/>
                          <w:spacing w:val="-6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>y</w:t>
                      </w:r>
                    </w:p>
                    <w:p w:rsidR="003F313B" w:rsidRDefault="009A3B4B">
                      <w:pPr>
                        <w:spacing w:before="9" w:line="95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 xml:space="preserve">     </w:t>
                      </w:r>
                      <w:r>
                        <w:rPr>
                          <w:rFonts w:ascii="Tahoma"/>
                          <w:b/>
                          <w:spacing w:val="11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suministros</w:t>
                      </w:r>
                    </w:p>
                  </w:txbxContent>
                </v:textbox>
              </v:shape>
              <v:shape id="_x0000_s1556" type="#_x0000_t202" style="position:absolute;left:9007;top:6;width:2033;height:301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3"/>
                          <w:tab w:val="left" w:pos="1601"/>
                        </w:tabs>
                        <w:spacing w:line="89" w:lineRule="exact"/>
                        <w:ind w:firstLine="18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ab/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Bienes</w:t>
                      </w:r>
                    </w:p>
                    <w:p w:rsidR="003F313B" w:rsidRDefault="009A3B4B">
                      <w:pPr>
                        <w:tabs>
                          <w:tab w:val="left" w:pos="715"/>
                          <w:tab w:val="left" w:pos="1545"/>
                        </w:tabs>
                        <w:spacing w:before="9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>generales</w:t>
                      </w: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ab/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muebles,</w:t>
                      </w:r>
                    </w:p>
                    <w:p w:rsidR="003F313B" w:rsidRDefault="009A3B4B">
                      <w:pPr>
                        <w:spacing w:before="10" w:line="95" w:lineRule="exact"/>
                        <w:ind w:left="642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subsidios</w:t>
                      </w:r>
                      <w:r>
                        <w:rPr>
                          <w:rFonts w:ascii="Tahoma"/>
                          <w:b/>
                          <w:spacing w:val="-4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spacing w:val="-3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4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inmuebles</w:t>
                      </w:r>
                      <w:r>
                        <w:rPr>
                          <w:rFonts w:ascii="Tahoma"/>
                          <w:b/>
                          <w:spacing w:val="-3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>e</w:t>
                      </w:r>
                    </w:p>
                  </w:txbxContent>
                </v:textbox>
              </v:shape>
              <v:shape id="_x0000_s1555" type="#_x0000_t202" style="position:absolute;left:11167;top:6;width:442;height:194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ind w:left="52" w:hanging="53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Inversión</w:t>
                      </w:r>
                    </w:p>
                    <w:p w:rsidR="003F313B" w:rsidRDefault="009A3B4B">
                      <w:pPr>
                        <w:spacing w:before="9" w:line="95" w:lineRule="exact"/>
                        <w:ind w:left="52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pública</w:t>
                      </w:r>
                    </w:p>
                  </w:txbxContent>
                </v:textbox>
              </v:shape>
              <v:shape id="_x0000_s1554" type="#_x0000_t202" style="position:absolute;left:9871;top:323;width:330;height:88" filled="f" stroked="f">
                <v:textbox inset="0,0,0,0">
                  <w:txbxContent>
                    <w:p w:rsidR="003F313B" w:rsidRDefault="009A3B4B">
                      <w:pPr>
                        <w:spacing w:line="88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ayudas</w:t>
                      </w:r>
                    </w:p>
                  </w:txbxContent>
                </v:textbox>
              </v:shape>
              <v:shape id="_x0000_s1553" type="#_x0000_t202" style="position:absolute;left:10504;top:323;width:512;height:88" filled="f" stroked="f">
                <v:textbox inset="0,0,0,0">
                  <w:txbxContent>
                    <w:p w:rsidR="003F313B" w:rsidRDefault="009A3B4B">
                      <w:pPr>
                        <w:spacing w:line="88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intangibles</w:t>
                      </w:r>
                    </w:p>
                  </w:txbxContent>
                </v:textbox>
              </v:shape>
              <v:shape id="_x0000_s1552" type="#_x0000_t202" style="position:absolute;left:11794;top:6;width:2226;height:405" filled="f" stroked="f">
                <v:textbox inset="0,0,0,0">
                  <w:txbxContent>
                    <w:p w:rsidR="003F313B" w:rsidRDefault="009A3B4B">
                      <w:pPr>
                        <w:spacing w:line="91" w:lineRule="exact"/>
                        <w:ind w:firstLine="21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w w:val="115"/>
                          <w:sz w:val="8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spacing w:val="12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Participaciones</w:t>
                      </w:r>
                      <w:r>
                        <w:rPr>
                          <w:rFonts w:ascii="Tahoma" w:hAnsi="Tahoma"/>
                          <w:b/>
                          <w:w w:val="115"/>
                          <w:sz w:val="8"/>
                        </w:rPr>
                        <w:t xml:space="preserve"> y  </w:t>
                      </w:r>
                      <w:r>
                        <w:rPr>
                          <w:rFonts w:ascii="Tahoma" w:hAnsi="Tahoma"/>
                          <w:b/>
                          <w:spacing w:val="8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Deuda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pública</w:t>
                      </w:r>
                    </w:p>
                    <w:p w:rsidR="003F313B" w:rsidRDefault="009A3B4B">
                      <w:pPr>
                        <w:spacing w:before="8" w:line="265" w:lineRule="auto"/>
                        <w:ind w:left="174" w:right="842" w:hanging="174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financieras</w:t>
                      </w:r>
                      <w:r>
                        <w:rPr>
                          <w:rFonts w:ascii="Tahoma"/>
                          <w:b/>
                          <w:spacing w:val="-2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 xml:space="preserve">y      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aportaciones</w:t>
                      </w:r>
                      <w:r>
                        <w:rPr>
                          <w:rFonts w:ascii="Tahoma"/>
                          <w:b/>
                          <w:spacing w:val="24"/>
                          <w:w w:val="114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otras</w:t>
                      </w:r>
                    </w:p>
                    <w:p w:rsidR="003F313B" w:rsidRDefault="009A3B4B">
                      <w:pPr>
                        <w:spacing w:line="93" w:lineRule="exact"/>
                        <w:ind w:left="29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w w:val="115"/>
          <w:sz w:val="8"/>
        </w:rPr>
        <w:t>Clave</w:t>
      </w:r>
      <w:r w:rsidR="009A3B4B">
        <w:rPr>
          <w:rFonts w:ascii="Tahoma"/>
          <w:b/>
          <w:w w:val="115"/>
          <w:sz w:val="8"/>
        </w:rPr>
        <w:t xml:space="preserve">    </w:t>
      </w:r>
      <w:r w:rsidR="009A3B4B">
        <w:rPr>
          <w:rFonts w:ascii="Tahoma"/>
          <w:b/>
          <w:spacing w:val="4"/>
          <w:w w:val="115"/>
          <w:sz w:val="8"/>
        </w:rPr>
        <w:t xml:space="preserve"> </w:t>
      </w:r>
      <w:r w:rsidR="009A3B4B">
        <w:rPr>
          <w:rFonts w:ascii="Tahoma"/>
          <w:b/>
          <w:spacing w:val="-1"/>
          <w:w w:val="115"/>
          <w:sz w:val="8"/>
        </w:rPr>
        <w:t>Programa</w:t>
      </w:r>
      <w:r w:rsidR="009A3B4B">
        <w:rPr>
          <w:rFonts w:ascii="Tahoma"/>
          <w:b/>
          <w:spacing w:val="-2"/>
          <w:w w:val="115"/>
          <w:sz w:val="8"/>
        </w:rPr>
        <w:t xml:space="preserve"> </w:t>
      </w:r>
      <w:r w:rsidR="009A3B4B">
        <w:rPr>
          <w:rFonts w:ascii="Tahoma"/>
          <w:b/>
          <w:spacing w:val="-1"/>
          <w:w w:val="115"/>
          <w:sz w:val="8"/>
        </w:rPr>
        <w:t>Presupuestario</w:t>
      </w:r>
    </w:p>
    <w:p w:rsidR="003F313B" w:rsidRDefault="003F313B">
      <w:pPr>
        <w:spacing w:before="4"/>
        <w:rPr>
          <w:rFonts w:ascii="Tahoma" w:eastAsia="Tahoma" w:hAnsi="Tahoma" w:cs="Tahoma"/>
          <w:b/>
          <w:bCs/>
          <w:sz w:val="29"/>
          <w:szCs w:val="29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31"/>
        <w:gridCol w:w="4132"/>
        <w:gridCol w:w="849"/>
        <w:gridCol w:w="751"/>
        <w:gridCol w:w="752"/>
        <w:gridCol w:w="802"/>
        <w:gridCol w:w="777"/>
        <w:gridCol w:w="676"/>
        <w:gridCol w:w="752"/>
        <w:gridCol w:w="929"/>
        <w:gridCol w:w="751"/>
        <w:gridCol w:w="616"/>
      </w:tblGrid>
      <w:tr w:rsidR="003F313B">
        <w:trPr>
          <w:trHeight w:hRule="exact" w:val="394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165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Tecnologías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Información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9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111,550,537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25,990,233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1,438,149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77,813,132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6,309,023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334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166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 w:line="268" w:lineRule="auto"/>
              <w:ind w:left="124" w:right="24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Gestión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Humanos,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Materiales,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1"/>
                <w:w w:val="115"/>
                <w:sz w:val="8"/>
              </w:rPr>
              <w:t>la</w:t>
            </w:r>
            <w:r>
              <w:rPr>
                <w:rFonts w:ascii="Tahoma" w:hAnsi="Tahoma"/>
                <w:spacing w:val="84"/>
                <w:w w:val="114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AAFY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47,303,302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27,890,401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3,614,041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15,798,860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7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167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24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39,387,440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16,668,805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1,691,014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21,027,621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7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8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168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 Materiales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Despacho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Gobernador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3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865,412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406,500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3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458,912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37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169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spacing w:line="262" w:lineRule="auto"/>
              <w:ind w:left="124" w:right="19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Control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Humanos,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86"/>
                <w:w w:val="114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Autónoma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Yucatán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9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982,574,940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982,574,940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7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170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Profesionalización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Elementos Policiacos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Estado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100,130,018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27,820,460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23,964,060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32,797,857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15,547,641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171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Prevención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Seguridad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Vial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356,289,096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126,372,158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208,216,031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18,934,867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2,766,040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172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Prevención del Delito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través 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Acciones Estructurales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1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1,947,827,471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668,532,905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163,685,825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130,622,073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156,997,348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27,989,320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800,000,000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334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173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 w:line="259" w:lineRule="auto"/>
              <w:ind w:left="124" w:right="23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 Humanos,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Secretaría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Seguridad</w:t>
            </w:r>
            <w:r>
              <w:rPr>
                <w:rFonts w:ascii="Tahoma" w:hAnsi="Tahoma"/>
                <w:spacing w:val="89"/>
                <w:w w:val="114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Pública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9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357,277,958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93,340,742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81,559,414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182,377,802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8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174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 Materiales,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Secogey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13,602,119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4,801,556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927,000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7,873,563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175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Cobertura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en Educación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Superior 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Autónoma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Yucatán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15,000,000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15,000,000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177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Patrimonio</w:t>
            </w:r>
            <w:r>
              <w:rPr>
                <w:rFonts w:ascii="Tahoma"/>
                <w:spacing w:val="-6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Seguro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7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608,800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608,800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334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178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 w:line="259" w:lineRule="auto"/>
              <w:ind w:left="124" w:right="11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Soporte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las Actividades Registrales,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Notariales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Catastrales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en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el estado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81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Yucatán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4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21,927,916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21,927,916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73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180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Gestionar,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Organizar,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Preservar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Proporcionar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Archivos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Públicos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 Gobierno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Estado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9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6,051,964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5,343,074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164,692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544,198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8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181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Asesoría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 xml:space="preserve">Gestión </w:t>
            </w:r>
            <w:r>
              <w:rPr>
                <w:rFonts w:ascii="Tahoma" w:hAnsi="Tahoma"/>
                <w:w w:val="115"/>
                <w:sz w:val="8"/>
              </w:rPr>
              <w:t>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Sujetos 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Derechos Agrarios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9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3,873,384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3,346,641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226,663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3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300,080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3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182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Comunicación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Social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Información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211,231,306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20,410,203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2,518,288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148,621,443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39,675,372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50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183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Humanos,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Seduma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15,109,937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6,282,454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571,800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8,228,683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00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27,000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184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Atención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Servicios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Población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9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4,975,000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4,975,000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185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Humanos,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JAPAY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319,025,508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319,025,508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186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Conservación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 Naturales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4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14,634,772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4,992,326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110,736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3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669,866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3,911,844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4,950,000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188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Ordenamiento</w:t>
            </w:r>
            <w:r>
              <w:rPr>
                <w:rFonts w:asci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Territorial</w:t>
            </w:r>
            <w:r>
              <w:rPr>
                <w:rFonts w:asci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y</w:t>
            </w:r>
            <w:r>
              <w:rPr>
                <w:rFonts w:asci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Desarrollo</w:t>
            </w:r>
            <w:r>
              <w:rPr>
                <w:rFonts w:asci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Urbano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Sustentable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9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6,640,648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5,838,362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365,226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32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437,060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189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Programa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Construcción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Conservación 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Obra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Pública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608,908,807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608,908,807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190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Planeación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Seguimiento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Obra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Pública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12,094,008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9,809,071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858,735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1,426,202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191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Programa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Administrativo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del</w:t>
            </w:r>
            <w:r>
              <w:rPr>
                <w:rFonts w:asci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INCCOPY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4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24,957,193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24,957,193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1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192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 Humanos,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SOP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9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7,408,270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4,087,616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7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854,313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2,466,341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20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5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8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8"/>
          <w:szCs w:val="8"/>
        </w:rPr>
        <w:sectPr w:rsidR="003F313B">
          <w:footerReference w:type="default" r:id="rId101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  <w:r w:rsidRPr="003F313B">
        <w:lastRenderedPageBreak/>
        <w:pict>
          <v:shape id="_x0000_s1549" type="#_x0000_t202" style="position:absolute;margin-left:86.8pt;margin-top:297.25pt;width:11.45pt;height:17.7pt;z-index:7216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144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17"/>
          <w:szCs w:val="17"/>
        </w:rPr>
      </w:pPr>
    </w:p>
    <w:p w:rsidR="003F313B" w:rsidRDefault="009A3B4B">
      <w:pPr>
        <w:pStyle w:val="Heading3"/>
        <w:spacing w:before="62"/>
        <w:ind w:right="3733"/>
        <w:jc w:val="center"/>
        <w:rPr>
          <w:b w:val="0"/>
          <w:bCs w:val="0"/>
        </w:rPr>
      </w:pPr>
      <w:r>
        <w:rPr>
          <w:spacing w:val="-1"/>
        </w:rPr>
        <w:t>Clasificación</w:t>
      </w:r>
      <w:r>
        <w:rPr>
          <w:spacing w:val="57"/>
        </w:rPr>
        <w:t xml:space="preserve"> </w:t>
      </w:r>
      <w:r>
        <w:rPr>
          <w:spacing w:val="-1"/>
        </w:rPr>
        <w:t>Programática</w:t>
      </w:r>
    </w:p>
    <w:p w:rsidR="003F313B" w:rsidRDefault="009A3B4B">
      <w:pPr>
        <w:spacing w:before="33"/>
        <w:ind w:left="5529" w:right="3733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w w:val="105"/>
          <w:sz w:val="18"/>
        </w:rPr>
        <w:t>(Por</w:t>
      </w:r>
      <w:r>
        <w:rPr>
          <w:rFonts w:ascii="Tahoma"/>
          <w:spacing w:val="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objeto</w:t>
      </w:r>
      <w:r>
        <w:rPr>
          <w:rFonts w:ascii="Tahoma"/>
          <w:spacing w:val="5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del</w:t>
      </w:r>
      <w:r>
        <w:rPr>
          <w:rFonts w:ascii="Tahoma"/>
          <w:spacing w:val="8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gasto)</w:t>
      </w:r>
    </w:p>
    <w:p w:rsidR="003F313B" w:rsidRDefault="003F313B">
      <w:pPr>
        <w:rPr>
          <w:rFonts w:ascii="Tahoma" w:eastAsia="Tahoma" w:hAnsi="Tahoma" w:cs="Tahoma"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sz w:val="8"/>
          <w:szCs w:val="8"/>
        </w:rPr>
      </w:pPr>
    </w:p>
    <w:p w:rsidR="003F313B" w:rsidRDefault="003F313B">
      <w:pPr>
        <w:spacing w:before="12"/>
        <w:rPr>
          <w:rFonts w:ascii="Tahoma" w:eastAsia="Tahoma" w:hAnsi="Tahoma" w:cs="Tahoma"/>
          <w:sz w:val="9"/>
          <w:szCs w:val="9"/>
        </w:rPr>
      </w:pPr>
    </w:p>
    <w:p w:rsidR="003F313B" w:rsidRDefault="003F313B">
      <w:pPr>
        <w:ind w:left="159"/>
        <w:rPr>
          <w:rFonts w:ascii="Tahoma" w:eastAsia="Tahoma" w:hAnsi="Tahoma" w:cs="Tahoma"/>
          <w:sz w:val="9"/>
          <w:szCs w:val="9"/>
        </w:rPr>
      </w:pPr>
      <w:r w:rsidRPr="003F313B">
        <w:pict>
          <v:group id="_x0000_s1535" style="position:absolute;left:0;text-align:left;margin-left:328.65pt;margin-top:-12.6pt;width:387.05pt;height:34.25pt;z-index:7192;mso-position-horizontal-relative:page" coordorigin="6573,-252" coordsize="7741,685">
            <v:group id="_x0000_s1547" style="position:absolute;left:6574;top:-251;width:7739;height:683" coordorigin="6574,-251" coordsize="7739,683">
              <v:shape id="_x0000_s1548" style="position:absolute;left:6574;top:-251;width:7739;height:683" coordorigin="6574,-251" coordsize="7739,683" path="m14313,-251r,683l6574,432r,-683l14313,-251xe" fillcolor="#b1b1b1" stroked="f">
                <v:path arrowok="t"/>
              </v:shape>
            </v:group>
            <v:group id="_x0000_s1545" style="position:absolute;left:6574;top:-251;width:7739;height:683" coordorigin="6574,-251" coordsize="7739,683">
              <v:shape id="_x0000_s1546" style="position:absolute;left:6574;top:-251;width:7739;height:683" coordorigin="6574,-251" coordsize="7739,683" path="m6574,-251r,683l14313,432e" filled="f" strokeweight=".1pt">
                <v:path arrowok="t"/>
              </v:shape>
            </v:group>
            <v:group id="_x0000_s1536" style="position:absolute;left:6574;top:-251;width:7739;height:2" coordorigin="6574,-251" coordsize="7739,2">
              <v:shape id="_x0000_s1544" style="position:absolute;left:6574;top:-251;width:7739;height:2" coordorigin="6574,-251" coordsize="7739,0" path="m14313,-251r-7739,e" filled="f" strokeweight=".1pt">
                <v:path arrowok="t"/>
              </v:shape>
              <v:shape id="_x0000_s1543" type="#_x0000_t202" style="position:absolute;left:6863;top:16;width:235;height:90" filled="f" stroked="f">
                <v:textbox inset="0,0,0,0">
                  <w:txbxContent>
                    <w:p w:rsidR="003F313B" w:rsidRDefault="009A3B4B">
                      <w:pPr>
                        <w:spacing w:line="90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Total</w:t>
                      </w:r>
                    </w:p>
                  </w:txbxContent>
                </v:textbox>
              </v:shape>
              <v:shape id="_x0000_s1542" type="#_x0000_t202" style="position:absolute;left:7533;top:13;width:1234;height:197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0"/>
                        </w:tabs>
                        <w:spacing w:line="92" w:lineRule="exact"/>
                        <w:ind w:firstLine="4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Materiales</w:t>
                      </w:r>
                      <w:r>
                        <w:rPr>
                          <w:rFonts w:ascii="Tahoma"/>
                          <w:b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</w:p>
                    <w:p w:rsidR="003F313B" w:rsidRDefault="009A3B4B">
                      <w:pPr>
                        <w:spacing w:line="104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     </w:t>
                      </w:r>
                      <w:r>
                        <w:rPr>
                          <w:rFonts w:ascii="Tahoma"/>
                          <w:b/>
                          <w:spacing w:val="17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suministros</w:t>
                      </w:r>
                    </w:p>
                  </w:txbxContent>
                </v:textbox>
              </v:shape>
              <v:shape id="_x0000_s1541" type="#_x0000_t202" style="position:absolute;left:9010;top:13;width:2034;height:306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3"/>
                          <w:tab w:val="left" w:pos="1601"/>
                        </w:tabs>
                        <w:spacing w:line="92" w:lineRule="exact"/>
                        <w:ind w:firstLine="18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Bienes</w:t>
                      </w:r>
                    </w:p>
                    <w:p w:rsidR="003F313B" w:rsidRDefault="009A3B4B">
                      <w:pPr>
                        <w:tabs>
                          <w:tab w:val="left" w:pos="715"/>
                          <w:tab w:val="left" w:pos="1545"/>
                        </w:tabs>
                        <w:spacing w:line="108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generales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muebles,</w:t>
                      </w:r>
                    </w:p>
                    <w:p w:rsidR="003F313B" w:rsidRDefault="009A3B4B">
                      <w:pPr>
                        <w:spacing w:line="105" w:lineRule="exact"/>
                        <w:ind w:left="64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subsidios</w:t>
                      </w:r>
                      <w:r>
                        <w:rPr>
                          <w:rFonts w:ascii="Tahoma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21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inmuebles</w:t>
                      </w:r>
                      <w:r>
                        <w:rPr>
                          <w:rFonts w:ascii="Tahoma"/>
                          <w:b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e</w:t>
                      </w:r>
                    </w:p>
                  </w:txbxContent>
                </v:textbox>
              </v:shape>
              <v:shape id="_x0000_s1540" type="#_x0000_t202" style="position:absolute;left:11171;top:13;width:442;height:197" filled="f" stroked="f">
                <v:textbox inset="0,0,0,0">
                  <w:txbxContent>
                    <w:p w:rsidR="003F313B" w:rsidRDefault="009A3B4B">
                      <w:pPr>
                        <w:spacing w:line="92" w:lineRule="exact"/>
                        <w:ind w:left="51" w:hanging="5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Inversión</w:t>
                      </w:r>
                    </w:p>
                    <w:p w:rsidR="003F313B" w:rsidRDefault="009A3B4B">
                      <w:pPr>
                        <w:spacing w:line="104" w:lineRule="exact"/>
                        <w:ind w:left="5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</w:txbxContent>
                </v:textbox>
              </v:shape>
              <v:shape id="_x0000_s1539" type="#_x0000_t202" style="position:absolute;left:9874;top:337;width:330;height:90" filled="f" stroked="f">
                <v:textbox inset="0,0,0,0">
                  <w:txbxContent>
                    <w:p w:rsidR="003F313B" w:rsidRDefault="009A3B4B">
                      <w:pPr>
                        <w:spacing w:line="90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ayudas</w:t>
                      </w:r>
                    </w:p>
                  </w:txbxContent>
                </v:textbox>
              </v:shape>
              <v:shape id="_x0000_s1538" type="#_x0000_t202" style="position:absolute;left:10508;top:337;width:513;height:90" filled="f" stroked="f">
                <v:textbox inset="0,0,0,0">
                  <w:txbxContent>
                    <w:p w:rsidR="003F313B" w:rsidRDefault="009A3B4B">
                      <w:pPr>
                        <w:spacing w:line="90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intangibles</w:t>
                      </w:r>
                    </w:p>
                  </w:txbxContent>
                </v:textbox>
              </v:shape>
              <v:shape id="_x0000_s1537" type="#_x0000_t202" style="position:absolute;left:11799;top:13;width:2226;height:414" filled="f" stroked="f">
                <v:textbox inset="0,0,0,0">
                  <w:txbxContent>
                    <w:p w:rsidR="003F313B" w:rsidRDefault="009A3B4B">
                      <w:pPr>
                        <w:spacing w:line="93" w:lineRule="exact"/>
                        <w:ind w:firstLine="2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    </w:t>
                      </w:r>
                      <w:r>
                        <w:rPr>
                          <w:rFonts w:ascii="Tahoma" w:hAnsi="Tahoma"/>
                          <w:b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Participaciones</w:t>
                      </w:r>
                      <w:r>
                        <w:rPr>
                          <w:rFonts w:ascii="Tahoma" w:hAns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y  </w:t>
                      </w:r>
                      <w:r>
                        <w:rPr>
                          <w:rFonts w:ascii="Tahoma" w:hAnsi="Tahoma"/>
                          <w:b/>
                          <w:spacing w:val="26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Deuda</w:t>
                      </w:r>
                      <w:r>
                        <w:rPr>
                          <w:rFonts w:ascii="Tahoma" w:hAnsi="Tahoma"/>
                          <w:b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  <w:p w:rsidR="003F313B" w:rsidRDefault="009A3B4B">
                      <w:pPr>
                        <w:spacing w:line="241" w:lineRule="auto"/>
                        <w:ind w:left="173" w:right="842" w:hanging="174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financieras</w:t>
                      </w:r>
                      <w:r>
                        <w:rPr>
                          <w:rFonts w:ascii="Tahoma"/>
                          <w:b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y       </w:t>
                      </w:r>
                      <w:r>
                        <w:rPr>
                          <w:rFonts w:asci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aportaciones</w:t>
                      </w:r>
                      <w:r>
                        <w:rPr>
                          <w:rFonts w:ascii="Tahoma"/>
                          <w:b/>
                          <w:spacing w:val="20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</w:p>
                    <w:p w:rsidR="003F313B" w:rsidRDefault="009A3B4B">
                      <w:pPr>
                        <w:spacing w:line="104" w:lineRule="exact"/>
                        <w:ind w:left="30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sz w:val="9"/>
        </w:rPr>
        <w:t>Clave</w:t>
      </w:r>
      <w:r w:rsidR="009A3B4B">
        <w:rPr>
          <w:rFonts w:ascii="Tahoma"/>
          <w:b/>
          <w:sz w:val="9"/>
        </w:rPr>
        <w:t xml:space="preserve">     </w:t>
      </w:r>
      <w:r w:rsidR="009A3B4B">
        <w:rPr>
          <w:rFonts w:ascii="Tahoma"/>
          <w:b/>
          <w:spacing w:val="12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Programa</w:t>
      </w:r>
      <w:r w:rsidR="009A3B4B">
        <w:rPr>
          <w:rFonts w:ascii="Tahoma"/>
          <w:b/>
          <w:spacing w:val="4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Presupuestario</w: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12"/>
        <w:rPr>
          <w:rFonts w:ascii="Tahoma" w:eastAsia="Tahoma" w:hAnsi="Tahoma" w:cs="Tahoma"/>
          <w:b/>
          <w:bCs/>
          <w:sz w:val="20"/>
          <w:szCs w:val="20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31"/>
        <w:gridCol w:w="4155"/>
        <w:gridCol w:w="854"/>
        <w:gridCol w:w="778"/>
        <w:gridCol w:w="726"/>
        <w:gridCol w:w="778"/>
        <w:gridCol w:w="980"/>
        <w:gridCol w:w="498"/>
        <w:gridCol w:w="905"/>
        <w:gridCol w:w="752"/>
        <w:gridCol w:w="752"/>
        <w:gridCol w:w="614"/>
      </w:tblGrid>
      <w:tr w:rsidR="003F313B">
        <w:trPr>
          <w:trHeight w:hRule="exact" w:val="265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193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JEDEY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left="27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5,201,044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5,201,044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12"/>
              <w:rPr>
                <w:rFonts w:ascii="Tahoma" w:eastAsia="Tahoma" w:hAnsi="Tahoma" w:cs="Tahoma"/>
                <w:b/>
                <w:bCs/>
                <w:sz w:val="6"/>
                <w:szCs w:val="6"/>
              </w:rPr>
            </w:pPr>
          </w:p>
          <w:p w:rsidR="003F313B" w:rsidRDefault="009A3B4B">
            <w:pPr>
              <w:pStyle w:val="TableParagraph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194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IVEY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90,692,769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90,692,769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195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Protección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contra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Riesgos</w:t>
            </w:r>
            <w:r>
              <w:rPr>
                <w:rFonts w:ascii="Tahoma" w:hAnsi="Tahoma"/>
                <w:spacing w:val="1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Sanitarios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7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214,563,269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214,563,269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196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Urgencias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Epidemiológicas</w:t>
            </w:r>
            <w:r>
              <w:rPr>
                <w:rFonts w:ascii="Tahoma" w:hAnsi="Tahoma"/>
                <w:spacing w:val="10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10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Desastres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11,738,310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11,738,310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197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Vigilancia</w:t>
            </w:r>
            <w:r>
              <w:rPr>
                <w:rFonts w:ascii="Tahoma" w:hAnsi="Tahoma"/>
                <w:spacing w:val="1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Epidemiológica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7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8,453,039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8,453,039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198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Programa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Integral</w:t>
            </w:r>
            <w:r>
              <w:rPr>
                <w:rFonts w:ascii="Tahoma" w:hAnsi="Tahoma"/>
                <w:spacing w:val="1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Protégete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7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4,748,875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2,030,875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2,718,000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60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199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Calidad</w:t>
            </w:r>
            <w:r>
              <w:rPr>
                <w:rFonts w:ascii="Tahoma"/>
                <w:spacing w:val="3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en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el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Servicio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28,393,336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28,393,336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200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SSY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135,923,666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135,923,666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201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 w:right="21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Hospital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81"/>
                <w:w w:val="10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Amistad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7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6,171,655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6,171,655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3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202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124" w:right="43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Hospital</w:t>
            </w:r>
            <w:r>
              <w:rPr>
                <w:rFonts w:ascii="Tahoma" w:hAnsi="Tahoma"/>
                <w:spacing w:val="81"/>
                <w:w w:val="10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Comunitario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Peto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7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4,153,284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4,153,284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32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203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124" w:right="43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Hospital</w:t>
            </w:r>
            <w:r>
              <w:rPr>
                <w:rFonts w:ascii="Tahoma" w:hAnsi="Tahoma"/>
                <w:spacing w:val="81"/>
                <w:w w:val="10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Comunitario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Ticul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7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4,610,215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4,610,215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2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205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APBY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35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186,971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186,971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206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CEETRY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5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290,000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290,000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207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Operación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Unidades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Deportivas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44,277,762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44,277,762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208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Eventos</w:t>
            </w:r>
            <w:r>
              <w:rPr>
                <w:rFonts w:ascii="Tahoma"/>
                <w:spacing w:val="1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Recreativos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7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109,535,865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109,535,865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209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Eficiencia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en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los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Recursos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Humanos,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Administrativos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y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Financieros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IDEY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23,104,351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23,104,351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210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Programa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Fortalecimiento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la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Red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Museos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278,744,535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278,744,535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211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Desarrollo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Mejoramiento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Administrativa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Sedeculta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37,335,313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24,633,248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1,524,000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11,178,065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60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212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Programa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Instituto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Historia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Museos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22,507,230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22,507,230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213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1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10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Figarosy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7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7,674,188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7,674,188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214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Vinculación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Organizaciones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Sociales,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Agrupaciones</w:t>
            </w:r>
            <w:r>
              <w:rPr>
                <w:rFonts w:ascii="Tahoma" w:hAnsi="Tahoma"/>
                <w:spacing w:val="11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Asociaciones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Religiosas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10,759,358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3,931,489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796,600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1,031,269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5,000,000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215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pacing w:val="10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Escolar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31,599,511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6,050,000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4,060,000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4,482,969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17,006,542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218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Cobertura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Servicios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Profesional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Técnica/CONALEP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118,162,763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118,162,763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0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1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219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Fortalecimiento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Calidad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Educativa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Media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CECYTEY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7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124,827,237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106,317,478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18,509,759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15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220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Alumnos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Nivel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Medio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Colegio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Bachilleres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41,771,347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32,487,937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3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9,283,410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8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9"/>
          <w:szCs w:val="9"/>
        </w:rPr>
        <w:sectPr w:rsidR="003F313B">
          <w:footerReference w:type="default" r:id="rId102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  <w:r w:rsidRPr="003F313B">
        <w:lastRenderedPageBreak/>
        <w:pict>
          <v:shape id="_x0000_s1534" type="#_x0000_t202" style="position:absolute;margin-left:86.8pt;margin-top:297.25pt;width:11.45pt;height:17.7pt;z-index:7432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145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12"/>
        <w:rPr>
          <w:rFonts w:ascii="Tahoma" w:eastAsia="Tahoma" w:hAnsi="Tahoma" w:cs="Tahoma"/>
          <w:b/>
          <w:bCs/>
          <w:sz w:val="16"/>
          <w:szCs w:val="16"/>
        </w:rPr>
      </w:pPr>
    </w:p>
    <w:p w:rsidR="003F313B" w:rsidRDefault="009A3B4B">
      <w:pPr>
        <w:pStyle w:val="Heading4"/>
        <w:spacing w:before="68"/>
        <w:ind w:left="5524" w:right="3801"/>
        <w:jc w:val="center"/>
        <w:rPr>
          <w:b w:val="0"/>
          <w:bCs w:val="0"/>
        </w:rPr>
      </w:pPr>
      <w:r>
        <w:rPr>
          <w:spacing w:val="-1"/>
          <w:w w:val="105"/>
        </w:rPr>
        <w:t>Clasificación</w:t>
      </w:r>
      <w:r>
        <w:rPr>
          <w:spacing w:val="55"/>
          <w:w w:val="105"/>
        </w:rPr>
        <w:t xml:space="preserve"> </w:t>
      </w:r>
      <w:r>
        <w:rPr>
          <w:spacing w:val="-2"/>
          <w:w w:val="105"/>
        </w:rPr>
        <w:t>Programática</w:t>
      </w:r>
    </w:p>
    <w:p w:rsidR="003F313B" w:rsidRDefault="009A3B4B">
      <w:pPr>
        <w:spacing w:before="29"/>
        <w:ind w:left="5525" w:right="3801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spacing w:val="-1"/>
          <w:w w:val="105"/>
          <w:sz w:val="18"/>
        </w:rPr>
        <w:t>(Por</w:t>
      </w:r>
      <w:r>
        <w:rPr>
          <w:rFonts w:ascii="Tahoma"/>
          <w:spacing w:val="6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objeto</w:t>
      </w:r>
      <w:r>
        <w:rPr>
          <w:rFonts w:ascii="Tahoma"/>
          <w:spacing w:val="5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del</w:t>
      </w:r>
      <w:r>
        <w:rPr>
          <w:rFonts w:ascii="Tahoma"/>
          <w:spacing w:val="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gasto)</w:t>
      </w:r>
    </w:p>
    <w:p w:rsidR="003F313B" w:rsidRDefault="003F313B">
      <w:pPr>
        <w:spacing w:before="10"/>
        <w:rPr>
          <w:rFonts w:ascii="Tahoma" w:eastAsia="Tahoma" w:hAnsi="Tahoma" w:cs="Tahoma"/>
          <w:sz w:val="29"/>
          <w:szCs w:val="29"/>
        </w:rPr>
      </w:pPr>
    </w:p>
    <w:p w:rsidR="003F313B" w:rsidRDefault="003F313B">
      <w:pPr>
        <w:spacing w:before="11"/>
        <w:rPr>
          <w:rFonts w:ascii="Tahoma" w:eastAsia="Tahoma" w:hAnsi="Tahoma" w:cs="Tahoma"/>
          <w:sz w:val="7"/>
          <w:szCs w:val="7"/>
        </w:rPr>
      </w:pPr>
    </w:p>
    <w:p w:rsidR="003F313B" w:rsidRDefault="003F313B">
      <w:pPr>
        <w:ind w:left="159"/>
        <w:rPr>
          <w:rFonts w:ascii="Tahoma" w:eastAsia="Tahoma" w:hAnsi="Tahoma" w:cs="Tahoma"/>
          <w:sz w:val="8"/>
          <w:szCs w:val="8"/>
        </w:rPr>
      </w:pPr>
      <w:r w:rsidRPr="003F313B">
        <w:pict>
          <v:group id="_x0000_s1520" style="position:absolute;left:0;text-align:left;margin-left:333.9pt;margin-top:-15.65pt;width:381.85pt;height:41.4pt;z-index:-666376;mso-position-horizontal-relative:page" coordorigin="6678,-313" coordsize="7637,828">
            <v:group id="_x0000_s1532" style="position:absolute;left:6679;top:-312;width:7635;height:826" coordorigin="6679,-312" coordsize="7635,826">
              <v:shape id="_x0000_s1533" style="position:absolute;left:6679;top:-312;width:7635;height:826" coordorigin="6679,-312" coordsize="7635,826" path="m14313,-312r,825l6679,513r,-825l14313,-312xe" fillcolor="#b1b1b1" stroked="f">
                <v:path arrowok="t"/>
              </v:shape>
            </v:group>
            <v:group id="_x0000_s1530" style="position:absolute;left:6679;top:-312;width:7635;height:826" coordorigin="6679,-312" coordsize="7635,826">
              <v:shape id="_x0000_s1531" style="position:absolute;left:6679;top:-312;width:7635;height:826" coordorigin="6679,-312" coordsize="7635,826" path="m6679,-312r,825l14313,513e" filled="f" strokeweight=".1pt">
                <v:path arrowok="t"/>
              </v:shape>
            </v:group>
            <v:group id="_x0000_s1521" style="position:absolute;left:6679;top:-312;width:7635;height:2" coordorigin="6679,-312" coordsize="7635,2">
              <v:shape id="_x0000_s1529" style="position:absolute;left:6679;top:-312;width:7635;height:2" coordorigin="6679,-312" coordsize="7635,0" path="m14313,-312r-7634,e" filled="f" strokeweight=".1pt">
                <v:path arrowok="t"/>
              </v:shape>
              <v:shape id="_x0000_s1528" type="#_x0000_t202" style="position:absolute;left:6838;top:7;width:234;height:88" filled="f" stroked="f">
                <v:textbox inset="0,0,0,0">
                  <w:txbxContent>
                    <w:p w:rsidR="003F313B" w:rsidRDefault="009A3B4B">
                      <w:pPr>
                        <w:spacing w:line="88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Total</w:t>
                      </w:r>
                    </w:p>
                  </w:txbxContent>
                </v:textbox>
              </v:shape>
              <v:shape id="_x0000_s1527" type="#_x0000_t202" style="position:absolute;left:7504;top:5;width:1918;height:193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68"/>
                          <w:tab w:val="left" w:pos="1487"/>
                        </w:tabs>
                        <w:spacing w:line="89" w:lineRule="exact"/>
                        <w:ind w:firstLine="42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Materiales</w:t>
                      </w:r>
                      <w:r>
                        <w:rPr>
                          <w:rFonts w:ascii="Tahoma"/>
                          <w:b/>
                          <w:spacing w:val="-6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Servicios</w:t>
                      </w:r>
                    </w:p>
                    <w:p w:rsidR="003F313B" w:rsidRDefault="009A3B4B">
                      <w:pPr>
                        <w:tabs>
                          <w:tab w:val="left" w:pos="1469"/>
                        </w:tabs>
                        <w:spacing w:before="8" w:line="95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 xml:space="preserve">     </w:t>
                      </w:r>
                      <w:r>
                        <w:rPr>
                          <w:rFonts w:ascii="Tahoma"/>
                          <w:b/>
                          <w:spacing w:val="7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suministros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ab/>
                        <w:t>generales</w:t>
                      </w:r>
                    </w:p>
                  </w:txbxContent>
                </v:textbox>
              </v:shape>
              <v:shape id="_x0000_s1526" type="#_x0000_t202" style="position:absolute;left:9613;top:5;width:1385;height:299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955"/>
                        </w:tabs>
                        <w:spacing w:line="89" w:lineRule="exact"/>
                        <w:ind w:left="73" w:hanging="42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Bienes</w:t>
                      </w:r>
                    </w:p>
                    <w:p w:rsidR="003F313B" w:rsidRDefault="009A3B4B">
                      <w:pPr>
                        <w:tabs>
                          <w:tab w:val="left" w:pos="898"/>
                        </w:tabs>
                        <w:spacing w:before="8" w:line="265" w:lineRule="auto"/>
                        <w:ind w:firstLine="73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w w:val="110"/>
                          <w:sz w:val="8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muebles,</w:t>
                      </w:r>
                      <w:r>
                        <w:rPr>
                          <w:rFonts w:ascii="Tahoma"/>
                          <w:b/>
                          <w:spacing w:val="21"/>
                          <w:w w:val="114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subsidios</w:t>
                      </w:r>
                      <w:r>
                        <w:rPr>
                          <w:rFonts w:ascii="Tahoma"/>
                          <w:b/>
                          <w:spacing w:val="-4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spacing w:val="-4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3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inmuebles</w:t>
                      </w:r>
                      <w:r>
                        <w:rPr>
                          <w:rFonts w:ascii="Tahoma"/>
                          <w:b/>
                          <w:spacing w:val="-3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5"/>
                          <w:sz w:val="8"/>
                        </w:rPr>
                        <w:t>e</w:t>
                      </w:r>
                    </w:p>
                  </w:txbxContent>
                </v:textbox>
              </v:shape>
              <v:shape id="_x0000_s1525" type="#_x0000_t202" style="position:absolute;left:11123;top:5;width:441;height:193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ind w:left="51" w:hanging="52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Inversión</w:t>
                      </w:r>
                    </w:p>
                    <w:p w:rsidR="003F313B" w:rsidRDefault="009A3B4B">
                      <w:pPr>
                        <w:spacing w:before="8" w:line="95" w:lineRule="exact"/>
                        <w:ind w:left="51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pública</w:t>
                      </w:r>
                    </w:p>
                  </w:txbxContent>
                </v:textbox>
              </v:shape>
              <v:shape id="_x0000_s1524" type="#_x0000_t202" style="position:absolute;left:9833;top:322;width:329;height:88" filled="f" stroked="f">
                <v:textbox inset="0,0,0,0">
                  <w:txbxContent>
                    <w:p w:rsidR="003F313B" w:rsidRDefault="009A3B4B">
                      <w:pPr>
                        <w:spacing w:line="88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ayudas</w:t>
                      </w:r>
                    </w:p>
                  </w:txbxContent>
                </v:textbox>
              </v:shape>
              <v:shape id="_x0000_s1523" type="#_x0000_t202" style="position:absolute;left:10463;top:322;width:511;height:88" filled="f" stroked="f">
                <v:textbox inset="0,0,0,0">
                  <w:txbxContent>
                    <w:p w:rsidR="003F313B" w:rsidRDefault="009A3B4B">
                      <w:pPr>
                        <w:spacing w:line="88" w:lineRule="exact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intangibles</w:t>
                      </w:r>
                    </w:p>
                  </w:txbxContent>
                </v:textbox>
              </v:shape>
              <v:shape id="_x0000_s1522" type="#_x0000_t202" style="position:absolute;left:11747;top:5;width:2215;height:405" filled="f" stroked="f">
                <v:textbox inset="0,0,0,0">
                  <w:txbxContent>
                    <w:p w:rsidR="003F313B" w:rsidRDefault="009A3B4B">
                      <w:pPr>
                        <w:spacing w:line="253" w:lineRule="auto"/>
                        <w:ind w:firstLine="22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w w:val="115"/>
                          <w:sz w:val="8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spacing w:val="10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Participaciones</w:t>
                      </w:r>
                      <w:r>
                        <w:rPr>
                          <w:rFonts w:ascii="Tahoma" w:hAnsi="Tahoma"/>
                          <w:b/>
                          <w:spacing w:val="-3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w w:val="115"/>
                          <w:sz w:val="8"/>
                        </w:rPr>
                        <w:t xml:space="preserve">y  </w:t>
                      </w:r>
                      <w:r>
                        <w:rPr>
                          <w:rFonts w:ascii="Tahoma" w:hAnsi="Tahoma"/>
                          <w:b/>
                          <w:spacing w:val="6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Deuda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pública</w:t>
                      </w:r>
                      <w:r>
                        <w:rPr>
                          <w:rFonts w:ascii="Tahoma" w:hAnsi="Tahoma"/>
                          <w:b/>
                          <w:spacing w:val="32"/>
                          <w:w w:val="114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 xml:space="preserve">financieras </w:t>
                      </w:r>
                      <w:r>
                        <w:rPr>
                          <w:rFonts w:ascii="Tahoma" w:hAnsi="Tahoma"/>
                          <w:b/>
                          <w:w w:val="115"/>
                          <w:sz w:val="8"/>
                        </w:rPr>
                        <w:t xml:space="preserve">y     </w:t>
                      </w:r>
                      <w:r>
                        <w:rPr>
                          <w:rFonts w:ascii="Tahoma" w:hAnsi="Tahoma"/>
                          <w:b/>
                          <w:spacing w:val="23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115"/>
                          <w:sz w:val="8"/>
                        </w:rPr>
                        <w:t>aportaciones</w:t>
                      </w:r>
                    </w:p>
                    <w:p w:rsidR="003F313B" w:rsidRDefault="009A3B4B">
                      <w:pPr>
                        <w:spacing w:before="5" w:line="262" w:lineRule="auto"/>
                        <w:ind w:left="30" w:right="1656" w:firstLine="144"/>
                        <w:rPr>
                          <w:rFonts w:ascii="Tahoma" w:eastAsia="Tahoma" w:hAnsi="Tahoma" w:cs="Tahoma"/>
                          <w:sz w:val="8"/>
                          <w:szCs w:val="8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spacing w:val="23"/>
                          <w:w w:val="114"/>
                          <w:sz w:val="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w w:val="115"/>
                          <w:sz w:val="8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w w:val="115"/>
          <w:sz w:val="8"/>
        </w:rPr>
        <w:t xml:space="preserve">Clave     </w:t>
      </w:r>
      <w:r w:rsidR="009A3B4B">
        <w:rPr>
          <w:rFonts w:ascii="Tahoma"/>
          <w:b/>
          <w:spacing w:val="-1"/>
          <w:w w:val="115"/>
          <w:sz w:val="8"/>
        </w:rPr>
        <w:t>Programa</w:t>
      </w:r>
      <w:r w:rsidR="009A3B4B">
        <w:rPr>
          <w:rFonts w:ascii="Tahoma"/>
          <w:b/>
          <w:spacing w:val="-2"/>
          <w:w w:val="115"/>
          <w:sz w:val="8"/>
        </w:rPr>
        <w:t xml:space="preserve"> </w:t>
      </w:r>
      <w:r w:rsidR="009A3B4B">
        <w:rPr>
          <w:rFonts w:ascii="Tahoma"/>
          <w:b/>
          <w:spacing w:val="-1"/>
          <w:w w:val="115"/>
          <w:sz w:val="8"/>
        </w:rPr>
        <w:t>Presupuestario</w:t>
      </w:r>
    </w:p>
    <w:p w:rsidR="003F313B" w:rsidRDefault="003F313B">
      <w:pPr>
        <w:spacing w:before="3"/>
        <w:rPr>
          <w:rFonts w:ascii="Tahoma" w:eastAsia="Tahoma" w:hAnsi="Tahoma" w:cs="Tahoma"/>
          <w:b/>
          <w:bCs/>
          <w:sz w:val="29"/>
          <w:szCs w:val="29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29"/>
        <w:gridCol w:w="4093"/>
        <w:gridCol w:w="825"/>
        <w:gridCol w:w="787"/>
        <w:gridCol w:w="748"/>
        <w:gridCol w:w="797"/>
        <w:gridCol w:w="976"/>
        <w:gridCol w:w="698"/>
        <w:gridCol w:w="698"/>
        <w:gridCol w:w="748"/>
        <w:gridCol w:w="748"/>
        <w:gridCol w:w="642"/>
      </w:tblGrid>
      <w:tr w:rsidR="003F313B">
        <w:trPr>
          <w:trHeight w:hRule="exact" w:val="392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221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Eficiencia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Terminal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Tecnológica</w:t>
            </w:r>
            <w:r>
              <w:rPr>
                <w:rFonts w:ascii="Tahoma" w:hAnsi="Tahoma"/>
                <w:spacing w:val="-6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Regional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Sur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42,740,186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42,740,186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222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Calidad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Procesos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Administrativos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Metropolitana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9,231,530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9,231,530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223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Mejoramiento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Eficiencia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Terminal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Mayab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25,681,392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25,681,392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224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Atención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Estudiantes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Poniente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31,007,267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31,007,267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225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Fortalecimiento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Calidad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Educativa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en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Educación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Superior-ITSSY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35,733,646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35,733,646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80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226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Fortalecimiento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Calidad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Servicio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Educativo</w:t>
            </w:r>
            <w:r>
              <w:rPr>
                <w:rFonts w:ascii="Tahoma" w:hAnsi="Tahoma"/>
                <w:spacing w:val="-6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Instituto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Superior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Progreso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49,458,188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49,458,188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80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227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Eficiencia</w:t>
            </w:r>
            <w:r>
              <w:rPr>
                <w:rFonts w:asci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Terminal</w:t>
            </w:r>
            <w:r>
              <w:rPr>
                <w:rFonts w:asci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del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Instituto</w:t>
            </w:r>
            <w:r>
              <w:rPr>
                <w:rFonts w:asci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Superior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Motul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58,949,787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58,949,787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80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228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Formación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Profesionistas</w:t>
            </w:r>
            <w:r>
              <w:rPr>
                <w:rFonts w:ascii="Tahoma" w:hAnsi="Tahoma"/>
                <w:spacing w:val="-6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Competitivos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en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Programas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Educativos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Calidad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ITS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Valladolid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37,171,848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37,171,848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376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229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spacing w:line="259" w:lineRule="auto"/>
              <w:ind w:left="124" w:right="39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Humanos,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Colegio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Educación</w:t>
            </w:r>
            <w:r>
              <w:rPr>
                <w:rFonts w:ascii="Tahoma" w:hAnsi="Tahoma"/>
                <w:spacing w:val="77"/>
                <w:w w:val="114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Profesional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Técnica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Estado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Yucatán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(Conalep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Yucatán)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4,307,180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4,307,180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7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230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Atención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Alumnos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Centro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-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Izamal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21,136,043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21,136,043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231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Programa</w:t>
            </w:r>
            <w:r>
              <w:rPr>
                <w:rFonts w:asci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Mejora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Administrativa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la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ESAY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9,804,926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9,804,926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232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Capacitación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para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Trabajo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9,594,730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9,594,730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233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Gestión</w:t>
            </w:r>
            <w:r>
              <w:rPr>
                <w:rFonts w:ascii="Tahoma" w:hAnsi="Tahoma"/>
                <w:spacing w:val="-8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Institucional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18,710,696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1,416,739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17,249,857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7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44,100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234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Gestión</w:t>
            </w:r>
            <w:r>
              <w:rPr>
                <w:rFonts w:ascii="Tahoma" w:hAnsi="Tahoma"/>
                <w:spacing w:val="-8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Pedagógica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15,611,651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7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420,000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2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495,500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14,696,151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235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Humanos,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Poder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Judicial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154,493,730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154,493,730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236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Gastos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Administrativos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la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SEGEY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3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2,134,415,984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0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1,622,107,201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9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104,384,607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4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407,924,176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601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237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Humanos,</w:t>
            </w:r>
            <w:r>
              <w:rPr>
                <w:rFonts w:asci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y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de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w w:val="115"/>
                <w:sz w:val="8"/>
              </w:rPr>
              <w:t>la</w:t>
            </w:r>
            <w:r>
              <w:rPr>
                <w:rFonts w:ascii="Tahoma"/>
                <w:spacing w:val="-7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8"/>
              </w:rPr>
              <w:t>Oriente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1,363,568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1,363,568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334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238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 w:line="262" w:lineRule="auto"/>
              <w:ind w:left="124" w:right="56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Materiales,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63"/>
                <w:w w:val="114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Regional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Sur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1,307,780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1,307,780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7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239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Mayab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1,550,154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1,550,154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331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240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 w:line="259" w:lineRule="auto"/>
              <w:ind w:left="124" w:right="26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Humanos,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Instituto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Tecnológico</w:t>
            </w:r>
            <w:r>
              <w:rPr>
                <w:rFonts w:ascii="Tahoma" w:hAnsi="Tahoma"/>
                <w:spacing w:val="69"/>
                <w:w w:val="114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Superior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Estado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Yucatán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1,936,173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1,936,173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27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241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Instituto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Superior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Progreso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2,302,248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2,302,248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242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Humanos,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Instituto</w:t>
            </w:r>
            <w:r>
              <w:rPr>
                <w:rFonts w:ascii="Tahoma" w:hAnsi="Tahoma"/>
                <w:spacing w:val="-6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Tecnológico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Superior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Motul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1,722,395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1,722,395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243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Gastos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Administrativos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la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Universidad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Tecnológica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Centro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390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979,800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3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979,800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7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244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24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Mejoramiento</w:t>
            </w:r>
            <w:r>
              <w:rPr>
                <w:rFonts w:ascii="Tahoma" w:hAnsi="Tahoma"/>
                <w:spacing w:val="-5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Desempeño</w:t>
            </w:r>
            <w:r>
              <w:rPr>
                <w:rFonts w:ascii="Tahoma" w:hAnsi="Tahoma"/>
                <w:spacing w:val="-6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Administrativo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IEAEY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31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5,529,140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46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5,529,140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  <w:tr w:rsidR="003F313B">
        <w:trPr>
          <w:trHeight w:hRule="exact" w:val="31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5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245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 w:line="262" w:lineRule="auto"/>
              <w:ind w:left="124" w:right="132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hAnsi="Tahoma"/>
                <w:spacing w:val="-1"/>
                <w:w w:val="115"/>
                <w:sz w:val="8"/>
              </w:rPr>
              <w:t>Administración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Recursos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Materiales,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Humanos</w:t>
            </w:r>
            <w:r>
              <w:rPr>
                <w:rFonts w:ascii="Tahoma" w:hAnsi="Tahoma"/>
                <w:spacing w:val="-2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Financieros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Instituto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Becas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w w:val="115"/>
                <w:sz w:val="8"/>
              </w:rPr>
              <w:t>y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Crédito</w:t>
            </w:r>
            <w:r>
              <w:rPr>
                <w:rFonts w:ascii="Tahoma" w:hAnsi="Tahoma"/>
                <w:spacing w:val="81"/>
                <w:w w:val="114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del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Estado</w:t>
            </w:r>
            <w:r>
              <w:rPr>
                <w:rFonts w:ascii="Tahoma" w:hAnsi="Tahoma"/>
                <w:spacing w:val="-3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de</w:t>
            </w:r>
            <w:r>
              <w:rPr>
                <w:rFonts w:ascii="Tahoma" w:hAnsi="Tahoma"/>
                <w:spacing w:val="-4"/>
                <w:w w:val="115"/>
                <w:sz w:val="8"/>
              </w:rPr>
              <w:t xml:space="preserve"> </w:t>
            </w:r>
            <w:r>
              <w:rPr>
                <w:rFonts w:ascii="Tahoma" w:hAnsi="Tahoma"/>
                <w:spacing w:val="-1"/>
                <w:w w:val="115"/>
                <w:sz w:val="8"/>
              </w:rPr>
              <w:t>Yucatán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263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12,732,936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9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144"/>
              <w:jc w:val="right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0"/>
                <w:sz w:val="8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197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spacing w:val="-1"/>
                <w:w w:val="115"/>
                <w:sz w:val="8"/>
              </w:rPr>
              <w:t>12,732,936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right="47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0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6"/>
              <w:ind w:left="54"/>
              <w:jc w:val="center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/>
                <w:w w:val="115"/>
                <w:sz w:val="8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8"/>
          <w:szCs w:val="8"/>
        </w:rPr>
        <w:sectPr w:rsidR="003F313B">
          <w:footerReference w:type="default" r:id="rId103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  <w:r w:rsidRPr="003F313B">
        <w:lastRenderedPageBreak/>
        <w:pict>
          <v:shape id="_x0000_s1519" type="#_x0000_t202" style="position:absolute;margin-left:86.8pt;margin-top:297.25pt;width:11.45pt;height:17.7pt;z-index:7648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146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17"/>
          <w:szCs w:val="17"/>
        </w:rPr>
      </w:pPr>
    </w:p>
    <w:p w:rsidR="003F313B" w:rsidRDefault="009A3B4B">
      <w:pPr>
        <w:pStyle w:val="Heading3"/>
        <w:spacing w:before="65"/>
        <w:ind w:right="3696"/>
        <w:jc w:val="center"/>
        <w:rPr>
          <w:b w:val="0"/>
          <w:bCs w:val="0"/>
        </w:rPr>
      </w:pPr>
      <w:r>
        <w:rPr>
          <w:spacing w:val="-1"/>
        </w:rPr>
        <w:t>Clasificación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Programática</w:t>
      </w:r>
    </w:p>
    <w:p w:rsidR="003F313B" w:rsidRDefault="009A3B4B">
      <w:pPr>
        <w:pStyle w:val="Textoindependiente"/>
        <w:spacing w:before="28"/>
        <w:ind w:left="5529" w:right="3696"/>
        <w:jc w:val="center"/>
        <w:rPr>
          <w:rFonts w:ascii="Tahoma" w:eastAsia="Tahoma" w:hAnsi="Tahoma" w:cs="Tahoma"/>
        </w:rPr>
      </w:pPr>
      <w:r>
        <w:rPr>
          <w:rFonts w:ascii="Tahoma"/>
        </w:rPr>
        <w:t>(Por</w:t>
      </w:r>
      <w:r>
        <w:rPr>
          <w:rFonts w:ascii="Tahoma"/>
          <w:spacing w:val="6"/>
        </w:rPr>
        <w:t xml:space="preserve"> </w:t>
      </w:r>
      <w:r>
        <w:rPr>
          <w:rFonts w:ascii="Tahoma"/>
        </w:rPr>
        <w:t>objeto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1"/>
        </w:rPr>
        <w:t>del</w:t>
      </w:r>
      <w:r>
        <w:rPr>
          <w:rFonts w:ascii="Tahoma"/>
          <w:spacing w:val="5"/>
        </w:rPr>
        <w:t xml:space="preserve"> </w:t>
      </w:r>
      <w:r>
        <w:rPr>
          <w:rFonts w:ascii="Tahoma"/>
        </w:rPr>
        <w:t>gasto)</w:t>
      </w:r>
    </w:p>
    <w:p w:rsidR="003F313B" w:rsidRDefault="003F313B">
      <w:pPr>
        <w:rPr>
          <w:rFonts w:ascii="Tahoma" w:eastAsia="Tahoma" w:hAnsi="Tahoma" w:cs="Tahoma"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sz w:val="8"/>
          <w:szCs w:val="8"/>
        </w:rPr>
      </w:pPr>
    </w:p>
    <w:p w:rsidR="003F313B" w:rsidRDefault="003F313B">
      <w:pPr>
        <w:spacing w:before="6"/>
        <w:rPr>
          <w:rFonts w:ascii="Tahoma" w:eastAsia="Tahoma" w:hAnsi="Tahoma" w:cs="Tahoma"/>
          <w:sz w:val="10"/>
          <w:szCs w:val="10"/>
        </w:rPr>
      </w:pPr>
    </w:p>
    <w:p w:rsidR="003F313B" w:rsidRDefault="003F313B">
      <w:pPr>
        <w:ind w:left="159"/>
        <w:rPr>
          <w:rFonts w:ascii="Tahoma" w:eastAsia="Tahoma" w:hAnsi="Tahoma" w:cs="Tahoma"/>
          <w:sz w:val="9"/>
          <w:szCs w:val="9"/>
        </w:rPr>
      </w:pPr>
      <w:r w:rsidRPr="003F313B">
        <w:pict>
          <v:group id="_x0000_s1505" style="position:absolute;left:0;text-align:left;margin-left:331.55pt;margin-top:-3.6pt;width:384.2pt;height:38.95pt;z-index:-666160;mso-position-horizontal-relative:page" coordorigin="6631,-72" coordsize="7684,779">
            <v:group id="_x0000_s1517" style="position:absolute;left:6632;top:-71;width:7682;height:777" coordorigin="6632,-71" coordsize="7682,777">
              <v:shape id="_x0000_s1518" style="position:absolute;left:6632;top:-71;width:7682;height:777" coordorigin="6632,-71" coordsize="7682,777" path="m14313,-71r,777l6632,706r,-777l14313,-71xe" fillcolor="#b1b1b1" stroked="f">
                <v:path arrowok="t"/>
              </v:shape>
            </v:group>
            <v:group id="_x0000_s1515" style="position:absolute;left:6632;top:-71;width:7682;height:777" coordorigin="6632,-71" coordsize="7682,777">
              <v:shape id="_x0000_s1516" style="position:absolute;left:6632;top:-71;width:7682;height:777" coordorigin="6632,-71" coordsize="7682,777" path="m6632,-71r,777l14313,706e" filled="f" strokeweight=".03564mm">
                <v:path arrowok="t"/>
              </v:shape>
            </v:group>
            <v:group id="_x0000_s1506" style="position:absolute;left:6632;top:-71;width:7682;height:2" coordorigin="6632,-71" coordsize="7682,2">
              <v:shape id="_x0000_s1514" style="position:absolute;left:6632;top:-71;width:7682;height:2" coordorigin="6632,-71" coordsize="7682,0" path="m14313,-71r-7681,e" filled="f" strokeweight=".03564mm">
                <v:path arrowok="t"/>
              </v:shape>
              <v:shape id="_x0000_s1513" type="#_x0000_t202" style="position:absolute;left:6875;top:15;width:236;height:92" filled="f" stroked="f">
                <v:textbox inset="0,0,0,0">
                  <w:txbxContent>
                    <w:p w:rsidR="003F313B" w:rsidRDefault="009A3B4B">
                      <w:pPr>
                        <w:spacing w:line="91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Total</w:t>
                      </w:r>
                    </w:p>
                  </w:txbxContent>
                </v:textbox>
              </v:shape>
              <v:shape id="_x0000_s1512" type="#_x0000_t202" style="position:absolute;left:7547;top:12;width:1238;height:201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3"/>
                        </w:tabs>
                        <w:spacing w:line="94" w:lineRule="exact"/>
                        <w:ind w:firstLine="4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Materiales</w:t>
                      </w:r>
                      <w:r>
                        <w:rPr>
                          <w:rFonts w:ascii="Tahoma"/>
                          <w:b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</w:p>
                    <w:p w:rsidR="003F313B" w:rsidRDefault="009A3B4B">
                      <w:pPr>
                        <w:spacing w:line="106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     </w:t>
                      </w:r>
                      <w:r>
                        <w:rPr>
                          <w:rFonts w:ascii="Tahoma"/>
                          <w:b/>
                          <w:spacing w:val="17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suministros</w:t>
                      </w:r>
                    </w:p>
                  </w:txbxContent>
                </v:textbox>
              </v:shape>
              <v:shape id="_x0000_s1511" type="#_x0000_t202" style="position:absolute;left:9029;top:12;width:2039;height:311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74"/>
                          <w:tab w:val="left" w:pos="1605"/>
                        </w:tabs>
                        <w:spacing w:line="94" w:lineRule="exact"/>
                        <w:ind w:firstLine="18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Bienes</w:t>
                      </w:r>
                    </w:p>
                    <w:p w:rsidR="003F313B" w:rsidRDefault="009A3B4B">
                      <w:pPr>
                        <w:tabs>
                          <w:tab w:val="left" w:pos="717"/>
                          <w:tab w:val="left" w:pos="1549"/>
                        </w:tabs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generales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muebles,</w:t>
                      </w:r>
                    </w:p>
                    <w:p w:rsidR="003F313B" w:rsidRDefault="009A3B4B">
                      <w:pPr>
                        <w:spacing w:before="1" w:line="106" w:lineRule="exact"/>
                        <w:ind w:left="643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subsidios</w:t>
                      </w:r>
                      <w:r>
                        <w:rPr>
                          <w:rFonts w:asci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20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inmuebles</w:t>
                      </w:r>
                      <w:r>
                        <w:rPr>
                          <w:rFonts w:ascii="Tahoma"/>
                          <w:b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e</w:t>
                      </w:r>
                    </w:p>
                  </w:txbxContent>
                </v:textbox>
              </v:shape>
              <v:shape id="_x0000_s1510" type="#_x0000_t202" style="position:absolute;left:11195;top:12;width:444;height:201" filled="f" stroked="f">
                <v:textbox inset="0,0,0,0">
                  <w:txbxContent>
                    <w:p w:rsidR="003F313B" w:rsidRDefault="009A3B4B">
                      <w:pPr>
                        <w:spacing w:line="94" w:lineRule="exact"/>
                        <w:ind w:left="52" w:hanging="53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Inversión</w:t>
                      </w:r>
                    </w:p>
                    <w:p w:rsidR="003F313B" w:rsidRDefault="009A3B4B">
                      <w:pPr>
                        <w:spacing w:line="106" w:lineRule="exact"/>
                        <w:ind w:left="5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</w:txbxContent>
                </v:textbox>
              </v:shape>
              <v:shape id="_x0000_s1509" type="#_x0000_t202" style="position:absolute;left:9896;top:341;width:329;height:92" filled="f" stroked="f">
                <v:textbox inset="0,0,0,0">
                  <w:txbxContent>
                    <w:p w:rsidR="003F313B" w:rsidRDefault="009A3B4B">
                      <w:pPr>
                        <w:spacing w:line="91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ayudas</w:t>
                      </w:r>
                    </w:p>
                  </w:txbxContent>
                </v:textbox>
              </v:shape>
              <v:shape id="_x0000_s1508" type="#_x0000_t202" style="position:absolute;left:10531;top:341;width:515;height:92" filled="f" stroked="f">
                <v:textbox inset="0,0,0,0">
                  <w:txbxContent>
                    <w:p w:rsidR="003F313B" w:rsidRDefault="009A3B4B">
                      <w:pPr>
                        <w:spacing w:line="91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intangibles</w:t>
                      </w:r>
                    </w:p>
                  </w:txbxContent>
                </v:textbox>
              </v:shape>
              <v:shape id="_x0000_s1507" type="#_x0000_t202" style="position:absolute;left:11825;top:12;width:2232;height:420" filled="f" stroked="f">
                <v:textbox inset="0,0,0,0">
                  <w:txbxContent>
                    <w:p w:rsidR="003F313B" w:rsidRDefault="009A3B4B">
                      <w:pPr>
                        <w:spacing w:line="96" w:lineRule="exact"/>
                        <w:ind w:firstLine="2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    </w:t>
                      </w:r>
                      <w:r>
                        <w:rPr>
                          <w:rFonts w:ascii="Tahoma" w:hAnsi="Tahoma"/>
                          <w:b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Participaciones</w:t>
                      </w:r>
                      <w:r>
                        <w:rPr>
                          <w:rFonts w:ascii="Tahoma" w:hAns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y   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Deuda</w:t>
                      </w:r>
                      <w:r>
                        <w:rPr>
                          <w:rFonts w:ascii="Tahoma" w:hAnsi="Tahoma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  <w:p w:rsidR="003F313B" w:rsidRDefault="009A3B4B">
                      <w:pPr>
                        <w:ind w:left="173" w:right="845" w:hanging="174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financieras</w:t>
                      </w:r>
                      <w:r>
                        <w:rPr>
                          <w:rFonts w:ascii="Tahoma"/>
                          <w:b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y       </w:t>
                      </w:r>
                      <w:r>
                        <w:rPr>
                          <w:rFonts w:ascii="Tahoma"/>
                          <w:b/>
                          <w:spacing w:val="4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aportaciones</w:t>
                      </w:r>
                      <w:r>
                        <w:rPr>
                          <w:rFonts w:ascii="Tahoma"/>
                          <w:b/>
                          <w:spacing w:val="24"/>
                          <w:w w:val="10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otras</w:t>
                      </w:r>
                    </w:p>
                    <w:p w:rsidR="003F313B" w:rsidRDefault="009A3B4B">
                      <w:pPr>
                        <w:spacing w:line="106" w:lineRule="exact"/>
                        <w:ind w:left="30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sz w:val="9"/>
        </w:rPr>
        <w:t>Clave</w:t>
      </w:r>
      <w:r w:rsidR="009A3B4B">
        <w:rPr>
          <w:rFonts w:ascii="Tahoma"/>
          <w:b/>
          <w:sz w:val="9"/>
        </w:rPr>
        <w:t xml:space="preserve">     </w:t>
      </w:r>
      <w:r w:rsidR="009A3B4B">
        <w:rPr>
          <w:rFonts w:ascii="Tahoma"/>
          <w:b/>
          <w:spacing w:val="12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Programa</w:t>
      </w:r>
      <w:r w:rsidR="009A3B4B">
        <w:rPr>
          <w:rFonts w:ascii="Tahoma"/>
          <w:b/>
          <w:spacing w:val="5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Presupuestario</w: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1"/>
        <w:rPr>
          <w:rFonts w:ascii="Tahoma" w:eastAsia="Tahoma" w:hAnsi="Tahoma" w:cs="Tahoma"/>
          <w:b/>
          <w:bCs/>
          <w:sz w:val="21"/>
          <w:szCs w:val="21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32"/>
        <w:gridCol w:w="4154"/>
        <w:gridCol w:w="868"/>
        <w:gridCol w:w="754"/>
        <w:gridCol w:w="754"/>
        <w:gridCol w:w="740"/>
        <w:gridCol w:w="883"/>
        <w:gridCol w:w="844"/>
        <w:gridCol w:w="703"/>
        <w:gridCol w:w="754"/>
        <w:gridCol w:w="754"/>
        <w:gridCol w:w="599"/>
      </w:tblGrid>
      <w:tr w:rsidR="003F313B">
        <w:trPr>
          <w:trHeight w:hRule="exact" w:val="377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246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125" w:right="12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Instituto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para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Desarrollo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85"/>
                <w:w w:val="10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Certificación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Infraestructura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Física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Educativa</w:t>
            </w:r>
            <w:r>
              <w:rPr>
                <w:rFonts w:ascii="Tahoma" w:hAnsi="Tahoma"/>
                <w:spacing w:val="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29,435,518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29,435,518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247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Cecytey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9,950,721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9,950,721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4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248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Programa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Administrativo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del</w:t>
            </w:r>
            <w:r>
              <w:rPr>
                <w:rFonts w:ascii="Tahoma"/>
                <w:spacing w:val="10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COBAY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334,886,022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334,886,022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249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Servicios</w:t>
            </w:r>
            <w:r>
              <w:rPr>
                <w:rFonts w:ascii="Tahoma"/>
                <w:spacing w:val="10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y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Prestaciones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1,220,991,433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1,220,991,433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250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Programa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Administrativo</w:t>
            </w:r>
            <w:r>
              <w:rPr>
                <w:rFonts w:ascii="Tahoma"/>
                <w:spacing w:val="10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del</w:t>
            </w:r>
            <w:r>
              <w:rPr>
                <w:rFonts w:ascii="Tahoma"/>
                <w:spacing w:val="12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INDEMAYA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15,452,299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15,452,299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5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251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Programa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Institucional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para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la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Igualdad</w:t>
            </w:r>
            <w:r>
              <w:rPr>
                <w:rFonts w:ascii="Tahoma"/>
                <w:spacing w:val="3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entre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Hombres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y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Mujeres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25,554,514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25,554,514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252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Planeación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Concertación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Sectorial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Sedesol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18,020,607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6,700,328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3,022,426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8,297,853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8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3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253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Programa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Administrativo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Recursos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Humanos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y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Control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Presupuestal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Sedesol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28,819,328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9,918,219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2,920,206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14,371,532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1,609,371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5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254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Mejoramiento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Dif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51,600,855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51,600,855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5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255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10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IPIEMH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7,644,808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7,644,808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256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 w:right="10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Efectiva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para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Operatividad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Desarrollo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Organizacional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91"/>
                <w:w w:val="10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Sejuve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11,656,107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5,859,922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1,481,460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4,128,725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8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186,000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5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257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Servicios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Integrales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y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Esparcimiento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37,248,096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37,248,096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3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5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258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Programa</w:t>
            </w:r>
            <w:r>
              <w:rPr>
                <w:rFonts w:ascii="Tahoma"/>
                <w:spacing w:val="8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Administrativo</w:t>
            </w:r>
            <w:r>
              <w:rPr>
                <w:rFonts w:ascii="Tahoma"/>
                <w:spacing w:val="9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del</w:t>
            </w:r>
            <w:r>
              <w:rPr>
                <w:rFonts w:ascii="Tahoma"/>
                <w:spacing w:val="11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ISSTEY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103,192,965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8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103,192,965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5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259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Desarrollo</w:t>
            </w:r>
            <w:r>
              <w:rPr>
                <w:rFonts w:ascii="Tahoma"/>
                <w:spacing w:val="14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Artesanal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19,862,837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1,139,880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18,722,957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261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Operativos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CAEY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1,538,800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1,538,800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45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262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 w:right="22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Financieros,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Tecnológicos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Secretaría</w:t>
            </w:r>
            <w:r>
              <w:rPr>
                <w:rFonts w:ascii="Tahoma" w:hAnsi="Tahoma"/>
                <w:spacing w:val="87"/>
                <w:w w:val="10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Fomento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Económico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30,359,896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17,064,489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3,043,050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10,252,357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8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6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263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Servicios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IPF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20,842,804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20,842,804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2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5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264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IYEM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10,659,109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10,659,109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265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Humanos,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Materiales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STPS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21,719,848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10,878,904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2,069,897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8,339,647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8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431,400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266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Planeación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Seguimiento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Programas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Sector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Rural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22,740,706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13,635,137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8,005,569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1,100,000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267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Programa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3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Apoyo</w:t>
            </w:r>
            <w:r>
              <w:rPr>
                <w:rFonts w:ascii="Tahoma"/>
                <w:spacing w:val="4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a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Procesos</w:t>
            </w:r>
            <w:r>
              <w:rPr>
                <w:rFonts w:ascii="Tahoma"/>
                <w:spacing w:val="6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Administrativos</w:t>
            </w:r>
            <w:r>
              <w:rPr>
                <w:rFonts w:ascii="Tahoma"/>
                <w:spacing w:val="7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2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>la</w:t>
            </w:r>
            <w:r>
              <w:rPr>
                <w:rFonts w:ascii="Tahoma"/>
                <w:spacing w:val="5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Seder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58,362,002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21,950,942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14,697,500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21,713,560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8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268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Gastos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INCAY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70,814,232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70,814,232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5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269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Servicios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Ordenamiento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Transporte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Público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55,356,352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7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36,042,286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10,753,243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8,560,823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85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44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270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Mantenimiento</w:t>
            </w:r>
            <w:r>
              <w:rPr>
                <w:rFonts w:ascii="Tahoma" w:hAnsi="Tahoma"/>
                <w:spacing w:val="4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Rehabilitación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las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Unidades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Turísticas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</w:t>
            </w:r>
            <w:r>
              <w:rPr>
                <w:rFonts w:ascii="Tahoma" w:hAnsi="Tahoma"/>
                <w:spacing w:val="6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1,500,000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28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1,500,000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3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18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271</w:t>
            </w: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2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Mantenimiento,</w:t>
            </w:r>
            <w:r>
              <w:rPr>
                <w:rFonts w:ascii="Tahoma" w:hAnsi="Tahoma"/>
                <w:spacing w:val="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Rehabilitación,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Funciones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8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Siglo</w:t>
            </w:r>
            <w:r>
              <w:rPr>
                <w:rFonts w:ascii="Tahoma" w:hAnsi="Tahoma"/>
                <w:spacing w:val="7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XXI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14,000,000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2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70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106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23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14,000,000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4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right="4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1"/>
              <w:ind w:left="105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9"/>
          <w:szCs w:val="9"/>
        </w:rPr>
        <w:sectPr w:rsidR="003F313B">
          <w:footerReference w:type="default" r:id="rId104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  <w:r w:rsidRPr="003F313B">
        <w:lastRenderedPageBreak/>
        <w:pict>
          <v:shape id="_x0000_s1504" type="#_x0000_t202" style="position:absolute;margin-left:86.8pt;margin-top:297.25pt;width:11.45pt;height:17.7pt;z-index:7888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147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16"/>
          <w:szCs w:val="16"/>
        </w:rPr>
      </w:pPr>
    </w:p>
    <w:p w:rsidR="003F313B" w:rsidRDefault="009A3B4B">
      <w:pPr>
        <w:pStyle w:val="Heading3"/>
        <w:ind w:left="5378" w:right="3801"/>
        <w:jc w:val="center"/>
        <w:rPr>
          <w:b w:val="0"/>
          <w:bCs w:val="0"/>
        </w:rPr>
      </w:pPr>
      <w:r>
        <w:rPr>
          <w:spacing w:val="-1"/>
        </w:rPr>
        <w:t>Clasificación</w:t>
      </w:r>
      <w:r>
        <w:rPr>
          <w:spacing w:val="28"/>
        </w:rPr>
        <w:t xml:space="preserve"> </w:t>
      </w:r>
      <w:r>
        <w:rPr>
          <w:spacing w:val="-1"/>
        </w:rPr>
        <w:t>Programática</w:t>
      </w:r>
    </w:p>
    <w:p w:rsidR="003F313B" w:rsidRDefault="009A3B4B">
      <w:pPr>
        <w:spacing w:before="32"/>
        <w:ind w:left="5377" w:right="3801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w w:val="105"/>
          <w:sz w:val="18"/>
        </w:rPr>
        <w:t>(Por</w:t>
      </w:r>
      <w:r>
        <w:rPr>
          <w:rFonts w:ascii="Tahoma"/>
          <w:spacing w:val="-2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objeto</w:t>
      </w:r>
      <w:r>
        <w:rPr>
          <w:rFonts w:ascii="Tahoma"/>
          <w:spacing w:val="-2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del</w:t>
      </w:r>
      <w:r>
        <w:rPr>
          <w:rFonts w:ascii="Tahoma"/>
          <w:w w:val="105"/>
          <w:sz w:val="18"/>
        </w:rPr>
        <w:t xml:space="preserve"> </w:t>
      </w:r>
      <w:r>
        <w:rPr>
          <w:rFonts w:ascii="Tahoma"/>
          <w:spacing w:val="-1"/>
          <w:w w:val="105"/>
          <w:sz w:val="18"/>
        </w:rPr>
        <w:t>gasto)</w:t>
      </w:r>
    </w:p>
    <w:p w:rsidR="003F313B" w:rsidRDefault="003F313B">
      <w:pPr>
        <w:rPr>
          <w:rFonts w:ascii="Tahoma" w:eastAsia="Tahoma" w:hAnsi="Tahoma" w:cs="Tahoma"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sz w:val="8"/>
          <w:szCs w:val="8"/>
        </w:rPr>
      </w:pPr>
    </w:p>
    <w:p w:rsidR="003F313B" w:rsidRDefault="003F313B">
      <w:pPr>
        <w:spacing w:before="7"/>
        <w:rPr>
          <w:rFonts w:ascii="Tahoma" w:eastAsia="Tahoma" w:hAnsi="Tahoma" w:cs="Tahoma"/>
          <w:sz w:val="9"/>
          <w:szCs w:val="9"/>
        </w:rPr>
      </w:pPr>
    </w:p>
    <w:p w:rsidR="003F313B" w:rsidRDefault="003F313B">
      <w:pPr>
        <w:ind w:left="159"/>
        <w:rPr>
          <w:rFonts w:ascii="Tahoma" w:eastAsia="Tahoma" w:hAnsi="Tahoma" w:cs="Tahoma"/>
          <w:sz w:val="9"/>
          <w:szCs w:val="9"/>
        </w:rPr>
      </w:pPr>
      <w:r w:rsidRPr="003F313B">
        <w:pict>
          <v:group id="_x0000_s1489" style="position:absolute;left:0;text-align:left;margin-left:330.45pt;margin-top:-9.15pt;width:385.25pt;height:34pt;z-index:-665920;mso-position-horizontal-relative:page" coordorigin="6609,-183" coordsize="7705,680">
            <v:group id="_x0000_s1502" style="position:absolute;left:6610;top:-182;width:7703;height:678" coordorigin="6610,-182" coordsize="7703,678">
              <v:shape id="_x0000_s1503" style="position:absolute;left:6610;top:-182;width:7703;height:678" coordorigin="6610,-182" coordsize="7703,678" path="m14313,-182r,678l6610,496r,-678l14313,-182xe" fillcolor="#b1b1b1" stroked="f">
                <v:path arrowok="t"/>
              </v:shape>
            </v:group>
            <v:group id="_x0000_s1500" style="position:absolute;left:6610;top:-182;width:7703;height:678" coordorigin="6610,-182" coordsize="7703,678">
              <v:shape id="_x0000_s1501" style="position:absolute;left:6610;top:-182;width:7703;height:678" coordorigin="6610,-182" coordsize="7703,678" path="m6610,-182r,678l14313,496e" filled="f" strokeweight=".03492mm">
                <v:path arrowok="t"/>
              </v:shape>
            </v:group>
            <v:group id="_x0000_s1490" style="position:absolute;left:6610;top:-182;width:7703;height:2" coordorigin="6610,-182" coordsize="7703,2">
              <v:shape id="_x0000_s1499" style="position:absolute;left:6610;top:-182;width:7703;height:2" coordorigin="6610,-182" coordsize="7703,0" path="m14313,-182r-7703,e" filled="f" strokeweight=".03492mm">
                <v:path arrowok="t"/>
              </v:shape>
              <v:shape id="_x0000_s1498" type="#_x0000_t202" style="position:absolute;left:6788;top:16;width:232;height:90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Total</w:t>
                      </w:r>
                    </w:p>
                  </w:txbxContent>
                </v:textbox>
              </v:shape>
              <v:shape id="_x0000_s1497" type="#_x0000_t202" style="position:absolute;left:7489;top:14;width:3290;height:90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19"/>
                          <w:tab w:val="left" w:pos="1430"/>
                          <w:tab w:val="left" w:pos="2075"/>
                          <w:tab w:val="left" w:pos="2989"/>
                        </w:tabs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Materiales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y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Bienes</w:t>
                      </w:r>
                    </w:p>
                  </w:txbxContent>
                </v:textbox>
              </v:shape>
              <v:shape id="_x0000_s1496" type="#_x0000_t202" style="position:absolute;left:7448;top:121;width:1200;height:90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    </w:t>
                      </w:r>
                      <w:r>
                        <w:rPr>
                          <w:rFonts w:ascii="Tahoma"/>
                          <w:b/>
                          <w:spacing w:val="20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suministros</w:t>
                      </w:r>
                    </w:p>
                  </w:txbxContent>
                </v:textbox>
              </v:shape>
              <v:shape id="_x0000_s1495" type="#_x0000_t202" style="position:absolute;left:8901;top:121;width:2002;height:199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704"/>
                          <w:tab w:val="left" w:pos="1521"/>
                        </w:tabs>
                        <w:spacing w:line="92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generales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muebles,</w:t>
                      </w:r>
                    </w:p>
                    <w:p w:rsidR="003F313B" w:rsidRDefault="009A3B4B">
                      <w:pPr>
                        <w:spacing w:line="105" w:lineRule="exact"/>
                        <w:ind w:left="63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 xml:space="preserve">subsidios 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 xml:space="preserve"> otras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inmuebles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e</w:t>
                      </w:r>
                    </w:p>
                  </w:txbxContent>
                </v:textbox>
              </v:shape>
              <v:shape id="_x0000_s1494" type="#_x0000_t202" style="position:absolute;left:11029;top:14;width:435;height:196" filled="f" stroked="f">
                <v:textbox inset="0,0,0,0">
                  <w:txbxContent>
                    <w:p w:rsidR="003F313B" w:rsidRDefault="009A3B4B">
                      <w:pPr>
                        <w:spacing w:line="92" w:lineRule="exact"/>
                        <w:ind w:left="51" w:hanging="5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Inversión</w:t>
                      </w:r>
                    </w:p>
                    <w:p w:rsidR="003F313B" w:rsidRDefault="009A3B4B">
                      <w:pPr>
                        <w:spacing w:line="104" w:lineRule="exact"/>
                        <w:ind w:left="5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</w:txbxContent>
                </v:textbox>
              </v:shape>
              <v:shape id="_x0000_s1493" type="#_x0000_t202" style="position:absolute;left:9752;top:335;width:324;height:90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z w:val="9"/>
                        </w:rPr>
                        <w:t>ayudas</w:t>
                      </w:r>
                    </w:p>
                  </w:txbxContent>
                </v:textbox>
              </v:shape>
              <v:shape id="_x0000_s1492" type="#_x0000_t202" style="position:absolute;left:10376;top:335;width:504;height:90" filled="f" stroked="f">
                <v:textbox inset="0,0,0,0">
                  <w:txbxContent>
                    <w:p w:rsidR="003F313B" w:rsidRDefault="009A3B4B">
                      <w:pPr>
                        <w:spacing w:line="8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intangibles</w:t>
                      </w:r>
                    </w:p>
                  </w:txbxContent>
                </v:textbox>
              </v:shape>
              <v:shape id="_x0000_s1491" type="#_x0000_t202" style="position:absolute;left:11647;top:14;width:2191;height:411" filled="f" stroked="f">
                <v:textbox inset="0,0,0,0">
                  <w:txbxContent>
                    <w:p w:rsidR="003F313B" w:rsidRDefault="009A3B4B">
                      <w:pPr>
                        <w:spacing w:line="93" w:lineRule="exact"/>
                        <w:ind w:firstLine="2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spacing w:val="19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Participaciones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 y  </w:t>
                      </w:r>
                      <w:r>
                        <w:rPr>
                          <w:rFonts w:ascii="Tahoma" w:hAnsi="Tahoma"/>
                          <w:b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Deuda</w:t>
                      </w:r>
                      <w:r>
                        <w:rPr>
                          <w:rFonts w:ascii="Tahoma" w:hAnsi="Tahoma"/>
                          <w:b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  <w:p w:rsidR="003F313B" w:rsidRDefault="009A3B4B">
                      <w:pPr>
                        <w:spacing w:line="241" w:lineRule="auto"/>
                        <w:ind w:left="171" w:right="827" w:hanging="17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financieras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y      </w:t>
                      </w:r>
                      <w:r>
                        <w:rPr>
                          <w:rFonts w:ascii="Tahoma"/>
                          <w:b/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aportaciones</w:t>
                      </w:r>
                      <w:r>
                        <w:rPr>
                          <w:rFonts w:ascii="Tahoma"/>
                          <w:b/>
                          <w:spacing w:val="37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</w:p>
                    <w:p w:rsidR="003F313B" w:rsidRDefault="009A3B4B">
                      <w:pPr>
                        <w:spacing w:line="102" w:lineRule="exact"/>
                        <w:ind w:left="28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sz w:val="9"/>
        </w:rPr>
        <w:t>Clave</w:t>
      </w:r>
      <w:r w:rsidR="009A3B4B">
        <w:rPr>
          <w:rFonts w:ascii="Tahoma"/>
          <w:b/>
          <w:sz w:val="9"/>
        </w:rPr>
        <w:t xml:space="preserve">    </w:t>
      </w:r>
      <w:r w:rsidR="009A3B4B">
        <w:rPr>
          <w:rFonts w:ascii="Tahoma"/>
          <w:b/>
          <w:spacing w:val="13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Programa</w:t>
      </w:r>
      <w:r w:rsidR="009A3B4B">
        <w:rPr>
          <w:rFonts w:ascii="Tahoma"/>
          <w:b/>
          <w:spacing w:val="1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Presupuestario</w:t>
      </w:r>
    </w:p>
    <w:p w:rsidR="003F313B" w:rsidRDefault="003F313B">
      <w:pPr>
        <w:spacing w:before="6"/>
        <w:rPr>
          <w:rFonts w:ascii="Tahoma" w:eastAsia="Tahoma" w:hAnsi="Tahoma" w:cs="Tahoma"/>
          <w:b/>
          <w:bCs/>
          <w:sz w:val="29"/>
          <w:szCs w:val="29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26"/>
        <w:gridCol w:w="4075"/>
        <w:gridCol w:w="855"/>
        <w:gridCol w:w="764"/>
        <w:gridCol w:w="715"/>
        <w:gridCol w:w="765"/>
        <w:gridCol w:w="827"/>
        <w:gridCol w:w="828"/>
        <w:gridCol w:w="691"/>
        <w:gridCol w:w="477"/>
        <w:gridCol w:w="778"/>
        <w:gridCol w:w="926"/>
      </w:tblGrid>
      <w:tr w:rsidR="003F313B">
        <w:trPr>
          <w:trHeight w:hRule="exact" w:val="347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272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 xml:space="preserve">Administración de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Humanos, Materiales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de Servicios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Patronato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CULTUR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8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120,132,454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4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120,132,454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2"/>
              <w:rPr>
                <w:rFonts w:ascii="Tahoma" w:eastAsia="Tahoma" w:hAnsi="Tahoma" w:cs="Tahoma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84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273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 xml:space="preserve">Administración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Planeación Turística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3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62,560,986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6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12,287,978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4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4,380,963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1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7,609,239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9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38,132,806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8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150,000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38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275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 w:right="417" w:hanging="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 xml:space="preserve">Vinculación, Promoción </w:t>
            </w:r>
            <w:r>
              <w:rPr>
                <w:rFonts w:ascii="Tahoma" w:hAnsi="Tahoma"/>
                <w:sz w:val="9"/>
              </w:rPr>
              <w:t xml:space="preserve">y </w:t>
            </w:r>
            <w:r>
              <w:rPr>
                <w:rFonts w:ascii="Tahoma" w:hAnsi="Tahoma"/>
                <w:spacing w:val="-1"/>
                <w:sz w:val="9"/>
              </w:rPr>
              <w:t>Gestión</w:t>
            </w:r>
            <w:r>
              <w:rPr>
                <w:rFonts w:ascii="Tahoma" w:hAnsi="Tahoma"/>
                <w:sz w:val="9"/>
              </w:rPr>
              <w:t xml:space="preserve"> con </w:t>
            </w:r>
            <w:r>
              <w:rPr>
                <w:rFonts w:ascii="Tahoma" w:hAnsi="Tahoma"/>
                <w:spacing w:val="-1"/>
                <w:sz w:val="9"/>
              </w:rPr>
              <w:t>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Sector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Productivo de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Universidad Tecnológica</w:t>
            </w:r>
            <w:r>
              <w:rPr>
                <w:rFonts w:ascii="Tahoma" w:hAnsi="Tahoma"/>
                <w:spacing w:val="79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Regional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z w:val="9"/>
              </w:rPr>
              <w:t xml:space="preserve"> Sur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6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300,000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300,000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75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276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Vinculación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</w:t>
            </w:r>
            <w:r>
              <w:rPr>
                <w:rFonts w:ascii="Tahoma" w:hAnsi="Tahoma"/>
                <w:sz w:val="9"/>
              </w:rPr>
              <w:t xml:space="preserve"> el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Sector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Productivo </w:t>
            </w:r>
            <w:r>
              <w:rPr>
                <w:rFonts w:ascii="Tahoma" w:hAnsi="Tahoma"/>
                <w:sz w:val="9"/>
              </w:rPr>
              <w:t>y 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Sociedad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de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Universidad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Tecnológica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Mayab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41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50,000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36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50,000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84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277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Eficiencia</w:t>
            </w:r>
            <w:r>
              <w:rPr>
                <w:rFonts w:ascii="Tahoma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Terminal</w:t>
            </w:r>
            <w:r>
              <w:rPr>
                <w:rFonts w:ascii="Tahoma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-2"/>
                <w:sz w:val="9"/>
              </w:rPr>
              <w:t xml:space="preserve"> </w:t>
            </w:r>
            <w:r>
              <w:rPr>
                <w:rFonts w:ascii="Tahoma"/>
                <w:sz w:val="9"/>
              </w:rPr>
              <w:t xml:space="preserve">la </w:t>
            </w:r>
            <w:r>
              <w:rPr>
                <w:rFonts w:ascii="Tahoma"/>
                <w:spacing w:val="-1"/>
                <w:sz w:val="9"/>
              </w:rPr>
              <w:t>Universidad</w:t>
            </w:r>
            <w:r>
              <w:rPr>
                <w:rFonts w:ascii="Tahoma"/>
                <w:spacing w:val="-2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 Oriente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3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39,954,949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9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39,954,949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7"/>
              <w:rPr>
                <w:rFonts w:ascii="Tahoma" w:eastAsia="Tahoma" w:hAnsi="Tahoma" w:cs="Tahoma"/>
                <w:b/>
                <w:bCs/>
                <w:sz w:val="8"/>
                <w:szCs w:val="8"/>
              </w:rPr>
            </w:pPr>
          </w:p>
          <w:p w:rsidR="003F313B" w:rsidRDefault="009A3B4B">
            <w:pPr>
              <w:pStyle w:val="TableParagraph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278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Eficiencia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Terminal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 xml:space="preserve">la </w:t>
            </w:r>
            <w:r>
              <w:rPr>
                <w:rFonts w:ascii="Tahoma" w:hAnsi="Tahoma"/>
                <w:spacing w:val="-1"/>
                <w:sz w:val="9"/>
              </w:rPr>
              <w:t>Universidad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Tecnológica</w:t>
            </w:r>
            <w:r>
              <w:rPr>
                <w:rFonts w:ascii="Tahoma" w:hAnsi="Tahoma"/>
                <w:spacing w:val="-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Metropolitana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8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102,572,671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4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102,572,671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279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Vinculación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 xml:space="preserve">la </w:t>
            </w:r>
            <w:r>
              <w:rPr>
                <w:rFonts w:ascii="Tahoma" w:hAnsi="Tahoma"/>
                <w:spacing w:val="-1"/>
                <w:sz w:val="9"/>
              </w:rPr>
              <w:t>Universidad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Tecnológica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Centro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6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761,455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3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761,455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280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Vinculación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Instituto Tecnológico Superior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 Motul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8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1,247,598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1,247,598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38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281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3" w:right="137" w:hanging="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Vinculación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</w:t>
            </w:r>
            <w:r>
              <w:rPr>
                <w:rFonts w:ascii="Tahoma" w:hAnsi="Tahoma"/>
                <w:sz w:val="9"/>
              </w:rPr>
              <w:t xml:space="preserve"> el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 xml:space="preserve">Sector </w:t>
            </w:r>
            <w:r>
              <w:rPr>
                <w:rFonts w:ascii="Tahoma" w:hAnsi="Tahoma"/>
                <w:spacing w:val="-1"/>
                <w:sz w:val="9"/>
              </w:rPr>
              <w:t>Público, Social</w:t>
            </w:r>
            <w:r>
              <w:rPr>
                <w:rFonts w:ascii="Tahoma" w:hAnsi="Tahoma"/>
                <w:sz w:val="9"/>
              </w:rPr>
              <w:t xml:space="preserve"> y</w:t>
            </w:r>
            <w:r>
              <w:rPr>
                <w:rFonts w:ascii="Tahoma" w:hAnsi="Tahoma"/>
                <w:spacing w:val="-1"/>
                <w:sz w:val="9"/>
              </w:rPr>
              <w:t xml:space="preserve"> Productivo 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Estado-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Instituto Tecnológico Superior</w:t>
            </w:r>
            <w:r>
              <w:rPr>
                <w:rFonts w:ascii="Tahoma" w:hAnsi="Tahoma"/>
                <w:spacing w:val="95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Progreso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8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1,783,289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4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1,783,289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0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282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 xml:space="preserve">Fortalecimiento de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Vinculación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en</w:t>
            </w:r>
            <w:r>
              <w:rPr>
                <w:rFonts w:ascii="Tahoma" w:hAnsi="Tahoma"/>
                <w:sz w:val="9"/>
              </w:rPr>
              <w:t xml:space="preserve"> la</w:t>
            </w:r>
            <w:r>
              <w:rPr>
                <w:rFonts w:ascii="Tahoma" w:hAnsi="Tahoma"/>
                <w:spacing w:val="-1"/>
                <w:sz w:val="9"/>
              </w:rPr>
              <w:t xml:space="preserve"> Universidad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Tecnológica 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Poniente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8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1,465,814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4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1,465,814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283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Ciencia, Tecnología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e</w:t>
            </w:r>
            <w:r>
              <w:rPr>
                <w:rFonts w:ascii="Tahoma" w:hAnsi="Tahoma"/>
                <w:spacing w:val="-1"/>
                <w:sz w:val="9"/>
              </w:rPr>
              <w:t xml:space="preserve"> Innovación de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Universidad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Tecnológica Metropolitana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3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11,705,022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11,705,022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284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 xml:space="preserve">Pago </w:t>
            </w:r>
            <w:r>
              <w:rPr>
                <w:rFonts w:ascii="Tahoma"/>
                <w:sz w:val="9"/>
              </w:rPr>
              <w:t>a</w:t>
            </w:r>
            <w:r>
              <w:rPr>
                <w:rFonts w:ascii="Tahoma"/>
                <w:spacing w:val="-2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Jubilados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8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679,639,999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6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10,051,055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669,588,944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285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 xml:space="preserve">Administración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Manejo 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1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Deuda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8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353,149,459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8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9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353,149,459</w:t>
            </w:r>
          </w:p>
        </w:tc>
      </w:tr>
      <w:tr w:rsidR="003F313B">
        <w:trPr>
          <w:trHeight w:hRule="exact" w:val="238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286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Distribución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 Participaciones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0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2,872,840,624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8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0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2,872,840,624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287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Distribución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 Aportaciones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0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2,540,437,826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8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0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2,540,437,826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288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 Integral</w:t>
            </w:r>
            <w:r>
              <w:rPr>
                <w:rFonts w:ascii="Tahoma" w:hAnsi="Tahoma"/>
                <w:sz w:val="9"/>
              </w:rPr>
              <w:t xml:space="preserve"> a </w:t>
            </w:r>
            <w:r>
              <w:rPr>
                <w:rFonts w:ascii="Tahoma" w:hAnsi="Tahoma"/>
                <w:spacing w:val="-1"/>
                <w:sz w:val="9"/>
              </w:rPr>
              <w:t>las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Victimas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Delito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3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11,154,807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11,154,807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8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289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 Integral</w:t>
            </w:r>
            <w:r>
              <w:rPr>
                <w:rFonts w:ascii="Tahoma" w:hAnsi="Tahoma"/>
                <w:sz w:val="9"/>
              </w:rPr>
              <w:t xml:space="preserve"> a </w:t>
            </w:r>
            <w:r>
              <w:rPr>
                <w:rFonts w:ascii="Tahoma" w:hAnsi="Tahoma"/>
                <w:spacing w:val="-1"/>
                <w:sz w:val="9"/>
              </w:rPr>
              <w:t>las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Mujeres Víctimas de Violencia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8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9,205,451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8,222,780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2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442,840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9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539,831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81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290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Servicios</w:t>
            </w:r>
            <w:r>
              <w:rPr>
                <w:rFonts w:ascii="Tahoma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Legislativos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8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116,770,250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4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116,770,250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291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 de Recursos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Materiales, Humanos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Financieros 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Congreso 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3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24,996,750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9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24,996,750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9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37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292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 w:right="3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 de Recursos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Materiales, Humanos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Financieros de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Auditoría Superior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77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3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29,279,891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29,279,891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0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293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Auditoría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Superior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Estado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3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35,931,345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19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35,931,345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1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37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294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 w:right="107" w:hanging="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 de Recursos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Humanos Financieros</w:t>
            </w:r>
            <w:r>
              <w:rPr>
                <w:rFonts w:ascii="Tahoma" w:hAnsi="Tahoma"/>
                <w:spacing w:val="-3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Materiales de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Universidad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Tecnológica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pacing w:val="9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Poniente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8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1,057,757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4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1,057,757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1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295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 xml:space="preserve">Administración de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Humanos, Financieros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Materiales de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Codhey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23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30,203,953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19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30,203,953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49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3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297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Calidad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 xml:space="preserve">en </w:t>
            </w:r>
            <w:r>
              <w:rPr>
                <w:rFonts w:ascii="Tahoma" w:hAnsi="Tahoma"/>
                <w:spacing w:val="-1"/>
                <w:sz w:val="9"/>
              </w:rPr>
              <w:t>Educación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Media Superior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de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Universidad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Autónoma</w:t>
            </w:r>
            <w:r>
              <w:rPr>
                <w:rFonts w:ascii="Tahoma" w:hAnsi="Tahoma"/>
                <w:spacing w:val="-1"/>
                <w:sz w:val="9"/>
              </w:rPr>
              <w:t xml:space="preserve"> 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8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181,102,509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4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181,102,509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0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1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298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Obesidad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3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25,882,307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4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9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25,882,307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13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right="93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58"/>
              <w:ind w:left="214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9"/>
          <w:szCs w:val="9"/>
        </w:rPr>
        <w:sectPr w:rsidR="003F313B">
          <w:footerReference w:type="default" r:id="rId105"/>
          <w:pgSz w:w="15840" w:h="12240" w:orient="landscape"/>
          <w:pgMar w:top="1140" w:right="1420" w:bottom="280" w:left="1960" w:header="0" w:footer="0" w:gutter="0"/>
          <w:cols w:space="720"/>
        </w:sect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2"/>
        <w:rPr>
          <w:rFonts w:ascii="Tahoma" w:eastAsia="Tahoma" w:hAnsi="Tahoma" w:cs="Tahoma"/>
          <w:b/>
          <w:bCs/>
          <w:sz w:val="16"/>
          <w:szCs w:val="16"/>
        </w:rPr>
      </w:pPr>
    </w:p>
    <w:p w:rsidR="003F313B" w:rsidRDefault="003F313B">
      <w:pPr>
        <w:pStyle w:val="Heading2"/>
        <w:spacing w:before="58"/>
        <w:ind w:left="5725" w:right="3747"/>
        <w:jc w:val="center"/>
        <w:rPr>
          <w:rFonts w:ascii="Tahoma" w:eastAsia="Tahoma" w:hAnsi="Tahoma" w:cs="Tahoma"/>
          <w:b w:val="0"/>
          <w:bCs w:val="0"/>
        </w:rPr>
      </w:pPr>
      <w:r w:rsidRPr="003F313B">
        <w:pict>
          <v:shape id="_x0000_s1488" type="#_x0000_t202" style="position:absolute;left:0;text-align:left;margin-left:106pt;margin-top:12.55pt;width:53.4pt;height:34.4pt;z-index:-665872;mso-position-horizontal-relative:page" filled="f" stroked="f">
            <v:textbox inset="0,0,0,0">
              <w:txbxContent>
                <w:p w:rsidR="003F313B" w:rsidRDefault="009A3B4B">
                  <w:pPr>
                    <w:spacing w:line="241" w:lineRule="exact"/>
                    <w:ind w:left="12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sz w:val="21"/>
                    </w:rPr>
                    <w:t>1</w:t>
                  </w:r>
                </w:p>
                <w:p w:rsidR="003F313B" w:rsidRDefault="009A3B4B">
                  <w:pPr>
                    <w:spacing w:before="2"/>
                    <w:ind w:left="12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sz w:val="21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3F313B">
        <w:pict>
          <v:group id="_x0000_s1486" style="position:absolute;left:0;text-align:left;margin-left:106pt;margin-top:12.55pt;width:53.4pt;height:34.4pt;z-index:8152;mso-position-horizontal-relative:page" coordorigin="2120,251" coordsize="1068,688">
            <v:shape id="_x0000_s1487" style="position:absolute;left:2120;top:251;width:1068;height:688" coordorigin="2120,251" coordsize="1068,688" path="m3188,251r,688l2120,939r,-688l3188,251xe" stroked="f">
              <v:path arrowok="t"/>
            </v:shape>
            <w10:wrap anchorx="page"/>
          </v:group>
        </w:pict>
      </w:r>
      <w:r w:rsidR="009A3B4B">
        <w:rPr>
          <w:rFonts w:ascii="Tahoma" w:hAnsi="Tahoma"/>
          <w:spacing w:val="-1"/>
          <w:w w:val="90"/>
        </w:rPr>
        <w:t>Clasificación</w:t>
      </w:r>
      <w:r w:rsidR="009A3B4B">
        <w:rPr>
          <w:rFonts w:ascii="Tahoma" w:hAnsi="Tahoma"/>
          <w:w w:val="90"/>
        </w:rPr>
        <w:t xml:space="preserve">  </w:t>
      </w:r>
      <w:r w:rsidR="009A3B4B">
        <w:rPr>
          <w:rFonts w:ascii="Tahoma" w:hAnsi="Tahoma"/>
          <w:spacing w:val="-2"/>
          <w:w w:val="90"/>
        </w:rPr>
        <w:t>Programática</w:t>
      </w:r>
    </w:p>
    <w:p w:rsidR="003F313B" w:rsidRDefault="009A3B4B">
      <w:pPr>
        <w:spacing w:before="32"/>
        <w:ind w:left="5725" w:right="3745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pacing w:val="-2"/>
          <w:sz w:val="20"/>
        </w:rPr>
        <w:t>(Por</w:t>
      </w:r>
      <w:r>
        <w:rPr>
          <w:rFonts w:ascii="Tahoma"/>
          <w:spacing w:val="-33"/>
          <w:sz w:val="20"/>
        </w:rPr>
        <w:t xml:space="preserve"> </w:t>
      </w:r>
      <w:r>
        <w:rPr>
          <w:rFonts w:ascii="Tahoma"/>
          <w:spacing w:val="-2"/>
          <w:sz w:val="20"/>
        </w:rPr>
        <w:t>objeto</w:t>
      </w:r>
      <w:r>
        <w:rPr>
          <w:rFonts w:ascii="Tahoma"/>
          <w:spacing w:val="-32"/>
          <w:sz w:val="20"/>
        </w:rPr>
        <w:t xml:space="preserve"> </w:t>
      </w:r>
      <w:r>
        <w:rPr>
          <w:rFonts w:ascii="Tahoma"/>
          <w:spacing w:val="-2"/>
          <w:sz w:val="20"/>
        </w:rPr>
        <w:t>del</w:t>
      </w:r>
      <w:r>
        <w:rPr>
          <w:rFonts w:ascii="Tahoma"/>
          <w:spacing w:val="-33"/>
          <w:sz w:val="20"/>
        </w:rPr>
        <w:t xml:space="preserve"> </w:t>
      </w:r>
      <w:r>
        <w:rPr>
          <w:rFonts w:ascii="Tahoma"/>
          <w:spacing w:val="-2"/>
          <w:sz w:val="20"/>
        </w:rPr>
        <w:t>gasto)</w:t>
      </w:r>
    </w:p>
    <w:p w:rsidR="003F313B" w:rsidRDefault="003F313B">
      <w:pPr>
        <w:rPr>
          <w:rFonts w:ascii="Tahoma" w:eastAsia="Tahoma" w:hAnsi="Tahoma" w:cs="Tahoma"/>
          <w:sz w:val="20"/>
          <w:szCs w:val="20"/>
        </w:rPr>
      </w:pPr>
    </w:p>
    <w:p w:rsidR="003F313B" w:rsidRDefault="003F313B">
      <w:pPr>
        <w:rPr>
          <w:rFonts w:ascii="Tahoma" w:eastAsia="Tahoma" w:hAnsi="Tahoma" w:cs="Tahoma"/>
          <w:sz w:val="10"/>
          <w:szCs w:val="10"/>
        </w:rPr>
      </w:pPr>
    </w:p>
    <w:p w:rsidR="003F313B" w:rsidRDefault="003F313B">
      <w:pPr>
        <w:spacing w:before="9"/>
        <w:rPr>
          <w:rFonts w:ascii="Tahoma" w:eastAsia="Tahoma" w:hAnsi="Tahoma" w:cs="Tahoma"/>
          <w:sz w:val="11"/>
          <w:szCs w:val="11"/>
        </w:rPr>
      </w:pPr>
    </w:p>
    <w:p w:rsidR="003F313B" w:rsidRDefault="003F313B">
      <w:pPr>
        <w:ind w:left="369"/>
        <w:rPr>
          <w:rFonts w:ascii="Tahoma" w:eastAsia="Tahoma" w:hAnsi="Tahoma" w:cs="Tahoma"/>
          <w:sz w:val="9"/>
          <w:szCs w:val="9"/>
        </w:rPr>
      </w:pPr>
      <w:r w:rsidRPr="003F313B">
        <w:pict>
          <v:group id="_x0000_s1471" style="position:absolute;left:0;text-align:left;margin-left:338.8pt;margin-top:-13.95pt;width:376.9pt;height:37.2pt;z-index:8128;mso-position-horizontal-relative:page" coordorigin="6776,-279" coordsize="7538,744">
            <v:group id="_x0000_s1484" style="position:absolute;left:6777;top:-278;width:7536;height:742" coordorigin="6777,-278" coordsize="7536,742">
              <v:shape id="_x0000_s1485" style="position:absolute;left:6777;top:-278;width:7536;height:742" coordorigin="6777,-278" coordsize="7536,742" path="m14313,-278r,741l6777,463r,-741l14313,-278xe" fillcolor="#b1b1b1" stroked="f">
                <v:path arrowok="t"/>
              </v:shape>
            </v:group>
            <v:group id="_x0000_s1482" style="position:absolute;left:6777;top:-278;width:7536;height:742" coordorigin="6777,-278" coordsize="7536,742">
              <v:shape id="_x0000_s1483" style="position:absolute;left:6777;top:-278;width:7536;height:742" coordorigin="6777,-278" coordsize="7536,742" path="m6777,-278r,741l14313,463e" filled="f" strokeweight=".03458mm">
                <v:path arrowok="t"/>
              </v:shape>
            </v:group>
            <v:group id="_x0000_s1472" style="position:absolute;left:6777;top:-278;width:7536;height:2" coordorigin="6777,-278" coordsize="7536,2">
              <v:shape id="_x0000_s1481" style="position:absolute;left:6777;top:-278;width:7536;height:2" coordorigin="6777,-278" coordsize="7536,0" path="m14313,-278r-7536,e" filled="f" strokeweight=".03458mm">
                <v:path arrowok="t"/>
              </v:shape>
              <v:shape id="_x0000_s1480" type="#_x0000_t202" style="position:absolute;left:7018;top:9;width:231;height:98" filled="f" stroked="f">
                <v:textbox inset="0,0,0,0">
                  <w:txbxContent>
                    <w:p w:rsidR="003F313B" w:rsidRDefault="009A3B4B">
                      <w:pPr>
                        <w:spacing w:line="97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Total</w:t>
                      </w:r>
                    </w:p>
                  </w:txbxContent>
                </v:textbox>
              </v:shape>
              <v:shape id="_x0000_s1479" type="#_x0000_t202" style="position:absolute;left:7717;top:8;width:3277;height:98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616"/>
                          <w:tab w:val="left" w:pos="1424"/>
                          <w:tab w:val="left" w:pos="2067"/>
                          <w:tab w:val="left" w:pos="2977"/>
                        </w:tabs>
                        <w:spacing w:line="97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Materiales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y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  <w:sz w:val="9"/>
                        </w:rPr>
                        <w:t>Servicios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  <w:sz w:val="9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Transferencias,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  <w:t>Bienes</w:t>
                      </w:r>
                    </w:p>
                  </w:txbxContent>
                </v:textbox>
              </v:shape>
              <v:shape id="_x0000_s1478" type="#_x0000_t202" style="position:absolute;left:7675;top:125;width:1197;height:98" filled="f" stroked="f">
                <v:textbox inset="0,0,0,0">
                  <w:txbxContent>
                    <w:p w:rsidR="003F313B" w:rsidRDefault="009A3B4B">
                      <w:pPr>
                        <w:spacing w:line="97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personales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    </w:t>
                      </w:r>
                      <w:r>
                        <w:rPr>
                          <w:rFonts w:ascii="Tahoma"/>
                          <w:b/>
                          <w:spacing w:val="18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suministros</w:t>
                      </w:r>
                    </w:p>
                  </w:txbxContent>
                </v:textbox>
              </v:shape>
              <v:shape id="_x0000_s1477" type="#_x0000_t202" style="position:absolute;left:9123;top:125;width:1995;height:217" filled="f" stroked="f">
                <v:textbox inset="0,0,0,0">
                  <w:txbxContent>
                    <w:p w:rsidR="003F313B" w:rsidRDefault="009A3B4B">
                      <w:pPr>
                        <w:tabs>
                          <w:tab w:val="left" w:pos="701"/>
                          <w:tab w:val="left" w:pos="1515"/>
                        </w:tabs>
                        <w:spacing w:line="99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generales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  <w:sz w:val="9"/>
                        </w:rPr>
                        <w:t>asignaciones,</w:t>
                      </w:r>
                      <w:r>
                        <w:rPr>
                          <w:rFonts w:ascii="Tahoma"/>
                          <w:b/>
                          <w:spacing w:val="-1"/>
                          <w:w w:val="95"/>
                          <w:sz w:val="9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muebles,</w:t>
                      </w:r>
                    </w:p>
                    <w:p w:rsidR="003F313B" w:rsidRDefault="009A3B4B">
                      <w:pPr>
                        <w:spacing w:before="10" w:line="107" w:lineRule="exact"/>
                        <w:ind w:left="628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subsidios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y</w:t>
                      </w:r>
                      <w:r>
                        <w:rPr>
                          <w:rFonts w:ascii="Tahoma"/>
                          <w:b/>
                          <w:spacing w:val="-2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8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inmuebles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e</w:t>
                      </w:r>
                    </w:p>
                  </w:txbxContent>
                </v:textbox>
              </v:shape>
              <v:shape id="_x0000_s1476" type="#_x0000_t202" style="position:absolute;left:11242;top:8;width:433;height:214" filled="f" stroked="f">
                <v:textbox inset="0,0,0,0">
                  <w:txbxContent>
                    <w:p w:rsidR="003F313B" w:rsidRDefault="009A3B4B">
                      <w:pPr>
                        <w:spacing w:line="99" w:lineRule="exact"/>
                        <w:ind w:left="50" w:hanging="5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Inversión</w:t>
                      </w:r>
                    </w:p>
                    <w:p w:rsidR="003F313B" w:rsidRDefault="009A3B4B">
                      <w:pPr>
                        <w:spacing w:before="7" w:line="107" w:lineRule="exact"/>
                        <w:ind w:left="50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pública</w:t>
                      </w:r>
                    </w:p>
                  </w:txbxContent>
                </v:textbox>
              </v:shape>
              <v:shape id="_x0000_s1475" type="#_x0000_t202" style="position:absolute;left:9970;top:360;width:322;height:98" filled="f" stroked="f">
                <v:textbox inset="0,0,0,0">
                  <w:txbxContent>
                    <w:p w:rsidR="003F313B" w:rsidRDefault="009A3B4B">
                      <w:pPr>
                        <w:spacing w:line="97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ayudas</w:t>
                      </w:r>
                    </w:p>
                  </w:txbxContent>
                </v:textbox>
              </v:shape>
              <v:shape id="_x0000_s1474" type="#_x0000_t202" style="position:absolute;left:10592;top:360;width:502;height:98" filled="f" stroked="f">
                <v:textbox inset="0,0,0,0">
                  <w:txbxContent>
                    <w:p w:rsidR="003F313B" w:rsidRDefault="009A3B4B">
                      <w:pPr>
                        <w:spacing w:line="97" w:lineRule="exact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intangibles</w:t>
                      </w:r>
                    </w:p>
                  </w:txbxContent>
                </v:textbox>
              </v:shape>
              <v:shape id="_x0000_s1473" type="#_x0000_t202" style="position:absolute;left:11857;top:8;width:2184;height:449" filled="f" stroked="f">
                <v:textbox inset="0,0,0,0">
                  <w:txbxContent>
                    <w:p w:rsidR="003F313B" w:rsidRDefault="009A3B4B">
                      <w:pPr>
                        <w:spacing w:line="101" w:lineRule="exact"/>
                        <w:ind w:firstLine="21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Inversiones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spacing w:val="17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Participaciones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 xml:space="preserve"> y  </w:t>
                      </w:r>
                      <w:r>
                        <w:rPr>
                          <w:rFonts w:ascii="Tahoma" w:hAnsi="Tahoma"/>
                          <w:b/>
                          <w:spacing w:val="11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sz w:val="9"/>
                        </w:rPr>
                        <w:t>Deuda pública</w:t>
                      </w:r>
                    </w:p>
                    <w:p w:rsidR="003F313B" w:rsidRDefault="009A3B4B">
                      <w:pPr>
                        <w:spacing w:before="6" w:line="262" w:lineRule="auto"/>
                        <w:ind w:left="171" w:right="826" w:hanging="172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financieras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 xml:space="preserve"> y      </w:t>
                      </w:r>
                      <w:r>
                        <w:rPr>
                          <w:rFonts w:ascii="Tahoma"/>
                          <w:b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aportaciones</w:t>
                      </w:r>
                      <w:r>
                        <w:rPr>
                          <w:rFonts w:ascii="Tahoma"/>
                          <w:b/>
                          <w:spacing w:val="26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otras</w:t>
                      </w:r>
                    </w:p>
                    <w:p w:rsidR="003F313B" w:rsidRDefault="009A3B4B">
                      <w:pPr>
                        <w:spacing w:line="104" w:lineRule="exact"/>
                        <w:ind w:left="29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9"/>
                        </w:rPr>
                        <w:t>provisiones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Tahoma"/>
          <w:b/>
          <w:spacing w:val="-1"/>
          <w:sz w:val="9"/>
        </w:rPr>
        <w:t>Clave</w:t>
      </w:r>
      <w:r w:rsidR="009A3B4B">
        <w:rPr>
          <w:rFonts w:ascii="Tahoma"/>
          <w:b/>
          <w:sz w:val="9"/>
        </w:rPr>
        <w:t xml:space="preserve">    </w:t>
      </w:r>
      <w:r w:rsidR="009A3B4B">
        <w:rPr>
          <w:rFonts w:ascii="Tahoma"/>
          <w:b/>
          <w:spacing w:val="13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Programa</w:t>
      </w:r>
      <w:r w:rsidR="009A3B4B">
        <w:rPr>
          <w:rFonts w:ascii="Tahoma"/>
          <w:b/>
          <w:spacing w:val="1"/>
          <w:sz w:val="9"/>
        </w:rPr>
        <w:t xml:space="preserve"> </w:t>
      </w:r>
      <w:r w:rsidR="009A3B4B">
        <w:rPr>
          <w:rFonts w:ascii="Tahoma"/>
          <w:b/>
          <w:spacing w:val="-1"/>
          <w:sz w:val="9"/>
        </w:rPr>
        <w:t>Presupuestario</w:t>
      </w:r>
    </w:p>
    <w:p w:rsidR="003F313B" w:rsidRDefault="003F313B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3F313B" w:rsidRDefault="003F313B">
      <w:pPr>
        <w:spacing w:before="5"/>
        <w:rPr>
          <w:rFonts w:ascii="Tahoma" w:eastAsia="Tahoma" w:hAnsi="Tahoma" w:cs="Tahoma"/>
          <w:b/>
          <w:bCs/>
          <w:sz w:val="25"/>
          <w:szCs w:val="25"/>
        </w:rPr>
      </w:pPr>
    </w:p>
    <w:tbl>
      <w:tblPr>
        <w:tblStyle w:val="TableNormal"/>
        <w:tblW w:w="0" w:type="auto"/>
        <w:tblInd w:w="314" w:type="dxa"/>
        <w:tblLayout w:type="fixed"/>
        <w:tblLook w:val="01E0"/>
      </w:tblPr>
      <w:tblGrid>
        <w:gridCol w:w="326"/>
        <w:gridCol w:w="3901"/>
        <w:gridCol w:w="1008"/>
        <w:gridCol w:w="762"/>
        <w:gridCol w:w="712"/>
        <w:gridCol w:w="723"/>
        <w:gridCol w:w="999"/>
        <w:gridCol w:w="688"/>
        <w:gridCol w:w="688"/>
        <w:gridCol w:w="737"/>
        <w:gridCol w:w="737"/>
        <w:gridCol w:w="598"/>
      </w:tblGrid>
      <w:tr w:rsidR="003F313B">
        <w:trPr>
          <w:trHeight w:hRule="exact" w:val="27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299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12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Fabricación de Postes 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39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14,922,419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23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14,922,419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3F313B">
            <w:pPr>
              <w:pStyle w:val="TableParagraph"/>
              <w:spacing w:before="6"/>
              <w:rPr>
                <w:rFonts w:ascii="Tahoma" w:eastAsia="Tahoma" w:hAnsi="Tahoma" w:cs="Tahoma"/>
                <w:b/>
                <w:bCs/>
                <w:sz w:val="7"/>
                <w:szCs w:val="7"/>
              </w:rPr>
            </w:pPr>
          </w:p>
          <w:p w:rsidR="003F313B" w:rsidRDefault="009A3B4B">
            <w:pPr>
              <w:pStyle w:val="TableParagraph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370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300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 w:line="262" w:lineRule="auto"/>
              <w:ind w:left="123" w:right="26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Eficiente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de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-1"/>
                <w:sz w:val="9"/>
              </w:rPr>
              <w:t xml:space="preserve"> Recursos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2"/>
                <w:sz w:val="9"/>
              </w:rPr>
              <w:t>Humanos,</w:t>
            </w:r>
            <w:r>
              <w:rPr>
                <w:rFonts w:ascii="Tahoma" w:hAnsi="Tahoma"/>
                <w:spacing w:val="-1"/>
                <w:sz w:val="9"/>
              </w:rPr>
              <w:t xml:space="preserve"> Materiales </w:t>
            </w:r>
            <w:r>
              <w:rPr>
                <w:rFonts w:ascii="Tahoma" w:hAnsi="Tahoma"/>
                <w:sz w:val="9"/>
              </w:rPr>
              <w:t xml:space="preserve">y </w:t>
            </w:r>
            <w:r>
              <w:rPr>
                <w:rFonts w:ascii="Tahoma" w:hAnsi="Tahoma"/>
                <w:spacing w:val="-1"/>
                <w:sz w:val="9"/>
              </w:rPr>
              <w:t>Financieros del Instituto</w:t>
            </w:r>
            <w:r>
              <w:rPr>
                <w:rFonts w:ascii="Tahoma" w:hAnsi="Tahoma"/>
                <w:spacing w:val="5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Tecnológico Superior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Valladolid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3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1,686,444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8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1,686,444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5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301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Transferencia</w:t>
            </w:r>
            <w:r>
              <w:rPr>
                <w:rFonts w:ascii="Tahoma"/>
                <w:spacing w:val="-2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-2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Recursos</w:t>
            </w:r>
            <w:r>
              <w:rPr>
                <w:rFonts w:ascii="Tahoma"/>
                <w:spacing w:val="1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Federales</w:t>
            </w:r>
            <w:r>
              <w:rPr>
                <w:rFonts w:ascii="Tahoma"/>
                <w:spacing w:val="1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en Convenio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34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161,800,000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18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161,800,000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6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302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Logística 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Eventos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Giras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39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82,491,602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16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35,259,850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144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8,585,567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16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38,387,185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35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259,000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0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303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Recursos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Materiales, Humanos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Financieros 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INAIP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39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27,940,641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3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27,940,641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305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Operación</w:t>
            </w:r>
            <w:r>
              <w:rPr>
                <w:rFonts w:ascii="Tahoma" w:hAnsi="Tahoma"/>
                <w:sz w:val="9"/>
              </w:rPr>
              <w:t xml:space="preserve"> y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Administración 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IEPAC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39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91,390,012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3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91,390,012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306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-1"/>
                <w:sz w:val="9"/>
              </w:rPr>
              <w:t xml:space="preserve"> Recursos Humanos, Materiales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Financieros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Tribunal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Electoral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43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4,493,024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28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4,493,024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0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308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Administración</w:t>
            </w:r>
            <w:r>
              <w:rPr>
                <w:rFonts w:ascii="Tahoma" w:hAnsi="Tahoma"/>
                <w:sz w:val="9"/>
              </w:rPr>
              <w:t xml:space="preserve"> y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Control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de </w:t>
            </w:r>
            <w:r>
              <w:rPr>
                <w:rFonts w:ascii="Tahoma" w:hAnsi="Tahoma"/>
                <w:sz w:val="9"/>
              </w:rPr>
              <w:t>los</w:t>
            </w:r>
            <w:r>
              <w:rPr>
                <w:rFonts w:ascii="Tahoma" w:hAnsi="Tahoma"/>
                <w:spacing w:val="-1"/>
                <w:sz w:val="9"/>
              </w:rPr>
              <w:t xml:space="preserve"> Recursos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Humanos, Financieros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Materiales 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REPSSY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39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15,000,000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3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15,000,000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309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Programa</w:t>
            </w:r>
            <w:r>
              <w:rPr>
                <w:rFonts w:ascii="Tahoma"/>
                <w:spacing w:val="-2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Institucional</w:t>
            </w:r>
            <w:r>
              <w:rPr>
                <w:rFonts w:ascii="Tahoma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de</w:t>
            </w:r>
            <w:r>
              <w:rPr>
                <w:rFonts w:ascii="Tahoma"/>
                <w:spacing w:val="-2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Servicios</w:t>
            </w:r>
            <w:r>
              <w:rPr>
                <w:rFonts w:ascii="Tahoma"/>
                <w:spacing w:val="1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Personales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39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83,901,698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3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83,901,698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310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Servicio Profesional</w:t>
            </w:r>
            <w:r>
              <w:rPr>
                <w:rFonts w:ascii="Tahoma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Electoral</w:t>
            </w:r>
            <w:r>
              <w:rPr>
                <w:rFonts w:ascii="Tahoma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Nacional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43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1,458,290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28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1,458,290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0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315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Atención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Médica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6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3,164,575,205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0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3,164,575,205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318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Yucatán Emprende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39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59,318,320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17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1,326,450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2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186,500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18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4,206,107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3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53,599,263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319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Proceso Electoral</w:t>
            </w:r>
            <w:r>
              <w:rPr>
                <w:rFonts w:ascii="Tahoma"/>
                <w:sz w:val="9"/>
              </w:rPr>
              <w:t xml:space="preserve"> </w:t>
            </w:r>
            <w:r>
              <w:rPr>
                <w:rFonts w:ascii="Tahoma"/>
                <w:spacing w:val="-1"/>
                <w:sz w:val="9"/>
              </w:rPr>
              <w:t>Ordinario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43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2,000,000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28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2,000,000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0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321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Educación Cívica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39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1,200,000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81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1,200,000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322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 xml:space="preserve">Acceso </w:t>
            </w:r>
            <w:r>
              <w:rPr>
                <w:rFonts w:ascii="Tahoma" w:hAnsi="Tahoma"/>
                <w:sz w:val="9"/>
              </w:rPr>
              <w:t>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información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sistema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administración de archivos </w:t>
            </w:r>
            <w:r>
              <w:rPr>
                <w:rFonts w:ascii="Tahoma" w:hAnsi="Tahoma"/>
                <w:sz w:val="9"/>
              </w:rPr>
              <w:t>y</w:t>
            </w:r>
            <w:r>
              <w:rPr>
                <w:rFonts w:ascii="Tahoma" w:hAnsi="Tahoma"/>
                <w:spacing w:val="-1"/>
                <w:sz w:val="9"/>
              </w:rPr>
              <w:t xml:space="preserve"> gestión documental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1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150,000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356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150,000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62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323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Formación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especializada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del</w:t>
            </w:r>
            <w:r>
              <w:rPr>
                <w:rFonts w:ascii="Tahoma" w:hAnsi="Tahoma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 xml:space="preserve">talento humano de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Universidad</w:t>
            </w:r>
            <w:r>
              <w:rPr>
                <w:rFonts w:ascii="Tahoma" w:hAnsi="Tahoma"/>
                <w:spacing w:val="-3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Politécnica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39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15,353,956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23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15,353,956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3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  <w:tr w:rsidR="003F313B">
        <w:trPr>
          <w:trHeight w:hRule="exact" w:val="27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55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324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123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 w:hAnsi="Tahoma"/>
                <w:spacing w:val="-1"/>
                <w:sz w:val="9"/>
              </w:rPr>
              <w:t>Gastos</w:t>
            </w:r>
            <w:r>
              <w:rPr>
                <w:rFonts w:ascii="Tahoma" w:hAnsi="Tahoma"/>
                <w:spacing w:val="1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administrativos 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z w:val="9"/>
              </w:rPr>
              <w:t>la</w:t>
            </w:r>
            <w:r>
              <w:rPr>
                <w:rFonts w:ascii="Tahoma" w:hAnsi="Tahoma"/>
                <w:spacing w:val="-1"/>
                <w:sz w:val="9"/>
              </w:rPr>
              <w:t xml:space="preserve"> Universidad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Politécnica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de</w:t>
            </w:r>
            <w:r>
              <w:rPr>
                <w:rFonts w:ascii="Tahoma" w:hAnsi="Tahoma"/>
                <w:spacing w:val="-2"/>
                <w:sz w:val="9"/>
              </w:rPr>
              <w:t xml:space="preserve"> </w:t>
            </w:r>
            <w:r>
              <w:rPr>
                <w:rFonts w:ascii="Tahoma" w:hAnsi="Tahoma"/>
                <w:spacing w:val="-1"/>
                <w:sz w:val="9"/>
              </w:rPr>
              <w:t>Yucatán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390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80,635,007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42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67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104"/>
              <w:jc w:val="right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232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pacing w:val="-1"/>
                <w:sz w:val="9"/>
              </w:rPr>
              <w:t>80,635,007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right="47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4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3F313B" w:rsidRDefault="009A3B4B">
            <w:pPr>
              <w:pStyle w:val="TableParagraph"/>
              <w:spacing w:before="72"/>
              <w:ind w:left="89"/>
              <w:jc w:val="center"/>
              <w:rPr>
                <w:rFonts w:ascii="Tahoma" w:eastAsia="Tahoma" w:hAnsi="Tahoma" w:cs="Tahoma"/>
                <w:sz w:val="9"/>
                <w:szCs w:val="9"/>
              </w:rPr>
            </w:pPr>
            <w:r>
              <w:rPr>
                <w:rFonts w:ascii="Tahoma"/>
                <w:sz w:val="9"/>
              </w:rPr>
              <w:t>0</w:t>
            </w:r>
          </w:p>
        </w:tc>
      </w:tr>
    </w:tbl>
    <w:p w:rsidR="003F313B" w:rsidRDefault="003F313B">
      <w:pPr>
        <w:jc w:val="center"/>
        <w:rPr>
          <w:rFonts w:ascii="Tahoma" w:eastAsia="Tahoma" w:hAnsi="Tahoma" w:cs="Tahoma"/>
          <w:sz w:val="9"/>
          <w:szCs w:val="9"/>
        </w:rPr>
        <w:sectPr w:rsidR="003F313B">
          <w:footerReference w:type="default" r:id="rId106"/>
          <w:pgSz w:w="15840" w:h="12240" w:orient="landscape"/>
          <w:pgMar w:top="1140" w:right="1420" w:bottom="280" w:left="2000" w:header="0" w:footer="0" w:gutter="0"/>
          <w:cols w:space="720"/>
        </w:sectPr>
      </w:pPr>
    </w:p>
    <w:p w:rsidR="003F313B" w:rsidRDefault="009A3B4B">
      <w:pPr>
        <w:spacing w:before="56"/>
        <w:jc w:val="right"/>
        <w:rPr>
          <w:rFonts w:ascii="Tahoma" w:eastAsia="Tahoma" w:hAnsi="Tahoma" w:cs="Tahoma"/>
          <w:sz w:val="9"/>
          <w:szCs w:val="9"/>
        </w:rPr>
      </w:pPr>
      <w:r>
        <w:rPr>
          <w:rFonts w:ascii="Tahoma"/>
          <w:spacing w:val="-1"/>
          <w:w w:val="95"/>
          <w:sz w:val="9"/>
        </w:rPr>
        <w:lastRenderedPageBreak/>
        <w:t>TOTAL:</w:t>
      </w:r>
    </w:p>
    <w:p w:rsidR="003F313B" w:rsidRDefault="009A3B4B">
      <w:pPr>
        <w:spacing w:before="53"/>
        <w:ind w:left="197"/>
        <w:rPr>
          <w:rFonts w:ascii="Tahoma" w:eastAsia="Tahoma" w:hAnsi="Tahoma" w:cs="Tahoma"/>
          <w:sz w:val="9"/>
          <w:szCs w:val="9"/>
        </w:rPr>
      </w:pPr>
      <w:r>
        <w:br w:type="column"/>
      </w:r>
      <w:r>
        <w:rPr>
          <w:rFonts w:ascii="Tahoma"/>
          <w:spacing w:val="-1"/>
          <w:sz w:val="9"/>
        </w:rPr>
        <w:lastRenderedPageBreak/>
        <w:t>39,922,727,687</w:t>
      </w:r>
      <w:r>
        <w:rPr>
          <w:rFonts w:ascii="Tahoma"/>
          <w:spacing w:val="8"/>
          <w:sz w:val="9"/>
        </w:rPr>
        <w:t xml:space="preserve"> </w:t>
      </w:r>
      <w:r>
        <w:rPr>
          <w:rFonts w:ascii="Tahoma"/>
          <w:spacing w:val="-1"/>
          <w:sz w:val="9"/>
        </w:rPr>
        <w:t>10,729,655,923.00</w:t>
      </w:r>
      <w:r>
        <w:rPr>
          <w:rFonts w:ascii="Tahoma"/>
          <w:sz w:val="9"/>
        </w:rPr>
        <w:t xml:space="preserve"> </w:t>
      </w:r>
      <w:r>
        <w:rPr>
          <w:rFonts w:ascii="Tahoma"/>
          <w:spacing w:val="8"/>
          <w:sz w:val="9"/>
        </w:rPr>
        <w:t xml:space="preserve"> </w:t>
      </w:r>
      <w:r>
        <w:rPr>
          <w:rFonts w:ascii="Tahoma"/>
          <w:spacing w:val="-1"/>
          <w:sz w:val="9"/>
        </w:rPr>
        <w:t>912,874,771.00</w:t>
      </w:r>
      <w:r>
        <w:rPr>
          <w:rFonts w:ascii="Tahoma"/>
          <w:sz w:val="9"/>
        </w:rPr>
        <w:t xml:space="preserve">  </w:t>
      </w:r>
      <w:r>
        <w:rPr>
          <w:rFonts w:ascii="Tahoma"/>
          <w:spacing w:val="1"/>
          <w:sz w:val="9"/>
        </w:rPr>
        <w:t xml:space="preserve"> </w:t>
      </w:r>
      <w:r>
        <w:rPr>
          <w:rFonts w:ascii="Tahoma"/>
          <w:spacing w:val="-1"/>
          <w:sz w:val="9"/>
        </w:rPr>
        <w:t>2,118,749,565.00</w:t>
      </w:r>
      <w:r>
        <w:rPr>
          <w:rFonts w:ascii="Tahoma"/>
          <w:spacing w:val="8"/>
          <w:sz w:val="9"/>
        </w:rPr>
        <w:t xml:space="preserve"> </w:t>
      </w:r>
      <w:r>
        <w:rPr>
          <w:rFonts w:ascii="Tahoma"/>
          <w:spacing w:val="-1"/>
          <w:sz w:val="9"/>
        </w:rPr>
        <w:t>18,487,198,883.00</w:t>
      </w:r>
      <w:r>
        <w:rPr>
          <w:rFonts w:ascii="Tahoma"/>
          <w:sz w:val="9"/>
        </w:rPr>
        <w:t xml:space="preserve"> </w:t>
      </w:r>
      <w:r>
        <w:rPr>
          <w:rFonts w:ascii="Tahoma"/>
          <w:spacing w:val="8"/>
          <w:sz w:val="9"/>
        </w:rPr>
        <w:t xml:space="preserve"> </w:t>
      </w:r>
      <w:r>
        <w:rPr>
          <w:rFonts w:ascii="Tahoma"/>
          <w:spacing w:val="-1"/>
          <w:sz w:val="9"/>
        </w:rPr>
        <w:t>145,058,107.00</w:t>
      </w:r>
      <w:r>
        <w:rPr>
          <w:rFonts w:ascii="Tahoma"/>
          <w:spacing w:val="8"/>
          <w:sz w:val="9"/>
        </w:rPr>
        <w:t xml:space="preserve"> </w:t>
      </w:r>
      <w:r>
        <w:rPr>
          <w:rFonts w:ascii="Tahoma"/>
          <w:spacing w:val="-1"/>
          <w:sz w:val="9"/>
        </w:rPr>
        <w:t>1,725,276,737.0</w:t>
      </w:r>
      <w:r>
        <w:rPr>
          <w:rFonts w:ascii="Tahoma"/>
          <w:sz w:val="9"/>
        </w:rPr>
        <w:t xml:space="preserve">    </w:t>
      </w:r>
      <w:r>
        <w:rPr>
          <w:rFonts w:ascii="Tahoma"/>
          <w:spacing w:val="-1"/>
          <w:sz w:val="9"/>
        </w:rPr>
        <w:t>37,485,792.00</w:t>
      </w:r>
      <w:r>
        <w:rPr>
          <w:rFonts w:ascii="Tahoma"/>
          <w:sz w:val="9"/>
        </w:rPr>
        <w:t xml:space="preserve">   </w:t>
      </w:r>
      <w:r>
        <w:rPr>
          <w:rFonts w:ascii="Tahoma"/>
          <w:spacing w:val="-1"/>
          <w:sz w:val="9"/>
        </w:rPr>
        <w:t>5,413,278,450.00</w:t>
      </w:r>
      <w:r>
        <w:rPr>
          <w:rFonts w:ascii="Tahoma"/>
          <w:sz w:val="9"/>
        </w:rPr>
        <w:t xml:space="preserve"> </w:t>
      </w:r>
      <w:r>
        <w:rPr>
          <w:rFonts w:ascii="Tahoma"/>
          <w:spacing w:val="7"/>
          <w:sz w:val="9"/>
        </w:rPr>
        <w:t xml:space="preserve"> </w:t>
      </w:r>
      <w:r>
        <w:rPr>
          <w:rFonts w:ascii="Tahoma"/>
          <w:spacing w:val="-1"/>
          <w:sz w:val="9"/>
        </w:rPr>
        <w:t>353,149,459.00</w:t>
      </w:r>
    </w:p>
    <w:p w:rsidR="003F313B" w:rsidRDefault="003F313B">
      <w:pPr>
        <w:rPr>
          <w:rFonts w:ascii="Tahoma" w:eastAsia="Tahoma" w:hAnsi="Tahoma" w:cs="Tahoma"/>
          <w:sz w:val="9"/>
          <w:szCs w:val="9"/>
        </w:rPr>
        <w:sectPr w:rsidR="003F313B">
          <w:type w:val="continuous"/>
          <w:pgSz w:w="15840" w:h="12240" w:orient="landscape"/>
          <w:pgMar w:top="940" w:right="1420" w:bottom="280" w:left="2000" w:header="720" w:footer="720" w:gutter="0"/>
          <w:cols w:num="2" w:space="720" w:equalWidth="0">
            <w:col w:w="4520" w:space="40"/>
            <w:col w:w="7860"/>
          </w:cols>
        </w:sectPr>
      </w:pPr>
    </w:p>
    <w:p w:rsidR="003F313B" w:rsidRDefault="003F313B">
      <w:pPr>
        <w:rPr>
          <w:sz w:val="2"/>
          <w:szCs w:val="2"/>
        </w:rPr>
      </w:pPr>
      <w:r w:rsidRPr="003F313B">
        <w:lastRenderedPageBreak/>
        <w:pict>
          <v:shape id="_x0000_s1470" type="#_x0000_t202" style="position:absolute;margin-left:86.8pt;margin-top:297.25pt;width:11.45pt;height:17.7pt;z-index:8176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148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sz w:val="2"/>
          <w:szCs w:val="2"/>
        </w:rPr>
        <w:sectPr w:rsidR="003F313B">
          <w:type w:val="continuous"/>
          <w:pgSz w:w="15840" w:h="12240" w:orient="landscape"/>
          <w:pgMar w:top="940" w:right="1420" w:bottom="280" w:left="2000" w:header="720" w:footer="720" w:gutter="0"/>
          <w:cols w:space="720"/>
        </w:sectPr>
      </w:pPr>
    </w:p>
    <w:p w:rsidR="003F313B" w:rsidRDefault="009A3B4B">
      <w:pPr>
        <w:spacing w:before="106"/>
        <w:ind w:left="999" w:right="9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lastRenderedPageBreak/>
        <w:t>Anexo</w:t>
      </w:r>
      <w:r>
        <w:rPr>
          <w:rFonts w:ascii="Arial"/>
          <w:b/>
          <w:spacing w:val="-1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29</w:t>
      </w:r>
    </w:p>
    <w:p w:rsidR="003F313B" w:rsidRDefault="009A3B4B">
      <w:pPr>
        <w:spacing w:before="7"/>
        <w:ind w:left="999" w:right="9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w w:val="105"/>
          <w:sz w:val="20"/>
        </w:rPr>
        <w:t>Clasificación</w:t>
      </w:r>
      <w:r>
        <w:rPr>
          <w:rFonts w:ascii="Arial" w:hAnsi="Arial"/>
          <w:b/>
          <w:spacing w:val="-2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Programática.</w:t>
      </w:r>
      <w:r>
        <w:rPr>
          <w:rFonts w:ascii="Arial" w:hAnsi="Arial"/>
          <w:b/>
          <w:spacing w:val="-28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Tipología</w:t>
      </w:r>
      <w:r>
        <w:rPr>
          <w:rFonts w:ascii="Arial" w:hAnsi="Arial"/>
          <w:b/>
          <w:spacing w:val="-2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General</w:t>
      </w:r>
    </w:p>
    <w:p w:rsidR="003F313B" w:rsidRDefault="009A3B4B">
      <w:pPr>
        <w:spacing w:line="200" w:lineRule="atLeast"/>
        <w:ind w:left="4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243351" cy="6243637"/>
            <wp:effectExtent l="0" t="0" r="0" b="0"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351" cy="62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3B" w:rsidRDefault="003F313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F313B">
          <w:footerReference w:type="default" r:id="rId108"/>
          <w:pgSz w:w="12240" w:h="15840"/>
          <w:pgMar w:top="1500" w:right="1720" w:bottom="1940" w:left="1720" w:header="0" w:footer="1744" w:gutter="0"/>
          <w:pgNumType w:start="14"/>
          <w:cols w:space="720"/>
        </w:sectPr>
      </w:pPr>
    </w:p>
    <w:p w:rsidR="003F313B" w:rsidRDefault="009A3B4B">
      <w:pPr>
        <w:pStyle w:val="Heading6"/>
        <w:spacing w:before="96" w:line="217" w:lineRule="exact"/>
        <w:ind w:left="1000" w:right="997"/>
        <w:jc w:val="center"/>
        <w:rPr>
          <w:b w:val="0"/>
          <w:bCs w:val="0"/>
        </w:rPr>
      </w:pPr>
      <w:r>
        <w:rPr>
          <w:spacing w:val="-1"/>
        </w:rPr>
        <w:lastRenderedPageBreak/>
        <w:t>Anexo</w:t>
      </w:r>
      <w:r>
        <w:rPr>
          <w:spacing w:val="-9"/>
        </w:rPr>
        <w:t xml:space="preserve"> </w:t>
      </w:r>
      <w:r>
        <w:rPr>
          <w:spacing w:val="-1"/>
        </w:rPr>
        <w:t>30</w:t>
      </w:r>
    </w:p>
    <w:p w:rsidR="003F313B" w:rsidRDefault="009A3B4B">
      <w:pPr>
        <w:spacing w:line="217" w:lineRule="exact"/>
        <w:ind w:left="1000" w:right="99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Informe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Analítico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la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Deuda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Pública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Otros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Pasivos</w:t>
      </w:r>
    </w:p>
    <w:p w:rsidR="003F313B" w:rsidRDefault="003F313B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377" w:type="dxa"/>
        <w:tblLayout w:type="fixed"/>
        <w:tblLook w:val="01E0"/>
      </w:tblPr>
      <w:tblGrid>
        <w:gridCol w:w="1297"/>
        <w:gridCol w:w="1070"/>
        <w:gridCol w:w="972"/>
        <w:gridCol w:w="982"/>
        <w:gridCol w:w="1052"/>
        <w:gridCol w:w="1072"/>
        <w:gridCol w:w="905"/>
        <w:gridCol w:w="686"/>
      </w:tblGrid>
      <w:tr w:rsidR="003F313B">
        <w:trPr>
          <w:trHeight w:hRule="exact" w:val="311"/>
        </w:trPr>
        <w:tc>
          <w:tcPr>
            <w:tcW w:w="8035" w:type="dxa"/>
            <w:gridSpan w:val="8"/>
            <w:tcBorders>
              <w:top w:val="single" w:sz="5" w:space="0" w:color="000000"/>
              <w:left w:val="single" w:sz="29" w:space="0" w:color="D9D9D9"/>
              <w:bottom w:val="single" w:sz="8" w:space="0" w:color="000000"/>
              <w:right w:val="single" w:sz="30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47"/>
              <w:ind w:left="23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GOBIERNO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DEL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ESTADO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YUCATÁN</w:t>
            </w:r>
          </w:p>
        </w:tc>
      </w:tr>
      <w:tr w:rsidR="003F313B">
        <w:trPr>
          <w:trHeight w:hRule="exact" w:val="316"/>
        </w:trPr>
        <w:tc>
          <w:tcPr>
            <w:tcW w:w="8035" w:type="dxa"/>
            <w:gridSpan w:val="8"/>
            <w:tcBorders>
              <w:top w:val="single" w:sz="8" w:space="0" w:color="000000"/>
              <w:left w:val="single" w:sz="29" w:space="0" w:color="D9D9D9"/>
              <w:bottom w:val="single" w:sz="8" w:space="0" w:color="000000"/>
              <w:right w:val="single" w:sz="30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47"/>
              <w:ind w:left="15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Informe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Analítico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de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la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Deuda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Pública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y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Otros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Pasivos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LDF</w:t>
            </w:r>
          </w:p>
        </w:tc>
      </w:tr>
      <w:tr w:rsidR="003F313B">
        <w:trPr>
          <w:trHeight w:hRule="exact" w:val="316"/>
        </w:trPr>
        <w:tc>
          <w:tcPr>
            <w:tcW w:w="8035" w:type="dxa"/>
            <w:gridSpan w:val="8"/>
            <w:tcBorders>
              <w:top w:val="single" w:sz="8" w:space="0" w:color="000000"/>
              <w:left w:val="single" w:sz="29" w:space="0" w:color="D9D9D9"/>
              <w:bottom w:val="single" w:sz="8" w:space="0" w:color="000000"/>
              <w:right w:val="single" w:sz="30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47"/>
              <w:ind w:left="21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Del</w:t>
            </w:r>
            <w:r>
              <w:rPr>
                <w:rFonts w:asci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1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de</w:t>
            </w:r>
            <w:r>
              <w:rPr>
                <w:rFonts w:asci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enero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al</w:t>
            </w:r>
            <w:r>
              <w:rPr>
                <w:rFonts w:asci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30</w:t>
            </w:r>
            <w:r>
              <w:rPr>
                <w:rFonts w:asci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septiembre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2016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(b)</w:t>
            </w:r>
          </w:p>
        </w:tc>
      </w:tr>
      <w:tr w:rsidR="003F313B">
        <w:trPr>
          <w:trHeight w:hRule="exact" w:val="316"/>
        </w:trPr>
        <w:tc>
          <w:tcPr>
            <w:tcW w:w="8035" w:type="dxa"/>
            <w:gridSpan w:val="8"/>
            <w:tcBorders>
              <w:top w:val="single" w:sz="8" w:space="0" w:color="000000"/>
              <w:left w:val="single" w:sz="29" w:space="0" w:color="D9D9D9"/>
              <w:bottom w:val="single" w:sz="8" w:space="0" w:color="000000"/>
              <w:right w:val="single" w:sz="30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41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(PESOS)</w:t>
            </w:r>
          </w:p>
        </w:tc>
      </w:tr>
      <w:tr w:rsidR="003F313B">
        <w:trPr>
          <w:trHeight w:hRule="exact" w:val="596"/>
        </w:trPr>
        <w:tc>
          <w:tcPr>
            <w:tcW w:w="129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87" w:right="91" w:hanging="9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Denominación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z w:val="13"/>
              </w:rPr>
              <w:t>de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z w:val="13"/>
              </w:rPr>
              <w:t>la</w:t>
            </w:r>
            <w:r>
              <w:rPr>
                <w:rFonts w:ascii="Calibri" w:hAnsi="Calibri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Deuda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Pública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z w:val="13"/>
              </w:rPr>
              <w:t>y</w:t>
            </w:r>
            <w:r>
              <w:rPr>
                <w:rFonts w:ascii="Calibri" w:hAnsi="Calibri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Otros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Pasivos</w:t>
            </w:r>
            <w:r>
              <w:rPr>
                <w:rFonts w:ascii="Calibri" w:hAns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(c)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D9D9D9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Saldo</w:t>
            </w:r>
          </w:p>
        </w:tc>
        <w:tc>
          <w:tcPr>
            <w:tcW w:w="9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72" w:right="72" w:firstLine="3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Disposiciones</w:t>
            </w:r>
            <w:r>
              <w:rPr>
                <w:rFonts w:ascii="Calibri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del</w:t>
            </w:r>
            <w:r>
              <w:rPr>
                <w:rFonts w:ascii="Calibri"/>
                <w:b/>
                <w:spacing w:val="2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Periodo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(e)</w:t>
            </w:r>
          </w:p>
        </w:tc>
        <w:tc>
          <w:tcPr>
            <w:tcW w:w="9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88" w:right="54" w:hanging="3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Amortizaciones</w:t>
            </w:r>
            <w:r>
              <w:rPr>
                <w:rFonts w:ascii="Calibri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del</w:t>
            </w:r>
            <w:r>
              <w:rPr>
                <w:rFonts w:ascii="Calibri"/>
                <w:b/>
                <w:spacing w:val="2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Periodo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(f)</w:t>
            </w:r>
          </w:p>
        </w:tc>
        <w:tc>
          <w:tcPr>
            <w:tcW w:w="10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6" w:line="242" w:lineRule="auto"/>
              <w:ind w:left="55" w:right="53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Revaluaciones,</w:t>
            </w:r>
            <w:r>
              <w:rPr>
                <w:rFonts w:ascii="Calibri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Reclasificaciones</w:t>
            </w:r>
            <w:r>
              <w:rPr>
                <w:rFonts w:ascii="Calibri"/>
                <w:b/>
                <w:spacing w:val="26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y</w:t>
            </w:r>
            <w:r>
              <w:rPr>
                <w:rFonts w:asci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Otros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Ajustes</w:t>
            </w:r>
            <w:r>
              <w:rPr>
                <w:rFonts w:ascii="Calibri"/>
                <w:b/>
                <w:spacing w:val="27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(g)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31" w:space="0" w:color="D9D9D9"/>
              <w:bottom w:val="single" w:sz="8" w:space="0" w:color="D9D9D9"/>
              <w:right w:val="single" w:sz="31" w:space="0" w:color="D9D9D9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90" w:right="101" w:hanging="9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Saldo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Final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del</w:t>
            </w:r>
            <w:r>
              <w:rPr>
                <w:rFonts w:ascii="Calibri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Periodo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(h)</w:t>
            </w:r>
          </w:p>
        </w:tc>
        <w:tc>
          <w:tcPr>
            <w:tcW w:w="9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30" w:space="0" w:color="D9D9D9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92" w:right="6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Pago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22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2"/>
                <w:sz w:val="13"/>
              </w:rPr>
              <w:t>Intereses</w:t>
            </w:r>
            <w:r>
              <w:rPr>
                <w:rFonts w:ascii="Calibri"/>
                <w:b/>
                <w:spacing w:val="7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del</w:t>
            </w:r>
            <w:r>
              <w:rPr>
                <w:rFonts w:ascii="Calibri"/>
                <w:b/>
                <w:spacing w:val="28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Periodo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(i)</w:t>
            </w:r>
          </w:p>
        </w:tc>
        <w:tc>
          <w:tcPr>
            <w:tcW w:w="686" w:type="dxa"/>
            <w:vMerge w:val="restart"/>
            <w:tcBorders>
              <w:top w:val="single" w:sz="8" w:space="0" w:color="000000"/>
              <w:left w:val="single" w:sz="30" w:space="0" w:color="D9D9D9"/>
              <w:right w:val="single" w:sz="30" w:space="0" w:color="D9D9D9"/>
            </w:tcBorders>
            <w:shd w:val="clear" w:color="auto" w:fill="D9D9D9"/>
          </w:tcPr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36" w:right="35" w:hanging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Pago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Comision</w:t>
            </w:r>
            <w:r>
              <w:rPr>
                <w:rFonts w:ascii="Calibri" w:hAnsi="Calibri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es</w:t>
            </w:r>
            <w:r>
              <w:rPr>
                <w:rFonts w:ascii="Calibri" w:hAnsi="Calibri"/>
                <w:b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b/>
                <w:sz w:val="13"/>
              </w:rPr>
              <w:t>y</w:t>
            </w:r>
            <w:r>
              <w:rPr>
                <w:rFonts w:ascii="Calibri" w:hAnsi="Calibri"/>
                <w:b/>
                <w:spacing w:val="20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demás</w:t>
            </w:r>
            <w:r>
              <w:rPr>
                <w:rFonts w:ascii="Calibri" w:hAnsi="Calibri"/>
                <w:b/>
                <w:spacing w:val="22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costos</w:t>
            </w:r>
            <w:r>
              <w:rPr>
                <w:rFonts w:ascii="Calibri" w:hAnsi="Calibri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asociados</w:t>
            </w:r>
            <w:r>
              <w:rPr>
                <w:rFonts w:ascii="Calibri" w:hAnsi="Calibri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durante</w:t>
            </w:r>
            <w:r>
              <w:rPr>
                <w:rFonts w:ascii="Calibri" w:hAnsi="Calibri"/>
                <w:b/>
                <w:spacing w:val="22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3"/>
              </w:rPr>
              <w:t>el</w:t>
            </w:r>
            <w:r>
              <w:rPr>
                <w:rFonts w:ascii="Calibri" w:hAnsi="Calibri"/>
                <w:b/>
                <w:spacing w:val="19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Periodo</w:t>
            </w:r>
            <w:r>
              <w:rPr>
                <w:rFonts w:ascii="Calibri" w:hAnsi="Calibri"/>
                <w:b/>
                <w:spacing w:val="21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(j)</w:t>
            </w:r>
          </w:p>
        </w:tc>
      </w:tr>
      <w:tr w:rsidR="003F313B">
        <w:trPr>
          <w:trHeight w:hRule="exact" w:val="1360"/>
        </w:trPr>
        <w:tc>
          <w:tcPr>
            <w:tcW w:w="129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/>
        </w:tc>
        <w:tc>
          <w:tcPr>
            <w:tcW w:w="1070" w:type="dxa"/>
            <w:tcBorders>
              <w:top w:val="single" w:sz="8" w:space="0" w:color="D9D9D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66" w:right="165" w:hanging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al</w:t>
            </w:r>
            <w:r>
              <w:rPr>
                <w:rFonts w:ascii="Calibri"/>
                <w:b/>
                <w:spacing w:val="2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31</w:t>
            </w:r>
            <w:r>
              <w:rPr>
                <w:rFonts w:ascii="Calibri"/>
                <w:b/>
                <w:spacing w:val="2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</w:t>
            </w:r>
            <w:r>
              <w:rPr>
                <w:rFonts w:ascii="Calibri"/>
                <w:b/>
                <w:spacing w:val="21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diciembre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2015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(d)</w:t>
            </w:r>
          </w:p>
        </w:tc>
        <w:tc>
          <w:tcPr>
            <w:tcW w:w="9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/>
        </w:tc>
        <w:tc>
          <w:tcPr>
            <w:tcW w:w="1072" w:type="dxa"/>
            <w:tcBorders>
              <w:top w:val="single" w:sz="8" w:space="0" w:color="D9D9D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25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h=d+e‐f+g</w:t>
            </w:r>
          </w:p>
        </w:tc>
        <w:tc>
          <w:tcPr>
            <w:tcW w:w="905" w:type="dxa"/>
            <w:vMerge/>
            <w:tcBorders>
              <w:left w:val="single" w:sz="8" w:space="0" w:color="000000"/>
              <w:bottom w:val="single" w:sz="8" w:space="0" w:color="000000"/>
              <w:right w:val="single" w:sz="30" w:space="0" w:color="D9D9D9"/>
            </w:tcBorders>
            <w:shd w:val="clear" w:color="auto" w:fill="D9D9D9"/>
          </w:tcPr>
          <w:p w:rsidR="003F313B" w:rsidRDefault="003F313B"/>
        </w:tc>
        <w:tc>
          <w:tcPr>
            <w:tcW w:w="686" w:type="dxa"/>
            <w:vMerge/>
            <w:tcBorders>
              <w:left w:val="single" w:sz="30" w:space="0" w:color="D9D9D9"/>
              <w:bottom w:val="single" w:sz="8" w:space="0" w:color="000000"/>
              <w:right w:val="single" w:sz="30" w:space="0" w:color="D9D9D9"/>
            </w:tcBorders>
            <w:shd w:val="clear" w:color="auto" w:fill="D9D9D9"/>
          </w:tcPr>
          <w:p w:rsidR="003F313B" w:rsidRDefault="003F313B"/>
        </w:tc>
      </w:tr>
      <w:tr w:rsidR="003F313B">
        <w:trPr>
          <w:trHeight w:hRule="exact" w:val="464"/>
        </w:trPr>
        <w:tc>
          <w:tcPr>
            <w:tcW w:w="1297" w:type="dxa"/>
            <w:tcBorders>
              <w:top w:val="single" w:sz="8" w:space="0" w:color="000000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1.</w:t>
            </w:r>
            <w:r>
              <w:rPr>
                <w:rFonts w:ascii="Calibri" w:hAnsi="Calibri"/>
                <w:b/>
                <w:sz w:val="13"/>
              </w:rPr>
              <w:t xml:space="preserve">    </w:t>
            </w:r>
            <w:r>
              <w:rPr>
                <w:rFonts w:ascii="Calibri" w:hAnsi="Calibri"/>
                <w:b/>
                <w:spacing w:val="11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Deuda</w:t>
            </w:r>
            <w:r>
              <w:rPr>
                <w:rFonts w:ascii="Calibri" w:hAnsi="Calibri"/>
                <w:b/>
                <w:sz w:val="13"/>
              </w:rPr>
              <w:t xml:space="preserve">    </w:t>
            </w:r>
            <w:r>
              <w:rPr>
                <w:rFonts w:ascii="Calibri" w:hAnsi="Calibri"/>
                <w:b/>
                <w:spacing w:val="10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Pública</w:t>
            </w:r>
          </w:p>
        </w:tc>
        <w:tc>
          <w:tcPr>
            <w:tcW w:w="10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9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  <w:tc>
          <w:tcPr>
            <w:tcW w:w="9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9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200,000,000.00</w:t>
            </w:r>
          </w:p>
        </w:tc>
        <w:tc>
          <w:tcPr>
            <w:tcW w:w="9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9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  <w:tc>
          <w:tcPr>
            <w:tcW w:w="10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9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9"/>
              <w:ind w:left="15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200,000,000.00</w:t>
            </w:r>
          </w:p>
        </w:tc>
        <w:tc>
          <w:tcPr>
            <w:tcW w:w="9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9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  <w:tc>
          <w:tcPr>
            <w:tcW w:w="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5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9"/>
              <w:ind w:left="37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(1=A+B)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402"/>
                <w:tab w:val="left" w:pos="932"/>
              </w:tabs>
              <w:spacing w:line="149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A.</w:t>
            </w:r>
            <w:r>
              <w:rPr>
                <w:rFonts w:ascii="Calibri"/>
                <w:b/>
                <w:spacing w:val="-1"/>
                <w:sz w:val="13"/>
              </w:rPr>
              <w:tab/>
              <w:t>Corto</w:t>
            </w:r>
            <w:r>
              <w:rPr>
                <w:rFonts w:ascii="Calibri"/>
                <w:b/>
                <w:spacing w:val="-1"/>
                <w:sz w:val="13"/>
              </w:rPr>
              <w:tab/>
              <w:t>Plazo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0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(A=a1+a2+a3)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a1)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Instituciones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9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de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Crédito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222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20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HSBC,</w:t>
            </w:r>
            <w:r>
              <w:rPr>
                <w:rFonts w:ascii="Calibri"/>
                <w:spacing w:val="3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S.A.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9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20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z w:val="13"/>
              </w:rPr>
              <w:t xml:space="preserve">a2)   </w:t>
            </w:r>
            <w:r>
              <w:rPr>
                <w:rFonts w:ascii="Calibri" w:hAnsi="Calibri"/>
                <w:spacing w:val="8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Títulos</w:t>
            </w:r>
            <w:r>
              <w:rPr>
                <w:rFonts w:ascii="Calibri" w:hAnsi="Calibri"/>
                <w:sz w:val="13"/>
              </w:rPr>
              <w:t xml:space="preserve">   </w:t>
            </w:r>
            <w:r>
              <w:rPr>
                <w:rFonts w:ascii="Calibri" w:hAnsi="Calibri"/>
                <w:spacing w:val="10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y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Valores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a3)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0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Arrendamiento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s</w:t>
            </w:r>
            <w:r>
              <w:rPr>
                <w:rFonts w:ascii="Calibri"/>
                <w:spacing w:val="6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Financieros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400"/>
                <w:tab w:val="left" w:pos="933"/>
              </w:tabs>
              <w:spacing w:line="149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z w:val="13"/>
              </w:rPr>
              <w:t>B.</w:t>
            </w:r>
            <w:r>
              <w:rPr>
                <w:rFonts w:ascii="Calibri"/>
                <w:b/>
                <w:sz w:val="13"/>
              </w:rPr>
              <w:tab/>
            </w:r>
            <w:r>
              <w:rPr>
                <w:rFonts w:ascii="Calibri"/>
                <w:b/>
                <w:spacing w:val="-1"/>
                <w:sz w:val="13"/>
              </w:rPr>
              <w:t>Largo</w:t>
            </w:r>
            <w:r>
              <w:rPr>
                <w:rFonts w:ascii="Calibri"/>
                <w:b/>
                <w:spacing w:val="-1"/>
                <w:sz w:val="13"/>
              </w:rPr>
              <w:tab/>
              <w:t>Plazo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(B=b1+b2+b3)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b1)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0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Instituciones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de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Crédito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22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Banobras,</w:t>
            </w:r>
          </w:p>
          <w:p w:rsidR="003F313B" w:rsidRDefault="009A3B4B">
            <w:pPr>
              <w:pStyle w:val="TableParagraph"/>
              <w:spacing w:before="1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S.N.C.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9"/>
              <w:ind w:left="15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640,674,599.50</w:t>
            </w:r>
          </w:p>
        </w:tc>
        <w:tc>
          <w:tcPr>
            <w:tcW w:w="9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9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9"/>
              <w:ind w:left="20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5,935,995.00</w:t>
            </w:r>
          </w:p>
        </w:tc>
        <w:tc>
          <w:tcPr>
            <w:tcW w:w="10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9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9"/>
              <w:ind w:left="15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634,738,604.50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9"/>
              <w:ind w:left="5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27,103,432.00</w:t>
            </w:r>
          </w:p>
        </w:tc>
        <w:tc>
          <w:tcPr>
            <w:tcW w:w="68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69"/>
              <w:ind w:left="37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</w:tr>
      <w:tr w:rsidR="003F313B">
        <w:trPr>
          <w:trHeight w:hRule="exact" w:val="322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Banobras,</w:t>
            </w:r>
          </w:p>
          <w:p w:rsidR="003F313B" w:rsidRDefault="009A3B4B">
            <w:pPr>
              <w:pStyle w:val="TableParagraph"/>
              <w:spacing w:before="1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S.N.C.</w:t>
            </w:r>
          </w:p>
        </w:tc>
        <w:tc>
          <w:tcPr>
            <w:tcW w:w="107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1,514,665,783.16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0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  <w:tc>
          <w:tcPr>
            <w:tcW w:w="98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0"/>
              <w:ind w:left="13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23,994,336.84</w:t>
            </w:r>
          </w:p>
        </w:tc>
        <w:tc>
          <w:tcPr>
            <w:tcW w:w="105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0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0"/>
              <w:ind w:left="5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1,490,671,446.32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0"/>
              <w:ind w:left="5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53,087,658.53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8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70"/>
              <w:ind w:left="37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0.00</w:t>
            </w:r>
          </w:p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b2)</w:t>
            </w:r>
            <w:r>
              <w:rPr>
                <w:rFonts w:ascii="Calibri" w:hAnsi="Calibri"/>
                <w:sz w:val="13"/>
              </w:rPr>
              <w:t xml:space="preserve">   </w:t>
            </w:r>
            <w:r>
              <w:rPr>
                <w:rFonts w:ascii="Calibri" w:hAnsi="Calibri"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Títulos</w:t>
            </w:r>
            <w:r>
              <w:rPr>
                <w:rFonts w:ascii="Calibri" w:hAnsi="Calibri"/>
                <w:sz w:val="13"/>
              </w:rPr>
              <w:t xml:space="preserve">   </w:t>
            </w:r>
            <w:r>
              <w:rPr>
                <w:rFonts w:ascii="Calibri" w:hAnsi="Calibri"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y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0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Valores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b3)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9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Arrendamiento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9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s</w:t>
            </w:r>
            <w:r>
              <w:rPr>
                <w:rFonts w:ascii="Calibri"/>
                <w:spacing w:val="6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Financieros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63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21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z w:val="13"/>
              </w:rPr>
              <w:t>2.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Otros</w:t>
            </w:r>
            <w:r>
              <w:rPr>
                <w:rFonts w:asci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Pasivos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32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3.</w:t>
            </w:r>
            <w:r>
              <w:rPr>
                <w:rFonts w:ascii="Calibri"/>
                <w:b/>
                <w:spacing w:val="2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Total</w:t>
            </w:r>
            <w:r>
              <w:rPr>
                <w:rFonts w:ascii="Calibri"/>
                <w:b/>
                <w:spacing w:val="22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</w:t>
            </w:r>
            <w:r>
              <w:rPr>
                <w:rFonts w:ascii="Calibri"/>
                <w:b/>
                <w:spacing w:val="20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la</w:t>
            </w:r>
            <w:r>
              <w:rPr>
                <w:rFonts w:ascii="Calibri"/>
                <w:b/>
                <w:spacing w:val="2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Deuda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0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left" w:pos="918"/>
              </w:tabs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Pública</w:t>
            </w:r>
            <w:r>
              <w:rPr>
                <w:rFonts w:ascii="Calibri" w:hAnsi="Calibri"/>
                <w:b/>
                <w:sz w:val="13"/>
              </w:rPr>
              <w:t xml:space="preserve">     </w:t>
            </w:r>
            <w:r>
              <w:rPr>
                <w:rFonts w:ascii="Calibri" w:hAnsi="Calibri"/>
                <w:b/>
                <w:spacing w:val="26"/>
                <w:sz w:val="13"/>
              </w:rPr>
              <w:t xml:space="preserve"> </w:t>
            </w:r>
            <w:r>
              <w:rPr>
                <w:rFonts w:ascii="Calibri" w:hAnsi="Calibri"/>
                <w:b/>
                <w:sz w:val="13"/>
              </w:rPr>
              <w:t>y</w:t>
            </w:r>
            <w:r>
              <w:rPr>
                <w:rFonts w:ascii="Calibri" w:hAnsi="Calibri"/>
                <w:b/>
                <w:sz w:val="13"/>
              </w:rPr>
              <w:tab/>
            </w:r>
            <w:r>
              <w:rPr>
                <w:rFonts w:ascii="Calibri" w:hAnsi="Calibri"/>
                <w:b/>
                <w:spacing w:val="-1"/>
                <w:sz w:val="13"/>
              </w:rPr>
              <w:t>Otros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02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Pasivos</w:t>
            </w:r>
            <w:r>
              <w:rPr>
                <w:rFonts w:ascii="Calibri"/>
                <w:b/>
                <w:spacing w:val="10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(3=1+2)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02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tabs>
                <w:tab w:val="left" w:pos="867"/>
              </w:tabs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z w:val="13"/>
              </w:rPr>
              <w:t>4.</w:t>
            </w:r>
            <w:r>
              <w:rPr>
                <w:rFonts w:ascii="Calibri"/>
                <w:b/>
                <w:sz w:val="13"/>
              </w:rPr>
              <w:tab/>
            </w:r>
            <w:r>
              <w:rPr>
                <w:rFonts w:ascii="Calibri"/>
                <w:b/>
                <w:spacing w:val="-1"/>
                <w:sz w:val="13"/>
              </w:rPr>
              <w:t>Deuda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129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tabs>
                <w:tab w:val="right" w:pos="1224"/>
              </w:tabs>
              <w:spacing w:line="148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Contingente</w:t>
            </w:r>
            <w:r>
              <w:rPr>
                <w:rFonts w:ascii="Calibri"/>
                <w:b/>
                <w:spacing w:val="-1"/>
                <w:sz w:val="13"/>
              </w:rPr>
              <w:tab/>
            </w:r>
            <w:r>
              <w:rPr>
                <w:rFonts w:ascii="Calibri"/>
                <w:b/>
                <w:sz w:val="13"/>
              </w:rPr>
              <w:t>1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153"/>
        </w:trPr>
        <w:tc>
          <w:tcPr>
            <w:tcW w:w="12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7" w:lineRule="exact"/>
              <w:ind w:left="6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(informativo)</w:t>
            </w:r>
          </w:p>
        </w:tc>
        <w:tc>
          <w:tcPr>
            <w:tcW w:w="1070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72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82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52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72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905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686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F313B" w:rsidRDefault="003F313B"/>
        </w:tc>
      </w:tr>
    </w:tbl>
    <w:p w:rsidR="003F313B" w:rsidRDefault="003F313B">
      <w:pPr>
        <w:sectPr w:rsidR="003F313B">
          <w:footerReference w:type="default" r:id="rId109"/>
          <w:pgSz w:w="12240" w:h="15840"/>
          <w:pgMar w:top="1500" w:right="1720" w:bottom="1940" w:left="1720" w:header="0" w:footer="1744" w:gutter="0"/>
          <w:pgNumType w:start="15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:rsidR="003F313B" w:rsidRDefault="003F313B">
      <w:pPr>
        <w:spacing w:line="200" w:lineRule="atLeast"/>
        <w:ind w:left="319"/>
        <w:rPr>
          <w:rFonts w:ascii="Times New Roman" w:eastAsia="Times New Roman" w:hAnsi="Times New Roman" w:cs="Times New Roman"/>
          <w:sz w:val="20"/>
          <w:szCs w:val="20"/>
        </w:rPr>
      </w:pPr>
      <w:r w:rsidRPr="003F313B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0" style="width:408.15pt;height:503.65pt;mso-position-horizontal-relative:char;mso-position-vertical-relative:line" coordsize="8163,10073">
            <v:group id="_x0000_s1468" style="position:absolute;left:21;top:263;width:8121;height:44" coordorigin="21,263" coordsize="8121,44">
              <v:shape id="_x0000_s1469" style="position:absolute;left:21;top:263;width:8121;height:44" coordorigin="21,263" coordsize="8121,44" path="m21,307r8120,l8141,263,21,263r,44xe" fillcolor="#d9d9d9" stroked="f">
                <v:path arrowok="t"/>
              </v:shape>
            </v:group>
            <v:group id="_x0000_s1466" style="position:absolute;left:52;top:50;width:2;height:214" coordorigin="52,50" coordsize="2,214">
              <v:shape id="_x0000_s1467" style="position:absolute;left:52;top:50;width:2;height:214" coordorigin="52,50" coordsize="0,214" path="m52,50r,214e" filled="f" strokecolor="#d9d9d9" strokeweight="3.22pt">
                <v:path arrowok="t"/>
              </v:shape>
            </v:group>
            <v:group id="_x0000_s1464" style="position:absolute;left:21;top:30;width:8121;height:2" coordorigin="21,30" coordsize="8121,2">
              <v:shape id="_x0000_s1465" style="position:absolute;left:21;top:30;width:8121;height:2" coordorigin="21,30" coordsize="8121,0" path="m21,30r8120,e" filled="f" strokecolor="#d9d9d9" strokeweight="2.1pt">
                <v:path arrowok="t"/>
              </v:shape>
            </v:group>
            <v:group id="_x0000_s1462" style="position:absolute;left:8111;top:50;width:2;height:215" coordorigin="8111,50" coordsize="2,215">
              <v:shape id="_x0000_s1463" style="position:absolute;left:8111;top:50;width:2;height:215" coordorigin="8111,50" coordsize="0,215" path="m8111,50r,215e" filled="f" strokecolor="#d9d9d9" strokeweight="3.16pt">
                <v:path arrowok="t"/>
              </v:shape>
            </v:group>
            <v:group id="_x0000_s1460" style="position:absolute;left:83;top:50;width:7997;height:215" coordorigin="83,50" coordsize="7997,215">
              <v:shape id="_x0000_s1461" style="position:absolute;left:83;top:50;width:7997;height:215" coordorigin="83,50" coordsize="7997,215" path="m83,50r7997,l8080,265,83,265,83,50xe" fillcolor="#d9d9d9" stroked="f">
                <v:path arrowok="t"/>
              </v:shape>
            </v:group>
            <v:group id="_x0000_s1458" style="position:absolute;left:13;top:6;width:8138;height:2" coordorigin="13,6" coordsize="8138,2">
              <v:shape id="_x0000_s1459" style="position:absolute;left:13;top:6;width:8138;height:2" coordorigin="13,6" coordsize="8138,0" path="m13,6r8137,e" filled="f" strokeweight=".58pt">
                <v:path arrowok="t"/>
              </v:shape>
            </v:group>
            <v:group id="_x0000_s1456" style="position:absolute;left:17;top:11;width:2;height:10058" coordorigin="17,11" coordsize="2,10058">
              <v:shape id="_x0000_s1457" style="position:absolute;left:17;top:11;width:2;height:10058" coordorigin="17,11" coordsize="0,10058" path="m17,11r,10057e" filled="f" strokeweight=".52pt">
                <v:path arrowok="t"/>
              </v:shape>
            </v:group>
            <v:group id="_x0000_s1454" style="position:absolute;left:8146;top:11;width:2;height:10058" coordorigin="8146,11" coordsize="2,10058">
              <v:shape id="_x0000_s1455" style="position:absolute;left:8146;top:11;width:2;height:10058" coordorigin="8146,11" coordsize="0,10058" path="m8146,11r,10057e" filled="f" strokeweight=".52pt">
                <v:path arrowok="t"/>
              </v:shape>
            </v:group>
            <v:group id="_x0000_s1452" style="position:absolute;left:21;top:581;width:8121;height:42" coordorigin="21,581" coordsize="8121,42">
              <v:shape id="_x0000_s1453" style="position:absolute;left:21;top:581;width:8121;height:42" coordorigin="21,581" coordsize="8121,42" path="m21,623r8120,l8141,581,21,581r,42xe" fillcolor="#d9d9d9" stroked="f">
                <v:path arrowok="t"/>
              </v:shape>
            </v:group>
            <v:group id="_x0000_s1450" style="position:absolute;left:52;top:364;width:2;height:218" coordorigin="52,364" coordsize="2,218">
              <v:shape id="_x0000_s1451" style="position:absolute;left:52;top:364;width:2;height:218" coordorigin="52,364" coordsize="0,218" path="m52,364r,218e" filled="f" strokecolor="#d9d9d9" strokeweight="3.22pt">
                <v:path arrowok="t"/>
              </v:shape>
            </v:group>
            <v:group id="_x0000_s1448" style="position:absolute;left:21;top:323;width:8121;height:42" coordorigin="21,323" coordsize="8121,42">
              <v:shape id="_x0000_s1449" style="position:absolute;left:21;top:323;width:8121;height:42" coordorigin="21,323" coordsize="8121,42" path="m21,365r8120,l8141,323,21,323r,42xe" fillcolor="#d9d9d9" stroked="f">
                <v:path arrowok="t"/>
              </v:shape>
            </v:group>
            <v:group id="_x0000_s1446" style="position:absolute;left:8111;top:365;width:2;height:218" coordorigin="8111,365" coordsize="2,218">
              <v:shape id="_x0000_s1447" style="position:absolute;left:8111;top:365;width:2;height:218" coordorigin="8111,365" coordsize="0,218" path="m8111,365r,217e" filled="f" strokecolor="#d9d9d9" strokeweight="3.16pt">
                <v:path arrowok="t"/>
              </v:shape>
            </v:group>
            <v:group id="_x0000_s1444" style="position:absolute;left:83;top:365;width:7997;height:218" coordorigin="83,365" coordsize="7997,218">
              <v:shape id="_x0000_s1445" style="position:absolute;left:83;top:365;width:7997;height:218" coordorigin="83,365" coordsize="7997,218" path="m83,365r7997,l8080,582,83,582r,-217xe" fillcolor="#d9d9d9" stroked="f">
                <v:path arrowok="t"/>
              </v:shape>
            </v:group>
            <v:group id="_x0000_s1442" style="position:absolute;left:13;top:305;width:8138;height:22" coordorigin="13,305" coordsize="8138,22">
              <v:shape id="_x0000_s1443" style="position:absolute;left:13;top:305;width:8138;height:22" coordorigin="13,305" coordsize="8138,22" path="m13,326r8137,l8150,305,13,305r,21xe" fillcolor="black" stroked="f">
                <v:path arrowok="t"/>
              </v:shape>
            </v:group>
            <v:group id="_x0000_s1440" style="position:absolute;left:21;top:323;width:8121;height:4" coordorigin="21,323" coordsize="8121,4">
              <v:shape id="_x0000_s1441" style="position:absolute;left:21;top:323;width:8121;height:4" coordorigin="21,323" coordsize="8121,4" path="m21,326r8120,l8141,323,21,323r,3xe" fillcolor="#d9d9d9" stroked="f">
                <v:path arrowok="t"/>
              </v:shape>
            </v:group>
            <v:group id="_x0000_s1438" style="position:absolute;left:21;top:895;width:8121;height:42" coordorigin="21,895" coordsize="8121,42">
              <v:shape id="_x0000_s1439" style="position:absolute;left:21;top:895;width:8121;height:42" coordorigin="21,895" coordsize="8121,42" path="m21,937r8120,l8141,895,21,895r,42xe" fillcolor="#d9d9d9" stroked="f">
                <v:path arrowok="t"/>
              </v:shape>
            </v:group>
            <v:group id="_x0000_s1436" style="position:absolute;left:52;top:680;width:2;height:216" coordorigin="52,680" coordsize="2,216">
              <v:shape id="_x0000_s1437" style="position:absolute;left:52;top:680;width:2;height:216" coordorigin="52,680" coordsize="0,216" path="m52,680r,216e" filled="f" strokecolor="#d9d9d9" strokeweight="3.22pt">
                <v:path arrowok="t"/>
              </v:shape>
            </v:group>
            <v:group id="_x0000_s1434" style="position:absolute;left:21;top:639;width:8121;height:42" coordorigin="21,639" coordsize="8121,42">
              <v:shape id="_x0000_s1435" style="position:absolute;left:21;top:639;width:8121;height:42" coordorigin="21,639" coordsize="8121,42" path="m21,681r8120,l8141,639,21,639r,42xe" fillcolor="#d9d9d9" stroked="f">
                <v:path arrowok="t"/>
              </v:shape>
            </v:group>
            <v:group id="_x0000_s1432" style="position:absolute;left:8111;top:680;width:2;height:216" coordorigin="8111,680" coordsize="2,216">
              <v:shape id="_x0000_s1433" style="position:absolute;left:8111;top:680;width:2;height:216" coordorigin="8111,680" coordsize="0,216" path="m8111,680r,216e" filled="f" strokecolor="#d9d9d9" strokeweight="3.16pt">
                <v:path arrowok="t"/>
              </v:shape>
            </v:group>
            <v:group id="_x0000_s1430" style="position:absolute;left:83;top:680;width:7997;height:216" coordorigin="83,680" coordsize="7997,216">
              <v:shape id="_x0000_s1431" style="position:absolute;left:83;top:680;width:7997;height:216" coordorigin="83,680" coordsize="7997,216" path="m83,680r7997,l8080,896,83,896r,-216xe" fillcolor="#d9d9d9" stroked="f">
                <v:path arrowok="t"/>
              </v:shape>
            </v:group>
            <v:group id="_x0000_s1428" style="position:absolute;left:13;top:622;width:8138;height:22" coordorigin="13,622" coordsize="8138,22">
              <v:shape id="_x0000_s1429" style="position:absolute;left:13;top:622;width:8138;height:22" coordorigin="13,622" coordsize="8138,22" path="m13,643r8137,l8150,622,13,622r,21xe" fillcolor="black" stroked="f">
                <v:path arrowok="t"/>
              </v:shape>
            </v:group>
            <v:group id="_x0000_s1426" style="position:absolute;left:21;top:640;width:8121;height:4" coordorigin="21,640" coordsize="8121,4">
              <v:shape id="_x0000_s1427" style="position:absolute;left:21;top:640;width:8121;height:4" coordorigin="21,640" coordsize="8121,4" path="m21,643r8120,l8141,640,21,640r,3xe" fillcolor="#d9d9d9" stroked="f">
                <v:path arrowok="t"/>
              </v:shape>
            </v:group>
            <v:group id="_x0000_s1424" style="position:absolute;left:21;top:1235;width:8121;height:2" coordorigin="21,1235" coordsize="8121,2">
              <v:shape id="_x0000_s1425" style="position:absolute;left:21;top:1235;width:8121;height:2" coordorigin="21,1235" coordsize="8121,0" path="m21,1235r8120,e" filled="f" strokecolor="#d9d9d9" strokeweight="1.8pt">
                <v:path arrowok="t"/>
              </v:shape>
            </v:group>
            <v:group id="_x0000_s1422" style="position:absolute;left:52;top:988;width:2;height:230" coordorigin="52,988" coordsize="2,230">
              <v:shape id="_x0000_s1423" style="position:absolute;left:52;top:988;width:2;height:230" coordorigin="52,988" coordsize="0,230" path="m52,988r,230e" filled="f" strokecolor="#d9d9d9" strokeweight="3.22pt">
                <v:path arrowok="t"/>
              </v:shape>
            </v:group>
            <v:group id="_x0000_s1420" style="position:absolute;left:21;top:953;width:8121;height:36" coordorigin="21,953" coordsize="8121,36">
              <v:shape id="_x0000_s1421" style="position:absolute;left:21;top:953;width:8121;height:36" coordorigin="21,953" coordsize="8121,36" path="m21,989r8120,l8141,953,21,953r,36xe" fillcolor="#d9d9d9" stroked="f">
                <v:path arrowok="t"/>
              </v:shape>
            </v:group>
            <v:group id="_x0000_s1418" style="position:absolute;left:8110;top:989;width:2;height:2212" coordorigin="8110,989" coordsize="2,2212">
              <v:shape id="_x0000_s1419" style="position:absolute;left:8110;top:989;width:2;height:2212" coordorigin="8110,989" coordsize="0,2212" path="m8110,989r,2211e" filled="f" strokecolor="#d9d9d9" strokeweight="3.22pt">
                <v:path arrowok="t"/>
              </v:shape>
            </v:group>
            <v:group id="_x0000_s1416" style="position:absolute;left:83;top:989;width:7997;height:230" coordorigin="83,989" coordsize="7997,230">
              <v:shape id="_x0000_s1417" style="position:absolute;left:83;top:989;width:7997;height:230" coordorigin="83,989" coordsize="7997,230" path="m83,989r7997,l8080,1218r-7997,l83,989xe" fillcolor="#d9d9d9" stroked="f">
                <v:path arrowok="t"/>
              </v:shape>
            </v:group>
            <v:group id="_x0000_s1414" style="position:absolute;left:13;top:936;width:8138;height:22" coordorigin="13,936" coordsize="8138,22">
              <v:shape id="_x0000_s1415" style="position:absolute;left:13;top:936;width:8138;height:22" coordorigin="13,936" coordsize="8138,22" path="m13,957r8137,l8150,936,13,936r,21xe" fillcolor="black" stroked="f">
                <v:path arrowok="t"/>
              </v:shape>
            </v:group>
            <v:group id="_x0000_s1412" style="position:absolute;left:21;top:954;width:8121;height:4" coordorigin="21,954" coordsize="8121,4">
              <v:shape id="_x0000_s1413" style="position:absolute;left:21;top:954;width:8121;height:4" coordorigin="21,954" coordsize="8121,4" path="m21,957r8120,l8141,954,21,954r,3xe" fillcolor="#d9d9d9" stroked="f">
                <v:path arrowok="t"/>
              </v:shape>
            </v:group>
            <v:group id="_x0000_s1410" style="position:absolute;left:1551;top:1640;width:1563;height:208" coordorigin="1551,1640" coordsize="1563,208">
              <v:shape id="_x0000_s1411" style="position:absolute;left:1551;top:1640;width:1563;height:208" coordorigin="1551,1640" coordsize="1563,208" path="m1551,1848r1562,l3113,1640r-1562,l1551,1848xe" fillcolor="#d9d9d9" stroked="f">
                <v:path arrowok="t"/>
              </v:shape>
            </v:group>
            <v:group id="_x0000_s1408" style="position:absolute;left:1579;top:1480;width:2;height:160" coordorigin="1579,1480" coordsize="2,160">
              <v:shape id="_x0000_s1409" style="position:absolute;left:1579;top:1480;width:2;height:160" coordorigin="1579,1480" coordsize="0,160" path="m1579,1480r,160e" filled="f" strokecolor="#d9d9d9" strokeweight="2.92pt">
                <v:path arrowok="t"/>
              </v:shape>
            </v:group>
            <v:group id="_x0000_s1406" style="position:absolute;left:1551;top:1272;width:1563;height:208" coordorigin="1551,1272" coordsize="1563,208">
              <v:shape id="_x0000_s1407" style="position:absolute;left:1551;top:1272;width:1563;height:208" coordorigin="1551,1272" coordsize="1563,208" path="m1551,1480r1562,l3113,1272r-1562,l1551,1480xe" fillcolor="#d9d9d9" stroked="f">
                <v:path arrowok="t"/>
              </v:shape>
            </v:group>
            <v:group id="_x0000_s1404" style="position:absolute;left:3085;top:1481;width:2;height:160" coordorigin="3085,1481" coordsize="2,160">
              <v:shape id="_x0000_s1405" style="position:absolute;left:3085;top:1481;width:2;height:160" coordorigin="3085,1481" coordsize="0,160" path="m3085,1481r,159e" filled="f" strokecolor="#d9d9d9" strokeweight="2.92pt">
                <v:path arrowok="t"/>
              </v:shape>
            </v:group>
            <v:group id="_x0000_s1402" style="position:absolute;left:1607;top:1481;width:1450;height:160" coordorigin="1607,1481" coordsize="1450,160">
              <v:shape id="_x0000_s1403" style="position:absolute;left:1607;top:1481;width:1450;height:160" coordorigin="1607,1481" coordsize="1450,160" path="m1607,1481r1450,l3057,1640r-1450,l1607,1481xe" fillcolor="#d9d9d9" stroked="f">
                <v:path arrowok="t"/>
              </v:shape>
            </v:group>
            <v:group id="_x0000_s1400" style="position:absolute;left:5578;top:1720;width:959;height:128" coordorigin="5578,1720" coordsize="959,128">
              <v:shape id="_x0000_s1401" style="position:absolute;left:5578;top:1720;width:959;height:128" coordorigin="5578,1720" coordsize="959,128" path="m5578,1848r959,l6537,1720r-959,l5578,1848xe" fillcolor="#d9d9d9" stroked="f">
                <v:path arrowok="t"/>
              </v:shape>
            </v:group>
            <v:group id="_x0000_s1398" style="position:absolute;left:5606;top:1398;width:2;height:322" coordorigin="5606,1398" coordsize="2,322">
              <v:shape id="_x0000_s1399" style="position:absolute;left:5606;top:1398;width:2;height:322" coordorigin="5606,1398" coordsize="0,322" path="m5606,1398r,322e" filled="f" strokecolor="#d9d9d9" strokeweight="2.86pt">
                <v:path arrowok="t"/>
              </v:shape>
            </v:group>
            <v:group id="_x0000_s1396" style="position:absolute;left:5578;top:1272;width:959;height:126" coordorigin="5578,1272" coordsize="959,126">
              <v:shape id="_x0000_s1397" style="position:absolute;left:5578;top:1272;width:959;height:126" coordorigin="5578,1272" coordsize="959,126" path="m5578,1398r959,l6537,1272r-959,l5578,1398xe" fillcolor="#d9d9d9" stroked="f">
                <v:path arrowok="t"/>
              </v:shape>
            </v:group>
            <v:group id="_x0000_s1394" style="position:absolute;left:6508;top:1399;width:2;height:322" coordorigin="6508,1399" coordsize="2,322">
              <v:shape id="_x0000_s1395" style="position:absolute;left:6508;top:1399;width:2;height:322" coordorigin="6508,1399" coordsize="0,322" path="m6508,1399r,322e" filled="f" strokecolor="#d9d9d9" strokeweight="2.98pt">
                <v:path arrowok="t"/>
              </v:shape>
            </v:group>
            <v:group id="_x0000_s1392" style="position:absolute;left:5633;top:1399;width:846;height:160" coordorigin="5633,1399" coordsize="846,160">
              <v:shape id="_x0000_s1393" style="position:absolute;left:5633;top:1399;width:846;height:160" coordorigin="5633,1399" coordsize="846,160" path="m5633,1399r846,l6479,1559r-846,l5633,1399xe" fillcolor="#d9d9d9" stroked="f">
                <v:path arrowok="t"/>
              </v:shape>
            </v:group>
            <v:group id="_x0000_s1390" style="position:absolute;left:5633;top:1559;width:846;height:162" coordorigin="5633,1559" coordsize="846,162">
              <v:shape id="_x0000_s1391" style="position:absolute;left:5633;top:1559;width:846;height:162" coordorigin="5633,1559" coordsize="846,162" path="m5633,1559r846,l6479,1721r-846,l5633,1559xe" fillcolor="#d9d9d9" stroked="f">
                <v:path arrowok="t"/>
              </v:shape>
            </v:group>
            <v:group id="_x0000_s1388" style="position:absolute;left:13;top:1262;width:8138;height:2" coordorigin="13,1262" coordsize="8138,2">
              <v:shape id="_x0000_s1389" style="position:absolute;left:13;top:1262;width:8138;height:2" coordorigin="13,1262" coordsize="8138,0" path="m13,1262r8137,e" filled="f" strokeweight="1.06pt">
                <v:path arrowok="t"/>
              </v:shape>
            </v:group>
            <v:group id="_x0000_s1386" style="position:absolute;left:21;top:1271;width:8121;height:2" coordorigin="21,1271" coordsize="8121,2">
              <v:shape id="_x0000_s1387" style="position:absolute;left:21;top:1271;width:8121;height:2" coordorigin="21,1271" coordsize="8121,0" path="m21,1271r8120,e" filled="f" strokecolor="#d9d9d9" strokeweight=".16pt">
                <v:path arrowok="t"/>
              </v:shape>
            </v:group>
            <v:group id="_x0000_s1384" style="position:absolute;left:1542;top:1272;width:2;height:5470" coordorigin="1542,1272" coordsize="2,5470">
              <v:shape id="_x0000_s1385" style="position:absolute;left:1542;top:1272;width:2;height:5470" coordorigin="1542,1272" coordsize="0,5470" path="m1542,1272r,5469e" filled="f" strokeweight="1pt">
                <v:path arrowok="t"/>
              </v:shape>
            </v:group>
            <v:group id="_x0000_s1382" style="position:absolute;left:3122;top:1272;width:2;height:5470" coordorigin="3122,1272" coordsize="2,5470">
              <v:shape id="_x0000_s1383" style="position:absolute;left:3122;top:1272;width:2;height:5470" coordorigin="3122,1272" coordsize="0,5470" path="m3122,1272r,5469e" filled="f" strokeweight="1pt">
                <v:path arrowok="t"/>
              </v:shape>
            </v:group>
            <v:group id="_x0000_s1380" style="position:absolute;left:3878;top:1272;width:2;height:5470" coordorigin="3878,1272" coordsize="2,5470">
              <v:shape id="_x0000_s1381" style="position:absolute;left:3878;top:1272;width:2;height:5470" coordorigin="3878,1272" coordsize="0,5470" path="m3878,1272r,5469e" filled="f" strokeweight="1pt">
                <v:path arrowok="t"/>
              </v:shape>
            </v:group>
            <v:group id="_x0000_s1378" style="position:absolute;left:4894;top:1272;width:2;height:5470" coordorigin="4894,1272" coordsize="2,5470">
              <v:shape id="_x0000_s1379" style="position:absolute;left:4894;top:1272;width:2;height:5470" coordorigin="4894,1272" coordsize="0,5470" path="m4894,1272r,5469e" filled="f" strokeweight="1pt">
                <v:path arrowok="t"/>
              </v:shape>
            </v:group>
            <v:group id="_x0000_s1376" style="position:absolute;left:5569;top:1272;width:2;height:5470" coordorigin="5569,1272" coordsize="2,5470">
              <v:shape id="_x0000_s1377" style="position:absolute;left:5569;top:1272;width:2;height:5470" coordorigin="5569,1272" coordsize="0,5470" path="m5569,1272r,5469e" filled="f" strokeweight="1pt">
                <v:path arrowok="t"/>
              </v:shape>
            </v:group>
            <v:group id="_x0000_s1374" style="position:absolute;left:6546;top:1272;width:2;height:5470" coordorigin="6546,1272" coordsize="2,5470">
              <v:shape id="_x0000_s1375" style="position:absolute;left:6546;top:1272;width:2;height:5470" coordorigin="6546,1272" coordsize="0,5470" path="m6546,1272r,5469e" filled="f" strokeweight="1pt">
                <v:path arrowok="t"/>
              </v:shape>
            </v:group>
            <v:group id="_x0000_s1372" style="position:absolute;left:7613;top:1272;width:2;height:5470" coordorigin="7613,1272" coordsize="2,5470">
              <v:shape id="_x0000_s1373" style="position:absolute;left:7613;top:1272;width:2;height:5470" coordorigin="7613,1272" coordsize="0,5470" path="m7613,1272r,5469e" filled="f" strokeweight="1pt">
                <v:path arrowok="t"/>
              </v:shape>
            </v:group>
            <v:group id="_x0000_s1370" style="position:absolute;left:21;top:2472;width:1512;height:736" coordorigin="21,2472" coordsize="1512,736">
              <v:shape id="_x0000_s1371" style="position:absolute;left:21;top:2472;width:1512;height:736" coordorigin="21,2472" coordsize="1512,736" path="m21,3208r1512,l1533,2472r-1512,l21,3208xe" fillcolor="#d9d9d9" stroked="f">
                <v:path arrowok="t"/>
              </v:shape>
            </v:group>
            <v:group id="_x0000_s1368" style="position:absolute;left:52;top:1990;width:2;height:482" coordorigin="52,1990" coordsize="2,482">
              <v:shape id="_x0000_s1369" style="position:absolute;left:52;top:1990;width:2;height:482" coordorigin="52,1990" coordsize="0,482" path="m52,1990r,482e" filled="f" strokecolor="#d9d9d9" strokeweight="3.22pt">
                <v:path arrowok="t"/>
              </v:shape>
            </v:group>
            <v:group id="_x0000_s1366" style="position:absolute;left:21;top:1272;width:1512;height:718" coordorigin="21,1272" coordsize="1512,718">
              <v:shape id="_x0000_s1367" style="position:absolute;left:21;top:1272;width:1512;height:718" coordorigin="21,1272" coordsize="1512,718" path="m21,1990r1512,l1533,1272r-1512,l21,1990xe" fillcolor="#d9d9d9" stroked="f">
                <v:path arrowok="t"/>
              </v:shape>
            </v:group>
            <v:group id="_x0000_s1364" style="position:absolute;left:1505;top:1989;width:2;height:483" coordorigin="1505,1989" coordsize="2,483">
              <v:shape id="_x0000_s1365" style="position:absolute;left:1505;top:1989;width:2;height:483" coordorigin="1505,1989" coordsize="0,483" path="m1505,1989r,483e" filled="f" strokecolor="#d9d9d9" strokeweight="2.92pt">
                <v:path arrowok="t"/>
              </v:shape>
            </v:group>
            <v:group id="_x0000_s1362" style="position:absolute;left:83;top:1989;width:1394;height:161" coordorigin="83,1989" coordsize="1394,161">
              <v:shape id="_x0000_s1363" style="position:absolute;left:83;top:1989;width:1394;height:161" coordorigin="83,1989" coordsize="1394,161" path="m83,1989r1394,l1477,2150r-1394,l83,1989xe" fillcolor="#d9d9d9" stroked="f">
                <v:path arrowok="t"/>
              </v:shape>
            </v:group>
            <v:group id="_x0000_s1360" style="position:absolute;left:83;top:2150;width:1394;height:161" coordorigin="83,2150" coordsize="1394,161">
              <v:shape id="_x0000_s1361" style="position:absolute;left:83;top:2150;width:1394;height:161" coordorigin="83,2150" coordsize="1394,161" path="m83,2150r1394,l1477,2311r-1394,l83,2150xe" fillcolor="#d9d9d9" stroked="f">
                <v:path arrowok="t"/>
              </v:shape>
            </v:group>
            <v:group id="_x0000_s1358" style="position:absolute;left:83;top:2311;width:1394;height:161" coordorigin="83,2311" coordsize="1394,161">
              <v:shape id="_x0000_s1359" style="position:absolute;left:83;top:2311;width:1394;height:161" coordorigin="83,2311" coordsize="1394,161" path="m83,2311r1394,l1477,2472r-1394,l83,2311xe" fillcolor="#d9d9d9" stroked="f">
                <v:path arrowok="t"/>
              </v:shape>
            </v:group>
            <v:group id="_x0000_s1356" style="position:absolute;left:1551;top:2700;width:1563;height:508" coordorigin="1551,2700" coordsize="1563,508">
              <v:shape id="_x0000_s1357" style="position:absolute;left:1551;top:2700;width:1563;height:508" coordorigin="1551,2700" coordsize="1563,508" path="m1551,3208r1562,l3113,2700r-1562,l1551,3208xe" fillcolor="#d9d9d9" stroked="f">
                <v:path arrowok="t"/>
              </v:shape>
            </v:group>
            <v:group id="_x0000_s1354" style="position:absolute;left:1579;top:2378;width:2;height:322" coordorigin="1579,2378" coordsize="2,322">
              <v:shape id="_x0000_s1355" style="position:absolute;left:1579;top:2378;width:2;height:322" coordorigin="1579,2378" coordsize="0,322" path="m1579,2378r,322e" filled="f" strokecolor="#d9d9d9" strokeweight="2.92pt">
                <v:path arrowok="t"/>
              </v:shape>
            </v:group>
            <v:group id="_x0000_s1352" style="position:absolute;left:1551;top:1868;width:1563;height:510" coordorigin="1551,1868" coordsize="1563,510">
              <v:shape id="_x0000_s1353" style="position:absolute;left:1551;top:1868;width:1563;height:510" coordorigin="1551,1868" coordsize="1563,510" path="m1551,2378r1562,l3113,1868r-1562,l1551,2378xe" fillcolor="#d9d9d9" stroked="f">
                <v:path arrowok="t"/>
              </v:shape>
            </v:group>
            <v:group id="_x0000_s1350" style="position:absolute;left:3085;top:2378;width:2;height:322" coordorigin="3085,2378" coordsize="2,322">
              <v:shape id="_x0000_s1351" style="position:absolute;left:3085;top:2378;width:2;height:322" coordorigin="3085,2378" coordsize="0,322" path="m3085,2378r,322e" filled="f" strokecolor="#d9d9d9" strokeweight="2.92pt">
                <v:path arrowok="t"/>
              </v:shape>
            </v:group>
            <v:group id="_x0000_s1348" style="position:absolute;left:1607;top:2378;width:1450;height:160" coordorigin="1607,2378" coordsize="1450,160">
              <v:shape id="_x0000_s1349" style="position:absolute;left:1607;top:2378;width:1450;height:160" coordorigin="1607,2378" coordsize="1450,160" path="m1607,2378r1450,l3057,2538r-1450,l1607,2378xe" fillcolor="#d9d9d9" stroked="f">
                <v:path arrowok="t"/>
              </v:shape>
            </v:group>
            <v:group id="_x0000_s1346" style="position:absolute;left:1607;top:2538;width:1450;height:162" coordorigin="1607,2538" coordsize="1450,162">
              <v:shape id="_x0000_s1347" style="position:absolute;left:1607;top:2538;width:1450;height:162" coordorigin="1607,2538" coordsize="1450,162" path="m1607,2538r1450,l3057,2700r-1450,l1607,2538xe" fillcolor="#d9d9d9" stroked="f">
                <v:path arrowok="t"/>
              </v:shape>
            </v:group>
            <v:group id="_x0000_s1344" style="position:absolute;left:3131;top:2472;width:738;height:736" coordorigin="3131,2472" coordsize="738,736">
              <v:shape id="_x0000_s1345" style="position:absolute;left:3131;top:2472;width:738;height:736" coordorigin="3131,2472" coordsize="738,736" path="m3131,3208r738,l3869,2472r-738,l3131,3208xe" fillcolor="#d9d9d9" stroked="f">
                <v:path arrowok="t"/>
              </v:shape>
            </v:group>
            <v:group id="_x0000_s1342" style="position:absolute;left:3160;top:1990;width:2;height:482" coordorigin="3160,1990" coordsize="2,482">
              <v:shape id="_x0000_s1343" style="position:absolute;left:3160;top:1990;width:2;height:482" coordorigin="3160,1990" coordsize="0,482" path="m3160,1990r,482e" filled="f" strokecolor="#d9d9d9" strokeweight="2.92pt">
                <v:path arrowok="t"/>
              </v:shape>
            </v:group>
            <v:group id="_x0000_s1340" style="position:absolute;left:3131;top:1272;width:738;height:718" coordorigin="3131,1272" coordsize="738,718">
              <v:shape id="_x0000_s1341" style="position:absolute;left:3131;top:1272;width:738;height:718" coordorigin="3131,1272" coordsize="738,718" path="m3131,1990r738,l3869,1272r-738,l3131,1990xe" fillcolor="#d9d9d9" stroked="f">
                <v:path arrowok="t"/>
              </v:shape>
            </v:group>
            <v:group id="_x0000_s1338" style="position:absolute;left:3841;top:1989;width:2;height:483" coordorigin="3841,1989" coordsize="2,483">
              <v:shape id="_x0000_s1339" style="position:absolute;left:3841;top:1989;width:2;height:483" coordorigin="3841,1989" coordsize="0,483" path="m3841,1989r,483e" filled="f" strokecolor="#d9d9d9" strokeweight="2.92pt">
                <v:path arrowok="t"/>
              </v:shape>
            </v:group>
            <v:group id="_x0000_s1336" style="position:absolute;left:3188;top:1989;width:626;height:161" coordorigin="3188,1989" coordsize="626,161">
              <v:shape id="_x0000_s1337" style="position:absolute;left:3188;top:1989;width:626;height:161" coordorigin="3188,1989" coordsize="626,161" path="m3188,1989r625,l3813,2150r-625,l3188,1989xe" fillcolor="#d9d9d9" stroked="f">
                <v:path arrowok="t"/>
              </v:shape>
            </v:group>
            <v:group id="_x0000_s1334" style="position:absolute;left:3188;top:2150;width:626;height:161" coordorigin="3188,2150" coordsize="626,161">
              <v:shape id="_x0000_s1335" style="position:absolute;left:3188;top:2150;width:626;height:161" coordorigin="3188,2150" coordsize="626,161" path="m3188,2150r625,l3813,2311r-625,l3188,2150xe" fillcolor="#d9d9d9" stroked="f">
                <v:path arrowok="t"/>
              </v:shape>
            </v:group>
            <v:group id="_x0000_s1332" style="position:absolute;left:3188;top:2311;width:626;height:161" coordorigin="3188,2311" coordsize="626,161">
              <v:shape id="_x0000_s1333" style="position:absolute;left:3188;top:2311;width:626;height:161" coordorigin="3188,2311" coordsize="626,161" path="m3188,2311r625,l3813,2472r-625,l3188,2311xe" fillcolor="#d9d9d9" stroked="f">
                <v:path arrowok="t"/>
              </v:shape>
            </v:group>
            <v:group id="_x0000_s1330" style="position:absolute;left:3887;top:2392;width:998;height:816" coordorigin="3887,2392" coordsize="998,816">
              <v:shape id="_x0000_s1331" style="position:absolute;left:3887;top:2392;width:998;height:816" coordorigin="3887,2392" coordsize="998,816" path="m3887,3208r998,l4885,2392r-998,l3887,3208xe" fillcolor="#d9d9d9" stroked="f">
                <v:path arrowok="t"/>
              </v:shape>
            </v:group>
            <v:group id="_x0000_s1328" style="position:absolute;left:3916;top:2070;width:2;height:322" coordorigin="3916,2070" coordsize="2,322">
              <v:shape id="_x0000_s1329" style="position:absolute;left:3916;top:2070;width:2;height:322" coordorigin="3916,2070" coordsize="0,322" path="m3916,2070r,322e" filled="f" strokecolor="#d9d9d9" strokeweight="2.98pt">
                <v:path arrowok="t"/>
              </v:shape>
            </v:group>
            <v:group id="_x0000_s1326" style="position:absolute;left:3887;top:1272;width:998;height:798" coordorigin="3887,1272" coordsize="998,798">
              <v:shape id="_x0000_s1327" style="position:absolute;left:3887;top:1272;width:998;height:798" coordorigin="3887,1272" coordsize="998,798" path="m3887,2070r998,l4885,1272r-998,l3887,2070xe" fillcolor="#d9d9d9" stroked="f">
                <v:path arrowok="t"/>
              </v:shape>
            </v:group>
            <v:group id="_x0000_s1324" style="position:absolute;left:4856;top:2070;width:2;height:322" coordorigin="4856,2070" coordsize="2,322">
              <v:shape id="_x0000_s1325" style="position:absolute;left:4856;top:2070;width:2;height:322" coordorigin="4856,2070" coordsize="0,322" path="m4856,2070r,321e" filled="f" strokecolor="#d9d9d9" strokeweight="2.98pt">
                <v:path arrowok="t"/>
              </v:shape>
            </v:group>
            <v:group id="_x0000_s1322" style="position:absolute;left:3945;top:2070;width:882;height:160" coordorigin="3945,2070" coordsize="882,160">
              <v:shape id="_x0000_s1323" style="position:absolute;left:3945;top:2070;width:882;height:160" coordorigin="3945,2070" coordsize="882,160" path="m3945,2070r882,l4827,2229r-882,l3945,2070xe" fillcolor="#d9d9d9" stroked="f">
                <v:path arrowok="t"/>
              </v:shape>
            </v:group>
            <v:group id="_x0000_s1320" style="position:absolute;left:3945;top:2229;width:882;height:162" coordorigin="3945,2229" coordsize="882,162">
              <v:shape id="_x0000_s1321" style="position:absolute;left:3945;top:2229;width:882;height:162" coordorigin="3945,2229" coordsize="882,162" path="m3945,2229r882,l4827,2391r-882,l3945,2229xe" fillcolor="#d9d9d9" stroked="f">
                <v:path arrowok="t"/>
              </v:shape>
            </v:group>
            <v:group id="_x0000_s1318" style="position:absolute;left:4903;top:2794;width:658;height:414" coordorigin="4903,2794" coordsize="658,414">
              <v:shape id="_x0000_s1319" style="position:absolute;left:4903;top:2794;width:658;height:414" coordorigin="4903,2794" coordsize="658,414" path="m4903,3208r657,l5560,2794r-657,l4903,3208xe" fillcolor="#d9d9d9" stroked="f">
                <v:path arrowok="t"/>
              </v:shape>
            </v:group>
            <v:group id="_x0000_s1316" style="position:absolute;left:4931;top:1668;width:2;height:1126" coordorigin="4931,1668" coordsize="2,1126">
              <v:shape id="_x0000_s1317" style="position:absolute;left:4931;top:1668;width:2;height:1126" coordorigin="4931,1668" coordsize="0,1126" path="m4931,1668r,1126e" filled="f" strokecolor="#d9d9d9" strokeweight="2.92pt">
                <v:path arrowok="t"/>
              </v:shape>
            </v:group>
            <v:group id="_x0000_s1314" style="position:absolute;left:4903;top:1272;width:658;height:396" coordorigin="4903,1272" coordsize="658,396">
              <v:shape id="_x0000_s1315" style="position:absolute;left:4903;top:1272;width:658;height:396" coordorigin="4903,1272" coordsize="658,396" path="m4903,1668r657,l5560,1272r-657,l4903,1668xe" fillcolor="#d9d9d9" stroked="f">
                <v:path arrowok="t"/>
              </v:shape>
            </v:group>
            <v:group id="_x0000_s1312" style="position:absolute;left:5531;top:1668;width:2;height:1126" coordorigin="5531,1668" coordsize="2,1126">
              <v:shape id="_x0000_s1313" style="position:absolute;left:5531;top:1668;width:2;height:1126" coordorigin="5531,1668" coordsize="0,1126" path="m5531,1668r,1125e" filled="f" strokecolor="#d9d9d9" strokeweight="2.98pt">
                <v:path arrowok="t"/>
              </v:shape>
            </v:group>
            <v:group id="_x0000_s1310" style="position:absolute;left:4959;top:1668;width:544;height:160" coordorigin="4959,1668" coordsize="544,160">
              <v:shape id="_x0000_s1311" style="position:absolute;left:4959;top:1668;width:544;height:160" coordorigin="4959,1668" coordsize="544,160" path="m4959,1668r544,l5503,1827r-544,l4959,1668xe" fillcolor="#d9d9d9" stroked="f">
                <v:path arrowok="t"/>
              </v:shape>
            </v:group>
            <v:group id="_x0000_s1308" style="position:absolute;left:4959;top:1827;width:544;height:162" coordorigin="4959,1827" coordsize="544,162">
              <v:shape id="_x0000_s1309" style="position:absolute;left:4959;top:1827;width:544;height:162" coordorigin="4959,1827" coordsize="544,162" path="m4959,1827r544,l5503,1989r-544,l4959,1827xe" fillcolor="#d9d9d9" stroked="f">
                <v:path arrowok="t"/>
              </v:shape>
            </v:group>
            <v:group id="_x0000_s1306" style="position:absolute;left:4959;top:1989;width:544;height:161" coordorigin="4959,1989" coordsize="544,161">
              <v:shape id="_x0000_s1307" style="position:absolute;left:4959;top:1989;width:544;height:161" coordorigin="4959,1989" coordsize="544,161" path="m4959,1989r544,l5503,2150r-544,l4959,1989xe" fillcolor="#d9d9d9" stroked="f">
                <v:path arrowok="t"/>
              </v:shape>
            </v:group>
            <v:group id="_x0000_s1304" style="position:absolute;left:4959;top:2150;width:544;height:160" coordorigin="4959,2150" coordsize="544,160">
              <v:shape id="_x0000_s1305" style="position:absolute;left:4959;top:2150;width:544;height:160" coordorigin="4959,2150" coordsize="544,160" path="m4959,2150r544,l5503,2310r-544,l4959,2150xe" fillcolor="#d9d9d9" stroked="f">
                <v:path arrowok="t"/>
              </v:shape>
            </v:group>
            <v:group id="_x0000_s1302" style="position:absolute;left:4959;top:2310;width:544;height:162" coordorigin="4959,2310" coordsize="544,162">
              <v:shape id="_x0000_s1303" style="position:absolute;left:4959;top:2310;width:544;height:162" coordorigin="4959,2310" coordsize="544,162" path="m4959,2310r544,l5503,2472r-544,l4959,2310xe" fillcolor="#d9d9d9" stroked="f">
                <v:path arrowok="t"/>
              </v:shape>
            </v:group>
            <v:group id="_x0000_s1300" style="position:absolute;left:4959;top:2472;width:544;height:160" coordorigin="4959,2472" coordsize="544,160">
              <v:shape id="_x0000_s1301" style="position:absolute;left:4959;top:2472;width:544;height:160" coordorigin="4959,2472" coordsize="544,160" path="m4959,2472r544,l5503,2631r-544,l4959,2472xe" fillcolor="#d9d9d9" stroked="f">
                <v:path arrowok="t"/>
              </v:shape>
            </v:group>
            <v:group id="_x0000_s1298" style="position:absolute;left:4959;top:2631;width:544;height:162" coordorigin="4959,2631" coordsize="544,162">
              <v:shape id="_x0000_s1299" style="position:absolute;left:4959;top:2631;width:544;height:162" coordorigin="4959,2631" coordsize="544,162" path="m4959,2631r544,l5503,2793r-544,l4959,2631xe" fillcolor="#d9d9d9" stroked="f">
                <v:path arrowok="t"/>
              </v:shape>
            </v:group>
            <v:group id="_x0000_s1296" style="position:absolute;left:5578;top:2618;width:959;height:590" coordorigin="5578,2618" coordsize="959,590">
              <v:shape id="_x0000_s1297" style="position:absolute;left:5578;top:2618;width:959;height:590" coordorigin="5578,2618" coordsize="959,590" path="m5578,3208r959,l6537,2618r-959,l5578,3208xe" fillcolor="#d9d9d9" stroked="f">
                <v:path arrowok="t"/>
              </v:shape>
            </v:group>
            <v:group id="_x0000_s1294" style="position:absolute;left:5606;top:2458;width:2;height:160" coordorigin="5606,2458" coordsize="2,160">
              <v:shape id="_x0000_s1295" style="position:absolute;left:5606;top:2458;width:2;height:160" coordorigin="5606,2458" coordsize="0,160" path="m5606,2458r,160e" filled="f" strokecolor="#d9d9d9" strokeweight="2.86pt">
                <v:path arrowok="t"/>
              </v:shape>
            </v:group>
            <v:group id="_x0000_s1292" style="position:absolute;left:5578;top:1868;width:959;height:590" coordorigin="5578,1868" coordsize="959,590">
              <v:shape id="_x0000_s1293" style="position:absolute;left:5578;top:1868;width:959;height:590" coordorigin="5578,1868" coordsize="959,590" path="m5578,2458r959,l6537,1868r-959,l5578,2458xe" fillcolor="#d9d9d9" stroked="f">
                <v:path arrowok="t"/>
              </v:shape>
            </v:group>
            <v:group id="_x0000_s1290" style="position:absolute;left:6508;top:2457;width:2;height:161" coordorigin="6508,2457" coordsize="2,161">
              <v:shape id="_x0000_s1291" style="position:absolute;left:6508;top:2457;width:2;height:161" coordorigin="6508,2457" coordsize="0,161" path="m6508,2457r,161e" filled="f" strokecolor="#d9d9d9" strokeweight="2.98pt">
                <v:path arrowok="t"/>
              </v:shape>
            </v:group>
            <v:group id="_x0000_s1288" style="position:absolute;left:5633;top:2457;width:846;height:161" coordorigin="5633,2457" coordsize="846,161">
              <v:shape id="_x0000_s1289" style="position:absolute;left:5633;top:2457;width:846;height:161" coordorigin="5633,2457" coordsize="846,161" path="m5633,2457r846,l6479,2618r-846,l5633,2457xe" fillcolor="#d9d9d9" stroked="f">
                <v:path arrowok="t"/>
              </v:shape>
            </v:group>
            <v:group id="_x0000_s1286" style="position:absolute;left:6555;top:2472;width:1049;height:736" coordorigin="6555,2472" coordsize="1049,736">
              <v:shape id="_x0000_s1287" style="position:absolute;left:6555;top:2472;width:1049;height:736" coordorigin="6555,2472" coordsize="1049,736" path="m6555,3208r1049,l7604,2472r-1049,l6555,3208xe" fillcolor="#d9d9d9" stroked="f">
                <v:path arrowok="t"/>
              </v:shape>
            </v:group>
            <v:group id="_x0000_s1284" style="position:absolute;left:6583;top:1990;width:2;height:482" coordorigin="6583,1990" coordsize="2,482">
              <v:shape id="_x0000_s1285" style="position:absolute;left:6583;top:1990;width:2;height:482" coordorigin="6583,1990" coordsize="0,482" path="m6583,1990r,482e" filled="f" strokecolor="#d9d9d9" strokeweight="2.92pt">
                <v:path arrowok="t"/>
              </v:shape>
            </v:group>
            <v:group id="_x0000_s1282" style="position:absolute;left:6555;top:1272;width:1049;height:718" coordorigin="6555,1272" coordsize="1049,718">
              <v:shape id="_x0000_s1283" style="position:absolute;left:6555;top:1272;width:1049;height:718" coordorigin="6555,1272" coordsize="1049,718" path="m6555,1990r1049,l7604,1272r-1049,l6555,1990xe" fillcolor="#d9d9d9" stroked="f">
                <v:path arrowok="t"/>
              </v:shape>
            </v:group>
            <v:group id="_x0000_s1280" style="position:absolute;left:7575;top:1989;width:2;height:483" coordorigin="7575,1989" coordsize="2,483">
              <v:shape id="_x0000_s1281" style="position:absolute;left:7575;top:1989;width:2;height:483" coordorigin="7575,1989" coordsize="0,483" path="m7575,1989r,483e" filled="f" strokecolor="#d9d9d9" strokeweight="2.98pt">
                <v:path arrowok="t"/>
              </v:shape>
            </v:group>
            <v:group id="_x0000_s1278" style="position:absolute;left:6611;top:1989;width:935;height:161" coordorigin="6611,1989" coordsize="935,161">
              <v:shape id="_x0000_s1279" style="position:absolute;left:6611;top:1989;width:935;height:161" coordorigin="6611,1989" coordsize="935,161" path="m6611,1989r935,l7546,2150r-935,l6611,1989xe" fillcolor="#d9d9d9" stroked="f">
                <v:path arrowok="t"/>
              </v:shape>
            </v:group>
            <v:group id="_x0000_s1276" style="position:absolute;left:6611;top:2150;width:935;height:161" coordorigin="6611,2150" coordsize="935,161">
              <v:shape id="_x0000_s1277" style="position:absolute;left:6611;top:2150;width:935;height:161" coordorigin="6611,2150" coordsize="935,161" path="m6611,2150r935,l7546,2311r-935,l6611,2150xe" fillcolor="#d9d9d9" stroked="f">
                <v:path arrowok="t"/>
              </v:shape>
            </v:group>
            <v:group id="_x0000_s1274" style="position:absolute;left:6611;top:2311;width:935;height:161" coordorigin="6611,2311" coordsize="935,161">
              <v:shape id="_x0000_s1275" style="position:absolute;left:6611;top:2311;width:935;height:161" coordorigin="6611,2311" coordsize="935,161" path="m6611,2311r935,l7546,2472r-935,l6611,2311xe" fillcolor="#d9d9d9" stroked="f">
                <v:path arrowok="t"/>
              </v:shape>
            </v:group>
            <v:group id="_x0000_s1272" style="position:absolute;left:7622;top:3204;width:520;height:2" coordorigin="7622,3204" coordsize="520,2">
              <v:shape id="_x0000_s1273" style="position:absolute;left:7622;top:3204;width:520;height:2" coordorigin="7622,3204" coordsize="520,0" path="m7622,3204r519,e" filled="f" strokecolor="#d9d9d9" strokeweight=".5pt">
                <v:path arrowok="t"/>
              </v:shape>
            </v:group>
            <v:group id="_x0000_s1270" style="position:absolute;left:7650;top:1272;width:2;height:1928" coordorigin="7650,1272" coordsize="2,1928">
              <v:shape id="_x0000_s1271" style="position:absolute;left:7650;top:1272;width:2;height:1928" coordorigin="7650,1272" coordsize="0,1928" path="m7650,1272r,1928e" filled="f" strokecolor="#d9d9d9" strokeweight="2.92pt">
                <v:path arrowok="t"/>
              </v:shape>
            </v:group>
            <v:group id="_x0000_s1268" style="position:absolute;left:7678;top:1272;width:401;height:160" coordorigin="7678,1272" coordsize="401,160">
              <v:shape id="_x0000_s1269" style="position:absolute;left:7678;top:1272;width:401;height:160" coordorigin="7678,1272" coordsize="401,160" path="m7678,1272r401,l8079,1431r-401,l7678,1272xe" fillcolor="#d9d9d9" stroked="f">
                <v:path arrowok="t"/>
              </v:shape>
            </v:group>
            <v:group id="_x0000_s1266" style="position:absolute;left:7678;top:1431;width:401;height:162" coordorigin="7678,1431" coordsize="401,162">
              <v:shape id="_x0000_s1267" style="position:absolute;left:7678;top:1431;width:401;height:162" coordorigin="7678,1431" coordsize="401,162" path="m7678,1431r401,l8079,1593r-401,l7678,1431xe" fillcolor="#d9d9d9" stroked="f">
                <v:path arrowok="t"/>
              </v:shape>
            </v:group>
            <v:group id="_x0000_s1264" style="position:absolute;left:7678;top:1593;width:401;height:160" coordorigin="7678,1593" coordsize="401,160">
              <v:shape id="_x0000_s1265" style="position:absolute;left:7678;top:1593;width:401;height:160" coordorigin="7678,1593" coordsize="401,160" path="m7678,1593r401,l8079,1753r-401,l7678,1593xe" fillcolor="#d9d9d9" stroked="f">
                <v:path arrowok="t"/>
              </v:shape>
            </v:group>
            <v:group id="_x0000_s1262" style="position:absolute;left:7678;top:1753;width:401;height:161" coordorigin="7678,1753" coordsize="401,161">
              <v:shape id="_x0000_s1263" style="position:absolute;left:7678;top:1753;width:401;height:161" coordorigin="7678,1753" coordsize="401,161" path="m7678,1753r401,l8079,1914r-401,l7678,1753xe" fillcolor="#d9d9d9" stroked="f">
                <v:path arrowok="t"/>
              </v:shape>
            </v:group>
            <v:group id="_x0000_s1260" style="position:absolute;left:7678;top:1914;width:401;height:161" coordorigin="7678,1914" coordsize="401,161">
              <v:shape id="_x0000_s1261" style="position:absolute;left:7678;top:1914;width:401;height:161" coordorigin="7678,1914" coordsize="401,161" path="m7678,1914r401,l8079,2075r-401,l7678,1914xe" fillcolor="#d9d9d9" stroked="f">
                <v:path arrowok="t"/>
              </v:shape>
            </v:group>
            <v:group id="_x0000_s1258" style="position:absolute;left:7678;top:2075;width:401;height:161" coordorigin="7678,2075" coordsize="401,161">
              <v:shape id="_x0000_s1259" style="position:absolute;left:7678;top:2075;width:401;height:161" coordorigin="7678,2075" coordsize="401,161" path="m7678,2075r401,l8079,2235r-401,l7678,2075xe" fillcolor="#d9d9d9" stroked="f">
                <v:path arrowok="t"/>
              </v:shape>
            </v:group>
            <v:group id="_x0000_s1256" style="position:absolute;left:7678;top:2235;width:401;height:162" coordorigin="7678,2235" coordsize="401,162">
              <v:shape id="_x0000_s1257" style="position:absolute;left:7678;top:2235;width:401;height:162" coordorigin="7678,2235" coordsize="401,162" path="m7678,2235r401,l8079,2397r-401,l7678,2235xe" fillcolor="#d9d9d9" stroked="f">
                <v:path arrowok="t"/>
              </v:shape>
            </v:group>
            <v:group id="_x0000_s1254" style="position:absolute;left:7678;top:2397;width:401;height:160" coordorigin="7678,2397" coordsize="401,160">
              <v:shape id="_x0000_s1255" style="position:absolute;left:7678;top:2397;width:401;height:160" coordorigin="7678,2397" coordsize="401,160" path="m7678,2397r401,l8079,2557r-401,l7678,2397xe" fillcolor="#d9d9d9" stroked="f">
                <v:path arrowok="t"/>
              </v:shape>
            </v:group>
            <v:group id="_x0000_s1252" style="position:absolute;left:7678;top:2557;width:401;height:162" coordorigin="7678,2557" coordsize="401,162">
              <v:shape id="_x0000_s1253" style="position:absolute;left:7678;top:2557;width:401;height:162" coordorigin="7678,2557" coordsize="401,162" path="m7678,2557r401,l8079,2719r-401,l7678,2557xe" fillcolor="#d9d9d9" stroked="f">
                <v:path arrowok="t"/>
              </v:shape>
            </v:group>
            <v:group id="_x0000_s1250" style="position:absolute;left:7678;top:2719;width:401;height:160" coordorigin="7678,2719" coordsize="401,160">
              <v:shape id="_x0000_s1251" style="position:absolute;left:7678;top:2719;width:401;height:160" coordorigin="7678,2719" coordsize="401,160" path="m7678,2719r401,l8079,2879r-401,l7678,2719xe" fillcolor="#d9d9d9" stroked="f">
                <v:path arrowok="t"/>
              </v:shape>
            </v:group>
            <v:group id="_x0000_s1248" style="position:absolute;left:7678;top:2879;width:401;height:161" coordorigin="7678,2879" coordsize="401,161">
              <v:shape id="_x0000_s1249" style="position:absolute;left:7678;top:2879;width:401;height:161" coordorigin="7678,2879" coordsize="401,161" path="m7678,2879r401,l8079,3039r-401,l7678,2879xe" fillcolor="#d9d9d9" stroked="f">
                <v:path arrowok="t"/>
              </v:shape>
            </v:group>
            <v:group id="_x0000_s1246" style="position:absolute;left:7678;top:3039;width:401;height:161" coordorigin="7678,3039" coordsize="401,161">
              <v:shape id="_x0000_s1247" style="position:absolute;left:7678;top:3039;width:401;height:161" coordorigin="7678,3039" coordsize="401,161" path="m7678,3039r401,l8079,3200r-401,l7678,3039xe" fillcolor="#d9d9d9" stroked="f">
                <v:path arrowok="t"/>
              </v:shape>
            </v:group>
            <v:group id="_x0000_s1244" style="position:absolute;left:1551;top:1859;width:1563;height:2" coordorigin="1551,1859" coordsize="1563,2">
              <v:shape id="_x0000_s1245" style="position:absolute;left:1551;top:1859;width:1563;height:2" coordorigin="1551,1859" coordsize="1563,0" path="m1551,1859r1562,e" filled="f" strokecolor="#d9d9d9" strokeweight="1.06pt">
                <v:path arrowok="t"/>
              </v:shape>
            </v:group>
            <v:group id="_x0000_s1242" style="position:absolute;left:5578;top:1859;width:959;height:2" coordorigin="5578,1859" coordsize="959,2">
              <v:shape id="_x0000_s1243" style="position:absolute;left:5578;top:1859;width:959;height:2" coordorigin="5578,1859" coordsize="959,0" path="m5578,1859r959,e" filled="f" strokecolor="#d9d9d9" strokeweight="1.06pt">
                <v:path arrowok="t"/>
              </v:shape>
            </v:group>
            <v:group id="_x0000_s1240" style="position:absolute;left:13;top:3218;width:8138;height:2" coordorigin="13,3218" coordsize="8138,2">
              <v:shape id="_x0000_s1241" style="position:absolute;left:13;top:3218;width:8138;height:2" coordorigin="13,3218" coordsize="8138,0" path="m13,3218r8137,e" filled="f" strokeweight="1.06pt">
                <v:path arrowok="t"/>
              </v:shape>
            </v:group>
            <v:group id="_x0000_s1238" style="position:absolute;left:13;top:3543;width:8138;height:2" coordorigin="13,3543" coordsize="8138,2">
              <v:shape id="_x0000_s1239" style="position:absolute;left:13;top:3543;width:8138;height:2" coordorigin="13,3543" coordsize="8138,0" path="m13,3543r8137,e" filled="f" strokeweight=".52pt">
                <v:path arrowok="t"/>
              </v:shape>
            </v:group>
            <v:group id="_x0000_s1236" style="position:absolute;left:13;top:6751;width:8138;height:2" coordorigin="13,6751" coordsize="8138,2">
              <v:shape id="_x0000_s1237" style="position:absolute;left:13;top:6751;width:8138;height:2" coordorigin="13,6751" coordsize="8138,0" path="m13,6751r8137,e" filled="f" strokeweight="1.06pt">
                <v:path arrowok="t"/>
              </v:shape>
            </v:group>
            <v:group id="_x0000_s1234" style="position:absolute;left:625;top:7358;width:2489;height:2" coordorigin="625,7358" coordsize="2489,2">
              <v:shape id="_x0000_s1235" style="position:absolute;left:625;top:7358;width:2489;height:2" coordorigin="625,7358" coordsize="2489,0" path="m625,7358r2488,e" filled="f" strokecolor="#d9d9d9" strokeweight="4.1pt">
                <v:path arrowok="t"/>
              </v:shape>
            </v:group>
            <v:group id="_x0000_s1232" style="position:absolute;left:653;top:7156;width:2;height:162" coordorigin="653,7156" coordsize="2,162">
              <v:shape id="_x0000_s1233" style="position:absolute;left:653;top:7156;width:2;height:162" coordorigin="653,7156" coordsize="0,162" path="m653,7156r,162e" filled="f" strokecolor="#d9d9d9" strokeweight="2.92pt">
                <v:path arrowok="t"/>
              </v:shape>
            </v:group>
            <v:group id="_x0000_s1230" style="position:absolute;left:625;top:7115;width:2489;height:2" coordorigin="625,7115" coordsize="2489,2">
              <v:shape id="_x0000_s1231" style="position:absolute;left:625;top:7115;width:2489;height:2" coordorigin="625,7115" coordsize="2489,0" path="m625,7115r2488,e" filled="f" strokecolor="#d9d9d9" strokeweight="4.2pt">
                <v:path arrowok="t"/>
              </v:shape>
            </v:group>
            <v:group id="_x0000_s1228" style="position:absolute;left:1505;top:7155;width:2;height:162" coordorigin="1505,7155" coordsize="2,162">
              <v:shape id="_x0000_s1229" style="position:absolute;left:1505;top:7155;width:2;height:162" coordorigin="1505,7155" coordsize="0,162" path="m1505,7155r,162e" filled="f" strokecolor="#d9d9d9" strokeweight="2.92pt">
                <v:path arrowok="t"/>
              </v:shape>
            </v:group>
            <v:group id="_x0000_s1226" style="position:absolute;left:681;top:7155;width:796;height:162" coordorigin="681,7155" coordsize="796,162">
              <v:shape id="_x0000_s1227" style="position:absolute;left:681;top:7155;width:796;height:162" coordorigin="681,7155" coordsize="796,162" path="m681,7155r796,l1477,7317r-796,l681,7155xe" fillcolor="#d9d9d9" stroked="f">
                <v:path arrowok="t"/>
              </v:shape>
            </v:group>
            <v:group id="_x0000_s1224" style="position:absolute;left:1579;top:7156;width:2;height:162" coordorigin="1579,7156" coordsize="2,162">
              <v:shape id="_x0000_s1225" style="position:absolute;left:1579;top:7156;width:2;height:162" coordorigin="1579,7156" coordsize="0,162" path="m1579,7156r,162e" filled="f" strokecolor="#d9d9d9" strokeweight="2.92pt">
                <v:path arrowok="t"/>
              </v:shape>
            </v:group>
            <v:group id="_x0000_s1222" style="position:absolute;left:3085;top:7155;width:2;height:162" coordorigin="3085,7155" coordsize="2,162">
              <v:shape id="_x0000_s1223" style="position:absolute;left:3085;top:7155;width:2;height:162" coordorigin="3085,7155" coordsize="0,162" path="m3085,7155r,162e" filled="f" strokecolor="#d9d9d9" strokeweight="2.92pt">
                <v:path arrowok="t"/>
              </v:shape>
            </v:group>
            <v:group id="_x0000_s1220" style="position:absolute;left:1607;top:7155;width:1450;height:162" coordorigin="1607,7155" coordsize="1450,162">
              <v:shape id="_x0000_s1221" style="position:absolute;left:1607;top:7155;width:1450;height:162" coordorigin="1607,7155" coordsize="1450,162" path="m1607,7155r1450,l3057,7317r-1450,l1607,7155xe" fillcolor="#d9d9d9" stroked="f">
                <v:path arrowok="t"/>
              </v:shape>
            </v:group>
            <v:group id="_x0000_s1218" style="position:absolute;left:3160;top:7075;width:2;height:323" coordorigin="3160,7075" coordsize="2,323">
              <v:shape id="_x0000_s1219" style="position:absolute;left:3160;top:7075;width:2;height:323" coordorigin="3160,7075" coordsize="0,323" path="m3160,7075r,323e" filled="f" strokecolor="#d9d9d9" strokeweight="2.92pt">
                <v:path arrowok="t"/>
              </v:shape>
            </v:group>
            <v:group id="_x0000_s1216" style="position:absolute;left:3841;top:7075;width:2;height:323" coordorigin="3841,7075" coordsize="2,323">
              <v:shape id="_x0000_s1217" style="position:absolute;left:3841;top:7075;width:2;height:323" coordorigin="3841,7075" coordsize="0,323" path="m3841,7075r,323e" filled="f" strokecolor="#d9d9d9" strokeweight="2.92pt">
                <v:path arrowok="t"/>
              </v:shape>
            </v:group>
            <v:group id="_x0000_s1214" style="position:absolute;left:3188;top:7075;width:626;height:162" coordorigin="3188,7075" coordsize="626,162">
              <v:shape id="_x0000_s1215" style="position:absolute;left:3188;top:7075;width:626;height:162" coordorigin="3188,7075" coordsize="626,162" path="m3188,7075r625,l3813,7237r-625,l3188,7075xe" fillcolor="#d9d9d9" stroked="f">
                <v:path arrowok="t"/>
              </v:shape>
            </v:group>
            <v:group id="_x0000_s1212" style="position:absolute;left:3188;top:7237;width:626;height:161" coordorigin="3188,7237" coordsize="626,161">
              <v:shape id="_x0000_s1213" style="position:absolute;left:3188;top:7237;width:626;height:161" coordorigin="3188,7237" coordsize="626,161" path="m3188,7237r625,l3813,7398r-625,l3188,7237xe" fillcolor="#d9d9d9" stroked="f">
                <v:path arrowok="t"/>
              </v:shape>
            </v:group>
            <v:group id="_x0000_s1210" style="position:absolute;left:4931;top:7075;width:2;height:323" coordorigin="4931,7075" coordsize="2,323">
              <v:shape id="_x0000_s1211" style="position:absolute;left:4931;top:7075;width:2;height:323" coordorigin="4931,7075" coordsize="0,323" path="m4931,7075r,323e" filled="f" strokecolor="#d9d9d9" strokeweight="2.92pt">
                <v:path arrowok="t"/>
              </v:shape>
            </v:group>
            <v:group id="_x0000_s1208" style="position:absolute;left:5531;top:7075;width:2;height:323" coordorigin="5531,7075" coordsize="2,323">
              <v:shape id="_x0000_s1209" style="position:absolute;left:5531;top:7075;width:2;height:323" coordorigin="5531,7075" coordsize="0,323" path="m5531,7075r,323e" filled="f" strokecolor="#d9d9d9" strokeweight="2.98pt">
                <v:path arrowok="t"/>
              </v:shape>
            </v:group>
            <v:group id="_x0000_s1206" style="position:absolute;left:4959;top:7075;width:544;height:162" coordorigin="4959,7075" coordsize="544,162">
              <v:shape id="_x0000_s1207" style="position:absolute;left:4959;top:7075;width:544;height:162" coordorigin="4959,7075" coordsize="544,162" path="m4959,7075r544,l5503,7237r-544,l4959,7075xe" fillcolor="#d9d9d9" stroked="f">
                <v:path arrowok="t"/>
              </v:shape>
            </v:group>
            <v:group id="_x0000_s1204" style="position:absolute;left:4959;top:7237;width:544;height:161" coordorigin="4959,7237" coordsize="544,161">
              <v:shape id="_x0000_s1205" style="position:absolute;left:4959;top:7237;width:544;height:161" coordorigin="4959,7237" coordsize="544,161" path="m4959,7237r544,l5503,7398r-544,l4959,7237xe" fillcolor="#d9d9d9" stroked="f">
                <v:path arrowok="t"/>
              </v:shape>
            </v:group>
            <v:group id="_x0000_s1202" style="position:absolute;left:13;top:7065;width:5566;height:2" coordorigin="13,7065" coordsize="5566,2">
              <v:shape id="_x0000_s1203" style="position:absolute;left:13;top:7065;width:5566;height:2" coordorigin="13,7065" coordsize="5566,0" path="m13,7065r5565,e" filled="f" strokeweight="1.06pt">
                <v:path arrowok="t"/>
              </v:shape>
            </v:group>
            <v:group id="_x0000_s1200" style="position:absolute;left:21;top:7074;width:5540;height:2" coordorigin="21,7074" coordsize="5540,2">
              <v:shape id="_x0000_s1201" style="position:absolute;left:21;top:7074;width:5540;height:2" coordorigin="21,7074" coordsize="5540,0" path="m21,7074r5539,e" filled="f" strokecolor="#d9d9d9" strokeweight=".16pt">
                <v:path arrowok="t"/>
              </v:shape>
            </v:group>
            <v:group id="_x0000_s1198" style="position:absolute;left:616;top:7075;width:2;height:2984" coordorigin="616,7075" coordsize="2,2984">
              <v:shape id="_x0000_s1199" style="position:absolute;left:616;top:7075;width:2;height:2984" coordorigin="616,7075" coordsize="0,2984" path="m616,7075r,2983e" filled="f" strokeweight="1pt">
                <v:path arrowok="t"/>
              </v:shape>
            </v:group>
            <v:group id="_x0000_s1196" style="position:absolute;left:1542;top:7075;width:2;height:2984" coordorigin="1542,7075" coordsize="2,2984">
              <v:shape id="_x0000_s1197" style="position:absolute;left:1542;top:7075;width:2;height:2984" coordorigin="1542,7075" coordsize="0,2984" path="m1542,7075r,2983e" filled="f" strokeweight="1pt">
                <v:path arrowok="t"/>
              </v:shape>
            </v:group>
            <v:group id="_x0000_s1194" style="position:absolute;left:3122;top:7075;width:2;height:2984" coordorigin="3122,7075" coordsize="2,2984">
              <v:shape id="_x0000_s1195" style="position:absolute;left:3122;top:7075;width:2;height:2984" coordorigin="3122,7075" coordsize="0,2984" path="m3122,7075r,2983e" filled="f" strokeweight="1pt">
                <v:path arrowok="t"/>
              </v:shape>
            </v:group>
            <v:group id="_x0000_s1192" style="position:absolute;left:3878;top:7075;width:2;height:2984" coordorigin="3878,7075" coordsize="2,2984">
              <v:shape id="_x0000_s1193" style="position:absolute;left:3878;top:7075;width:2;height:2984" coordorigin="3878,7075" coordsize="0,2984" path="m3878,7075r,2983e" filled="f" strokeweight="1pt">
                <v:path arrowok="t"/>
              </v:shape>
            </v:group>
            <v:group id="_x0000_s1190" style="position:absolute;left:4894;top:7075;width:2;height:2984" coordorigin="4894,7075" coordsize="2,2984">
              <v:shape id="_x0000_s1191" style="position:absolute;left:4894;top:7075;width:2;height:2984" coordorigin="4894,7075" coordsize="0,2984" path="m4894,7075r,2983e" filled="f" strokeweight="1pt">
                <v:path arrowok="t"/>
              </v:shape>
            </v:group>
            <v:group id="_x0000_s1188" style="position:absolute;left:5569;top:7075;width:2;height:2984" coordorigin="5569,7075" coordsize="2,2984">
              <v:shape id="_x0000_s1189" style="position:absolute;left:5569;top:7075;width:2;height:2984" coordorigin="5569,7075" coordsize="0,2984" path="m5569,7075r,2983e" filled="f" strokeweight="1pt">
                <v:path arrowok="t"/>
              </v:shape>
            </v:group>
            <v:group id="_x0000_s1186" style="position:absolute;left:625;top:7637;width:3245;height:62" coordorigin="625,7637" coordsize="3245,62">
              <v:shape id="_x0000_s1187" style="position:absolute;left:625;top:7637;width:3245;height:62" coordorigin="625,7637" coordsize="3245,62" path="m625,7699r3244,l3869,7637r-3244,l625,7699xe" fillcolor="#d9d9d9" stroked="f">
                <v:path arrowok="t"/>
              </v:shape>
            </v:group>
            <v:group id="_x0000_s1184" style="position:absolute;left:653;top:7476;width:2;height:162" coordorigin="653,7476" coordsize="2,162">
              <v:shape id="_x0000_s1185" style="position:absolute;left:653;top:7476;width:2;height:162" coordorigin="653,7476" coordsize="0,162" path="m653,7476r,162e" filled="f" strokecolor="#d9d9d9" strokeweight="2.92pt">
                <v:path arrowok="t"/>
              </v:shape>
            </v:group>
            <v:group id="_x0000_s1182" style="position:absolute;left:625;top:7446;width:3245;height:2" coordorigin="625,7446" coordsize="3245,2">
              <v:shape id="_x0000_s1183" style="position:absolute;left:625;top:7446;width:3245;height:2" coordorigin="625,7446" coordsize="3245,0" path="m625,7446r3244,e" filled="f" strokecolor="#d9d9d9" strokeweight="3.1pt">
                <v:path arrowok="t"/>
              </v:shape>
            </v:group>
            <v:group id="_x0000_s1180" style="position:absolute;left:1505;top:7477;width:2;height:161" coordorigin="1505,7477" coordsize="2,161">
              <v:shape id="_x0000_s1181" style="position:absolute;left:1505;top:7477;width:2;height:161" coordorigin="1505,7477" coordsize="0,161" path="m1505,7477r,161e" filled="f" strokecolor="#d9d9d9" strokeweight="2.92pt">
                <v:path arrowok="t"/>
              </v:shape>
            </v:group>
            <v:group id="_x0000_s1178" style="position:absolute;left:681;top:7477;width:796;height:161" coordorigin="681,7477" coordsize="796,161">
              <v:shape id="_x0000_s1179" style="position:absolute;left:681;top:7477;width:796;height:161" coordorigin="681,7477" coordsize="796,161" path="m681,7477r796,l1477,7638r-796,l681,7477xe" fillcolor="#d9d9d9" stroked="f">
                <v:path arrowok="t"/>
              </v:shape>
            </v:group>
            <v:group id="_x0000_s1176" style="position:absolute;left:1579;top:7476;width:2;height:162" coordorigin="1579,7476" coordsize="2,162">
              <v:shape id="_x0000_s1177" style="position:absolute;left:1579;top:7476;width:2;height:162" coordorigin="1579,7476" coordsize="0,162" path="m1579,7476r,162e" filled="f" strokecolor="#d9d9d9" strokeweight="2.92pt">
                <v:path arrowok="t"/>
              </v:shape>
            </v:group>
            <v:group id="_x0000_s1174" style="position:absolute;left:3085;top:7477;width:2;height:161" coordorigin="3085,7477" coordsize="2,161">
              <v:shape id="_x0000_s1175" style="position:absolute;left:3085;top:7477;width:2;height:161" coordorigin="3085,7477" coordsize="0,161" path="m3085,7477r,161e" filled="f" strokecolor="#d9d9d9" strokeweight="2.92pt">
                <v:path arrowok="t"/>
              </v:shape>
            </v:group>
            <v:group id="_x0000_s1172" style="position:absolute;left:1607;top:7477;width:1450;height:161" coordorigin="1607,7477" coordsize="1450,161">
              <v:shape id="_x0000_s1173" style="position:absolute;left:1607;top:7477;width:1450;height:161" coordorigin="1607,7477" coordsize="1450,161" path="m1607,7477r1450,l3057,7638r-1450,l1607,7477xe" fillcolor="#d9d9d9" stroked="f">
                <v:path arrowok="t"/>
              </v:shape>
            </v:group>
            <v:group id="_x0000_s1170" style="position:absolute;left:3160;top:7476;width:2;height:162" coordorigin="3160,7476" coordsize="2,162">
              <v:shape id="_x0000_s1171" style="position:absolute;left:3160;top:7476;width:2;height:162" coordorigin="3160,7476" coordsize="0,162" path="m3160,7476r,162e" filled="f" strokecolor="#d9d9d9" strokeweight="2.92pt">
                <v:path arrowok="t"/>
              </v:shape>
            </v:group>
            <v:group id="_x0000_s1168" style="position:absolute;left:3841;top:7477;width:2;height:161" coordorigin="3841,7477" coordsize="2,161">
              <v:shape id="_x0000_s1169" style="position:absolute;left:3841;top:7477;width:2;height:161" coordorigin="3841,7477" coordsize="0,161" path="m3841,7477r,161e" filled="f" strokecolor="#d9d9d9" strokeweight="2.92pt">
                <v:path arrowok="t"/>
              </v:shape>
            </v:group>
            <v:group id="_x0000_s1166" style="position:absolute;left:3188;top:7477;width:626;height:161" coordorigin="3188,7477" coordsize="626,161">
              <v:shape id="_x0000_s1167" style="position:absolute;left:3188;top:7477;width:626;height:161" coordorigin="3188,7477" coordsize="626,161" path="m3188,7477r625,l3813,7638r-625,l3188,7477xe" fillcolor="#d9d9d9" stroked="f">
                <v:path arrowok="t"/>
              </v:shape>
            </v:group>
            <v:group id="_x0000_s1164" style="position:absolute;left:4903;top:7637;width:658;height:62" coordorigin="4903,7637" coordsize="658,62">
              <v:shape id="_x0000_s1165" style="position:absolute;left:4903;top:7637;width:658;height:62" coordorigin="4903,7637" coordsize="658,62" path="m4903,7699r657,l5560,7637r-657,l4903,7699xe" fillcolor="#d9d9d9" stroked="f">
                <v:path arrowok="t"/>
              </v:shape>
            </v:group>
            <v:group id="_x0000_s1162" style="position:absolute;left:4931;top:7476;width:2;height:162" coordorigin="4931,7476" coordsize="2,162">
              <v:shape id="_x0000_s1163" style="position:absolute;left:4931;top:7476;width:2;height:162" coordorigin="4931,7476" coordsize="0,162" path="m4931,7476r,162e" filled="f" strokecolor="#d9d9d9" strokeweight="2.92pt">
                <v:path arrowok="t"/>
              </v:shape>
            </v:group>
            <v:group id="_x0000_s1160" style="position:absolute;left:4903;top:7446;width:658;height:2" coordorigin="4903,7446" coordsize="658,2">
              <v:shape id="_x0000_s1161" style="position:absolute;left:4903;top:7446;width:658;height:2" coordorigin="4903,7446" coordsize="658,0" path="m4903,7446r657,e" filled="f" strokecolor="#d9d9d9" strokeweight="3.1pt">
                <v:path arrowok="t"/>
              </v:shape>
            </v:group>
            <v:group id="_x0000_s1158" style="position:absolute;left:5531;top:7477;width:2;height:161" coordorigin="5531,7477" coordsize="2,161">
              <v:shape id="_x0000_s1159" style="position:absolute;left:5531;top:7477;width:2;height:161" coordorigin="5531,7477" coordsize="0,161" path="m5531,7477r,161e" filled="f" strokecolor="#d9d9d9" strokeweight="2.98pt">
                <v:path arrowok="t"/>
              </v:shape>
            </v:group>
            <v:group id="_x0000_s1156" style="position:absolute;left:4959;top:7477;width:544;height:161" coordorigin="4959,7477" coordsize="544,161">
              <v:shape id="_x0000_s1157" style="position:absolute;left:4959;top:7477;width:544;height:161" coordorigin="4959,7477" coordsize="544,161" path="m4959,7477r544,l5503,7638r-544,l4959,7477xe" fillcolor="#d9d9d9" stroked="f">
                <v:path arrowok="t"/>
              </v:shape>
            </v:group>
            <v:group id="_x0000_s1154" style="position:absolute;left:625;top:7407;width:3245;height:2" coordorigin="625,7407" coordsize="3245,2">
              <v:shape id="_x0000_s1155" style="position:absolute;left:625;top:7407;width:3245;height:2" coordorigin="625,7407" coordsize="3245,0" path="m625,7407r3244,e" filled="f" strokecolor="#d9d9d9" strokeweight="1pt">
                <v:path arrowok="t"/>
              </v:shape>
            </v:group>
            <v:group id="_x0000_s1152" style="position:absolute;left:4903;top:7407;width:658;height:2" coordorigin="4903,7407" coordsize="658,2">
              <v:shape id="_x0000_s1153" style="position:absolute;left:4903;top:7407;width:658;height:2" coordorigin="4903,7407" coordsize="658,0" path="m4903,7407r657,e" filled="f" strokecolor="#d9d9d9" strokeweight="1pt">
                <v:path arrowok="t"/>
              </v:shape>
            </v:group>
            <v:group id="_x0000_s1150" style="position:absolute;left:21;top:7856;width:586;height:158" coordorigin="21,7856" coordsize="586,158">
              <v:shape id="_x0000_s1151" style="position:absolute;left:21;top:7856;width:586;height:158" coordorigin="21,7856" coordsize="586,158" path="m21,8014r586,l607,7856r-586,l21,8014xe" fillcolor="#d9d9d9" stroked="f">
                <v:path arrowok="t"/>
              </v:shape>
            </v:group>
            <v:group id="_x0000_s1148" style="position:absolute;left:52;top:7212;width:2;height:644" coordorigin="52,7212" coordsize="2,644">
              <v:shape id="_x0000_s1149" style="position:absolute;left:52;top:7212;width:2;height:644" coordorigin="52,7212" coordsize="0,644" path="m52,7212r,644e" filled="f" strokecolor="#d9d9d9" strokeweight="3.22pt">
                <v:path arrowok="t"/>
              </v:shape>
            </v:group>
            <v:group id="_x0000_s1146" style="position:absolute;left:21;top:7074;width:586;height:138" coordorigin="21,7074" coordsize="586,138">
              <v:shape id="_x0000_s1147" style="position:absolute;left:21;top:7074;width:586;height:138" coordorigin="21,7074" coordsize="586,138" path="m21,7212r586,l607,7074r-586,l21,7212xe" fillcolor="#d9d9d9" stroked="f">
                <v:path arrowok="t"/>
              </v:shape>
            </v:group>
            <v:group id="_x0000_s1144" style="position:absolute;left:578;top:7213;width:2;height:644" coordorigin="578,7213" coordsize="2,644">
              <v:shape id="_x0000_s1145" style="position:absolute;left:578;top:7213;width:2;height:644" coordorigin="578,7213" coordsize="0,644" path="m578,7213r,643e" filled="f" strokecolor="#d9d9d9" strokeweight="2.98pt">
                <v:path arrowok="t"/>
              </v:shape>
            </v:group>
            <v:group id="_x0000_s1142" style="position:absolute;left:83;top:7213;width:466;height:162" coordorigin="83,7213" coordsize="466,162">
              <v:shape id="_x0000_s1143" style="position:absolute;left:83;top:7213;width:466;height:162" coordorigin="83,7213" coordsize="466,162" path="m83,7213r466,l549,7375r-466,l83,7213xe" fillcolor="#d9d9d9" stroked="f">
                <v:path arrowok="t"/>
              </v:shape>
            </v:group>
            <v:group id="_x0000_s1140" style="position:absolute;left:83;top:7375;width:466;height:160" coordorigin="83,7375" coordsize="466,160">
              <v:shape id="_x0000_s1141" style="position:absolute;left:83;top:7375;width:466;height:160" coordorigin="83,7375" coordsize="466,160" path="m83,7375r466,l549,7535r-466,l83,7375xe" fillcolor="#d9d9d9" stroked="f">
                <v:path arrowok="t"/>
              </v:shape>
            </v:group>
            <v:group id="_x0000_s1138" style="position:absolute;left:83;top:7535;width:466;height:162" coordorigin="83,7535" coordsize="466,162">
              <v:shape id="_x0000_s1139" style="position:absolute;left:83;top:7535;width:466;height:162" coordorigin="83,7535" coordsize="466,162" path="m83,7535r466,l549,7697r-466,l83,7535xe" fillcolor="#d9d9d9" stroked="f">
                <v:path arrowok="t"/>
              </v:shape>
            </v:group>
            <v:group id="_x0000_s1136" style="position:absolute;left:83;top:7697;width:466;height:160" coordorigin="83,7697" coordsize="466,160">
              <v:shape id="_x0000_s1137" style="position:absolute;left:83;top:7697;width:466;height:160" coordorigin="83,7697" coordsize="466,160" path="m83,7697r466,l549,7856r-466,l83,7697xe" fillcolor="#d9d9d9" stroked="f">
                <v:path arrowok="t"/>
              </v:shape>
            </v:group>
            <v:group id="_x0000_s1134" style="position:absolute;left:625;top:7980;width:3245;height:2" coordorigin="625,7980" coordsize="3245,2">
              <v:shape id="_x0000_s1135" style="position:absolute;left:625;top:7980;width:3245;height:2" coordorigin="625,7980" coordsize="3245,0" path="m625,7980r3244,e" filled="f" strokecolor="#d9d9d9" strokeweight="3.5pt">
                <v:path arrowok="t"/>
              </v:shape>
            </v:group>
            <v:group id="_x0000_s1132" style="position:absolute;left:653;top:7786;width:2;height:160" coordorigin="653,7786" coordsize="2,160">
              <v:shape id="_x0000_s1133" style="position:absolute;left:653;top:7786;width:2;height:160" coordorigin="653,7786" coordsize="0,160" path="m653,7786r,160e" filled="f" strokecolor="#d9d9d9" strokeweight="2.92pt">
                <v:path arrowok="t"/>
              </v:shape>
            </v:group>
            <v:group id="_x0000_s1130" style="position:absolute;left:625;top:7751;width:3245;height:2" coordorigin="625,7751" coordsize="3245,2">
              <v:shape id="_x0000_s1131" style="position:absolute;left:625;top:7751;width:3245;height:2" coordorigin="625,7751" coordsize="3245,0" path="m625,7751r3244,e" filled="f" strokecolor="#d9d9d9" strokeweight="3.6pt">
                <v:path arrowok="t"/>
              </v:shape>
            </v:group>
            <v:group id="_x0000_s1128" style="position:absolute;left:1505;top:7785;width:2;height:161" coordorigin="1505,7785" coordsize="2,161">
              <v:shape id="_x0000_s1129" style="position:absolute;left:1505;top:7785;width:2;height:161" coordorigin="1505,7785" coordsize="0,161" path="m1505,7785r,161e" filled="f" strokecolor="#d9d9d9" strokeweight="2.92pt">
                <v:path arrowok="t"/>
              </v:shape>
            </v:group>
            <v:group id="_x0000_s1126" style="position:absolute;left:681;top:7785;width:796;height:161" coordorigin="681,7785" coordsize="796,161">
              <v:shape id="_x0000_s1127" style="position:absolute;left:681;top:7785;width:796;height:161" coordorigin="681,7785" coordsize="796,161" path="m681,7785r796,l1477,7946r-796,l681,7785xe" fillcolor="#d9d9d9" stroked="f">
                <v:path arrowok="t"/>
              </v:shape>
            </v:group>
            <v:group id="_x0000_s1124" style="position:absolute;left:1579;top:7786;width:2;height:160" coordorigin="1579,7786" coordsize="2,160">
              <v:shape id="_x0000_s1125" style="position:absolute;left:1579;top:7786;width:2;height:160" coordorigin="1579,7786" coordsize="0,160" path="m1579,7786r,160e" filled="f" strokecolor="#d9d9d9" strokeweight="2.92pt">
                <v:path arrowok="t"/>
              </v:shape>
            </v:group>
            <v:group id="_x0000_s1122" style="position:absolute;left:3085;top:7785;width:2;height:161" coordorigin="3085,7785" coordsize="2,161">
              <v:shape id="_x0000_s1123" style="position:absolute;left:3085;top:7785;width:2;height:161" coordorigin="3085,7785" coordsize="0,161" path="m3085,7785r,161e" filled="f" strokecolor="#d9d9d9" strokeweight="2.92pt">
                <v:path arrowok="t"/>
              </v:shape>
            </v:group>
            <v:group id="_x0000_s1120" style="position:absolute;left:1607;top:7785;width:1450;height:161" coordorigin="1607,7785" coordsize="1450,161">
              <v:shape id="_x0000_s1121" style="position:absolute;left:1607;top:7785;width:1450;height:161" coordorigin="1607,7785" coordsize="1450,161" path="m1607,7785r1450,l3057,7946r-1450,l1607,7785xe" fillcolor="#d9d9d9" stroked="f">
                <v:path arrowok="t"/>
              </v:shape>
            </v:group>
            <v:group id="_x0000_s1118" style="position:absolute;left:3160;top:7786;width:2;height:160" coordorigin="3160,7786" coordsize="2,160">
              <v:shape id="_x0000_s1119" style="position:absolute;left:3160;top:7786;width:2;height:160" coordorigin="3160,7786" coordsize="0,160" path="m3160,7786r,160e" filled="f" strokecolor="#d9d9d9" strokeweight="2.92pt">
                <v:path arrowok="t"/>
              </v:shape>
            </v:group>
            <v:group id="_x0000_s1116" style="position:absolute;left:3841;top:7785;width:2;height:161" coordorigin="3841,7785" coordsize="2,161">
              <v:shape id="_x0000_s1117" style="position:absolute;left:3841;top:7785;width:2;height:161" coordorigin="3841,7785" coordsize="0,161" path="m3841,7785r,161e" filled="f" strokecolor="#d9d9d9" strokeweight="2.92pt">
                <v:path arrowok="t"/>
              </v:shape>
            </v:group>
            <v:group id="_x0000_s1114" style="position:absolute;left:3188;top:7785;width:626;height:161" coordorigin="3188,7785" coordsize="626,161">
              <v:shape id="_x0000_s1115" style="position:absolute;left:3188;top:7785;width:626;height:161" coordorigin="3188,7785" coordsize="626,161" path="m3188,7785r625,l3813,7946r-625,l3188,7785xe" fillcolor="#d9d9d9" stroked="f">
                <v:path arrowok="t"/>
              </v:shape>
            </v:group>
            <v:group id="_x0000_s1112" style="position:absolute;left:3887;top:7856;width:998;height:158" coordorigin="3887,7856" coordsize="998,158">
              <v:shape id="_x0000_s1113" style="position:absolute;left:3887;top:7856;width:998;height:158" coordorigin="3887,7856" coordsize="998,158" path="m3887,8014r998,l4885,7856r-998,l3887,8014xe" fillcolor="#d9d9d9" stroked="f">
                <v:path arrowok="t"/>
              </v:shape>
            </v:group>
            <v:group id="_x0000_s1110" style="position:absolute;left:3916;top:7212;width:2;height:644" coordorigin="3916,7212" coordsize="2,644">
              <v:shape id="_x0000_s1111" style="position:absolute;left:3916;top:7212;width:2;height:644" coordorigin="3916,7212" coordsize="0,644" path="m3916,7212r,644e" filled="f" strokecolor="#d9d9d9" strokeweight="2.98pt">
                <v:path arrowok="t"/>
              </v:shape>
            </v:group>
            <v:group id="_x0000_s1108" style="position:absolute;left:3887;top:7074;width:998;height:138" coordorigin="3887,7074" coordsize="998,138">
              <v:shape id="_x0000_s1109" style="position:absolute;left:3887;top:7074;width:998;height:138" coordorigin="3887,7074" coordsize="998,138" path="m3887,7212r998,l4885,7074r-998,l3887,7212xe" fillcolor="#d9d9d9" stroked="f">
                <v:path arrowok="t"/>
              </v:shape>
            </v:group>
            <v:group id="_x0000_s1106" style="position:absolute;left:4856;top:7213;width:2;height:644" coordorigin="4856,7213" coordsize="2,644">
              <v:shape id="_x0000_s1107" style="position:absolute;left:4856;top:7213;width:2;height:644" coordorigin="4856,7213" coordsize="0,644" path="m4856,7213r,643e" filled="f" strokecolor="#d9d9d9" strokeweight="2.98pt">
                <v:path arrowok="t"/>
              </v:shape>
            </v:group>
            <v:group id="_x0000_s1104" style="position:absolute;left:3945;top:7213;width:882;height:162" coordorigin="3945,7213" coordsize="882,162">
              <v:shape id="_x0000_s1105" style="position:absolute;left:3945;top:7213;width:882;height:162" coordorigin="3945,7213" coordsize="882,162" path="m3945,7213r882,l4827,7375r-882,l3945,7213xe" fillcolor="#d9d9d9" stroked="f">
                <v:path arrowok="t"/>
              </v:shape>
            </v:group>
            <v:group id="_x0000_s1102" style="position:absolute;left:3945;top:7375;width:882;height:160" coordorigin="3945,7375" coordsize="882,160">
              <v:shape id="_x0000_s1103" style="position:absolute;left:3945;top:7375;width:882;height:160" coordorigin="3945,7375" coordsize="882,160" path="m3945,7375r882,l4827,7535r-882,l3945,7375xe" fillcolor="#d9d9d9" stroked="f">
                <v:path arrowok="t"/>
              </v:shape>
            </v:group>
            <v:group id="_x0000_s1100" style="position:absolute;left:3945;top:7535;width:882;height:162" coordorigin="3945,7535" coordsize="882,162">
              <v:shape id="_x0000_s1101" style="position:absolute;left:3945;top:7535;width:882;height:162" coordorigin="3945,7535" coordsize="882,162" path="m3945,7535r882,l4827,7697r-882,l3945,7535xe" fillcolor="#d9d9d9" stroked="f">
                <v:path arrowok="t"/>
              </v:shape>
            </v:group>
            <v:group id="_x0000_s1098" style="position:absolute;left:3945;top:7697;width:882;height:160" coordorigin="3945,7697" coordsize="882,160">
              <v:shape id="_x0000_s1099" style="position:absolute;left:3945;top:7697;width:882;height:160" coordorigin="3945,7697" coordsize="882,160" path="m3945,7697r882,l4827,7856r-882,l3945,7697xe" fillcolor="#d9d9d9" stroked="f">
                <v:path arrowok="t"/>
              </v:shape>
            </v:group>
            <v:group id="_x0000_s1096" style="position:absolute;left:4903;top:7980;width:658;height:2" coordorigin="4903,7980" coordsize="658,2">
              <v:shape id="_x0000_s1097" style="position:absolute;left:4903;top:7980;width:658;height:2" coordorigin="4903,7980" coordsize="658,0" path="m4903,7980r657,e" filled="f" strokecolor="#d9d9d9" strokeweight="3.5pt">
                <v:path arrowok="t"/>
              </v:shape>
            </v:group>
            <v:group id="_x0000_s1094" style="position:absolute;left:4931;top:7786;width:2;height:160" coordorigin="4931,7786" coordsize="2,160">
              <v:shape id="_x0000_s1095" style="position:absolute;left:4931;top:7786;width:2;height:160" coordorigin="4931,7786" coordsize="0,160" path="m4931,7786r,160e" filled="f" strokecolor="#d9d9d9" strokeweight="2.92pt">
                <v:path arrowok="t"/>
              </v:shape>
            </v:group>
            <v:group id="_x0000_s1092" style="position:absolute;left:4903;top:7751;width:658;height:2" coordorigin="4903,7751" coordsize="658,2">
              <v:shape id="_x0000_s1093" style="position:absolute;left:4903;top:7751;width:658;height:2" coordorigin="4903,7751" coordsize="658,0" path="m4903,7751r657,e" filled="f" strokecolor="#d9d9d9" strokeweight="3.6pt">
                <v:path arrowok="t"/>
              </v:shape>
            </v:group>
            <v:group id="_x0000_s1090" style="position:absolute;left:5531;top:7785;width:2;height:161" coordorigin="5531,7785" coordsize="2,161">
              <v:shape id="_x0000_s1091" style="position:absolute;left:5531;top:7785;width:2;height:161" coordorigin="5531,7785" coordsize="0,161" path="m5531,7785r,161e" filled="f" strokecolor="#d9d9d9" strokeweight="2.98pt">
                <v:path arrowok="t"/>
              </v:shape>
            </v:group>
            <v:group id="_x0000_s1088" style="position:absolute;left:4959;top:7785;width:544;height:161" coordorigin="4959,7785" coordsize="544,161">
              <v:shape id="_x0000_s1089" style="position:absolute;left:4959;top:7785;width:544;height:161" coordorigin="4959,7785" coordsize="544,161" path="m4959,7785r544,l5503,7946r-544,l4959,7785xe" fillcolor="#d9d9d9" stroked="f">
                <v:path arrowok="t"/>
              </v:shape>
            </v:group>
            <v:group id="_x0000_s1086" style="position:absolute;left:625;top:7698;width:3245;height:22" coordorigin="625,7698" coordsize="3245,22">
              <v:shape id="_x0000_s1087" style="position:absolute;left:625;top:7698;width:3245;height:22" coordorigin="625,7698" coordsize="3245,22" path="m625,7719r3244,l3869,7698r-3244,l625,7719xe" fillcolor="#d9d9d9" stroked="f">
                <v:path arrowok="t"/>
              </v:shape>
            </v:group>
            <v:group id="_x0000_s1084" style="position:absolute;left:4903;top:7698;width:658;height:22" coordorigin="4903,7698" coordsize="658,22">
              <v:shape id="_x0000_s1085" style="position:absolute;left:4903;top:7698;width:658;height:22" coordorigin="4903,7698" coordsize="658,22" path="m4903,7719r657,l5560,7698r-657,l4903,7719xe" fillcolor="#d9d9d9" stroked="f">
                <v:path arrowok="t"/>
              </v:shape>
            </v:group>
            <v:group id="_x0000_s1082" style="position:absolute;left:13;top:8023;width:5566;height:2" coordorigin="13,8023" coordsize="5566,2">
              <v:shape id="_x0000_s1083" style="position:absolute;left:13;top:8023;width:5566;height:2" coordorigin="13,8023" coordsize="5566,0" path="m13,8023r5565,e" filled="f" strokeweight="1.06pt">
                <v:path arrowok="t"/>
              </v:shape>
            </v:group>
            <v:group id="_x0000_s1041" style="position:absolute;left:13;top:10063;width:8138;height:2" coordorigin="13,10063" coordsize="8138,2">
              <v:shape id="_x0000_s1081" style="position:absolute;left:13;top:10063;width:8138;height:2" coordorigin="13,10063" coordsize="8138,0" path="m13,10063r8137,e" filled="f" strokeweight=".58pt">
                <v:path arrowok="t"/>
              </v:shape>
              <v:shape id="_x0000_s1080" type="#_x0000_t202" style="position:absolute;left:17;top:6;width:8129;height:310" filled="f" stroked="f">
                <v:textbox inset="0,0,0,0">
                  <w:txbxContent>
                    <w:p w:rsidR="003F313B" w:rsidRDefault="009A3B4B">
                      <w:pPr>
                        <w:spacing w:before="39"/>
                        <w:ind w:left="227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GOBIERNO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YUCATÁN</w:t>
                      </w:r>
                    </w:p>
                  </w:txbxContent>
                </v:textbox>
              </v:shape>
              <v:shape id="_x0000_s1079" type="#_x0000_t202" style="position:absolute;left:17;top:315;width:8129;height:317" filled="f" stroked="f">
                <v:textbox inset="0,0,0,0">
                  <w:txbxContent>
                    <w:p w:rsidR="003F313B" w:rsidRDefault="009A3B4B">
                      <w:pPr>
                        <w:spacing w:before="45"/>
                        <w:ind w:left="137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forme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Analítico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Deuda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Pública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9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9"/>
                        </w:rPr>
                        <w:t>Otros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Pasivos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9"/>
                        </w:rPr>
                        <w:t>LDF</w:t>
                      </w:r>
                    </w:p>
                  </w:txbxContent>
                </v:textbox>
              </v:shape>
              <v:shape id="_x0000_s1078" type="#_x0000_t202" style="position:absolute;left:17;top:632;width:8129;height:331" filled="f" stroked="f">
                <v:textbox inset="0,0,0,0">
                  <w:txbxContent>
                    <w:p w:rsidR="003F313B" w:rsidRDefault="009A3B4B">
                      <w:pPr>
                        <w:spacing w:before="43"/>
                        <w:ind w:left="2004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enero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al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30</w:t>
                      </w:r>
                      <w:r>
                        <w:rPr>
                          <w:rFonts w:ascii="Arial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septiembre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>(b)</w:t>
                      </w:r>
                    </w:p>
                  </w:txbxContent>
                </v:textbox>
              </v:shape>
              <v:shape id="_x0000_s1077" type="#_x0000_t202" style="position:absolute;left:17;top:963;width:8129;height:283" filled="f" stroked="f">
                <v:textbox inset="0,0,0,0">
                  <w:txbxContent>
                    <w:p w:rsidR="003F313B" w:rsidRDefault="009A3B4B">
                      <w:pPr>
                        <w:spacing w:before="24"/>
                        <w:ind w:left="2"/>
                        <w:jc w:val="center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z w:val="19"/>
                        </w:rPr>
                        <w:t>(PESOS)</w:t>
                      </w:r>
                    </w:p>
                  </w:txbxContent>
                </v:textbox>
              </v:shape>
              <v:shape id="_x0000_s1076" type="#_x0000_t202" style="position:absolute;left:17;top:1245;width:1526;height:1974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3F313B" w:rsidRDefault="009A3B4B">
                      <w:pPr>
                        <w:spacing w:line="244" w:lineRule="auto"/>
                        <w:ind w:left="157" w:right="155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Denominación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3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28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Deuda</w:t>
                      </w:r>
                      <w:r>
                        <w:rPr>
                          <w:rFonts w:ascii="Calibri" w:hAnsi="Calibri"/>
                          <w:b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Pública</w:t>
                      </w:r>
                      <w:r>
                        <w:rPr>
                          <w:rFonts w:ascii="Calibri" w:hAnsi="Calibri"/>
                          <w:b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3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Otros</w:t>
                      </w:r>
                      <w:r>
                        <w:rPr>
                          <w:rFonts w:ascii="Calibri" w:hAnsi="Calibri"/>
                          <w:b/>
                          <w:spacing w:val="29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Pasivos</w:t>
                      </w:r>
                      <w:r>
                        <w:rPr>
                          <w:rFonts w:ascii="Calibri" w:hAnsi="Calibri"/>
                          <w:b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(c)</w:t>
                      </w:r>
                    </w:p>
                  </w:txbxContent>
                </v:textbox>
              </v:shape>
              <v:shape id="_x0000_s1075" type="#_x0000_t202" style="position:absolute;left:1542;top:1245;width:1581;height:614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98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Saldo</w:t>
                      </w:r>
                    </w:p>
                  </w:txbxContent>
                </v:textbox>
              </v:shape>
              <v:shape id="_x0000_s1074" type="#_x0000_t202" style="position:absolute;left:3122;top:1245;width:756;height:1974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3F313B" w:rsidRDefault="009A3B4B">
                      <w:pPr>
                        <w:spacing w:line="244" w:lineRule="auto"/>
                        <w:ind w:left="65" w:right="63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Disposicion</w:t>
                      </w:r>
                      <w:r>
                        <w:rPr>
                          <w:rFonts w:ascii="Calibri"/>
                          <w:b/>
                          <w:spacing w:val="25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es</w:t>
                      </w:r>
                      <w:r>
                        <w:rPr>
                          <w:rFonts w:ascii="Calibri"/>
                          <w:b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del</w:t>
                      </w:r>
                      <w:r>
                        <w:rPr>
                          <w:rFonts w:asci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Periodo</w:t>
                      </w:r>
                      <w:r>
                        <w:rPr>
                          <w:rFonts w:ascii="Calibri"/>
                          <w:b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(e)</w:t>
                      </w:r>
                    </w:p>
                  </w:txbxContent>
                </v:textbox>
              </v:shape>
              <v:shape id="_x0000_s1073" type="#_x0000_t202" style="position:absolute;left:3878;top:1245;width:1016;height:1974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3F313B" w:rsidRDefault="009A3B4B">
                      <w:pPr>
                        <w:spacing w:line="243" w:lineRule="auto"/>
                        <w:ind w:left="117" w:right="81" w:hanging="3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Amortizaciones</w:t>
                      </w:r>
                      <w:r>
                        <w:rPr>
                          <w:rFonts w:ascii="Calibri"/>
                          <w:b/>
                          <w:spacing w:val="24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del</w:t>
                      </w:r>
                      <w:r>
                        <w:rPr>
                          <w:rFonts w:ascii="Calibri"/>
                          <w:b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Periodo</w:t>
                      </w:r>
                      <w:r>
                        <w:rPr>
                          <w:rFonts w:ascii="Calibri"/>
                          <w:b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(f)</w:t>
                      </w:r>
                    </w:p>
                  </w:txbxContent>
                </v:textbox>
              </v:shape>
              <v:shape id="_x0000_s1072" type="#_x0000_t202" style="position:absolute;left:4894;top:1245;width:676;height:1974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line="243" w:lineRule="auto"/>
                        <w:ind w:left="76" w:right="75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Revaluaci</w:t>
                      </w:r>
                      <w:r>
                        <w:rPr>
                          <w:rFonts w:ascii="Calibri"/>
                          <w:b/>
                          <w:spacing w:val="22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ones,</w:t>
                      </w:r>
                      <w:r>
                        <w:rPr>
                          <w:rFonts w:ascii="Calibri"/>
                          <w:b/>
                          <w:spacing w:val="23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Reclasific</w:t>
                      </w:r>
                      <w:r>
                        <w:rPr>
                          <w:rFonts w:ascii="Calibri"/>
                          <w:b/>
                          <w:spacing w:val="26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aciones</w:t>
                      </w:r>
                      <w:r>
                        <w:rPr>
                          <w:rFonts w:ascii="Calibri"/>
                          <w:b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spacing w:val="22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Otros</w:t>
                      </w:r>
                      <w:r>
                        <w:rPr>
                          <w:rFonts w:asci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Ajustes</w:t>
                      </w:r>
                      <w:r>
                        <w:rPr>
                          <w:rFonts w:asci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(g)</w:t>
                      </w:r>
                    </w:p>
                  </w:txbxContent>
                </v:textbox>
              </v:shape>
              <v:shape id="_x0000_s1071" type="#_x0000_t202" style="position:absolute;left:5569;top:1245;width:977;height:614" filled="f" stroked="f">
                <v:textbox inset="0,0,0,0">
                  <w:txbxContent>
                    <w:p w:rsidR="003F313B" w:rsidRDefault="003F313B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3F313B" w:rsidRDefault="009A3B4B">
                      <w:pPr>
                        <w:spacing w:line="243" w:lineRule="auto"/>
                        <w:ind w:left="180" w:right="92" w:hanging="90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Saldo</w:t>
                      </w:r>
                      <w:r>
                        <w:rPr>
                          <w:rFonts w:ascii="Calibri"/>
                          <w:b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Final</w:t>
                      </w:r>
                      <w:r>
                        <w:rPr>
                          <w:rFonts w:ascii="Calibri"/>
                          <w:b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del</w:t>
                      </w:r>
                      <w:r>
                        <w:rPr>
                          <w:rFonts w:ascii="Calibri"/>
                          <w:b/>
                          <w:spacing w:val="24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Periodo</w:t>
                      </w:r>
                      <w:r>
                        <w:rPr>
                          <w:rFonts w:ascii="Calibri"/>
                          <w:b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(h)</w:t>
                      </w:r>
                    </w:p>
                  </w:txbxContent>
                </v:textbox>
              </v:shape>
              <v:shape id="_x0000_s1070" type="#_x0000_t202" style="position:absolute;left:6546;top:1245;width:1067;height:1974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3F313B" w:rsidRDefault="009A3B4B">
                      <w:pPr>
                        <w:spacing w:line="244" w:lineRule="auto"/>
                        <w:ind w:left="181" w:right="181" w:firstLine="1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Pago</w:t>
                      </w:r>
                      <w:r>
                        <w:rPr>
                          <w:rFonts w:ascii="Calibri"/>
                          <w:b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Intereses</w:t>
                      </w:r>
                      <w:r>
                        <w:rPr>
                          <w:rFonts w:ascii="Calibri"/>
                          <w:b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del</w:t>
                      </w:r>
                      <w:r>
                        <w:rPr>
                          <w:rFonts w:asci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Periodo</w:t>
                      </w:r>
                      <w:r>
                        <w:rPr>
                          <w:rFonts w:ascii="Calibri"/>
                          <w:b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(i)</w:t>
                      </w:r>
                    </w:p>
                  </w:txbxContent>
                </v:textbox>
              </v:shape>
              <v:shape id="_x0000_s1069" type="#_x0000_t202" style="position:absolute;left:7613;top:1245;width:533;height:1974" filled="f" stroked="f">
                <v:textbox inset="0,0,0,0">
                  <w:txbxContent>
                    <w:p w:rsidR="003F313B" w:rsidRDefault="009A3B4B">
                      <w:pPr>
                        <w:spacing w:before="28" w:line="243" w:lineRule="auto"/>
                        <w:ind w:left="81" w:right="79" w:firstLine="1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Pago</w:t>
                      </w:r>
                      <w:r>
                        <w:rPr>
                          <w:rFonts w:ascii="Calibri" w:hAns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19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Comisi</w:t>
                      </w:r>
                      <w:r>
                        <w:rPr>
                          <w:rFonts w:ascii="Calibri" w:hAns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ones</w:t>
                      </w:r>
                      <w:r>
                        <w:rPr>
                          <w:rFonts w:ascii="Calibri" w:hAnsi="Calibri"/>
                          <w:b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3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demás</w:t>
                      </w:r>
                      <w:r>
                        <w:rPr>
                          <w:rFonts w:ascii="Calibri" w:hAnsi="Calibri"/>
                          <w:b/>
                          <w:spacing w:val="20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costos</w:t>
                      </w:r>
                      <w:r>
                        <w:rPr>
                          <w:rFonts w:ascii="Calibri" w:hAnsi="Calibri"/>
                          <w:b/>
                          <w:spacing w:val="20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asocia</w:t>
                      </w:r>
                      <w:r>
                        <w:rPr>
                          <w:rFonts w:ascii="Calibri" w:hAns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dos</w:t>
                      </w:r>
                      <w:r>
                        <w:rPr>
                          <w:rFonts w:ascii="Calibri" w:hAnsi="Calibri"/>
                          <w:b/>
                          <w:spacing w:val="19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durant</w:t>
                      </w:r>
                      <w:r>
                        <w:rPr>
                          <w:rFonts w:ascii="Calibri" w:hAns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3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3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spacing w:val="19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Period</w:t>
                      </w:r>
                      <w:r>
                        <w:rPr>
                          <w:rFonts w:ascii="Calibri" w:hAnsi="Calibri"/>
                          <w:b/>
                          <w:spacing w:val="23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3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(j)</w:t>
                      </w:r>
                    </w:p>
                  </w:txbxContent>
                </v:textbox>
              </v:shape>
              <v:shape id="_x0000_s1068" type="#_x0000_t202" style="position:absolute;left:1542;top:1859;width:1581;height:1360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106" w:line="243" w:lineRule="auto"/>
                        <w:ind w:left="564" w:right="201" w:hanging="360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al</w:t>
                      </w:r>
                      <w:r>
                        <w:rPr>
                          <w:rFonts w:ascii="Calibri"/>
                          <w:b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31</w:t>
                      </w:r>
                      <w:r>
                        <w:rPr>
                          <w:rFonts w:ascii="Calibri"/>
                          <w:b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diciembre</w:t>
                      </w:r>
                      <w:r>
                        <w:rPr>
                          <w:rFonts w:ascii="Calibri"/>
                          <w:b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spacing w:val="27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2015</w:t>
                      </w:r>
                      <w:r>
                        <w:rPr>
                          <w:rFonts w:ascii="Calibri"/>
                          <w:b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(d)</w:t>
                      </w:r>
                    </w:p>
                  </w:txbxContent>
                </v:textbox>
              </v:shape>
              <v:shape id="_x0000_s1067" type="#_x0000_t202" style="position:absolute;left:5569;top:1859;width:977;height:1360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3F313B" w:rsidRDefault="009A3B4B">
                      <w:pPr>
                        <w:ind w:left="211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3"/>
                          <w:szCs w:val="13"/>
                        </w:rPr>
                        <w:t>h=d+e‐f+g</w:t>
                      </w:r>
                    </w:p>
                  </w:txbxContent>
                </v:textbox>
              </v:shape>
              <v:shape id="_x0000_s1066" type="#_x0000_t202" style="position:absolute;left:17;top:3543;width:1526;height:3209" filled="f" stroked="f">
                <v:textbox inset="0,0,0,0">
                  <w:txbxContent>
                    <w:p w:rsidR="003F313B" w:rsidRDefault="009A3B4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07"/>
                        </w:tabs>
                        <w:spacing w:before="67"/>
                        <w:ind w:hanging="140"/>
                        <w:jc w:val="both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sz w:val="13"/>
                        </w:rPr>
                        <w:t>Deuda</w:t>
                      </w:r>
                      <w:r>
                        <w:rPr>
                          <w:rFonts w:ascii="Calibri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Contingente</w:t>
                      </w:r>
                      <w:r>
                        <w:rPr>
                          <w:rFonts w:ascii="Calibri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3"/>
                        </w:rPr>
                        <w:t>1</w:t>
                      </w:r>
                    </w:p>
                    <w:p w:rsidR="003F313B" w:rsidRDefault="003F313B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3F313B" w:rsidRDefault="009A3B4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03"/>
                        </w:tabs>
                        <w:ind w:left="202" w:hanging="136"/>
                        <w:jc w:val="both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sz w:val="13"/>
                        </w:rPr>
                        <w:t>Deuda</w:t>
                      </w:r>
                      <w:r>
                        <w:rPr>
                          <w:rFonts w:ascii="Calibri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Contingente</w:t>
                      </w:r>
                      <w:r>
                        <w:rPr>
                          <w:rFonts w:ascii="Calibri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3"/>
                        </w:rPr>
                        <w:t>2</w:t>
                      </w:r>
                    </w:p>
                    <w:p w:rsidR="003F313B" w:rsidRDefault="003F313B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3F313B" w:rsidRDefault="009A3B4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01"/>
                        </w:tabs>
                        <w:ind w:left="200" w:hanging="134"/>
                        <w:jc w:val="both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sz w:val="13"/>
                        </w:rPr>
                        <w:t>Deuda</w:t>
                      </w:r>
                      <w:r>
                        <w:rPr>
                          <w:rFonts w:ascii="Calibri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Contingente</w:t>
                      </w:r>
                      <w:r>
                        <w:rPr>
                          <w:rFonts w:ascii="Calibri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3"/>
                        </w:rPr>
                        <w:t>XX</w:t>
                      </w: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69" w:line="243" w:lineRule="auto"/>
                        <w:ind w:left="66" w:right="62"/>
                        <w:jc w:val="both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b/>
                          <w:sz w:val="13"/>
                        </w:rPr>
                        <w:t>5.</w:t>
                      </w:r>
                      <w:r>
                        <w:rPr>
                          <w:rFonts w:ascii="Calibri" w:hAnsi="Calibri"/>
                          <w:b/>
                          <w:spacing w:val="1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Valor</w:t>
                      </w:r>
                      <w:r>
                        <w:rPr>
                          <w:rFonts w:ascii="Calibri" w:hAnsi="Calibri"/>
                          <w:b/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Instrumentos</w:t>
                      </w:r>
                      <w:r>
                        <w:rPr>
                          <w:rFonts w:ascii="Calibri" w:hAns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3"/>
                        </w:rPr>
                        <w:t>Bono</w:t>
                      </w:r>
                      <w:r>
                        <w:rPr>
                          <w:rFonts w:ascii="Calibri" w:hAnsi="Calibri"/>
                          <w:b/>
                          <w:spacing w:val="28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Cupón</w:t>
                      </w:r>
                      <w:r>
                        <w:rPr>
                          <w:rFonts w:ascii="Calibri" w:hAnsi="Calibri"/>
                          <w:b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Cero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3"/>
                        </w:rPr>
                        <w:t>2</w:t>
                      </w:r>
                      <w:r>
                        <w:rPr>
                          <w:rFonts w:ascii="Calibri" w:hAnsi="Calibri"/>
                          <w:b/>
                          <w:spacing w:val="24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(Informativo)</w:t>
                      </w:r>
                    </w:p>
                    <w:p w:rsidR="003F313B" w:rsidRDefault="009A3B4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45"/>
                        </w:tabs>
                        <w:spacing w:line="245" w:lineRule="auto"/>
                        <w:ind w:right="62" w:firstLine="0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Instrumento</w:t>
                      </w:r>
                      <w:r>
                        <w:rPr>
                          <w:rFonts w:ascii="Calibri" w:hAnsi="Calibri"/>
                          <w:sz w:val="13"/>
                        </w:rPr>
                        <w:t xml:space="preserve">     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Bono</w:t>
                      </w:r>
                      <w:r>
                        <w:rPr>
                          <w:rFonts w:ascii="Calibri" w:hAnsi="Calibri"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Cupón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Cero</w:t>
                      </w:r>
                      <w:r>
                        <w:rPr>
                          <w:rFonts w:ascii="Calibri" w:hAnsi="Calibri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3"/>
                        </w:rPr>
                        <w:t>1</w:t>
                      </w:r>
                    </w:p>
                    <w:p w:rsidR="003F313B" w:rsidRDefault="009A3B4B">
                      <w:pPr>
                        <w:spacing w:line="245" w:lineRule="auto"/>
                        <w:ind w:left="66" w:right="100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sz w:val="13"/>
                        </w:rPr>
                        <w:t>Banobra</w:t>
                      </w:r>
                      <w:r>
                        <w:rPr>
                          <w:rFonts w:ascii="Calibri"/>
                          <w:spacing w:val="24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3"/>
                        </w:rPr>
                        <w:t>s,</w:t>
                      </w:r>
                      <w:r>
                        <w:rPr>
                          <w:rFonts w:ascii="Calibri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S.N.C.</w:t>
                      </w:r>
                    </w:p>
                    <w:p w:rsidR="003F313B" w:rsidRDefault="009A3B4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44"/>
                        </w:tabs>
                        <w:ind w:right="62" w:firstLine="0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Instrumento</w:t>
                      </w:r>
                      <w:r>
                        <w:rPr>
                          <w:rFonts w:ascii="Calibri" w:hAnsi="Calibri"/>
                          <w:sz w:val="13"/>
                        </w:rPr>
                        <w:t xml:space="preserve">     </w:t>
                      </w:r>
                      <w:r>
                        <w:rPr>
                          <w:rFonts w:ascii="Calibri" w:hAnsi="Calibri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Bono</w:t>
                      </w:r>
                      <w:r>
                        <w:rPr>
                          <w:rFonts w:ascii="Calibri" w:hAnsi="Calibri"/>
                          <w:spacing w:val="27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Cupón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Cero</w:t>
                      </w:r>
                      <w:r>
                        <w:rPr>
                          <w:rFonts w:ascii="Calibri" w:hAnsi="Calibri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3"/>
                        </w:rPr>
                        <w:t>2</w:t>
                      </w:r>
                    </w:p>
                    <w:p w:rsidR="003F313B" w:rsidRDefault="009A3B4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43"/>
                        </w:tabs>
                        <w:spacing w:before="3"/>
                        <w:ind w:right="61" w:firstLine="0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Instrumento</w:t>
                      </w:r>
                      <w:r>
                        <w:rPr>
                          <w:rFonts w:ascii="Calibri" w:hAnsi="Calibri"/>
                          <w:sz w:val="13"/>
                        </w:rPr>
                        <w:t xml:space="preserve">     </w:t>
                      </w:r>
                      <w:r>
                        <w:rPr>
                          <w:rFonts w:ascii="Calibri" w:hAnsi="Calibri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3"/>
                        </w:rPr>
                        <w:t>Bono</w:t>
                      </w:r>
                      <w:r>
                        <w:rPr>
                          <w:rFonts w:ascii="Calibri" w:hAnsi="Calibri"/>
                          <w:spacing w:val="26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Cupón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3"/>
                        </w:rPr>
                        <w:t>Cero</w:t>
                      </w:r>
                      <w:r>
                        <w:rPr>
                          <w:rFonts w:ascii="Calibri" w:hAnsi="Calibri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XX</w:t>
                      </w:r>
                    </w:p>
                  </w:txbxContent>
                </v:textbox>
              </v:shape>
              <v:shape id="_x0000_s1065" type="#_x0000_t202" style="position:absolute;left:1542;top:3543;width:1581;height:3209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7"/>
                        <w:ind w:left="67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306,931,762.00</w:t>
                      </w:r>
                    </w:p>
                  </w:txbxContent>
                </v:textbox>
              </v:shape>
              <v:shape id="_x0000_s1064" type="#_x0000_t202" style="position:absolute;left:3122;top:3543;width:756;height:3209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7"/>
                        <w:ind w:left="452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0.00</w:t>
                      </w:r>
                    </w:p>
                  </w:txbxContent>
                </v:textbox>
              </v:shape>
              <v:shape id="_x0000_s1063" type="#_x0000_t202" style="position:absolute;left:3878;top:3543;width:1016;height:3209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7"/>
                        <w:ind w:right="64"/>
                        <w:jc w:val="right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0.00</w:t>
                      </w:r>
                    </w:p>
                  </w:txbxContent>
                </v:textbox>
              </v:shape>
              <v:shape id="_x0000_s1062" type="#_x0000_t202" style="position:absolute;left:4894;top:3543;width:676;height:3209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7"/>
                        <w:ind w:left="37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z w:val="13"/>
                        </w:rPr>
                        <w:t>0.00</w:t>
                      </w:r>
                    </w:p>
                  </w:txbxContent>
                </v:textbox>
              </v:shape>
              <v:shape id="_x0000_s1061" type="#_x0000_t202" style="position:absolute;left:5569;top:3543;width:977;height:3209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7"/>
                        <w:ind w:left="70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306,931,762.00</w:t>
                      </w:r>
                    </w:p>
                  </w:txbxContent>
                </v:textbox>
              </v:shape>
              <v:shape id="_x0000_s1060" type="#_x0000_t202" style="position:absolute;left:6546;top:3543;width:1067;height:3209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7"/>
                        <w:ind w:left="227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17,056,869.85</w:t>
                      </w:r>
                    </w:p>
                  </w:txbxContent>
                </v:textbox>
              </v:shape>
              <v:shape id="_x0000_s1059" type="#_x0000_t202" style="position:absolute;left:7613;top:3543;width:533;height:3209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9A3B4B">
                      <w:pPr>
                        <w:spacing w:before="87"/>
                        <w:ind w:left="230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0.00</w:t>
                      </w:r>
                    </w:p>
                  </w:txbxContent>
                </v:textbox>
              </v:shape>
              <v:shape id="_x0000_s1058" type="#_x0000_t202" style="position:absolute;left:17;top:7065;width:599;height:958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3F313B" w:rsidRDefault="009A3B4B">
                      <w:pPr>
                        <w:spacing w:line="243" w:lineRule="auto"/>
                        <w:ind w:left="66" w:right="63" w:hanging="1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Obligaci</w:t>
                      </w:r>
                      <w:r>
                        <w:rPr>
                          <w:rFonts w:asci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ones</w:t>
                      </w:r>
                      <w:r>
                        <w:rPr>
                          <w:rFonts w:ascii="Calibri"/>
                          <w:b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22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Corto</w:t>
                      </w:r>
                      <w:r>
                        <w:rPr>
                          <w:rFonts w:ascii="Calibri"/>
                          <w:b/>
                          <w:spacing w:val="20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Plazo</w:t>
                      </w:r>
                      <w:r>
                        <w:rPr>
                          <w:rFonts w:ascii="Calibri"/>
                          <w:b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(k)</w:t>
                      </w:r>
                    </w:p>
                  </w:txbxContent>
                </v:textbox>
              </v:shape>
              <v:shape id="_x0000_s1057" type="#_x0000_t202" style="position:absolute;left:3122;top:7065;width:756;height:372" filled="f" stroked="f">
                <v:textbox inset="0,0,0,0">
                  <w:txbxContent>
                    <w:p w:rsidR="003F313B" w:rsidRDefault="009A3B4B">
                      <w:pPr>
                        <w:spacing w:before="12" w:line="243" w:lineRule="auto"/>
                        <w:ind w:left="185" w:right="168" w:hanging="1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Tasa</w:t>
                      </w:r>
                      <w:r>
                        <w:rPr>
                          <w:rFonts w:ascii="Calibri" w:hAnsi="Calibri"/>
                          <w:b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3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22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3"/>
                        </w:rPr>
                        <w:t>Interés</w:t>
                      </w:r>
                    </w:p>
                  </w:txbxContent>
                </v:textbox>
              </v:shape>
              <v:shape id="_x0000_s1056" type="#_x0000_t202" style="position:absolute;left:3878;top:7065;width:1016;height:958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3F313B" w:rsidRDefault="009A3B4B">
                      <w:pPr>
                        <w:spacing w:line="243" w:lineRule="auto"/>
                        <w:ind w:left="144" w:right="141" w:hanging="1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Comisiones</w:t>
                      </w:r>
                      <w:r>
                        <w:rPr>
                          <w:rFonts w:ascii="Calibri"/>
                          <w:b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spacing w:val="25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Costos</w:t>
                      </w:r>
                      <w:r>
                        <w:rPr>
                          <w:rFonts w:ascii="Calibri"/>
                          <w:b/>
                          <w:spacing w:val="24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Relacionados</w:t>
                      </w:r>
                      <w:r>
                        <w:rPr>
                          <w:rFonts w:ascii="Calibri"/>
                          <w:b/>
                          <w:spacing w:val="28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(o)</w:t>
                      </w:r>
                    </w:p>
                  </w:txbxContent>
                </v:textbox>
              </v:shape>
              <v:shape id="_x0000_s1055" type="#_x0000_t202" style="position:absolute;left:4894;top:7065;width:676;height:342" filled="f" stroked="f">
                <v:textbox inset="0,0,0,0">
                  <w:txbxContent>
                    <w:p w:rsidR="003F313B" w:rsidRDefault="009A3B4B">
                      <w:pPr>
                        <w:spacing w:before="12" w:line="243" w:lineRule="auto"/>
                        <w:ind w:left="123" w:right="119" w:firstLine="92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Tasa</w:t>
                      </w:r>
                      <w:r>
                        <w:rPr>
                          <w:rFonts w:ascii="Calibri"/>
                          <w:b/>
                          <w:spacing w:val="21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Efectiva</w:t>
                      </w:r>
                    </w:p>
                  </w:txbxContent>
                </v:textbox>
              </v:shape>
              <v:shape id="_x0000_s1054" type="#_x0000_t202" style="position:absolute;left:616;top:7115;width:927;height:243" filled="f" stroked="f">
                <v:textbox inset="0,0,0,0">
                  <w:txbxContent>
                    <w:p w:rsidR="003F313B" w:rsidRDefault="009A3B4B">
                      <w:pPr>
                        <w:spacing w:before="42"/>
                        <w:ind w:left="276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Monto</w:t>
                      </w:r>
                    </w:p>
                  </w:txbxContent>
                </v:textbox>
              </v:shape>
              <v:shape id="_x0000_s1053" type="#_x0000_t202" style="position:absolute;left:1542;top:7115;width:1581;height:243" filled="f" stroked="f">
                <v:textbox inset="0,0,0,0">
                  <w:txbxContent>
                    <w:p w:rsidR="003F313B" w:rsidRDefault="009A3B4B">
                      <w:pPr>
                        <w:spacing w:before="42"/>
                        <w:ind w:right="1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Plazo</w:t>
                      </w:r>
                    </w:p>
                  </w:txbxContent>
                </v:textbox>
              </v:shape>
              <v:shape id="_x0000_s1052" type="#_x0000_t202" style="position:absolute;left:616;top:7437;width:927;height:242" filled="f" stroked="f">
                <v:textbox inset="0,0,0,0">
                  <w:txbxContent>
                    <w:p w:rsidR="003F313B" w:rsidRDefault="009A3B4B">
                      <w:pPr>
                        <w:spacing w:before="42"/>
                        <w:ind w:left="79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Contratado</w:t>
                      </w:r>
                      <w:r>
                        <w:rPr>
                          <w:rFonts w:ascii="Calibri"/>
                          <w:b/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(l)</w:t>
                      </w:r>
                    </w:p>
                  </w:txbxContent>
                </v:textbox>
              </v:shape>
              <v:shape id="_x0000_s1051" type="#_x0000_t202" style="position:absolute;left:1542;top:7437;width:1581;height:242" filled="f" stroked="f">
                <v:textbox inset="0,0,0,0">
                  <w:txbxContent>
                    <w:p w:rsidR="003F313B" w:rsidRDefault="009A3B4B">
                      <w:pPr>
                        <w:spacing w:before="42"/>
                        <w:ind w:right="1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Pactado</w:t>
                      </w:r>
                    </w:p>
                  </w:txbxContent>
                </v:textbox>
              </v:shape>
              <v:shape id="_x0000_s1050" type="#_x0000_t202" style="position:absolute;left:3122;top:7437;width:756;height:242" filled="f" stroked="f">
                <v:textbox inset="0,0,0,0">
                  <w:txbxContent>
                    <w:p w:rsidR="003F313B" w:rsidRDefault="009A3B4B">
                      <w:pPr>
                        <w:spacing w:before="42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(n)</w:t>
                      </w:r>
                    </w:p>
                  </w:txbxContent>
                </v:textbox>
              </v:shape>
              <v:shape id="_x0000_s1049" type="#_x0000_t202" style="position:absolute;left:4894;top:7407;width:676;height:302" filled="f" stroked="f">
                <v:textbox inset="0,0,0,0">
                  <w:txbxContent>
                    <w:p w:rsidR="003F313B" w:rsidRDefault="009A3B4B">
                      <w:pPr>
                        <w:spacing w:before="72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(p)</w:t>
                      </w:r>
                    </w:p>
                  </w:txbxContent>
                </v:textbox>
              </v:shape>
              <v:shape id="_x0000_s1048" type="#_x0000_t202" style="position:absolute;left:1542;top:7751;width:1581;height:229" filled="f" stroked="f">
                <v:textbox inset="0,0,0,0">
                  <w:txbxContent>
                    <w:p w:rsidR="003F313B" w:rsidRDefault="009A3B4B">
                      <w:pPr>
                        <w:spacing w:before="36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(m)</w:t>
                      </w:r>
                    </w:p>
                  </w:txbxContent>
                </v:textbox>
              </v:shape>
              <v:shape id="_x0000_s1047" type="#_x0000_t202" style="position:absolute;left:17;top:8023;width:599;height:2040" filled="f" stroked="f">
                <v:textbox inset="0,0,0,0">
                  <w:txbxContent>
                    <w:p w:rsidR="003F313B" w:rsidRDefault="009A3B4B">
                      <w:pPr>
                        <w:spacing w:before="12"/>
                        <w:ind w:left="66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z w:val="13"/>
                        </w:rPr>
                        <w:t>6.</w:t>
                      </w:r>
                    </w:p>
                    <w:p w:rsidR="003F313B" w:rsidRDefault="009A3B4B">
                      <w:pPr>
                        <w:spacing w:before="1" w:line="243" w:lineRule="auto"/>
                        <w:ind w:left="66" w:right="89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Obligaci</w:t>
                      </w:r>
                      <w:r>
                        <w:rPr>
                          <w:rFonts w:ascii="Calibri"/>
                          <w:b/>
                          <w:spacing w:val="22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ones</w:t>
                      </w:r>
                      <w:r>
                        <w:rPr>
                          <w:rFonts w:ascii="Calibri"/>
                          <w:b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22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Corto</w:t>
                      </w:r>
                      <w:r>
                        <w:rPr>
                          <w:rFonts w:ascii="Calibri"/>
                          <w:b/>
                          <w:spacing w:val="22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Plazo</w:t>
                      </w:r>
                      <w:r>
                        <w:rPr>
                          <w:rFonts w:ascii="Calibri"/>
                          <w:b/>
                          <w:spacing w:val="22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(Inform</w:t>
                      </w:r>
                      <w:r>
                        <w:rPr>
                          <w:rFonts w:ascii="Calibri"/>
                          <w:b/>
                          <w:spacing w:val="20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3"/>
                        </w:rPr>
                        <w:t>ativo)</w:t>
                      </w:r>
                    </w:p>
                    <w:p w:rsidR="003F313B" w:rsidRDefault="009A3B4B">
                      <w:pPr>
                        <w:spacing w:line="243" w:lineRule="auto"/>
                        <w:ind w:left="66" w:right="6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z w:val="13"/>
                        </w:rPr>
                        <w:t>A.</w:t>
                      </w:r>
                      <w:r>
                        <w:rPr>
                          <w:rFonts w:ascii="Calibri"/>
                          <w:spacing w:val="1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HSBC,</w:t>
                      </w:r>
                      <w:r>
                        <w:rPr>
                          <w:rFonts w:ascii="Calibri"/>
                          <w:spacing w:val="22"/>
                          <w:w w:val="1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S.A.</w:t>
                      </w:r>
                    </w:p>
                  </w:txbxContent>
                </v:textbox>
              </v:shape>
              <v:shape id="_x0000_s1046" type="#_x0000_t202" style="position:absolute;left:616;top:8023;width:927;height:2040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3F313B" w:rsidRDefault="009A3B4B">
                      <w:pPr>
                        <w:ind w:left="4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5"/>
                          <w:sz w:val="13"/>
                        </w:rPr>
                        <w:t>$200,000,000.00</w:t>
                      </w:r>
                    </w:p>
                  </w:txbxContent>
                </v:textbox>
              </v:shape>
              <v:shape id="_x0000_s1045" type="#_x0000_t202" style="position:absolute;left:1542;top:8023;width:1581;height:2040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3F313B" w:rsidRDefault="009A3B4B">
                      <w:pPr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180</w:t>
                      </w:r>
                      <w:r>
                        <w:rPr>
                          <w:rFonts w:ascii="Calibri" w:hAnsi="Calibri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días</w:t>
                      </w:r>
                    </w:p>
                  </w:txbxContent>
                </v:textbox>
              </v:shape>
              <v:shape id="_x0000_s1044" type="#_x0000_t202" style="position:absolute;left:3122;top:8023;width:756;height:2040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3F313B" w:rsidRDefault="009A3B4B">
                      <w:pPr>
                        <w:ind w:left="6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z w:val="13"/>
                        </w:rPr>
                        <w:t>TIIE</w:t>
                      </w:r>
                      <w:r>
                        <w:rPr>
                          <w:rFonts w:ascii="Calibri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3"/>
                        </w:rPr>
                        <w:t>+</w:t>
                      </w:r>
                      <w:r>
                        <w:rPr>
                          <w:rFonts w:ascii="Calibri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1.28</w:t>
                      </w:r>
                    </w:p>
                  </w:txbxContent>
                </v:textbox>
              </v:shape>
              <v:shape id="_x0000_s1043" type="#_x0000_t202" style="position:absolute;left:3878;top:8023;width:1016;height:2040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3F313B" w:rsidRDefault="009A3B4B">
                      <w:pPr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sz w:val="13"/>
                        </w:rPr>
                        <w:t>NA</w:t>
                      </w:r>
                    </w:p>
                  </w:txbxContent>
                </v:textbox>
              </v:shape>
              <v:shape id="_x0000_s1042" type="#_x0000_t202" style="position:absolute;left:4894;top:8023;width:676;height:2040" filled="f" stroked="f">
                <v:textbox inset="0,0,0,0">
                  <w:txbxContent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3F313B" w:rsidRDefault="003F313B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3F313B" w:rsidRDefault="009A3B4B">
                      <w:pPr>
                        <w:ind w:left="17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sz w:val="13"/>
                        </w:rPr>
                        <w:t>6.03%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313B" w:rsidRDefault="003F31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313B">
          <w:footerReference w:type="default" r:id="rId110"/>
          <w:pgSz w:w="12240" w:h="15840"/>
          <w:pgMar w:top="1500" w:right="1720" w:bottom="1940" w:left="1720" w:header="0" w:footer="1744" w:gutter="0"/>
          <w:cols w:space="720"/>
        </w:sectPr>
      </w:pPr>
    </w:p>
    <w:p w:rsidR="003F313B" w:rsidRDefault="003F313B">
      <w:pPr>
        <w:rPr>
          <w:rFonts w:ascii="Times New Roman" w:eastAsia="Times New Roman" w:hAnsi="Times New Roman" w:cs="Times New Roman"/>
          <w:sz w:val="20"/>
          <w:szCs w:val="20"/>
        </w:rPr>
      </w:pPr>
      <w:r w:rsidRPr="003F313B">
        <w:lastRenderedPageBreak/>
        <w:pict>
          <v:shape id="_x0000_s1039" type="#_x0000_t202" style="position:absolute;margin-left:86.8pt;margin-top:297.25pt;width:11.45pt;height:17.7pt;z-index:9160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152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F313B" w:rsidRDefault="003F31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F313B" w:rsidRDefault="003F313B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3F313B" w:rsidRDefault="009A3B4B">
      <w:pPr>
        <w:spacing w:before="74"/>
        <w:ind w:left="2954" w:right="2992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  <w:w w:val="95"/>
        </w:rPr>
        <w:t>Anexo</w:t>
      </w:r>
      <w:r>
        <w:rPr>
          <w:rFonts w:ascii="Arial"/>
          <w:b/>
          <w:spacing w:val="-21"/>
          <w:w w:val="95"/>
        </w:rPr>
        <w:t xml:space="preserve"> </w:t>
      </w:r>
      <w:r>
        <w:rPr>
          <w:rFonts w:ascii="Arial"/>
          <w:b/>
          <w:spacing w:val="-1"/>
          <w:w w:val="95"/>
        </w:rPr>
        <w:t>31</w:t>
      </w:r>
    </w:p>
    <w:p w:rsidR="003F313B" w:rsidRDefault="009A3B4B">
      <w:pPr>
        <w:spacing w:before="4"/>
        <w:ind w:left="2954" w:right="2993"/>
        <w:jc w:val="center"/>
        <w:rPr>
          <w:rFonts w:ascii="Arial" w:eastAsia="Arial" w:hAnsi="Arial" w:cs="Arial"/>
        </w:rPr>
      </w:pPr>
      <w:r>
        <w:rPr>
          <w:rFonts w:ascii="Arial" w:hAnsi="Arial"/>
          <w:b/>
          <w:spacing w:val="-1"/>
          <w:w w:val="95"/>
        </w:rPr>
        <w:t>Informe</w:t>
      </w:r>
      <w:r>
        <w:rPr>
          <w:rFonts w:ascii="Arial" w:hAnsi="Arial"/>
          <w:b/>
          <w:spacing w:val="-25"/>
          <w:w w:val="95"/>
        </w:rPr>
        <w:t xml:space="preserve"> </w:t>
      </w:r>
      <w:r>
        <w:rPr>
          <w:rFonts w:ascii="Arial" w:hAnsi="Arial"/>
          <w:b/>
          <w:spacing w:val="-1"/>
          <w:w w:val="95"/>
        </w:rPr>
        <w:t>Analítico</w:t>
      </w:r>
      <w:r>
        <w:rPr>
          <w:rFonts w:ascii="Arial" w:hAnsi="Arial"/>
          <w:b/>
          <w:spacing w:val="-23"/>
          <w:w w:val="95"/>
        </w:rPr>
        <w:t xml:space="preserve"> </w:t>
      </w:r>
      <w:r>
        <w:rPr>
          <w:rFonts w:ascii="Arial" w:hAnsi="Arial"/>
          <w:b/>
          <w:w w:val="95"/>
        </w:rPr>
        <w:t>de</w:t>
      </w:r>
      <w:r>
        <w:rPr>
          <w:rFonts w:ascii="Arial" w:hAnsi="Arial"/>
          <w:b/>
          <w:spacing w:val="-25"/>
          <w:w w:val="95"/>
        </w:rPr>
        <w:t xml:space="preserve"> </w:t>
      </w:r>
      <w:r>
        <w:rPr>
          <w:rFonts w:ascii="Arial" w:hAnsi="Arial"/>
          <w:b/>
          <w:spacing w:val="-1"/>
          <w:w w:val="95"/>
        </w:rPr>
        <w:t>Obligaciones</w:t>
      </w:r>
      <w:r>
        <w:rPr>
          <w:rFonts w:ascii="Arial" w:hAnsi="Arial"/>
          <w:b/>
          <w:spacing w:val="-25"/>
          <w:w w:val="95"/>
        </w:rPr>
        <w:t xml:space="preserve"> </w:t>
      </w:r>
      <w:r>
        <w:rPr>
          <w:rFonts w:ascii="Arial" w:hAnsi="Arial"/>
          <w:b/>
          <w:spacing w:val="-1"/>
          <w:w w:val="95"/>
        </w:rPr>
        <w:t>Diferentes</w:t>
      </w:r>
      <w:r>
        <w:rPr>
          <w:rFonts w:ascii="Arial" w:hAnsi="Arial"/>
          <w:b/>
          <w:spacing w:val="-23"/>
          <w:w w:val="95"/>
        </w:rPr>
        <w:t xml:space="preserve"> </w:t>
      </w:r>
      <w:r>
        <w:rPr>
          <w:rFonts w:ascii="Arial" w:hAnsi="Arial"/>
          <w:b/>
          <w:spacing w:val="-1"/>
          <w:w w:val="95"/>
        </w:rPr>
        <w:t>de</w:t>
      </w:r>
      <w:r>
        <w:rPr>
          <w:rFonts w:ascii="Arial" w:hAnsi="Arial"/>
          <w:b/>
          <w:spacing w:val="-24"/>
          <w:w w:val="95"/>
        </w:rPr>
        <w:t xml:space="preserve"> </w:t>
      </w:r>
      <w:r>
        <w:rPr>
          <w:rFonts w:ascii="Arial" w:hAnsi="Arial"/>
          <w:b/>
          <w:spacing w:val="-1"/>
          <w:w w:val="95"/>
        </w:rPr>
        <w:t>Financiamientos</w:t>
      </w:r>
    </w:p>
    <w:p w:rsidR="003F313B" w:rsidRDefault="003F313B">
      <w:pPr>
        <w:spacing w:before="5"/>
        <w:rPr>
          <w:rFonts w:ascii="Arial" w:eastAsia="Arial" w:hAnsi="Arial" w:cs="Arial"/>
          <w:b/>
          <w:bCs/>
        </w:rPr>
      </w:pPr>
    </w:p>
    <w:tbl>
      <w:tblPr>
        <w:tblStyle w:val="TableNormal"/>
        <w:tblW w:w="0" w:type="auto"/>
        <w:tblInd w:w="87" w:type="dxa"/>
        <w:tblLayout w:type="fixed"/>
        <w:tblLook w:val="01E0"/>
      </w:tblPr>
      <w:tblGrid>
        <w:gridCol w:w="1260"/>
        <w:gridCol w:w="736"/>
        <w:gridCol w:w="866"/>
        <w:gridCol w:w="887"/>
        <w:gridCol w:w="1084"/>
        <w:gridCol w:w="628"/>
        <w:gridCol w:w="1307"/>
        <w:gridCol w:w="1500"/>
        <w:gridCol w:w="1162"/>
        <w:gridCol w:w="1285"/>
        <w:gridCol w:w="1322"/>
      </w:tblGrid>
      <w:tr w:rsidR="003F313B">
        <w:trPr>
          <w:trHeight w:hRule="exact" w:val="313"/>
        </w:trPr>
        <w:tc>
          <w:tcPr>
            <w:tcW w:w="12037" w:type="dxa"/>
            <w:gridSpan w:val="11"/>
            <w:tcBorders>
              <w:top w:val="single" w:sz="8" w:space="0" w:color="000000"/>
              <w:left w:val="single" w:sz="22" w:space="0" w:color="D9D9D9"/>
              <w:bottom w:val="single" w:sz="8" w:space="0" w:color="000000"/>
              <w:right w:val="single" w:sz="22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50"/>
              <w:ind w:lef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2"/>
                <w:sz w:val="16"/>
              </w:rPr>
              <w:t>GOBIERNO</w:t>
            </w:r>
            <w:r>
              <w:rPr>
                <w:rFonts w:ascii="Calibri" w:hAnsi="Calibri"/>
                <w:b/>
                <w:spacing w:val="-21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DEL</w:t>
            </w:r>
            <w:r>
              <w:rPr>
                <w:rFonts w:ascii="Calibri" w:hAnsi="Calibri"/>
                <w:b/>
                <w:spacing w:val="-21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6"/>
              </w:rPr>
              <w:t>ESTADO</w:t>
            </w:r>
            <w:r>
              <w:rPr>
                <w:rFonts w:ascii="Calibri" w:hAnsi="Calibri"/>
                <w:b/>
                <w:spacing w:val="-20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DE</w:t>
            </w:r>
            <w:r>
              <w:rPr>
                <w:rFonts w:ascii="Calibri" w:hAnsi="Calibri"/>
                <w:b/>
                <w:spacing w:val="-20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6"/>
              </w:rPr>
              <w:t>YUCATÁN</w:t>
            </w:r>
          </w:p>
        </w:tc>
      </w:tr>
      <w:tr w:rsidR="003F313B">
        <w:trPr>
          <w:trHeight w:hRule="exact" w:val="311"/>
        </w:trPr>
        <w:tc>
          <w:tcPr>
            <w:tcW w:w="12037" w:type="dxa"/>
            <w:gridSpan w:val="11"/>
            <w:tcBorders>
              <w:top w:val="single" w:sz="8" w:space="0" w:color="000000"/>
              <w:left w:val="single" w:sz="22" w:space="0" w:color="D9D9D9"/>
              <w:bottom w:val="single" w:sz="8" w:space="0" w:color="000000"/>
              <w:right w:val="single" w:sz="22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49"/>
              <w:ind w:left="373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Informe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Analítico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Obligaciones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Diferentes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Financiamientos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LDF</w:t>
            </w:r>
          </w:p>
        </w:tc>
      </w:tr>
      <w:tr w:rsidR="003F313B">
        <w:trPr>
          <w:trHeight w:hRule="exact" w:val="312"/>
        </w:trPr>
        <w:tc>
          <w:tcPr>
            <w:tcW w:w="12037" w:type="dxa"/>
            <w:gridSpan w:val="11"/>
            <w:tcBorders>
              <w:top w:val="single" w:sz="8" w:space="0" w:color="000000"/>
              <w:left w:val="single" w:sz="22" w:space="0" w:color="D9D9D9"/>
              <w:bottom w:val="single" w:sz="8" w:space="0" w:color="000000"/>
              <w:right w:val="single" w:sz="22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Del</w:t>
            </w:r>
            <w:r>
              <w:rPr>
                <w:rFonts w:ascii="Calibri"/>
                <w:b/>
                <w:spacing w:val="-1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1</w:t>
            </w:r>
            <w:r>
              <w:rPr>
                <w:rFonts w:ascii="Calibri"/>
                <w:b/>
                <w:spacing w:val="-1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de</w:t>
            </w:r>
            <w:r>
              <w:rPr>
                <w:rFonts w:ascii="Calibri"/>
                <w:b/>
                <w:spacing w:val="-11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enero</w:t>
            </w:r>
            <w:r>
              <w:rPr>
                <w:rFonts w:asci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al</w:t>
            </w:r>
            <w:r>
              <w:rPr>
                <w:rFonts w:asci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30</w:t>
            </w:r>
            <w:r>
              <w:rPr>
                <w:rFonts w:ascii="Calibri"/>
                <w:b/>
                <w:spacing w:val="-1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de</w:t>
            </w:r>
            <w:r>
              <w:rPr>
                <w:rFonts w:ascii="Calibri"/>
                <w:b/>
                <w:spacing w:val="-12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septiembre</w:t>
            </w:r>
            <w:r>
              <w:rPr>
                <w:rFonts w:asci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de</w:t>
            </w:r>
            <w:r>
              <w:rPr>
                <w:rFonts w:asci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2016</w:t>
            </w:r>
            <w:r>
              <w:rPr>
                <w:rFonts w:ascii="Calibri"/>
                <w:b/>
                <w:spacing w:val="-11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(b)</w:t>
            </w:r>
          </w:p>
        </w:tc>
      </w:tr>
      <w:tr w:rsidR="003F313B">
        <w:trPr>
          <w:trHeight w:hRule="exact" w:val="311"/>
        </w:trPr>
        <w:tc>
          <w:tcPr>
            <w:tcW w:w="12037" w:type="dxa"/>
            <w:gridSpan w:val="11"/>
            <w:tcBorders>
              <w:top w:val="single" w:sz="8" w:space="0" w:color="000000"/>
              <w:left w:val="single" w:sz="22" w:space="0" w:color="D9D9D9"/>
              <w:bottom w:val="single" w:sz="8" w:space="0" w:color="000000"/>
              <w:right w:val="single" w:sz="22" w:space="0" w:color="D9D9D9"/>
            </w:tcBorders>
            <w:shd w:val="clear" w:color="auto" w:fill="D9D9D9"/>
          </w:tcPr>
          <w:p w:rsidR="003F313B" w:rsidRDefault="009A3B4B">
            <w:pPr>
              <w:pStyle w:val="TableParagraph"/>
              <w:spacing w:before="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2"/>
                <w:sz w:val="16"/>
              </w:rPr>
              <w:t>(PESOS)</w:t>
            </w:r>
          </w:p>
        </w:tc>
      </w:tr>
      <w:tr w:rsidR="003F313B">
        <w:trPr>
          <w:trHeight w:hRule="exact" w:val="2279"/>
        </w:trPr>
        <w:tc>
          <w:tcPr>
            <w:tcW w:w="1260" w:type="dxa"/>
            <w:tcBorders>
              <w:top w:val="single" w:sz="8" w:space="0" w:color="000000"/>
              <w:left w:val="single" w:sz="22" w:space="0" w:color="D9D9D9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78" w:right="93" w:firstLine="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Denominación</w:t>
            </w:r>
            <w:r>
              <w:rPr>
                <w:rFonts w:ascii="Calibri" w:hAnsi="Calibri"/>
                <w:b/>
                <w:spacing w:val="9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15"/>
              </w:rPr>
              <w:t>de</w:t>
            </w:r>
            <w:r>
              <w:rPr>
                <w:rFonts w:ascii="Calibri" w:hAnsi="Calibri"/>
                <w:b/>
                <w:spacing w:val="28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15"/>
              </w:rPr>
              <w:t>las</w:t>
            </w:r>
            <w:r>
              <w:rPr>
                <w:rFonts w:ascii="Calibri" w:hAnsi="Calibri"/>
                <w:b/>
                <w:spacing w:val="6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Obligaciones</w:t>
            </w:r>
            <w:r>
              <w:rPr>
                <w:rFonts w:ascii="Calibri" w:hAnsi="Calibri"/>
                <w:b/>
                <w:spacing w:val="21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Diferentes</w:t>
            </w:r>
            <w:r>
              <w:rPr>
                <w:rFonts w:ascii="Calibri" w:hAnsi="Calibri"/>
                <w:b/>
                <w:spacing w:val="7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0"/>
                <w:sz w:val="15"/>
              </w:rPr>
              <w:t>de</w:t>
            </w:r>
            <w:r>
              <w:rPr>
                <w:rFonts w:ascii="Calibri" w:hAnsi="Calibri"/>
                <w:b/>
                <w:spacing w:val="24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Financiamiento</w:t>
            </w:r>
            <w:r>
              <w:rPr>
                <w:rFonts w:ascii="Calibri" w:hAnsi="Calibri"/>
                <w:b/>
                <w:spacing w:val="11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(c)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91" w:right="8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95"/>
                <w:sz w:val="15"/>
              </w:rPr>
              <w:t>Fecha</w:t>
            </w:r>
            <w:r>
              <w:rPr>
                <w:rFonts w:ascii="Calibri"/>
                <w:b/>
                <w:spacing w:val="-16"/>
                <w:w w:val="95"/>
                <w:sz w:val="15"/>
              </w:rPr>
              <w:t xml:space="preserve"> </w:t>
            </w:r>
            <w:r>
              <w:rPr>
                <w:rFonts w:ascii="Calibri"/>
                <w:b/>
                <w:spacing w:val="-2"/>
                <w:w w:val="95"/>
                <w:sz w:val="15"/>
              </w:rPr>
              <w:t>del</w:t>
            </w:r>
            <w:r>
              <w:rPr>
                <w:rFonts w:ascii="Calibri"/>
                <w:b/>
                <w:spacing w:val="23"/>
                <w:w w:val="90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w w:val="90"/>
                <w:sz w:val="15"/>
              </w:rPr>
              <w:t>Contrato</w:t>
            </w:r>
            <w:r>
              <w:rPr>
                <w:rFonts w:ascii="Calibri"/>
                <w:b/>
                <w:spacing w:val="23"/>
                <w:w w:val="91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(d)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8" w:right="6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Fecha</w:t>
            </w:r>
            <w:r>
              <w:rPr>
                <w:rFonts w:ascii="Calibri" w:hAnsi="Calibri"/>
                <w:b/>
                <w:spacing w:val="-15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22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inicio</w:t>
            </w:r>
            <w:r>
              <w:rPr>
                <w:rFonts w:ascii="Calibri" w:hAnsi="Calibri"/>
                <w:b/>
                <w:spacing w:val="-22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5"/>
              </w:rPr>
              <w:t>operación</w:t>
            </w:r>
            <w:r>
              <w:rPr>
                <w:rFonts w:ascii="Calibri" w:hAnsi="Calibri"/>
                <w:b/>
                <w:spacing w:val="23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del</w:t>
            </w:r>
            <w:r>
              <w:rPr>
                <w:rFonts w:ascii="Calibri" w:hAnsi="Calibri"/>
                <w:b/>
                <w:spacing w:val="-23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proyecto</w:t>
            </w:r>
            <w:r>
              <w:rPr>
                <w:rFonts w:ascii="Calibri" w:hAnsi="Calibri"/>
                <w:b/>
                <w:spacing w:val="26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5"/>
              </w:rPr>
              <w:t>(e)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82" w:right="80" w:hanging="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95"/>
                <w:sz w:val="15"/>
              </w:rPr>
              <w:t>Fecha</w:t>
            </w:r>
            <w:r>
              <w:rPr>
                <w:rFonts w:ascii="Calibri"/>
                <w:b/>
                <w:spacing w:val="-15"/>
                <w:w w:val="95"/>
                <w:sz w:val="15"/>
              </w:rPr>
              <w:t xml:space="preserve"> </w:t>
            </w:r>
            <w:r>
              <w:rPr>
                <w:rFonts w:asci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/>
                <w:b/>
                <w:spacing w:val="22"/>
                <w:w w:val="91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w w:val="90"/>
                <w:sz w:val="15"/>
              </w:rPr>
              <w:t>vencimiento</w:t>
            </w:r>
            <w:r>
              <w:rPr>
                <w:rFonts w:ascii="Calibri"/>
                <w:b/>
                <w:spacing w:val="20"/>
                <w:w w:val="91"/>
                <w:sz w:val="15"/>
              </w:rPr>
              <w:t xml:space="preserve"> </w:t>
            </w:r>
            <w:r>
              <w:rPr>
                <w:rFonts w:ascii="Calibri"/>
                <w:b/>
                <w:spacing w:val="-2"/>
                <w:sz w:val="15"/>
              </w:rPr>
              <w:t>(f)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187" w:right="18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Monto</w:t>
            </w:r>
            <w:r>
              <w:rPr>
                <w:rFonts w:ascii="Calibri" w:hAnsi="Calibri"/>
                <w:b/>
                <w:spacing w:val="-11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-10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la</w:t>
            </w:r>
            <w:r>
              <w:rPr>
                <w:rFonts w:ascii="Calibri" w:hAnsi="Calibri"/>
                <w:b/>
                <w:spacing w:val="21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5"/>
              </w:rPr>
              <w:t>inversión</w:t>
            </w:r>
            <w:r>
              <w:rPr>
                <w:rFonts w:ascii="Calibri" w:hAnsi="Calibri"/>
                <w:b/>
                <w:spacing w:val="24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pactado</w:t>
            </w:r>
            <w:r>
              <w:rPr>
                <w:rFonts w:ascii="Calibri" w:hAnsi="Calibri"/>
                <w:b/>
                <w:spacing w:val="5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15"/>
              </w:rPr>
              <w:t>(g)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3F313B" w:rsidRDefault="009A3B4B">
            <w:pPr>
              <w:pStyle w:val="TableParagraph"/>
              <w:ind w:left="74" w:right="7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sz w:val="15"/>
              </w:rPr>
              <w:t>Plazo</w:t>
            </w:r>
            <w:r>
              <w:rPr>
                <w:rFonts w:ascii="Calibri"/>
                <w:b/>
                <w:spacing w:val="21"/>
                <w:w w:val="91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w w:val="90"/>
                <w:sz w:val="15"/>
              </w:rPr>
              <w:t>pactado</w:t>
            </w:r>
            <w:r>
              <w:rPr>
                <w:rFonts w:ascii="Calibri"/>
                <w:b/>
                <w:spacing w:val="20"/>
                <w:w w:val="91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(h)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58" w:right="56" w:hanging="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Monto</w:t>
            </w:r>
            <w:r>
              <w:rPr>
                <w:rFonts w:ascii="Calibri" w:hAnsi="Calibri"/>
                <w:b/>
                <w:spacing w:val="9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promedio</w:t>
            </w:r>
            <w:r>
              <w:rPr>
                <w:rFonts w:ascii="Calibri" w:hAnsi="Calibri"/>
                <w:b/>
                <w:spacing w:val="25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mensual</w:t>
            </w:r>
            <w:r>
              <w:rPr>
                <w:rFonts w:ascii="Calibri" w:hAnsi="Calibri"/>
                <w:b/>
                <w:spacing w:val="-13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del</w:t>
            </w:r>
            <w:r>
              <w:rPr>
                <w:rFonts w:ascii="Calibri" w:hAnsi="Calibri"/>
                <w:b/>
                <w:spacing w:val="-11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pago</w:t>
            </w:r>
            <w:r>
              <w:rPr>
                <w:rFonts w:ascii="Calibri" w:hAnsi="Calibri"/>
                <w:b/>
                <w:spacing w:val="-12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26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la</w:t>
            </w:r>
            <w:r>
              <w:rPr>
                <w:rFonts w:ascii="Calibri" w:hAnsi="Calibri"/>
                <w:b/>
                <w:spacing w:val="9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contraprestación</w:t>
            </w:r>
            <w:r>
              <w:rPr>
                <w:rFonts w:ascii="Calibri" w:hAnsi="Calibri"/>
                <w:b/>
                <w:spacing w:val="28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5"/>
              </w:rPr>
              <w:t>(i)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50" w:right="49" w:firstLine="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Monto</w:t>
            </w:r>
            <w:r>
              <w:rPr>
                <w:rFonts w:ascii="Calibri" w:hAnsi="Calibri"/>
                <w:b/>
                <w:spacing w:val="9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promedio</w:t>
            </w:r>
            <w:r>
              <w:rPr>
                <w:rFonts w:ascii="Calibri" w:hAnsi="Calibri"/>
                <w:b/>
                <w:spacing w:val="30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mensual</w:t>
            </w:r>
            <w:r>
              <w:rPr>
                <w:rFonts w:ascii="Calibri" w:hAnsi="Calibri"/>
                <w:b/>
                <w:spacing w:val="-12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del</w:t>
            </w:r>
            <w:r>
              <w:rPr>
                <w:rFonts w:ascii="Calibri" w:hAnsi="Calibri"/>
                <w:b/>
                <w:spacing w:val="-10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pago</w:t>
            </w:r>
            <w:r>
              <w:rPr>
                <w:rFonts w:ascii="Calibri" w:hAnsi="Calibri"/>
                <w:b/>
                <w:spacing w:val="-11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-12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la</w:t>
            </w:r>
            <w:r>
              <w:rPr>
                <w:rFonts w:ascii="Calibri" w:hAnsi="Calibri"/>
                <w:b/>
                <w:spacing w:val="26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5"/>
              </w:rPr>
              <w:t>contraprestación</w:t>
            </w:r>
            <w:r>
              <w:rPr>
                <w:rFonts w:ascii="Calibri" w:hAnsi="Calibri"/>
                <w:b/>
                <w:spacing w:val="27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correspondiente</w:t>
            </w:r>
            <w:r>
              <w:rPr>
                <w:rFonts w:ascii="Calibri" w:hAnsi="Calibri"/>
                <w:b/>
                <w:spacing w:val="-22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al</w:t>
            </w:r>
            <w:r>
              <w:rPr>
                <w:rFonts w:ascii="Calibri" w:hAnsi="Calibri"/>
                <w:b/>
                <w:spacing w:val="-21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pago</w:t>
            </w:r>
            <w:r>
              <w:rPr>
                <w:rFonts w:ascii="Calibri" w:hAnsi="Calibri"/>
                <w:b/>
                <w:spacing w:val="29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-13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inversión</w:t>
            </w:r>
            <w:r>
              <w:rPr>
                <w:rFonts w:ascii="Calibri" w:hAnsi="Calibri"/>
                <w:b/>
                <w:spacing w:val="-12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(j)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66" w:right="67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Monto</w:t>
            </w:r>
            <w:r>
              <w:rPr>
                <w:rFonts w:ascii="Calibri" w:hAnsi="Calibri"/>
                <w:b/>
                <w:spacing w:val="-16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pagado</w:t>
            </w:r>
            <w:r>
              <w:rPr>
                <w:rFonts w:ascii="Calibri" w:hAnsi="Calibri"/>
                <w:b/>
                <w:spacing w:val="-16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27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la</w:t>
            </w:r>
            <w:r>
              <w:rPr>
                <w:rFonts w:ascii="Calibri" w:hAnsi="Calibri"/>
                <w:b/>
                <w:spacing w:val="-15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inversión</w:t>
            </w:r>
            <w:r>
              <w:rPr>
                <w:rFonts w:ascii="Calibri" w:hAnsi="Calibri"/>
                <w:b/>
                <w:spacing w:val="-16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al</w:t>
            </w:r>
            <w:r>
              <w:rPr>
                <w:rFonts w:ascii="Calibri" w:hAnsi="Calibri"/>
                <w:b/>
                <w:spacing w:val="-15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30</w:t>
            </w:r>
            <w:r>
              <w:rPr>
                <w:rFonts w:ascii="Calibri" w:hAnsi="Calibri"/>
                <w:b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-17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septiembre</w:t>
            </w:r>
            <w:r>
              <w:rPr>
                <w:rFonts w:ascii="Calibri" w:hAnsi="Calibri"/>
                <w:b/>
                <w:spacing w:val="-16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24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2016</w:t>
            </w:r>
            <w:r>
              <w:rPr>
                <w:rFonts w:ascii="Calibri" w:hAnsi="Calibri"/>
                <w:b/>
                <w:spacing w:val="-17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(k)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61" w:right="5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Monto</w:t>
            </w:r>
            <w:r>
              <w:rPr>
                <w:rFonts w:ascii="Calibri" w:hAnsi="Calibri"/>
                <w:b/>
                <w:spacing w:val="-12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pagado</w:t>
            </w:r>
            <w:r>
              <w:rPr>
                <w:rFonts w:ascii="Calibri" w:hAnsi="Calibri"/>
                <w:b/>
                <w:spacing w:val="-13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-11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la</w:t>
            </w:r>
            <w:r>
              <w:rPr>
                <w:rFonts w:ascii="Calibri" w:hAnsi="Calibri"/>
                <w:b/>
                <w:spacing w:val="26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5"/>
              </w:rPr>
              <w:t>inversión</w:t>
            </w:r>
            <w:r>
              <w:rPr>
                <w:rFonts w:ascii="Calibri" w:hAnsi="Calibri"/>
                <w:b/>
                <w:spacing w:val="24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actualizado</w:t>
            </w:r>
            <w:r>
              <w:rPr>
                <w:rFonts w:ascii="Calibri" w:hAnsi="Calibri"/>
                <w:b/>
                <w:spacing w:val="-11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al</w:t>
            </w:r>
            <w:r>
              <w:rPr>
                <w:rFonts w:ascii="Calibri" w:hAnsi="Calibri"/>
                <w:b/>
                <w:spacing w:val="-11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30</w:t>
            </w:r>
            <w:r>
              <w:rPr>
                <w:rFonts w:ascii="Calibri" w:hAnsi="Calibri"/>
                <w:b/>
                <w:spacing w:val="-11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27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septiembre</w:t>
            </w:r>
            <w:r>
              <w:rPr>
                <w:rFonts w:ascii="Calibri" w:hAnsi="Calibri"/>
                <w:b/>
                <w:spacing w:val="-19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-17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95"/>
                <w:sz w:val="15"/>
              </w:rPr>
              <w:t>2016</w:t>
            </w:r>
            <w:r>
              <w:rPr>
                <w:rFonts w:ascii="Calibri" w:hAnsi="Calibri"/>
                <w:b/>
                <w:spacing w:val="21"/>
                <w:w w:val="91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5"/>
              </w:rPr>
              <w:t>(l)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2" w:space="0" w:color="D9D9D9"/>
            </w:tcBorders>
            <w:shd w:val="clear" w:color="auto" w:fill="D9D9D9"/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60" w:right="40" w:firstLine="15"/>
              <w:jc w:val="both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w w:val="95"/>
                <w:sz w:val="15"/>
                <w:szCs w:val="15"/>
              </w:rPr>
              <w:t>Saldo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9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5"/>
                <w:sz w:val="15"/>
                <w:szCs w:val="15"/>
              </w:rPr>
              <w:t>pendiente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9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5"/>
                <w:sz w:val="15"/>
                <w:szCs w:val="15"/>
              </w:rPr>
              <w:t>por</w:t>
            </w:r>
            <w:r>
              <w:rPr>
                <w:rFonts w:ascii="Calibri" w:eastAsia="Calibri" w:hAnsi="Calibri" w:cs="Calibri"/>
                <w:b/>
                <w:bCs/>
                <w:spacing w:val="28"/>
                <w:w w:val="9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5"/>
                <w:sz w:val="15"/>
                <w:szCs w:val="15"/>
              </w:rPr>
              <w:t>pagar</w:t>
            </w:r>
            <w:r>
              <w:rPr>
                <w:rFonts w:ascii="Calibri" w:eastAsia="Calibri" w:hAnsi="Calibri" w:cs="Calibri"/>
                <w:b/>
                <w:bCs/>
                <w:spacing w:val="-18"/>
                <w:w w:val="9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5"/>
                <w:sz w:val="15"/>
                <w:szCs w:val="15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8"/>
                <w:w w:val="9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5"/>
                <w:sz w:val="15"/>
                <w:szCs w:val="15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17"/>
                <w:w w:val="9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5"/>
                <w:sz w:val="15"/>
                <w:szCs w:val="15"/>
              </w:rPr>
              <w:t>inversión</w:t>
            </w:r>
            <w:r>
              <w:rPr>
                <w:rFonts w:ascii="Calibri" w:eastAsia="Calibri" w:hAnsi="Calibri" w:cs="Calibri"/>
                <w:b/>
                <w:bCs/>
                <w:spacing w:val="21"/>
                <w:w w:val="9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al</w:t>
            </w:r>
            <w:r>
              <w:rPr>
                <w:rFonts w:ascii="Calibri" w:eastAsia="Calibri" w:hAnsi="Calibri" w:cs="Calibri"/>
                <w:b/>
                <w:bCs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30</w:t>
            </w:r>
            <w:r>
              <w:rPr>
                <w:rFonts w:ascii="Calibri" w:eastAsia="Calibri" w:hAnsi="Calibri" w:cs="Calibri"/>
                <w:b/>
                <w:bCs/>
                <w:spacing w:val="-1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septiembre</w:t>
            </w:r>
            <w:r>
              <w:rPr>
                <w:rFonts w:ascii="Calibri" w:eastAsia="Calibri" w:hAnsi="Calibri" w:cs="Calibri"/>
                <w:b/>
                <w:bCs/>
                <w:spacing w:val="24"/>
                <w:w w:val="9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2016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(m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l)</w:t>
            </w:r>
          </w:p>
        </w:tc>
      </w:tr>
      <w:tr w:rsidR="003F313B">
        <w:trPr>
          <w:trHeight w:hRule="exact" w:val="481"/>
        </w:trPr>
        <w:tc>
          <w:tcPr>
            <w:tcW w:w="1260" w:type="dxa"/>
            <w:tcBorders>
              <w:top w:val="single" w:sz="8" w:space="0" w:color="000000"/>
              <w:left w:val="single" w:sz="22" w:space="0" w:color="D9D9D9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2"/>
              <w:ind w:left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w w:val="90"/>
                <w:sz w:val="15"/>
              </w:rPr>
              <w:t>A.</w:t>
            </w:r>
            <w:r>
              <w:rPr>
                <w:rFonts w:ascii="Calibri"/>
                <w:b/>
                <w:spacing w:val="8"/>
                <w:w w:val="90"/>
                <w:sz w:val="15"/>
              </w:rPr>
              <w:t xml:space="preserve"> </w:t>
            </w:r>
            <w:r>
              <w:rPr>
                <w:rFonts w:ascii="Calibri"/>
                <w:b/>
                <w:w w:val="90"/>
                <w:sz w:val="15"/>
              </w:rPr>
              <w:t>Asociaciones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7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25"/>
              <w:ind w:left="11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40,708.00</w:t>
            </w:r>
          </w:p>
        </w:tc>
        <w:tc>
          <w:tcPr>
            <w:tcW w:w="866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25"/>
              <w:ind w:left="24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41,183.00</w:t>
            </w:r>
          </w:p>
        </w:tc>
        <w:tc>
          <w:tcPr>
            <w:tcW w:w="8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7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25"/>
              <w:ind w:left="26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48,396.00</w:t>
            </w:r>
          </w:p>
        </w:tc>
        <w:tc>
          <w:tcPr>
            <w:tcW w:w="1084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14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95"/>
                <w:sz w:val="15"/>
              </w:rPr>
              <w:t>955,743,402.00</w:t>
            </w:r>
          </w:p>
        </w:tc>
        <w:tc>
          <w:tcPr>
            <w:tcW w:w="628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25"/>
              <w:ind w:left="12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w w:val="95"/>
                <w:sz w:val="15"/>
              </w:rPr>
              <w:t>20</w:t>
            </w:r>
            <w:r>
              <w:rPr>
                <w:rFonts w:ascii="Calibri" w:hAnsi="Calibri"/>
                <w:spacing w:val="-16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95"/>
                <w:sz w:val="15"/>
              </w:rPr>
              <w:t>años</w:t>
            </w:r>
          </w:p>
        </w:tc>
        <w:tc>
          <w:tcPr>
            <w:tcW w:w="130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4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95"/>
                <w:sz w:val="15"/>
              </w:rPr>
              <w:t>19,891,768.89</w:t>
            </w:r>
          </w:p>
        </w:tc>
        <w:tc>
          <w:tcPr>
            <w:tcW w:w="15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70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95"/>
                <w:sz w:val="15"/>
              </w:rPr>
              <w:t>3,910,503.75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7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2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95"/>
                <w:sz w:val="15"/>
              </w:rPr>
              <w:t>35,194,533.75</w:t>
            </w:r>
          </w:p>
        </w:tc>
        <w:tc>
          <w:tcPr>
            <w:tcW w:w="1285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34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95"/>
                <w:sz w:val="15"/>
              </w:rPr>
              <w:t>195,038,420.00</w:t>
            </w:r>
          </w:p>
        </w:tc>
        <w:tc>
          <w:tcPr>
            <w:tcW w:w="13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2" w:space="0" w:color="D9D9D9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3F313B" w:rsidRDefault="009A3B4B">
            <w:pPr>
              <w:pStyle w:val="TableParagraph"/>
              <w:ind w:left="38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w w:val="95"/>
                <w:sz w:val="15"/>
              </w:rPr>
              <w:t>760,704,982.00</w:t>
            </w:r>
          </w:p>
        </w:tc>
      </w:tr>
      <w:tr w:rsidR="003F313B">
        <w:trPr>
          <w:trHeight w:hRule="exact" w:val="364"/>
        </w:trPr>
        <w:tc>
          <w:tcPr>
            <w:tcW w:w="1260" w:type="dxa"/>
            <w:tcBorders>
              <w:top w:val="nil"/>
              <w:left w:val="single" w:sz="22" w:space="0" w:color="D9D9D9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68" w:lineRule="exact"/>
              <w:ind w:left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Público</w:t>
            </w:r>
            <w:r>
              <w:rPr>
                <w:rFonts w:ascii="Calibri" w:hAnsi="Calibri"/>
                <w:b/>
                <w:spacing w:val="10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15"/>
              </w:rPr>
              <w:t>Privadas</w:t>
            </w:r>
          </w:p>
          <w:p w:rsidR="003F313B" w:rsidRDefault="009A3B4B">
            <w:pPr>
              <w:pStyle w:val="TableParagraph"/>
              <w:spacing w:line="183" w:lineRule="exact"/>
              <w:ind w:left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(APP’s)</w:t>
            </w:r>
          </w:p>
        </w:tc>
        <w:tc>
          <w:tcPr>
            <w:tcW w:w="73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866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084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6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307" w:type="dxa"/>
            <w:vMerge/>
            <w:tcBorders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500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62" w:type="dxa"/>
            <w:vMerge/>
            <w:tcBorders>
              <w:left w:val="single" w:sz="8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1285" w:type="dxa"/>
            <w:vMerge/>
            <w:tcBorders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322" w:type="dxa"/>
            <w:vMerge/>
            <w:tcBorders>
              <w:left w:val="single" w:sz="8" w:space="0" w:color="000000"/>
              <w:bottom w:val="nil"/>
              <w:right w:val="single" w:sz="22" w:space="0" w:color="D9D9D9"/>
            </w:tcBorders>
          </w:tcPr>
          <w:p w:rsidR="003F313B" w:rsidRDefault="003F313B"/>
        </w:tc>
      </w:tr>
      <w:tr w:rsidR="003F313B">
        <w:trPr>
          <w:trHeight w:hRule="exact" w:val="181"/>
        </w:trPr>
        <w:tc>
          <w:tcPr>
            <w:tcW w:w="1260" w:type="dxa"/>
            <w:tcBorders>
              <w:top w:val="nil"/>
              <w:left w:val="single" w:sz="22" w:space="0" w:color="D9D9D9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68" w:lineRule="exact"/>
              <w:ind w:left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sz w:val="15"/>
              </w:rPr>
              <w:t>(A=a+b+c+d)</w:t>
            </w:r>
          </w:p>
        </w:tc>
        <w:tc>
          <w:tcPr>
            <w:tcW w:w="73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866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08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6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307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5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1285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22" w:space="0" w:color="D9D9D9"/>
            </w:tcBorders>
          </w:tcPr>
          <w:p w:rsidR="003F313B" w:rsidRDefault="003F313B"/>
        </w:tc>
      </w:tr>
      <w:tr w:rsidR="003F313B">
        <w:trPr>
          <w:trHeight w:hRule="exact" w:val="387"/>
        </w:trPr>
        <w:tc>
          <w:tcPr>
            <w:tcW w:w="1260" w:type="dxa"/>
            <w:tcBorders>
              <w:top w:val="nil"/>
              <w:left w:val="single" w:sz="22" w:space="0" w:color="D9D9D9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67" w:lineRule="exact"/>
              <w:ind w:left="33" w:firstLine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w w:val="95"/>
                <w:sz w:val="15"/>
              </w:rPr>
              <w:t>a)</w:t>
            </w:r>
            <w:r>
              <w:rPr>
                <w:rFonts w:ascii="Calibri"/>
                <w:spacing w:val="-15"/>
                <w:w w:val="9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15"/>
              </w:rPr>
              <w:t>Gran</w:t>
            </w:r>
            <w:r>
              <w:rPr>
                <w:rFonts w:ascii="Calibri"/>
                <w:spacing w:val="-14"/>
                <w:w w:val="9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15"/>
              </w:rPr>
              <w:t>Museo</w:t>
            </w:r>
          </w:p>
          <w:p w:rsidR="003F313B" w:rsidRDefault="009A3B4B">
            <w:pPr>
              <w:pStyle w:val="TableParagraph"/>
              <w:spacing w:line="182" w:lineRule="exact"/>
              <w:ind w:left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del</w:t>
            </w:r>
            <w:r>
              <w:rPr>
                <w:rFonts w:ascii="Calibri"/>
                <w:spacing w:val="-18"/>
                <w:w w:val="95"/>
                <w:sz w:val="15"/>
              </w:rPr>
              <w:t xml:space="preserve"> </w:t>
            </w:r>
            <w:r>
              <w:rPr>
                <w:rFonts w:ascii="Calibri"/>
                <w:w w:val="95"/>
                <w:sz w:val="15"/>
              </w:rPr>
              <w:t>Mundo</w:t>
            </w:r>
            <w:r>
              <w:rPr>
                <w:rFonts w:ascii="Calibri"/>
                <w:spacing w:val="-19"/>
                <w:w w:val="9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15"/>
              </w:rPr>
              <w:t>Maya</w:t>
            </w:r>
          </w:p>
        </w:tc>
        <w:tc>
          <w:tcPr>
            <w:tcW w:w="73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866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08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3F313B" w:rsidRDefault="009A3B4B">
            <w:pPr>
              <w:pStyle w:val="TableParagraph"/>
              <w:spacing w:before="75"/>
              <w:ind w:left="1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955,743,402.00</w:t>
            </w:r>
          </w:p>
        </w:tc>
        <w:tc>
          <w:tcPr>
            <w:tcW w:w="6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307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5"/>
              <w:ind w:left="44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19,891,768.89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5"/>
              <w:ind w:left="70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3,910,503.75</w:t>
            </w:r>
          </w:p>
        </w:tc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3F313B" w:rsidRDefault="009A3B4B">
            <w:pPr>
              <w:pStyle w:val="TableParagraph"/>
              <w:spacing w:before="75"/>
              <w:ind w:left="29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35,194,533.75</w:t>
            </w:r>
          </w:p>
        </w:tc>
        <w:tc>
          <w:tcPr>
            <w:tcW w:w="1285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75"/>
              <w:ind w:left="35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195,038,420.00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22" w:space="0" w:color="D9D9D9"/>
            </w:tcBorders>
          </w:tcPr>
          <w:p w:rsidR="003F313B" w:rsidRDefault="009A3B4B">
            <w:pPr>
              <w:pStyle w:val="TableParagraph"/>
              <w:spacing w:before="75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760,704,982.00</w:t>
            </w:r>
          </w:p>
        </w:tc>
      </w:tr>
      <w:tr w:rsidR="003F313B">
        <w:trPr>
          <w:trHeight w:hRule="exact" w:val="254"/>
        </w:trPr>
        <w:tc>
          <w:tcPr>
            <w:tcW w:w="1260" w:type="dxa"/>
            <w:tcBorders>
              <w:top w:val="nil"/>
              <w:left w:val="single" w:sz="22" w:space="0" w:color="D9D9D9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9"/>
              <w:ind w:left="16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b)</w:t>
            </w:r>
            <w:r>
              <w:rPr>
                <w:rFonts w:ascii="Calibri"/>
                <w:spacing w:val="-2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APP</w:t>
            </w:r>
            <w:r>
              <w:rPr>
                <w:rFonts w:ascii="Calibri"/>
                <w:spacing w:val="-2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</w:t>
            </w:r>
          </w:p>
        </w:tc>
        <w:tc>
          <w:tcPr>
            <w:tcW w:w="73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866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08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6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307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5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1285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22" w:space="0" w:color="D9D9D9"/>
            </w:tcBorders>
          </w:tcPr>
          <w:p w:rsidR="003F313B" w:rsidRDefault="003F313B"/>
        </w:tc>
      </w:tr>
      <w:tr w:rsidR="003F313B">
        <w:trPr>
          <w:trHeight w:hRule="exact" w:val="279"/>
        </w:trPr>
        <w:tc>
          <w:tcPr>
            <w:tcW w:w="1260" w:type="dxa"/>
            <w:tcBorders>
              <w:top w:val="nil"/>
              <w:left w:val="single" w:sz="22" w:space="0" w:color="D9D9D9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33"/>
              <w:ind w:left="16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c)</w:t>
            </w:r>
            <w:r>
              <w:rPr>
                <w:rFonts w:ascii="Calibri"/>
                <w:spacing w:val="-20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APP</w:t>
            </w:r>
            <w:r>
              <w:rPr>
                <w:rFonts w:ascii="Calibri"/>
                <w:spacing w:val="-2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3</w:t>
            </w:r>
          </w:p>
        </w:tc>
        <w:tc>
          <w:tcPr>
            <w:tcW w:w="73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866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08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6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307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5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1285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22" w:space="0" w:color="D9D9D9"/>
            </w:tcBorders>
          </w:tcPr>
          <w:p w:rsidR="003F313B" w:rsidRDefault="003F313B"/>
        </w:tc>
      </w:tr>
      <w:tr w:rsidR="003F313B">
        <w:trPr>
          <w:trHeight w:hRule="exact" w:val="395"/>
        </w:trPr>
        <w:tc>
          <w:tcPr>
            <w:tcW w:w="1260" w:type="dxa"/>
            <w:tcBorders>
              <w:top w:val="nil"/>
              <w:left w:val="single" w:sz="22" w:space="0" w:color="D9D9D9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34"/>
              <w:ind w:left="16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w w:val="95"/>
                <w:sz w:val="15"/>
              </w:rPr>
              <w:t>d)</w:t>
            </w:r>
            <w:r>
              <w:rPr>
                <w:rFonts w:ascii="Calibri"/>
                <w:spacing w:val="-11"/>
                <w:w w:val="95"/>
                <w:sz w:val="15"/>
              </w:rPr>
              <w:t xml:space="preserve"> </w:t>
            </w:r>
            <w:r>
              <w:rPr>
                <w:rFonts w:ascii="Calibri"/>
                <w:w w:val="95"/>
                <w:sz w:val="15"/>
              </w:rPr>
              <w:t>APP</w:t>
            </w:r>
            <w:r>
              <w:rPr>
                <w:rFonts w:ascii="Calibri"/>
                <w:spacing w:val="-12"/>
                <w:w w:val="95"/>
                <w:sz w:val="15"/>
              </w:rPr>
              <w:t xml:space="preserve"> </w:t>
            </w:r>
            <w:r>
              <w:rPr>
                <w:rFonts w:ascii="Calibri"/>
                <w:w w:val="95"/>
                <w:sz w:val="15"/>
              </w:rPr>
              <w:t>XX</w:t>
            </w:r>
          </w:p>
        </w:tc>
        <w:tc>
          <w:tcPr>
            <w:tcW w:w="73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866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08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6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307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5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1285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22" w:space="0" w:color="D9D9D9"/>
            </w:tcBorders>
          </w:tcPr>
          <w:p w:rsidR="003F313B" w:rsidRDefault="003F313B"/>
        </w:tc>
      </w:tr>
      <w:tr w:rsidR="003F313B">
        <w:trPr>
          <w:trHeight w:hRule="exact" w:val="345"/>
        </w:trPr>
        <w:tc>
          <w:tcPr>
            <w:tcW w:w="1260" w:type="dxa"/>
            <w:tcBorders>
              <w:top w:val="nil"/>
              <w:left w:val="single" w:sz="22" w:space="0" w:color="D9D9D9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w w:val="95"/>
                <w:sz w:val="15"/>
              </w:rPr>
              <w:t>B.</w:t>
            </w:r>
            <w:r>
              <w:rPr>
                <w:rFonts w:ascii="Calibri"/>
                <w:b/>
                <w:spacing w:val="-17"/>
                <w:w w:val="95"/>
                <w:sz w:val="15"/>
              </w:rPr>
              <w:t xml:space="preserve"> </w:t>
            </w:r>
            <w:r>
              <w:rPr>
                <w:rFonts w:ascii="Calibri"/>
                <w:b/>
                <w:spacing w:val="-2"/>
                <w:w w:val="95"/>
                <w:sz w:val="15"/>
              </w:rPr>
              <w:t>Otros</w:t>
            </w:r>
          </w:p>
        </w:tc>
        <w:tc>
          <w:tcPr>
            <w:tcW w:w="73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866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08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6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307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5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62" w:type="dxa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3F313B" w:rsidRDefault="003F313B"/>
        </w:tc>
        <w:tc>
          <w:tcPr>
            <w:tcW w:w="1285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22" w:space="0" w:color="D9D9D9"/>
            </w:tcBorders>
          </w:tcPr>
          <w:p w:rsidR="003F313B" w:rsidRDefault="003F313B"/>
        </w:tc>
      </w:tr>
      <w:tr w:rsidR="003F313B">
        <w:trPr>
          <w:trHeight w:hRule="exact" w:val="182"/>
        </w:trPr>
        <w:tc>
          <w:tcPr>
            <w:tcW w:w="1260" w:type="dxa"/>
            <w:tcBorders>
              <w:top w:val="nil"/>
              <w:left w:val="single" w:sz="22" w:space="0" w:color="D9D9D9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69" w:lineRule="exact"/>
              <w:ind w:left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sz w:val="15"/>
              </w:rPr>
              <w:t>Instrumentos</w:t>
            </w:r>
          </w:p>
        </w:tc>
        <w:tc>
          <w:tcPr>
            <w:tcW w:w="736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866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7" w:type="dxa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084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</w:tcPr>
          <w:p w:rsidR="003F313B" w:rsidRDefault="009A3B4B">
            <w:pPr>
              <w:pStyle w:val="TableParagraph"/>
              <w:spacing w:line="167" w:lineRule="exact"/>
              <w:ind w:right="48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w w:val="90"/>
                <w:sz w:val="15"/>
              </w:rPr>
              <w:t>0.00</w:t>
            </w:r>
          </w:p>
        </w:tc>
        <w:tc>
          <w:tcPr>
            <w:tcW w:w="6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307" w:type="dxa"/>
            <w:vMerge w:val="restart"/>
            <w:tcBorders>
              <w:top w:val="nil"/>
              <w:left w:val="single" w:sz="7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67" w:lineRule="exact"/>
              <w:ind w:right="48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w w:val="90"/>
                <w:sz w:val="15"/>
              </w:rPr>
              <w:t>0.00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67" w:lineRule="exact"/>
              <w:ind w:right="48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w w:val="90"/>
                <w:sz w:val="15"/>
              </w:rPr>
              <w:t>0.00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8" w:space="0" w:color="000000"/>
              <w:right w:val="single" w:sz="7" w:space="0" w:color="000000"/>
            </w:tcBorders>
          </w:tcPr>
          <w:p w:rsidR="003F313B" w:rsidRDefault="009A3B4B">
            <w:pPr>
              <w:pStyle w:val="TableParagraph"/>
              <w:spacing w:line="167" w:lineRule="exact"/>
              <w:ind w:right="48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w w:val="90"/>
                <w:sz w:val="15"/>
              </w:rPr>
              <w:t>0.00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7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67" w:lineRule="exact"/>
              <w:ind w:right="47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w w:val="90"/>
                <w:sz w:val="15"/>
              </w:rPr>
              <w:t>0.00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8" w:space="0" w:color="000000"/>
              <w:right w:val="single" w:sz="22" w:space="0" w:color="D9D9D9"/>
            </w:tcBorders>
          </w:tcPr>
          <w:p w:rsidR="003F313B" w:rsidRDefault="009A3B4B">
            <w:pPr>
              <w:pStyle w:val="TableParagraph"/>
              <w:spacing w:line="167" w:lineRule="exact"/>
              <w:ind w:right="29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w w:val="90"/>
                <w:sz w:val="15"/>
              </w:rPr>
              <w:t>0.00</w:t>
            </w:r>
          </w:p>
        </w:tc>
      </w:tr>
      <w:tr w:rsidR="003F313B">
        <w:trPr>
          <w:trHeight w:hRule="exact" w:val="174"/>
        </w:trPr>
        <w:tc>
          <w:tcPr>
            <w:tcW w:w="1260" w:type="dxa"/>
            <w:tcBorders>
              <w:top w:val="nil"/>
              <w:left w:val="single" w:sz="22" w:space="0" w:color="D9D9D9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68" w:lineRule="exact"/>
              <w:ind w:left="3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2"/>
                <w:sz w:val="15"/>
              </w:rPr>
              <w:t>(B=a+b+c+d)</w:t>
            </w:r>
          </w:p>
        </w:tc>
        <w:tc>
          <w:tcPr>
            <w:tcW w:w="736" w:type="dxa"/>
            <w:vMerge/>
            <w:tcBorders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866" w:type="dxa"/>
            <w:vMerge/>
            <w:tcBorders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7" w:type="dxa"/>
            <w:vMerge/>
            <w:tcBorders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084" w:type="dxa"/>
            <w:vMerge/>
            <w:tcBorders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628" w:type="dxa"/>
            <w:vMerge/>
            <w:tcBorders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307" w:type="dxa"/>
            <w:vMerge/>
            <w:tcBorders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500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62" w:type="dxa"/>
            <w:vMerge/>
            <w:tcBorders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3F313B" w:rsidRDefault="003F313B"/>
        </w:tc>
        <w:tc>
          <w:tcPr>
            <w:tcW w:w="1285" w:type="dxa"/>
            <w:vMerge/>
            <w:tcBorders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322" w:type="dxa"/>
            <w:vMerge/>
            <w:tcBorders>
              <w:left w:val="single" w:sz="8" w:space="0" w:color="000000"/>
              <w:bottom w:val="single" w:sz="5" w:space="0" w:color="000000"/>
              <w:right w:val="single" w:sz="22" w:space="0" w:color="D9D9D9"/>
            </w:tcBorders>
          </w:tcPr>
          <w:p w:rsidR="003F313B" w:rsidRDefault="003F313B"/>
        </w:tc>
      </w:tr>
    </w:tbl>
    <w:p w:rsidR="003F313B" w:rsidRDefault="003F313B">
      <w:pPr>
        <w:sectPr w:rsidR="003F313B">
          <w:footerReference w:type="default" r:id="rId111"/>
          <w:pgSz w:w="15840" w:h="12240" w:orient="landscape"/>
          <w:pgMar w:top="1140" w:right="1520" w:bottom="280" w:left="2060" w:header="0" w:footer="0" w:gutter="0"/>
          <w:cols w:space="720"/>
        </w:sectPr>
      </w:pPr>
    </w:p>
    <w:p w:rsidR="003F313B" w:rsidRDefault="003F313B">
      <w:pPr>
        <w:rPr>
          <w:rFonts w:ascii="Times New Roman" w:eastAsia="Times New Roman" w:hAnsi="Times New Roman" w:cs="Times New Roman"/>
          <w:sz w:val="20"/>
          <w:szCs w:val="20"/>
        </w:rPr>
      </w:pPr>
      <w:r w:rsidRPr="003F313B">
        <w:lastRenderedPageBreak/>
        <w:pict>
          <v:shape id="_x0000_s1038" type="#_x0000_t202" style="position:absolute;margin-left:86.8pt;margin-top:297.25pt;width:11.45pt;height:17.7pt;z-index:9184;mso-position-horizontal-relative:page;mso-position-vertical-relative:page" filled="f" stroked="f">
            <v:textbox style="layout-flow:vertical" inset="0,0,0,0">
              <w:txbxContent>
                <w:p w:rsidR="003F313B" w:rsidRDefault="009A3B4B">
                  <w:pPr>
                    <w:pStyle w:val="Textoindependiente"/>
                    <w:spacing w:line="213" w:lineRule="exact"/>
                    <w:ind w:left="20"/>
                  </w:pPr>
                  <w:r>
                    <w:rPr>
                      <w:spacing w:val="-1"/>
                      <w:w w:val="99"/>
                    </w:rPr>
                    <w:t>153</w:t>
                  </w:r>
                </w:p>
              </w:txbxContent>
            </v:textbox>
            <w10:wrap anchorx="page" anchory="page"/>
          </v:shape>
        </w:pict>
      </w:r>
    </w:p>
    <w:p w:rsidR="003F313B" w:rsidRDefault="003F31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F313B" w:rsidRDefault="003F31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F313B" w:rsidRDefault="003F313B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264"/>
        <w:gridCol w:w="694"/>
        <w:gridCol w:w="872"/>
        <w:gridCol w:w="888"/>
        <w:gridCol w:w="1085"/>
        <w:gridCol w:w="628"/>
        <w:gridCol w:w="1313"/>
        <w:gridCol w:w="1510"/>
        <w:gridCol w:w="1168"/>
        <w:gridCol w:w="1291"/>
        <w:gridCol w:w="1330"/>
      </w:tblGrid>
      <w:tr w:rsidR="003F313B">
        <w:trPr>
          <w:trHeight w:hRule="exact" w:val="303"/>
        </w:trPr>
        <w:tc>
          <w:tcPr>
            <w:tcW w:w="12041" w:type="dxa"/>
            <w:gridSpan w:val="11"/>
            <w:tcBorders>
              <w:top w:val="single" w:sz="8" w:space="0" w:color="000000"/>
              <w:left w:val="single" w:sz="28" w:space="0" w:color="D2D2D2"/>
              <w:bottom w:val="single" w:sz="8" w:space="0" w:color="000000"/>
              <w:right w:val="single" w:sz="28" w:space="0" w:color="D2D2D2"/>
            </w:tcBorders>
            <w:shd w:val="clear" w:color="auto" w:fill="D2D2D2"/>
          </w:tcPr>
          <w:p w:rsidR="003F313B" w:rsidRDefault="009A3B4B">
            <w:pPr>
              <w:pStyle w:val="TableParagraph"/>
              <w:spacing w:before="44"/>
              <w:ind w:left="-1"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2"/>
                <w:sz w:val="16"/>
              </w:rPr>
              <w:t>GOBIERNO</w:t>
            </w:r>
            <w:r>
              <w:rPr>
                <w:rFonts w:ascii="Calibri" w:hAnsi="Calibri"/>
                <w:b/>
                <w:spacing w:val="-19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6"/>
              </w:rPr>
              <w:t>DEL</w:t>
            </w:r>
            <w:r>
              <w:rPr>
                <w:rFonts w:ascii="Calibri" w:hAnsi="Calibri"/>
                <w:b/>
                <w:spacing w:val="-18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16"/>
              </w:rPr>
              <w:t>ESTADO</w:t>
            </w:r>
            <w:r>
              <w:rPr>
                <w:rFonts w:ascii="Calibri" w:hAnsi="Calibri"/>
                <w:b/>
                <w:spacing w:val="-18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6"/>
              </w:rPr>
              <w:t>DE</w:t>
            </w:r>
            <w:r>
              <w:rPr>
                <w:rFonts w:ascii="Calibri" w:hAnsi="Calibri"/>
                <w:b/>
                <w:spacing w:val="-18"/>
                <w:sz w:val="16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16"/>
              </w:rPr>
              <w:t>YUCATÁN</w:t>
            </w:r>
          </w:p>
        </w:tc>
      </w:tr>
      <w:tr w:rsidR="003F313B">
        <w:trPr>
          <w:trHeight w:hRule="exact" w:val="305"/>
        </w:trPr>
        <w:tc>
          <w:tcPr>
            <w:tcW w:w="12041" w:type="dxa"/>
            <w:gridSpan w:val="11"/>
            <w:tcBorders>
              <w:top w:val="single" w:sz="8" w:space="0" w:color="000000"/>
              <w:left w:val="single" w:sz="28" w:space="0" w:color="D2D2D2"/>
              <w:bottom w:val="single" w:sz="8" w:space="0" w:color="000000"/>
              <w:right w:val="single" w:sz="28" w:space="0" w:color="D2D2D2"/>
            </w:tcBorders>
            <w:shd w:val="clear" w:color="auto" w:fill="D2D2D2"/>
          </w:tcPr>
          <w:p w:rsidR="003F313B" w:rsidRDefault="009A3B4B">
            <w:pPr>
              <w:pStyle w:val="TableParagraph"/>
              <w:spacing w:before="45"/>
              <w:ind w:left="372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Informe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Analítico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Obligaciones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Diferentes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Financiamientos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LDF</w:t>
            </w:r>
          </w:p>
        </w:tc>
      </w:tr>
      <w:tr w:rsidR="003F313B">
        <w:trPr>
          <w:trHeight w:hRule="exact" w:val="303"/>
        </w:trPr>
        <w:tc>
          <w:tcPr>
            <w:tcW w:w="12041" w:type="dxa"/>
            <w:gridSpan w:val="11"/>
            <w:tcBorders>
              <w:top w:val="single" w:sz="8" w:space="0" w:color="000000"/>
              <w:left w:val="single" w:sz="28" w:space="0" w:color="D2D2D2"/>
              <w:bottom w:val="single" w:sz="8" w:space="0" w:color="000000"/>
              <w:right w:val="single" w:sz="28" w:space="0" w:color="D2D2D2"/>
            </w:tcBorders>
            <w:shd w:val="clear" w:color="auto" w:fill="D2D2D2"/>
          </w:tcPr>
          <w:p w:rsidR="003F313B" w:rsidRDefault="009A3B4B">
            <w:pPr>
              <w:pStyle w:val="TableParagraph"/>
              <w:spacing w:before="44"/>
              <w:ind w:left="-1" w:right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2"/>
                <w:sz w:val="16"/>
              </w:rPr>
              <w:t>Del</w:t>
            </w:r>
            <w:r>
              <w:rPr>
                <w:rFonts w:ascii="Calibri"/>
                <w:b/>
                <w:spacing w:val="-1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1</w:t>
            </w:r>
            <w:r>
              <w:rPr>
                <w:rFonts w:asci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de</w:t>
            </w:r>
            <w:r>
              <w:rPr>
                <w:rFonts w:ascii="Calibri"/>
                <w:b/>
                <w:spacing w:val="-11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enero</w:t>
            </w:r>
            <w:r>
              <w:rPr>
                <w:rFonts w:ascii="Calibri"/>
                <w:b/>
                <w:spacing w:val="-1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al</w:t>
            </w:r>
            <w:r>
              <w:rPr>
                <w:rFonts w:ascii="Calibri"/>
                <w:b/>
                <w:spacing w:val="-1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30</w:t>
            </w:r>
            <w:r>
              <w:rPr>
                <w:rFonts w:asci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de</w:t>
            </w:r>
            <w:r>
              <w:rPr>
                <w:rFonts w:asci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septiembre</w:t>
            </w:r>
            <w:r>
              <w:rPr>
                <w:rFonts w:asci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de</w:t>
            </w:r>
            <w:r>
              <w:rPr>
                <w:rFonts w:ascii="Calibri"/>
                <w:b/>
                <w:spacing w:val="-1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2016</w:t>
            </w:r>
            <w:r>
              <w:rPr>
                <w:rFonts w:ascii="Calibri"/>
                <w:b/>
                <w:spacing w:val="-10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(b)</w:t>
            </w:r>
          </w:p>
        </w:tc>
      </w:tr>
      <w:tr w:rsidR="003F313B">
        <w:trPr>
          <w:trHeight w:hRule="exact" w:val="305"/>
        </w:trPr>
        <w:tc>
          <w:tcPr>
            <w:tcW w:w="12041" w:type="dxa"/>
            <w:gridSpan w:val="11"/>
            <w:tcBorders>
              <w:top w:val="single" w:sz="8" w:space="0" w:color="000000"/>
              <w:left w:val="single" w:sz="28" w:space="0" w:color="D2D2D2"/>
              <w:bottom w:val="single" w:sz="8" w:space="0" w:color="000000"/>
              <w:right w:val="single" w:sz="28" w:space="0" w:color="D2D2D2"/>
            </w:tcBorders>
            <w:shd w:val="clear" w:color="auto" w:fill="D2D2D2"/>
          </w:tcPr>
          <w:p w:rsidR="003F313B" w:rsidRDefault="009A3B4B">
            <w:pPr>
              <w:pStyle w:val="TableParagraph"/>
              <w:spacing w:before="47"/>
              <w:ind w:left="-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2"/>
                <w:sz w:val="16"/>
              </w:rPr>
              <w:t>(PESOS)</w:t>
            </w:r>
          </w:p>
        </w:tc>
      </w:tr>
      <w:tr w:rsidR="003F313B">
        <w:trPr>
          <w:trHeight w:hRule="exact" w:val="2227"/>
        </w:trPr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07" w:line="248" w:lineRule="auto"/>
              <w:ind w:left="94" w:right="95" w:firstLine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spacing w:val="-1"/>
                <w:w w:val="95"/>
                <w:sz w:val="14"/>
              </w:rPr>
              <w:t>Denominación</w:t>
            </w:r>
            <w:r>
              <w:rPr>
                <w:rFonts w:ascii="Calibri" w:hAnsi="Calibri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4"/>
              </w:rPr>
              <w:t>de</w:t>
            </w:r>
            <w:r>
              <w:rPr>
                <w:rFonts w:ascii="Calibri" w:hAnsi="Calibri"/>
                <w:b/>
                <w:spacing w:val="25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las</w:t>
            </w:r>
            <w:r>
              <w:rPr>
                <w:rFonts w:ascii="Calibri" w:hAnsi="Calibri"/>
                <w:b/>
                <w:spacing w:val="-20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Obligaciones</w:t>
            </w:r>
            <w:r>
              <w:rPr>
                <w:rFonts w:ascii="Calibri" w:hAns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Diferentes</w:t>
            </w:r>
            <w:r>
              <w:rPr>
                <w:rFonts w:ascii="Calibri" w:hAnsi="Calibri"/>
                <w:b/>
                <w:spacing w:val="-17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21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14"/>
              </w:rPr>
              <w:t>Financiamiento</w:t>
            </w:r>
            <w:r>
              <w:rPr>
                <w:rFonts w:ascii="Calibri" w:hAnsi="Calibri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14"/>
              </w:rPr>
              <w:t>(c)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spacing w:line="249" w:lineRule="auto"/>
              <w:ind w:left="70" w:right="6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Fecha</w:t>
            </w:r>
            <w:r>
              <w:rPr>
                <w:rFonts w:ascii="Calibri"/>
                <w:b/>
                <w:spacing w:val="-13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del</w:t>
            </w:r>
            <w:r>
              <w:rPr>
                <w:rFonts w:ascii="Calibri"/>
                <w:b/>
                <w:spacing w:val="25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Contrato</w:t>
            </w:r>
            <w:r>
              <w:rPr>
                <w:rFonts w:ascii="Calibri"/>
                <w:b/>
                <w:spacing w:val="25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(d)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249" w:lineRule="auto"/>
              <w:ind w:left="68" w:right="66" w:firstLine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spacing w:val="-1"/>
                <w:sz w:val="14"/>
              </w:rPr>
              <w:t>Fecha</w:t>
            </w:r>
            <w:r>
              <w:rPr>
                <w:rFonts w:ascii="Calibri" w:hAnsi="Calibri"/>
                <w:b/>
                <w:spacing w:val="-9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14"/>
              </w:rPr>
              <w:t>de</w:t>
            </w:r>
            <w:r>
              <w:rPr>
                <w:rFonts w:ascii="Calibri" w:hAns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inicio</w:t>
            </w:r>
            <w:r>
              <w:rPr>
                <w:rFonts w:ascii="Calibri" w:hAnsi="Calibri"/>
                <w:b/>
                <w:spacing w:val="-11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20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operación</w:t>
            </w:r>
            <w:r>
              <w:rPr>
                <w:rFonts w:ascii="Calibri" w:hAnsi="Calibri"/>
                <w:b/>
                <w:spacing w:val="23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del</w:t>
            </w:r>
            <w:r>
              <w:rPr>
                <w:rFonts w:ascii="Calibri" w:hAnsi="Calibri"/>
                <w:b/>
                <w:spacing w:val="-16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proyecto</w:t>
            </w:r>
            <w:r>
              <w:rPr>
                <w:rFonts w:ascii="Calibri" w:hAns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(e)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spacing w:line="249" w:lineRule="auto"/>
              <w:ind w:left="80" w:right="79" w:hanging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Fecha</w:t>
            </w:r>
            <w:r>
              <w:rPr>
                <w:rFonts w:ascii="Calibri"/>
                <w:b/>
                <w:spacing w:val="-12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de</w:t>
            </w:r>
            <w:r>
              <w:rPr>
                <w:rFonts w:asci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w w:val="95"/>
                <w:sz w:val="14"/>
              </w:rPr>
              <w:t>vencimiento</w:t>
            </w:r>
            <w:r>
              <w:rPr>
                <w:rFonts w:asci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(f)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spacing w:line="249" w:lineRule="auto"/>
              <w:ind w:left="184" w:right="18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spacing w:val="-1"/>
                <w:sz w:val="14"/>
              </w:rPr>
              <w:t>Monto</w:t>
            </w:r>
            <w:r>
              <w:rPr>
                <w:rFonts w:ascii="Calibri" w:hAnsi="Calibri"/>
                <w:b/>
                <w:spacing w:val="-9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la</w:t>
            </w:r>
            <w:r>
              <w:rPr>
                <w:rFonts w:ascii="Calibri" w:hAns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inversión</w:t>
            </w:r>
            <w:r>
              <w:rPr>
                <w:rFonts w:ascii="Calibri" w:hAnsi="Calibri"/>
                <w:b/>
                <w:spacing w:val="25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pactado</w:t>
            </w:r>
            <w:r>
              <w:rPr>
                <w:rFonts w:ascii="Calibri" w:hAnsi="Calibri"/>
                <w:b/>
                <w:spacing w:val="-15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(g)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spacing w:line="249" w:lineRule="auto"/>
              <w:ind w:left="73" w:right="72" w:firstLine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Plazo</w:t>
            </w:r>
            <w:r>
              <w:rPr>
                <w:rFonts w:ascii="Calibri"/>
                <w:b/>
                <w:spacing w:val="20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w w:val="95"/>
                <w:sz w:val="14"/>
              </w:rPr>
              <w:t>pactado</w:t>
            </w:r>
            <w:r>
              <w:rPr>
                <w:rFonts w:ascii="Calibri"/>
                <w:b/>
                <w:spacing w:val="23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(h)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07" w:line="248" w:lineRule="auto"/>
              <w:ind w:left="57" w:right="57" w:firstLine="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spacing w:val="-1"/>
                <w:sz w:val="14"/>
              </w:rPr>
              <w:t>Monto</w:t>
            </w:r>
            <w:r>
              <w:rPr>
                <w:rFonts w:ascii="Calibri" w:hAnsi="Calibri"/>
                <w:b/>
                <w:spacing w:val="-22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promedio</w:t>
            </w:r>
            <w:r>
              <w:rPr>
                <w:rFonts w:ascii="Calibri" w:hAnsi="Calibri"/>
                <w:b/>
                <w:spacing w:val="26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mensual</w:t>
            </w:r>
            <w:r>
              <w:rPr>
                <w:rFonts w:ascii="Calibri" w:hAnsi="Calibri"/>
                <w:b/>
                <w:spacing w:val="-10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del</w:t>
            </w:r>
            <w:r>
              <w:rPr>
                <w:rFonts w:ascii="Calibri" w:hAnsi="Calibri"/>
                <w:b/>
                <w:spacing w:val="-9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pago</w:t>
            </w:r>
            <w:r>
              <w:rPr>
                <w:rFonts w:ascii="Calibri" w:hAnsi="Calibri"/>
                <w:b/>
                <w:spacing w:val="-10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de</w:t>
            </w:r>
            <w:r>
              <w:rPr>
                <w:rFonts w:ascii="Calibri" w:hAnsi="Calibri"/>
                <w:b/>
                <w:spacing w:val="26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14"/>
              </w:rPr>
              <w:t>la</w:t>
            </w:r>
            <w:r>
              <w:rPr>
                <w:rFonts w:ascii="Calibri" w:hAnsi="Calibri"/>
                <w:b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14"/>
              </w:rPr>
              <w:t>contraprestación</w:t>
            </w:r>
            <w:r>
              <w:rPr>
                <w:rFonts w:ascii="Calibri" w:hAnsi="Calibri"/>
                <w:b/>
                <w:spacing w:val="30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(i)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249" w:lineRule="auto"/>
              <w:ind w:left="54" w:right="55" w:hanging="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spacing w:val="-1"/>
                <w:sz w:val="14"/>
              </w:rPr>
              <w:t>Monto</w:t>
            </w:r>
            <w:r>
              <w:rPr>
                <w:rFonts w:ascii="Calibri" w:hAnsi="Calibri"/>
                <w:b/>
                <w:spacing w:val="-21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promedio</w:t>
            </w:r>
            <w:r>
              <w:rPr>
                <w:rFonts w:ascii="Calibri" w:hAnsi="Calibri"/>
                <w:b/>
                <w:spacing w:val="23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mensual</w:t>
            </w:r>
            <w:r>
              <w:rPr>
                <w:rFonts w:ascii="Calibri" w:hAnsi="Calibri"/>
                <w:b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del</w:t>
            </w:r>
            <w:r>
              <w:rPr>
                <w:rFonts w:ascii="Calibri" w:hAnsi="Calibri"/>
                <w:b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pago</w:t>
            </w:r>
            <w:r>
              <w:rPr>
                <w:rFonts w:ascii="Calibri" w:hAnsi="Calibri"/>
                <w:b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14"/>
              </w:rPr>
              <w:t>la</w:t>
            </w:r>
            <w:r>
              <w:rPr>
                <w:rFonts w:ascii="Calibri" w:hAnsi="Calibri"/>
                <w:b/>
                <w:spacing w:val="25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contraprestación</w:t>
            </w:r>
            <w:r>
              <w:rPr>
                <w:rFonts w:ascii="Calibri" w:hAnsi="Calibri"/>
                <w:b/>
                <w:spacing w:val="27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correspondiente</w:t>
            </w:r>
            <w:r>
              <w:rPr>
                <w:rFonts w:ascii="Calibri" w:hAnsi="Calibri"/>
                <w:b/>
                <w:spacing w:val="-15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al</w:t>
            </w:r>
            <w:r>
              <w:rPr>
                <w:rFonts w:ascii="Calibri" w:hAnsi="Calibri"/>
                <w:b/>
                <w:spacing w:val="-15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pago</w:t>
            </w:r>
            <w:r>
              <w:rPr>
                <w:rFonts w:ascii="Calibri" w:hAnsi="Calibri"/>
                <w:b/>
                <w:spacing w:val="30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-10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inversión</w:t>
            </w:r>
            <w:r>
              <w:rPr>
                <w:rFonts w:ascii="Calibri" w:hAnsi="Calibri"/>
                <w:b/>
                <w:spacing w:val="-10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(j)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07" w:line="248" w:lineRule="auto"/>
              <w:ind w:left="67" w:right="6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spacing w:val="-1"/>
                <w:sz w:val="14"/>
              </w:rPr>
              <w:t>Monto</w:t>
            </w:r>
            <w:r>
              <w:rPr>
                <w:rFonts w:ascii="Calibri" w:hAnsi="Calibri"/>
                <w:b/>
                <w:spacing w:val="-12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pagado</w:t>
            </w:r>
            <w:r>
              <w:rPr>
                <w:rFonts w:ascii="Calibri" w:hAnsi="Calibri"/>
                <w:b/>
                <w:spacing w:val="-12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25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la</w:t>
            </w:r>
            <w:r>
              <w:rPr>
                <w:rFonts w:ascii="Calibri" w:hAnsi="Calibri"/>
                <w:b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inversión</w:t>
            </w:r>
            <w:r>
              <w:rPr>
                <w:rFonts w:ascii="Calibri" w:hAnsi="Calibri"/>
                <w:b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al</w:t>
            </w:r>
            <w:r>
              <w:rPr>
                <w:rFonts w:ascii="Calibri" w:hAnsi="Calibri"/>
                <w:b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30</w:t>
            </w:r>
            <w:r>
              <w:rPr>
                <w:rFonts w:ascii="Calibri" w:hAns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de</w:t>
            </w:r>
            <w:r>
              <w:rPr>
                <w:rFonts w:ascii="Calibri" w:hAnsi="Calibri"/>
                <w:b/>
                <w:spacing w:val="-11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septiembre</w:t>
            </w:r>
            <w:r>
              <w:rPr>
                <w:rFonts w:ascii="Calibri" w:hAnsi="Calibri"/>
                <w:b/>
                <w:spacing w:val="-12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2016</w:t>
            </w:r>
            <w:r>
              <w:rPr>
                <w:rFonts w:ascii="Calibri" w:hAnsi="Calibri"/>
                <w:b/>
                <w:spacing w:val="-10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(k)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spacing w:line="249" w:lineRule="auto"/>
              <w:ind w:left="62" w:right="6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spacing w:val="-1"/>
                <w:sz w:val="14"/>
              </w:rPr>
              <w:t>Monto</w:t>
            </w:r>
            <w:r>
              <w:rPr>
                <w:rFonts w:ascii="Calibri" w:hAnsi="Calibri"/>
                <w:b/>
                <w:spacing w:val="-9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pagado</w:t>
            </w:r>
            <w:r>
              <w:rPr>
                <w:rFonts w:ascii="Calibri" w:hAnsi="Calibri"/>
                <w:b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-9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la</w:t>
            </w:r>
            <w:r>
              <w:rPr>
                <w:rFonts w:ascii="Calibri" w:hAns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inversión</w:t>
            </w:r>
            <w:r>
              <w:rPr>
                <w:rFonts w:ascii="Calibri" w:hAnsi="Calibri"/>
                <w:b/>
                <w:spacing w:val="22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actualizado</w:t>
            </w:r>
            <w:r>
              <w:rPr>
                <w:rFonts w:ascii="Calibri" w:hAnsi="Calibri"/>
                <w:b/>
                <w:spacing w:val="-10"/>
                <w:sz w:val="14"/>
              </w:rPr>
              <w:t xml:space="preserve"> </w:t>
            </w:r>
            <w:r>
              <w:rPr>
                <w:rFonts w:ascii="Calibri" w:hAnsi="Calibri"/>
                <w:b/>
                <w:sz w:val="14"/>
              </w:rPr>
              <w:t>al</w:t>
            </w:r>
            <w:r>
              <w:rPr>
                <w:rFonts w:ascii="Calibri" w:hAnsi="Calibri"/>
                <w:b/>
                <w:spacing w:val="-9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30</w:t>
            </w:r>
            <w:r>
              <w:rPr>
                <w:rFonts w:ascii="Calibri" w:hAnsi="Calibri"/>
                <w:b/>
                <w:spacing w:val="-9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25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septiembre</w:t>
            </w:r>
            <w:r>
              <w:rPr>
                <w:rFonts w:ascii="Calibri" w:hAnsi="Calibri"/>
                <w:b/>
                <w:spacing w:val="-10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de</w:t>
            </w:r>
            <w:r>
              <w:rPr>
                <w:rFonts w:ascii="Calibri" w:hAnsi="Calibri"/>
                <w:b/>
                <w:spacing w:val="-10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14"/>
              </w:rPr>
              <w:t>2016</w:t>
            </w:r>
            <w:r>
              <w:rPr>
                <w:rFonts w:ascii="Calibri" w:hAnsi="Calibri"/>
                <w:b/>
                <w:spacing w:val="25"/>
                <w:w w:val="98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4"/>
              </w:rPr>
              <w:t>(l)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D2D2D2"/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07" w:line="248" w:lineRule="auto"/>
              <w:ind w:left="64" w:right="61" w:firstLine="16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Saldo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pendiente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por</w:t>
            </w:r>
            <w:r>
              <w:rPr>
                <w:rFonts w:ascii="Calibri" w:eastAsia="Calibri" w:hAnsi="Calibri" w:cs="Calibri"/>
                <w:b/>
                <w:bCs/>
                <w:spacing w:val="28"/>
                <w:w w:val="9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pagar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inversión</w:t>
            </w:r>
            <w:r>
              <w:rPr>
                <w:rFonts w:ascii="Calibri" w:eastAsia="Calibri" w:hAnsi="Calibri" w:cs="Calibri"/>
                <w:b/>
                <w:bCs/>
                <w:spacing w:val="26"/>
                <w:w w:val="9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al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30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septiembre</w:t>
            </w:r>
            <w:r>
              <w:rPr>
                <w:rFonts w:ascii="Calibri" w:eastAsia="Calibri" w:hAnsi="Calibri" w:cs="Calibri"/>
                <w:b/>
                <w:bCs/>
                <w:spacing w:val="25"/>
                <w:w w:val="9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2016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(m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=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l)</w:t>
            </w:r>
          </w:p>
        </w:tc>
      </w:tr>
      <w:tr w:rsidR="003F313B">
        <w:trPr>
          <w:trHeight w:hRule="exact" w:val="2885"/>
        </w:trPr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Prrafodelista"/>
              <w:numPr>
                <w:ilvl w:val="0"/>
                <w:numId w:val="6"/>
              </w:numPr>
              <w:tabs>
                <w:tab w:val="left" w:pos="326"/>
              </w:tabs>
              <w:spacing w:before="3" w:line="247" w:lineRule="auto"/>
              <w:ind w:right="401" w:firstLine="13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Otro</w:t>
            </w:r>
            <w:r>
              <w:rPr>
                <w:rFonts w:ascii="Calibri"/>
                <w:spacing w:val="20"/>
                <w:w w:val="9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Instrumento</w:t>
            </w:r>
            <w:r>
              <w:rPr>
                <w:rFonts w:ascii="Calibri"/>
                <w:spacing w:val="-1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1</w:t>
            </w:r>
          </w:p>
          <w:p w:rsidR="003F313B" w:rsidRDefault="009A3B4B">
            <w:pPr>
              <w:pStyle w:val="Prrafodelista"/>
              <w:numPr>
                <w:ilvl w:val="0"/>
                <w:numId w:val="6"/>
              </w:numPr>
              <w:tabs>
                <w:tab w:val="left" w:pos="332"/>
              </w:tabs>
              <w:spacing w:before="2" w:line="247" w:lineRule="auto"/>
              <w:ind w:right="401" w:firstLine="13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Otro</w:t>
            </w:r>
            <w:r>
              <w:rPr>
                <w:rFonts w:ascii="Calibri"/>
                <w:spacing w:val="23"/>
                <w:w w:val="9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Instrumento</w:t>
            </w:r>
            <w:r>
              <w:rPr>
                <w:rFonts w:ascii="Calibri"/>
                <w:spacing w:val="-1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2</w:t>
            </w:r>
          </w:p>
          <w:p w:rsidR="003F313B" w:rsidRDefault="009A3B4B">
            <w:pPr>
              <w:pStyle w:val="Prrafodelista"/>
              <w:numPr>
                <w:ilvl w:val="0"/>
                <w:numId w:val="6"/>
              </w:numPr>
              <w:tabs>
                <w:tab w:val="left" w:pos="317"/>
              </w:tabs>
              <w:spacing w:before="2" w:line="249" w:lineRule="auto"/>
              <w:ind w:right="401" w:firstLine="13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Otro</w:t>
            </w:r>
            <w:r>
              <w:rPr>
                <w:rFonts w:ascii="Calibri"/>
                <w:spacing w:val="19"/>
                <w:w w:val="9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Instrumento</w:t>
            </w:r>
            <w:r>
              <w:rPr>
                <w:rFonts w:ascii="Calibri"/>
                <w:spacing w:val="-1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3</w:t>
            </w:r>
          </w:p>
          <w:p w:rsidR="003F313B" w:rsidRDefault="009A3B4B">
            <w:pPr>
              <w:pStyle w:val="Prrafodelista"/>
              <w:numPr>
                <w:ilvl w:val="0"/>
                <w:numId w:val="6"/>
              </w:numPr>
              <w:tabs>
                <w:tab w:val="left" w:pos="332"/>
              </w:tabs>
              <w:spacing w:before="1" w:line="247" w:lineRule="auto"/>
              <w:ind w:right="327" w:firstLine="13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Otro</w:t>
            </w:r>
            <w:r>
              <w:rPr>
                <w:rFonts w:ascii="Calibri"/>
                <w:spacing w:val="23"/>
                <w:w w:val="9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Instrumento</w:t>
            </w:r>
            <w:r>
              <w:rPr>
                <w:rFonts w:ascii="Calibri"/>
                <w:spacing w:val="-2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XX</w:t>
            </w: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1" w:line="249" w:lineRule="auto"/>
              <w:ind w:left="49" w:right="31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C.</w:t>
            </w:r>
            <w:r>
              <w:rPr>
                <w:rFonts w:ascii="Calibri"/>
                <w:b/>
                <w:spacing w:val="-7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Total</w:t>
            </w:r>
            <w:r>
              <w:rPr>
                <w:rFonts w:ascii="Calibri"/>
                <w:b/>
                <w:spacing w:val="-9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de</w:t>
            </w:r>
            <w:r>
              <w:rPr>
                <w:rFonts w:ascii="Calibri"/>
                <w:b/>
                <w:spacing w:val="23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Obligaciones</w:t>
            </w:r>
            <w:r>
              <w:rPr>
                <w:rFonts w:ascii="Calibri"/>
                <w:b/>
                <w:spacing w:val="25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Diferentes</w:t>
            </w:r>
            <w:r>
              <w:rPr>
                <w:rFonts w:ascii="Calibri"/>
                <w:b/>
                <w:spacing w:val="-17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de</w:t>
            </w:r>
            <w:r>
              <w:rPr>
                <w:rFonts w:ascii="Calibri"/>
                <w:b/>
                <w:spacing w:val="21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w w:val="95"/>
                <w:sz w:val="14"/>
              </w:rPr>
              <w:t>Financiamiento</w:t>
            </w:r>
            <w:r>
              <w:rPr>
                <w:rFonts w:ascii="Calibri"/>
                <w:b/>
                <w:spacing w:val="24"/>
                <w:w w:val="98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(C=A+B)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14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955,743,402.00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44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19,891,768.89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70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3,910,503.75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29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35,194,533.75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34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195,038,420.00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spacing w:before="119"/>
              <w:ind w:left="3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760,704,982.00</w:t>
            </w:r>
          </w:p>
        </w:tc>
      </w:tr>
    </w:tbl>
    <w:p w:rsidR="003F313B" w:rsidRDefault="003F313B">
      <w:pPr>
        <w:rPr>
          <w:rFonts w:ascii="Calibri" w:eastAsia="Calibri" w:hAnsi="Calibri" w:cs="Calibri"/>
          <w:sz w:val="14"/>
          <w:szCs w:val="14"/>
        </w:rPr>
        <w:sectPr w:rsidR="003F313B">
          <w:footerReference w:type="default" r:id="rId112"/>
          <w:pgSz w:w="15840" w:h="12240" w:orient="landscape"/>
          <w:pgMar w:top="1140" w:right="1520" w:bottom="280" w:left="2060" w:header="0" w:footer="0" w:gutter="0"/>
          <w:cols w:space="720"/>
        </w:sectPr>
      </w:pPr>
    </w:p>
    <w:p w:rsidR="003F313B" w:rsidRDefault="009A3B4B">
      <w:pPr>
        <w:pStyle w:val="Heading5"/>
        <w:spacing w:before="106"/>
        <w:ind w:right="997"/>
        <w:jc w:val="center"/>
        <w:rPr>
          <w:b w:val="0"/>
          <w:bCs w:val="0"/>
        </w:rPr>
      </w:pPr>
      <w:r>
        <w:rPr>
          <w:w w:val="105"/>
        </w:rPr>
        <w:lastRenderedPageBreak/>
        <w:t>Anexo</w:t>
      </w:r>
      <w:r>
        <w:rPr>
          <w:spacing w:val="-18"/>
          <w:w w:val="105"/>
        </w:rPr>
        <w:t xml:space="preserve"> </w:t>
      </w:r>
      <w:r>
        <w:rPr>
          <w:w w:val="105"/>
        </w:rPr>
        <w:t>32</w:t>
      </w:r>
    </w:p>
    <w:p w:rsidR="003F313B" w:rsidRDefault="009A3B4B">
      <w:pPr>
        <w:spacing w:before="7"/>
        <w:ind w:left="1000" w:right="99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Informe</w:t>
      </w:r>
      <w:r>
        <w:rPr>
          <w:rFonts w:ascii="Arial"/>
          <w:b/>
          <w:spacing w:val="-23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sobre</w:t>
      </w:r>
      <w:r>
        <w:rPr>
          <w:rFonts w:ascii="Arial"/>
          <w:b/>
          <w:spacing w:val="-2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Estudios</w:t>
      </w:r>
      <w:r>
        <w:rPr>
          <w:rFonts w:ascii="Arial"/>
          <w:b/>
          <w:spacing w:val="-22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Actuariales</w:t>
      </w:r>
    </w:p>
    <w:p w:rsidR="003F313B" w:rsidRDefault="003F313B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356" w:type="dxa"/>
        <w:tblLayout w:type="fixed"/>
        <w:tblLook w:val="01E0"/>
      </w:tblPr>
      <w:tblGrid>
        <w:gridCol w:w="3652"/>
        <w:gridCol w:w="1066"/>
        <w:gridCol w:w="812"/>
        <w:gridCol w:w="811"/>
        <w:gridCol w:w="882"/>
        <w:gridCol w:w="847"/>
      </w:tblGrid>
      <w:tr w:rsidR="003F313B">
        <w:trPr>
          <w:trHeight w:hRule="exact" w:val="598"/>
        </w:trPr>
        <w:tc>
          <w:tcPr>
            <w:tcW w:w="80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1"/>
              <w:ind w:righ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INSTITUTO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SEGURIDAD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SOCIAL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LOS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TRABAJADORES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DEL</w:t>
            </w:r>
            <w:r>
              <w:rPr>
                <w:rFonts w:ascii="Calibri" w:hAnsi="Calibri"/>
                <w:b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ESTADO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YUCATÁN</w:t>
            </w: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Informe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sobre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Estudios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Actuariales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‐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LDF</w:t>
            </w:r>
          </w:p>
        </w:tc>
      </w:tr>
      <w:tr w:rsidR="003F313B">
        <w:trPr>
          <w:trHeight w:hRule="exact" w:val="878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97" w:right="193" w:firstLine="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Pensiones</w:t>
            </w:r>
            <w:r>
              <w:rPr>
                <w:rFonts w:ascii="Calibri"/>
                <w:b/>
                <w:spacing w:val="7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y</w:t>
            </w:r>
            <w:r>
              <w:rPr>
                <w:rFonts w:ascii="Calibri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jubilaciones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4"/>
              <w:ind w:left="24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Salud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95" w:right="104" w:hanging="9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Riesgos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22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trabajo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314" w:right="139" w:hanging="17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Invalidez</w:t>
            </w:r>
            <w:r>
              <w:rPr>
                <w:rFonts w:ascii="Calibri"/>
                <w:b/>
                <w:spacing w:val="6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y</w:t>
            </w:r>
            <w:r>
              <w:rPr>
                <w:rFonts w:ascii="Calibri"/>
                <w:b/>
                <w:spacing w:val="22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vida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65" w:right="64" w:hanging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Otras</w:t>
            </w:r>
            <w:r>
              <w:rPr>
                <w:rFonts w:ascii="Calibri"/>
                <w:b/>
                <w:spacing w:val="20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prestaciones</w:t>
            </w:r>
            <w:r>
              <w:rPr>
                <w:rFonts w:ascii="Calibri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sociales</w:t>
            </w:r>
          </w:p>
        </w:tc>
      </w:tr>
      <w:tr w:rsidR="003F313B">
        <w:trPr>
          <w:trHeight w:hRule="exact" w:val="8239"/>
        </w:trPr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2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Tipo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Sistema</w:t>
            </w: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55" w:right="5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Prestación</w:t>
            </w:r>
            <w:r>
              <w:rPr>
                <w:rFonts w:ascii="Calibri" w:hAnsi="Calibri"/>
                <w:spacing w:val="1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laboral</w:t>
            </w:r>
            <w:r>
              <w:rPr>
                <w:rFonts w:ascii="Calibri" w:hAnsi="Calibri"/>
                <w:spacing w:val="15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o</w:t>
            </w:r>
            <w:r>
              <w:rPr>
                <w:rFonts w:ascii="Calibri" w:hAnsi="Calibri"/>
                <w:spacing w:val="1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Fondo</w:t>
            </w:r>
            <w:r>
              <w:rPr>
                <w:rFonts w:ascii="Calibri" w:hAnsi="Calibri"/>
                <w:spacing w:val="16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general</w:t>
            </w:r>
            <w:r>
              <w:rPr>
                <w:rFonts w:ascii="Calibri" w:hAnsi="Calibri"/>
                <w:spacing w:val="1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para</w:t>
            </w:r>
            <w:r>
              <w:rPr>
                <w:rFonts w:ascii="Calibri" w:hAnsi="Calibri"/>
                <w:spacing w:val="1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trabajadores</w:t>
            </w:r>
            <w:r>
              <w:rPr>
                <w:rFonts w:ascii="Calibri" w:hAnsi="Calibri"/>
                <w:spacing w:val="1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del</w:t>
            </w:r>
            <w:r>
              <w:rPr>
                <w:rFonts w:ascii="Calibri" w:hAnsi="Calibri"/>
                <w:spacing w:val="1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estado</w:t>
            </w:r>
            <w:r>
              <w:rPr>
                <w:rFonts w:ascii="Calibri" w:hAnsi="Calibri"/>
                <w:spacing w:val="61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o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municipio</w:t>
            </w: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Beneficio</w:t>
            </w:r>
            <w:r>
              <w:rPr>
                <w:rFonts w:ascii="Calibri" w:hAnsi="Calibri"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definido,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Contribución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definida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o</w:t>
            </w:r>
            <w:r>
              <w:rPr>
                <w:rFonts w:ascii="Calibri" w:hAnsi="Calibri"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Mixto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Población</w:t>
            </w:r>
            <w:r>
              <w:rPr>
                <w:rFonts w:ascii="Calibri" w:hAnsi="Calibri"/>
                <w:b/>
                <w:spacing w:val="10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afiliada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Activos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spacing w:line="427" w:lineRule="auto"/>
              <w:ind w:left="187" w:right="262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Edad</w:t>
            </w:r>
            <w:r>
              <w:rPr>
                <w:rFonts w:ascii="Calibri" w:hAnsi="Calibri"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máxima</w:t>
            </w:r>
            <w:r>
              <w:rPr>
                <w:rFonts w:ascii="Calibri" w:hAnsi="Calibri"/>
                <w:spacing w:val="25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Edad</w:t>
            </w:r>
            <w:r>
              <w:rPr>
                <w:rFonts w:ascii="Calibri" w:hAnsi="Calibri"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mínima</w:t>
            </w:r>
            <w:r>
              <w:rPr>
                <w:rFonts w:ascii="Calibri" w:hAnsi="Calibri"/>
                <w:spacing w:val="26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Edad</w:t>
            </w:r>
            <w:r>
              <w:rPr>
                <w:rFonts w:ascii="Calibri" w:hAnsi="Calibri"/>
                <w:spacing w:val="7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promedio</w:t>
            </w:r>
          </w:p>
          <w:p w:rsidR="003F313B" w:rsidRDefault="009A3B4B">
            <w:pPr>
              <w:pStyle w:val="TableParagraph"/>
              <w:spacing w:line="426" w:lineRule="auto"/>
              <w:ind w:left="187" w:right="2284" w:hanging="13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Pensionados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y</w:t>
            </w:r>
            <w:r>
              <w:rPr>
                <w:rFonts w:ascii="Calibri" w:hAnsi="Calibri"/>
                <w:spacing w:val="8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Jubilados</w:t>
            </w:r>
            <w:r>
              <w:rPr>
                <w:rFonts w:ascii="Calibri" w:hAnsi="Calibri"/>
                <w:spacing w:val="23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Edad</w:t>
            </w:r>
            <w:r>
              <w:rPr>
                <w:rFonts w:ascii="Calibri" w:hAnsi="Calibri"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máxima</w:t>
            </w:r>
          </w:p>
          <w:p w:rsidR="003F313B" w:rsidRDefault="009A3B4B">
            <w:pPr>
              <w:pStyle w:val="TableParagraph"/>
              <w:spacing w:line="426" w:lineRule="auto"/>
              <w:ind w:left="187" w:right="262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Edad</w:t>
            </w:r>
            <w:r>
              <w:rPr>
                <w:rFonts w:ascii="Calibri" w:hAnsi="Calibri"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mínima</w:t>
            </w:r>
            <w:r>
              <w:rPr>
                <w:rFonts w:ascii="Calibri" w:hAnsi="Calibri"/>
                <w:spacing w:val="25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Edad</w:t>
            </w:r>
            <w:r>
              <w:rPr>
                <w:rFonts w:ascii="Calibri" w:hAnsi="Calibri"/>
                <w:spacing w:val="7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promedio</w:t>
            </w:r>
          </w:p>
          <w:p w:rsidR="003F313B" w:rsidRDefault="009A3B4B">
            <w:pPr>
              <w:pStyle w:val="TableParagraph"/>
              <w:spacing w:before="1" w:line="426" w:lineRule="auto"/>
              <w:ind w:left="55" w:right="39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Beneficiarios</w:t>
            </w:r>
            <w:r>
              <w:rPr>
                <w:rFonts w:ascii="Calibri" w:hAnsi="Calibri"/>
                <w:spacing w:val="12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Promedio</w:t>
            </w:r>
            <w:r>
              <w:rPr>
                <w:rFonts w:ascii="Calibri" w:hAnsi="Calibri"/>
                <w:sz w:val="13"/>
              </w:rPr>
              <w:t xml:space="preserve"> </w:t>
            </w:r>
            <w:r>
              <w:rPr>
                <w:rFonts w:ascii="Calibri" w:hAnsi="Calibri"/>
                <w:spacing w:val="1"/>
                <w:sz w:val="13"/>
              </w:rPr>
              <w:t xml:space="preserve">                                                            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años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servicio</w:t>
            </w:r>
            <w:r>
              <w:rPr>
                <w:rFonts w:ascii="Calibri" w:hAnsi="Calibri"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(trabajadores</w:t>
            </w:r>
            <w:r>
              <w:rPr>
                <w:rFonts w:ascii="Calibri" w:hAnsi="Calibri"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activos)</w:t>
            </w:r>
            <w:r>
              <w:rPr>
                <w:rFonts w:ascii="Calibri" w:hAnsi="Calibri"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Aportación</w:t>
            </w:r>
            <w:r>
              <w:rPr>
                <w:rFonts w:ascii="Calibri" w:hAnsi="Calibri"/>
                <w:spacing w:val="47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individual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al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plan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pensión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pacing w:val="-2"/>
                <w:sz w:val="13"/>
              </w:rPr>
              <w:t>como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%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del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salario</w:t>
            </w:r>
          </w:p>
          <w:p w:rsidR="003F313B" w:rsidRDefault="009A3B4B">
            <w:pPr>
              <w:pStyle w:val="TableParagraph"/>
              <w:spacing w:line="427" w:lineRule="auto"/>
              <w:ind w:left="55" w:right="5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Aportación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del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ente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público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al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plan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1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pensión</w:t>
            </w:r>
            <w:r>
              <w:rPr>
                <w:rFonts w:ascii="Calibri" w:hAnsi="Calibri"/>
                <w:spacing w:val="1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como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%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del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salario</w:t>
            </w:r>
            <w:r>
              <w:rPr>
                <w:rFonts w:ascii="Calibri" w:hAnsi="Calibri"/>
                <w:spacing w:val="49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Crecimiento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esperado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los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pensionados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y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jubilados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(como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%)</w:t>
            </w:r>
            <w:r>
              <w:rPr>
                <w:rFonts w:ascii="Calibri" w:hAnsi="Calibri"/>
                <w:spacing w:val="55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Crecimiento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esperado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los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activos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(como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%)</w:t>
            </w:r>
          </w:p>
          <w:p w:rsidR="003F313B" w:rsidRDefault="009A3B4B">
            <w:pPr>
              <w:pStyle w:val="TableParagraph"/>
              <w:spacing w:line="426" w:lineRule="auto"/>
              <w:ind w:left="55" w:right="203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Edad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Jubilación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o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Pensión</w:t>
            </w:r>
            <w:r>
              <w:rPr>
                <w:rFonts w:ascii="Calibri" w:hAnsi="Calibri"/>
                <w:spacing w:val="23"/>
                <w:w w:val="101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Esperanza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vida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Ingresos</w:t>
            </w:r>
            <w:r>
              <w:rPr>
                <w:rFonts w:ascii="Calibri"/>
                <w:b/>
                <w:spacing w:val="6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del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Fondo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Ingresos</w:t>
            </w:r>
            <w:r>
              <w:rPr>
                <w:rFonts w:ascii="Calibri"/>
                <w:spacing w:val="2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Anuales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al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Fondo</w:t>
            </w:r>
            <w:r>
              <w:rPr>
                <w:rFonts w:ascii="Calibri"/>
                <w:spacing w:val="3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3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Pensiones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Nómina</w:t>
            </w:r>
            <w:r>
              <w:rPr>
                <w:rFonts w:ascii="Calibri" w:hAnsi="Calibri"/>
                <w:b/>
                <w:spacing w:val="7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3"/>
              </w:rPr>
              <w:t>anual</w:t>
            </w:r>
          </w:p>
          <w:p w:rsidR="003F313B" w:rsidRDefault="009A3B4B">
            <w:pPr>
              <w:pStyle w:val="TableParagraph"/>
              <w:spacing w:before="2" w:line="280" w:lineRule="atLeast"/>
              <w:ind w:left="55" w:right="228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Activos</w:t>
            </w:r>
            <w:r>
              <w:rPr>
                <w:rFonts w:ascii="Calibri"/>
                <w:spacing w:val="10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 xml:space="preserve">Pensionados </w:t>
            </w:r>
            <w:r>
              <w:rPr>
                <w:rFonts w:ascii="Calibri"/>
                <w:spacing w:val="5"/>
                <w:sz w:val="13"/>
              </w:rPr>
              <w:t xml:space="preserve">    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7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Jubilados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182" w:right="179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Prestaciones</w:t>
            </w:r>
            <w:r>
              <w:rPr>
                <w:rFonts w:ascii="Calibri"/>
                <w:spacing w:val="29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laborales</w:t>
            </w: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274" w:right="27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Beneficio</w:t>
            </w:r>
            <w:r>
              <w:rPr>
                <w:rFonts w:ascii="Calibri"/>
                <w:spacing w:val="24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definido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6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31,661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82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15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43.62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2982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101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46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62.88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34,643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2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13.39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6%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7%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13.33%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0%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62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82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794,550,034.98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3,625,570,137.84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245,631,329.57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146" w:right="54" w:hanging="9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Prestaciones</w:t>
            </w:r>
            <w:r>
              <w:rPr>
                <w:rFonts w:ascii="Calibri"/>
                <w:spacing w:val="27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laborales</w:t>
            </w: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72" w:right="145" w:hanging="27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Beneficio</w:t>
            </w:r>
            <w:r>
              <w:rPr>
                <w:rFonts w:ascii="Calibri"/>
                <w:spacing w:val="24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definido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6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31,661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7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82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7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15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43.62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2982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7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101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7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46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62.88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34,643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13.39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2%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6%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0%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145" w:right="52" w:hanging="9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Prestaciones</w:t>
            </w:r>
            <w:r>
              <w:rPr>
                <w:rFonts w:ascii="Calibri"/>
                <w:spacing w:val="28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laborales</w:t>
            </w: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72" w:right="144" w:hanging="28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Beneficio</w:t>
            </w:r>
            <w:r>
              <w:rPr>
                <w:rFonts w:ascii="Calibri"/>
                <w:spacing w:val="27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definido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6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31,661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82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15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376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43.62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31,661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378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13.39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348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0.75%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0%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180" w:right="90" w:hanging="9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Prestaciones</w:t>
            </w:r>
            <w:r>
              <w:rPr>
                <w:rFonts w:ascii="Calibri"/>
                <w:spacing w:val="29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laborales</w:t>
            </w: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206" w:right="182" w:hanging="2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Beneficio</w:t>
            </w:r>
            <w:r>
              <w:rPr>
                <w:rFonts w:ascii="Calibri"/>
                <w:spacing w:val="24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definido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6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31,661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82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15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43.62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31,661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13.39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7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0%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0%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0%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163" w:right="71" w:hanging="9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Prestaciones</w:t>
            </w:r>
            <w:r>
              <w:rPr>
                <w:rFonts w:ascii="Calibri"/>
                <w:spacing w:val="29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laborales</w:t>
            </w:r>
          </w:p>
          <w:p w:rsidR="003F313B" w:rsidRDefault="003F313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189" w:right="161" w:hanging="2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Beneficio</w:t>
            </w:r>
            <w:r>
              <w:rPr>
                <w:rFonts w:ascii="Calibri"/>
                <w:spacing w:val="27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definido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6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31,661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82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15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43.62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2982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101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46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62.88</w:t>
            </w:r>
          </w:p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34,643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13.39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0%</w:t>
            </w:r>
          </w:p>
          <w:p w:rsidR="003F313B" w:rsidRDefault="003F313B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0%</w:t>
            </w: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right="55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0%</w:t>
            </w:r>
          </w:p>
        </w:tc>
      </w:tr>
    </w:tbl>
    <w:p w:rsidR="003F313B" w:rsidRDefault="003F313B">
      <w:pPr>
        <w:jc w:val="right"/>
        <w:rPr>
          <w:rFonts w:ascii="Calibri" w:eastAsia="Calibri" w:hAnsi="Calibri" w:cs="Calibri"/>
          <w:sz w:val="13"/>
          <w:szCs w:val="13"/>
        </w:rPr>
        <w:sectPr w:rsidR="003F313B">
          <w:footerReference w:type="default" r:id="rId113"/>
          <w:pgSz w:w="12240" w:h="15840"/>
          <w:pgMar w:top="1500" w:right="1720" w:bottom="1920" w:left="1720" w:header="0" w:footer="1724" w:gutter="0"/>
          <w:pgNumType w:start="154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25" w:type="dxa"/>
        <w:tblLayout w:type="fixed"/>
        <w:tblLook w:val="01E0"/>
      </w:tblPr>
      <w:tblGrid>
        <w:gridCol w:w="2381"/>
        <w:gridCol w:w="1199"/>
        <w:gridCol w:w="1132"/>
        <w:gridCol w:w="1158"/>
        <w:gridCol w:w="1132"/>
        <w:gridCol w:w="1133"/>
      </w:tblGrid>
      <w:tr w:rsidR="003F313B">
        <w:trPr>
          <w:trHeight w:hRule="exact" w:val="598"/>
        </w:trPr>
        <w:tc>
          <w:tcPr>
            <w:tcW w:w="81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INSTITUTO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SEGURIDAD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SOCIAL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LOS</w:t>
            </w:r>
            <w:r>
              <w:rPr>
                <w:rFonts w:ascii="Calibri" w:hAnsi="Calibri"/>
                <w:b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TRABAJADORES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DEL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ESTADO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YUCATÁN</w:t>
            </w: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Informe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sobre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Estudios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Actuariales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‐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LDF</w:t>
            </w:r>
          </w:p>
        </w:tc>
      </w:tr>
      <w:tr w:rsidR="003F313B">
        <w:trPr>
          <w:trHeight w:hRule="exact" w:val="880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262" w:right="262" w:firstLine="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Pensiones</w:t>
            </w:r>
            <w:r>
              <w:rPr>
                <w:rFonts w:ascii="Calibri"/>
                <w:b/>
                <w:spacing w:val="7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y</w:t>
            </w:r>
            <w:r>
              <w:rPr>
                <w:rFonts w:ascii="Calibri"/>
                <w:b/>
                <w:spacing w:val="24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jubilaciones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4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Salud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4"/>
              <w:ind w:left="6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Riesgos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pacing w:val="-2"/>
                <w:sz w:val="13"/>
              </w:rPr>
              <w:t>trabajo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4"/>
              <w:ind w:left="13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Invalidez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y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vida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209" w:right="206" w:firstLine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Otras</w:t>
            </w:r>
            <w:r>
              <w:rPr>
                <w:rFonts w:ascii="Calibri"/>
                <w:b/>
                <w:spacing w:val="20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prestaciones</w:t>
            </w:r>
            <w:r>
              <w:rPr>
                <w:rFonts w:ascii="Calibri"/>
                <w:b/>
                <w:spacing w:val="22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sociales</w:t>
            </w:r>
          </w:p>
        </w:tc>
      </w:tr>
      <w:tr w:rsidR="003F313B">
        <w:trPr>
          <w:trHeight w:hRule="exact" w:val="445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Beneficiarios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Pensionados</w:t>
            </w:r>
            <w:r>
              <w:rPr>
                <w:rFonts w:ascii="Calibri"/>
                <w:spacing w:val="5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Jubilados</w:t>
            </w:r>
          </w:p>
        </w:tc>
        <w:tc>
          <w:tcPr>
            <w:tcW w:w="11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0"/>
              <w:ind w:left="58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16,824.00</w:t>
            </w:r>
          </w:p>
        </w:tc>
        <w:tc>
          <w:tcPr>
            <w:tcW w:w="11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28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92,582,378.60</w:t>
            </w:r>
          </w:p>
        </w:tc>
        <w:tc>
          <w:tcPr>
            <w:tcW w:w="11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0"/>
              <w:ind w:left="54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16,824.00</w:t>
            </w:r>
          </w:p>
        </w:tc>
        <w:tc>
          <w:tcPr>
            <w:tcW w:w="11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80"/>
              <w:ind w:left="52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16,082.00</w:t>
            </w:r>
          </w:p>
        </w:tc>
        <w:tc>
          <w:tcPr>
            <w:tcW w:w="11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29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26,292,980.46</w:t>
            </w:r>
          </w:p>
        </w:tc>
      </w:tr>
      <w:tr w:rsidR="003F313B">
        <w:trPr>
          <w:trHeight w:hRule="exact" w:val="424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Monto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mensual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z w:val="13"/>
              </w:rPr>
              <w:t>por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pensión</w:t>
            </w:r>
          </w:p>
        </w:tc>
        <w:tc>
          <w:tcPr>
            <w:tcW w:w="119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83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Máximo</w:t>
            </w:r>
          </w:p>
        </w:tc>
        <w:tc>
          <w:tcPr>
            <w:tcW w:w="119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82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Mínimo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75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757.80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71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405.38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68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336.60</w:t>
            </w:r>
          </w:p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423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Promedio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6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8,790.00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61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5,450.96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8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4,170.84</w:t>
            </w:r>
          </w:p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565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Monto</w:t>
            </w:r>
            <w:r>
              <w:rPr>
                <w:rFonts w:asci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</w:t>
            </w:r>
            <w:r>
              <w:rPr>
                <w:rFonts w:asci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la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reserva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18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4,108,568,353.45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424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Valor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presente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2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las</w:t>
            </w:r>
            <w:r>
              <w:rPr>
                <w:rFonts w:ascii="Calibri"/>
                <w:b/>
                <w:spacing w:val="6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obligaciones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82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Pensiones</w:t>
            </w:r>
            <w:r>
              <w:rPr>
                <w:rFonts w:ascii="Calibri"/>
                <w:spacing w:val="3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3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Jubilaciones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en</w:t>
            </w:r>
            <w:r>
              <w:rPr>
                <w:rFonts w:ascii="Calibri"/>
                <w:spacing w:val="2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curso</w:t>
            </w:r>
            <w:r>
              <w:rPr>
                <w:rFonts w:ascii="Calibri"/>
                <w:spacing w:val="3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2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pago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18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6,035,420,196.43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24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306,779,164.46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22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410,021,600.46</w:t>
            </w:r>
          </w:p>
        </w:tc>
        <w:tc>
          <w:tcPr>
            <w:tcW w:w="1133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82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Generación</w:t>
            </w:r>
            <w:r>
              <w:rPr>
                <w:rFonts w:ascii="Calibri" w:hAnsi="Calibri"/>
                <w:spacing w:val="10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actual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12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89,142,598,344.90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12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7,498,734,690.77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24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174,362,802.47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12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2,540,266,409.85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12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3,770,063,942.97</w:t>
            </w:r>
          </w:p>
        </w:tc>
      </w:tr>
      <w:tr w:rsidR="003F313B">
        <w:trPr>
          <w:trHeight w:hRule="exact" w:val="413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Generaciones</w:t>
            </w:r>
            <w:r>
              <w:rPr>
                <w:rFonts w:ascii="Calibri"/>
                <w:spacing w:val="1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futuras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464,767,494,690.26</w:t>
            </w:r>
          </w:p>
        </w:tc>
        <w:tc>
          <w:tcPr>
            <w:tcW w:w="113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48,853,214,477.35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8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22,631,629,320.89</w:t>
            </w:r>
          </w:p>
        </w:tc>
        <w:tc>
          <w:tcPr>
            <w:tcW w:w="113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15,364,268,609.70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32,610,575,527.59</w:t>
            </w:r>
          </w:p>
        </w:tc>
      </w:tr>
      <w:tr w:rsidR="003F313B">
        <w:trPr>
          <w:trHeight w:hRule="exact" w:val="353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Valor</w:t>
            </w:r>
            <w:r>
              <w:rPr>
                <w:rFonts w:ascii="Calibri"/>
                <w:b/>
                <w:sz w:val="13"/>
              </w:rPr>
              <w:t xml:space="preserve">  </w:t>
            </w:r>
            <w:r>
              <w:rPr>
                <w:rFonts w:ascii="Calibri"/>
                <w:b/>
                <w:spacing w:val="9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presente</w:t>
            </w:r>
            <w:r>
              <w:rPr>
                <w:rFonts w:ascii="Calibri"/>
                <w:b/>
                <w:sz w:val="13"/>
              </w:rPr>
              <w:t xml:space="preserve">  </w:t>
            </w:r>
            <w:r>
              <w:rPr>
                <w:rFonts w:ascii="Calibri"/>
                <w:b/>
                <w:spacing w:val="9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</w:t>
            </w:r>
            <w:r>
              <w:rPr>
                <w:rFonts w:ascii="Calibri"/>
                <w:b/>
                <w:sz w:val="13"/>
              </w:rPr>
              <w:t xml:space="preserve">  </w:t>
            </w:r>
            <w:r>
              <w:rPr>
                <w:rFonts w:ascii="Calibri"/>
                <w:b/>
                <w:spacing w:val="9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las</w:t>
            </w:r>
            <w:r>
              <w:rPr>
                <w:rFonts w:ascii="Calibri"/>
                <w:b/>
                <w:sz w:val="13"/>
              </w:rPr>
              <w:t xml:space="preserve">  </w:t>
            </w:r>
            <w:r>
              <w:rPr>
                <w:rFonts w:ascii="Calibri"/>
                <w:b/>
                <w:spacing w:val="11"/>
                <w:sz w:val="13"/>
              </w:rPr>
              <w:t xml:space="preserve"> </w:t>
            </w:r>
            <w:r>
              <w:rPr>
                <w:rFonts w:ascii="Calibri"/>
                <w:b/>
                <w:spacing w:val="-2"/>
                <w:sz w:val="13"/>
              </w:rPr>
              <w:t>contribuciones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161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9" w:lineRule="exact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asociadas</w:t>
            </w:r>
            <w:r>
              <w:rPr>
                <w:rFonts w:ascii="Calibri"/>
                <w:b/>
                <w:sz w:val="13"/>
              </w:rPr>
              <w:t xml:space="preserve">  </w:t>
            </w:r>
            <w:r>
              <w:rPr>
                <w:rFonts w:ascii="Calibri"/>
                <w:b/>
                <w:spacing w:val="2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 xml:space="preserve">a  </w:t>
            </w:r>
            <w:r>
              <w:rPr>
                <w:rFonts w:ascii="Calibri"/>
                <w:b/>
                <w:spacing w:val="2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 xml:space="preserve">los  </w:t>
            </w:r>
            <w:r>
              <w:rPr>
                <w:rFonts w:ascii="Calibri"/>
                <w:b/>
                <w:spacing w:val="25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sueldos</w:t>
            </w:r>
            <w:r>
              <w:rPr>
                <w:rFonts w:ascii="Calibri"/>
                <w:b/>
                <w:sz w:val="13"/>
              </w:rPr>
              <w:t xml:space="preserve">  </w:t>
            </w:r>
            <w:r>
              <w:rPr>
                <w:rFonts w:ascii="Calibri"/>
                <w:b/>
                <w:spacing w:val="23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futuros</w:t>
            </w:r>
            <w:r>
              <w:rPr>
                <w:rFonts w:ascii="Calibri"/>
                <w:b/>
                <w:sz w:val="13"/>
              </w:rPr>
              <w:t xml:space="preserve">  </w:t>
            </w:r>
            <w:r>
              <w:rPr>
                <w:rFonts w:ascii="Calibri"/>
                <w:b/>
                <w:spacing w:val="24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de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12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line="148" w:lineRule="exact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cotización</w:t>
            </w:r>
            <w:r>
              <w:rPr>
                <w:rFonts w:ascii="Calibri" w:hAnsi="Calibri"/>
                <w:b/>
                <w:spacing w:val="7"/>
                <w:sz w:val="13"/>
              </w:rPr>
              <w:t xml:space="preserve"> </w:t>
            </w:r>
            <w:r>
              <w:rPr>
                <w:rFonts w:ascii="Calibri" w:hAnsi="Calibri"/>
                <w:b/>
                <w:sz w:val="13"/>
              </w:rPr>
              <w:t>X%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74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41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Generación</w:t>
            </w:r>
            <w:r>
              <w:rPr>
                <w:rFonts w:ascii="Calibri" w:hAnsi="Calibri"/>
                <w:spacing w:val="10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actual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41"/>
              <w:ind w:left="18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1,046,760,871.99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424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Generaciones</w:t>
            </w:r>
            <w:r>
              <w:rPr>
                <w:rFonts w:ascii="Calibri"/>
                <w:spacing w:val="1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futuras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12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45,198,470,015.72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423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Valor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presente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aportaciones</w:t>
            </w:r>
            <w:r>
              <w:rPr>
                <w:rFonts w:ascii="Calibri"/>
                <w:b/>
                <w:spacing w:val="6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futuras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82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Generación</w:t>
            </w:r>
            <w:r>
              <w:rPr>
                <w:rFonts w:ascii="Calibri" w:hAnsi="Calibri"/>
                <w:spacing w:val="10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actual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12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10,592,202,880.94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83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Generaciones</w:t>
            </w:r>
            <w:r>
              <w:rPr>
                <w:rFonts w:ascii="Calibri"/>
                <w:spacing w:val="1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futuras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113,128,682,528.26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424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Otros</w:t>
            </w:r>
            <w:r>
              <w:rPr>
                <w:rFonts w:ascii="Calibri"/>
                <w:spacing w:val="7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Ingresos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423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Déficit/superávit</w:t>
            </w:r>
            <w:r>
              <w:rPr>
                <w:rFonts w:ascii="Calibri" w:hAnsi="Calibri"/>
                <w:b/>
                <w:spacing w:val="13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actuarial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52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Generación</w:t>
            </w:r>
            <w:r>
              <w:rPr>
                <w:rFonts w:ascii="Calibri" w:hAnsi="Calibri"/>
                <w:spacing w:val="10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actual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8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‐63,898,872,176.04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523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99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Generaciones</w:t>
            </w:r>
            <w:r>
              <w:rPr>
                <w:rFonts w:ascii="Calibri"/>
                <w:spacing w:val="1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futuras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20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‐</w:t>
            </w:r>
          </w:p>
          <w:p w:rsidR="003F313B" w:rsidRDefault="009A3B4B">
            <w:pPr>
              <w:pStyle w:val="TableParagraph"/>
              <w:spacing w:before="1"/>
              <w:ind w:right="53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322,247,126,174.30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393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Periodo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6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suficiencia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82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z w:val="13"/>
              </w:rPr>
              <w:t>Año</w:t>
            </w:r>
            <w:r>
              <w:rPr>
                <w:rFonts w:ascii="Calibri" w:hAnsi="Calibri"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descapitalización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65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2,024.00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275"/>
        </w:trPr>
        <w:tc>
          <w:tcPr>
            <w:tcW w:w="2381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Tasa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rendimiento</w:t>
            </w:r>
          </w:p>
        </w:tc>
        <w:tc>
          <w:tcPr>
            <w:tcW w:w="1199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right="54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0.03</w:t>
            </w:r>
          </w:p>
        </w:tc>
        <w:tc>
          <w:tcPr>
            <w:tcW w:w="1132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326"/>
        </w:trPr>
        <w:tc>
          <w:tcPr>
            <w:tcW w:w="2381" w:type="dxa"/>
            <w:tcBorders>
              <w:top w:val="single" w:sz="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Estudio</w:t>
            </w:r>
            <w:r>
              <w:rPr>
                <w:rFonts w:ascii="Calibri"/>
                <w:b/>
                <w:spacing w:val="8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actuarial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tcBorders>
              <w:top w:val="single" w:sz="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58" w:type="dxa"/>
            <w:tcBorders>
              <w:top w:val="single" w:sz="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tcBorders>
              <w:top w:val="single" w:sz="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313B" w:rsidRDefault="003F313B"/>
        </w:tc>
      </w:tr>
    </w:tbl>
    <w:p w:rsidR="003F313B" w:rsidRDefault="003F313B">
      <w:p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90" w:type="dxa"/>
        <w:tblLayout w:type="fixed"/>
        <w:tblLook w:val="01E0"/>
      </w:tblPr>
      <w:tblGrid>
        <w:gridCol w:w="2322"/>
        <w:gridCol w:w="1181"/>
        <w:gridCol w:w="1132"/>
        <w:gridCol w:w="1132"/>
        <w:gridCol w:w="1174"/>
        <w:gridCol w:w="1062"/>
      </w:tblGrid>
      <w:tr w:rsidR="003F313B">
        <w:trPr>
          <w:trHeight w:hRule="exact" w:val="598"/>
        </w:trPr>
        <w:tc>
          <w:tcPr>
            <w:tcW w:w="80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1"/>
              <w:ind w:righ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INSTITUTO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SEGURIDAD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SOCIAL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LOS</w:t>
            </w:r>
            <w:r>
              <w:rPr>
                <w:rFonts w:ascii="Calibri" w:hAnsi="Calibri"/>
                <w:b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TRABAJADORES</w:t>
            </w:r>
            <w:r>
              <w:rPr>
                <w:rFonts w:ascii="Calibri" w:hAns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DEL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ESTADO</w:t>
            </w:r>
            <w:r>
              <w:rPr>
                <w:rFonts w:ascii="Calibri" w:hAns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DE</w:t>
            </w:r>
            <w:r>
              <w:rPr>
                <w:rFonts w:ascii="Calibri" w:hAnsi="Calibri"/>
                <w:b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3"/>
              </w:rPr>
              <w:t>YUCATÁN</w:t>
            </w: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Informe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sobre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Estudios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Actuariales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‐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3"/>
                <w:szCs w:val="13"/>
              </w:rPr>
              <w:t>LDF</w:t>
            </w:r>
          </w:p>
        </w:tc>
      </w:tr>
      <w:tr w:rsidR="003F313B">
        <w:trPr>
          <w:trHeight w:hRule="exact" w:val="880"/>
        </w:trPr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252" w:right="253" w:firstLine="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Pensiones</w:t>
            </w:r>
            <w:r>
              <w:rPr>
                <w:rFonts w:ascii="Calibri"/>
                <w:b/>
                <w:spacing w:val="7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y</w:t>
            </w:r>
            <w:r>
              <w:rPr>
                <w:rFonts w:ascii="Calibri"/>
                <w:b/>
                <w:spacing w:val="25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jubilaciones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4"/>
              <w:ind w:right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Salud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356" w:right="263" w:hanging="9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Riesgos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de</w:t>
            </w:r>
            <w:r>
              <w:rPr>
                <w:rFonts w:ascii="Calibri"/>
                <w:b/>
                <w:spacing w:val="21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trabajo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74"/>
              <w:ind w:left="15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Invalidez</w:t>
            </w:r>
            <w:r>
              <w:rPr>
                <w:rFonts w:ascii="Calibri"/>
                <w:b/>
                <w:spacing w:val="5"/>
                <w:sz w:val="13"/>
              </w:rPr>
              <w:t xml:space="preserve"> </w:t>
            </w:r>
            <w:r>
              <w:rPr>
                <w:rFonts w:ascii="Calibri"/>
                <w:b/>
                <w:sz w:val="13"/>
              </w:rPr>
              <w:t>y</w:t>
            </w:r>
            <w:r>
              <w:rPr>
                <w:rFonts w:ascii="Calibri"/>
                <w:b/>
                <w:spacing w:val="4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vida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spacing w:line="243" w:lineRule="auto"/>
              <w:ind w:left="172" w:right="173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Otras</w:t>
            </w:r>
            <w:r>
              <w:rPr>
                <w:rFonts w:ascii="Calibri"/>
                <w:b/>
                <w:spacing w:val="21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prestaciones</w:t>
            </w:r>
            <w:r>
              <w:rPr>
                <w:rFonts w:ascii="Calibri"/>
                <w:b/>
                <w:spacing w:val="23"/>
                <w:w w:val="101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sociales</w:t>
            </w:r>
          </w:p>
        </w:tc>
      </w:tr>
      <w:tr w:rsidR="003F313B">
        <w:trPr>
          <w:trHeight w:hRule="exact" w:val="578"/>
        </w:trPr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1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Año</w:t>
            </w:r>
            <w:r>
              <w:rPr>
                <w:rFonts w:ascii="Calibri" w:hAnsi="Calibri"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descapitalización</w:t>
            </w: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Tasa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4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rendimiento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1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2,024.00</w:t>
            </w:r>
          </w:p>
          <w:p w:rsidR="003F313B" w:rsidRDefault="003F31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3F313B" w:rsidRDefault="009A3B4B">
            <w:pPr>
              <w:pStyle w:val="TableParagraph"/>
              <w:ind w:right="56"/>
              <w:jc w:val="right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0.03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F313B" w:rsidRDefault="003F313B"/>
        </w:tc>
      </w:tr>
      <w:tr w:rsidR="003F313B">
        <w:trPr>
          <w:trHeight w:hRule="exact" w:val="1761"/>
        </w:trPr>
        <w:tc>
          <w:tcPr>
            <w:tcW w:w="232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Estudio</w:t>
            </w:r>
            <w:r>
              <w:rPr>
                <w:rFonts w:ascii="Calibri"/>
                <w:b/>
                <w:spacing w:val="9"/>
                <w:sz w:val="13"/>
              </w:rPr>
              <w:t xml:space="preserve"> </w:t>
            </w:r>
            <w:r>
              <w:rPr>
                <w:rFonts w:ascii="Calibri"/>
                <w:b/>
                <w:spacing w:val="-1"/>
                <w:sz w:val="13"/>
              </w:rPr>
              <w:t>actuarial</w:t>
            </w:r>
          </w:p>
          <w:p w:rsidR="003F313B" w:rsidRDefault="009A3B4B">
            <w:pPr>
              <w:pStyle w:val="TableParagraph"/>
              <w:spacing w:before="63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Año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elaboración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del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estudio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actuarial</w:t>
            </w: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3F313B" w:rsidRDefault="009A3B4B">
            <w:pPr>
              <w:pStyle w:val="TableParagraph"/>
              <w:ind w:left="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13"/>
              </w:rPr>
              <w:t>Empresa</w:t>
            </w:r>
            <w:r>
              <w:rPr>
                <w:rFonts w:ascii="Calibri" w:hAnsi="Calibri"/>
                <w:spacing w:val="2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que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elaboró</w:t>
            </w:r>
            <w:r>
              <w:rPr>
                <w:rFonts w:ascii="Calibri" w:hAnsi="Calibri"/>
                <w:spacing w:val="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el</w:t>
            </w:r>
            <w:r>
              <w:rPr>
                <w:rFonts w:ascii="Calibri" w:hAnsi="Calibri"/>
                <w:spacing w:val="6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estudio</w:t>
            </w:r>
            <w:r>
              <w:rPr>
                <w:rFonts w:ascii="Calibri" w:hAnsi="Calibri"/>
                <w:spacing w:val="4"/>
                <w:sz w:val="13"/>
              </w:rPr>
              <w:t xml:space="preserve"> </w:t>
            </w:r>
            <w:r>
              <w:rPr>
                <w:rFonts w:ascii="Calibri" w:hAnsi="Calibri"/>
                <w:spacing w:val="-1"/>
                <w:sz w:val="13"/>
              </w:rPr>
              <w:t>actuarial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107"/>
              <w:ind w:left="6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2,015.00</w:t>
            </w:r>
          </w:p>
          <w:p w:rsidR="003F313B" w:rsidRDefault="003F313B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3F313B" w:rsidRDefault="009A3B4B">
            <w:pPr>
              <w:pStyle w:val="TableParagraph"/>
              <w:spacing w:before="106" w:line="242" w:lineRule="auto"/>
              <w:ind w:left="182" w:right="186" w:firstLine="1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13"/>
              </w:rPr>
              <w:t>Valuaciones</w:t>
            </w:r>
            <w:r>
              <w:rPr>
                <w:rFonts w:ascii="Calibri"/>
                <w:spacing w:val="26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Actuariales</w:t>
            </w:r>
            <w:r>
              <w:rPr>
                <w:rFonts w:ascii="Calibri"/>
                <w:spacing w:val="7"/>
                <w:sz w:val="13"/>
              </w:rPr>
              <w:t xml:space="preserve"> </w:t>
            </w:r>
            <w:r>
              <w:rPr>
                <w:rFonts w:ascii="Calibri"/>
                <w:spacing w:val="-2"/>
                <w:sz w:val="13"/>
              </w:rPr>
              <w:t>del</w:t>
            </w:r>
            <w:r>
              <w:rPr>
                <w:rFonts w:ascii="Calibri"/>
                <w:spacing w:val="23"/>
                <w:w w:val="101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Norte,</w:t>
            </w:r>
            <w:r>
              <w:rPr>
                <w:rFonts w:ascii="Calibri"/>
                <w:spacing w:val="6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13"/>
              </w:rPr>
              <w:t>S.C.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3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17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106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</w:tr>
    </w:tbl>
    <w:p w:rsidR="003F313B" w:rsidRDefault="003F313B">
      <w:p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9A3B4B">
      <w:pPr>
        <w:spacing w:before="106"/>
        <w:ind w:left="999" w:right="9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lastRenderedPageBreak/>
        <w:t>Anexo</w:t>
      </w:r>
      <w:r>
        <w:rPr>
          <w:rFonts w:ascii="Arial"/>
          <w:b/>
          <w:spacing w:val="-1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32</w:t>
      </w:r>
    </w:p>
    <w:p w:rsidR="003F313B" w:rsidRDefault="009A3B4B">
      <w:pPr>
        <w:spacing w:before="7" w:line="247" w:lineRule="auto"/>
        <w:ind w:left="417" w:right="4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105"/>
          <w:sz w:val="20"/>
          <w:szCs w:val="20"/>
        </w:rPr>
        <w:t>Estado</w:t>
      </w:r>
      <w:r>
        <w:rPr>
          <w:rFonts w:ascii="Arial" w:eastAsia="Arial" w:hAnsi="Arial" w:cs="Arial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Analítico</w:t>
      </w:r>
      <w:r>
        <w:rPr>
          <w:rFonts w:ascii="Arial" w:eastAsia="Arial" w:hAnsi="Arial" w:cs="Arial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del</w:t>
      </w:r>
      <w:r>
        <w:rPr>
          <w:rFonts w:ascii="Arial" w:eastAsia="Arial" w:hAnsi="Arial" w:cs="Arial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Ejercicio</w:t>
      </w:r>
      <w:r>
        <w:rPr>
          <w:rFonts w:ascii="Arial" w:eastAsia="Arial" w:hAnsi="Arial" w:cs="Arial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del</w:t>
      </w:r>
      <w:r>
        <w:rPr>
          <w:rFonts w:ascii="Arial" w:eastAsia="Arial" w:hAnsi="Arial" w:cs="Arial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Presupuesto</w:t>
      </w:r>
      <w:r>
        <w:rPr>
          <w:rFonts w:ascii="Arial" w:eastAsia="Arial" w:hAnsi="Arial" w:cs="Arial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Egresos</w:t>
      </w:r>
      <w:r>
        <w:rPr>
          <w:rFonts w:ascii="Arial" w:eastAsia="Arial" w:hAnsi="Arial" w:cs="Arial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Detallado</w:t>
      </w:r>
      <w:r>
        <w:rPr>
          <w:rFonts w:ascii="Arial" w:eastAsia="Arial" w:hAnsi="Arial" w:cs="Arial"/>
          <w:b/>
          <w:bCs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LDF</w:t>
      </w:r>
      <w:r>
        <w:rPr>
          <w:rFonts w:ascii="Arial" w:eastAsia="Arial" w:hAnsi="Arial" w:cs="Arial"/>
          <w:b/>
          <w:bCs/>
          <w:spacing w:val="4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Clasificación</w:t>
      </w:r>
      <w:r>
        <w:rPr>
          <w:rFonts w:ascii="Arial" w:eastAsia="Arial" w:hAnsi="Arial" w:cs="Arial"/>
          <w:b/>
          <w:bCs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Servicios</w:t>
      </w:r>
      <w:r>
        <w:rPr>
          <w:rFonts w:ascii="Arial" w:eastAsia="Arial" w:hAnsi="Arial" w:cs="Arial"/>
          <w:b/>
          <w:bCs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Personales</w:t>
      </w:r>
      <w:r>
        <w:rPr>
          <w:rFonts w:ascii="Arial" w:eastAsia="Arial" w:hAnsi="Arial" w:cs="Arial"/>
          <w:b/>
          <w:bCs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por</w:t>
      </w:r>
      <w:r>
        <w:rPr>
          <w:rFonts w:ascii="Arial" w:eastAsia="Arial" w:hAnsi="Arial" w:cs="Arial"/>
          <w:b/>
          <w:bCs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Categoría</w:t>
      </w:r>
    </w:p>
    <w:p w:rsidR="003F313B" w:rsidRDefault="003F313B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Normal"/>
        <w:tblW w:w="0" w:type="auto"/>
        <w:tblInd w:w="360" w:type="dxa"/>
        <w:tblLayout w:type="fixed"/>
        <w:tblLook w:val="01E0"/>
      </w:tblPr>
      <w:tblGrid>
        <w:gridCol w:w="5227"/>
        <w:gridCol w:w="2842"/>
      </w:tblGrid>
      <w:tr w:rsidR="003F313B">
        <w:trPr>
          <w:trHeight w:hRule="exact" w:val="1909"/>
        </w:trPr>
        <w:tc>
          <w:tcPr>
            <w:tcW w:w="8069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w w:val="105"/>
                <w:sz w:val="20"/>
              </w:rPr>
              <w:t>GOBIERNO</w:t>
            </w:r>
            <w:r>
              <w:rPr>
                <w:rFonts w:ascii="Calibri" w:hAnsi="Calibri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DEL</w:t>
            </w:r>
            <w:r>
              <w:rPr>
                <w:rFonts w:ascii="Calibri" w:hAnsi="Calibri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ESTADO</w:t>
            </w:r>
            <w:r>
              <w:rPr>
                <w:rFonts w:ascii="Calibri" w:hAnsi="Calibri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DE</w:t>
            </w:r>
            <w:r>
              <w:rPr>
                <w:rFonts w:ascii="Calibri" w:hAnsi="Calibri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YUCATÁN</w:t>
            </w:r>
          </w:p>
          <w:p w:rsidR="003F313B" w:rsidRDefault="009A3B4B">
            <w:pPr>
              <w:pStyle w:val="TableParagraph"/>
              <w:spacing w:before="136" w:line="371" w:lineRule="auto"/>
              <w:ind w:left="921" w:right="92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Estado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Analítico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Ejercicio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Presupuesto</w:t>
            </w:r>
            <w:r>
              <w:rPr>
                <w:rFonts w:ascii="Calibri" w:eastAsia="Calibri" w:hAnsi="Calibri" w:cs="Calibri"/>
                <w:b/>
                <w:bCs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Egresos</w:t>
            </w:r>
            <w:r>
              <w:rPr>
                <w:rFonts w:ascii="Calibri" w:eastAsia="Calibri" w:hAnsi="Calibri" w:cs="Calibri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Detallado</w:t>
            </w:r>
            <w:r>
              <w:rPr>
                <w:rFonts w:ascii="Calibri" w:eastAsia="Calibri" w:hAnsi="Calibri" w:cs="Calibri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‐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LDF</w:t>
            </w:r>
            <w:r>
              <w:rPr>
                <w:rFonts w:ascii="Calibri" w:eastAsia="Calibri" w:hAnsi="Calibri" w:cs="Calibri"/>
                <w:b/>
                <w:bCs/>
                <w:spacing w:val="67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Clasificación</w:t>
            </w:r>
            <w:r>
              <w:rPr>
                <w:rFonts w:ascii="Calibri" w:eastAsia="Calibri" w:hAnsi="Calibri" w:cs="Calibri"/>
                <w:b/>
                <w:bCs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Servicios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0"/>
                <w:szCs w:val="20"/>
              </w:rPr>
              <w:t>Personales</w:t>
            </w:r>
            <w:r>
              <w:rPr>
                <w:rFonts w:ascii="Calibri" w:eastAsia="Calibri" w:hAnsi="Calibri" w:cs="Calibri"/>
                <w:b/>
                <w:bCs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b/>
                <w:bCs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Categoría</w:t>
            </w:r>
          </w:p>
          <w:p w:rsidR="003F313B" w:rsidRDefault="009A3B4B">
            <w:pPr>
              <w:pStyle w:val="TableParagraph"/>
              <w:spacing w:before="1" w:line="372" w:lineRule="auto"/>
              <w:ind w:left="2082" w:right="208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Del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1</w:t>
            </w:r>
            <w:r>
              <w:rPr>
                <w:rFonts w:ascii="Calibri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de</w:t>
            </w:r>
            <w:r>
              <w:rPr>
                <w:rFonts w:ascii="Calibri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enero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al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31</w:t>
            </w:r>
            <w:r>
              <w:rPr>
                <w:rFonts w:ascii="Calibri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de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diciembre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de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2017</w:t>
            </w:r>
            <w:r>
              <w:rPr>
                <w:rFonts w:ascii="Calibri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(b)</w:t>
            </w:r>
            <w:r>
              <w:rPr>
                <w:rFonts w:ascii="Calibri"/>
                <w:b/>
                <w:spacing w:val="25"/>
                <w:w w:val="103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(PESOS)</w:t>
            </w:r>
          </w:p>
        </w:tc>
      </w:tr>
      <w:tr w:rsidR="003F313B">
        <w:trPr>
          <w:trHeight w:hRule="exact" w:val="398"/>
        </w:trPr>
        <w:tc>
          <w:tcPr>
            <w:tcW w:w="522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3F313B" w:rsidRDefault="009A3B4B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Concepto</w:t>
            </w:r>
            <w:r>
              <w:rPr>
                <w:rFonts w:ascii="Calibri"/>
                <w:b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(c)</w:t>
            </w:r>
          </w:p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5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Egresos</w:t>
            </w:r>
          </w:p>
        </w:tc>
      </w:tr>
      <w:tr w:rsidR="003F313B">
        <w:trPr>
          <w:trHeight w:hRule="exact" w:val="397"/>
        </w:trPr>
        <w:tc>
          <w:tcPr>
            <w:tcW w:w="522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3F313B" w:rsidRDefault="003F313B"/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"/>
              <w:ind w:left="8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Aprobado</w:t>
            </w:r>
            <w:r>
              <w:rPr>
                <w:rFonts w:ascii="Calibri"/>
                <w:b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(d)</w:t>
            </w:r>
          </w:p>
        </w:tc>
      </w:tr>
      <w:tr w:rsidR="003F313B">
        <w:trPr>
          <w:trHeight w:hRule="exact" w:val="344"/>
        </w:trPr>
        <w:tc>
          <w:tcPr>
            <w:tcW w:w="5227" w:type="dxa"/>
            <w:tcBorders>
              <w:top w:val="single" w:sz="8" w:space="0" w:color="000000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4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I.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Gasto</w:t>
            </w:r>
            <w:r>
              <w:rPr>
                <w:rFonts w:ascii="Calibri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No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Etiquetado</w:t>
            </w:r>
            <w:r>
              <w:rPr>
                <w:rFonts w:ascii="Calibri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(I=A+B+C+D+E+F)</w:t>
            </w:r>
          </w:p>
        </w:tc>
        <w:tc>
          <w:tcPr>
            <w:tcW w:w="28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4"/>
              <w:ind w:left="12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2,381,357,444.00</w:t>
            </w:r>
          </w:p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A.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Personal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Administrativo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y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Servicio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Público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12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1,201,868,622.00</w:t>
            </w:r>
          </w:p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B.</w:t>
            </w:r>
            <w:r>
              <w:rPr>
                <w:rFonts w:ascii="Calibri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Magisterio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C.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Servicios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de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Salud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(C=c1+c2)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c1)</w:t>
            </w:r>
            <w:r>
              <w:rPr>
                <w:rFonts w:ascii="Calibri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Personal</w:t>
            </w:r>
            <w:r>
              <w:rPr>
                <w:rFonts w:ascii="Calibri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Administrativo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c2)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Personal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Médico,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Paramédico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y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afín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D.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Seguridad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Pública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13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1,179,488,822.00</w:t>
            </w:r>
          </w:p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E.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Gastos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asociados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a</w:t>
            </w:r>
            <w:r>
              <w:rPr>
                <w:rFonts w:ascii="Calibri" w:hAns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la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implementación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nuevas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leyes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federales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reformas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las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mismas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(E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e1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+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e2)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e1)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Nombre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del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Programa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Ley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e2)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Nombre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del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Programa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Ley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568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F.</w:t>
            </w:r>
            <w:r>
              <w:rPr>
                <w:rFonts w:ascii="Calibri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Sentencias</w:t>
            </w:r>
            <w:r>
              <w:rPr>
                <w:rFonts w:ascii="Calibri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laborales</w:t>
            </w:r>
            <w:r>
              <w:rPr>
                <w:rFonts w:ascii="Calibri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definitivas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568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II.</w:t>
            </w:r>
            <w:r>
              <w:rPr>
                <w:rFonts w:ascii="Calibri"/>
                <w:b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Gasto</w:t>
            </w:r>
            <w:r>
              <w:rPr>
                <w:rFonts w:ascii="Calibri"/>
                <w:b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Etiquetado</w:t>
            </w:r>
            <w:r>
              <w:rPr>
                <w:rFonts w:ascii="Calibri"/>
                <w:b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(II=A+B+C+D+E+F)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F313B" w:rsidRDefault="009A3B4B">
            <w:pPr>
              <w:pStyle w:val="TableParagraph"/>
              <w:ind w:left="12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7,877,828,091.00</w:t>
            </w:r>
          </w:p>
        </w:tc>
      </w:tr>
      <w:tr w:rsidR="003F313B">
        <w:trPr>
          <w:trHeight w:hRule="exact" w:val="379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A.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Personal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Administrativo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y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Servicio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Público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3F313B"/>
        </w:tc>
      </w:tr>
      <w:tr w:rsidR="003F313B">
        <w:trPr>
          <w:trHeight w:hRule="exact" w:val="424"/>
        </w:trPr>
        <w:tc>
          <w:tcPr>
            <w:tcW w:w="5227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B.</w:t>
            </w:r>
            <w:r>
              <w:rPr>
                <w:rFonts w:ascii="Calibri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Magisterio</w:t>
            </w:r>
          </w:p>
        </w:tc>
        <w:tc>
          <w:tcPr>
            <w:tcW w:w="2842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13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6,970,701,811.00</w:t>
            </w:r>
          </w:p>
        </w:tc>
      </w:tr>
    </w:tbl>
    <w:p w:rsidR="003F313B" w:rsidRDefault="003F313B">
      <w:pPr>
        <w:rPr>
          <w:rFonts w:ascii="Calibri" w:eastAsia="Calibri" w:hAnsi="Calibri" w:cs="Calibri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Style w:val="TableNormal"/>
        <w:tblW w:w="0" w:type="auto"/>
        <w:tblInd w:w="394" w:type="dxa"/>
        <w:tblLayout w:type="fixed"/>
        <w:tblLook w:val="01E0"/>
      </w:tblPr>
      <w:tblGrid>
        <w:gridCol w:w="5162"/>
        <w:gridCol w:w="2840"/>
      </w:tblGrid>
      <w:tr w:rsidR="003F313B">
        <w:trPr>
          <w:trHeight w:hRule="exact" w:val="335"/>
        </w:trPr>
        <w:tc>
          <w:tcPr>
            <w:tcW w:w="5162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6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C.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Servicios</w:t>
            </w:r>
            <w:r>
              <w:rPr>
                <w:rFonts w:asci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de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Salud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(C=c1+c2)</w:t>
            </w:r>
          </w:p>
        </w:tc>
        <w:tc>
          <w:tcPr>
            <w:tcW w:w="28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6"/>
              <w:ind w:left="14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907,126,280.00</w:t>
            </w:r>
          </w:p>
        </w:tc>
      </w:tr>
      <w:tr w:rsidR="003F313B">
        <w:trPr>
          <w:trHeight w:hRule="exact" w:val="379"/>
        </w:trPr>
        <w:tc>
          <w:tcPr>
            <w:tcW w:w="5162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c1)</w:t>
            </w:r>
            <w:r>
              <w:rPr>
                <w:rFonts w:ascii="Calibri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Personal</w:t>
            </w:r>
            <w:r>
              <w:rPr>
                <w:rFonts w:ascii="Calibri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Administrativo</w:t>
            </w:r>
          </w:p>
        </w:tc>
        <w:tc>
          <w:tcPr>
            <w:tcW w:w="28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15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17,528,715.00</w:t>
            </w:r>
          </w:p>
        </w:tc>
      </w:tr>
      <w:tr w:rsidR="003F313B">
        <w:trPr>
          <w:trHeight w:hRule="exact" w:val="379"/>
        </w:trPr>
        <w:tc>
          <w:tcPr>
            <w:tcW w:w="5162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c2)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Personal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Médico,</w:t>
            </w:r>
            <w:r>
              <w:rPr>
                <w:rFonts w:ascii="Calibri" w:hAns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Paramédico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y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afín</w:t>
            </w:r>
          </w:p>
        </w:tc>
        <w:tc>
          <w:tcPr>
            <w:tcW w:w="28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14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889,597,565.00</w:t>
            </w:r>
          </w:p>
        </w:tc>
      </w:tr>
      <w:tr w:rsidR="003F313B">
        <w:trPr>
          <w:trHeight w:hRule="exact" w:val="379"/>
        </w:trPr>
        <w:tc>
          <w:tcPr>
            <w:tcW w:w="5162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0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D.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Seguridad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Pública</w:t>
            </w:r>
          </w:p>
        </w:tc>
        <w:tc>
          <w:tcPr>
            <w:tcW w:w="28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3F313B" w:rsidRDefault="003F313B"/>
        </w:tc>
      </w:tr>
      <w:tr w:rsidR="003F313B">
        <w:trPr>
          <w:trHeight w:hRule="exact" w:val="379"/>
        </w:trPr>
        <w:tc>
          <w:tcPr>
            <w:tcW w:w="5162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105"/>
                <w:sz w:val="20"/>
              </w:rPr>
              <w:t>E.</w:t>
            </w:r>
            <w:r>
              <w:rPr>
                <w:rFonts w:ascii="Calibri" w:hAnsi="Calibri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Gastos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asociados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a</w:t>
            </w:r>
            <w:r>
              <w:rPr>
                <w:rFonts w:ascii="Calibri" w:hAns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la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implementación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nuevas</w:t>
            </w:r>
            <w:r>
              <w:rPr>
                <w:rFonts w:ascii="Calibri" w:hAns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leyes</w:t>
            </w:r>
          </w:p>
        </w:tc>
        <w:tc>
          <w:tcPr>
            <w:tcW w:w="28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3F313B" w:rsidRDefault="003F313B"/>
        </w:tc>
      </w:tr>
      <w:tr w:rsidR="003F313B">
        <w:trPr>
          <w:trHeight w:hRule="exact" w:val="393"/>
        </w:trPr>
        <w:tc>
          <w:tcPr>
            <w:tcW w:w="5162" w:type="dxa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3F313B" w:rsidRDefault="009A3B4B">
            <w:pPr>
              <w:pStyle w:val="TableParagraph"/>
              <w:spacing w:before="51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federales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reformas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las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mismas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(E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e1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+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e2)</w:t>
            </w:r>
          </w:p>
        </w:tc>
        <w:tc>
          <w:tcPr>
            <w:tcW w:w="28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3F313B" w:rsidRDefault="003F313B"/>
        </w:tc>
      </w:tr>
    </w:tbl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:rsidR="003F313B" w:rsidRDefault="003F313B">
      <w:pPr>
        <w:spacing w:before="80" w:line="248" w:lineRule="auto"/>
        <w:ind w:left="400" w:right="442"/>
        <w:jc w:val="both"/>
        <w:rPr>
          <w:rFonts w:ascii="Arial" w:eastAsia="Arial" w:hAnsi="Arial" w:cs="Arial"/>
          <w:sz w:val="20"/>
          <w:szCs w:val="20"/>
        </w:rPr>
      </w:pPr>
      <w:r w:rsidRPr="003F313B">
        <w:pict>
          <v:group id="_x0000_s1027" style="position:absolute;left:0;text-align:left;margin-left:105.5pt;margin-top:-207.75pt;width:401.15pt;height:190.75pt;z-index:-664528;mso-position-horizontal-relative:page" coordorigin="2110,-4155" coordsize="8023,3815">
            <v:group id="_x0000_s1036" style="position:absolute;left:2120;top:-4145;width:2;height:3800" coordorigin="2120,-4145" coordsize="2,3800">
              <v:shape id="_x0000_s1037" style="position:absolute;left:2120;top:-4145;width:2;height:3800" coordorigin="2120,-4145" coordsize="0,3800" path="m2120,-4145r,3799e" filled="f" strokeweight=".58pt">
                <v:path arrowok="t"/>
              </v:shape>
            </v:group>
            <v:group id="_x0000_s1034" style="position:absolute;left:7282;top:-4145;width:2;height:3790" coordorigin="7282,-4145" coordsize="2,3790">
              <v:shape id="_x0000_s1035" style="position:absolute;left:7282;top:-4145;width:2;height:3790" coordorigin="7282,-4145" coordsize="0,3790" path="m7282,-4145r,3790e" filled="f" strokeweight="1pt">
                <v:path arrowok="t"/>
              </v:shape>
            </v:group>
            <v:group id="_x0000_s1032" style="position:absolute;left:10123;top:-4145;width:2;height:3800" coordorigin="10123,-4145" coordsize="2,3800">
              <v:shape id="_x0000_s1033" style="position:absolute;left:10123;top:-4145;width:2;height:3800" coordorigin="10123,-4145" coordsize="0,3800" path="m10123,-4145r,3799e" filled="f" strokeweight=".52pt">
                <v:path arrowok="t"/>
              </v:shape>
            </v:group>
            <v:group id="_x0000_s1028" style="position:absolute;left:2116;top:-350;width:8012;height:2" coordorigin="2116,-350" coordsize="8012,2">
              <v:shape id="_x0000_s1031" style="position:absolute;left:2116;top:-350;width:8012;height:2" coordorigin="2116,-350" coordsize="8012,0" path="m2116,-350r8011,e" filled="f" strokeweight=".58pt">
                <v:path arrowok="t"/>
              </v:shape>
              <v:shape id="_x0000_s1030" type="#_x0000_t202" style="position:absolute;left:2186;top:-1830;width:4509;height:1345" filled="f" stroked="f">
                <v:textbox inset="0,0,0,0">
                  <w:txbxContent>
                    <w:p w:rsidR="003F313B" w:rsidRDefault="009A3B4B">
                      <w:pPr>
                        <w:spacing w:line="209" w:lineRule="exact"/>
                        <w:ind w:left="20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e1)</w:t>
                      </w:r>
                      <w:r>
                        <w:rPr>
                          <w:rFonts w:ascii="Calibri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Nombre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del</w:t>
                      </w:r>
                      <w:r>
                        <w:rPr>
                          <w:rFonts w:ascii="Calibri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Programa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Ley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1</w:t>
                      </w:r>
                    </w:p>
                    <w:p w:rsidR="003F313B" w:rsidRDefault="009A3B4B">
                      <w:pPr>
                        <w:spacing w:before="136"/>
                        <w:ind w:left="20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e2)</w:t>
                      </w:r>
                      <w:r>
                        <w:rPr>
                          <w:rFonts w:ascii="Calibri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Nombre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del</w:t>
                      </w:r>
                      <w:r>
                        <w:rPr>
                          <w:rFonts w:ascii="Calibri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Programa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Ley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2</w:t>
                      </w:r>
                    </w:p>
                    <w:p w:rsidR="003F313B" w:rsidRDefault="009A3B4B">
                      <w:pPr>
                        <w:spacing w:before="13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F.</w:t>
                      </w:r>
                      <w:r>
                        <w:rPr>
                          <w:rFonts w:ascii="Calibri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Sentencias</w:t>
                      </w:r>
                      <w:r>
                        <w:rPr>
                          <w:rFonts w:ascii="Calibri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laborales</w:t>
                      </w:r>
                      <w:r>
                        <w:rPr>
                          <w:rFonts w:ascii="Calibri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definitivas</w:t>
                      </w:r>
                    </w:p>
                    <w:p w:rsidR="003F313B" w:rsidRDefault="009A3B4B">
                      <w:pPr>
                        <w:spacing w:before="134" w:line="242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20"/>
                        </w:rPr>
                        <w:t>III.</w:t>
                      </w:r>
                      <w:r>
                        <w:rPr>
                          <w:rFonts w:ascii="Calibri"/>
                          <w:b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b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20"/>
                        </w:rPr>
                        <w:t>del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0"/>
                        </w:rPr>
                        <w:t>Gasto</w:t>
                      </w:r>
                      <w:r>
                        <w:rPr>
                          <w:rFonts w:ascii="Calibri"/>
                          <w:b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20"/>
                        </w:rPr>
                        <w:t>en</w:t>
                      </w:r>
                      <w:r>
                        <w:rPr>
                          <w:rFonts w:ascii="Calibri"/>
                          <w:b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0"/>
                        </w:rPr>
                        <w:t>Servicios</w:t>
                      </w:r>
                      <w:r>
                        <w:rPr>
                          <w:rFonts w:ascii="Calibri"/>
                          <w:b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0"/>
                        </w:rPr>
                        <w:t>Personales</w:t>
                      </w:r>
                      <w:r>
                        <w:rPr>
                          <w:rFonts w:ascii="Calibri"/>
                          <w:b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20"/>
                        </w:rPr>
                        <w:t>(III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20"/>
                        </w:rPr>
                        <w:t>=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20"/>
                        </w:rPr>
                        <w:t>+</w:t>
                      </w:r>
                      <w:r>
                        <w:rPr>
                          <w:rFonts w:ascii="Calibri"/>
                          <w:b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20"/>
                        </w:rPr>
                        <w:t>II)</w:t>
                      </w:r>
                    </w:p>
                  </w:txbxContent>
                </v:textbox>
              </v:shape>
              <v:shape id="_x0000_s1029" type="#_x0000_t202" style="position:absolute;left:8478;top:-693;width:1581;height:207" filled="f" stroked="f">
                <v:textbox inset="0,0,0,0">
                  <w:txbxContent>
                    <w:p w:rsidR="003F313B" w:rsidRDefault="009A3B4B">
                      <w:pPr>
                        <w:spacing w:line="207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10,259,185,535.00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DADO</w:t>
      </w:r>
      <w:r w:rsidR="009A3B4B">
        <w:rPr>
          <w:rFonts w:ascii="Arial" w:eastAsia="Arial" w:hAnsi="Arial" w:cs="Arial"/>
          <w:b/>
          <w:bCs/>
          <w:spacing w:val="17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EN</w:t>
      </w:r>
      <w:r w:rsidR="009A3B4B">
        <w:rPr>
          <w:rFonts w:ascii="Arial" w:eastAsia="Arial" w:hAnsi="Arial" w:cs="Arial"/>
          <w:b/>
          <w:bCs/>
          <w:spacing w:val="20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LA</w:t>
      </w:r>
      <w:r w:rsidR="009A3B4B">
        <w:rPr>
          <w:rFonts w:ascii="Arial" w:eastAsia="Arial" w:hAnsi="Arial" w:cs="Arial"/>
          <w:b/>
          <w:bCs/>
          <w:spacing w:val="18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SEDE</w:t>
      </w:r>
      <w:r w:rsidR="009A3B4B">
        <w:rPr>
          <w:rFonts w:ascii="Arial" w:eastAsia="Arial" w:hAnsi="Arial" w:cs="Arial"/>
          <w:b/>
          <w:bCs/>
          <w:spacing w:val="20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DEL</w:t>
      </w:r>
      <w:r w:rsidR="009A3B4B">
        <w:rPr>
          <w:rFonts w:ascii="Arial" w:eastAsia="Arial" w:hAnsi="Arial" w:cs="Arial"/>
          <w:b/>
          <w:bCs/>
          <w:spacing w:val="17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RECINTO</w:t>
      </w:r>
      <w:r w:rsidR="009A3B4B">
        <w:rPr>
          <w:rFonts w:ascii="Arial" w:eastAsia="Arial" w:hAnsi="Arial" w:cs="Arial"/>
          <w:b/>
          <w:bCs/>
          <w:spacing w:val="18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w w:val="105"/>
          <w:sz w:val="20"/>
          <w:szCs w:val="20"/>
        </w:rPr>
        <w:t>DEL</w:t>
      </w:r>
      <w:r w:rsidR="009A3B4B">
        <w:rPr>
          <w:rFonts w:ascii="Arial" w:eastAsia="Arial" w:hAnsi="Arial" w:cs="Arial"/>
          <w:b/>
          <w:bCs/>
          <w:spacing w:val="19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PODER</w:t>
      </w:r>
      <w:r w:rsidR="009A3B4B">
        <w:rPr>
          <w:rFonts w:ascii="Arial" w:eastAsia="Arial" w:hAnsi="Arial" w:cs="Arial"/>
          <w:b/>
          <w:bCs/>
          <w:spacing w:val="17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LEGISLATIVO</w:t>
      </w:r>
      <w:r w:rsidR="009A3B4B">
        <w:rPr>
          <w:rFonts w:ascii="Arial" w:eastAsia="Arial" w:hAnsi="Arial" w:cs="Arial"/>
          <w:b/>
          <w:bCs/>
          <w:spacing w:val="19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EN</w:t>
      </w:r>
      <w:r w:rsidR="009A3B4B">
        <w:rPr>
          <w:rFonts w:ascii="Arial" w:eastAsia="Arial" w:hAnsi="Arial" w:cs="Arial"/>
          <w:b/>
          <w:bCs/>
          <w:spacing w:val="18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LA</w:t>
      </w:r>
      <w:r w:rsidR="009A3B4B">
        <w:rPr>
          <w:rFonts w:ascii="Arial" w:eastAsia="Arial" w:hAnsi="Arial" w:cs="Arial"/>
          <w:b/>
          <w:bCs/>
          <w:spacing w:val="20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CIUDAD</w:t>
      </w:r>
      <w:r w:rsidR="009A3B4B">
        <w:rPr>
          <w:rFonts w:ascii="Arial" w:eastAsia="Arial" w:hAnsi="Arial" w:cs="Arial"/>
          <w:b/>
          <w:bCs/>
          <w:spacing w:val="61"/>
          <w:w w:val="103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DE</w:t>
      </w:r>
      <w:r w:rsidR="009A3B4B">
        <w:rPr>
          <w:rFonts w:ascii="Arial" w:eastAsia="Arial" w:hAnsi="Arial" w:cs="Arial"/>
          <w:b/>
          <w:bCs/>
          <w:spacing w:val="1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MÉRIDA,</w:t>
      </w:r>
      <w:r w:rsidR="009A3B4B">
        <w:rPr>
          <w:rFonts w:ascii="Arial" w:eastAsia="Arial" w:hAnsi="Arial" w:cs="Arial"/>
          <w:b/>
          <w:bCs/>
          <w:spacing w:val="1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YUCATÁN,</w:t>
      </w:r>
      <w:r w:rsidR="009A3B4B">
        <w:rPr>
          <w:rFonts w:ascii="Arial" w:eastAsia="Arial" w:hAnsi="Arial" w:cs="Arial"/>
          <w:b/>
          <w:bCs/>
          <w:spacing w:val="16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ESTADOS</w:t>
      </w:r>
      <w:r w:rsidR="009A3B4B">
        <w:rPr>
          <w:rFonts w:ascii="Arial" w:eastAsia="Arial" w:hAnsi="Arial" w:cs="Arial"/>
          <w:b/>
          <w:bCs/>
          <w:spacing w:val="1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w w:val="105"/>
          <w:sz w:val="20"/>
          <w:szCs w:val="20"/>
        </w:rPr>
        <w:t>UNIDOS</w:t>
      </w:r>
      <w:r w:rsidR="009A3B4B">
        <w:rPr>
          <w:rFonts w:ascii="Arial" w:eastAsia="Arial" w:hAnsi="Arial" w:cs="Arial"/>
          <w:b/>
          <w:bCs/>
          <w:spacing w:val="1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MEXICANOS</w:t>
      </w:r>
      <w:r w:rsidR="009A3B4B">
        <w:rPr>
          <w:rFonts w:ascii="Arial" w:eastAsia="Arial" w:hAnsi="Arial" w:cs="Arial"/>
          <w:b/>
          <w:bCs/>
          <w:spacing w:val="1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w w:val="105"/>
          <w:sz w:val="20"/>
          <w:szCs w:val="20"/>
        </w:rPr>
        <w:t>A</w:t>
      </w:r>
      <w:r w:rsidR="009A3B4B">
        <w:rPr>
          <w:rFonts w:ascii="Arial" w:eastAsia="Arial" w:hAnsi="Arial" w:cs="Arial"/>
          <w:b/>
          <w:bCs/>
          <w:spacing w:val="16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w w:val="105"/>
          <w:sz w:val="20"/>
          <w:szCs w:val="20"/>
        </w:rPr>
        <w:t>LOS</w:t>
      </w:r>
      <w:r w:rsidR="009A3B4B">
        <w:rPr>
          <w:rFonts w:ascii="Arial" w:eastAsia="Arial" w:hAnsi="Arial" w:cs="Arial"/>
          <w:b/>
          <w:bCs/>
          <w:spacing w:val="14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QUINCE</w:t>
      </w:r>
      <w:r w:rsidR="009A3B4B">
        <w:rPr>
          <w:rFonts w:ascii="Arial" w:eastAsia="Arial" w:hAnsi="Arial" w:cs="Arial"/>
          <w:b/>
          <w:bCs/>
          <w:spacing w:val="16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DÍAS</w:t>
      </w:r>
      <w:r w:rsidR="009A3B4B">
        <w:rPr>
          <w:rFonts w:ascii="Arial" w:eastAsia="Arial" w:hAnsi="Arial" w:cs="Arial"/>
          <w:b/>
          <w:bCs/>
          <w:spacing w:val="45"/>
          <w:w w:val="103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DEL</w:t>
      </w:r>
      <w:r w:rsidR="009A3B4B">
        <w:rPr>
          <w:rFonts w:ascii="Arial" w:eastAsia="Arial" w:hAnsi="Arial" w:cs="Arial"/>
          <w:b/>
          <w:bCs/>
          <w:spacing w:val="43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MES</w:t>
      </w:r>
      <w:r w:rsidR="009A3B4B">
        <w:rPr>
          <w:rFonts w:ascii="Arial" w:eastAsia="Arial" w:hAnsi="Arial" w:cs="Arial"/>
          <w:b/>
          <w:bCs/>
          <w:spacing w:val="44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DE</w:t>
      </w:r>
      <w:r w:rsidR="009A3B4B">
        <w:rPr>
          <w:rFonts w:ascii="Arial" w:eastAsia="Arial" w:hAnsi="Arial" w:cs="Arial"/>
          <w:b/>
          <w:bCs/>
          <w:spacing w:val="44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DICIEMBRE</w:t>
      </w:r>
      <w:r w:rsidR="009A3B4B">
        <w:rPr>
          <w:rFonts w:ascii="Arial" w:eastAsia="Arial" w:hAnsi="Arial" w:cs="Arial"/>
          <w:b/>
          <w:bCs/>
          <w:spacing w:val="44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w w:val="105"/>
          <w:sz w:val="20"/>
          <w:szCs w:val="20"/>
        </w:rPr>
        <w:t>DEL</w:t>
      </w:r>
      <w:r w:rsidR="009A3B4B">
        <w:rPr>
          <w:rFonts w:ascii="Arial" w:eastAsia="Arial" w:hAnsi="Arial" w:cs="Arial"/>
          <w:b/>
          <w:bCs/>
          <w:spacing w:val="42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AÑO</w:t>
      </w:r>
      <w:r w:rsidR="009A3B4B">
        <w:rPr>
          <w:rFonts w:ascii="Arial" w:eastAsia="Arial" w:hAnsi="Arial" w:cs="Arial"/>
          <w:b/>
          <w:bCs/>
          <w:spacing w:val="4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DOS</w:t>
      </w:r>
      <w:r w:rsidR="009A3B4B">
        <w:rPr>
          <w:rFonts w:ascii="Arial" w:eastAsia="Arial" w:hAnsi="Arial" w:cs="Arial"/>
          <w:b/>
          <w:bCs/>
          <w:spacing w:val="42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MIL</w:t>
      </w:r>
      <w:r w:rsidR="009A3B4B">
        <w:rPr>
          <w:rFonts w:ascii="Arial" w:eastAsia="Arial" w:hAnsi="Arial" w:cs="Arial"/>
          <w:b/>
          <w:bCs/>
          <w:spacing w:val="4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DIECISÉIS.</w:t>
      </w:r>
      <w:r w:rsidR="009A3B4B">
        <w:rPr>
          <w:rFonts w:ascii="Arial" w:eastAsia="Arial" w:hAnsi="Arial" w:cs="Arial"/>
          <w:b/>
          <w:bCs/>
          <w:spacing w:val="44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PRESIDENTE</w:t>
      </w:r>
      <w:r w:rsidR="009A3B4B">
        <w:rPr>
          <w:rFonts w:ascii="Arial" w:eastAsia="Arial" w:hAnsi="Arial" w:cs="Arial"/>
          <w:b/>
          <w:bCs/>
          <w:spacing w:val="47"/>
          <w:w w:val="103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DIPUTADO</w:t>
      </w:r>
      <w:r w:rsidR="009A3B4B">
        <w:rPr>
          <w:rFonts w:ascii="Arial" w:eastAsia="Arial" w:hAnsi="Arial" w:cs="Arial"/>
          <w:b/>
          <w:bCs/>
          <w:spacing w:val="54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ANTONIO</w:t>
      </w:r>
      <w:r w:rsidR="009A3B4B">
        <w:rPr>
          <w:rFonts w:ascii="Arial" w:eastAsia="Arial" w:hAnsi="Arial" w:cs="Arial"/>
          <w:b/>
          <w:bCs/>
          <w:spacing w:val="5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HOMÁ</w:t>
      </w:r>
      <w:r w:rsidR="009A3B4B">
        <w:rPr>
          <w:rFonts w:ascii="Arial" w:eastAsia="Arial" w:hAnsi="Arial" w:cs="Arial"/>
          <w:b/>
          <w:bCs/>
          <w:spacing w:val="5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SERRANO.-</w:t>
      </w:r>
      <w:r w:rsidR="009A3B4B">
        <w:rPr>
          <w:rFonts w:ascii="Arial" w:eastAsia="Arial" w:hAnsi="Arial" w:cs="Arial"/>
          <w:b/>
          <w:bCs/>
          <w:spacing w:val="54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SECRETARIO</w:t>
      </w:r>
      <w:r w:rsidR="009A3B4B">
        <w:rPr>
          <w:rFonts w:ascii="Arial" w:eastAsia="Arial" w:hAnsi="Arial" w:cs="Arial"/>
          <w:b/>
          <w:bCs/>
          <w:spacing w:val="5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DIPUTADO</w:t>
      </w:r>
      <w:r w:rsidR="009A3B4B">
        <w:rPr>
          <w:rFonts w:ascii="Arial" w:eastAsia="Arial" w:hAnsi="Arial" w:cs="Arial"/>
          <w:b/>
          <w:bCs/>
          <w:spacing w:val="55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MANUEL</w:t>
      </w:r>
      <w:r w:rsidR="009A3B4B">
        <w:rPr>
          <w:rFonts w:ascii="Arial" w:eastAsia="Arial" w:hAnsi="Arial" w:cs="Arial"/>
          <w:b/>
          <w:bCs/>
          <w:spacing w:val="63"/>
          <w:w w:val="103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ARMANDO</w:t>
      </w:r>
      <w:r w:rsidR="009A3B4B">
        <w:rPr>
          <w:rFonts w:ascii="Arial" w:eastAsia="Arial" w:hAnsi="Arial" w:cs="Arial"/>
          <w:b/>
          <w:bCs/>
          <w:spacing w:val="1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DÍAZ</w:t>
      </w:r>
      <w:r w:rsidR="009A3B4B">
        <w:rPr>
          <w:rFonts w:ascii="Arial" w:eastAsia="Arial" w:hAnsi="Arial" w:cs="Arial"/>
          <w:b/>
          <w:bCs/>
          <w:spacing w:val="1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SUÁREZ.-</w:t>
      </w:r>
      <w:r w:rsidR="009A3B4B">
        <w:rPr>
          <w:rFonts w:ascii="Arial" w:eastAsia="Arial" w:hAnsi="Arial" w:cs="Arial"/>
          <w:b/>
          <w:bCs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SECRETARIA</w:t>
      </w:r>
      <w:r w:rsidR="009A3B4B">
        <w:rPr>
          <w:rFonts w:ascii="Arial" w:eastAsia="Arial" w:hAnsi="Arial" w:cs="Arial"/>
          <w:b/>
          <w:bCs/>
          <w:spacing w:val="1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DIPUTADA</w:t>
      </w:r>
      <w:r w:rsidR="009A3B4B">
        <w:rPr>
          <w:rFonts w:ascii="Arial" w:eastAsia="Arial" w:hAnsi="Arial" w:cs="Arial"/>
          <w:b/>
          <w:bCs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DIANA</w:t>
      </w:r>
      <w:r w:rsidR="009A3B4B">
        <w:rPr>
          <w:rFonts w:ascii="Arial" w:eastAsia="Arial" w:hAnsi="Arial" w:cs="Arial"/>
          <w:b/>
          <w:bCs/>
          <w:spacing w:val="1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MARISOL</w:t>
      </w:r>
      <w:r w:rsidR="009A3B4B">
        <w:rPr>
          <w:rFonts w:ascii="Arial" w:eastAsia="Arial" w:hAnsi="Arial" w:cs="Arial"/>
          <w:b/>
          <w:bCs/>
          <w:spacing w:val="1"/>
          <w:w w:val="105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w w:val="105"/>
          <w:sz w:val="20"/>
          <w:szCs w:val="20"/>
        </w:rPr>
        <w:t>SOTELO</w:t>
      </w:r>
      <w:r w:rsidR="009A3B4B">
        <w:rPr>
          <w:rFonts w:ascii="Arial" w:eastAsia="Arial" w:hAnsi="Arial" w:cs="Arial"/>
          <w:b/>
          <w:bCs/>
          <w:spacing w:val="59"/>
          <w:w w:val="103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sz w:val="20"/>
          <w:szCs w:val="20"/>
        </w:rPr>
        <w:t>REJÓN.-</w:t>
      </w:r>
      <w:r w:rsidR="009A3B4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7"/>
          <w:sz w:val="20"/>
          <w:szCs w:val="20"/>
        </w:rPr>
        <w:t xml:space="preserve"> </w:t>
      </w:r>
      <w:r w:rsidR="009A3B4B">
        <w:rPr>
          <w:rFonts w:ascii="Arial" w:eastAsia="Arial" w:hAnsi="Arial" w:cs="Arial"/>
          <w:b/>
          <w:bCs/>
          <w:spacing w:val="-1"/>
          <w:sz w:val="20"/>
          <w:szCs w:val="20"/>
        </w:rPr>
        <w:t>RÚBRICAS.”</w:t>
      </w:r>
    </w:p>
    <w:p w:rsidR="003F313B" w:rsidRDefault="003F313B">
      <w:pPr>
        <w:spacing w:before="6"/>
        <w:rPr>
          <w:rFonts w:ascii="Arial" w:eastAsia="Arial" w:hAnsi="Arial" w:cs="Arial"/>
          <w:b/>
          <w:bCs/>
          <w:sz w:val="16"/>
          <w:szCs w:val="16"/>
        </w:rPr>
      </w:pPr>
    </w:p>
    <w:p w:rsidR="003F313B" w:rsidRDefault="009A3B4B">
      <w:pPr>
        <w:spacing w:line="247" w:lineRule="auto"/>
        <w:ind w:left="400" w:right="39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Y,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por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tanto,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mando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imprima,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publique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circule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para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su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conocimiento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debido</w:t>
      </w:r>
      <w:r>
        <w:rPr>
          <w:rFonts w:ascii="Arial"/>
          <w:spacing w:val="33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cumplimiento.</w:t>
      </w:r>
    </w:p>
    <w:p w:rsidR="003F313B" w:rsidRDefault="003F313B">
      <w:pPr>
        <w:spacing w:before="5"/>
        <w:rPr>
          <w:rFonts w:ascii="Arial" w:eastAsia="Arial" w:hAnsi="Arial" w:cs="Arial"/>
          <w:sz w:val="16"/>
          <w:szCs w:val="16"/>
        </w:rPr>
      </w:pPr>
    </w:p>
    <w:p w:rsidR="003F313B" w:rsidRDefault="009A3B4B">
      <w:pPr>
        <w:spacing w:line="249" w:lineRule="auto"/>
        <w:ind w:left="400" w:right="39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w w:val="105"/>
          <w:sz w:val="20"/>
        </w:rPr>
        <w:t>Se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expide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este</w:t>
      </w:r>
      <w:r>
        <w:rPr>
          <w:rFonts w:ascii="Arial" w:hAnsi="Arial"/>
          <w:spacing w:val="5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decreto</w:t>
      </w:r>
      <w:r>
        <w:rPr>
          <w:rFonts w:ascii="Arial" w:hAnsi="Arial"/>
          <w:spacing w:val="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en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la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sede</w:t>
      </w:r>
      <w:r>
        <w:rPr>
          <w:rFonts w:ascii="Arial" w:hAnsi="Arial"/>
          <w:spacing w:val="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del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Poder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Ejecutivo,</w:t>
      </w:r>
      <w:r>
        <w:rPr>
          <w:rFonts w:ascii="Arial" w:hAnsi="Arial"/>
          <w:spacing w:val="7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en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Mérida,</w:t>
      </w:r>
      <w:r>
        <w:rPr>
          <w:rFonts w:ascii="Arial" w:hAnsi="Arial"/>
          <w:spacing w:val="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23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de</w:t>
      </w:r>
      <w:r>
        <w:rPr>
          <w:rFonts w:ascii="Arial" w:hAnsi="Arial"/>
          <w:spacing w:val="6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diciembre</w:t>
      </w:r>
      <w:r>
        <w:rPr>
          <w:rFonts w:ascii="Arial" w:hAnsi="Arial"/>
          <w:spacing w:val="61"/>
          <w:w w:val="103"/>
          <w:sz w:val="20"/>
        </w:rPr>
        <w:t xml:space="preserve"> </w:t>
      </w:r>
      <w:r>
        <w:rPr>
          <w:rFonts w:ascii="Arial" w:hAnsi="Arial"/>
          <w:w w:val="105"/>
          <w:sz w:val="20"/>
        </w:rPr>
        <w:t>de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2016.</w:t>
      </w:r>
    </w:p>
    <w:p w:rsidR="003F313B" w:rsidRDefault="003F313B">
      <w:pPr>
        <w:rPr>
          <w:rFonts w:ascii="Arial" w:eastAsia="Arial" w:hAnsi="Arial" w:cs="Arial"/>
          <w:sz w:val="20"/>
          <w:szCs w:val="20"/>
        </w:rPr>
      </w:pPr>
    </w:p>
    <w:p w:rsidR="003F313B" w:rsidRDefault="003F313B">
      <w:pPr>
        <w:spacing w:before="4"/>
        <w:rPr>
          <w:rFonts w:ascii="Arial" w:eastAsia="Arial" w:hAnsi="Arial" w:cs="Arial"/>
          <w:sz w:val="29"/>
          <w:szCs w:val="29"/>
        </w:rPr>
      </w:pPr>
    </w:p>
    <w:p w:rsidR="003F313B" w:rsidRDefault="009A3B4B">
      <w:pPr>
        <w:ind w:left="998" w:right="9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w w:val="105"/>
          <w:sz w:val="20"/>
        </w:rPr>
        <w:t>(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RÚBRICA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)</w:t>
      </w:r>
    </w:p>
    <w:p w:rsidR="003F313B" w:rsidRDefault="003F313B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:rsidR="003F313B" w:rsidRDefault="009A3B4B">
      <w:pPr>
        <w:spacing w:line="250" w:lineRule="auto"/>
        <w:ind w:left="2676" w:right="2671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w w:val="105"/>
          <w:sz w:val="20"/>
        </w:rPr>
        <w:t>Rolando</w:t>
      </w:r>
      <w:r>
        <w:rPr>
          <w:rFonts w:ascii="Arial" w:hAnsi="Arial"/>
          <w:b/>
          <w:spacing w:val="-19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Rodrigo</w:t>
      </w:r>
      <w:r>
        <w:rPr>
          <w:rFonts w:ascii="Arial" w:hAnsi="Arial"/>
          <w:b/>
          <w:spacing w:val="-1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Zapata</w:t>
      </w:r>
      <w:r>
        <w:rPr>
          <w:rFonts w:ascii="Arial" w:hAnsi="Arial"/>
          <w:b/>
          <w:spacing w:val="-20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Bello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Gobernador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del</w:t>
      </w:r>
      <w:r>
        <w:rPr>
          <w:rFonts w:ascii="Arial" w:hAnsi="Arial"/>
          <w:b/>
          <w:spacing w:val="-1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Estado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Yucatán</w:t>
      </w: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p w:rsidR="003F313B" w:rsidRDefault="009A3B4B">
      <w:pPr>
        <w:ind w:left="120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w w:val="105"/>
          <w:sz w:val="20"/>
        </w:rPr>
        <w:t>(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RÚBRICA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)</w:t>
      </w:r>
    </w:p>
    <w:p w:rsidR="003F313B" w:rsidRDefault="003F313B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3F313B" w:rsidRDefault="009A3B4B">
      <w:pPr>
        <w:spacing w:line="247" w:lineRule="auto"/>
        <w:ind w:left="400" w:right="422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w w:val="105"/>
          <w:sz w:val="20"/>
        </w:rPr>
        <w:t>Roberto</w:t>
      </w:r>
      <w:r>
        <w:rPr>
          <w:rFonts w:ascii="Arial" w:hAnsi="Arial"/>
          <w:b/>
          <w:spacing w:val="-21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Antonio</w:t>
      </w:r>
      <w:r>
        <w:rPr>
          <w:rFonts w:ascii="Arial" w:hAnsi="Arial"/>
          <w:b/>
          <w:spacing w:val="-19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Rodríguez</w:t>
      </w:r>
      <w:r>
        <w:rPr>
          <w:rFonts w:ascii="Arial" w:hAnsi="Arial"/>
          <w:b/>
          <w:spacing w:val="-21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Asaf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Secretario</w:t>
      </w:r>
      <w:r>
        <w:rPr>
          <w:rFonts w:ascii="Arial" w:hAnsi="Arial"/>
          <w:b/>
          <w:spacing w:val="-1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general</w:t>
      </w:r>
      <w:r>
        <w:rPr>
          <w:rFonts w:ascii="Arial" w:hAnsi="Arial"/>
          <w:b/>
          <w:spacing w:val="-2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20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Gobierno</w:t>
      </w:r>
    </w:p>
    <w:p w:rsidR="003F313B" w:rsidRDefault="003F313B">
      <w:pPr>
        <w:spacing w:line="247" w:lineRule="auto"/>
        <w:rPr>
          <w:rFonts w:ascii="Arial" w:eastAsia="Arial" w:hAnsi="Arial" w:cs="Arial"/>
          <w:sz w:val="20"/>
          <w:szCs w:val="20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rPr>
          <w:rFonts w:ascii="Arial" w:eastAsia="Arial" w:hAnsi="Arial" w:cs="Arial"/>
          <w:b/>
          <w:bCs/>
          <w:sz w:val="20"/>
          <w:szCs w:val="20"/>
        </w:rPr>
      </w:pPr>
    </w:p>
    <w:p w:rsidR="003F313B" w:rsidRDefault="003F313B">
      <w:pPr>
        <w:spacing w:before="4"/>
        <w:rPr>
          <w:rFonts w:ascii="Arial" w:eastAsia="Arial" w:hAnsi="Arial" w:cs="Arial"/>
          <w:b/>
          <w:bCs/>
        </w:rPr>
      </w:pPr>
    </w:p>
    <w:p w:rsidR="003F313B" w:rsidRDefault="009A3B4B">
      <w:pPr>
        <w:ind w:left="2458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IMPRESO</w:t>
      </w:r>
      <w:r>
        <w:rPr>
          <w:rFonts w:ascii="Arial"/>
          <w:b/>
          <w:spacing w:val="-9"/>
          <w:sz w:val="17"/>
        </w:rPr>
        <w:t xml:space="preserve"> </w:t>
      </w:r>
      <w:r>
        <w:rPr>
          <w:rFonts w:ascii="Arial"/>
          <w:b/>
          <w:sz w:val="17"/>
        </w:rPr>
        <w:t>EN</w:t>
      </w:r>
      <w:r>
        <w:rPr>
          <w:rFonts w:ascii="Arial"/>
          <w:b/>
          <w:spacing w:val="-8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LOS</w:t>
      </w:r>
      <w:r>
        <w:rPr>
          <w:rFonts w:ascii="Arial"/>
          <w:b/>
          <w:spacing w:val="-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TALLERES</w:t>
      </w:r>
      <w:r>
        <w:rPr>
          <w:rFonts w:ascii="Arial"/>
          <w:b/>
          <w:spacing w:val="-8"/>
          <w:sz w:val="17"/>
        </w:rPr>
        <w:t xml:space="preserve"> </w:t>
      </w:r>
      <w:r>
        <w:rPr>
          <w:rFonts w:ascii="Arial"/>
          <w:b/>
          <w:sz w:val="17"/>
        </w:rPr>
        <w:t>CM</w:t>
      </w:r>
      <w:r>
        <w:rPr>
          <w:rFonts w:ascii="Arial"/>
          <w:b/>
          <w:spacing w:val="-9"/>
          <w:sz w:val="17"/>
        </w:rPr>
        <w:t xml:space="preserve"> </w:t>
      </w:r>
      <w:r>
        <w:rPr>
          <w:rFonts w:ascii="Arial"/>
          <w:b/>
          <w:sz w:val="17"/>
        </w:rPr>
        <w:t>IMPRESORES</w:t>
      </w:r>
    </w:p>
    <w:p w:rsidR="003F313B" w:rsidRDefault="003F313B">
      <w:pPr>
        <w:rPr>
          <w:rFonts w:ascii="Arial" w:eastAsia="Arial" w:hAnsi="Arial" w:cs="Arial"/>
          <w:sz w:val="17"/>
          <w:szCs w:val="17"/>
        </w:rPr>
        <w:sectPr w:rsidR="003F313B">
          <w:pgSz w:w="12240" w:h="15840"/>
          <w:pgMar w:top="1500" w:right="1720" w:bottom="1920" w:left="1720" w:header="0" w:footer="1724" w:gutter="0"/>
          <w:cols w:space="720"/>
        </w:sectPr>
      </w:pPr>
    </w:p>
    <w:p w:rsidR="003F313B" w:rsidRDefault="003F313B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 w:rsidRPr="003F313B">
        <w:lastRenderedPageBreak/>
        <w:pict>
          <v:shape id="_x0000_s1026" type="#_x0000_t202" style="position:absolute;margin-left:89.1pt;margin-top:56.9pt;width:440.6pt;height:647.7pt;z-index:-664504;mso-position-horizontal-relative:page;mso-position-vertical-relative:page" filled="f" stroked="f">
            <v:textbox inset="0,0,0,0">
              <w:txbxContent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3F313B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3F313B" w:rsidRDefault="009A3B4B">
                  <w:pPr>
                    <w:pStyle w:val="Textoindependiente"/>
                    <w:spacing w:before="106"/>
                    <w:ind w:left="0" w:right="129"/>
                    <w:jc w:val="center"/>
                  </w:pPr>
                  <w:r>
                    <w:rPr>
                      <w:spacing w:val="-1"/>
                    </w:rPr>
                    <w:t>160</w:t>
                  </w:r>
                </w:p>
              </w:txbxContent>
            </v:textbox>
            <w10:wrap anchorx="page" anchory="page"/>
          </v:shape>
        </w:pict>
      </w:r>
    </w:p>
    <w:p w:rsidR="003F313B" w:rsidRDefault="009A3B4B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5494939" cy="8078152"/>
            <wp:effectExtent l="0" t="0" r="0" b="0"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939" cy="80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13B" w:rsidSect="003F313B">
      <w:footerReference w:type="default" r:id="rId115"/>
      <w:pgSz w:w="12240" w:h="15840"/>
      <w:pgMar w:top="1060" w:right="154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B4B" w:rsidRDefault="009A3B4B" w:rsidP="003F313B">
      <w:r>
        <w:separator/>
      </w:r>
    </w:p>
  </w:endnote>
  <w:endnote w:type="continuationSeparator" w:id="0">
    <w:p w:rsidR="009A3B4B" w:rsidRDefault="009A3B4B" w:rsidP="003F31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01.5pt;margin-top:693.8pt;width:9.25pt;height:11.45pt;z-index:-672760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8.9pt;margin-top:693.8pt;width:14.35pt;height:11.45pt;z-index:-672640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8.9pt;margin-top:693.8pt;width:14.35pt;height:11.45pt;z-index:-672616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8.9pt;margin-top:693.8pt;width:14.35pt;height:11.45pt;z-index:-672592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18"/>
        <w:szCs w:val="18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8.9pt;margin-top:693.8pt;width:14.35pt;height:11.45pt;z-index:-672568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9.9pt;margin-top:693.8pt;width:12.35pt;height:11.45pt;z-index:-672544;mso-position-horizontal-relative:page;mso-position-vertical-relative:page" filled="f" stroked="f">
          <v:textbox inset="0,0,0,0">
            <w:txbxContent>
              <w:p w:rsidR="003F313B" w:rsidRDefault="009A3B4B">
                <w:pPr>
                  <w:pStyle w:val="Textoindependiente"/>
                  <w:spacing w:line="213" w:lineRule="exact"/>
                  <w:ind w:left="20"/>
                </w:pPr>
                <w:r>
                  <w:rPr>
                    <w:spacing w:val="-2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8.9pt;margin-top:693.8pt;width:14.35pt;height:11.45pt;z-index:-672520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05pt;margin-top:668.15pt;width:402.2pt;height:37.1pt;z-index:-672496;mso-position-horizontal-relative:page;mso-position-vertical-relative:page" filled="f" stroked="f">
          <v:textbox inset="0,0,0,0">
            <w:txbxContent>
              <w:p w:rsidR="003F313B" w:rsidRDefault="009A3B4B">
                <w:pPr>
                  <w:spacing w:before="10" w:line="243" w:lineRule="auto"/>
                  <w:ind w:left="20" w:right="18"/>
                  <w:jc w:val="both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hAnsi="Times New Roman"/>
                    <w:spacing w:val="-1"/>
                    <w:position w:val="6"/>
                    <w:sz w:val="8"/>
                  </w:rPr>
                  <w:t>1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Lucrecia</w:t>
                </w:r>
                <w:r>
                  <w:rPr>
                    <w:rFonts w:ascii="Times New Roman" w:hAnsi="Times New Roman"/>
                    <w:spacing w:val="3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Santibáñez</w:t>
                </w:r>
                <w:r>
                  <w:rPr>
                    <w:rFonts w:ascii="Times New Roman" w:hAnsi="Times New Roman"/>
                    <w:spacing w:val="3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Martínez</w:t>
                </w:r>
                <w:r>
                  <w:rPr>
                    <w:rFonts w:ascii="Times New Roman" w:hAnsi="Times New Roman"/>
                    <w:spacing w:val="6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y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E.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Calderón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3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Martín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1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del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Campo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Coordinación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3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general.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(2014).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Las 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niñas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6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y</w:t>
                </w:r>
                <w:r>
                  <w:rPr>
                    <w:rFonts w:ascii="Times New Roman" w:hAnsi="Times New Roman"/>
                    <w:spacing w:val="32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los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niños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de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0 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a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6 </w:t>
                </w:r>
                <w:r>
                  <w:rPr>
                    <w:rFonts w:ascii="Times New Roman" w:hAnsi="Times New Roman"/>
                    <w:spacing w:val="2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años:</w:t>
                </w:r>
                <w:r>
                  <w:rPr>
                    <w:rFonts w:ascii="Times New Roman" w:hAnsi="Times New Roman"/>
                    <w:spacing w:val="121"/>
                    <w:w w:val="101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Estado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de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la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Educación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en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México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2014.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México.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22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de</w:t>
                </w:r>
                <w:r>
                  <w:rPr>
                    <w:rFonts w:ascii="Times New Roman" w:hAnsi="Times New Roman"/>
                    <w:spacing w:val="21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noviembre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2016,</w:t>
                </w:r>
                <w:r>
                  <w:rPr>
                    <w:rFonts w:ascii="Times New Roman" w:hAnsi="Times New Roman"/>
                    <w:spacing w:val="21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de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Mexicanos</w:t>
                </w:r>
                <w:r>
                  <w:rPr>
                    <w:rFonts w:ascii="Times New Roman" w:hAnsi="Times New Roman"/>
                    <w:spacing w:val="20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Primero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Sitio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web:</w:t>
                </w:r>
                <w:r>
                  <w:rPr>
                    <w:rFonts w:ascii="Times New Roman" w:hAnsi="Times New Roman"/>
                    <w:spacing w:val="77"/>
                    <w:w w:val="101"/>
                    <w:sz w:val="13"/>
                  </w:rPr>
                  <w:t xml:space="preserve"> </w:t>
                </w:r>
                <w:hyperlink r:id="rId1">
                  <w:r>
                    <w:rPr>
                      <w:rFonts w:ascii="Times New Roman" w:hAnsi="Times New Roman"/>
                      <w:spacing w:val="-1"/>
                      <w:sz w:val="13"/>
                      <w:u w:val="single" w:color="000000"/>
                    </w:rPr>
                    <w:t>http://c.ymcdn.com/sites/www.andeglobal.org/resource/dynamic/blogs/20151005_154954_14532.pdf</w:t>
                  </w:r>
                </w:hyperlink>
              </w:p>
              <w:p w:rsidR="003F313B" w:rsidRDefault="003F313B">
                <w:pPr>
                  <w:pStyle w:val="Textoindependiente"/>
                  <w:spacing w:before="29"/>
                  <w:ind w:left="0" w:right="1"/>
                  <w:jc w:val="center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05pt;margin-top:665.05pt;width:402.2pt;height:40.15pt;z-index:-672472;mso-position-horizontal-relative:page;mso-position-vertical-relative:page" filled="f" stroked="f">
          <v:textbox inset="0,0,0,0">
            <w:txbxContent>
              <w:p w:rsidR="003F313B" w:rsidRDefault="009A3B4B">
                <w:pPr>
                  <w:spacing w:before="10"/>
                  <w:ind w:left="20" w:right="18"/>
                  <w:jc w:val="both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hAnsi="Times New Roman"/>
                    <w:spacing w:val="-1"/>
                    <w:position w:val="6"/>
                    <w:sz w:val="8"/>
                  </w:rPr>
                  <w:t>3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Lucrecia</w:t>
                </w:r>
                <w:r>
                  <w:rPr>
                    <w:rFonts w:ascii="Times New Roman" w:hAnsi="Times New Roman"/>
                    <w:spacing w:val="3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Santibáñez</w:t>
                </w:r>
                <w:r>
                  <w:rPr>
                    <w:rFonts w:ascii="Times New Roman" w:hAnsi="Times New Roman"/>
                    <w:spacing w:val="3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Martínez</w:t>
                </w:r>
                <w:r>
                  <w:rPr>
                    <w:rFonts w:ascii="Times New Roman" w:hAnsi="Times New Roman"/>
                    <w:spacing w:val="6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y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David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E.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Calderón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3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Martín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1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del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Campo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Coordinación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3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general.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(2014).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Las 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niñas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6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y</w:t>
                </w:r>
                <w:r>
                  <w:rPr>
                    <w:rFonts w:ascii="Times New Roman" w:hAnsi="Times New Roman"/>
                    <w:spacing w:val="32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los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niños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de</w:t>
                </w:r>
                <w:r>
                  <w:rPr>
                    <w:rFonts w:ascii="Times New Roman" w:hAnsi="Times New Roman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0 </w:t>
                </w:r>
                <w:r>
                  <w:rPr>
                    <w:rFonts w:ascii="Times New Roman" w:hAnsi="Times New Roman"/>
                    <w:spacing w:val="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a </w:t>
                </w:r>
                <w:r>
                  <w:rPr>
                    <w:rFonts w:ascii="Times New Roman" w:hAnsi="Times New Roman"/>
                    <w:spacing w:val="4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 xml:space="preserve">6 </w:t>
                </w:r>
                <w:r>
                  <w:rPr>
                    <w:rFonts w:ascii="Times New Roman" w:hAnsi="Times New Roman"/>
                    <w:spacing w:val="2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años:</w:t>
                </w:r>
                <w:r>
                  <w:rPr>
                    <w:rFonts w:ascii="Times New Roman" w:hAnsi="Times New Roman"/>
                    <w:spacing w:val="121"/>
                    <w:w w:val="101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Estado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de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la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Educación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en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z w:val="13"/>
                  </w:rPr>
                  <w:t>México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2014.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México.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22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de</w:t>
                </w:r>
                <w:r>
                  <w:rPr>
                    <w:rFonts w:ascii="Times New Roman" w:hAnsi="Times New Roman"/>
                    <w:spacing w:val="21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noviembre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2016,</w:t>
                </w:r>
                <w:r>
                  <w:rPr>
                    <w:rFonts w:ascii="Times New Roman" w:hAnsi="Times New Roman"/>
                    <w:spacing w:val="21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de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Mexicanos</w:t>
                </w:r>
                <w:r>
                  <w:rPr>
                    <w:rFonts w:ascii="Times New Roman" w:hAnsi="Times New Roman"/>
                    <w:spacing w:val="20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Primero</w:t>
                </w:r>
                <w:r>
                  <w:rPr>
                    <w:rFonts w:ascii="Times New Roman" w:hAnsi="Times New Roman"/>
                    <w:spacing w:val="18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Sitio</w:t>
                </w:r>
                <w:r>
                  <w:rPr>
                    <w:rFonts w:ascii="Times New Roman" w:hAnsi="Times New Roman"/>
                    <w:spacing w:val="1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3"/>
                  </w:rPr>
                  <w:t>web:</w:t>
                </w:r>
                <w:r>
                  <w:rPr>
                    <w:rFonts w:ascii="Times New Roman" w:hAnsi="Times New Roman"/>
                    <w:spacing w:val="77"/>
                    <w:w w:val="101"/>
                    <w:sz w:val="13"/>
                  </w:rPr>
                  <w:t xml:space="preserve"> </w:t>
                </w:r>
                <w:hyperlink r:id="rId1">
                  <w:r>
                    <w:rPr>
                      <w:rFonts w:ascii="Times New Roman" w:hAnsi="Times New Roman"/>
                      <w:spacing w:val="-1"/>
                      <w:sz w:val="13"/>
                      <w:u w:val="single" w:color="000000"/>
                    </w:rPr>
                    <w:t>http://c.ymcdn.com/sites/www.andeglobal.org/resource/dynamic/blogs/20151005_154954_14532.pdf</w:t>
                  </w:r>
                </w:hyperlink>
              </w:p>
              <w:p w:rsidR="003F313B" w:rsidRDefault="003F313B">
                <w:pPr>
                  <w:pStyle w:val="Textoindependiente"/>
                  <w:spacing w:before="93"/>
                  <w:ind w:left="0" w:right="1"/>
                  <w:jc w:val="center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2.5pt;margin-top:693.8pt;width:7.25pt;height:11.45pt;z-index:-672736;mso-position-horizontal-relative:page;mso-position-vertical-relative:page" filled="f" stroked="f">
          <v:textbox inset="0,0,0,0">
            <w:txbxContent>
              <w:p w:rsidR="003F313B" w:rsidRDefault="009A3B4B">
                <w:pPr>
                  <w:pStyle w:val="Textoindependiente"/>
                  <w:spacing w:line="213" w:lineRule="exact"/>
                  <w:ind w:left="20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8.9pt;margin-top:693.8pt;width:13.35pt;height:11.45pt;z-index:-672448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rPr>
                    <w:spacing w:val="-1"/>
                  </w:rPr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  <w:spacing w:val="-1"/>
                  </w:rPr>
                  <w:t>5</w:t>
                </w:r>
                <w:r>
                  <w:fldChar w:fldCharType="end"/>
                </w:r>
                <w:r w:rsidR="009A3B4B">
                  <w:rPr>
                    <w:spacing w:val="-1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8.9pt;margin-top:693.8pt;width:14.35pt;height:11.45pt;z-index:-672424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9.9pt;margin-top:693.8pt;width:12.35pt;height:11.45pt;z-index:-672400;mso-position-horizontal-relative:page;mso-position-vertical-relative:page" filled="f" stroked="f">
          <v:textbox inset="0,0,0,0">
            <w:txbxContent>
              <w:p w:rsidR="003F313B" w:rsidRDefault="009A3B4B">
                <w:pPr>
                  <w:pStyle w:val="Textoindependiente"/>
                  <w:spacing w:line="213" w:lineRule="exact"/>
                  <w:ind w:left="20"/>
                </w:pPr>
                <w:r>
                  <w:rPr>
                    <w:spacing w:val="-2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8.9pt;margin-top:693.8pt;width:14.35pt;height:11.45pt;z-index:-672376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8.9pt;margin-top:693.8pt;width:13.35pt;height:11.45pt;z-index:-672352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rPr>
                    <w:spacing w:val="-1"/>
                  </w:rPr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  <w:spacing w:val="-1"/>
                  </w:rPr>
                  <w:t>7</w:t>
                </w:r>
                <w:r>
                  <w:fldChar w:fldCharType="end"/>
                </w:r>
                <w:r w:rsidR="009A3B4B">
                  <w:rPr>
                    <w:spacing w:val="-1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8.9pt;margin-top:693.8pt;width:14.35pt;height:11.45pt;z-index:-672328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8.9pt;margin-top:693.8pt;width:14.35pt;height:11.45pt;z-index:-672304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18"/>
        <w:szCs w:val="18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8.9pt;margin-top:693.8pt;width:14.35pt;height:11.45pt;z-index:-672280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9.9pt;margin-top:693.8pt;width:12.35pt;height:11.45pt;z-index:-672256;mso-position-horizontal-relative:page;mso-position-vertical-relative:page" filled="f" stroked="f">
          <v:textbox inset="0,0,0,0">
            <w:txbxContent>
              <w:p w:rsidR="003F313B" w:rsidRDefault="009A3B4B">
                <w:pPr>
                  <w:pStyle w:val="Textoindependiente"/>
                  <w:spacing w:line="213" w:lineRule="exact"/>
                  <w:ind w:left="20"/>
                </w:pPr>
                <w:r>
                  <w:rPr>
                    <w:spacing w:val="-2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8.9pt;margin-top:693.8pt;width:14.35pt;height:11.45pt;z-index:-672232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group id="_x0000_s2062" style="position:absolute;margin-left:106pt;margin-top:672.65pt;width:135.5pt;height:.1pt;z-index:-672208;mso-position-horizontal-relative:page;mso-position-vertical-relative:page" coordorigin="2120,13453" coordsize="2710,2">
          <v:shape id="_x0000_s2063" style="position:absolute;left:2120;top:13453;width:2710;height:2" coordorigin="2120,13453" coordsize="2710,0" path="m2120,13453r2710,e" filled="f" strokeweight=".58pt">
            <v:path arrowok="t"/>
          </v:shape>
          <w10:wrap anchorx="page" anchory="page"/>
        </v:group>
      </w:pict>
    </w: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05pt;margin-top:675.7pt;width:20.25pt;height:17.15pt;z-index:-672184;mso-position-horizontal-relative:page;mso-position-vertical-relative:page" filled="f" stroked="f">
          <v:textbox inset="0,0,0,0">
            <w:txbxContent>
              <w:p w:rsidR="003F313B" w:rsidRDefault="009A3B4B">
                <w:pPr>
                  <w:spacing w:before="23" w:line="152" w:lineRule="exact"/>
                  <w:ind w:left="20" w:right="18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/>
                    <w:spacing w:val="-1"/>
                    <w:w w:val="105"/>
                    <w:position w:val="6"/>
                    <w:sz w:val="8"/>
                  </w:rPr>
                  <w:t>38</w:t>
                </w:r>
                <w:r>
                  <w:rPr>
                    <w:rFonts w:ascii="Times New Roman"/>
                    <w:spacing w:val="-2"/>
                    <w:w w:val="105"/>
                    <w:sz w:val="13"/>
                  </w:rPr>
                  <w:t>Ibid</w:t>
                </w:r>
                <w:r>
                  <w:rPr>
                    <w:rFonts w:ascii="Times New Roman"/>
                    <w:spacing w:val="24"/>
                    <w:w w:val="101"/>
                    <w:sz w:val="13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6"/>
                    <w:sz w:val="8"/>
                  </w:rPr>
                  <w:t>39</w:t>
                </w:r>
                <w:r>
                  <w:rPr>
                    <w:rFonts w:ascii="Times New Roman"/>
                    <w:spacing w:val="8"/>
                    <w:w w:val="105"/>
                    <w:position w:val="6"/>
                    <w:sz w:val="8"/>
                  </w:rPr>
                  <w:t xml:space="preserve"> </w:t>
                </w:r>
                <w:r>
                  <w:rPr>
                    <w:rFonts w:ascii="Times New Roman"/>
                    <w:spacing w:val="-2"/>
                    <w:w w:val="105"/>
                    <w:sz w:val="13"/>
                  </w:rPr>
                  <w:t>Ibid.</w:t>
                </w:r>
              </w:p>
            </w:txbxContent>
          </v:textbox>
          <w10:wrap anchorx="page" anchory="page"/>
        </v:shape>
      </w:pict>
    </w:r>
    <w:r w:rsidRPr="003F313B">
      <w:pict>
        <v:shape id="_x0000_s2060" type="#_x0000_t202" style="position:absolute;margin-left:299.9pt;margin-top:693.8pt;width:12.35pt;height:11.45pt;z-index:-672160;mso-position-horizontal-relative:page;mso-position-vertical-relative:page" filled="f" stroked="f">
          <v:textbox inset="0,0,0,0">
            <w:txbxContent>
              <w:p w:rsidR="003F313B" w:rsidRDefault="009A3B4B">
                <w:pPr>
                  <w:pStyle w:val="Textoindependiente"/>
                  <w:spacing w:line="213" w:lineRule="exact"/>
                  <w:ind w:left="20"/>
                </w:pPr>
                <w:r>
                  <w:rPr>
                    <w:spacing w:val="-2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8.9pt;margin-top:693.8pt;width:14.35pt;height:11.45pt;z-index:-672136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8.9pt;margin-top:693.8pt;width:14.35pt;height:11.45pt;z-index:-672112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6.25pt;margin-top:693.8pt;width:19.7pt;height:11.45pt;z-index:-672088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6.25pt;margin-top:693.8pt;width:19.7pt;height:11.45pt;z-index:-672064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18"/>
        <w:szCs w:val="18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6.25pt;margin-top:693.8pt;width:19.7pt;height:11.45pt;z-index:-672040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6.25pt;margin-top:693.8pt;width:19.7pt;height:11.45pt;z-index:-672016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18"/>
        <w:szCs w:val="18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6.25pt;margin-top:693.8pt;width:19.7pt;height:11.45pt;z-index:-671992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25pt;margin-top:693.8pt;width:18.7pt;height:11.45pt;z-index:-671968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14</w:t>
                </w:r>
                <w:r>
                  <w:fldChar w:fldCharType="end"/>
                </w:r>
                <w:r w:rsidR="009A3B4B">
                  <w:t>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01.5pt;margin-top:693.8pt;width:9.25pt;height:11.45pt;z-index:-672712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6.25pt;margin-top:693.8pt;width:18.7pt;height:11.45pt;z-index:-671944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15</w:t>
                </w:r>
                <w:r>
                  <w:fldChar w:fldCharType="end"/>
                </w:r>
                <w:r w:rsidR="009A3B4B">
                  <w:t>0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7.25pt;margin-top:693.8pt;width:17.7pt;height:11.45pt;z-index:-671920;mso-position-horizontal-relative:page;mso-position-vertical-relative:page" filled="f" stroked="f">
          <v:textbox inset="0,0,0,0">
            <w:txbxContent>
              <w:p w:rsidR="003F313B" w:rsidRDefault="009A3B4B">
                <w:pPr>
                  <w:pStyle w:val="Textoindependiente"/>
                  <w:spacing w:line="213" w:lineRule="exact"/>
                  <w:ind w:left="20"/>
                </w:pPr>
                <w:r>
                  <w:rPr>
                    <w:spacing w:val="-1"/>
                  </w:rPr>
                  <w:t>151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25pt;margin-top:693.8pt;width:19.7pt;height:11.45pt;z-index:-671896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99.9pt;margin-top:693.8pt;width:12.35pt;height:11.45pt;z-index:-672688;mso-position-horizontal-relative:page;mso-position-vertical-relative:page" filled="f" stroked="f">
          <v:textbox inset="0,0,0,0">
            <w:txbxContent>
              <w:p w:rsidR="003F313B" w:rsidRDefault="009A3B4B">
                <w:pPr>
                  <w:pStyle w:val="Textoindependiente"/>
                  <w:spacing w:line="213" w:lineRule="exact"/>
                  <w:ind w:left="20"/>
                </w:pPr>
                <w:r>
                  <w:rPr>
                    <w:spacing w:val="-2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0"/>
        <w:szCs w:val="20"/>
      </w:rPr>
    </w:pPr>
    <w:r w:rsidRPr="003F31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8.9pt;margin-top:693.8pt;width:14.35pt;height:11.45pt;z-index:-672664;mso-position-horizontal-relative:page;mso-position-vertical-relative:page" filled="f" stroked="f">
          <v:textbox inset="0,0,0,0">
            <w:txbxContent>
              <w:p w:rsidR="003F313B" w:rsidRDefault="003F313B">
                <w:pPr>
                  <w:pStyle w:val="Textoindependiente"/>
                  <w:spacing w:line="213" w:lineRule="exact"/>
                  <w:ind w:left="40"/>
                </w:pPr>
                <w:r>
                  <w:fldChar w:fldCharType="begin"/>
                </w:r>
                <w:r w:rsidR="009A3B4B">
                  <w:instrText xml:space="preserve"> PAGE </w:instrText>
                </w:r>
                <w:r>
                  <w:fldChar w:fldCharType="separate"/>
                </w:r>
                <w:r w:rsidR="00662311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13B" w:rsidRDefault="003F313B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B4B" w:rsidRDefault="009A3B4B" w:rsidP="003F313B">
      <w:r>
        <w:separator/>
      </w:r>
    </w:p>
  </w:footnote>
  <w:footnote w:type="continuationSeparator" w:id="0">
    <w:p w:rsidR="009A3B4B" w:rsidRDefault="009A3B4B" w:rsidP="003F31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30EB"/>
    <w:multiLevelType w:val="hybridMultilevel"/>
    <w:tmpl w:val="BE1E1064"/>
    <w:lvl w:ilvl="0" w:tplc="1FFA1202">
      <w:start w:val="1"/>
      <w:numFmt w:val="upperRoman"/>
      <w:lvlText w:val="%1."/>
      <w:lvlJc w:val="left"/>
      <w:pPr>
        <w:ind w:left="400" w:hanging="266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50788A78">
      <w:start w:val="1"/>
      <w:numFmt w:val="bullet"/>
      <w:lvlText w:val="•"/>
      <w:lvlJc w:val="left"/>
      <w:pPr>
        <w:ind w:left="1240" w:hanging="266"/>
      </w:pPr>
      <w:rPr>
        <w:rFonts w:hint="default"/>
      </w:rPr>
    </w:lvl>
    <w:lvl w:ilvl="2" w:tplc="91B411EE">
      <w:start w:val="1"/>
      <w:numFmt w:val="bullet"/>
      <w:lvlText w:val="•"/>
      <w:lvlJc w:val="left"/>
      <w:pPr>
        <w:ind w:left="2080" w:hanging="266"/>
      </w:pPr>
      <w:rPr>
        <w:rFonts w:hint="default"/>
      </w:rPr>
    </w:lvl>
    <w:lvl w:ilvl="3" w:tplc="2F009044">
      <w:start w:val="1"/>
      <w:numFmt w:val="bullet"/>
      <w:lvlText w:val="•"/>
      <w:lvlJc w:val="left"/>
      <w:pPr>
        <w:ind w:left="2920" w:hanging="266"/>
      </w:pPr>
      <w:rPr>
        <w:rFonts w:hint="default"/>
      </w:rPr>
    </w:lvl>
    <w:lvl w:ilvl="4" w:tplc="F07C88FC">
      <w:start w:val="1"/>
      <w:numFmt w:val="bullet"/>
      <w:lvlText w:val="•"/>
      <w:lvlJc w:val="left"/>
      <w:pPr>
        <w:ind w:left="3760" w:hanging="266"/>
      </w:pPr>
      <w:rPr>
        <w:rFonts w:hint="default"/>
      </w:rPr>
    </w:lvl>
    <w:lvl w:ilvl="5" w:tplc="B9C44206">
      <w:start w:val="1"/>
      <w:numFmt w:val="bullet"/>
      <w:lvlText w:val="•"/>
      <w:lvlJc w:val="left"/>
      <w:pPr>
        <w:ind w:left="4600" w:hanging="266"/>
      </w:pPr>
      <w:rPr>
        <w:rFonts w:hint="default"/>
      </w:rPr>
    </w:lvl>
    <w:lvl w:ilvl="6" w:tplc="5CBE67E0">
      <w:start w:val="1"/>
      <w:numFmt w:val="bullet"/>
      <w:lvlText w:val="•"/>
      <w:lvlJc w:val="left"/>
      <w:pPr>
        <w:ind w:left="5440" w:hanging="266"/>
      </w:pPr>
      <w:rPr>
        <w:rFonts w:hint="default"/>
      </w:rPr>
    </w:lvl>
    <w:lvl w:ilvl="7" w:tplc="9CB088A8">
      <w:start w:val="1"/>
      <w:numFmt w:val="bullet"/>
      <w:lvlText w:val="•"/>
      <w:lvlJc w:val="left"/>
      <w:pPr>
        <w:ind w:left="6280" w:hanging="266"/>
      </w:pPr>
      <w:rPr>
        <w:rFonts w:hint="default"/>
      </w:rPr>
    </w:lvl>
    <w:lvl w:ilvl="8" w:tplc="20E4507C">
      <w:start w:val="1"/>
      <w:numFmt w:val="bullet"/>
      <w:lvlText w:val="•"/>
      <w:lvlJc w:val="left"/>
      <w:pPr>
        <w:ind w:left="7120" w:hanging="266"/>
      </w:pPr>
      <w:rPr>
        <w:rFonts w:hint="default"/>
      </w:rPr>
    </w:lvl>
  </w:abstractNum>
  <w:abstractNum w:abstractNumId="1">
    <w:nsid w:val="04624DDE"/>
    <w:multiLevelType w:val="hybridMultilevel"/>
    <w:tmpl w:val="F19E0384"/>
    <w:lvl w:ilvl="0" w:tplc="4E86DD6A">
      <w:start w:val="1"/>
      <w:numFmt w:val="upperRoman"/>
      <w:lvlText w:val="%1."/>
      <w:lvlJc w:val="left"/>
      <w:pPr>
        <w:ind w:left="400" w:hanging="259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DA9C0E48">
      <w:start w:val="1"/>
      <w:numFmt w:val="bullet"/>
      <w:lvlText w:val="•"/>
      <w:lvlJc w:val="left"/>
      <w:pPr>
        <w:ind w:left="1240" w:hanging="259"/>
      </w:pPr>
      <w:rPr>
        <w:rFonts w:hint="default"/>
      </w:rPr>
    </w:lvl>
    <w:lvl w:ilvl="2" w:tplc="5FDA9FEC">
      <w:start w:val="1"/>
      <w:numFmt w:val="bullet"/>
      <w:lvlText w:val="•"/>
      <w:lvlJc w:val="left"/>
      <w:pPr>
        <w:ind w:left="2080" w:hanging="259"/>
      </w:pPr>
      <w:rPr>
        <w:rFonts w:hint="default"/>
      </w:rPr>
    </w:lvl>
    <w:lvl w:ilvl="3" w:tplc="9B8A9E54">
      <w:start w:val="1"/>
      <w:numFmt w:val="bullet"/>
      <w:lvlText w:val="•"/>
      <w:lvlJc w:val="left"/>
      <w:pPr>
        <w:ind w:left="2920" w:hanging="259"/>
      </w:pPr>
      <w:rPr>
        <w:rFonts w:hint="default"/>
      </w:rPr>
    </w:lvl>
    <w:lvl w:ilvl="4" w:tplc="833C02F0">
      <w:start w:val="1"/>
      <w:numFmt w:val="bullet"/>
      <w:lvlText w:val="•"/>
      <w:lvlJc w:val="left"/>
      <w:pPr>
        <w:ind w:left="3760" w:hanging="259"/>
      </w:pPr>
      <w:rPr>
        <w:rFonts w:hint="default"/>
      </w:rPr>
    </w:lvl>
    <w:lvl w:ilvl="5" w:tplc="252A07F4">
      <w:start w:val="1"/>
      <w:numFmt w:val="bullet"/>
      <w:lvlText w:val="•"/>
      <w:lvlJc w:val="left"/>
      <w:pPr>
        <w:ind w:left="4600" w:hanging="259"/>
      </w:pPr>
      <w:rPr>
        <w:rFonts w:hint="default"/>
      </w:rPr>
    </w:lvl>
    <w:lvl w:ilvl="6" w:tplc="9E021BEE">
      <w:start w:val="1"/>
      <w:numFmt w:val="bullet"/>
      <w:lvlText w:val="•"/>
      <w:lvlJc w:val="left"/>
      <w:pPr>
        <w:ind w:left="5440" w:hanging="259"/>
      </w:pPr>
      <w:rPr>
        <w:rFonts w:hint="default"/>
      </w:rPr>
    </w:lvl>
    <w:lvl w:ilvl="7" w:tplc="B7F6D1A8">
      <w:start w:val="1"/>
      <w:numFmt w:val="bullet"/>
      <w:lvlText w:val="•"/>
      <w:lvlJc w:val="left"/>
      <w:pPr>
        <w:ind w:left="6280" w:hanging="259"/>
      </w:pPr>
      <w:rPr>
        <w:rFonts w:hint="default"/>
      </w:rPr>
    </w:lvl>
    <w:lvl w:ilvl="8" w:tplc="B26ED62C">
      <w:start w:val="1"/>
      <w:numFmt w:val="bullet"/>
      <w:lvlText w:val="•"/>
      <w:lvlJc w:val="left"/>
      <w:pPr>
        <w:ind w:left="7120" w:hanging="259"/>
      </w:pPr>
      <w:rPr>
        <w:rFonts w:hint="default"/>
      </w:rPr>
    </w:lvl>
  </w:abstractNum>
  <w:abstractNum w:abstractNumId="2">
    <w:nsid w:val="04DE5A84"/>
    <w:multiLevelType w:val="hybridMultilevel"/>
    <w:tmpl w:val="90627E6E"/>
    <w:lvl w:ilvl="0" w:tplc="AAA0604E">
      <w:start w:val="1"/>
      <w:numFmt w:val="upperLetter"/>
      <w:lvlText w:val="%1."/>
      <w:lvlJc w:val="left"/>
      <w:pPr>
        <w:ind w:left="206" w:hanging="141"/>
        <w:jc w:val="left"/>
      </w:pPr>
      <w:rPr>
        <w:rFonts w:ascii="Calibri" w:eastAsia="Calibri" w:hAnsi="Calibri" w:hint="default"/>
        <w:w w:val="101"/>
        <w:sz w:val="13"/>
        <w:szCs w:val="13"/>
      </w:rPr>
    </w:lvl>
    <w:lvl w:ilvl="1" w:tplc="2F86A890">
      <w:start w:val="1"/>
      <w:numFmt w:val="bullet"/>
      <w:lvlText w:val="•"/>
      <w:lvlJc w:val="left"/>
      <w:pPr>
        <w:ind w:left="338" w:hanging="141"/>
      </w:pPr>
      <w:rPr>
        <w:rFonts w:hint="default"/>
      </w:rPr>
    </w:lvl>
    <w:lvl w:ilvl="2" w:tplc="2DE65954">
      <w:start w:val="1"/>
      <w:numFmt w:val="bullet"/>
      <w:lvlText w:val="•"/>
      <w:lvlJc w:val="left"/>
      <w:pPr>
        <w:ind w:left="470" w:hanging="141"/>
      </w:pPr>
      <w:rPr>
        <w:rFonts w:hint="default"/>
      </w:rPr>
    </w:lvl>
    <w:lvl w:ilvl="3" w:tplc="5914A7BA">
      <w:start w:val="1"/>
      <w:numFmt w:val="bullet"/>
      <w:lvlText w:val="•"/>
      <w:lvlJc w:val="left"/>
      <w:pPr>
        <w:ind w:left="602" w:hanging="141"/>
      </w:pPr>
      <w:rPr>
        <w:rFonts w:hint="default"/>
      </w:rPr>
    </w:lvl>
    <w:lvl w:ilvl="4" w:tplc="1F8A48DC">
      <w:start w:val="1"/>
      <w:numFmt w:val="bullet"/>
      <w:lvlText w:val="•"/>
      <w:lvlJc w:val="left"/>
      <w:pPr>
        <w:ind w:left="734" w:hanging="141"/>
      </w:pPr>
      <w:rPr>
        <w:rFonts w:hint="default"/>
      </w:rPr>
    </w:lvl>
    <w:lvl w:ilvl="5" w:tplc="A074187E">
      <w:start w:val="1"/>
      <w:numFmt w:val="bullet"/>
      <w:lvlText w:val="•"/>
      <w:lvlJc w:val="left"/>
      <w:pPr>
        <w:ind w:left="866" w:hanging="141"/>
      </w:pPr>
      <w:rPr>
        <w:rFonts w:hint="default"/>
      </w:rPr>
    </w:lvl>
    <w:lvl w:ilvl="6" w:tplc="F7669716">
      <w:start w:val="1"/>
      <w:numFmt w:val="bullet"/>
      <w:lvlText w:val="•"/>
      <w:lvlJc w:val="left"/>
      <w:pPr>
        <w:ind w:left="997" w:hanging="141"/>
      </w:pPr>
      <w:rPr>
        <w:rFonts w:hint="default"/>
      </w:rPr>
    </w:lvl>
    <w:lvl w:ilvl="7" w:tplc="B07AE342">
      <w:start w:val="1"/>
      <w:numFmt w:val="bullet"/>
      <w:lvlText w:val="•"/>
      <w:lvlJc w:val="left"/>
      <w:pPr>
        <w:ind w:left="1129" w:hanging="141"/>
      </w:pPr>
      <w:rPr>
        <w:rFonts w:hint="default"/>
      </w:rPr>
    </w:lvl>
    <w:lvl w:ilvl="8" w:tplc="FF46C984">
      <w:start w:val="1"/>
      <w:numFmt w:val="bullet"/>
      <w:lvlText w:val="•"/>
      <w:lvlJc w:val="left"/>
      <w:pPr>
        <w:ind w:left="1261" w:hanging="141"/>
      </w:pPr>
      <w:rPr>
        <w:rFonts w:hint="default"/>
      </w:rPr>
    </w:lvl>
  </w:abstractNum>
  <w:abstractNum w:abstractNumId="3">
    <w:nsid w:val="09DA2837"/>
    <w:multiLevelType w:val="hybridMultilevel"/>
    <w:tmpl w:val="05C221EC"/>
    <w:lvl w:ilvl="0" w:tplc="A7E6CA44">
      <w:start w:val="1"/>
      <w:numFmt w:val="upperRoman"/>
      <w:lvlText w:val="%1."/>
      <w:lvlJc w:val="left"/>
      <w:pPr>
        <w:ind w:left="400" w:hanging="264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32F6847E">
      <w:start w:val="1"/>
      <w:numFmt w:val="bullet"/>
      <w:lvlText w:val="•"/>
      <w:lvlJc w:val="left"/>
      <w:pPr>
        <w:ind w:left="1240" w:hanging="264"/>
      </w:pPr>
      <w:rPr>
        <w:rFonts w:hint="default"/>
      </w:rPr>
    </w:lvl>
    <w:lvl w:ilvl="2" w:tplc="7A661C32">
      <w:start w:val="1"/>
      <w:numFmt w:val="bullet"/>
      <w:lvlText w:val="•"/>
      <w:lvlJc w:val="left"/>
      <w:pPr>
        <w:ind w:left="2080" w:hanging="264"/>
      </w:pPr>
      <w:rPr>
        <w:rFonts w:hint="default"/>
      </w:rPr>
    </w:lvl>
    <w:lvl w:ilvl="3" w:tplc="F4E6CB86">
      <w:start w:val="1"/>
      <w:numFmt w:val="bullet"/>
      <w:lvlText w:val="•"/>
      <w:lvlJc w:val="left"/>
      <w:pPr>
        <w:ind w:left="2920" w:hanging="264"/>
      </w:pPr>
      <w:rPr>
        <w:rFonts w:hint="default"/>
      </w:rPr>
    </w:lvl>
    <w:lvl w:ilvl="4" w:tplc="6B0894A8">
      <w:start w:val="1"/>
      <w:numFmt w:val="bullet"/>
      <w:lvlText w:val="•"/>
      <w:lvlJc w:val="left"/>
      <w:pPr>
        <w:ind w:left="3760" w:hanging="264"/>
      </w:pPr>
      <w:rPr>
        <w:rFonts w:hint="default"/>
      </w:rPr>
    </w:lvl>
    <w:lvl w:ilvl="5" w:tplc="831AF9CC">
      <w:start w:val="1"/>
      <w:numFmt w:val="bullet"/>
      <w:lvlText w:val="•"/>
      <w:lvlJc w:val="left"/>
      <w:pPr>
        <w:ind w:left="4600" w:hanging="264"/>
      </w:pPr>
      <w:rPr>
        <w:rFonts w:hint="default"/>
      </w:rPr>
    </w:lvl>
    <w:lvl w:ilvl="6" w:tplc="CA9A0A66">
      <w:start w:val="1"/>
      <w:numFmt w:val="bullet"/>
      <w:lvlText w:val="•"/>
      <w:lvlJc w:val="left"/>
      <w:pPr>
        <w:ind w:left="5440" w:hanging="264"/>
      </w:pPr>
      <w:rPr>
        <w:rFonts w:hint="default"/>
      </w:rPr>
    </w:lvl>
    <w:lvl w:ilvl="7" w:tplc="41F23FA8">
      <w:start w:val="1"/>
      <w:numFmt w:val="bullet"/>
      <w:lvlText w:val="•"/>
      <w:lvlJc w:val="left"/>
      <w:pPr>
        <w:ind w:left="6280" w:hanging="264"/>
      </w:pPr>
      <w:rPr>
        <w:rFonts w:hint="default"/>
      </w:rPr>
    </w:lvl>
    <w:lvl w:ilvl="8" w:tplc="8522DE32">
      <w:start w:val="1"/>
      <w:numFmt w:val="bullet"/>
      <w:lvlText w:val="•"/>
      <w:lvlJc w:val="left"/>
      <w:pPr>
        <w:ind w:left="7120" w:hanging="264"/>
      </w:pPr>
      <w:rPr>
        <w:rFonts w:hint="default"/>
      </w:rPr>
    </w:lvl>
  </w:abstractNum>
  <w:abstractNum w:abstractNumId="4">
    <w:nsid w:val="0A3557B6"/>
    <w:multiLevelType w:val="hybridMultilevel"/>
    <w:tmpl w:val="5B309A1C"/>
    <w:lvl w:ilvl="0" w:tplc="D0B64EB8">
      <w:start w:val="1"/>
      <w:numFmt w:val="bullet"/>
      <w:lvlText w:val=""/>
      <w:lvlJc w:val="left"/>
      <w:pPr>
        <w:ind w:left="494" w:hanging="339"/>
      </w:pPr>
      <w:rPr>
        <w:rFonts w:ascii="Symbol" w:eastAsia="Symbol" w:hAnsi="Symbol" w:hint="default"/>
        <w:w w:val="99"/>
        <w:sz w:val="19"/>
        <w:szCs w:val="19"/>
      </w:rPr>
    </w:lvl>
    <w:lvl w:ilvl="1" w:tplc="47702260">
      <w:start w:val="1"/>
      <w:numFmt w:val="bullet"/>
      <w:lvlText w:val="•"/>
      <w:lvlJc w:val="left"/>
      <w:pPr>
        <w:ind w:left="714" w:hanging="339"/>
      </w:pPr>
      <w:rPr>
        <w:rFonts w:hint="default"/>
      </w:rPr>
    </w:lvl>
    <w:lvl w:ilvl="2" w:tplc="427AA968">
      <w:start w:val="1"/>
      <w:numFmt w:val="bullet"/>
      <w:lvlText w:val="•"/>
      <w:lvlJc w:val="left"/>
      <w:pPr>
        <w:ind w:left="933" w:hanging="339"/>
      </w:pPr>
      <w:rPr>
        <w:rFonts w:hint="default"/>
      </w:rPr>
    </w:lvl>
    <w:lvl w:ilvl="3" w:tplc="6CEAC7E6">
      <w:start w:val="1"/>
      <w:numFmt w:val="bullet"/>
      <w:lvlText w:val="•"/>
      <w:lvlJc w:val="left"/>
      <w:pPr>
        <w:ind w:left="1153" w:hanging="339"/>
      </w:pPr>
      <w:rPr>
        <w:rFonts w:hint="default"/>
      </w:rPr>
    </w:lvl>
    <w:lvl w:ilvl="4" w:tplc="59E288CC">
      <w:start w:val="1"/>
      <w:numFmt w:val="bullet"/>
      <w:lvlText w:val="•"/>
      <w:lvlJc w:val="left"/>
      <w:pPr>
        <w:ind w:left="1373" w:hanging="339"/>
      </w:pPr>
      <w:rPr>
        <w:rFonts w:hint="default"/>
      </w:rPr>
    </w:lvl>
    <w:lvl w:ilvl="5" w:tplc="9ADED92E">
      <w:start w:val="1"/>
      <w:numFmt w:val="bullet"/>
      <w:lvlText w:val="•"/>
      <w:lvlJc w:val="left"/>
      <w:pPr>
        <w:ind w:left="1592" w:hanging="339"/>
      </w:pPr>
      <w:rPr>
        <w:rFonts w:hint="default"/>
      </w:rPr>
    </w:lvl>
    <w:lvl w:ilvl="6" w:tplc="46EE703E">
      <w:start w:val="1"/>
      <w:numFmt w:val="bullet"/>
      <w:lvlText w:val="•"/>
      <w:lvlJc w:val="left"/>
      <w:pPr>
        <w:ind w:left="1812" w:hanging="339"/>
      </w:pPr>
      <w:rPr>
        <w:rFonts w:hint="default"/>
      </w:rPr>
    </w:lvl>
    <w:lvl w:ilvl="7" w:tplc="92F2DB1A">
      <w:start w:val="1"/>
      <w:numFmt w:val="bullet"/>
      <w:lvlText w:val="•"/>
      <w:lvlJc w:val="left"/>
      <w:pPr>
        <w:ind w:left="2031" w:hanging="339"/>
      </w:pPr>
      <w:rPr>
        <w:rFonts w:hint="default"/>
      </w:rPr>
    </w:lvl>
    <w:lvl w:ilvl="8" w:tplc="01100BDA">
      <w:start w:val="1"/>
      <w:numFmt w:val="bullet"/>
      <w:lvlText w:val="•"/>
      <w:lvlJc w:val="left"/>
      <w:pPr>
        <w:ind w:left="2251" w:hanging="339"/>
      </w:pPr>
      <w:rPr>
        <w:rFonts w:hint="default"/>
      </w:rPr>
    </w:lvl>
  </w:abstractNum>
  <w:abstractNum w:abstractNumId="5">
    <w:nsid w:val="0D2750CF"/>
    <w:multiLevelType w:val="hybridMultilevel"/>
    <w:tmpl w:val="960274BE"/>
    <w:lvl w:ilvl="0" w:tplc="0F9A02D8">
      <w:start w:val="1"/>
      <w:numFmt w:val="decimal"/>
      <w:lvlText w:val="%1."/>
      <w:lvlJc w:val="left"/>
      <w:pPr>
        <w:ind w:left="1078" w:hanging="329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9A5C33F0">
      <w:start w:val="1"/>
      <w:numFmt w:val="bullet"/>
      <w:lvlText w:val=""/>
      <w:lvlJc w:val="left"/>
      <w:pPr>
        <w:ind w:left="1755" w:hanging="319"/>
      </w:pPr>
      <w:rPr>
        <w:rFonts w:ascii="Symbol" w:eastAsia="Symbol" w:hAnsi="Symbol" w:hint="default"/>
        <w:w w:val="99"/>
        <w:sz w:val="19"/>
        <w:szCs w:val="19"/>
      </w:rPr>
    </w:lvl>
    <w:lvl w:ilvl="2" w:tplc="F6826DD2">
      <w:start w:val="1"/>
      <w:numFmt w:val="bullet"/>
      <w:lvlText w:val="•"/>
      <w:lvlJc w:val="left"/>
      <w:pPr>
        <w:ind w:left="1755" w:hanging="319"/>
      </w:pPr>
      <w:rPr>
        <w:rFonts w:hint="default"/>
      </w:rPr>
    </w:lvl>
    <w:lvl w:ilvl="3" w:tplc="A3825B92">
      <w:start w:val="1"/>
      <w:numFmt w:val="bullet"/>
      <w:lvlText w:val="•"/>
      <w:lvlJc w:val="left"/>
      <w:pPr>
        <w:ind w:left="2635" w:hanging="319"/>
      </w:pPr>
      <w:rPr>
        <w:rFonts w:hint="default"/>
      </w:rPr>
    </w:lvl>
    <w:lvl w:ilvl="4" w:tplc="644055CE">
      <w:start w:val="1"/>
      <w:numFmt w:val="bullet"/>
      <w:lvlText w:val="•"/>
      <w:lvlJc w:val="left"/>
      <w:pPr>
        <w:ind w:left="3516" w:hanging="319"/>
      </w:pPr>
      <w:rPr>
        <w:rFonts w:hint="default"/>
      </w:rPr>
    </w:lvl>
    <w:lvl w:ilvl="5" w:tplc="1DD60AFA">
      <w:start w:val="1"/>
      <w:numFmt w:val="bullet"/>
      <w:lvlText w:val="•"/>
      <w:lvlJc w:val="left"/>
      <w:pPr>
        <w:ind w:left="4397" w:hanging="319"/>
      </w:pPr>
      <w:rPr>
        <w:rFonts w:hint="default"/>
      </w:rPr>
    </w:lvl>
    <w:lvl w:ilvl="6" w:tplc="5A34CE10">
      <w:start w:val="1"/>
      <w:numFmt w:val="bullet"/>
      <w:lvlText w:val="•"/>
      <w:lvlJc w:val="left"/>
      <w:pPr>
        <w:ind w:left="5277" w:hanging="319"/>
      </w:pPr>
      <w:rPr>
        <w:rFonts w:hint="default"/>
      </w:rPr>
    </w:lvl>
    <w:lvl w:ilvl="7" w:tplc="B83A2562">
      <w:start w:val="1"/>
      <w:numFmt w:val="bullet"/>
      <w:lvlText w:val="•"/>
      <w:lvlJc w:val="left"/>
      <w:pPr>
        <w:ind w:left="6158" w:hanging="319"/>
      </w:pPr>
      <w:rPr>
        <w:rFonts w:hint="default"/>
      </w:rPr>
    </w:lvl>
    <w:lvl w:ilvl="8" w:tplc="71FC7426">
      <w:start w:val="1"/>
      <w:numFmt w:val="bullet"/>
      <w:lvlText w:val="•"/>
      <w:lvlJc w:val="left"/>
      <w:pPr>
        <w:ind w:left="7038" w:hanging="319"/>
      </w:pPr>
      <w:rPr>
        <w:rFonts w:hint="default"/>
      </w:rPr>
    </w:lvl>
  </w:abstractNum>
  <w:abstractNum w:abstractNumId="6">
    <w:nsid w:val="115B7BB3"/>
    <w:multiLevelType w:val="hybridMultilevel"/>
    <w:tmpl w:val="CCF209C0"/>
    <w:lvl w:ilvl="0" w:tplc="6038C81E">
      <w:start w:val="1"/>
      <w:numFmt w:val="bullet"/>
      <w:lvlText w:val="o"/>
      <w:lvlJc w:val="left"/>
      <w:pPr>
        <w:ind w:left="1416" w:hanging="339"/>
      </w:pPr>
      <w:rPr>
        <w:rFonts w:ascii="Courier New" w:eastAsia="Courier New" w:hAnsi="Courier New" w:hint="default"/>
        <w:w w:val="99"/>
        <w:sz w:val="19"/>
        <w:szCs w:val="19"/>
      </w:rPr>
    </w:lvl>
    <w:lvl w:ilvl="1" w:tplc="D938F39E">
      <w:start w:val="1"/>
      <w:numFmt w:val="bullet"/>
      <w:lvlText w:val="•"/>
      <w:lvlJc w:val="left"/>
      <w:pPr>
        <w:ind w:left="2155" w:hanging="339"/>
      </w:pPr>
      <w:rPr>
        <w:rFonts w:hint="default"/>
      </w:rPr>
    </w:lvl>
    <w:lvl w:ilvl="2" w:tplc="AC12A2BE">
      <w:start w:val="1"/>
      <w:numFmt w:val="bullet"/>
      <w:lvlText w:val="•"/>
      <w:lvlJc w:val="left"/>
      <w:pPr>
        <w:ind w:left="2893" w:hanging="339"/>
      </w:pPr>
      <w:rPr>
        <w:rFonts w:hint="default"/>
      </w:rPr>
    </w:lvl>
    <w:lvl w:ilvl="3" w:tplc="02A00C34">
      <w:start w:val="1"/>
      <w:numFmt w:val="bullet"/>
      <w:lvlText w:val="•"/>
      <w:lvlJc w:val="left"/>
      <w:pPr>
        <w:ind w:left="3631" w:hanging="339"/>
      </w:pPr>
      <w:rPr>
        <w:rFonts w:hint="default"/>
      </w:rPr>
    </w:lvl>
    <w:lvl w:ilvl="4" w:tplc="73922AF4">
      <w:start w:val="1"/>
      <w:numFmt w:val="bullet"/>
      <w:lvlText w:val="•"/>
      <w:lvlJc w:val="left"/>
      <w:pPr>
        <w:ind w:left="4370" w:hanging="339"/>
      </w:pPr>
      <w:rPr>
        <w:rFonts w:hint="default"/>
      </w:rPr>
    </w:lvl>
    <w:lvl w:ilvl="5" w:tplc="3CC827F4">
      <w:start w:val="1"/>
      <w:numFmt w:val="bullet"/>
      <w:lvlText w:val="•"/>
      <w:lvlJc w:val="left"/>
      <w:pPr>
        <w:ind w:left="5108" w:hanging="339"/>
      </w:pPr>
      <w:rPr>
        <w:rFonts w:hint="default"/>
      </w:rPr>
    </w:lvl>
    <w:lvl w:ilvl="6" w:tplc="21064C66">
      <w:start w:val="1"/>
      <w:numFmt w:val="bullet"/>
      <w:lvlText w:val="•"/>
      <w:lvlJc w:val="left"/>
      <w:pPr>
        <w:ind w:left="5846" w:hanging="339"/>
      </w:pPr>
      <w:rPr>
        <w:rFonts w:hint="default"/>
      </w:rPr>
    </w:lvl>
    <w:lvl w:ilvl="7" w:tplc="371A407E">
      <w:start w:val="1"/>
      <w:numFmt w:val="bullet"/>
      <w:lvlText w:val="•"/>
      <w:lvlJc w:val="left"/>
      <w:pPr>
        <w:ind w:left="6585" w:hanging="339"/>
      </w:pPr>
      <w:rPr>
        <w:rFonts w:hint="default"/>
      </w:rPr>
    </w:lvl>
    <w:lvl w:ilvl="8" w:tplc="B0C87E30">
      <w:start w:val="1"/>
      <w:numFmt w:val="bullet"/>
      <w:lvlText w:val="•"/>
      <w:lvlJc w:val="left"/>
      <w:pPr>
        <w:ind w:left="7323" w:hanging="339"/>
      </w:pPr>
      <w:rPr>
        <w:rFonts w:hint="default"/>
      </w:rPr>
    </w:lvl>
  </w:abstractNum>
  <w:abstractNum w:abstractNumId="7">
    <w:nsid w:val="12783244"/>
    <w:multiLevelType w:val="hybridMultilevel"/>
    <w:tmpl w:val="4F56F4CA"/>
    <w:lvl w:ilvl="0" w:tplc="7A60350A">
      <w:start w:val="1"/>
      <w:numFmt w:val="upperRoman"/>
      <w:lvlText w:val="%1."/>
      <w:lvlJc w:val="left"/>
      <w:pPr>
        <w:ind w:left="400" w:hanging="246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2DC8A96C">
      <w:start w:val="1"/>
      <w:numFmt w:val="bullet"/>
      <w:lvlText w:val="•"/>
      <w:lvlJc w:val="left"/>
      <w:pPr>
        <w:ind w:left="1240" w:hanging="246"/>
      </w:pPr>
      <w:rPr>
        <w:rFonts w:hint="default"/>
      </w:rPr>
    </w:lvl>
    <w:lvl w:ilvl="2" w:tplc="466C0D76">
      <w:start w:val="1"/>
      <w:numFmt w:val="bullet"/>
      <w:lvlText w:val="•"/>
      <w:lvlJc w:val="left"/>
      <w:pPr>
        <w:ind w:left="2080" w:hanging="246"/>
      </w:pPr>
      <w:rPr>
        <w:rFonts w:hint="default"/>
      </w:rPr>
    </w:lvl>
    <w:lvl w:ilvl="3" w:tplc="AD0E6ACC">
      <w:start w:val="1"/>
      <w:numFmt w:val="bullet"/>
      <w:lvlText w:val="•"/>
      <w:lvlJc w:val="left"/>
      <w:pPr>
        <w:ind w:left="2920" w:hanging="246"/>
      </w:pPr>
      <w:rPr>
        <w:rFonts w:hint="default"/>
      </w:rPr>
    </w:lvl>
    <w:lvl w:ilvl="4" w:tplc="8AD6BC26">
      <w:start w:val="1"/>
      <w:numFmt w:val="bullet"/>
      <w:lvlText w:val="•"/>
      <w:lvlJc w:val="left"/>
      <w:pPr>
        <w:ind w:left="3760" w:hanging="246"/>
      </w:pPr>
      <w:rPr>
        <w:rFonts w:hint="default"/>
      </w:rPr>
    </w:lvl>
    <w:lvl w:ilvl="5" w:tplc="B68EDA10">
      <w:start w:val="1"/>
      <w:numFmt w:val="bullet"/>
      <w:lvlText w:val="•"/>
      <w:lvlJc w:val="left"/>
      <w:pPr>
        <w:ind w:left="4600" w:hanging="246"/>
      </w:pPr>
      <w:rPr>
        <w:rFonts w:hint="default"/>
      </w:rPr>
    </w:lvl>
    <w:lvl w:ilvl="6" w:tplc="42228DA2">
      <w:start w:val="1"/>
      <w:numFmt w:val="bullet"/>
      <w:lvlText w:val="•"/>
      <w:lvlJc w:val="left"/>
      <w:pPr>
        <w:ind w:left="5440" w:hanging="246"/>
      </w:pPr>
      <w:rPr>
        <w:rFonts w:hint="default"/>
      </w:rPr>
    </w:lvl>
    <w:lvl w:ilvl="7" w:tplc="049C16A8">
      <w:start w:val="1"/>
      <w:numFmt w:val="bullet"/>
      <w:lvlText w:val="•"/>
      <w:lvlJc w:val="left"/>
      <w:pPr>
        <w:ind w:left="6280" w:hanging="246"/>
      </w:pPr>
      <w:rPr>
        <w:rFonts w:hint="default"/>
      </w:rPr>
    </w:lvl>
    <w:lvl w:ilvl="8" w:tplc="92F8B720">
      <w:start w:val="1"/>
      <w:numFmt w:val="bullet"/>
      <w:lvlText w:val="•"/>
      <w:lvlJc w:val="left"/>
      <w:pPr>
        <w:ind w:left="7120" w:hanging="246"/>
      </w:pPr>
      <w:rPr>
        <w:rFonts w:hint="default"/>
      </w:rPr>
    </w:lvl>
  </w:abstractNum>
  <w:abstractNum w:abstractNumId="8">
    <w:nsid w:val="16445792"/>
    <w:multiLevelType w:val="hybridMultilevel"/>
    <w:tmpl w:val="6A90A554"/>
    <w:lvl w:ilvl="0" w:tplc="F8AC7312">
      <w:start w:val="1"/>
      <w:numFmt w:val="bullet"/>
      <w:lvlText w:val=""/>
      <w:lvlJc w:val="left"/>
      <w:pPr>
        <w:ind w:left="431" w:hanging="340"/>
      </w:pPr>
      <w:rPr>
        <w:rFonts w:ascii="Symbol" w:eastAsia="Symbol" w:hAnsi="Symbol" w:hint="default"/>
        <w:w w:val="99"/>
        <w:sz w:val="19"/>
        <w:szCs w:val="19"/>
      </w:rPr>
    </w:lvl>
    <w:lvl w:ilvl="1" w:tplc="EE107376">
      <w:start w:val="1"/>
      <w:numFmt w:val="bullet"/>
      <w:lvlText w:val="•"/>
      <w:lvlJc w:val="left"/>
      <w:pPr>
        <w:ind w:left="656" w:hanging="340"/>
      </w:pPr>
      <w:rPr>
        <w:rFonts w:hint="default"/>
      </w:rPr>
    </w:lvl>
    <w:lvl w:ilvl="2" w:tplc="CFB4CE62">
      <w:start w:val="1"/>
      <w:numFmt w:val="bullet"/>
      <w:lvlText w:val="•"/>
      <w:lvlJc w:val="left"/>
      <w:pPr>
        <w:ind w:left="882" w:hanging="340"/>
      </w:pPr>
      <w:rPr>
        <w:rFonts w:hint="default"/>
      </w:rPr>
    </w:lvl>
    <w:lvl w:ilvl="3" w:tplc="0722DCF4">
      <w:start w:val="1"/>
      <w:numFmt w:val="bullet"/>
      <w:lvlText w:val="•"/>
      <w:lvlJc w:val="left"/>
      <w:pPr>
        <w:ind w:left="1108" w:hanging="340"/>
      </w:pPr>
      <w:rPr>
        <w:rFonts w:hint="default"/>
      </w:rPr>
    </w:lvl>
    <w:lvl w:ilvl="4" w:tplc="166A634E">
      <w:start w:val="1"/>
      <w:numFmt w:val="bullet"/>
      <w:lvlText w:val="•"/>
      <w:lvlJc w:val="left"/>
      <w:pPr>
        <w:ind w:left="1334" w:hanging="340"/>
      </w:pPr>
      <w:rPr>
        <w:rFonts w:hint="default"/>
      </w:rPr>
    </w:lvl>
    <w:lvl w:ilvl="5" w:tplc="0E80C0A6">
      <w:start w:val="1"/>
      <w:numFmt w:val="bullet"/>
      <w:lvlText w:val="•"/>
      <w:lvlJc w:val="left"/>
      <w:pPr>
        <w:ind w:left="1560" w:hanging="340"/>
      </w:pPr>
      <w:rPr>
        <w:rFonts w:hint="default"/>
      </w:rPr>
    </w:lvl>
    <w:lvl w:ilvl="6" w:tplc="1C54468C">
      <w:start w:val="1"/>
      <w:numFmt w:val="bullet"/>
      <w:lvlText w:val="•"/>
      <w:lvlJc w:val="left"/>
      <w:pPr>
        <w:ind w:left="1786" w:hanging="340"/>
      </w:pPr>
      <w:rPr>
        <w:rFonts w:hint="default"/>
      </w:rPr>
    </w:lvl>
    <w:lvl w:ilvl="7" w:tplc="F18E53B0">
      <w:start w:val="1"/>
      <w:numFmt w:val="bullet"/>
      <w:lvlText w:val="•"/>
      <w:lvlJc w:val="left"/>
      <w:pPr>
        <w:ind w:left="2012" w:hanging="340"/>
      </w:pPr>
      <w:rPr>
        <w:rFonts w:hint="default"/>
      </w:rPr>
    </w:lvl>
    <w:lvl w:ilvl="8" w:tplc="D9AAD306">
      <w:start w:val="1"/>
      <w:numFmt w:val="bullet"/>
      <w:lvlText w:val="•"/>
      <w:lvlJc w:val="left"/>
      <w:pPr>
        <w:ind w:left="2238" w:hanging="340"/>
      </w:pPr>
      <w:rPr>
        <w:rFonts w:hint="default"/>
      </w:rPr>
    </w:lvl>
  </w:abstractNum>
  <w:abstractNum w:abstractNumId="9">
    <w:nsid w:val="1F3E3920"/>
    <w:multiLevelType w:val="hybridMultilevel"/>
    <w:tmpl w:val="991AE03C"/>
    <w:lvl w:ilvl="0" w:tplc="1B0AD8EA">
      <w:start w:val="1"/>
      <w:numFmt w:val="upperRoman"/>
      <w:lvlText w:val="%1."/>
      <w:lvlJc w:val="left"/>
      <w:pPr>
        <w:ind w:left="400" w:hanging="273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11CADA9A">
      <w:start w:val="1"/>
      <w:numFmt w:val="lowerLetter"/>
      <w:lvlText w:val="%2)"/>
      <w:lvlJc w:val="left"/>
      <w:pPr>
        <w:ind w:left="1067" w:hanging="314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2" w:tplc="E7A4FC36">
      <w:start w:val="1"/>
      <w:numFmt w:val="bullet"/>
      <w:lvlText w:val="•"/>
      <w:lvlJc w:val="left"/>
      <w:pPr>
        <w:ind w:left="1926" w:hanging="314"/>
      </w:pPr>
      <w:rPr>
        <w:rFonts w:hint="default"/>
      </w:rPr>
    </w:lvl>
    <w:lvl w:ilvl="3" w:tplc="3772833C">
      <w:start w:val="1"/>
      <w:numFmt w:val="bullet"/>
      <w:lvlText w:val="•"/>
      <w:lvlJc w:val="left"/>
      <w:pPr>
        <w:ind w:left="2785" w:hanging="314"/>
      </w:pPr>
      <w:rPr>
        <w:rFonts w:hint="default"/>
      </w:rPr>
    </w:lvl>
    <w:lvl w:ilvl="4" w:tplc="3C8A0638">
      <w:start w:val="1"/>
      <w:numFmt w:val="bullet"/>
      <w:lvlText w:val="•"/>
      <w:lvlJc w:val="left"/>
      <w:pPr>
        <w:ind w:left="3645" w:hanging="314"/>
      </w:pPr>
      <w:rPr>
        <w:rFonts w:hint="default"/>
      </w:rPr>
    </w:lvl>
    <w:lvl w:ilvl="5" w:tplc="ECEE21DC">
      <w:start w:val="1"/>
      <w:numFmt w:val="bullet"/>
      <w:lvlText w:val="•"/>
      <w:lvlJc w:val="left"/>
      <w:pPr>
        <w:ind w:left="4504" w:hanging="314"/>
      </w:pPr>
      <w:rPr>
        <w:rFonts w:hint="default"/>
      </w:rPr>
    </w:lvl>
    <w:lvl w:ilvl="6" w:tplc="7EBA1FC4">
      <w:start w:val="1"/>
      <w:numFmt w:val="bullet"/>
      <w:lvlText w:val="•"/>
      <w:lvlJc w:val="left"/>
      <w:pPr>
        <w:ind w:left="5363" w:hanging="314"/>
      </w:pPr>
      <w:rPr>
        <w:rFonts w:hint="default"/>
      </w:rPr>
    </w:lvl>
    <w:lvl w:ilvl="7" w:tplc="265630C8">
      <w:start w:val="1"/>
      <w:numFmt w:val="bullet"/>
      <w:lvlText w:val="•"/>
      <w:lvlJc w:val="left"/>
      <w:pPr>
        <w:ind w:left="6222" w:hanging="314"/>
      </w:pPr>
      <w:rPr>
        <w:rFonts w:hint="default"/>
      </w:rPr>
    </w:lvl>
    <w:lvl w:ilvl="8" w:tplc="D5F4A590">
      <w:start w:val="1"/>
      <w:numFmt w:val="bullet"/>
      <w:lvlText w:val="•"/>
      <w:lvlJc w:val="left"/>
      <w:pPr>
        <w:ind w:left="7081" w:hanging="314"/>
      </w:pPr>
      <w:rPr>
        <w:rFonts w:hint="default"/>
      </w:rPr>
    </w:lvl>
  </w:abstractNum>
  <w:abstractNum w:abstractNumId="10">
    <w:nsid w:val="214C1215"/>
    <w:multiLevelType w:val="hybridMultilevel"/>
    <w:tmpl w:val="E6E20724"/>
    <w:lvl w:ilvl="0" w:tplc="6F86CC18">
      <w:start w:val="1"/>
      <w:numFmt w:val="upperLetter"/>
      <w:lvlText w:val="%1."/>
      <w:lvlJc w:val="left"/>
      <w:pPr>
        <w:ind w:left="66" w:hanging="278"/>
        <w:jc w:val="left"/>
      </w:pPr>
      <w:rPr>
        <w:rFonts w:ascii="Calibri" w:eastAsia="Calibri" w:hAnsi="Calibri" w:hint="default"/>
        <w:w w:val="101"/>
        <w:sz w:val="13"/>
        <w:szCs w:val="13"/>
      </w:rPr>
    </w:lvl>
    <w:lvl w:ilvl="1" w:tplc="31EEF582">
      <w:start w:val="1"/>
      <w:numFmt w:val="bullet"/>
      <w:lvlText w:val="•"/>
      <w:lvlJc w:val="left"/>
      <w:pPr>
        <w:ind w:left="212" w:hanging="278"/>
      </w:pPr>
      <w:rPr>
        <w:rFonts w:hint="default"/>
      </w:rPr>
    </w:lvl>
    <w:lvl w:ilvl="2" w:tplc="376EC44A">
      <w:start w:val="1"/>
      <w:numFmt w:val="bullet"/>
      <w:lvlText w:val="•"/>
      <w:lvlJc w:val="left"/>
      <w:pPr>
        <w:ind w:left="358" w:hanging="278"/>
      </w:pPr>
      <w:rPr>
        <w:rFonts w:hint="default"/>
      </w:rPr>
    </w:lvl>
    <w:lvl w:ilvl="3" w:tplc="BF00D90E">
      <w:start w:val="1"/>
      <w:numFmt w:val="bullet"/>
      <w:lvlText w:val="•"/>
      <w:lvlJc w:val="left"/>
      <w:pPr>
        <w:ind w:left="504" w:hanging="278"/>
      </w:pPr>
      <w:rPr>
        <w:rFonts w:hint="default"/>
      </w:rPr>
    </w:lvl>
    <w:lvl w:ilvl="4" w:tplc="65445CF0">
      <w:start w:val="1"/>
      <w:numFmt w:val="bullet"/>
      <w:lvlText w:val="•"/>
      <w:lvlJc w:val="left"/>
      <w:pPr>
        <w:ind w:left="650" w:hanging="278"/>
      </w:pPr>
      <w:rPr>
        <w:rFonts w:hint="default"/>
      </w:rPr>
    </w:lvl>
    <w:lvl w:ilvl="5" w:tplc="DDB03E4A">
      <w:start w:val="1"/>
      <w:numFmt w:val="bullet"/>
      <w:lvlText w:val="•"/>
      <w:lvlJc w:val="left"/>
      <w:pPr>
        <w:ind w:left="795" w:hanging="278"/>
      </w:pPr>
      <w:rPr>
        <w:rFonts w:hint="default"/>
      </w:rPr>
    </w:lvl>
    <w:lvl w:ilvl="6" w:tplc="F9CE08E6">
      <w:start w:val="1"/>
      <w:numFmt w:val="bullet"/>
      <w:lvlText w:val="•"/>
      <w:lvlJc w:val="left"/>
      <w:pPr>
        <w:ind w:left="941" w:hanging="278"/>
      </w:pPr>
      <w:rPr>
        <w:rFonts w:hint="default"/>
      </w:rPr>
    </w:lvl>
    <w:lvl w:ilvl="7" w:tplc="986CD8D6">
      <w:start w:val="1"/>
      <w:numFmt w:val="bullet"/>
      <w:lvlText w:val="•"/>
      <w:lvlJc w:val="left"/>
      <w:pPr>
        <w:ind w:left="1087" w:hanging="278"/>
      </w:pPr>
      <w:rPr>
        <w:rFonts w:hint="default"/>
      </w:rPr>
    </w:lvl>
    <w:lvl w:ilvl="8" w:tplc="47C82014">
      <w:start w:val="1"/>
      <w:numFmt w:val="bullet"/>
      <w:lvlText w:val="•"/>
      <w:lvlJc w:val="left"/>
      <w:pPr>
        <w:ind w:left="1233" w:hanging="278"/>
      </w:pPr>
      <w:rPr>
        <w:rFonts w:hint="default"/>
      </w:rPr>
    </w:lvl>
  </w:abstractNum>
  <w:abstractNum w:abstractNumId="11">
    <w:nsid w:val="21B85878"/>
    <w:multiLevelType w:val="hybridMultilevel"/>
    <w:tmpl w:val="9EC2DF84"/>
    <w:lvl w:ilvl="0" w:tplc="794E3382">
      <w:start w:val="1"/>
      <w:numFmt w:val="lowerLetter"/>
      <w:lvlText w:val="%1)"/>
      <w:lvlJc w:val="left"/>
      <w:pPr>
        <w:ind w:left="400" w:hanging="331"/>
        <w:jc w:val="left"/>
      </w:pPr>
      <w:rPr>
        <w:rFonts w:ascii="Arial" w:eastAsia="Arial" w:hAnsi="Arial" w:hint="default"/>
        <w:b/>
        <w:bCs/>
        <w:spacing w:val="-1"/>
        <w:w w:val="99"/>
        <w:sz w:val="19"/>
        <w:szCs w:val="19"/>
      </w:rPr>
    </w:lvl>
    <w:lvl w:ilvl="1" w:tplc="8DA20666">
      <w:start w:val="1"/>
      <w:numFmt w:val="bullet"/>
      <w:lvlText w:val="•"/>
      <w:lvlJc w:val="left"/>
      <w:pPr>
        <w:ind w:left="1240" w:hanging="331"/>
      </w:pPr>
      <w:rPr>
        <w:rFonts w:hint="default"/>
      </w:rPr>
    </w:lvl>
    <w:lvl w:ilvl="2" w:tplc="E9666BCC">
      <w:start w:val="1"/>
      <w:numFmt w:val="bullet"/>
      <w:lvlText w:val="•"/>
      <w:lvlJc w:val="left"/>
      <w:pPr>
        <w:ind w:left="2080" w:hanging="331"/>
      </w:pPr>
      <w:rPr>
        <w:rFonts w:hint="default"/>
      </w:rPr>
    </w:lvl>
    <w:lvl w:ilvl="3" w:tplc="DEEED8D0">
      <w:start w:val="1"/>
      <w:numFmt w:val="bullet"/>
      <w:lvlText w:val="•"/>
      <w:lvlJc w:val="left"/>
      <w:pPr>
        <w:ind w:left="2920" w:hanging="331"/>
      </w:pPr>
      <w:rPr>
        <w:rFonts w:hint="default"/>
      </w:rPr>
    </w:lvl>
    <w:lvl w:ilvl="4" w:tplc="36CA6EF6">
      <w:start w:val="1"/>
      <w:numFmt w:val="bullet"/>
      <w:lvlText w:val="•"/>
      <w:lvlJc w:val="left"/>
      <w:pPr>
        <w:ind w:left="3760" w:hanging="331"/>
      </w:pPr>
      <w:rPr>
        <w:rFonts w:hint="default"/>
      </w:rPr>
    </w:lvl>
    <w:lvl w:ilvl="5" w:tplc="48D8E87A">
      <w:start w:val="1"/>
      <w:numFmt w:val="bullet"/>
      <w:lvlText w:val="•"/>
      <w:lvlJc w:val="left"/>
      <w:pPr>
        <w:ind w:left="4600" w:hanging="331"/>
      </w:pPr>
      <w:rPr>
        <w:rFonts w:hint="default"/>
      </w:rPr>
    </w:lvl>
    <w:lvl w:ilvl="6" w:tplc="37AABBDE">
      <w:start w:val="1"/>
      <w:numFmt w:val="bullet"/>
      <w:lvlText w:val="•"/>
      <w:lvlJc w:val="left"/>
      <w:pPr>
        <w:ind w:left="5440" w:hanging="331"/>
      </w:pPr>
      <w:rPr>
        <w:rFonts w:hint="default"/>
      </w:rPr>
    </w:lvl>
    <w:lvl w:ilvl="7" w:tplc="A75CE2E8">
      <w:start w:val="1"/>
      <w:numFmt w:val="bullet"/>
      <w:lvlText w:val="•"/>
      <w:lvlJc w:val="left"/>
      <w:pPr>
        <w:ind w:left="6280" w:hanging="331"/>
      </w:pPr>
      <w:rPr>
        <w:rFonts w:hint="default"/>
      </w:rPr>
    </w:lvl>
    <w:lvl w:ilvl="8" w:tplc="9C329D98">
      <w:start w:val="1"/>
      <w:numFmt w:val="bullet"/>
      <w:lvlText w:val="•"/>
      <w:lvlJc w:val="left"/>
      <w:pPr>
        <w:ind w:left="7120" w:hanging="331"/>
      </w:pPr>
      <w:rPr>
        <w:rFonts w:hint="default"/>
      </w:rPr>
    </w:lvl>
  </w:abstractNum>
  <w:abstractNum w:abstractNumId="12">
    <w:nsid w:val="225D1297"/>
    <w:multiLevelType w:val="hybridMultilevel"/>
    <w:tmpl w:val="D2106846"/>
    <w:lvl w:ilvl="0" w:tplc="E758AF66">
      <w:start w:val="1"/>
      <w:numFmt w:val="upperRoman"/>
      <w:lvlText w:val="%1."/>
      <w:lvlJc w:val="left"/>
      <w:pPr>
        <w:ind w:left="400" w:hanging="242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7C0EBFF0">
      <w:start w:val="1"/>
      <w:numFmt w:val="bullet"/>
      <w:lvlText w:val="•"/>
      <w:lvlJc w:val="left"/>
      <w:pPr>
        <w:ind w:left="1240" w:hanging="242"/>
      </w:pPr>
      <w:rPr>
        <w:rFonts w:hint="default"/>
      </w:rPr>
    </w:lvl>
    <w:lvl w:ilvl="2" w:tplc="14FEDC3A">
      <w:start w:val="1"/>
      <w:numFmt w:val="bullet"/>
      <w:lvlText w:val="•"/>
      <w:lvlJc w:val="left"/>
      <w:pPr>
        <w:ind w:left="2080" w:hanging="242"/>
      </w:pPr>
      <w:rPr>
        <w:rFonts w:hint="default"/>
      </w:rPr>
    </w:lvl>
    <w:lvl w:ilvl="3" w:tplc="210C1158">
      <w:start w:val="1"/>
      <w:numFmt w:val="bullet"/>
      <w:lvlText w:val="•"/>
      <w:lvlJc w:val="left"/>
      <w:pPr>
        <w:ind w:left="2920" w:hanging="242"/>
      </w:pPr>
      <w:rPr>
        <w:rFonts w:hint="default"/>
      </w:rPr>
    </w:lvl>
    <w:lvl w:ilvl="4" w:tplc="A5706E16">
      <w:start w:val="1"/>
      <w:numFmt w:val="bullet"/>
      <w:lvlText w:val="•"/>
      <w:lvlJc w:val="left"/>
      <w:pPr>
        <w:ind w:left="3760" w:hanging="242"/>
      </w:pPr>
      <w:rPr>
        <w:rFonts w:hint="default"/>
      </w:rPr>
    </w:lvl>
    <w:lvl w:ilvl="5" w:tplc="B7E66136">
      <w:start w:val="1"/>
      <w:numFmt w:val="bullet"/>
      <w:lvlText w:val="•"/>
      <w:lvlJc w:val="left"/>
      <w:pPr>
        <w:ind w:left="4600" w:hanging="242"/>
      </w:pPr>
      <w:rPr>
        <w:rFonts w:hint="default"/>
      </w:rPr>
    </w:lvl>
    <w:lvl w:ilvl="6" w:tplc="C5283DEE">
      <w:start w:val="1"/>
      <w:numFmt w:val="bullet"/>
      <w:lvlText w:val="•"/>
      <w:lvlJc w:val="left"/>
      <w:pPr>
        <w:ind w:left="5440" w:hanging="242"/>
      </w:pPr>
      <w:rPr>
        <w:rFonts w:hint="default"/>
      </w:rPr>
    </w:lvl>
    <w:lvl w:ilvl="7" w:tplc="49C0BDAE">
      <w:start w:val="1"/>
      <w:numFmt w:val="bullet"/>
      <w:lvlText w:val="•"/>
      <w:lvlJc w:val="left"/>
      <w:pPr>
        <w:ind w:left="6280" w:hanging="242"/>
      </w:pPr>
      <w:rPr>
        <w:rFonts w:hint="default"/>
      </w:rPr>
    </w:lvl>
    <w:lvl w:ilvl="8" w:tplc="6C706260">
      <w:start w:val="1"/>
      <w:numFmt w:val="bullet"/>
      <w:lvlText w:val="•"/>
      <w:lvlJc w:val="left"/>
      <w:pPr>
        <w:ind w:left="7120" w:hanging="242"/>
      </w:pPr>
      <w:rPr>
        <w:rFonts w:hint="default"/>
      </w:rPr>
    </w:lvl>
  </w:abstractNum>
  <w:abstractNum w:abstractNumId="13">
    <w:nsid w:val="25E61646"/>
    <w:multiLevelType w:val="hybridMultilevel"/>
    <w:tmpl w:val="5CA4963A"/>
    <w:lvl w:ilvl="0" w:tplc="DD580058">
      <w:start w:val="1"/>
      <w:numFmt w:val="lowerLetter"/>
      <w:lvlText w:val="%1)"/>
      <w:lvlJc w:val="left"/>
      <w:pPr>
        <w:ind w:left="49" w:hanging="138"/>
        <w:jc w:val="left"/>
      </w:pPr>
      <w:rPr>
        <w:rFonts w:ascii="Calibri" w:eastAsia="Calibri" w:hAnsi="Calibri" w:hint="default"/>
        <w:spacing w:val="-1"/>
        <w:w w:val="98"/>
        <w:sz w:val="14"/>
        <w:szCs w:val="14"/>
      </w:rPr>
    </w:lvl>
    <w:lvl w:ilvl="1" w:tplc="718C6A1E">
      <w:start w:val="1"/>
      <w:numFmt w:val="bullet"/>
      <w:lvlText w:val="•"/>
      <w:lvlJc w:val="left"/>
      <w:pPr>
        <w:ind w:left="168" w:hanging="138"/>
      </w:pPr>
      <w:rPr>
        <w:rFonts w:hint="default"/>
      </w:rPr>
    </w:lvl>
    <w:lvl w:ilvl="2" w:tplc="A10CBF5A">
      <w:start w:val="1"/>
      <w:numFmt w:val="bullet"/>
      <w:lvlText w:val="•"/>
      <w:lvlJc w:val="left"/>
      <w:pPr>
        <w:ind w:left="288" w:hanging="138"/>
      </w:pPr>
      <w:rPr>
        <w:rFonts w:hint="default"/>
      </w:rPr>
    </w:lvl>
    <w:lvl w:ilvl="3" w:tplc="8A06AC40">
      <w:start w:val="1"/>
      <w:numFmt w:val="bullet"/>
      <w:lvlText w:val="•"/>
      <w:lvlJc w:val="left"/>
      <w:pPr>
        <w:ind w:left="408" w:hanging="138"/>
      </w:pPr>
      <w:rPr>
        <w:rFonts w:hint="default"/>
      </w:rPr>
    </w:lvl>
    <w:lvl w:ilvl="4" w:tplc="A9C2E3F8">
      <w:start w:val="1"/>
      <w:numFmt w:val="bullet"/>
      <w:lvlText w:val="•"/>
      <w:lvlJc w:val="left"/>
      <w:pPr>
        <w:ind w:left="527" w:hanging="138"/>
      </w:pPr>
      <w:rPr>
        <w:rFonts w:hint="default"/>
      </w:rPr>
    </w:lvl>
    <w:lvl w:ilvl="5" w:tplc="2C202016">
      <w:start w:val="1"/>
      <w:numFmt w:val="bullet"/>
      <w:lvlText w:val="•"/>
      <w:lvlJc w:val="left"/>
      <w:pPr>
        <w:ind w:left="647" w:hanging="138"/>
      </w:pPr>
      <w:rPr>
        <w:rFonts w:hint="default"/>
      </w:rPr>
    </w:lvl>
    <w:lvl w:ilvl="6" w:tplc="5F1656AA">
      <w:start w:val="1"/>
      <w:numFmt w:val="bullet"/>
      <w:lvlText w:val="•"/>
      <w:lvlJc w:val="left"/>
      <w:pPr>
        <w:ind w:left="766" w:hanging="138"/>
      </w:pPr>
      <w:rPr>
        <w:rFonts w:hint="default"/>
      </w:rPr>
    </w:lvl>
    <w:lvl w:ilvl="7" w:tplc="5228375C">
      <w:start w:val="1"/>
      <w:numFmt w:val="bullet"/>
      <w:lvlText w:val="•"/>
      <w:lvlJc w:val="left"/>
      <w:pPr>
        <w:ind w:left="886" w:hanging="138"/>
      </w:pPr>
      <w:rPr>
        <w:rFonts w:hint="default"/>
      </w:rPr>
    </w:lvl>
    <w:lvl w:ilvl="8" w:tplc="5182412A">
      <w:start w:val="1"/>
      <w:numFmt w:val="bullet"/>
      <w:lvlText w:val="•"/>
      <w:lvlJc w:val="left"/>
      <w:pPr>
        <w:ind w:left="1005" w:hanging="138"/>
      </w:pPr>
      <w:rPr>
        <w:rFonts w:hint="default"/>
      </w:rPr>
    </w:lvl>
  </w:abstractNum>
  <w:abstractNum w:abstractNumId="14">
    <w:nsid w:val="28BB479F"/>
    <w:multiLevelType w:val="hybridMultilevel"/>
    <w:tmpl w:val="A3241086"/>
    <w:lvl w:ilvl="0" w:tplc="476A3D12">
      <w:start w:val="1"/>
      <w:numFmt w:val="lowerRoman"/>
      <w:lvlText w:val="%1."/>
      <w:lvlJc w:val="left"/>
      <w:pPr>
        <w:ind w:left="1078" w:hanging="423"/>
        <w:jc w:val="righ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40C08340">
      <w:start w:val="1"/>
      <w:numFmt w:val="bullet"/>
      <w:lvlText w:val="•"/>
      <w:lvlJc w:val="left"/>
      <w:pPr>
        <w:ind w:left="1850" w:hanging="423"/>
      </w:pPr>
      <w:rPr>
        <w:rFonts w:hint="default"/>
      </w:rPr>
    </w:lvl>
    <w:lvl w:ilvl="2" w:tplc="94AC192A">
      <w:start w:val="1"/>
      <w:numFmt w:val="bullet"/>
      <w:lvlText w:val="•"/>
      <w:lvlJc w:val="left"/>
      <w:pPr>
        <w:ind w:left="2622" w:hanging="423"/>
      </w:pPr>
      <w:rPr>
        <w:rFonts w:hint="default"/>
      </w:rPr>
    </w:lvl>
    <w:lvl w:ilvl="3" w:tplc="B9F8CCF4">
      <w:start w:val="1"/>
      <w:numFmt w:val="bullet"/>
      <w:lvlText w:val="•"/>
      <w:lvlJc w:val="left"/>
      <w:pPr>
        <w:ind w:left="3394" w:hanging="423"/>
      </w:pPr>
      <w:rPr>
        <w:rFonts w:hint="default"/>
      </w:rPr>
    </w:lvl>
    <w:lvl w:ilvl="4" w:tplc="3AB83766">
      <w:start w:val="1"/>
      <w:numFmt w:val="bullet"/>
      <w:lvlText w:val="•"/>
      <w:lvlJc w:val="left"/>
      <w:pPr>
        <w:ind w:left="4167" w:hanging="423"/>
      </w:pPr>
      <w:rPr>
        <w:rFonts w:hint="default"/>
      </w:rPr>
    </w:lvl>
    <w:lvl w:ilvl="5" w:tplc="B1C0CA02">
      <w:start w:val="1"/>
      <w:numFmt w:val="bullet"/>
      <w:lvlText w:val="•"/>
      <w:lvlJc w:val="left"/>
      <w:pPr>
        <w:ind w:left="4939" w:hanging="423"/>
      </w:pPr>
      <w:rPr>
        <w:rFonts w:hint="default"/>
      </w:rPr>
    </w:lvl>
    <w:lvl w:ilvl="6" w:tplc="29DAE566">
      <w:start w:val="1"/>
      <w:numFmt w:val="bullet"/>
      <w:lvlText w:val="•"/>
      <w:lvlJc w:val="left"/>
      <w:pPr>
        <w:ind w:left="5711" w:hanging="423"/>
      </w:pPr>
      <w:rPr>
        <w:rFonts w:hint="default"/>
      </w:rPr>
    </w:lvl>
    <w:lvl w:ilvl="7" w:tplc="3F946952">
      <w:start w:val="1"/>
      <w:numFmt w:val="bullet"/>
      <w:lvlText w:val="•"/>
      <w:lvlJc w:val="left"/>
      <w:pPr>
        <w:ind w:left="6483" w:hanging="423"/>
      </w:pPr>
      <w:rPr>
        <w:rFonts w:hint="default"/>
      </w:rPr>
    </w:lvl>
    <w:lvl w:ilvl="8" w:tplc="E938ADA2">
      <w:start w:val="1"/>
      <w:numFmt w:val="bullet"/>
      <w:lvlText w:val="•"/>
      <w:lvlJc w:val="left"/>
      <w:pPr>
        <w:ind w:left="7255" w:hanging="423"/>
      </w:pPr>
      <w:rPr>
        <w:rFonts w:hint="default"/>
      </w:rPr>
    </w:lvl>
  </w:abstractNum>
  <w:abstractNum w:abstractNumId="15">
    <w:nsid w:val="2ACE636A"/>
    <w:multiLevelType w:val="hybridMultilevel"/>
    <w:tmpl w:val="59BAAC7E"/>
    <w:lvl w:ilvl="0" w:tplc="D7D0EBD0">
      <w:start w:val="1"/>
      <w:numFmt w:val="upperRoman"/>
      <w:lvlText w:val="%1."/>
      <w:lvlJc w:val="left"/>
      <w:pPr>
        <w:ind w:left="400" w:hanging="157"/>
        <w:jc w:val="left"/>
      </w:pPr>
      <w:rPr>
        <w:rFonts w:ascii="Arial" w:eastAsia="Arial" w:hAnsi="Arial" w:hint="default"/>
        <w:w w:val="99"/>
        <w:sz w:val="19"/>
        <w:szCs w:val="19"/>
      </w:rPr>
    </w:lvl>
    <w:lvl w:ilvl="1" w:tplc="4F22650A">
      <w:start w:val="1"/>
      <w:numFmt w:val="lowerLetter"/>
      <w:lvlText w:val="%2)"/>
      <w:lvlJc w:val="left"/>
      <w:pPr>
        <w:ind w:left="1067" w:hanging="412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2" w:tplc="967811A4">
      <w:start w:val="1"/>
      <w:numFmt w:val="bullet"/>
      <w:lvlText w:val="•"/>
      <w:lvlJc w:val="left"/>
      <w:pPr>
        <w:ind w:left="1926" w:hanging="412"/>
      </w:pPr>
      <w:rPr>
        <w:rFonts w:hint="default"/>
      </w:rPr>
    </w:lvl>
    <w:lvl w:ilvl="3" w:tplc="0644A4D4">
      <w:start w:val="1"/>
      <w:numFmt w:val="bullet"/>
      <w:lvlText w:val="•"/>
      <w:lvlJc w:val="left"/>
      <w:pPr>
        <w:ind w:left="2785" w:hanging="412"/>
      </w:pPr>
      <w:rPr>
        <w:rFonts w:hint="default"/>
      </w:rPr>
    </w:lvl>
    <w:lvl w:ilvl="4" w:tplc="F048C2D4">
      <w:start w:val="1"/>
      <w:numFmt w:val="bullet"/>
      <w:lvlText w:val="•"/>
      <w:lvlJc w:val="left"/>
      <w:pPr>
        <w:ind w:left="3645" w:hanging="412"/>
      </w:pPr>
      <w:rPr>
        <w:rFonts w:hint="default"/>
      </w:rPr>
    </w:lvl>
    <w:lvl w:ilvl="5" w:tplc="DAE41D08">
      <w:start w:val="1"/>
      <w:numFmt w:val="bullet"/>
      <w:lvlText w:val="•"/>
      <w:lvlJc w:val="left"/>
      <w:pPr>
        <w:ind w:left="4504" w:hanging="412"/>
      </w:pPr>
      <w:rPr>
        <w:rFonts w:hint="default"/>
      </w:rPr>
    </w:lvl>
    <w:lvl w:ilvl="6" w:tplc="3C0C26F6">
      <w:start w:val="1"/>
      <w:numFmt w:val="bullet"/>
      <w:lvlText w:val="•"/>
      <w:lvlJc w:val="left"/>
      <w:pPr>
        <w:ind w:left="5363" w:hanging="412"/>
      </w:pPr>
      <w:rPr>
        <w:rFonts w:hint="default"/>
      </w:rPr>
    </w:lvl>
    <w:lvl w:ilvl="7" w:tplc="23C8F2E2">
      <w:start w:val="1"/>
      <w:numFmt w:val="bullet"/>
      <w:lvlText w:val="•"/>
      <w:lvlJc w:val="left"/>
      <w:pPr>
        <w:ind w:left="6222" w:hanging="412"/>
      </w:pPr>
      <w:rPr>
        <w:rFonts w:hint="default"/>
      </w:rPr>
    </w:lvl>
    <w:lvl w:ilvl="8" w:tplc="636A38F4">
      <w:start w:val="1"/>
      <w:numFmt w:val="bullet"/>
      <w:lvlText w:val="•"/>
      <w:lvlJc w:val="left"/>
      <w:pPr>
        <w:ind w:left="7081" w:hanging="412"/>
      </w:pPr>
      <w:rPr>
        <w:rFonts w:hint="default"/>
      </w:rPr>
    </w:lvl>
  </w:abstractNum>
  <w:abstractNum w:abstractNumId="16">
    <w:nsid w:val="34170501"/>
    <w:multiLevelType w:val="hybridMultilevel"/>
    <w:tmpl w:val="3AB6CBBE"/>
    <w:lvl w:ilvl="0" w:tplc="D4FE8A7A">
      <w:start w:val="1"/>
      <w:numFmt w:val="upperRoman"/>
      <w:lvlText w:val="%1."/>
      <w:lvlJc w:val="left"/>
      <w:pPr>
        <w:ind w:left="400" w:hanging="290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092C5D1A">
      <w:start w:val="1"/>
      <w:numFmt w:val="bullet"/>
      <w:lvlText w:val="•"/>
      <w:lvlJc w:val="left"/>
      <w:pPr>
        <w:ind w:left="1240" w:hanging="290"/>
      </w:pPr>
      <w:rPr>
        <w:rFonts w:hint="default"/>
      </w:rPr>
    </w:lvl>
    <w:lvl w:ilvl="2" w:tplc="2BB62934">
      <w:start w:val="1"/>
      <w:numFmt w:val="bullet"/>
      <w:lvlText w:val="•"/>
      <w:lvlJc w:val="left"/>
      <w:pPr>
        <w:ind w:left="2080" w:hanging="290"/>
      </w:pPr>
      <w:rPr>
        <w:rFonts w:hint="default"/>
      </w:rPr>
    </w:lvl>
    <w:lvl w:ilvl="3" w:tplc="38FCAECC">
      <w:start w:val="1"/>
      <w:numFmt w:val="bullet"/>
      <w:lvlText w:val="•"/>
      <w:lvlJc w:val="left"/>
      <w:pPr>
        <w:ind w:left="2920" w:hanging="290"/>
      </w:pPr>
      <w:rPr>
        <w:rFonts w:hint="default"/>
      </w:rPr>
    </w:lvl>
    <w:lvl w:ilvl="4" w:tplc="42CE4A98">
      <w:start w:val="1"/>
      <w:numFmt w:val="bullet"/>
      <w:lvlText w:val="•"/>
      <w:lvlJc w:val="left"/>
      <w:pPr>
        <w:ind w:left="3760" w:hanging="290"/>
      </w:pPr>
      <w:rPr>
        <w:rFonts w:hint="default"/>
      </w:rPr>
    </w:lvl>
    <w:lvl w:ilvl="5" w:tplc="FE8860BA">
      <w:start w:val="1"/>
      <w:numFmt w:val="bullet"/>
      <w:lvlText w:val="•"/>
      <w:lvlJc w:val="left"/>
      <w:pPr>
        <w:ind w:left="4600" w:hanging="290"/>
      </w:pPr>
      <w:rPr>
        <w:rFonts w:hint="default"/>
      </w:rPr>
    </w:lvl>
    <w:lvl w:ilvl="6" w:tplc="17068DF4">
      <w:start w:val="1"/>
      <w:numFmt w:val="bullet"/>
      <w:lvlText w:val="•"/>
      <w:lvlJc w:val="left"/>
      <w:pPr>
        <w:ind w:left="5440" w:hanging="290"/>
      </w:pPr>
      <w:rPr>
        <w:rFonts w:hint="default"/>
      </w:rPr>
    </w:lvl>
    <w:lvl w:ilvl="7" w:tplc="2C24EF72">
      <w:start w:val="1"/>
      <w:numFmt w:val="bullet"/>
      <w:lvlText w:val="•"/>
      <w:lvlJc w:val="left"/>
      <w:pPr>
        <w:ind w:left="6280" w:hanging="290"/>
      </w:pPr>
      <w:rPr>
        <w:rFonts w:hint="default"/>
      </w:rPr>
    </w:lvl>
    <w:lvl w:ilvl="8" w:tplc="81ECCD64">
      <w:start w:val="1"/>
      <w:numFmt w:val="bullet"/>
      <w:lvlText w:val="•"/>
      <w:lvlJc w:val="left"/>
      <w:pPr>
        <w:ind w:left="7120" w:hanging="290"/>
      </w:pPr>
      <w:rPr>
        <w:rFonts w:hint="default"/>
      </w:rPr>
    </w:lvl>
  </w:abstractNum>
  <w:abstractNum w:abstractNumId="17">
    <w:nsid w:val="34B6784F"/>
    <w:multiLevelType w:val="hybridMultilevel"/>
    <w:tmpl w:val="E40061BE"/>
    <w:lvl w:ilvl="0" w:tplc="1F74276C">
      <w:start w:val="1"/>
      <w:numFmt w:val="bullet"/>
      <w:lvlText w:val=""/>
      <w:lvlJc w:val="left"/>
      <w:pPr>
        <w:ind w:left="1078" w:hanging="329"/>
      </w:pPr>
      <w:rPr>
        <w:rFonts w:ascii="Symbol" w:eastAsia="Symbol" w:hAnsi="Symbol" w:hint="default"/>
        <w:w w:val="99"/>
        <w:sz w:val="19"/>
        <w:szCs w:val="19"/>
      </w:rPr>
    </w:lvl>
    <w:lvl w:ilvl="1" w:tplc="ABF2CDAA">
      <w:start w:val="1"/>
      <w:numFmt w:val="bullet"/>
      <w:lvlText w:val="•"/>
      <w:lvlJc w:val="left"/>
      <w:pPr>
        <w:ind w:left="1850" w:hanging="329"/>
      </w:pPr>
      <w:rPr>
        <w:rFonts w:hint="default"/>
      </w:rPr>
    </w:lvl>
    <w:lvl w:ilvl="2" w:tplc="AFF490B2">
      <w:start w:val="1"/>
      <w:numFmt w:val="bullet"/>
      <w:lvlText w:val="•"/>
      <w:lvlJc w:val="left"/>
      <w:pPr>
        <w:ind w:left="2622" w:hanging="329"/>
      </w:pPr>
      <w:rPr>
        <w:rFonts w:hint="default"/>
      </w:rPr>
    </w:lvl>
    <w:lvl w:ilvl="3" w:tplc="90047E9A">
      <w:start w:val="1"/>
      <w:numFmt w:val="bullet"/>
      <w:lvlText w:val="•"/>
      <w:lvlJc w:val="left"/>
      <w:pPr>
        <w:ind w:left="3394" w:hanging="329"/>
      </w:pPr>
      <w:rPr>
        <w:rFonts w:hint="default"/>
      </w:rPr>
    </w:lvl>
    <w:lvl w:ilvl="4" w:tplc="82B49F28">
      <w:start w:val="1"/>
      <w:numFmt w:val="bullet"/>
      <w:lvlText w:val="•"/>
      <w:lvlJc w:val="left"/>
      <w:pPr>
        <w:ind w:left="4167" w:hanging="329"/>
      </w:pPr>
      <w:rPr>
        <w:rFonts w:hint="default"/>
      </w:rPr>
    </w:lvl>
    <w:lvl w:ilvl="5" w:tplc="4062719A">
      <w:start w:val="1"/>
      <w:numFmt w:val="bullet"/>
      <w:lvlText w:val="•"/>
      <w:lvlJc w:val="left"/>
      <w:pPr>
        <w:ind w:left="4939" w:hanging="329"/>
      </w:pPr>
      <w:rPr>
        <w:rFonts w:hint="default"/>
      </w:rPr>
    </w:lvl>
    <w:lvl w:ilvl="6" w:tplc="C54814B6">
      <w:start w:val="1"/>
      <w:numFmt w:val="bullet"/>
      <w:lvlText w:val="•"/>
      <w:lvlJc w:val="left"/>
      <w:pPr>
        <w:ind w:left="5711" w:hanging="329"/>
      </w:pPr>
      <w:rPr>
        <w:rFonts w:hint="default"/>
      </w:rPr>
    </w:lvl>
    <w:lvl w:ilvl="7" w:tplc="EF262150">
      <w:start w:val="1"/>
      <w:numFmt w:val="bullet"/>
      <w:lvlText w:val="•"/>
      <w:lvlJc w:val="left"/>
      <w:pPr>
        <w:ind w:left="6483" w:hanging="329"/>
      </w:pPr>
      <w:rPr>
        <w:rFonts w:hint="default"/>
      </w:rPr>
    </w:lvl>
    <w:lvl w:ilvl="8" w:tplc="6A1AF10A">
      <w:start w:val="1"/>
      <w:numFmt w:val="bullet"/>
      <w:lvlText w:val="•"/>
      <w:lvlJc w:val="left"/>
      <w:pPr>
        <w:ind w:left="7255" w:hanging="329"/>
      </w:pPr>
      <w:rPr>
        <w:rFonts w:hint="default"/>
      </w:rPr>
    </w:lvl>
  </w:abstractNum>
  <w:abstractNum w:abstractNumId="18">
    <w:nsid w:val="39A76BB7"/>
    <w:multiLevelType w:val="hybridMultilevel"/>
    <w:tmpl w:val="3C20FECA"/>
    <w:lvl w:ilvl="0" w:tplc="188894DC">
      <w:start w:val="1"/>
      <w:numFmt w:val="upperRoman"/>
      <w:lvlText w:val="%1."/>
      <w:lvlJc w:val="left"/>
      <w:pPr>
        <w:ind w:left="400" w:hanging="250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495CD04A">
      <w:start w:val="1"/>
      <w:numFmt w:val="bullet"/>
      <w:lvlText w:val="•"/>
      <w:lvlJc w:val="left"/>
      <w:pPr>
        <w:ind w:left="1240" w:hanging="250"/>
      </w:pPr>
      <w:rPr>
        <w:rFonts w:hint="default"/>
      </w:rPr>
    </w:lvl>
    <w:lvl w:ilvl="2" w:tplc="5A2A7420">
      <w:start w:val="1"/>
      <w:numFmt w:val="bullet"/>
      <w:lvlText w:val="•"/>
      <w:lvlJc w:val="left"/>
      <w:pPr>
        <w:ind w:left="2080" w:hanging="250"/>
      </w:pPr>
      <w:rPr>
        <w:rFonts w:hint="default"/>
      </w:rPr>
    </w:lvl>
    <w:lvl w:ilvl="3" w:tplc="6B60C820">
      <w:start w:val="1"/>
      <w:numFmt w:val="bullet"/>
      <w:lvlText w:val="•"/>
      <w:lvlJc w:val="left"/>
      <w:pPr>
        <w:ind w:left="2920" w:hanging="250"/>
      </w:pPr>
      <w:rPr>
        <w:rFonts w:hint="default"/>
      </w:rPr>
    </w:lvl>
    <w:lvl w:ilvl="4" w:tplc="2B1C5168">
      <w:start w:val="1"/>
      <w:numFmt w:val="bullet"/>
      <w:lvlText w:val="•"/>
      <w:lvlJc w:val="left"/>
      <w:pPr>
        <w:ind w:left="3760" w:hanging="250"/>
      </w:pPr>
      <w:rPr>
        <w:rFonts w:hint="default"/>
      </w:rPr>
    </w:lvl>
    <w:lvl w:ilvl="5" w:tplc="67D0F9BC">
      <w:start w:val="1"/>
      <w:numFmt w:val="bullet"/>
      <w:lvlText w:val="•"/>
      <w:lvlJc w:val="left"/>
      <w:pPr>
        <w:ind w:left="4600" w:hanging="250"/>
      </w:pPr>
      <w:rPr>
        <w:rFonts w:hint="default"/>
      </w:rPr>
    </w:lvl>
    <w:lvl w:ilvl="6" w:tplc="3128543A">
      <w:start w:val="1"/>
      <w:numFmt w:val="bullet"/>
      <w:lvlText w:val="•"/>
      <w:lvlJc w:val="left"/>
      <w:pPr>
        <w:ind w:left="5440" w:hanging="250"/>
      </w:pPr>
      <w:rPr>
        <w:rFonts w:hint="default"/>
      </w:rPr>
    </w:lvl>
    <w:lvl w:ilvl="7" w:tplc="C4E6248C">
      <w:start w:val="1"/>
      <w:numFmt w:val="bullet"/>
      <w:lvlText w:val="•"/>
      <w:lvlJc w:val="left"/>
      <w:pPr>
        <w:ind w:left="6280" w:hanging="250"/>
      </w:pPr>
      <w:rPr>
        <w:rFonts w:hint="default"/>
      </w:rPr>
    </w:lvl>
    <w:lvl w:ilvl="8" w:tplc="52888E6E">
      <w:start w:val="1"/>
      <w:numFmt w:val="bullet"/>
      <w:lvlText w:val="•"/>
      <w:lvlJc w:val="left"/>
      <w:pPr>
        <w:ind w:left="7120" w:hanging="250"/>
      </w:pPr>
      <w:rPr>
        <w:rFonts w:hint="default"/>
      </w:rPr>
    </w:lvl>
  </w:abstractNum>
  <w:abstractNum w:abstractNumId="19">
    <w:nsid w:val="3F612918"/>
    <w:multiLevelType w:val="hybridMultilevel"/>
    <w:tmpl w:val="52B084C2"/>
    <w:lvl w:ilvl="0" w:tplc="80C0CA94">
      <w:start w:val="1"/>
      <w:numFmt w:val="decimal"/>
      <w:lvlText w:val="%1."/>
      <w:lvlJc w:val="left"/>
      <w:pPr>
        <w:ind w:left="55" w:hanging="145"/>
        <w:jc w:val="left"/>
      </w:pPr>
      <w:rPr>
        <w:rFonts w:ascii="Arial" w:eastAsia="Arial" w:hAnsi="Arial" w:hint="default"/>
        <w:b/>
        <w:bCs/>
        <w:spacing w:val="-1"/>
        <w:w w:val="103"/>
        <w:sz w:val="10"/>
        <w:szCs w:val="10"/>
      </w:rPr>
    </w:lvl>
    <w:lvl w:ilvl="1" w:tplc="16EE1CAA">
      <w:start w:val="1"/>
      <w:numFmt w:val="upperLetter"/>
      <w:lvlText w:val="%2."/>
      <w:lvlJc w:val="left"/>
      <w:pPr>
        <w:ind w:left="55" w:hanging="241"/>
        <w:jc w:val="left"/>
      </w:pPr>
      <w:rPr>
        <w:rFonts w:ascii="Arial" w:eastAsia="Arial" w:hAnsi="Arial" w:hint="default"/>
        <w:spacing w:val="-1"/>
        <w:w w:val="103"/>
        <w:sz w:val="10"/>
        <w:szCs w:val="10"/>
      </w:rPr>
    </w:lvl>
    <w:lvl w:ilvl="2" w:tplc="F1FAC446">
      <w:start w:val="1"/>
      <w:numFmt w:val="bullet"/>
      <w:lvlText w:val="•"/>
      <w:lvlJc w:val="left"/>
      <w:pPr>
        <w:ind w:left="280" w:hanging="241"/>
      </w:pPr>
      <w:rPr>
        <w:rFonts w:hint="default"/>
      </w:rPr>
    </w:lvl>
    <w:lvl w:ilvl="3" w:tplc="3102844A">
      <w:start w:val="1"/>
      <w:numFmt w:val="bullet"/>
      <w:lvlText w:val="•"/>
      <w:lvlJc w:val="left"/>
      <w:pPr>
        <w:ind w:left="506" w:hanging="241"/>
      </w:pPr>
      <w:rPr>
        <w:rFonts w:hint="default"/>
      </w:rPr>
    </w:lvl>
    <w:lvl w:ilvl="4" w:tplc="899CABFA">
      <w:start w:val="1"/>
      <w:numFmt w:val="bullet"/>
      <w:lvlText w:val="•"/>
      <w:lvlJc w:val="left"/>
      <w:pPr>
        <w:ind w:left="731" w:hanging="241"/>
      </w:pPr>
      <w:rPr>
        <w:rFonts w:hint="default"/>
      </w:rPr>
    </w:lvl>
    <w:lvl w:ilvl="5" w:tplc="28743A34">
      <w:start w:val="1"/>
      <w:numFmt w:val="bullet"/>
      <w:lvlText w:val="•"/>
      <w:lvlJc w:val="left"/>
      <w:pPr>
        <w:ind w:left="957" w:hanging="241"/>
      </w:pPr>
      <w:rPr>
        <w:rFonts w:hint="default"/>
      </w:rPr>
    </w:lvl>
    <w:lvl w:ilvl="6" w:tplc="2D188170">
      <w:start w:val="1"/>
      <w:numFmt w:val="bullet"/>
      <w:lvlText w:val="•"/>
      <w:lvlJc w:val="left"/>
      <w:pPr>
        <w:ind w:left="1182" w:hanging="241"/>
      </w:pPr>
      <w:rPr>
        <w:rFonts w:hint="default"/>
      </w:rPr>
    </w:lvl>
    <w:lvl w:ilvl="7" w:tplc="18E4503E">
      <w:start w:val="1"/>
      <w:numFmt w:val="bullet"/>
      <w:lvlText w:val="•"/>
      <w:lvlJc w:val="left"/>
      <w:pPr>
        <w:ind w:left="1408" w:hanging="241"/>
      </w:pPr>
      <w:rPr>
        <w:rFonts w:hint="default"/>
      </w:rPr>
    </w:lvl>
    <w:lvl w:ilvl="8" w:tplc="D2883E36">
      <w:start w:val="1"/>
      <w:numFmt w:val="bullet"/>
      <w:lvlText w:val="•"/>
      <w:lvlJc w:val="left"/>
      <w:pPr>
        <w:ind w:left="1633" w:hanging="241"/>
      </w:pPr>
      <w:rPr>
        <w:rFonts w:hint="default"/>
      </w:rPr>
    </w:lvl>
  </w:abstractNum>
  <w:abstractNum w:abstractNumId="20">
    <w:nsid w:val="59293572"/>
    <w:multiLevelType w:val="hybridMultilevel"/>
    <w:tmpl w:val="2C6C8BCC"/>
    <w:lvl w:ilvl="0" w:tplc="A4C6DD7A">
      <w:start w:val="1"/>
      <w:numFmt w:val="bullet"/>
      <w:lvlText w:val=""/>
      <w:lvlJc w:val="left"/>
      <w:pPr>
        <w:ind w:left="431" w:hanging="340"/>
      </w:pPr>
      <w:rPr>
        <w:rFonts w:ascii="Symbol" w:eastAsia="Symbol" w:hAnsi="Symbol" w:hint="default"/>
        <w:w w:val="99"/>
        <w:sz w:val="19"/>
        <w:szCs w:val="19"/>
      </w:rPr>
    </w:lvl>
    <w:lvl w:ilvl="1" w:tplc="3BB60F1C">
      <w:start w:val="1"/>
      <w:numFmt w:val="bullet"/>
      <w:lvlText w:val="•"/>
      <w:lvlJc w:val="left"/>
      <w:pPr>
        <w:ind w:left="657" w:hanging="340"/>
      </w:pPr>
      <w:rPr>
        <w:rFonts w:hint="default"/>
      </w:rPr>
    </w:lvl>
    <w:lvl w:ilvl="2" w:tplc="1DAA7DA8">
      <w:start w:val="1"/>
      <w:numFmt w:val="bullet"/>
      <w:lvlText w:val="•"/>
      <w:lvlJc w:val="left"/>
      <w:pPr>
        <w:ind w:left="882" w:hanging="340"/>
      </w:pPr>
      <w:rPr>
        <w:rFonts w:hint="default"/>
      </w:rPr>
    </w:lvl>
    <w:lvl w:ilvl="3" w:tplc="26D03FA2">
      <w:start w:val="1"/>
      <w:numFmt w:val="bullet"/>
      <w:lvlText w:val="•"/>
      <w:lvlJc w:val="left"/>
      <w:pPr>
        <w:ind w:left="1108" w:hanging="340"/>
      </w:pPr>
      <w:rPr>
        <w:rFonts w:hint="default"/>
      </w:rPr>
    </w:lvl>
    <w:lvl w:ilvl="4" w:tplc="ACBC4DB8">
      <w:start w:val="1"/>
      <w:numFmt w:val="bullet"/>
      <w:lvlText w:val="•"/>
      <w:lvlJc w:val="left"/>
      <w:pPr>
        <w:ind w:left="1334" w:hanging="340"/>
      </w:pPr>
      <w:rPr>
        <w:rFonts w:hint="default"/>
      </w:rPr>
    </w:lvl>
    <w:lvl w:ilvl="5" w:tplc="1A4C189A">
      <w:start w:val="1"/>
      <w:numFmt w:val="bullet"/>
      <w:lvlText w:val="•"/>
      <w:lvlJc w:val="left"/>
      <w:pPr>
        <w:ind w:left="1560" w:hanging="340"/>
      </w:pPr>
      <w:rPr>
        <w:rFonts w:hint="default"/>
      </w:rPr>
    </w:lvl>
    <w:lvl w:ilvl="6" w:tplc="48601850">
      <w:start w:val="1"/>
      <w:numFmt w:val="bullet"/>
      <w:lvlText w:val="•"/>
      <w:lvlJc w:val="left"/>
      <w:pPr>
        <w:ind w:left="1786" w:hanging="340"/>
      </w:pPr>
      <w:rPr>
        <w:rFonts w:hint="default"/>
      </w:rPr>
    </w:lvl>
    <w:lvl w:ilvl="7" w:tplc="2D64D5F2">
      <w:start w:val="1"/>
      <w:numFmt w:val="bullet"/>
      <w:lvlText w:val="•"/>
      <w:lvlJc w:val="left"/>
      <w:pPr>
        <w:ind w:left="2012" w:hanging="340"/>
      </w:pPr>
      <w:rPr>
        <w:rFonts w:hint="default"/>
      </w:rPr>
    </w:lvl>
    <w:lvl w:ilvl="8" w:tplc="2B828A88">
      <w:start w:val="1"/>
      <w:numFmt w:val="bullet"/>
      <w:lvlText w:val="•"/>
      <w:lvlJc w:val="left"/>
      <w:pPr>
        <w:ind w:left="2238" w:hanging="340"/>
      </w:pPr>
      <w:rPr>
        <w:rFonts w:hint="default"/>
      </w:rPr>
    </w:lvl>
  </w:abstractNum>
  <w:abstractNum w:abstractNumId="21">
    <w:nsid w:val="5AA007C0"/>
    <w:multiLevelType w:val="hybridMultilevel"/>
    <w:tmpl w:val="16AAD56A"/>
    <w:lvl w:ilvl="0" w:tplc="BBE0FC1E">
      <w:start w:val="1"/>
      <w:numFmt w:val="upperRoman"/>
      <w:lvlText w:val="%1."/>
      <w:lvlJc w:val="left"/>
      <w:pPr>
        <w:ind w:left="400" w:hanging="329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A31CF63A">
      <w:start w:val="1"/>
      <w:numFmt w:val="bullet"/>
      <w:lvlText w:val="•"/>
      <w:lvlJc w:val="left"/>
      <w:pPr>
        <w:ind w:left="1240" w:hanging="329"/>
      </w:pPr>
      <w:rPr>
        <w:rFonts w:hint="default"/>
      </w:rPr>
    </w:lvl>
    <w:lvl w:ilvl="2" w:tplc="B6E8501C">
      <w:start w:val="1"/>
      <w:numFmt w:val="bullet"/>
      <w:lvlText w:val="•"/>
      <w:lvlJc w:val="left"/>
      <w:pPr>
        <w:ind w:left="2080" w:hanging="329"/>
      </w:pPr>
      <w:rPr>
        <w:rFonts w:hint="default"/>
      </w:rPr>
    </w:lvl>
    <w:lvl w:ilvl="3" w:tplc="C0C49EC0">
      <w:start w:val="1"/>
      <w:numFmt w:val="bullet"/>
      <w:lvlText w:val="•"/>
      <w:lvlJc w:val="left"/>
      <w:pPr>
        <w:ind w:left="2920" w:hanging="329"/>
      </w:pPr>
      <w:rPr>
        <w:rFonts w:hint="default"/>
      </w:rPr>
    </w:lvl>
    <w:lvl w:ilvl="4" w:tplc="DAAECCD6">
      <w:start w:val="1"/>
      <w:numFmt w:val="bullet"/>
      <w:lvlText w:val="•"/>
      <w:lvlJc w:val="left"/>
      <w:pPr>
        <w:ind w:left="3760" w:hanging="329"/>
      </w:pPr>
      <w:rPr>
        <w:rFonts w:hint="default"/>
      </w:rPr>
    </w:lvl>
    <w:lvl w:ilvl="5" w:tplc="D00865CE">
      <w:start w:val="1"/>
      <w:numFmt w:val="bullet"/>
      <w:lvlText w:val="•"/>
      <w:lvlJc w:val="left"/>
      <w:pPr>
        <w:ind w:left="4600" w:hanging="329"/>
      </w:pPr>
      <w:rPr>
        <w:rFonts w:hint="default"/>
      </w:rPr>
    </w:lvl>
    <w:lvl w:ilvl="6" w:tplc="18F6FE0C">
      <w:start w:val="1"/>
      <w:numFmt w:val="bullet"/>
      <w:lvlText w:val="•"/>
      <w:lvlJc w:val="left"/>
      <w:pPr>
        <w:ind w:left="5440" w:hanging="329"/>
      </w:pPr>
      <w:rPr>
        <w:rFonts w:hint="default"/>
      </w:rPr>
    </w:lvl>
    <w:lvl w:ilvl="7" w:tplc="C11C062A">
      <w:start w:val="1"/>
      <w:numFmt w:val="bullet"/>
      <w:lvlText w:val="•"/>
      <w:lvlJc w:val="left"/>
      <w:pPr>
        <w:ind w:left="6280" w:hanging="329"/>
      </w:pPr>
      <w:rPr>
        <w:rFonts w:hint="default"/>
      </w:rPr>
    </w:lvl>
    <w:lvl w:ilvl="8" w:tplc="BC3E345E">
      <w:start w:val="1"/>
      <w:numFmt w:val="bullet"/>
      <w:lvlText w:val="•"/>
      <w:lvlJc w:val="left"/>
      <w:pPr>
        <w:ind w:left="7120" w:hanging="329"/>
      </w:pPr>
      <w:rPr>
        <w:rFonts w:hint="default"/>
      </w:rPr>
    </w:lvl>
  </w:abstractNum>
  <w:abstractNum w:abstractNumId="22">
    <w:nsid w:val="649E55FE"/>
    <w:multiLevelType w:val="hybridMultilevel"/>
    <w:tmpl w:val="68584F4A"/>
    <w:lvl w:ilvl="0" w:tplc="4222A3F2">
      <w:start w:val="1"/>
      <w:numFmt w:val="upperRoman"/>
      <w:lvlText w:val="%1."/>
      <w:lvlJc w:val="left"/>
      <w:pPr>
        <w:ind w:left="1078" w:hanging="434"/>
        <w:jc w:val="right"/>
      </w:pPr>
      <w:rPr>
        <w:rFonts w:ascii="Arial" w:eastAsia="Arial" w:hAnsi="Arial" w:hint="default"/>
        <w:color w:val="222222"/>
        <w:w w:val="99"/>
        <w:sz w:val="19"/>
        <w:szCs w:val="19"/>
      </w:rPr>
    </w:lvl>
    <w:lvl w:ilvl="1" w:tplc="0B5627AE">
      <w:start w:val="1"/>
      <w:numFmt w:val="bullet"/>
      <w:lvlText w:val="•"/>
      <w:lvlJc w:val="left"/>
      <w:pPr>
        <w:ind w:left="1850" w:hanging="434"/>
      </w:pPr>
      <w:rPr>
        <w:rFonts w:hint="default"/>
      </w:rPr>
    </w:lvl>
    <w:lvl w:ilvl="2" w:tplc="93D610A6">
      <w:start w:val="1"/>
      <w:numFmt w:val="bullet"/>
      <w:lvlText w:val="•"/>
      <w:lvlJc w:val="left"/>
      <w:pPr>
        <w:ind w:left="2622" w:hanging="434"/>
      </w:pPr>
      <w:rPr>
        <w:rFonts w:hint="default"/>
      </w:rPr>
    </w:lvl>
    <w:lvl w:ilvl="3" w:tplc="F1A4E67E">
      <w:start w:val="1"/>
      <w:numFmt w:val="bullet"/>
      <w:lvlText w:val="•"/>
      <w:lvlJc w:val="left"/>
      <w:pPr>
        <w:ind w:left="3394" w:hanging="434"/>
      </w:pPr>
      <w:rPr>
        <w:rFonts w:hint="default"/>
      </w:rPr>
    </w:lvl>
    <w:lvl w:ilvl="4" w:tplc="076ABA66">
      <w:start w:val="1"/>
      <w:numFmt w:val="bullet"/>
      <w:lvlText w:val="•"/>
      <w:lvlJc w:val="left"/>
      <w:pPr>
        <w:ind w:left="4167" w:hanging="434"/>
      </w:pPr>
      <w:rPr>
        <w:rFonts w:hint="default"/>
      </w:rPr>
    </w:lvl>
    <w:lvl w:ilvl="5" w:tplc="87FA14DE">
      <w:start w:val="1"/>
      <w:numFmt w:val="bullet"/>
      <w:lvlText w:val="•"/>
      <w:lvlJc w:val="left"/>
      <w:pPr>
        <w:ind w:left="4939" w:hanging="434"/>
      </w:pPr>
      <w:rPr>
        <w:rFonts w:hint="default"/>
      </w:rPr>
    </w:lvl>
    <w:lvl w:ilvl="6" w:tplc="E3E44058">
      <w:start w:val="1"/>
      <w:numFmt w:val="bullet"/>
      <w:lvlText w:val="•"/>
      <w:lvlJc w:val="left"/>
      <w:pPr>
        <w:ind w:left="5711" w:hanging="434"/>
      </w:pPr>
      <w:rPr>
        <w:rFonts w:hint="default"/>
      </w:rPr>
    </w:lvl>
    <w:lvl w:ilvl="7" w:tplc="B9CE82D6">
      <w:start w:val="1"/>
      <w:numFmt w:val="bullet"/>
      <w:lvlText w:val="•"/>
      <w:lvlJc w:val="left"/>
      <w:pPr>
        <w:ind w:left="6483" w:hanging="434"/>
      </w:pPr>
      <w:rPr>
        <w:rFonts w:hint="default"/>
      </w:rPr>
    </w:lvl>
    <w:lvl w:ilvl="8" w:tplc="F282FD7A">
      <w:start w:val="1"/>
      <w:numFmt w:val="bullet"/>
      <w:lvlText w:val="•"/>
      <w:lvlJc w:val="left"/>
      <w:pPr>
        <w:ind w:left="7255" w:hanging="434"/>
      </w:pPr>
      <w:rPr>
        <w:rFonts w:hint="default"/>
      </w:rPr>
    </w:lvl>
  </w:abstractNum>
  <w:abstractNum w:abstractNumId="23">
    <w:nsid w:val="6B600EBE"/>
    <w:multiLevelType w:val="hybridMultilevel"/>
    <w:tmpl w:val="96C21304"/>
    <w:lvl w:ilvl="0" w:tplc="07AA4FF6">
      <w:start w:val="1"/>
      <w:numFmt w:val="bullet"/>
      <w:lvlText w:val="-"/>
      <w:lvlJc w:val="left"/>
      <w:pPr>
        <w:ind w:left="166" w:hanging="116"/>
      </w:pPr>
      <w:rPr>
        <w:rFonts w:ascii="Arial" w:eastAsia="Arial" w:hAnsi="Arial" w:hint="default"/>
        <w:w w:val="99"/>
        <w:sz w:val="19"/>
        <w:szCs w:val="19"/>
      </w:rPr>
    </w:lvl>
    <w:lvl w:ilvl="1" w:tplc="F4DC211C">
      <w:start w:val="1"/>
      <w:numFmt w:val="bullet"/>
      <w:lvlText w:val="•"/>
      <w:lvlJc w:val="left"/>
      <w:pPr>
        <w:ind w:left="856" w:hanging="116"/>
      </w:pPr>
      <w:rPr>
        <w:rFonts w:hint="default"/>
      </w:rPr>
    </w:lvl>
    <w:lvl w:ilvl="2" w:tplc="81EEFE3E">
      <w:start w:val="1"/>
      <w:numFmt w:val="bullet"/>
      <w:lvlText w:val="•"/>
      <w:lvlJc w:val="left"/>
      <w:pPr>
        <w:ind w:left="1546" w:hanging="116"/>
      </w:pPr>
      <w:rPr>
        <w:rFonts w:hint="default"/>
      </w:rPr>
    </w:lvl>
    <w:lvl w:ilvl="3" w:tplc="23388284">
      <w:start w:val="1"/>
      <w:numFmt w:val="bullet"/>
      <w:lvlText w:val="•"/>
      <w:lvlJc w:val="left"/>
      <w:pPr>
        <w:ind w:left="2236" w:hanging="116"/>
      </w:pPr>
      <w:rPr>
        <w:rFonts w:hint="default"/>
      </w:rPr>
    </w:lvl>
    <w:lvl w:ilvl="4" w:tplc="7292ACDC">
      <w:start w:val="1"/>
      <w:numFmt w:val="bullet"/>
      <w:lvlText w:val="•"/>
      <w:lvlJc w:val="left"/>
      <w:pPr>
        <w:ind w:left="2926" w:hanging="116"/>
      </w:pPr>
      <w:rPr>
        <w:rFonts w:hint="default"/>
      </w:rPr>
    </w:lvl>
    <w:lvl w:ilvl="5" w:tplc="E758C904">
      <w:start w:val="1"/>
      <w:numFmt w:val="bullet"/>
      <w:lvlText w:val="•"/>
      <w:lvlJc w:val="left"/>
      <w:pPr>
        <w:ind w:left="3616" w:hanging="116"/>
      </w:pPr>
      <w:rPr>
        <w:rFonts w:hint="default"/>
      </w:rPr>
    </w:lvl>
    <w:lvl w:ilvl="6" w:tplc="30CA3E80">
      <w:start w:val="1"/>
      <w:numFmt w:val="bullet"/>
      <w:lvlText w:val="•"/>
      <w:lvlJc w:val="left"/>
      <w:pPr>
        <w:ind w:left="4306" w:hanging="116"/>
      </w:pPr>
      <w:rPr>
        <w:rFonts w:hint="default"/>
      </w:rPr>
    </w:lvl>
    <w:lvl w:ilvl="7" w:tplc="2F3C6E9C">
      <w:start w:val="1"/>
      <w:numFmt w:val="bullet"/>
      <w:lvlText w:val="•"/>
      <w:lvlJc w:val="left"/>
      <w:pPr>
        <w:ind w:left="4996" w:hanging="116"/>
      </w:pPr>
      <w:rPr>
        <w:rFonts w:hint="default"/>
      </w:rPr>
    </w:lvl>
    <w:lvl w:ilvl="8" w:tplc="CE066818">
      <w:start w:val="1"/>
      <w:numFmt w:val="bullet"/>
      <w:lvlText w:val="•"/>
      <w:lvlJc w:val="left"/>
      <w:pPr>
        <w:ind w:left="5686" w:hanging="116"/>
      </w:pPr>
      <w:rPr>
        <w:rFonts w:hint="default"/>
      </w:rPr>
    </w:lvl>
  </w:abstractNum>
  <w:abstractNum w:abstractNumId="24">
    <w:nsid w:val="6C6D5E63"/>
    <w:multiLevelType w:val="hybridMultilevel"/>
    <w:tmpl w:val="B0540FC0"/>
    <w:lvl w:ilvl="0" w:tplc="9C54BD8E">
      <w:start w:val="1"/>
      <w:numFmt w:val="upperRoman"/>
      <w:lvlText w:val="%1."/>
      <w:lvlJc w:val="left"/>
      <w:pPr>
        <w:ind w:left="400" w:hanging="268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638C496A">
      <w:start w:val="1"/>
      <w:numFmt w:val="bullet"/>
      <w:lvlText w:val="•"/>
      <w:lvlJc w:val="left"/>
      <w:pPr>
        <w:ind w:left="1240" w:hanging="268"/>
      </w:pPr>
      <w:rPr>
        <w:rFonts w:hint="default"/>
      </w:rPr>
    </w:lvl>
    <w:lvl w:ilvl="2" w:tplc="DF544654">
      <w:start w:val="1"/>
      <w:numFmt w:val="bullet"/>
      <w:lvlText w:val="•"/>
      <w:lvlJc w:val="left"/>
      <w:pPr>
        <w:ind w:left="2080" w:hanging="268"/>
      </w:pPr>
      <w:rPr>
        <w:rFonts w:hint="default"/>
      </w:rPr>
    </w:lvl>
    <w:lvl w:ilvl="3" w:tplc="90849F1C">
      <w:start w:val="1"/>
      <w:numFmt w:val="bullet"/>
      <w:lvlText w:val="•"/>
      <w:lvlJc w:val="left"/>
      <w:pPr>
        <w:ind w:left="2920" w:hanging="268"/>
      </w:pPr>
      <w:rPr>
        <w:rFonts w:hint="default"/>
      </w:rPr>
    </w:lvl>
    <w:lvl w:ilvl="4" w:tplc="9C1C8732">
      <w:start w:val="1"/>
      <w:numFmt w:val="bullet"/>
      <w:lvlText w:val="•"/>
      <w:lvlJc w:val="left"/>
      <w:pPr>
        <w:ind w:left="3760" w:hanging="268"/>
      </w:pPr>
      <w:rPr>
        <w:rFonts w:hint="default"/>
      </w:rPr>
    </w:lvl>
    <w:lvl w:ilvl="5" w:tplc="1D6AC656">
      <w:start w:val="1"/>
      <w:numFmt w:val="bullet"/>
      <w:lvlText w:val="•"/>
      <w:lvlJc w:val="left"/>
      <w:pPr>
        <w:ind w:left="4600" w:hanging="268"/>
      </w:pPr>
      <w:rPr>
        <w:rFonts w:hint="default"/>
      </w:rPr>
    </w:lvl>
    <w:lvl w:ilvl="6" w:tplc="6C624CBC">
      <w:start w:val="1"/>
      <w:numFmt w:val="bullet"/>
      <w:lvlText w:val="•"/>
      <w:lvlJc w:val="left"/>
      <w:pPr>
        <w:ind w:left="5440" w:hanging="268"/>
      </w:pPr>
      <w:rPr>
        <w:rFonts w:hint="default"/>
      </w:rPr>
    </w:lvl>
    <w:lvl w:ilvl="7" w:tplc="2C3A16EE">
      <w:start w:val="1"/>
      <w:numFmt w:val="bullet"/>
      <w:lvlText w:val="•"/>
      <w:lvlJc w:val="left"/>
      <w:pPr>
        <w:ind w:left="6280" w:hanging="268"/>
      </w:pPr>
      <w:rPr>
        <w:rFonts w:hint="default"/>
      </w:rPr>
    </w:lvl>
    <w:lvl w:ilvl="8" w:tplc="18DE42A6">
      <w:start w:val="1"/>
      <w:numFmt w:val="bullet"/>
      <w:lvlText w:val="•"/>
      <w:lvlJc w:val="left"/>
      <w:pPr>
        <w:ind w:left="7120" w:hanging="268"/>
      </w:pPr>
      <w:rPr>
        <w:rFonts w:hint="default"/>
      </w:rPr>
    </w:lvl>
  </w:abstractNum>
  <w:abstractNum w:abstractNumId="25">
    <w:nsid w:val="6D454083"/>
    <w:multiLevelType w:val="hybridMultilevel"/>
    <w:tmpl w:val="56022266"/>
    <w:lvl w:ilvl="0" w:tplc="2BF845BA">
      <w:start w:val="1"/>
      <w:numFmt w:val="upperRoman"/>
      <w:lvlText w:val="%1."/>
      <w:lvlJc w:val="left"/>
      <w:pPr>
        <w:ind w:left="400" w:hanging="267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5E5A21A4">
      <w:start w:val="1"/>
      <w:numFmt w:val="bullet"/>
      <w:lvlText w:val="•"/>
      <w:lvlJc w:val="left"/>
      <w:pPr>
        <w:ind w:left="1240" w:hanging="267"/>
      </w:pPr>
      <w:rPr>
        <w:rFonts w:hint="default"/>
      </w:rPr>
    </w:lvl>
    <w:lvl w:ilvl="2" w:tplc="047A259E">
      <w:start w:val="1"/>
      <w:numFmt w:val="bullet"/>
      <w:lvlText w:val="•"/>
      <w:lvlJc w:val="left"/>
      <w:pPr>
        <w:ind w:left="2080" w:hanging="267"/>
      </w:pPr>
      <w:rPr>
        <w:rFonts w:hint="default"/>
      </w:rPr>
    </w:lvl>
    <w:lvl w:ilvl="3" w:tplc="81A03588">
      <w:start w:val="1"/>
      <w:numFmt w:val="bullet"/>
      <w:lvlText w:val="•"/>
      <w:lvlJc w:val="left"/>
      <w:pPr>
        <w:ind w:left="2920" w:hanging="267"/>
      </w:pPr>
      <w:rPr>
        <w:rFonts w:hint="default"/>
      </w:rPr>
    </w:lvl>
    <w:lvl w:ilvl="4" w:tplc="212A96CC">
      <w:start w:val="1"/>
      <w:numFmt w:val="bullet"/>
      <w:lvlText w:val="•"/>
      <w:lvlJc w:val="left"/>
      <w:pPr>
        <w:ind w:left="3760" w:hanging="267"/>
      </w:pPr>
      <w:rPr>
        <w:rFonts w:hint="default"/>
      </w:rPr>
    </w:lvl>
    <w:lvl w:ilvl="5" w:tplc="7A800518">
      <w:start w:val="1"/>
      <w:numFmt w:val="bullet"/>
      <w:lvlText w:val="•"/>
      <w:lvlJc w:val="left"/>
      <w:pPr>
        <w:ind w:left="4600" w:hanging="267"/>
      </w:pPr>
      <w:rPr>
        <w:rFonts w:hint="default"/>
      </w:rPr>
    </w:lvl>
    <w:lvl w:ilvl="6" w:tplc="E3BE86C6">
      <w:start w:val="1"/>
      <w:numFmt w:val="bullet"/>
      <w:lvlText w:val="•"/>
      <w:lvlJc w:val="left"/>
      <w:pPr>
        <w:ind w:left="5440" w:hanging="267"/>
      </w:pPr>
      <w:rPr>
        <w:rFonts w:hint="default"/>
      </w:rPr>
    </w:lvl>
    <w:lvl w:ilvl="7" w:tplc="03E602A8">
      <w:start w:val="1"/>
      <w:numFmt w:val="bullet"/>
      <w:lvlText w:val="•"/>
      <w:lvlJc w:val="left"/>
      <w:pPr>
        <w:ind w:left="6280" w:hanging="267"/>
      </w:pPr>
      <w:rPr>
        <w:rFonts w:hint="default"/>
      </w:rPr>
    </w:lvl>
    <w:lvl w:ilvl="8" w:tplc="2EE690DE">
      <w:start w:val="1"/>
      <w:numFmt w:val="bullet"/>
      <w:lvlText w:val="•"/>
      <w:lvlJc w:val="left"/>
      <w:pPr>
        <w:ind w:left="7120" w:hanging="267"/>
      </w:pPr>
      <w:rPr>
        <w:rFonts w:hint="default"/>
      </w:rPr>
    </w:lvl>
  </w:abstractNum>
  <w:abstractNum w:abstractNumId="26">
    <w:nsid w:val="702D4652"/>
    <w:multiLevelType w:val="hybridMultilevel"/>
    <w:tmpl w:val="DAA81F18"/>
    <w:lvl w:ilvl="0" w:tplc="613A5244">
      <w:start w:val="1"/>
      <w:numFmt w:val="bullet"/>
      <w:lvlText w:val=""/>
      <w:lvlJc w:val="left"/>
      <w:pPr>
        <w:ind w:left="1078" w:hanging="329"/>
      </w:pPr>
      <w:rPr>
        <w:rFonts w:ascii="Symbol" w:eastAsia="Symbol" w:hAnsi="Symbol" w:hint="default"/>
        <w:w w:val="99"/>
        <w:sz w:val="19"/>
        <w:szCs w:val="19"/>
      </w:rPr>
    </w:lvl>
    <w:lvl w:ilvl="1" w:tplc="5BBA69B4">
      <w:start w:val="1"/>
      <w:numFmt w:val="bullet"/>
      <w:lvlText w:val="•"/>
      <w:lvlJc w:val="left"/>
      <w:pPr>
        <w:ind w:left="1850" w:hanging="329"/>
      </w:pPr>
      <w:rPr>
        <w:rFonts w:hint="default"/>
      </w:rPr>
    </w:lvl>
    <w:lvl w:ilvl="2" w:tplc="AFE8DCEA">
      <w:start w:val="1"/>
      <w:numFmt w:val="bullet"/>
      <w:lvlText w:val="•"/>
      <w:lvlJc w:val="left"/>
      <w:pPr>
        <w:ind w:left="2622" w:hanging="329"/>
      </w:pPr>
      <w:rPr>
        <w:rFonts w:hint="default"/>
      </w:rPr>
    </w:lvl>
    <w:lvl w:ilvl="3" w:tplc="A288EC2C">
      <w:start w:val="1"/>
      <w:numFmt w:val="bullet"/>
      <w:lvlText w:val="•"/>
      <w:lvlJc w:val="left"/>
      <w:pPr>
        <w:ind w:left="3394" w:hanging="329"/>
      </w:pPr>
      <w:rPr>
        <w:rFonts w:hint="default"/>
      </w:rPr>
    </w:lvl>
    <w:lvl w:ilvl="4" w:tplc="D39ECC2E">
      <w:start w:val="1"/>
      <w:numFmt w:val="bullet"/>
      <w:lvlText w:val="•"/>
      <w:lvlJc w:val="left"/>
      <w:pPr>
        <w:ind w:left="4167" w:hanging="329"/>
      </w:pPr>
      <w:rPr>
        <w:rFonts w:hint="default"/>
      </w:rPr>
    </w:lvl>
    <w:lvl w:ilvl="5" w:tplc="A5763094">
      <w:start w:val="1"/>
      <w:numFmt w:val="bullet"/>
      <w:lvlText w:val="•"/>
      <w:lvlJc w:val="left"/>
      <w:pPr>
        <w:ind w:left="4939" w:hanging="329"/>
      </w:pPr>
      <w:rPr>
        <w:rFonts w:hint="default"/>
      </w:rPr>
    </w:lvl>
    <w:lvl w:ilvl="6" w:tplc="F4B0891E">
      <w:start w:val="1"/>
      <w:numFmt w:val="bullet"/>
      <w:lvlText w:val="•"/>
      <w:lvlJc w:val="left"/>
      <w:pPr>
        <w:ind w:left="5711" w:hanging="329"/>
      </w:pPr>
      <w:rPr>
        <w:rFonts w:hint="default"/>
      </w:rPr>
    </w:lvl>
    <w:lvl w:ilvl="7" w:tplc="B790C81A">
      <w:start w:val="1"/>
      <w:numFmt w:val="bullet"/>
      <w:lvlText w:val="•"/>
      <w:lvlJc w:val="left"/>
      <w:pPr>
        <w:ind w:left="6483" w:hanging="329"/>
      </w:pPr>
      <w:rPr>
        <w:rFonts w:hint="default"/>
      </w:rPr>
    </w:lvl>
    <w:lvl w:ilvl="8" w:tplc="2990FB9C">
      <w:start w:val="1"/>
      <w:numFmt w:val="bullet"/>
      <w:lvlText w:val="•"/>
      <w:lvlJc w:val="left"/>
      <w:pPr>
        <w:ind w:left="7255" w:hanging="329"/>
      </w:pPr>
      <w:rPr>
        <w:rFonts w:hint="default"/>
      </w:rPr>
    </w:lvl>
  </w:abstractNum>
  <w:abstractNum w:abstractNumId="27">
    <w:nsid w:val="74A23967"/>
    <w:multiLevelType w:val="hybridMultilevel"/>
    <w:tmpl w:val="CBB43A62"/>
    <w:lvl w:ilvl="0" w:tplc="3334DAE6">
      <w:start w:val="1"/>
      <w:numFmt w:val="bullet"/>
      <w:lvlText w:val="-"/>
      <w:lvlJc w:val="left"/>
      <w:pPr>
        <w:ind w:left="1067" w:hanging="327"/>
      </w:pPr>
      <w:rPr>
        <w:rFonts w:ascii="Arial" w:eastAsia="Arial" w:hAnsi="Arial" w:hint="default"/>
        <w:w w:val="99"/>
        <w:sz w:val="19"/>
        <w:szCs w:val="19"/>
      </w:rPr>
    </w:lvl>
    <w:lvl w:ilvl="1" w:tplc="6B1467EC">
      <w:start w:val="1"/>
      <w:numFmt w:val="bullet"/>
      <w:lvlText w:val="o"/>
      <w:lvlJc w:val="left"/>
      <w:pPr>
        <w:ind w:left="1734" w:hanging="316"/>
      </w:pPr>
      <w:rPr>
        <w:rFonts w:ascii="Courier New" w:eastAsia="Courier New" w:hAnsi="Courier New" w:hint="default"/>
        <w:w w:val="99"/>
        <w:sz w:val="19"/>
        <w:szCs w:val="19"/>
      </w:rPr>
    </w:lvl>
    <w:lvl w:ilvl="2" w:tplc="2E7CA91E">
      <w:start w:val="1"/>
      <w:numFmt w:val="bullet"/>
      <w:lvlText w:val="•"/>
      <w:lvlJc w:val="left"/>
      <w:pPr>
        <w:ind w:left="2400" w:hanging="305"/>
      </w:pPr>
      <w:rPr>
        <w:rFonts w:ascii="Microsoft Sans Serif" w:eastAsia="Microsoft Sans Serif" w:hAnsi="Microsoft Sans Serif" w:hint="default"/>
        <w:w w:val="129"/>
        <w:sz w:val="19"/>
        <w:szCs w:val="19"/>
      </w:rPr>
    </w:lvl>
    <w:lvl w:ilvl="3" w:tplc="66320BAA">
      <w:start w:val="1"/>
      <w:numFmt w:val="bullet"/>
      <w:lvlText w:val=""/>
      <w:lvlJc w:val="left"/>
      <w:pPr>
        <w:ind w:left="3110" w:hanging="295"/>
      </w:pPr>
      <w:rPr>
        <w:rFonts w:ascii="Symbol" w:eastAsia="Symbol" w:hAnsi="Symbol" w:hint="default"/>
        <w:w w:val="99"/>
        <w:sz w:val="19"/>
        <w:szCs w:val="19"/>
      </w:rPr>
    </w:lvl>
    <w:lvl w:ilvl="4" w:tplc="BE881336">
      <w:start w:val="1"/>
      <w:numFmt w:val="bullet"/>
      <w:lvlText w:val="•"/>
      <w:lvlJc w:val="left"/>
      <w:pPr>
        <w:ind w:left="3922" w:hanging="295"/>
      </w:pPr>
      <w:rPr>
        <w:rFonts w:hint="default"/>
      </w:rPr>
    </w:lvl>
    <w:lvl w:ilvl="5" w:tplc="4764519C">
      <w:start w:val="1"/>
      <w:numFmt w:val="bullet"/>
      <w:lvlText w:val="•"/>
      <w:lvlJc w:val="left"/>
      <w:pPr>
        <w:ind w:left="4735" w:hanging="295"/>
      </w:pPr>
      <w:rPr>
        <w:rFonts w:hint="default"/>
      </w:rPr>
    </w:lvl>
    <w:lvl w:ilvl="6" w:tplc="4DD43520">
      <w:start w:val="1"/>
      <w:numFmt w:val="bullet"/>
      <w:lvlText w:val="•"/>
      <w:lvlJc w:val="left"/>
      <w:pPr>
        <w:ind w:left="5548" w:hanging="295"/>
      </w:pPr>
      <w:rPr>
        <w:rFonts w:hint="default"/>
      </w:rPr>
    </w:lvl>
    <w:lvl w:ilvl="7" w:tplc="6E2287E8">
      <w:start w:val="1"/>
      <w:numFmt w:val="bullet"/>
      <w:lvlText w:val="•"/>
      <w:lvlJc w:val="left"/>
      <w:pPr>
        <w:ind w:left="6361" w:hanging="295"/>
      </w:pPr>
      <w:rPr>
        <w:rFonts w:hint="default"/>
      </w:rPr>
    </w:lvl>
    <w:lvl w:ilvl="8" w:tplc="6C36DABC">
      <w:start w:val="1"/>
      <w:numFmt w:val="bullet"/>
      <w:lvlText w:val="•"/>
      <w:lvlJc w:val="left"/>
      <w:pPr>
        <w:ind w:left="7174" w:hanging="295"/>
      </w:pPr>
      <w:rPr>
        <w:rFonts w:hint="default"/>
      </w:rPr>
    </w:lvl>
  </w:abstractNum>
  <w:abstractNum w:abstractNumId="28">
    <w:nsid w:val="796C087C"/>
    <w:multiLevelType w:val="hybridMultilevel"/>
    <w:tmpl w:val="48CC2A6A"/>
    <w:lvl w:ilvl="0" w:tplc="B2620A50">
      <w:start w:val="1"/>
      <w:numFmt w:val="upperRoman"/>
      <w:lvlText w:val="%1."/>
      <w:lvlJc w:val="left"/>
      <w:pPr>
        <w:ind w:left="400" w:hanging="284"/>
        <w:jc w:val="left"/>
      </w:pPr>
      <w:rPr>
        <w:rFonts w:ascii="Arial" w:eastAsia="Arial" w:hAnsi="Arial" w:hint="default"/>
        <w:w w:val="99"/>
        <w:sz w:val="19"/>
        <w:szCs w:val="19"/>
      </w:rPr>
    </w:lvl>
    <w:lvl w:ilvl="1" w:tplc="D8CA4A9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2" w:tplc="DBD04D8A">
      <w:start w:val="1"/>
      <w:numFmt w:val="bullet"/>
      <w:lvlText w:val="•"/>
      <w:lvlJc w:val="left"/>
      <w:pPr>
        <w:ind w:left="2080" w:hanging="284"/>
      </w:pPr>
      <w:rPr>
        <w:rFonts w:hint="default"/>
      </w:rPr>
    </w:lvl>
    <w:lvl w:ilvl="3" w:tplc="3028DD74">
      <w:start w:val="1"/>
      <w:numFmt w:val="bullet"/>
      <w:lvlText w:val="•"/>
      <w:lvlJc w:val="left"/>
      <w:pPr>
        <w:ind w:left="2920" w:hanging="284"/>
      </w:pPr>
      <w:rPr>
        <w:rFonts w:hint="default"/>
      </w:rPr>
    </w:lvl>
    <w:lvl w:ilvl="4" w:tplc="373093AC">
      <w:start w:val="1"/>
      <w:numFmt w:val="bullet"/>
      <w:lvlText w:val="•"/>
      <w:lvlJc w:val="left"/>
      <w:pPr>
        <w:ind w:left="3760" w:hanging="284"/>
      </w:pPr>
      <w:rPr>
        <w:rFonts w:hint="default"/>
      </w:rPr>
    </w:lvl>
    <w:lvl w:ilvl="5" w:tplc="B6B03722">
      <w:start w:val="1"/>
      <w:numFmt w:val="bullet"/>
      <w:lvlText w:val="•"/>
      <w:lvlJc w:val="left"/>
      <w:pPr>
        <w:ind w:left="4600" w:hanging="284"/>
      </w:pPr>
      <w:rPr>
        <w:rFonts w:hint="default"/>
      </w:rPr>
    </w:lvl>
    <w:lvl w:ilvl="6" w:tplc="79867F74">
      <w:start w:val="1"/>
      <w:numFmt w:val="bullet"/>
      <w:lvlText w:val="•"/>
      <w:lvlJc w:val="left"/>
      <w:pPr>
        <w:ind w:left="5440" w:hanging="284"/>
      </w:pPr>
      <w:rPr>
        <w:rFonts w:hint="default"/>
      </w:rPr>
    </w:lvl>
    <w:lvl w:ilvl="7" w:tplc="1B9EF266">
      <w:start w:val="1"/>
      <w:numFmt w:val="bullet"/>
      <w:lvlText w:val="•"/>
      <w:lvlJc w:val="left"/>
      <w:pPr>
        <w:ind w:left="6280" w:hanging="284"/>
      </w:pPr>
      <w:rPr>
        <w:rFonts w:hint="default"/>
      </w:rPr>
    </w:lvl>
    <w:lvl w:ilvl="8" w:tplc="C3124018">
      <w:start w:val="1"/>
      <w:numFmt w:val="bullet"/>
      <w:lvlText w:val="•"/>
      <w:lvlJc w:val="left"/>
      <w:pPr>
        <w:ind w:left="7120" w:hanging="284"/>
      </w:pPr>
      <w:rPr>
        <w:rFonts w:hint="default"/>
      </w:rPr>
    </w:lvl>
  </w:abstractNum>
  <w:abstractNum w:abstractNumId="29">
    <w:nsid w:val="79F21223"/>
    <w:multiLevelType w:val="hybridMultilevel"/>
    <w:tmpl w:val="1B087E7A"/>
    <w:lvl w:ilvl="0" w:tplc="71A8A916">
      <w:start w:val="1"/>
      <w:numFmt w:val="upperRoman"/>
      <w:lvlText w:val="%1."/>
      <w:lvlJc w:val="left"/>
      <w:pPr>
        <w:ind w:left="1224" w:hanging="158"/>
        <w:jc w:val="left"/>
      </w:pPr>
      <w:rPr>
        <w:rFonts w:ascii="Arial" w:eastAsia="Arial" w:hAnsi="Arial" w:hint="default"/>
        <w:spacing w:val="-1"/>
        <w:w w:val="99"/>
        <w:sz w:val="19"/>
        <w:szCs w:val="19"/>
      </w:rPr>
    </w:lvl>
    <w:lvl w:ilvl="1" w:tplc="5F70BD38">
      <w:start w:val="1"/>
      <w:numFmt w:val="bullet"/>
      <w:lvlText w:val="•"/>
      <w:lvlJc w:val="left"/>
      <w:pPr>
        <w:ind w:left="1982" w:hanging="158"/>
      </w:pPr>
      <w:rPr>
        <w:rFonts w:hint="default"/>
      </w:rPr>
    </w:lvl>
    <w:lvl w:ilvl="2" w:tplc="B9E40366">
      <w:start w:val="1"/>
      <w:numFmt w:val="bullet"/>
      <w:lvlText w:val="•"/>
      <w:lvlJc w:val="left"/>
      <w:pPr>
        <w:ind w:left="2739" w:hanging="158"/>
      </w:pPr>
      <w:rPr>
        <w:rFonts w:hint="default"/>
      </w:rPr>
    </w:lvl>
    <w:lvl w:ilvl="3" w:tplc="C30E65F8">
      <w:start w:val="1"/>
      <w:numFmt w:val="bullet"/>
      <w:lvlText w:val="•"/>
      <w:lvlJc w:val="left"/>
      <w:pPr>
        <w:ind w:left="3497" w:hanging="158"/>
      </w:pPr>
      <w:rPr>
        <w:rFonts w:hint="default"/>
      </w:rPr>
    </w:lvl>
    <w:lvl w:ilvl="4" w:tplc="54EEA042">
      <w:start w:val="1"/>
      <w:numFmt w:val="bullet"/>
      <w:lvlText w:val="•"/>
      <w:lvlJc w:val="left"/>
      <w:pPr>
        <w:ind w:left="4254" w:hanging="158"/>
      </w:pPr>
      <w:rPr>
        <w:rFonts w:hint="default"/>
      </w:rPr>
    </w:lvl>
    <w:lvl w:ilvl="5" w:tplc="9B28FE46">
      <w:start w:val="1"/>
      <w:numFmt w:val="bullet"/>
      <w:lvlText w:val="•"/>
      <w:lvlJc w:val="left"/>
      <w:pPr>
        <w:ind w:left="5012" w:hanging="158"/>
      </w:pPr>
      <w:rPr>
        <w:rFonts w:hint="default"/>
      </w:rPr>
    </w:lvl>
    <w:lvl w:ilvl="6" w:tplc="80A2551C">
      <w:start w:val="1"/>
      <w:numFmt w:val="bullet"/>
      <w:lvlText w:val="•"/>
      <w:lvlJc w:val="left"/>
      <w:pPr>
        <w:ind w:left="5769" w:hanging="158"/>
      </w:pPr>
      <w:rPr>
        <w:rFonts w:hint="default"/>
      </w:rPr>
    </w:lvl>
    <w:lvl w:ilvl="7" w:tplc="8BD6125A">
      <w:start w:val="1"/>
      <w:numFmt w:val="bullet"/>
      <w:lvlText w:val="•"/>
      <w:lvlJc w:val="left"/>
      <w:pPr>
        <w:ind w:left="6527" w:hanging="158"/>
      </w:pPr>
      <w:rPr>
        <w:rFonts w:hint="default"/>
      </w:rPr>
    </w:lvl>
    <w:lvl w:ilvl="8" w:tplc="8E0CD516">
      <w:start w:val="1"/>
      <w:numFmt w:val="bullet"/>
      <w:lvlText w:val="•"/>
      <w:lvlJc w:val="left"/>
      <w:pPr>
        <w:ind w:left="7284" w:hanging="158"/>
      </w:pPr>
      <w:rPr>
        <w:rFonts w:hint="default"/>
      </w:rPr>
    </w:lvl>
  </w:abstractNum>
  <w:abstractNum w:abstractNumId="30">
    <w:nsid w:val="7F180207"/>
    <w:multiLevelType w:val="hybridMultilevel"/>
    <w:tmpl w:val="F73A2100"/>
    <w:lvl w:ilvl="0" w:tplc="522CB0B6">
      <w:start w:val="1"/>
      <w:numFmt w:val="bullet"/>
      <w:lvlText w:val=""/>
      <w:lvlJc w:val="left"/>
      <w:pPr>
        <w:ind w:left="494" w:hanging="339"/>
      </w:pPr>
      <w:rPr>
        <w:rFonts w:ascii="Symbol" w:eastAsia="Symbol" w:hAnsi="Symbol" w:hint="default"/>
        <w:w w:val="99"/>
        <w:sz w:val="19"/>
        <w:szCs w:val="19"/>
      </w:rPr>
    </w:lvl>
    <w:lvl w:ilvl="1" w:tplc="E13E8BBA">
      <w:start w:val="1"/>
      <w:numFmt w:val="bullet"/>
      <w:lvlText w:val="•"/>
      <w:lvlJc w:val="left"/>
      <w:pPr>
        <w:ind w:left="714" w:hanging="339"/>
      </w:pPr>
      <w:rPr>
        <w:rFonts w:hint="default"/>
      </w:rPr>
    </w:lvl>
    <w:lvl w:ilvl="2" w:tplc="C83ACCCE">
      <w:start w:val="1"/>
      <w:numFmt w:val="bullet"/>
      <w:lvlText w:val="•"/>
      <w:lvlJc w:val="left"/>
      <w:pPr>
        <w:ind w:left="933" w:hanging="339"/>
      </w:pPr>
      <w:rPr>
        <w:rFonts w:hint="default"/>
      </w:rPr>
    </w:lvl>
    <w:lvl w:ilvl="3" w:tplc="9B0CC284">
      <w:start w:val="1"/>
      <w:numFmt w:val="bullet"/>
      <w:lvlText w:val="•"/>
      <w:lvlJc w:val="left"/>
      <w:pPr>
        <w:ind w:left="1153" w:hanging="339"/>
      </w:pPr>
      <w:rPr>
        <w:rFonts w:hint="default"/>
      </w:rPr>
    </w:lvl>
    <w:lvl w:ilvl="4" w:tplc="DFB4BAE2">
      <w:start w:val="1"/>
      <w:numFmt w:val="bullet"/>
      <w:lvlText w:val="•"/>
      <w:lvlJc w:val="left"/>
      <w:pPr>
        <w:ind w:left="1373" w:hanging="339"/>
      </w:pPr>
      <w:rPr>
        <w:rFonts w:hint="default"/>
      </w:rPr>
    </w:lvl>
    <w:lvl w:ilvl="5" w:tplc="073CC8D2">
      <w:start w:val="1"/>
      <w:numFmt w:val="bullet"/>
      <w:lvlText w:val="•"/>
      <w:lvlJc w:val="left"/>
      <w:pPr>
        <w:ind w:left="1592" w:hanging="339"/>
      </w:pPr>
      <w:rPr>
        <w:rFonts w:hint="default"/>
      </w:rPr>
    </w:lvl>
    <w:lvl w:ilvl="6" w:tplc="CB96E95E">
      <w:start w:val="1"/>
      <w:numFmt w:val="bullet"/>
      <w:lvlText w:val="•"/>
      <w:lvlJc w:val="left"/>
      <w:pPr>
        <w:ind w:left="1812" w:hanging="339"/>
      </w:pPr>
      <w:rPr>
        <w:rFonts w:hint="default"/>
      </w:rPr>
    </w:lvl>
    <w:lvl w:ilvl="7" w:tplc="3B7C986A">
      <w:start w:val="1"/>
      <w:numFmt w:val="bullet"/>
      <w:lvlText w:val="•"/>
      <w:lvlJc w:val="left"/>
      <w:pPr>
        <w:ind w:left="2031" w:hanging="339"/>
      </w:pPr>
      <w:rPr>
        <w:rFonts w:hint="default"/>
      </w:rPr>
    </w:lvl>
    <w:lvl w:ilvl="8" w:tplc="CA34B116">
      <w:start w:val="1"/>
      <w:numFmt w:val="bullet"/>
      <w:lvlText w:val="•"/>
      <w:lvlJc w:val="left"/>
      <w:pPr>
        <w:ind w:left="2251" w:hanging="339"/>
      </w:pPr>
      <w:rPr>
        <w:rFonts w:hint="default"/>
      </w:rPr>
    </w:lvl>
  </w:abstractNum>
  <w:num w:numId="1">
    <w:abstractNumId w:val="17"/>
  </w:num>
  <w:num w:numId="2">
    <w:abstractNumId w:val="22"/>
  </w:num>
  <w:num w:numId="3">
    <w:abstractNumId w:val="26"/>
  </w:num>
  <w:num w:numId="4">
    <w:abstractNumId w:val="5"/>
  </w:num>
  <w:num w:numId="5">
    <w:abstractNumId w:val="11"/>
  </w:num>
  <w:num w:numId="6">
    <w:abstractNumId w:val="13"/>
  </w:num>
  <w:num w:numId="7">
    <w:abstractNumId w:val="10"/>
  </w:num>
  <w:num w:numId="8">
    <w:abstractNumId w:val="2"/>
  </w:num>
  <w:num w:numId="9">
    <w:abstractNumId w:val="19"/>
  </w:num>
  <w:num w:numId="10">
    <w:abstractNumId w:val="27"/>
  </w:num>
  <w:num w:numId="11">
    <w:abstractNumId w:val="23"/>
  </w:num>
  <w:num w:numId="12">
    <w:abstractNumId w:val="28"/>
  </w:num>
  <w:num w:numId="13">
    <w:abstractNumId w:val="14"/>
  </w:num>
  <w:num w:numId="14">
    <w:abstractNumId w:val="20"/>
  </w:num>
  <w:num w:numId="15">
    <w:abstractNumId w:val="8"/>
  </w:num>
  <w:num w:numId="16">
    <w:abstractNumId w:val="4"/>
  </w:num>
  <w:num w:numId="17">
    <w:abstractNumId w:val="30"/>
  </w:num>
  <w:num w:numId="18">
    <w:abstractNumId w:val="6"/>
  </w:num>
  <w:num w:numId="19">
    <w:abstractNumId w:val="16"/>
  </w:num>
  <w:num w:numId="20">
    <w:abstractNumId w:val="1"/>
  </w:num>
  <w:num w:numId="21">
    <w:abstractNumId w:val="3"/>
  </w:num>
  <w:num w:numId="22">
    <w:abstractNumId w:val="24"/>
  </w:num>
  <w:num w:numId="23">
    <w:abstractNumId w:val="15"/>
  </w:num>
  <w:num w:numId="24">
    <w:abstractNumId w:val="9"/>
  </w:num>
  <w:num w:numId="25">
    <w:abstractNumId w:val="7"/>
  </w:num>
  <w:num w:numId="26">
    <w:abstractNumId w:val="25"/>
  </w:num>
  <w:num w:numId="27">
    <w:abstractNumId w:val="0"/>
  </w:num>
  <w:num w:numId="28">
    <w:abstractNumId w:val="29"/>
  </w:num>
  <w:num w:numId="29">
    <w:abstractNumId w:val="12"/>
  </w:num>
  <w:num w:numId="30">
    <w:abstractNumId w:val="18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F313B"/>
    <w:rsid w:val="003F313B"/>
    <w:rsid w:val="00662311"/>
    <w:rsid w:val="009A3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F3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31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3F313B"/>
    <w:pPr>
      <w:ind w:left="400"/>
    </w:pPr>
    <w:rPr>
      <w:rFonts w:ascii="Arial" w:eastAsia="Arial" w:hAnsi="Arial"/>
      <w:sz w:val="19"/>
      <w:szCs w:val="19"/>
    </w:rPr>
  </w:style>
  <w:style w:type="paragraph" w:customStyle="1" w:styleId="Heading1">
    <w:name w:val="Heading 1"/>
    <w:basedOn w:val="Normal"/>
    <w:uiPriority w:val="1"/>
    <w:qFormat/>
    <w:rsid w:val="003F313B"/>
    <w:pPr>
      <w:spacing w:before="69"/>
      <w:ind w:left="999"/>
      <w:outlineLvl w:val="1"/>
    </w:pPr>
    <w:rPr>
      <w:rFonts w:ascii="Arial" w:eastAsia="Arial" w:hAnsi="Arial"/>
      <w:b/>
      <w:bCs/>
      <w:sz w:val="26"/>
      <w:szCs w:val="26"/>
      <w:u w:val="single"/>
    </w:rPr>
  </w:style>
  <w:style w:type="paragraph" w:customStyle="1" w:styleId="Heading2">
    <w:name w:val="Heading 2"/>
    <w:basedOn w:val="Normal"/>
    <w:uiPriority w:val="1"/>
    <w:qFormat/>
    <w:rsid w:val="003F313B"/>
    <w:pPr>
      <w:spacing w:before="73"/>
      <w:ind w:left="1000"/>
      <w:outlineLvl w:val="2"/>
    </w:pPr>
    <w:rPr>
      <w:rFonts w:ascii="Arial" w:eastAsia="Arial" w:hAnsi="Arial"/>
      <w:b/>
      <w:bCs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3F313B"/>
    <w:pPr>
      <w:spacing w:before="61"/>
      <w:ind w:left="5529"/>
      <w:outlineLvl w:val="3"/>
    </w:pPr>
    <w:rPr>
      <w:rFonts w:ascii="Tahoma" w:eastAsia="Tahoma" w:hAnsi="Tahoma"/>
      <w:b/>
      <w:bCs/>
    </w:rPr>
  </w:style>
  <w:style w:type="paragraph" w:customStyle="1" w:styleId="Heading4">
    <w:name w:val="Heading 4"/>
    <w:basedOn w:val="Normal"/>
    <w:uiPriority w:val="1"/>
    <w:qFormat/>
    <w:rsid w:val="003F313B"/>
    <w:pPr>
      <w:spacing w:before="2"/>
      <w:ind w:left="5529"/>
      <w:outlineLvl w:val="4"/>
    </w:pPr>
    <w:rPr>
      <w:rFonts w:ascii="Tahoma" w:eastAsia="Tahoma" w:hAnsi="Tahoma"/>
      <w:b/>
      <w:bCs/>
      <w:sz w:val="21"/>
      <w:szCs w:val="21"/>
    </w:rPr>
  </w:style>
  <w:style w:type="paragraph" w:customStyle="1" w:styleId="Heading5">
    <w:name w:val="Heading 5"/>
    <w:basedOn w:val="Normal"/>
    <w:uiPriority w:val="1"/>
    <w:qFormat/>
    <w:rsid w:val="003F313B"/>
    <w:pPr>
      <w:spacing w:before="7"/>
      <w:ind w:left="999"/>
      <w:outlineLvl w:val="5"/>
    </w:pPr>
    <w:rPr>
      <w:rFonts w:ascii="Arial" w:eastAsia="Arial" w:hAnsi="Arial"/>
      <w:b/>
      <w:bCs/>
      <w:sz w:val="20"/>
      <w:szCs w:val="20"/>
    </w:rPr>
  </w:style>
  <w:style w:type="paragraph" w:customStyle="1" w:styleId="Heading6">
    <w:name w:val="Heading 6"/>
    <w:basedOn w:val="Normal"/>
    <w:uiPriority w:val="1"/>
    <w:qFormat/>
    <w:rsid w:val="003F313B"/>
    <w:pPr>
      <w:ind w:left="400"/>
      <w:outlineLvl w:val="6"/>
    </w:pPr>
    <w:rPr>
      <w:rFonts w:ascii="Arial" w:eastAsia="Arial" w:hAnsi="Arial"/>
      <w:b/>
      <w:bCs/>
      <w:sz w:val="19"/>
      <w:szCs w:val="19"/>
    </w:rPr>
  </w:style>
  <w:style w:type="paragraph" w:styleId="Prrafodelista">
    <w:name w:val="List Paragraph"/>
    <w:basedOn w:val="Normal"/>
    <w:uiPriority w:val="1"/>
    <w:qFormat/>
    <w:rsid w:val="003F313B"/>
  </w:style>
  <w:style w:type="paragraph" w:customStyle="1" w:styleId="TableParagraph">
    <w:name w:val="Table Paragraph"/>
    <w:basedOn w:val="Normal"/>
    <w:uiPriority w:val="1"/>
    <w:qFormat/>
    <w:rsid w:val="003F313B"/>
  </w:style>
  <w:style w:type="paragraph" w:styleId="Textodeglobo">
    <w:name w:val="Balloon Text"/>
    <w:basedOn w:val="Normal"/>
    <w:link w:val="TextodegloboCar"/>
    <w:uiPriority w:val="99"/>
    <w:semiHidden/>
    <w:unhideWhenUsed/>
    <w:rsid w:val="006623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7.xml"/><Relationship Id="rId117" Type="http://schemas.openxmlformats.org/officeDocument/2006/relationships/theme" Target="theme/theme1.xml"/><Relationship Id="rId21" Type="http://schemas.openxmlformats.org/officeDocument/2006/relationships/footer" Target="footer12.xml"/><Relationship Id="rId42" Type="http://schemas.openxmlformats.org/officeDocument/2006/relationships/hyperlink" Target="http://ensanut.insp.mx/informes/Yucatan-OCT.pdf" TargetMode="External"/><Relationship Id="rId47" Type="http://schemas.openxmlformats.org/officeDocument/2006/relationships/hyperlink" Target="http://transparencia.yucatan.gob.mx/datos/2013/sayf/Constitucion_Politica_Edo_Yuc_Ref_Ago_2012.pdf" TargetMode="External"/><Relationship Id="rId63" Type="http://schemas.openxmlformats.org/officeDocument/2006/relationships/image" Target="media/image15.png"/><Relationship Id="rId68" Type="http://schemas.openxmlformats.org/officeDocument/2006/relationships/footer" Target="footer32.xml"/><Relationship Id="rId84" Type="http://schemas.openxmlformats.org/officeDocument/2006/relationships/image" Target="media/image27.png"/><Relationship Id="rId89" Type="http://schemas.openxmlformats.org/officeDocument/2006/relationships/image" Target="media/image31.png"/><Relationship Id="rId112" Type="http://schemas.openxmlformats.org/officeDocument/2006/relationships/footer" Target="footer53.xml"/><Relationship Id="rId16" Type="http://schemas.openxmlformats.org/officeDocument/2006/relationships/image" Target="media/image3.png"/><Relationship Id="rId107" Type="http://schemas.openxmlformats.org/officeDocument/2006/relationships/image" Target="media/image38.png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32" Type="http://schemas.openxmlformats.org/officeDocument/2006/relationships/image" Target="media/image4.png"/><Relationship Id="rId37" Type="http://schemas.openxmlformats.org/officeDocument/2006/relationships/image" Target="media/image8.png"/><Relationship Id="rId40" Type="http://schemas.openxmlformats.org/officeDocument/2006/relationships/hyperlink" Target="http://www.Unicef.org/mexico/spanish/SITAN2013_Yucatan(1).pdf" TargetMode="External"/><Relationship Id="rId45" Type="http://schemas.openxmlformats.org/officeDocument/2006/relationships/footer" Target="footer23.xml"/><Relationship Id="rId53" Type="http://schemas.openxmlformats.org/officeDocument/2006/relationships/hyperlink" Target="http://www.unfpa.org.mx/ET/Evaluacion_Transversal.pdf" TargetMode="External"/><Relationship Id="rId58" Type="http://schemas.openxmlformats.org/officeDocument/2006/relationships/footer" Target="footer27.xml"/><Relationship Id="rId66" Type="http://schemas.openxmlformats.org/officeDocument/2006/relationships/hyperlink" Target="http://www.un.org/womenwatch/daw/beijing/pdf/BDPfA%20S.pdf" TargetMode="External"/><Relationship Id="rId74" Type="http://schemas.openxmlformats.org/officeDocument/2006/relationships/footer" Target="footer35.xml"/><Relationship Id="rId79" Type="http://schemas.openxmlformats.org/officeDocument/2006/relationships/footer" Target="footer36.xml"/><Relationship Id="rId87" Type="http://schemas.openxmlformats.org/officeDocument/2006/relationships/image" Target="media/image30.png"/><Relationship Id="rId102" Type="http://schemas.openxmlformats.org/officeDocument/2006/relationships/footer" Target="footer44.xml"/><Relationship Id="rId110" Type="http://schemas.openxmlformats.org/officeDocument/2006/relationships/footer" Target="footer51.xml"/><Relationship Id="rId115" Type="http://schemas.openxmlformats.org/officeDocument/2006/relationships/footer" Target="footer55.xml"/><Relationship Id="rId5" Type="http://schemas.openxmlformats.org/officeDocument/2006/relationships/footnotes" Target="footnotes.xml"/><Relationship Id="rId61" Type="http://schemas.openxmlformats.org/officeDocument/2006/relationships/footer" Target="footer29.xml"/><Relationship Id="rId82" Type="http://schemas.openxmlformats.org/officeDocument/2006/relationships/image" Target="media/image25.png"/><Relationship Id="rId90" Type="http://schemas.openxmlformats.org/officeDocument/2006/relationships/image" Target="media/image32.png"/><Relationship Id="rId95" Type="http://schemas.openxmlformats.org/officeDocument/2006/relationships/image" Target="media/image37.png"/><Relationship Id="rId19" Type="http://schemas.openxmlformats.org/officeDocument/2006/relationships/footer" Target="footer10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hyperlink" Target="http://transparencia.yucatan.gob.mx/datos/2013/sayf/Constitucion_Politica_Edo_Yuc_Ref_Ago_2012.pdf" TargetMode="External"/><Relationship Id="rId35" Type="http://schemas.openxmlformats.org/officeDocument/2006/relationships/footer" Target="footer21.xml"/><Relationship Id="rId43" Type="http://schemas.openxmlformats.org/officeDocument/2006/relationships/hyperlink" Target="http://ranni.org.mx/images/Hojas_Comparativos_Ranni.pdf" TargetMode="External"/><Relationship Id="rId48" Type="http://schemas.openxmlformats.org/officeDocument/2006/relationships/image" Target="media/image9.png"/><Relationship Id="rId56" Type="http://schemas.openxmlformats.org/officeDocument/2006/relationships/hyperlink" Target="http://www.oij.org/file_upload/publicationsItems/document/20120607115106_98.pdf" TargetMode="External"/><Relationship Id="rId64" Type="http://schemas.openxmlformats.org/officeDocument/2006/relationships/footer" Target="footer30.xml"/><Relationship Id="rId69" Type="http://schemas.openxmlformats.org/officeDocument/2006/relationships/footer" Target="footer33.xml"/><Relationship Id="rId77" Type="http://schemas.openxmlformats.org/officeDocument/2006/relationships/image" Target="media/image21.png"/><Relationship Id="rId100" Type="http://schemas.openxmlformats.org/officeDocument/2006/relationships/footer" Target="footer42.xml"/><Relationship Id="rId105" Type="http://schemas.openxmlformats.org/officeDocument/2006/relationships/footer" Target="footer47.xml"/><Relationship Id="rId113" Type="http://schemas.openxmlformats.org/officeDocument/2006/relationships/footer" Target="footer54.xml"/><Relationship Id="rId8" Type="http://schemas.openxmlformats.org/officeDocument/2006/relationships/footer" Target="footer1.xml"/><Relationship Id="rId51" Type="http://schemas.openxmlformats.org/officeDocument/2006/relationships/footer" Target="footer25.xml"/><Relationship Id="rId72" Type="http://schemas.openxmlformats.org/officeDocument/2006/relationships/image" Target="media/image17.png"/><Relationship Id="rId80" Type="http://schemas.openxmlformats.org/officeDocument/2006/relationships/image" Target="media/image23.png"/><Relationship Id="rId85" Type="http://schemas.openxmlformats.org/officeDocument/2006/relationships/image" Target="media/image28.png"/><Relationship Id="rId93" Type="http://schemas.openxmlformats.org/officeDocument/2006/relationships/image" Target="media/image35.png"/><Relationship Id="rId98" Type="http://schemas.openxmlformats.org/officeDocument/2006/relationships/footer" Target="footer40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image" Target="media/image5.png"/><Relationship Id="rId38" Type="http://schemas.openxmlformats.org/officeDocument/2006/relationships/hyperlink" Target="http://www.cl.undp.org/content/dam/chile/docs/pobreza/undp_cl_pobreza_cap5_chile_crece.pdf" TargetMode="External"/><Relationship Id="rId46" Type="http://schemas.openxmlformats.org/officeDocument/2006/relationships/hyperlink" Target="http://www.diputados.gob.mx/LeyesBiblio/htm/1.htm" TargetMode="External"/><Relationship Id="rId59" Type="http://schemas.openxmlformats.org/officeDocument/2006/relationships/image" Target="media/image13.png"/><Relationship Id="rId67" Type="http://schemas.openxmlformats.org/officeDocument/2006/relationships/hyperlink" Target="http://www2.ohchr.org/spanish/law/cescr.htm" TargetMode="External"/><Relationship Id="rId103" Type="http://schemas.openxmlformats.org/officeDocument/2006/relationships/footer" Target="footer45.xml"/><Relationship Id="rId108" Type="http://schemas.openxmlformats.org/officeDocument/2006/relationships/footer" Target="footer49.xml"/><Relationship Id="rId116" Type="http://schemas.openxmlformats.org/officeDocument/2006/relationships/fontTable" Target="fontTable.xml"/><Relationship Id="rId20" Type="http://schemas.openxmlformats.org/officeDocument/2006/relationships/footer" Target="footer11.xml"/><Relationship Id="rId41" Type="http://schemas.openxmlformats.org/officeDocument/2006/relationships/hyperlink" Target="http://www.inversioneninfancia.mx/" TargetMode="External"/><Relationship Id="rId54" Type="http://schemas.openxmlformats.org/officeDocument/2006/relationships/footer" Target="footer26.xml"/><Relationship Id="rId62" Type="http://schemas.openxmlformats.org/officeDocument/2006/relationships/image" Target="media/image14.png"/><Relationship Id="rId70" Type="http://schemas.openxmlformats.org/officeDocument/2006/relationships/footer" Target="footer34.xml"/><Relationship Id="rId75" Type="http://schemas.openxmlformats.org/officeDocument/2006/relationships/image" Target="media/image19.png"/><Relationship Id="rId83" Type="http://schemas.openxmlformats.org/officeDocument/2006/relationships/image" Target="media/image26.png"/><Relationship Id="rId88" Type="http://schemas.openxmlformats.org/officeDocument/2006/relationships/footer" Target="footer37.xml"/><Relationship Id="rId91" Type="http://schemas.openxmlformats.org/officeDocument/2006/relationships/image" Target="media/image33.png"/><Relationship Id="rId96" Type="http://schemas.openxmlformats.org/officeDocument/2006/relationships/footer" Target="footer38.xml"/><Relationship Id="rId111" Type="http://schemas.openxmlformats.org/officeDocument/2006/relationships/footer" Target="footer5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image" Target="media/image7.png"/><Relationship Id="rId49" Type="http://schemas.openxmlformats.org/officeDocument/2006/relationships/image" Target="media/image10.png"/><Relationship Id="rId57" Type="http://schemas.openxmlformats.org/officeDocument/2006/relationships/image" Target="media/image12.png"/><Relationship Id="rId106" Type="http://schemas.openxmlformats.org/officeDocument/2006/relationships/footer" Target="footer48.xml"/><Relationship Id="rId114" Type="http://schemas.openxmlformats.org/officeDocument/2006/relationships/image" Target="media/image39.png"/><Relationship Id="rId10" Type="http://schemas.openxmlformats.org/officeDocument/2006/relationships/footer" Target="footer3.xml"/><Relationship Id="rId31" Type="http://schemas.openxmlformats.org/officeDocument/2006/relationships/footer" Target="footer20.xml"/><Relationship Id="rId44" Type="http://schemas.openxmlformats.org/officeDocument/2006/relationships/footer" Target="footer22.xml"/><Relationship Id="rId52" Type="http://schemas.openxmlformats.org/officeDocument/2006/relationships/hyperlink" Target="http://www.Unicef.org/lac/CIDJpdf(3).pdf" TargetMode="External"/><Relationship Id="rId60" Type="http://schemas.openxmlformats.org/officeDocument/2006/relationships/footer" Target="footer28.xml"/><Relationship Id="rId65" Type="http://schemas.openxmlformats.org/officeDocument/2006/relationships/footer" Target="footer31.xml"/><Relationship Id="rId73" Type="http://schemas.openxmlformats.org/officeDocument/2006/relationships/image" Target="media/image18.png"/><Relationship Id="rId78" Type="http://schemas.openxmlformats.org/officeDocument/2006/relationships/image" Target="media/image22.png"/><Relationship Id="rId81" Type="http://schemas.openxmlformats.org/officeDocument/2006/relationships/image" Target="media/image24.png"/><Relationship Id="rId86" Type="http://schemas.openxmlformats.org/officeDocument/2006/relationships/image" Target="media/image29.png"/><Relationship Id="rId94" Type="http://schemas.openxmlformats.org/officeDocument/2006/relationships/image" Target="media/image36.png"/><Relationship Id="rId99" Type="http://schemas.openxmlformats.org/officeDocument/2006/relationships/footer" Target="footer41.xml"/><Relationship Id="rId101" Type="http://schemas.openxmlformats.org/officeDocument/2006/relationships/footer" Target="footer4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9.xml"/><Relationship Id="rId39" Type="http://schemas.openxmlformats.org/officeDocument/2006/relationships/hyperlink" Target="http://www.Unicef.org/ecuador/SOWC-" TargetMode="External"/><Relationship Id="rId109" Type="http://schemas.openxmlformats.org/officeDocument/2006/relationships/footer" Target="footer50.xml"/><Relationship Id="rId34" Type="http://schemas.openxmlformats.org/officeDocument/2006/relationships/image" Target="media/image6.png"/><Relationship Id="rId50" Type="http://schemas.openxmlformats.org/officeDocument/2006/relationships/footer" Target="footer24.xml"/><Relationship Id="rId55" Type="http://schemas.openxmlformats.org/officeDocument/2006/relationships/image" Target="media/image11.png"/><Relationship Id="rId76" Type="http://schemas.openxmlformats.org/officeDocument/2006/relationships/image" Target="media/image20.png"/><Relationship Id="rId97" Type="http://schemas.openxmlformats.org/officeDocument/2006/relationships/footer" Target="footer39.xml"/><Relationship Id="rId104" Type="http://schemas.openxmlformats.org/officeDocument/2006/relationships/footer" Target="footer46.xml"/><Relationship Id="rId7" Type="http://schemas.openxmlformats.org/officeDocument/2006/relationships/image" Target="media/image1.png"/><Relationship Id="rId71" Type="http://schemas.openxmlformats.org/officeDocument/2006/relationships/image" Target="media/image16.png"/><Relationship Id="rId92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hyperlink" Target="http://www.diputados.gob.mx/LeyesBiblio/htm/1.htm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c.ymcdn.com/sites/www.andeglobal.org/resource/dynamic/blogs/20151005_154954_14532.pdf" TargetMode="External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hyperlink" Target="http://c.ymcdn.com/sites/www.andeglobal.org/resource/dynamic/blogs/20151005_154954_1453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50096</Words>
  <Characters>275529</Characters>
  <Application>Microsoft Office Word</Application>
  <DocSecurity>0</DocSecurity>
  <Lines>2296</Lines>
  <Paragraphs>649</Paragraphs>
  <ScaleCrop>false</ScaleCrop>
  <Company> </Company>
  <LinksUpToDate>false</LinksUpToDate>
  <CharactersWithSpaces>324976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SUPLEMENTO DE 30 DE DICIEMBRE DE 2016.doc</dc:title>
  <dc:creator>pablo.salazar</dc:creator>
  <cp:lastModifiedBy>felipe.llamas</cp:lastModifiedBy>
  <cp:revision>3</cp:revision>
  <dcterms:created xsi:type="dcterms:W3CDTF">2017-02-03T16:42:00Z</dcterms:created>
  <dcterms:modified xsi:type="dcterms:W3CDTF">2017-02-03T16:42:00Z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2016-12-29T00:00:00Z</vt:filetime>
  </property>
  <property fmtid="{D5CDD505-2E9C-101B-9397-08002B2CF9AE}" pid="3" name="LastSaved">
    <vt:filetime>2017-01-04T00:00:00Z</vt:filetime>
  </property>
</Properties>
</file>