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52" w:rsidRPr="003A7468" w:rsidRDefault="00997852" w:rsidP="00662B7E">
      <w:pPr>
        <w:rPr>
          <w:rFonts w:asciiTheme="minorHAnsi" w:hAnsiTheme="minorHAnsi" w:cstheme="minorHAnsi"/>
          <w:sz w:val="20"/>
          <w:szCs w:val="20"/>
        </w:rPr>
      </w:pPr>
    </w:p>
    <w:p w:rsidR="00997852" w:rsidRPr="003A7468" w:rsidRDefault="00567974" w:rsidP="00F30388">
      <w:pPr>
        <w:pStyle w:val="Ttulo1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Cuenta Pública 2017</w:t>
      </w:r>
    </w:p>
    <w:p w:rsidR="00997852" w:rsidRPr="003A7468" w:rsidRDefault="00997852" w:rsidP="00F30388">
      <w:pPr>
        <w:pStyle w:val="Ttulo1"/>
        <w:jc w:val="center"/>
        <w:rPr>
          <w:rFonts w:asciiTheme="minorHAnsi" w:hAnsiTheme="minorHAnsi" w:cstheme="minorHAnsi"/>
          <w:sz w:val="20"/>
          <w:szCs w:val="20"/>
        </w:rPr>
      </w:pPr>
      <w:r w:rsidRPr="003A7468">
        <w:rPr>
          <w:rFonts w:asciiTheme="minorHAnsi" w:hAnsiTheme="minorHAnsi" w:cstheme="minorHAnsi"/>
          <w:sz w:val="20"/>
          <w:szCs w:val="20"/>
        </w:rPr>
        <w:t>Notas a los Estados Financieros</w:t>
      </w:r>
    </w:p>
    <w:p w:rsidR="00997852" w:rsidRPr="003A7468" w:rsidRDefault="00A75504" w:rsidP="00F30388">
      <w:pPr>
        <w:pStyle w:val="Ttulo1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 31 de Diciembre</w:t>
      </w:r>
      <w:r w:rsidR="00567974">
        <w:rPr>
          <w:rFonts w:asciiTheme="minorHAnsi" w:hAnsiTheme="minorHAnsi" w:cstheme="minorHAnsi"/>
          <w:sz w:val="20"/>
          <w:szCs w:val="20"/>
        </w:rPr>
        <w:t xml:space="preserve"> de 2017</w:t>
      </w:r>
    </w:p>
    <w:p w:rsidR="00997852" w:rsidRPr="003A7468" w:rsidRDefault="00997852" w:rsidP="00F30388">
      <w:pPr>
        <w:pStyle w:val="Ttulo1"/>
        <w:jc w:val="center"/>
        <w:rPr>
          <w:rFonts w:asciiTheme="minorHAnsi" w:hAnsiTheme="minorHAnsi" w:cstheme="minorHAnsi"/>
          <w:sz w:val="20"/>
          <w:szCs w:val="20"/>
        </w:rPr>
      </w:pPr>
      <w:r w:rsidRPr="003A7468">
        <w:rPr>
          <w:rFonts w:asciiTheme="minorHAnsi" w:hAnsiTheme="minorHAnsi" w:cstheme="minorHAnsi"/>
          <w:sz w:val="20"/>
          <w:szCs w:val="20"/>
        </w:rPr>
        <w:t>(Pesos)</w:t>
      </w:r>
    </w:p>
    <w:p w:rsidR="00997852" w:rsidRPr="003A7468" w:rsidRDefault="00997852" w:rsidP="0099785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805AEC" w:rsidRPr="00BC378C" w:rsidRDefault="00805AEC" w:rsidP="00805AEC">
      <w:pPr>
        <w:rPr>
          <w:rFonts w:asciiTheme="minorHAnsi" w:hAnsiTheme="minorHAnsi" w:cstheme="minorHAnsi"/>
          <w:b/>
          <w:sz w:val="20"/>
          <w:szCs w:val="20"/>
        </w:rPr>
      </w:pPr>
      <w:r w:rsidRPr="003A7468">
        <w:rPr>
          <w:rFonts w:asciiTheme="minorHAnsi" w:hAnsiTheme="minorHAnsi" w:cstheme="minorHAnsi"/>
          <w:b/>
          <w:sz w:val="20"/>
          <w:szCs w:val="20"/>
        </w:rPr>
        <w:t>Ente Público</w:t>
      </w:r>
      <w:proofErr w:type="gramStart"/>
      <w:r w:rsidRPr="003A7468">
        <w:rPr>
          <w:rFonts w:asciiTheme="minorHAnsi" w:hAnsiTheme="minorHAnsi" w:cstheme="minorHAnsi"/>
          <w:b/>
          <w:sz w:val="20"/>
          <w:szCs w:val="20"/>
        </w:rPr>
        <w:t xml:space="preserve">:  </w:t>
      </w:r>
      <w:r w:rsidR="000B491C">
        <w:rPr>
          <w:rFonts w:asciiTheme="minorHAnsi" w:hAnsiTheme="minorHAnsi" w:cstheme="minorHAnsi"/>
          <w:b/>
          <w:sz w:val="20"/>
          <w:szCs w:val="20"/>
        </w:rPr>
        <w:t>INSTITUTO</w:t>
      </w:r>
      <w:proofErr w:type="gramEnd"/>
      <w:r w:rsidR="000B491C">
        <w:rPr>
          <w:rFonts w:asciiTheme="minorHAnsi" w:hAnsiTheme="minorHAnsi" w:cstheme="minorHAnsi"/>
          <w:b/>
          <w:sz w:val="20"/>
          <w:szCs w:val="20"/>
        </w:rPr>
        <w:t xml:space="preserve"> DE SEGU</w:t>
      </w:r>
      <w:r w:rsidR="005344B2" w:rsidRPr="00BC378C">
        <w:rPr>
          <w:rFonts w:asciiTheme="minorHAnsi" w:hAnsiTheme="minorHAnsi" w:cstheme="minorHAnsi"/>
          <w:b/>
          <w:sz w:val="20"/>
          <w:szCs w:val="20"/>
        </w:rPr>
        <w:t>RIDAD SOCIAL DE LOS T</w:t>
      </w:r>
      <w:r w:rsidR="000B491C">
        <w:rPr>
          <w:rFonts w:asciiTheme="minorHAnsi" w:hAnsiTheme="minorHAnsi" w:cstheme="minorHAnsi"/>
          <w:b/>
          <w:sz w:val="20"/>
          <w:szCs w:val="20"/>
        </w:rPr>
        <w:t>RABAJADORES DEL ESTADO DE YUCATÁ</w:t>
      </w:r>
      <w:r w:rsidR="005344B2" w:rsidRPr="00BC378C">
        <w:rPr>
          <w:rFonts w:asciiTheme="minorHAnsi" w:hAnsiTheme="minorHAnsi" w:cstheme="minorHAnsi"/>
          <w:b/>
          <w:sz w:val="20"/>
          <w:szCs w:val="20"/>
        </w:rPr>
        <w:t>N</w:t>
      </w:r>
    </w:p>
    <w:p w:rsidR="00D666AD" w:rsidRDefault="00D666AD" w:rsidP="00805AEC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"/>
        <w:gridCol w:w="148"/>
        <w:gridCol w:w="4247"/>
        <w:gridCol w:w="148"/>
        <w:gridCol w:w="148"/>
        <w:gridCol w:w="2100"/>
        <w:gridCol w:w="1620"/>
        <w:gridCol w:w="1640"/>
        <w:gridCol w:w="1880"/>
        <w:gridCol w:w="1660"/>
      </w:tblGrid>
      <w:tr w:rsidR="000B4731" w:rsidRPr="004C1A7C" w:rsidTr="000B4731">
        <w:trPr>
          <w:trHeight w:val="255"/>
        </w:trPr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H.3) NOTAS DE GESTION ADMINISTRATIVA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PANORAMA ECONOMICO Y FINANCIERO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 ACUERDO A LA LEY DEL ISSTEY LOS ORGANISMOS PUBLICOS COORDINADOS Y DESCENTRALIZADOS DE CARÁCTER ESTATAL (DEPENDENCIAS </w:t>
            </w: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 ENTIDADES PUBLICAS) Y LOS MUNICIPIOS APORTAN A ESTE INSTITUTO LAS CUOTAS Y LAS APORTACIONES DE SEGURIDAD SOCIAL POR SUS</w:t>
            </w: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EMPLEADOS, DERECHOHABIENTES, LAS CUALES REPRESENTAN LA MAYOR FUENTE DE INGRESOS DEL INSTITUTO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CONSTITUCION Y OBJETIVO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SE CREA EL INSTITUTO DE SEGURIDAD SOCIAL DE LOS TRABAJADORES DEL ESTADO DE YUCATAN CON EL CARÁCTER DE ORGANISMO PUBLICO </w:t>
            </w: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DESCENTRALIZADO ESTATAL, CON PERSONALIDAD JURIDICA, PATRIMONIO, ORGANOS DE GOBIERNO Y ADMINISTRACION PROPIOS.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CREADO SEGUN DECRETO NUMERO 68 PUBLICADO EN EL DIARIO OFICIAL DEL ESTADO EL 10 DE SEPTIEMBRE  DE 1976, TENIENDO COMO OBJETO </w:t>
            </w: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"GARANTIZAR A LOS SERVIDORES PUBLICOS Y A SUS FAMILIARES O DEPENDIENTES ECONOMICOS, EL DERECHO HUMANO A LA  SALUD, A</w:t>
            </w: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ASISTENCIA MEDICA , LA PROTECCION DE LOS MEDIOS DE SUBSISTENCIA, PRESTACIONES ECONOMICAS Y SERVICIOS SOCIALES NECESARIOS </w:t>
            </w: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PARA EL BIENESTAR INDIVIDUAL  Y COLECTIVO"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REFORMAS DE LA LEY DE SEGURIDAD SOCIAL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EL 18 DE JULIO DEL 2014 SE EXPIDE EL DECRETO 203/2014 POR EL QUE SE MODIFICA LA LEY DE SEGURIDAD SOCIAL PARA LOS SERVIDORES </w:t>
            </w: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PUBLICOS DEL ESTADO DE YUCATAN, DE SUS MUNICIPIOS Y DE LOS ORGANISMOS PUBLICOS COORDINADOS Y DESCENTRALIZADOS 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CARÁCTER ESTATAL, PUBLICADA EN EL DIARIO OFICIAL DEL ESTADO EL 24 DE JULIO DE 2014. EN ARTICULOS TRANSITORIOS SE ESTABLECEN </w:t>
            </w: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LOS DIFERENTES PLAZOS PARA IMPLEMENTACION Y CUMPLIMIENTO DE LAS REFORMAS INSTITUIDAS EN LA LEY.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 13 DE SEPTIEMBRE DE 2016 SE EXPIDE EL DECRETO 410/2016 POR EL QUE SE MODIFICA LA LEY DE SEGURIDAD SOCIAL PARA LOS SERVIDORES</w:t>
            </w: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PUBLICOS DEL ESTADO DE YUCATAN, DE SUS MUNICIPIOS Y DE LOS ORGANISMOS PUBLICOS COORDINADOS Y DESCENTRALIZADOS DE CARÁCTER</w:t>
            </w: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ESTATAL, PUBLICADA EN EL DIARIO OFICIAL DEL ESTADO EL 30 DE SEPTIEMBRE DE 2016. EN ARTICULOS TRANSITORIOS SE ESTABLECE QUE</w:t>
            </w: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ENTRARA EN VIGOR AL DIA SIGUIENTE DE SU PUBLICACION EN EL DIARIO OFICIAL DEL ESTADO, ASI COMO LOS DIFERENTES PLAZOS PARA </w:t>
            </w: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IMPLEMENTACION Y CUMPLIMIENTO DE LAS REFORMAS INSTITUIDAS EN LA LEY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ORGANOS DE GOBIERNO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EL CONSEJO DIRECTIVO 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 DIRECTOR GENERAL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PARTIR DE LAS MODIFICACIONES A LA LEY DEL ISSTEY, EL INSTITUTO QUEDO DIVIDIDO EN LAS SIGUENTES AREAS: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SUBDIRECCION DE ADMINISTRACION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SUBDIRECCION DE PENSIONES Y GESTION FINANCIERA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SUBDIRECCION JURIDICA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ORGANISMO AUXILIAR DE PRESTACIONES AL CONSUMO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ORGANISMO AUXILIAR DE PRESTACIONES RECREATIVAS Y DE HOSPEDAJE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ORGANISMO AUXILIAR DE EXTENCION EDUCATIVA Y SERVICIOS A LA PRIMERA INFANCIA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PRESTACIONES OBLIGATORIAS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8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SEGURO DE PRESTACIONES MEDICAS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SEGURO DE CESANTIA O SEPARACION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SEGURO DE FALLECIMIENTO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300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SEGURO DE PRESTACIONES SOCIALES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PRESTAMOS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JUBILACIONES Y PENSIONES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CONSIDERACIONES FISCALES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CONTRIBUYENTE DEL IVA POR LAS OPERACIONES DE LOS CENTROS COMERCIALES Y EL CENTRO VACACIONAL CONTRIBUYENTE DEL IEPS</w:t>
            </w: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POR LAS OPERACIONES DE LOS CENTROS COMERCIALES Y EL CENTRO VACACIONAL. RETENEDOR DE ISR POR PAGO DE SUELDOS, HONORARIOS</w:t>
            </w: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Y ARRENDAMIENTO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EJERCICIO FISCAL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LOS ESTADOS FINANCIEROS QUE SE PRESENTAN CORRESPONDEN AL PERIODO DEL 1 DE ENERO AL 31 DE DICIEMBRE DE 2017 COMPARATIVOS CON LOS </w:t>
            </w: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DEL 1 DE ENERO AL 31 DE DICIEMBRE DE 2016 ; LOS CUALES CONTABILIZAN LOS EVENTOS Y LAS TRANSACCIONES ECONOMICAS CUANTIFICABLES DE LAS </w:t>
            </w: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OPERACIONES EXPRESADAS Y CONTABILIZADAS EN MONEDA  NACIONAL.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BASES DE PREPARACION DE LOS ESTADOS FINANCIEROS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EN DICIEMBRE 2017 LOS ESTADOS FINANCIEROS FUERON EMITIDOS EN EL SIAF (SISTEMA DE INFORMACION FINANCIERA).DE ACUERDO A LOS PRINCIPIOS </w:t>
            </w: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 CONTABILIDAD GUBERNAMENTAL EN LO QUE APLICA A ENTIDADES DEL SECTOR PUBLICO ESTATAL. DANDO CUMPLIMIENTO A LA NORMATIVIDAD</w:t>
            </w: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EMITIDA  POR EL CONAC Y A LAS DISPOSICIONES LEGALES APLICABLES. LA BASE DE MEDICION UTILIZADA PARA LA ELABORACION DE LOS ESTADOS  </w:t>
            </w: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FINANCIEROS ES EL COSTO HISTORICO  A EXCEPCION DE LOS BIENES MUEBLES E INMUEBLES QUE SON VALUADOS A VALOR DE REPOSICION CADA </w:t>
            </w: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DOS AÑOS POR CORREDOR </w:t>
            </w:r>
            <w:proofErr w:type="gram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PUBLICO</w:t>
            </w:r>
            <w:proofErr w:type="gram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AUTORIZADO.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POLITICAS DE CONTABILIDAD SIGNIFICATIVAS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LAS INVERSIONES EN VALORES ESTAN REGISTRADAS A SU VALOR NOMINAL PAGADERO AL VENCIMIENTO. LOS INVENTARIOS DE MERCANCIAS DE LOS </w:t>
            </w: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CENTROS COMERCIALES Y VACACIONAL SON VALUADOS A PRECIO PROMEDIO.EL COSTO DE VENTAS SE OBTIENE MEDIANTE EL METODO DETALLISTA.</w:t>
            </w: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 VALOR DE LOS BIENES MUEBLES E INMUEBLES ES ACTUALIZADO CADA DOS AÑOS DE MANERA ALTERNA: UN  AÑO EDIFICIOS, TERRENOS Y EQUIPO</w:t>
            </w: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</w:t>
            </w:r>
            <w:proofErr w:type="gram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TRANSPORTE ,</w:t>
            </w:r>
            <w:proofErr w:type="gram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Y AL AÑO SIGUIENTE MOBILIARIO Y EQUIPO DE COMPUTO MEDIANTE AVALUO REALIZADO POR CORREDOR PUBLICO AUTORIZADO.</w:t>
            </w: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PRESTAMOS PLUS TRANSFERIDOS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SE CREO UN NUEVO TIPO DE PRESTAMOS EL CUAL SE ENTREGA A LOS DERECHOHABIENTES EN UN PLAZO DE CINCO DIAS Y CON EL CUAL PUEDEN </w:t>
            </w: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LIQUIDAR SUS PRESTAMOS A CORTO PLAZO Y ESPECIAL. LA TAZA ES DEL 1.67% MENSUAL Y EL PLAZO PUEDE SER DE 12, 18 O 24 MESES. EL MONTO</w:t>
            </w: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LA CARTERA DE PRESTAMOS PLUS QUINCENALMENTE SE TRANSFIERE A LAS EMPRESAS "POSICIONES ESTRATEGICAS EN CARTERAS S.A.P.Y. DE</w:t>
            </w: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C.V.</w:t>
            </w:r>
            <w:proofErr w:type="gram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" ,</w:t>
            </w:r>
            <w:proofErr w:type="gram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"GRUPO KELQ SAPI DE CV SOFOM ENR."  Y DINERITO AUDAZ S.A. PROMOTORA DE INVERSION DE C.V. LAS QUE EN UN PLAZO DE CINCO DIAS</w:t>
            </w: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ENTREGAN AL ISSTEY EL MONTO DEL CAPITAL PRESTADO. EL ISSTEY ACUERDA PAGAR MENSUALMENTE A ESTAS EL IMPORTE DE LA MENSUALIDAD </w:t>
            </w: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VENCIDA MAS LOS INTERESES DEVENGADOS.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FIDEICOMISOS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FIDEICOMISO UCÚ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NUMERO 745340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CONTRATO DE FIDEICOMISO PÚBLICO, IRREVOCABLE, TRASLATIVO DE DOMINIO, DE ADMINISTRACION, DE INVERSION Y FUENTE DE PAGO.</w:t>
            </w: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ISSTEY: FIDEICOMISARIO EN PRIMER LUGAR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OBJETO: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DESARROLLAR EL PROYECTO DE UCU Y DE ACTUAR COMO UN VEHICULO DE PAGO PARA EL CUMPLIMIENTO DE LAS  OBLIGACIONES , A TRAVES DEL </w:t>
            </w: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FIDEICOMITENTE ÚNICO,  DE LAS ENTIDADES Y DEPENDENCIAS PÚBLICAS PARA CON EL ISSTEY RESPECTO AL ADEUDO  HISTORICO, ASI COMO UNA</w:t>
            </w: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VEZ CUBIERTO EL ADEUDO, CONTRIBUIR AL FORTALICIMIENTO DE LA RESERVA DE PENSIONES. EN EL PLAZO ESTABLECIDO SE REALIZARA EL COBRO</w:t>
            </w: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DE INTERESES ORDINARIOS DEL 2017,  SEGÚN LO DISPUESTO EN EL NUMERAL 3.3 DE LA CLAUSULA TERCERA DE ESTE CONTRATO.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RESERVAS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LOS RESULTADOS DEL EJERCICIO ANTERIOR SE APLICARON EN ENERO A LAS RESERVAS PARA GARANTIZAR EL CUMPLIMIENTO DE LAS OBLIGACIONES</w:t>
            </w: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FUTURAS DERIVADAS DEL REGIMEN DE SEGURIDAD SOCIAL ESTABLECIDO EN LA LEY DEL INSTITUTO, INCREMENTANDOLAS EN $ 104,615,648</w:t>
            </w: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 PARTIR DE LAS MODIFICACIONES A LA LEY DEL ISSTEY, EL INSTITUTO QUEDO DIVIDIDO EN SIETE BOLSAS. EN 2017 SE CREA LA BOLSA DE TRANSPARENCIA. </w:t>
            </w: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 CADA UNA SE LE ASIGNA UNA RESERVA. AL 31 DE DICIEMBRE PARTE DE LOS RECURSOS CON QUE CUENTA CADA BOLSA ESTAN INVERTIDOS EN INSTITUCIONES </w:t>
            </w: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FINANCIERAS, COMO SE PRESENTA A CONTINUACION: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RESERVA FINANCIERA DE ENFERMEDADES Y MATERNIDAD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BANAMEX CTA. 5328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  67,270,120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  67,270,120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RESERVA FINANCIERA DE JUBILACIONES Y PENSIONES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BANAMEX CTA. 5331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 w:rsidRPr="004C1A7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18,707,316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BANORTE CASA DE BOLSA CTA. 9275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INTERACCIONES CASA DE BOLSA CTA. 0896 MESA DE DINERO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3,563,656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MONEX CASA DE BOLSA CTA. 2432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464,044,063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ACTINVER CTA. 0238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  29,011,868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INTERACCIONES CASA DE BOLSA CTA. 0896 CERTIFICADO BURSATIL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200,586,894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CUENTA DE CHEQUES INTERACCIONES 3627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1,785,318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VECTOR CASA DE BOLSA SA DE CV CONTRATO 563550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INTERCAM CASA DE BOLSA S.A. DE CV INTERCAM GRUPO FINANCIERO CONTRATO 13311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  10,000,000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INTERCAM CASA DE BOLSA S.A. DE CV INTERCAM GRUPO FINANCIERO CONTRATO 13303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MULTIVA BANCO INVERSION 00005313317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2,165,621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BANCOMER CTA 2047664001 FONDO DE INVERSION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BANORTE CTA 500011078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-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729,864,736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RESERVA DE SERVICIOS DE EXTENSION EDUCATIVA Y DE LA PRIMERA INFANCIA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BANAMEX CTA. 1715 FONDO DE INVERSION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  14,957,852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  14,957,852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RESERVA DE SERVICIOS Y PRESTACIONES AL CONSUMO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BANAMEX CTA. 0382 FONDO DE INVERSION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1,509,428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MULTIVA CTA 02681570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VECTOR MERIDA CTA 563539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  14,805,179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INTERCAM CASA DE BOLSA SA DE CV INTERCAM GPO FINANCIERO CTA 13304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  10,158,717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  26,473,323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RESERVA DE SERVICIOS RECREATIVOS Y DE HOSPEDAJE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BANAMEX CTA. 5344 FONDO DE INVERSION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  21,415,194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  21,415,194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RESERVA DE ADMINISTRACION Y DE MEJORA INSTITUCIONAL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BANCOMER CTA. 9339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2,919,472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2,919,472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RESERVA DE MODERNIZACION Y MANTENIMIENTO ESTRATEGICO DE INFRAESTRUCTURA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BANCOMER CTA. 2295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  19,951,443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  19,951,443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RESERVA DE TRANSPARENCIA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BANCOMER CTA. 30591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617,100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617,100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883,469,240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RESERVAS DEL INSTITUTO AL 31 DE DICIEMBRE DE 2017 DE ACUERDO AL ARTICULO 92 DE LA REFORMA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DE LA LEY DEL ISSTEY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RESERVA DE EMFERMEDADES Y MATERNIDAD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199,232,174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RESERVA DE JUBILACIONES Y PENSIONES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4,143,976,050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RESERVA DE SERVICIOS DE EXTENSION EDUCATIVA Y DE LA PRIMERA INFANCIA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125,310,422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RESERVA DE SERVICIOS Y PRESTACIONES AL CONSUMO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171,317,585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RESERVA DE SERVICIOS RECREATIVOS Y DE HOSPEDAJE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81,555,669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RESERVA DE ADMINISTRACION Y DE MEJORA INSTITUCIONAL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50,842,073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RESERVA DE MODERNIZACION Y MANTENIMIENTO ESTRATEGICO DE INFRAESTRUCTURA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4,661,169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4,776,895,142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RESERVA DEL INSTITUTO DE ACUERDO AL ARTICULO 8 DE LA LEY DEL ISSTEY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RESERVA DE FONDO PARCIAL PERMANENTE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1,000,000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RESERVA DEL INSTITUTO DE ACUERDO AL ARTICULO 37 DE LA LEY DEL ISSTEY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RESERVA DE FONDO DE GARANTIA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72,923,726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TOTAL RESERVAS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4,850,818,867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REPORTE DE RECAUDACION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ESTIMADO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RECAUDADO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CUOTAS Y APORTACIONES DE SEGURIDAD SOCIAL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961,402,239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 1,098,463,004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Cuotas para el seguro social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383,560,837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435,861,802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Cuotas de ahorro para el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retitro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232,205,983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266,622,436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Accesorios de cuotas y aportaciones de seguridad social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83,246,344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88,923,848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Otras cuotas y aportaciones para la seguridad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262,389,075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307,054,918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300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INGRESOS POR VENTA DE BIENES Y SERVICIOS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305,704,479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     267,715,013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Ventas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174,964,623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169,721,883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Cuotas de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Cendis</w:t>
            </w:r>
            <w:proofErr w:type="spellEnd"/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2,645,700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2,747,475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Cuotas de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Capacitacion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Extension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Educativa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383,842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208,768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Cuotas del Centro de Jubilados y Pensionados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158,850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147,650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Intereses s/Préstamos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36,630,036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23,315,972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Intereses s/Inversiones 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72,203,820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58,521,922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Intereses Moratorios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1,069,860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409,367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Fondo de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Garantia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y Prima de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Renovacion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14,006,808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9,532,023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Ingresos Varios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3,640,940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3,109,955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TOTAL RECAUDADO AL 31 DE DICIEMBRE DE 2017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1,267,106,718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          1,366,178,017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PARTES RELACIONADAS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 EL INSTITUTO NO EXISTEN PARTES RELACIONADAS QUE PUDIERAN EJERCER INFLUENCIA SIGNIFICATIVA SOBRE LA TOMA 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B4731" w:rsidRPr="004C1A7C" w:rsidTr="000B4731">
        <w:trPr>
          <w:trHeight w:val="255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DECISIONES FINANCIERAS Y OPERATIVAS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731" w:rsidRPr="004C1A7C" w:rsidRDefault="000B4731" w:rsidP="000B47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07FCB" w:rsidRDefault="00307FCB" w:rsidP="00805AE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A2665" w:rsidRDefault="003A2665" w:rsidP="00805AEC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4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137"/>
        <w:gridCol w:w="240"/>
        <w:gridCol w:w="5215"/>
        <w:gridCol w:w="647"/>
        <w:gridCol w:w="146"/>
        <w:gridCol w:w="1644"/>
        <w:gridCol w:w="2220"/>
        <w:gridCol w:w="1780"/>
        <w:gridCol w:w="1820"/>
      </w:tblGrid>
      <w:tr w:rsidR="00C33D34" w:rsidRPr="004C1A7C" w:rsidTr="00C33D34">
        <w:trPr>
          <w:trHeight w:val="255"/>
        </w:trPr>
        <w:tc>
          <w:tcPr>
            <w:tcW w:w="7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1) NOTAS AL ESTADO DE SITUACION FINANCIERA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ACTIVO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EFECTIVO Y EQUIVALENTES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INVERSIONES TEMPORALES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Las inversiones en valores tienen disponibilidad, en el momento que se requiera;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estan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registradas a su valor  nominal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pagadero al vencimiento y son las siguientes: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CUENTA 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CONCEPTO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TIPO DE INVERSION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MONTO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1.1.1.4.4.1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BANAMEX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5328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FONDO DE INVERSION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67,270,120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1.1.1.4.3.1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5331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FONDO DE INVERSION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18,707,316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1.1.1.4.6.1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5344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FONDO DE INVERSION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21,415,194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1.1.1.4.8.1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1715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PAGARE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17,006,503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1.1.1.4.5.1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FONDO DE INVERSION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1,509,428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1.1.1.4.7.1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1715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FONDO DE INVERSION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14,957,852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1.1.1.4.3.7.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3627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CHEQUES INTERACCIONES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1,785,318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1.1.1.4.9.2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5357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INVERSIONES ENREPORTO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37,423,663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180,075,394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1.1.1.4.2.1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BBVA BANCOMER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2295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FONDO DE INVERSION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19,951,443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1.1.1.4.1.1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9339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FONDO DE INVERSION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2,919,472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1.1.1.4.11.1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30591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FONDO DE INVERSION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617,100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1.1.1.4.3.12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4001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FONDO DE INVERSION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23,488,014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1.1.1.4.3.3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INTERACCIONES CASA DE BOLSA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MESA DE DINERO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3,563,656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1.1.1.4.3.6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CERTIFICADO BURSATIL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200,586,894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204,150,550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1.1.1.4.10.1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INTERACCIONES (8064 ) FONDO SOCIAL PERMANENTE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8064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PAGARE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1,068,202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1.1.1.4.3.8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VECTOR CASA DE BOLSA SA DE CV CONTRATO 3550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FONDO DE INV Y BONOS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1.1.1.4.5.3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VECTOR MERIDA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3539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FONDO DE INVERSION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14,805,179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1.1.1.4.5.4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INTERCAM CASA DE BOLSA SA DE CV INTERCAM GPO FINANCIERO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3304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FONDO DE INVERSION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10,158,717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24,963,896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1.1.1.4.3.9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INTERCAM CASA DE BOLSA  CONTRATO 3311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3311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FONDO DE INVERSION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10,000,000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1.1.1.4.3.10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3303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FONDO DE INVERSION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10,000,000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1.1.1.4.3.2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BANORTE CASA DE BOLSA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9275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PAGARE (OBLIGACIONES)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1.1.1.4.3.13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BANORTE CTA 1078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1.1.1.4.3.4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MONEX CASA DE BOLSA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9275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CERTIFICADO BURSATIL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464,044,063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1.1.1.4.3.5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ACTINVER CTA 238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MESA DE DINERO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29,011,868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1.1.1.4.5.2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MULTIVA CTA 1570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1570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MESA O REPORTO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1.1.1.4.3.11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MULTIVA BANCO INVERSION 3317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3317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MESA O REPORTO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2,165,621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SALDO DE LA CUENTA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938,967,607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En estas cuentas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estan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invertidas parte de las Reservas Financieras del Instituto como se detalla en las Notas de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Gestion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Administrativa.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DERECHOS A RECIBIR EFECTIVO O EQUIVALENTES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Esta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conformado de la siguiente forma: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1.1.2.2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CUENTAS POR COBRAR A CORTO PLAZO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1.1.2.2.1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ENTIDADES PRESTAMOS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576,979,904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1.1.2.2.2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ENTIDADES PRESTAMOS PLUS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153,005,312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1.1.2.2.3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ENTIDADES VALES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227,863,320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1.1.2.2.4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CLIENTES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24,881,502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1.1.2.2.14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INGRESOS VARIOS POR RECUPERAR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-208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SALDO DE LA CUENTA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982,729,831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1.1.2.3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DEUDORES DIVERSOS POR COBRAR A CORTO PLAZO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1.1.2.3.1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NOTAS DE DEVOLUCION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80,839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1.1.2.3.2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ADEUDOS DE EMPLEADOS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-2,736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1.1.2.3.3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DEUDORES DIVERSOS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40,793,905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1.1.2.3.4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GASTOS POR COMPROBAR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1.1.2.3.5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SUBSIDIO PARA EL EMPLEO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2,990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1.1.2.3.6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IMPUESTOS A FAVOR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33,371,346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1.1.2.3.7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IMPUESTOS ACREDITABLES PAGADOS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2,598,111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1.1.2.3.8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IMPUESTOS ACREDITABLES POR PAGAR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1.1.2.3.10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DOCUMENTOS PRESENTADOS A COBRO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SALDO DE LA CUENTA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76,844,454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* Incluye el importe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registardo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como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prestamo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interno otorgado de la bolsas de  Enfermedades y Maternidad a las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bolsas de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Administracion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y a la de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Modernizacion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y Mantenimiento por 5 y 35 millones respectivamente, importes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que</w:t>
            </w:r>
            <w:proofErr w:type="gram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estan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abonados a la cuenta Otros Pasivos Circulantes. 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1.1.2.4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INGRESOS POR RECUPERAR A CORTO PLAZO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1.1.2.4.1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ENTIDADES CUOTAS Y APORTACIONES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1,574,639,834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1.1.2.4.2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ENTIDADES INTERESES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77,884,624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SALDO DE LA CUENTA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1,652,524,457.64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1.1.2.6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PRESTAMOS OTORGADOS A CORTO PLAZO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1.1.2.6.1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SIN INTERESES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146,207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1.1.2.6.2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LINEA BLANCA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5,575,831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1.1.2.6.3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CORTO PLAZO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29,718,745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1.1.2.6.4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TELEFONIA Y ACCESORIOS C/INT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3,004,776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1.1.2.6.7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PLUS 12 MESES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98,433,290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1.1.2.6.17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PLUS 12 MESES POR RECUPERAR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-20,211,977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SALDO DE LA CUENTA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116,666,872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La cuenta de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Prestamos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Otorgados  presenta el adeudo de los derechohabientes del Instituto, aun no vencido 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por</w:t>
            </w:r>
            <w:proofErr w:type="gram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los que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aun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no se recibe, de la Entidad correspondiente, el reporte de descuento en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nomina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La cartera de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Prestamos Plus se transfiere a un tercero.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El saldo de la cuenta </w:t>
            </w: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DERECHOS A RECIBIR EFECTIVO O EQUIVALENTES</w:t>
            </w: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al 31 de Diciembre por $2,828,765,614.52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esta incluyendo el monto del adeudo histórico de </w:t>
            </w: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$2,081,257,803.79</w:t>
            </w: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saldo que resulta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despues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aplicar la con-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donacion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$373,477,193.78 de intereses moratorios respecto a los saldos vencidos que tiene el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Poder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Ejecu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tivo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del Gobierno del Estado de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Yucatan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con el ISSTEY por concepto de cuotas y aportaciones vencidas al 25 de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Julio de 2014. Esta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condonacion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fue aprobada en el Acuerdo N° X-3/CXL-IV/SO en la Cuarta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Sesion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Ordinaria del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2014 del Consejo Directivo del Instituto realizada el 19 de Diciembre del mismo año.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Para atender los temas correlativos señalados en el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articulo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6° transitorio en la Ley del ISSTEY, en la misma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Sesion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 Consejo ,  en el Acuerdo N° X-4/CXL-IV/SO se  instruye la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celebracion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un Fideicomiso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vehiculo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pago del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adeudo</w:t>
            </w:r>
            <w:proofErr w:type="gram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historico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En las Notas de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Gestion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Administrativa se informa del Fideicomiso de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Ucu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celebrado para este fin.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DERECHOS A RECIBIR BIENES O SERVICIOS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Esta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conformado de la siguiente forma: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1.1.3.4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ANTICIPO A CONTRATISTAS POR OBRAS PUBLICAS A CORTO PLAZO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239,525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1.1.3.9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OTROS DERECHOS A RECIBIR BIENES O SERVICIOS A CORTO PLAZO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1,653,440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SALDO DE LA CUENTA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1,892,964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30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INVENTARIOS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1.1.4.1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INVENTARIOS DE MERCANCIA PARA VENTA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30,671,449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Representa el importe de existencia de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mercancias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para venta en los Centros Comerciales 60, 67 y Centro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Vacacional valuadas a precio promedio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DERECHOS A RECIBIR EFECTIVO O EQUIVALENTES A LARGO PLAZO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1.2.2.4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PRESTAMOS OTORGADOS A LARGO PLAZO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1.2.2.4.2.5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ESPECIAL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31,719,194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1.2.2.4.2.6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HIPOTECARIOS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232,601,625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1.2.2.4.2.8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PLUS 18 MESES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212,027,723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1.2.2.4.2.9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PLUS 24 MESES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306,097,060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1.2.2.4.2.18</w:t>
            </w:r>
          </w:p>
        </w:tc>
        <w:tc>
          <w:tcPr>
            <w:tcW w:w="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PLUS 18 MESES POR RECUPERAR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-34,534,041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1.2.2.4.2.19</w:t>
            </w:r>
          </w:p>
        </w:tc>
        <w:tc>
          <w:tcPr>
            <w:tcW w:w="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PLUS 24 MESES POR RECUPERAR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-52,001,462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SALDO DE LA CUENTA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695,910,098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30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La cuenta de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Prestamos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Otorgados  presenta el adeudo de los derechohabientes del Instituto, aun no vencido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proofErr w:type="gram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por los que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aun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no se recibe el reporte de descuento en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nomina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La cartera de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Prestamos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Plus se transfiere a un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tercero</w:t>
            </w:r>
            <w:proofErr w:type="gram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BIENES MUEBLES, INMUEBLES E INTANGIBLES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 reevaluación de los Activos Fijos se hace mediante avalúo de Corredor Publico autorizado  cada dos años de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30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manera</w:t>
            </w:r>
            <w:proofErr w:type="gram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alterna: un año edificios, terrenos y equipo de transporte, y al año siguiente mobiliario y equipo de cómputo.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30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En Diciembre se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realizo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el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avaluo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Inmuebles del Instituto, resultando un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revaluo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$ $42,625,633.28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30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En el mes de Septiembre 2017 se registran tres predios recibidos en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dacion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pago de cuotas y aportaciones del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30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Municipio y el SMAP de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Uman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Yucatán, por un monto total de $4, 720,000.00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30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En el mes de Diciembre se realiza la compra de un terreno en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Humucma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Yucatan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, por un monto de $290,000,000.00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30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PASIVO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PROVEEDORES POR PAGAR A CORTO PLAZO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2.1.1.2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PROVEEDORES POR PAGAR A CORTO PLAZO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666,745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Incluye el adeudo que se tiene con los proveedores de Centros Comerciales y vacacional por la compra de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mercancias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para su venta, la exigibilidad es menor a tres meses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CONTRATISTAS POR OBRAS PUBLICAS POR PAGAR A CORTO PLAZO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2.1.1.3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CONTRATISTAS POR OBRAS PUBLICAS POR PAGAR A CORTO PLAZO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27,073,327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Incluye el importe de las cuentas por pagar a contratistas por obra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publica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del Centro Vacacional, del Centro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Comercial 60 y de la bodega de Control Patrimonial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RETENCIONES Y CONTRIBUCIONES POR PAGAR A CORTO PLAZO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2.1.1.7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RETENCIONES Y CONTRIBUCIONES POR PAGAR A CORTO PLAZO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39,649,893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Incluye el registro de la provisión para el pago del IMSS de los derechohabientes del mes de Diciembre por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$33,280,469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OTRAS CUENTAS POR PAGAR A CORTO PLAZO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2.1.1.9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OTRAS CUENTAS POR PAGAR A CORTO PLAZO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83,076,502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Incluye el adeudo que se tiene con un tercero por la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tranferencia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cartera de los prestamos plus menores a un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año</w:t>
            </w:r>
            <w:proofErr w:type="gram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otorgados a los derechohabientes.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INTERESES COBRADOS POR ADELANTADO A CORTO PLAZO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2.1.5.2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INTERESES COBRADOS POR ADELANTADO A CORTO PLAZO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30,599,324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El importe corresponde a intereses cobrados por anticipado por los prestamos menores a un año otorgados a los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derechohabientes los cuales se amortizan proporcionalmente a la cobranza por nomina quincenal o pago en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caja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INGRESOS POR CLASIFICAR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2.1.9.1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INGRESOS POR CLASIFICAR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29,186,021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El importe corresponde a los pagos efectuados por las entidades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via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SPEIT bancario sin haber reportado aun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la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integracion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los conceptos de pago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3D34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OTROS PASIVOS CIRCULANTES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2.1.9.9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OTROS PASIVOS CIRCULANTES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62,797,193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Incluye el importe de los vales de despensa en poder de las entidades y de los derechohabientes, los cuales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tienen disponibilidad inmediata y a la fecha ascienden a </w:t>
            </w: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$ 21,407,895.59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Incluye el importe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registardo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como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prestamo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interno otorgado de la bolsas de  Enfermedades y Maternidad a las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bolsas de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Administracion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y a la de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Modernizacion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y Mantenimiento por 5 y 35 millones respectivamente, importes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que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estan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cargados a la cuenta Deudores Diversos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OTRAS CUENTAS POR PAGAR A LARGO PLAZO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2.2.1.9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OTRAS CUENTAS POR PAGAR A LARGO PLAZO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312,686,710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Incluye el adeudo que se tiene con un tercero por la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tranferencia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cartera de los prestamos plus mayores a un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año</w:t>
            </w:r>
            <w:proofErr w:type="gram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otorgados a los derechohabientes.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INTERESES COBRADOS POR ADELANTADO A LARGO PLAZO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2.2.4.2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INTERESES COBRADOS POR ADELANTADO A LARGO PLAZO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170,924,338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El importe corresponde a intereses cobrados por anticipado por los prestamos mayores a un año otorgados a los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derechohabientes</w:t>
            </w:r>
            <w:proofErr w:type="gram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los cuales se amortizan proporcionalmente a la cobranza por nomina quincenal o pago en caja..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PROVISIONES PARA PENSIONES A LARGO PLAZO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2.2.6.2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PROVISIONES PARA PENSIONES A LARGO PLAZO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4,657,102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El importe corresponde al registro de las provisiones para Jubilaciones de los derechohabientes que al darse de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baja teniendo 15 años o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cotizaciones no cumplen aun con el requisito de la edad y deciden no retirar sus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aportaciones</w:t>
            </w:r>
            <w:proofErr w:type="gram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PATRIMONIO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RESERVAS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3.2.4.1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RESERVAS DE PATRIMONIO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3.2.4.1.1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RESERVA DE FONDO DE GARANTIA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72,923,726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3.2.4.1.2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RESERVA DE ENFERMEDADES Y MATERNIDAD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199,232,174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3.2.4.1.3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RESERVA DE JUBILACIONES Y PENSIONES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4,143,976,050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3.2.4.1.4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RESERVA DE SERVICIOS DE EXTENSION EDUCATIVA Y DE LA PRIMERA INFANCIA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125,310,422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3.2.4.1.5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RESERVA DE SERVICIOS Y PRESTACIONES AL CONSUMO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171,317,585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3.2.4.1.6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RESERVA DE SERVICIOS RECREATIVOS Y DE HOSPEDAJE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81,555,669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3.2.4.1.7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RESERVA DE ADMINISTRACION Y MEJORA INSTITUCIONAL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50,842,073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3.24.1.8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4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RESERVA DE MODERNIZACION Y MANTENIMIENTO ESTRATEGICO DE INGRAESTRUCTURA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4,661,169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3.24.1.9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RESERVA DE FONDO PARCIAL PERMANENTE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1,000,000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7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TOTAL DE LA SUBCUENTA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4,850,818,867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70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Las Reservas del Instituto se incrementaron en $ 104,615,648.16 por la distribución de la utilidad del ejercicio 2016, en el mes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Enero 2017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A2665" w:rsidRDefault="003A2665" w:rsidP="00805AE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A2665" w:rsidRDefault="003A2665" w:rsidP="00805AE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A2665" w:rsidRDefault="003A2665" w:rsidP="00805AE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A2665" w:rsidRDefault="003A2665" w:rsidP="00805AE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A2665" w:rsidRDefault="003A2665" w:rsidP="00805AE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A2665" w:rsidRDefault="003A2665" w:rsidP="00805AE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95DD6" w:rsidRDefault="00795DD6" w:rsidP="00805AE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95DD6" w:rsidRDefault="00795DD6" w:rsidP="00805AE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F029C" w:rsidRDefault="000F029C" w:rsidP="00805AE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B07EA" w:rsidRDefault="009B07EA" w:rsidP="00805AEC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1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3"/>
        <w:gridCol w:w="1133"/>
        <w:gridCol w:w="1133"/>
        <w:gridCol w:w="1133"/>
        <w:gridCol w:w="1133"/>
        <w:gridCol w:w="1133"/>
        <w:gridCol w:w="1640"/>
      </w:tblGrid>
      <w:tr w:rsidR="00C33D34" w:rsidRPr="004C1A7C" w:rsidTr="00C33D34">
        <w:trPr>
          <w:trHeight w:val="255"/>
        </w:trPr>
        <w:tc>
          <w:tcPr>
            <w:tcW w:w="10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2) NOTAS AL ESTADO DE VARIACIONES EN LA HACIENDA PUBLICA /PATRIMONIO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RESERVAS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Las Reservas del Instituto se incrementaron en Enero en $ 104,615,648.16 por la aplicación del resultado del</w:t>
            </w:r>
          </w:p>
        </w:tc>
      </w:tr>
      <w:tr w:rsidR="00C33D34" w:rsidRPr="004C1A7C" w:rsidTr="00C33D34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ejercicio 2016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Al mes de Diciembre se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disminuyo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la Reserva de Fondo de Garantía en $ 1,271,375 por aplicación de préstamos  </w:t>
            </w:r>
          </w:p>
        </w:tc>
      </w:tr>
      <w:tr w:rsidR="00C33D34" w:rsidRPr="004C1A7C" w:rsidTr="00C33D34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 derechohabientes fallecidos,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7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En Diciembre se </w:t>
            </w:r>
            <w:proofErr w:type="spellStart"/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registro</w:t>
            </w:r>
            <w:proofErr w:type="spellEnd"/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el resultado positivo del </w:t>
            </w:r>
            <w:proofErr w:type="spellStart"/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avaluo</w:t>
            </w:r>
            <w:proofErr w:type="spellEnd"/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realizado a los terrenos y edificios por $ 42,625,633.28</w:t>
            </w:r>
          </w:p>
        </w:tc>
      </w:tr>
      <w:tr w:rsidR="00C33D34" w:rsidRPr="004C1A7C" w:rsidTr="00C33D34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60C38" w:rsidRDefault="00460C38" w:rsidP="00805AE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33D34" w:rsidRDefault="00C33D34" w:rsidP="00805AEC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3939"/>
        <w:gridCol w:w="240"/>
        <w:gridCol w:w="240"/>
        <w:gridCol w:w="240"/>
        <w:gridCol w:w="1200"/>
        <w:gridCol w:w="2520"/>
        <w:gridCol w:w="1820"/>
        <w:gridCol w:w="1700"/>
        <w:gridCol w:w="1560"/>
      </w:tblGrid>
      <w:tr w:rsidR="00C33D34" w:rsidRPr="004C1A7C" w:rsidTr="00C33D34">
        <w:trPr>
          <w:trHeight w:val="255"/>
        </w:trPr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3) NOTAS AL ESTADO DE ACTIVIDADES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300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DICIEMBRE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ACUMULADO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INGRESOS DE GESTION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150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 integran de la siguiente forma: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10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CUOTAS Y APORTACIONES DE SEGURIDAD SOCIAL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Cuotas para el seguro social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38,398,852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435,861,802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300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Cuotas de ahorro para el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retitro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16,913,255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266,622,436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300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Accesorios de cuotas y aportaciones de seguridad social 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418,018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88,923,848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300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Otras cuotas y aportaciones para la seguridad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17,107,470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307,054,918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300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INGRESOS POR VENTA DE BIENES Y SERVICIOS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300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Ventas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16,754,426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169,721,883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300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Cuotas de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Cendis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210,120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2,747,475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300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Cuotas de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Capacitacion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Extension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Educativa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17,705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 208,768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300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Cuotas del Centro de Jubilados y Pensionados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11,700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 147,650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300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Intereses s/Préstamos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2,741,453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30,440,518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300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Intereses s/Inversiones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-            4,908,977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58,521,922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300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Intereses Moratorios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58,460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 409,367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300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Fondo de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Garantia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y Prima de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Renovacion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336,757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9,532,023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40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Ingresos Varios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   605,734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3,109,955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40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70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OTROS INGRESOS Y BENEFICIOS VARIOS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70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Intereses no documentados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3,621,292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15,921,421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70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Otros ingresos de Ejercicios Anteriores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 1,299,022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-       264,653,459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70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Otros ingresos y Beneficios varios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    12,493,839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 xml:space="preserve">        261,496,905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300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Total Ingresos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106,079,126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1,386,067,431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300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*En Junio se cobraron $42,647,863 de Intereses Ordinarios del 2017 del Fideicomiso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Ucu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</w:t>
            </w:r>
            <w:proofErr w:type="gram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en Octubre se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realizo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el segundo cobro de Intereses por el mismo concepto y monto.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300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300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EGRESOS Y GASTOS MAS REPRESENTATIVOS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300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40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DICIEMBRE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ACUMULADO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300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PENSIONES Y JUBILACIONES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75,905,768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474,266,270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40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Representa el pago a los derechohabientes pensionados y jubilados por el Instituto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300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300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TRANSFERENCIAS A LA SEGURIDAD SOCIAL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39,490,424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440,835,583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300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37105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Representa la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provision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las cuotas al IMSS de </w:t>
            </w:r>
            <w:r w:rsidR="0037105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Dic</w:t>
            </w: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iembre por los derechohabientes del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300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Instituto y el pago de Seguros de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Cesantia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300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300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DISMINUCION DE INVENTARIOS (COSTO DE VENTAS)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14,112,680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141,195,254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En este </w:t>
            </w:r>
            <w:proofErr w:type="spellStart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renglos</w:t>
            </w:r>
            <w:proofErr w:type="spellEnd"/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se incluye el importe del costo de ventas de los Centros Comerciales 60, 67 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D34" w:rsidRPr="004C1A7C" w:rsidTr="00C33D34">
        <w:trPr>
          <w:trHeight w:val="25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Centro Vacacional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D34" w:rsidRPr="004C1A7C" w:rsidRDefault="00C33D34" w:rsidP="00C33D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33D34" w:rsidRDefault="00C33D34" w:rsidP="00805AE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02D26" w:rsidRDefault="00B02D26" w:rsidP="00805AE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95DD6" w:rsidRDefault="00795DD6" w:rsidP="00805AEC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35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459"/>
        <w:gridCol w:w="4428"/>
        <w:gridCol w:w="189"/>
        <w:gridCol w:w="189"/>
        <w:gridCol w:w="189"/>
        <w:gridCol w:w="1835"/>
        <w:gridCol w:w="1904"/>
        <w:gridCol w:w="2240"/>
      </w:tblGrid>
      <w:tr w:rsidR="00236FE3" w:rsidRPr="004C1A7C" w:rsidTr="00C75FEA">
        <w:trPr>
          <w:trHeight w:val="255"/>
        </w:trPr>
        <w:tc>
          <w:tcPr>
            <w:tcW w:w="7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4) NOTAS AL ESTADO DE FLUJOS DE EFECTIVO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FE3" w:rsidRPr="004C1A7C" w:rsidTr="00C75FEA">
        <w:trPr>
          <w:trHeight w:val="25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31-dic-17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01-ene-17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6FE3" w:rsidRPr="004C1A7C" w:rsidTr="00C75FEA">
        <w:trPr>
          <w:trHeight w:val="25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EFECTIVO Y EQUIVALENTES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FE3" w:rsidRPr="004C1A7C" w:rsidTr="00C75FEA">
        <w:trPr>
          <w:trHeight w:val="25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EFECTIVO 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1,394,493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781,671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FE3" w:rsidRPr="004C1A7C" w:rsidTr="00C75FEA">
        <w:trPr>
          <w:trHeight w:val="25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BANCOS-TESORERIA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17,619,047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19,556,024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FE3" w:rsidRPr="004C1A7C" w:rsidTr="00C75FEA">
        <w:trPr>
          <w:trHeight w:val="25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INVERSIONES TEMPORALES (HASTA 3 MESES)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938,967,607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sz w:val="20"/>
                <w:szCs w:val="20"/>
              </w:rPr>
              <w:t>1,201,664,569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FE3" w:rsidRPr="004C1A7C" w:rsidTr="00C75FEA">
        <w:trPr>
          <w:trHeight w:val="25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FE3" w:rsidRPr="004C1A7C" w:rsidTr="00C75FEA">
        <w:trPr>
          <w:trHeight w:val="25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TOTAL DE EFECTIVO Y EQUIVALENTES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957,981,148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1,222,002,265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36FE3" w:rsidRPr="004C1A7C" w:rsidTr="00C75FEA">
        <w:trPr>
          <w:trHeight w:val="25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FE3" w:rsidRPr="004C1A7C" w:rsidTr="00C75FEA">
        <w:trPr>
          <w:trHeight w:val="25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FE3" w:rsidRPr="004C1A7C" w:rsidTr="00C75FEA">
        <w:trPr>
          <w:trHeight w:val="25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BIENES MUEBLES, INMUEBLES E INTANGIBLES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FE3" w:rsidRPr="004C1A7C" w:rsidTr="00C75FEA">
        <w:trPr>
          <w:trHeight w:val="25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Al mes de Diciembre se compraron con recursos propios los siguientes bienes muebles, Inmuebles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6FE3" w:rsidRPr="004C1A7C" w:rsidTr="00C75FEA">
        <w:trPr>
          <w:trHeight w:val="25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 intangibles y se efectuaron los siguientes pagos: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FE3" w:rsidRPr="004C1A7C" w:rsidTr="00C75FEA">
        <w:trPr>
          <w:trHeight w:val="25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FE3" w:rsidRPr="004C1A7C" w:rsidTr="00C75FEA">
        <w:trPr>
          <w:trHeight w:val="25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Partida 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 Objeto del Gasto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Devengado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Pagado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6FE3" w:rsidRPr="004C1A7C" w:rsidTr="00C75FEA">
        <w:trPr>
          <w:trHeight w:val="25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4C1A7C" w:rsidRDefault="00236FE3" w:rsidP="00C75F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FE3" w:rsidRPr="004C1A7C" w:rsidTr="00C75FEA">
        <w:trPr>
          <w:trHeight w:val="25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5100</w:t>
            </w:r>
          </w:p>
        </w:tc>
        <w:tc>
          <w:tcPr>
            <w:tcW w:w="4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Mobiliario y Equipo de Administración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3,965,831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3,959,798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6FE3" w:rsidRPr="004C1A7C" w:rsidTr="00C75FEA">
        <w:trPr>
          <w:trHeight w:val="25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5111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MOBILIARIO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1,807,737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1,807,737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6FE3" w:rsidRPr="004C1A7C" w:rsidTr="00C75FEA">
        <w:trPr>
          <w:trHeight w:val="25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5151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BIENES INFORMÁTICOS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1,153,440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1,153,440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6FE3" w:rsidRPr="004C1A7C" w:rsidTr="00C75FEA">
        <w:trPr>
          <w:trHeight w:val="25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5191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EQUIPO DE ADMINISTRACIÓN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1,004,654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998,620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6FE3" w:rsidRPr="004C1A7C" w:rsidTr="00C75FEA">
        <w:trPr>
          <w:trHeight w:val="25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5200</w:t>
            </w:r>
          </w:p>
        </w:tc>
        <w:tc>
          <w:tcPr>
            <w:tcW w:w="4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MOBILIARIO Y EQUIPOD EDUCACIONAL Y RECREATIVO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33,591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33,591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6FE3" w:rsidRPr="004C1A7C" w:rsidTr="00C75FEA">
        <w:trPr>
          <w:trHeight w:val="25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5211</w:t>
            </w:r>
          </w:p>
        </w:tc>
        <w:tc>
          <w:tcPr>
            <w:tcW w:w="4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EQUIPO EDUCACIONAL Y RECREATIVO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33,591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33,591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6FE3" w:rsidRPr="004C1A7C" w:rsidTr="00C75FEA">
        <w:trPr>
          <w:trHeight w:val="25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5600</w:t>
            </w:r>
          </w:p>
        </w:tc>
        <w:tc>
          <w:tcPr>
            <w:tcW w:w="4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Maquinaria, Otros Equipos y Herramientas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365,337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365,337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6FE3" w:rsidRPr="004C1A7C" w:rsidTr="00C75FEA">
        <w:trPr>
          <w:trHeight w:val="25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5621</w:t>
            </w:r>
          </w:p>
        </w:tc>
        <w:tc>
          <w:tcPr>
            <w:tcW w:w="4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MAQUINARIA Y EQUIPO INDUSTRIAL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72,336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72,336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6FE3" w:rsidRPr="004C1A7C" w:rsidTr="00C75FEA">
        <w:trPr>
          <w:trHeight w:val="25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5651</w:t>
            </w:r>
          </w:p>
        </w:tc>
        <w:tc>
          <w:tcPr>
            <w:tcW w:w="4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EQUIPOS Y APARATOS DE COMUNICACIONES Y TELECOMUNICACIONES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206,094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206,094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6FE3" w:rsidRPr="004C1A7C" w:rsidTr="00C75FEA">
        <w:trPr>
          <w:trHeight w:val="25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5671</w:t>
            </w:r>
          </w:p>
        </w:tc>
        <w:tc>
          <w:tcPr>
            <w:tcW w:w="4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HERRAMIENTAS Y MAQUINAS HERRAMIENTA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53,078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53,078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6FE3" w:rsidRPr="004C1A7C" w:rsidTr="00C75FEA">
        <w:trPr>
          <w:trHeight w:val="25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5672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REFACCIONES Y ACCESORIOS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2,784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2,784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6FE3" w:rsidRPr="004C1A7C" w:rsidTr="00C75FEA">
        <w:trPr>
          <w:trHeight w:val="25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5691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OTROS BIENES MUEBLES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31,046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31,046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6FE3" w:rsidRPr="004C1A7C" w:rsidTr="00C75FEA">
        <w:trPr>
          <w:trHeight w:val="25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5800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Bienes Inmuebles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294,720,000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294,720,000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6FE3" w:rsidRPr="004C1A7C" w:rsidTr="00C75FEA">
        <w:trPr>
          <w:trHeight w:val="25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5811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TERRENOS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294,720,000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294,720,000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6FE3" w:rsidRPr="004C1A7C" w:rsidTr="00C75FEA">
        <w:trPr>
          <w:trHeight w:val="25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5900</w:t>
            </w: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Activos Intangibles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31,320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31,320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6FE3" w:rsidRPr="004C1A7C" w:rsidTr="00C75FEA">
        <w:trPr>
          <w:trHeight w:val="25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5911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SOFTWARE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31,320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31,320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6FE3" w:rsidRPr="004C1A7C" w:rsidTr="00C75FEA">
        <w:trPr>
          <w:trHeight w:val="25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TOTAL CAPITULO 5000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FE3" w:rsidRPr="004C1A7C" w:rsidTr="00C75FEA">
        <w:trPr>
          <w:trHeight w:val="255"/>
        </w:trPr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BIENES MUEBLES,INMUEBLES E INTANGIBLES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299,116,079</w:t>
            </w: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C1A7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299,110,045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4C1A7C" w:rsidRDefault="00236FE3" w:rsidP="00C75FE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02D26" w:rsidRDefault="00B02D26" w:rsidP="00805AE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02D26" w:rsidRDefault="00B02D26" w:rsidP="00805AE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02D26" w:rsidRDefault="00B02D26" w:rsidP="00805AE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A2665" w:rsidRDefault="003A2665" w:rsidP="00805AE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A2665" w:rsidRDefault="003A2665" w:rsidP="00805AE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A2665" w:rsidRDefault="003A2665" w:rsidP="00805AE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95DD6" w:rsidRDefault="00795DD6" w:rsidP="00805AE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95DD6" w:rsidRDefault="00795DD6" w:rsidP="00805AE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A2665" w:rsidRDefault="003A2665" w:rsidP="00805AE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C78D4" w:rsidRDefault="008C78D4" w:rsidP="00805AE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C78D4" w:rsidRDefault="008C78D4" w:rsidP="00805AE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C78D4" w:rsidRDefault="008C78D4" w:rsidP="00805AE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C78D4" w:rsidRDefault="008C78D4" w:rsidP="00805AE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C78D4" w:rsidRDefault="008C78D4" w:rsidP="00805AEC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32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"/>
        <w:gridCol w:w="232"/>
        <w:gridCol w:w="318"/>
        <w:gridCol w:w="3652"/>
        <w:gridCol w:w="303"/>
        <w:gridCol w:w="303"/>
        <w:gridCol w:w="160"/>
        <w:gridCol w:w="143"/>
        <w:gridCol w:w="303"/>
        <w:gridCol w:w="706"/>
        <w:gridCol w:w="925"/>
        <w:gridCol w:w="1152"/>
        <w:gridCol w:w="186"/>
        <w:gridCol w:w="186"/>
        <w:gridCol w:w="252"/>
        <w:gridCol w:w="2320"/>
        <w:gridCol w:w="1490"/>
        <w:gridCol w:w="370"/>
      </w:tblGrid>
      <w:tr w:rsidR="00236FE3" w:rsidRPr="00FC45F4" w:rsidTr="00236FE3">
        <w:trPr>
          <w:trHeight w:val="255"/>
        </w:trPr>
        <w:tc>
          <w:tcPr>
            <w:tcW w:w="113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CONCILIACION ENTRE LOS INGRESOS PRESUPUESTARIOS Y CONTABLES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6FE3" w:rsidRPr="00FC45F4" w:rsidTr="00236FE3">
        <w:trPr>
          <w:trHeight w:val="25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FE3" w:rsidRPr="00FC45F4" w:rsidTr="00236FE3">
        <w:trPr>
          <w:trHeight w:val="255"/>
        </w:trPr>
        <w:tc>
          <w:tcPr>
            <w:tcW w:w="881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Correspondiente del 1 de Enero al 31 de Diciembre de 2017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FE3" w:rsidRPr="00FC45F4" w:rsidTr="00236FE3">
        <w:trPr>
          <w:trHeight w:val="25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FE3" w:rsidRPr="00FC45F4" w:rsidTr="00236FE3">
        <w:trPr>
          <w:trHeight w:val="25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FE3" w:rsidRPr="00FC45F4" w:rsidTr="00236FE3">
        <w:trPr>
          <w:trHeight w:val="25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FE3" w:rsidRPr="00FC45F4" w:rsidTr="00236FE3">
        <w:trPr>
          <w:trHeight w:val="255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6FE3" w:rsidRPr="00FC45F4" w:rsidRDefault="00236FE3" w:rsidP="00C75F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INGRESOS PRESUPUESTARIOS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1,373,302,563.94 </w:t>
            </w:r>
          </w:p>
        </w:tc>
      </w:tr>
      <w:tr w:rsidR="00236FE3" w:rsidRPr="00FC45F4" w:rsidTr="00236FE3">
        <w:trPr>
          <w:trHeight w:val="25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FE3" w:rsidRPr="00FC45F4" w:rsidTr="00236FE3">
        <w:trPr>
          <w:trHeight w:val="255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 INGRESOS CONTABLES NO PRESUPUESTARIOS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12,764,866.67 </w:t>
            </w:r>
          </w:p>
        </w:tc>
      </w:tr>
      <w:tr w:rsidR="00236FE3" w:rsidRPr="00FC45F4" w:rsidTr="00236FE3">
        <w:trPr>
          <w:trHeight w:val="25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Incremento por </w:t>
            </w:r>
            <w:proofErr w:type="spellStart"/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variacion</w:t>
            </w:r>
            <w:proofErr w:type="spellEnd"/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inventarios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FC45F4" w:rsidRDefault="00236FE3" w:rsidP="00C75FEA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36FE3" w:rsidRPr="00FC45F4" w:rsidTr="00236FE3">
        <w:trPr>
          <w:trHeight w:val="49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Disminucion</w:t>
            </w:r>
            <w:proofErr w:type="spellEnd"/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del exceso de estimaciones por </w:t>
            </w:r>
            <w:proofErr w:type="spellStart"/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perdida</w:t>
            </w:r>
            <w:proofErr w:type="spellEnd"/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deterioro u                               </w:t>
            </w:r>
            <w:proofErr w:type="spellStart"/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obsolecencia</w:t>
            </w:r>
            <w:proofErr w:type="spellEnd"/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36FE3" w:rsidRPr="00FC45F4" w:rsidTr="00236FE3">
        <w:trPr>
          <w:trHeight w:val="25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Disminucion</w:t>
            </w:r>
            <w:proofErr w:type="spellEnd"/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del exceso de provisiones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36FE3" w:rsidRPr="00FC45F4" w:rsidTr="00236FE3">
        <w:trPr>
          <w:trHeight w:val="25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Otros ingresos y beneficios varios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     3,156,554.15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36FE3" w:rsidRPr="00FC45F4" w:rsidTr="00236FE3">
        <w:trPr>
          <w:trHeight w:val="255"/>
        </w:trPr>
        <w:tc>
          <w:tcPr>
            <w:tcW w:w="8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Otros ingresos contables no presupuestarios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15,921,420.82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36FE3" w:rsidRPr="00FC45F4" w:rsidTr="00236FE3">
        <w:trPr>
          <w:trHeight w:val="25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FE3" w:rsidRPr="00FC45F4" w:rsidTr="00236FE3">
        <w:trPr>
          <w:trHeight w:val="255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MENOS INGRESOS PRESUPUESTARIOS NO CONTABLES 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              -   </w:t>
            </w:r>
          </w:p>
        </w:tc>
      </w:tr>
      <w:tr w:rsidR="00236FE3" w:rsidRPr="00FC45F4" w:rsidTr="00236FE3">
        <w:trPr>
          <w:trHeight w:val="28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Productos de capital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36FE3" w:rsidRPr="00FC45F4" w:rsidTr="00236FE3">
        <w:trPr>
          <w:trHeight w:val="25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Aprovechamientos de capital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36FE3" w:rsidRPr="00FC45F4" w:rsidTr="00236FE3">
        <w:trPr>
          <w:trHeight w:val="255"/>
        </w:trPr>
        <w:tc>
          <w:tcPr>
            <w:tcW w:w="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Ingresos derivados de financiamientos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       -   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36FE3" w:rsidRPr="00FC45F4" w:rsidTr="00236FE3">
        <w:trPr>
          <w:trHeight w:val="255"/>
        </w:trPr>
        <w:tc>
          <w:tcPr>
            <w:tcW w:w="8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Otros ingresos presupuestarios no contables 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36FE3" w:rsidRPr="00FC45F4" w:rsidTr="00236FE3">
        <w:trPr>
          <w:trHeight w:val="25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FE3" w:rsidRPr="00FC45F4" w:rsidTr="00236FE3">
        <w:trPr>
          <w:trHeight w:val="255"/>
        </w:trPr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36FE3" w:rsidRPr="00FC45F4" w:rsidRDefault="00236FE3" w:rsidP="00C75F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INGRESOS CONTABLES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1,386,067,430.61 </w:t>
            </w:r>
          </w:p>
        </w:tc>
      </w:tr>
      <w:tr w:rsidR="00236FE3" w:rsidRPr="00FC45F4" w:rsidTr="00236FE3">
        <w:trPr>
          <w:trHeight w:val="25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FE3" w:rsidRPr="00FC45F4" w:rsidTr="00236FE3">
        <w:trPr>
          <w:trHeight w:val="25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FE3" w:rsidRPr="00FC45F4" w:rsidTr="00236FE3">
        <w:trPr>
          <w:gridAfter w:val="1"/>
          <w:wAfter w:w="370" w:type="dxa"/>
          <w:trHeight w:val="255"/>
        </w:trPr>
        <w:tc>
          <w:tcPr>
            <w:tcW w:w="128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CONCILIACION ENTRE LOS EGRESOS PRESUPUESTARIOS Y LOS GASTOS CONTABLES</w:t>
            </w:r>
          </w:p>
        </w:tc>
      </w:tr>
      <w:tr w:rsidR="00236FE3" w:rsidRPr="00FC45F4" w:rsidTr="00236FE3">
        <w:trPr>
          <w:gridAfter w:val="1"/>
          <w:wAfter w:w="370" w:type="dxa"/>
          <w:trHeight w:val="255"/>
        </w:trPr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FE3" w:rsidRPr="00FC45F4" w:rsidTr="00236FE3">
        <w:trPr>
          <w:gridAfter w:val="1"/>
          <w:wAfter w:w="370" w:type="dxa"/>
          <w:trHeight w:val="255"/>
        </w:trPr>
        <w:tc>
          <w:tcPr>
            <w:tcW w:w="56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lastRenderedPageBreak/>
              <w:t>Correspondiente del 1 de Enero al 31 de Diciembre de 2017</w:t>
            </w:r>
          </w:p>
        </w:tc>
        <w:tc>
          <w:tcPr>
            <w:tcW w:w="3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FE3" w:rsidRPr="00FC45F4" w:rsidTr="00236FE3">
        <w:trPr>
          <w:gridAfter w:val="1"/>
          <w:wAfter w:w="370" w:type="dxa"/>
          <w:trHeight w:val="255"/>
        </w:trPr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FE3" w:rsidRPr="00FC45F4" w:rsidTr="00236FE3">
        <w:trPr>
          <w:gridAfter w:val="1"/>
          <w:wAfter w:w="370" w:type="dxa"/>
          <w:trHeight w:val="255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36FE3" w:rsidRPr="00FC45F4" w:rsidRDefault="00236FE3" w:rsidP="00C75F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TOTAL DE EGRESOS (PRESUPUESTARIOS)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1,680,898,965.18 </w:t>
            </w:r>
          </w:p>
        </w:tc>
      </w:tr>
      <w:tr w:rsidR="00236FE3" w:rsidRPr="00FC45F4" w:rsidTr="00236FE3">
        <w:trPr>
          <w:gridAfter w:val="1"/>
          <w:wAfter w:w="370" w:type="dxa"/>
          <w:trHeight w:val="255"/>
        </w:trPr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FE3" w:rsidRPr="00FC45F4" w:rsidTr="00236FE3">
        <w:trPr>
          <w:gridAfter w:val="1"/>
          <w:wAfter w:w="370" w:type="dxa"/>
          <w:trHeight w:val="255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MENOS EGRESOS PRESUPUESTARIOS NO CONTABLES  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503,032,923.77 </w:t>
            </w:r>
          </w:p>
        </w:tc>
      </w:tr>
      <w:tr w:rsidR="00236FE3" w:rsidRPr="00FC45F4" w:rsidTr="00236FE3">
        <w:trPr>
          <w:gridAfter w:val="1"/>
          <w:wAfter w:w="370" w:type="dxa"/>
          <w:trHeight w:val="255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Mobiliario y equipo de </w:t>
            </w:r>
            <w:proofErr w:type="spellStart"/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administracion</w:t>
            </w:r>
            <w:proofErr w:type="spellEnd"/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3,965,831.24 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6FE3" w:rsidRPr="00FC45F4" w:rsidTr="00236FE3">
        <w:trPr>
          <w:gridAfter w:val="1"/>
          <w:wAfter w:w="370" w:type="dxa"/>
          <w:trHeight w:val="255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Mobiliario y equipo educacional y recreativo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33,590.53 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6FE3" w:rsidRPr="00FC45F4" w:rsidTr="00236FE3">
        <w:trPr>
          <w:gridAfter w:val="1"/>
          <w:wAfter w:w="370" w:type="dxa"/>
          <w:trHeight w:val="255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Equipo e instrumental </w:t>
            </w:r>
            <w:proofErr w:type="spellStart"/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medico</w:t>
            </w:r>
            <w:proofErr w:type="spellEnd"/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y de laboratorio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6FE3" w:rsidRPr="00FC45F4" w:rsidTr="00236FE3">
        <w:trPr>
          <w:gridAfter w:val="1"/>
          <w:wAfter w:w="370" w:type="dxa"/>
          <w:trHeight w:val="255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Vehiculos</w:t>
            </w:r>
            <w:proofErr w:type="spellEnd"/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y equipo de transporte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6FE3" w:rsidRPr="00FC45F4" w:rsidTr="00236FE3">
        <w:trPr>
          <w:gridAfter w:val="1"/>
          <w:wAfter w:w="370" w:type="dxa"/>
          <w:trHeight w:val="255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Equipo de defensa y seguridad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6FE3" w:rsidRPr="00FC45F4" w:rsidTr="00236FE3">
        <w:trPr>
          <w:gridAfter w:val="1"/>
          <w:wAfter w:w="370" w:type="dxa"/>
          <w:trHeight w:val="255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Maquinaria, otros equipos y herramientas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365,336.85 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6FE3" w:rsidRPr="00FC45F4" w:rsidTr="00236FE3">
        <w:trPr>
          <w:gridAfter w:val="1"/>
          <w:wAfter w:w="370" w:type="dxa"/>
          <w:trHeight w:val="255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Activos </w:t>
            </w:r>
            <w:proofErr w:type="spellStart"/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biologicos</w:t>
            </w:r>
            <w:proofErr w:type="spellEnd"/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6FE3" w:rsidRPr="00FC45F4" w:rsidTr="00236FE3">
        <w:trPr>
          <w:gridAfter w:val="1"/>
          <w:wAfter w:w="370" w:type="dxa"/>
          <w:trHeight w:val="255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Bienes inmuebles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294,720,000.00 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6FE3" w:rsidRPr="00FC45F4" w:rsidTr="00236FE3">
        <w:trPr>
          <w:gridAfter w:val="1"/>
          <w:wAfter w:w="370" w:type="dxa"/>
          <w:trHeight w:val="255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Activos intangibles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31,320.00 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6FE3" w:rsidRPr="00FC45F4" w:rsidTr="00236FE3">
        <w:trPr>
          <w:gridAfter w:val="1"/>
          <w:wAfter w:w="370" w:type="dxa"/>
          <w:trHeight w:val="255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Obra </w:t>
            </w:r>
            <w:proofErr w:type="spellStart"/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publica</w:t>
            </w:r>
            <w:proofErr w:type="spellEnd"/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en bienes propios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57,328,212.32 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6FE3" w:rsidRPr="00FC45F4" w:rsidTr="00236FE3">
        <w:trPr>
          <w:gridAfter w:val="1"/>
          <w:wAfter w:w="370" w:type="dxa"/>
          <w:trHeight w:val="255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Acciones y participaciones de capital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6FE3" w:rsidRPr="00FC45F4" w:rsidTr="00236FE3">
        <w:trPr>
          <w:gridAfter w:val="1"/>
          <w:wAfter w:w="370" w:type="dxa"/>
          <w:trHeight w:val="255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Compra de </w:t>
            </w:r>
            <w:proofErr w:type="spellStart"/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titulos</w:t>
            </w:r>
            <w:proofErr w:type="spellEnd"/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y valores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6FE3" w:rsidRPr="00FC45F4" w:rsidTr="00236FE3">
        <w:trPr>
          <w:gridAfter w:val="1"/>
          <w:wAfter w:w="370" w:type="dxa"/>
          <w:trHeight w:val="255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Inversiones en fideicomisos, mandatos y otros </w:t>
            </w:r>
            <w:proofErr w:type="spellStart"/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analogos</w:t>
            </w:r>
            <w:proofErr w:type="spellEnd"/>
          </w:p>
        </w:tc>
        <w:tc>
          <w:tcPr>
            <w:tcW w:w="34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6FE3" w:rsidRPr="00FC45F4" w:rsidTr="00236FE3">
        <w:trPr>
          <w:gridAfter w:val="1"/>
          <w:wAfter w:w="370" w:type="dxa"/>
          <w:trHeight w:val="255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Provisiones para </w:t>
            </w:r>
            <w:proofErr w:type="spellStart"/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contigencias</w:t>
            </w:r>
            <w:proofErr w:type="spellEnd"/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y otras erogaciones especiales</w:t>
            </w:r>
          </w:p>
        </w:tc>
        <w:tc>
          <w:tcPr>
            <w:tcW w:w="34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6FE3" w:rsidRPr="00FC45F4" w:rsidTr="00236FE3">
        <w:trPr>
          <w:gridAfter w:val="1"/>
          <w:wAfter w:w="370" w:type="dxa"/>
          <w:trHeight w:val="255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Amortizacion</w:t>
            </w:r>
            <w:proofErr w:type="spellEnd"/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la deuda publica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6FE3" w:rsidRPr="00FC45F4" w:rsidTr="00236FE3">
        <w:trPr>
          <w:gridAfter w:val="1"/>
          <w:wAfter w:w="370" w:type="dxa"/>
          <w:trHeight w:val="255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Adeudos de ejercicios fiscales anteriores (ADEFAS)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6FE3" w:rsidRPr="00FC45F4" w:rsidTr="00236FE3">
        <w:trPr>
          <w:gridAfter w:val="1"/>
          <w:wAfter w:w="370" w:type="dxa"/>
          <w:trHeight w:val="255"/>
        </w:trPr>
        <w:tc>
          <w:tcPr>
            <w:tcW w:w="5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Otros egresos presupuestales no contables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146,588,632.83 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6FE3" w:rsidRPr="00FC45F4" w:rsidTr="00236FE3">
        <w:trPr>
          <w:gridAfter w:val="1"/>
          <w:wAfter w:w="370" w:type="dxa"/>
          <w:trHeight w:val="255"/>
        </w:trPr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FE3" w:rsidRPr="00FC45F4" w:rsidTr="00236FE3">
        <w:trPr>
          <w:gridAfter w:val="1"/>
          <w:wAfter w:w="370" w:type="dxa"/>
          <w:trHeight w:val="255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MAS GASTOS CONTABLES NO PRESUPUESTALES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140,582,510.48 </w:t>
            </w:r>
          </w:p>
        </w:tc>
      </w:tr>
      <w:tr w:rsidR="00236FE3" w:rsidRPr="00FC45F4" w:rsidTr="00236FE3">
        <w:trPr>
          <w:gridAfter w:val="1"/>
          <w:wAfter w:w="370" w:type="dxa"/>
          <w:trHeight w:val="555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Estimaciones, depreciaciones, deterioros, obsolescencia y amortizaciones</w:t>
            </w:r>
          </w:p>
        </w:tc>
        <w:tc>
          <w:tcPr>
            <w:tcW w:w="34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47,604.43 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6FE3" w:rsidRPr="00FC45F4" w:rsidTr="00236FE3">
        <w:trPr>
          <w:gridAfter w:val="1"/>
          <w:wAfter w:w="370" w:type="dxa"/>
          <w:trHeight w:val="285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Provisiones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36FE3" w:rsidRPr="00FC45F4" w:rsidTr="00236FE3">
        <w:trPr>
          <w:gridAfter w:val="1"/>
          <w:wAfter w:w="370" w:type="dxa"/>
          <w:trHeight w:val="255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Disminucion</w:t>
            </w:r>
            <w:proofErr w:type="spellEnd"/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 inventarios (costo de ventas)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141,195,254.22 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6FE3" w:rsidRPr="00FC45F4" w:rsidTr="00236FE3">
        <w:trPr>
          <w:gridAfter w:val="1"/>
          <w:wAfter w:w="370" w:type="dxa"/>
          <w:trHeight w:val="480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Aumento por insuficiencia de estimaciones por </w:t>
            </w:r>
            <w:proofErr w:type="spellStart"/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perdida</w:t>
            </w:r>
            <w:proofErr w:type="spellEnd"/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 deterioro u obsolescencia</w:t>
            </w:r>
          </w:p>
        </w:tc>
        <w:tc>
          <w:tcPr>
            <w:tcW w:w="34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36FE3" w:rsidRPr="00FC45F4" w:rsidTr="00236FE3">
        <w:trPr>
          <w:gridAfter w:val="1"/>
          <w:wAfter w:w="370" w:type="dxa"/>
          <w:trHeight w:val="255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Aumento por insuficiencia de provisiones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6FE3" w:rsidRPr="00FC45F4" w:rsidTr="00236FE3">
        <w:trPr>
          <w:gridAfter w:val="1"/>
          <w:wAfter w:w="370" w:type="dxa"/>
          <w:trHeight w:val="255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Otros gastos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         660,348.17 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6FE3" w:rsidRPr="00FC45F4" w:rsidTr="00236FE3">
        <w:trPr>
          <w:gridAfter w:val="1"/>
          <w:wAfter w:w="370" w:type="dxa"/>
          <w:trHeight w:val="255"/>
        </w:trPr>
        <w:tc>
          <w:tcPr>
            <w:tcW w:w="5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Otros gastos contables no presupuestales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            -   </w:t>
            </w:r>
          </w:p>
        </w:tc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36FE3" w:rsidRPr="00FC45F4" w:rsidTr="00236FE3">
        <w:trPr>
          <w:gridAfter w:val="1"/>
          <w:wAfter w:w="370" w:type="dxa"/>
          <w:trHeight w:val="255"/>
        </w:trPr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FE3" w:rsidRPr="00FC45F4" w:rsidTr="00236FE3">
        <w:trPr>
          <w:gridAfter w:val="1"/>
          <w:wAfter w:w="370" w:type="dxa"/>
          <w:trHeight w:val="255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36FE3" w:rsidRPr="00FC45F4" w:rsidRDefault="00236FE3" w:rsidP="00C75FE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TOTAL DE GASTO CONTABLE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1,318,448,551.89 </w:t>
            </w:r>
          </w:p>
        </w:tc>
      </w:tr>
    </w:tbl>
    <w:p w:rsidR="008C78D4" w:rsidRDefault="008C78D4" w:rsidP="00805AE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C78D4" w:rsidRDefault="008C78D4" w:rsidP="00805AE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36FE3" w:rsidRDefault="00236FE3" w:rsidP="00805AE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36FE3" w:rsidRDefault="00236FE3" w:rsidP="00805AEC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"/>
        <w:gridCol w:w="950"/>
        <w:gridCol w:w="950"/>
        <w:gridCol w:w="950"/>
        <w:gridCol w:w="950"/>
        <w:gridCol w:w="950"/>
        <w:gridCol w:w="1380"/>
        <w:gridCol w:w="1380"/>
        <w:gridCol w:w="1680"/>
      </w:tblGrid>
      <w:tr w:rsidR="00236FE3" w:rsidRPr="00FC45F4" w:rsidTr="00C75FEA">
        <w:trPr>
          <w:trHeight w:val="255"/>
        </w:trPr>
        <w:tc>
          <w:tcPr>
            <w:tcW w:w="5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H.2) NOTAS DE MEMORIA (CUENTAS DE ORDEN)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FE3" w:rsidRPr="00FC45F4" w:rsidTr="00C75FEA">
        <w:trPr>
          <w:trHeight w:val="25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FE3" w:rsidRPr="00FC45F4" w:rsidTr="00C75FEA">
        <w:trPr>
          <w:trHeight w:val="25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FE3" w:rsidRPr="00FC45F4" w:rsidTr="00C75FEA">
        <w:trPr>
          <w:trHeight w:val="25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INTERESES POR COBRAR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FC45F4" w:rsidRDefault="00236FE3" w:rsidP="00C75FE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182,445,504 </w:t>
            </w:r>
          </w:p>
        </w:tc>
      </w:tr>
      <w:tr w:rsidR="00236FE3" w:rsidRPr="00FC45F4" w:rsidTr="00C75FEA">
        <w:trPr>
          <w:trHeight w:val="25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Estimación de Intereses por el adeudo del Gobierno del Estado por el pago indebido de Jubilaciones</w:t>
            </w:r>
          </w:p>
        </w:tc>
      </w:tr>
      <w:tr w:rsidR="00236FE3" w:rsidRPr="00FC45F4" w:rsidTr="00C75FEA">
        <w:trPr>
          <w:trHeight w:val="25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gramStart"/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durante</w:t>
            </w:r>
            <w:proofErr w:type="gramEnd"/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el periodo 1996-2001.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FE3" w:rsidRPr="00FC45F4" w:rsidTr="00C75FEA">
        <w:trPr>
          <w:trHeight w:val="25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FE3" w:rsidRPr="00FC45F4" w:rsidTr="00C75FEA">
        <w:trPr>
          <w:trHeight w:val="25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FE3" w:rsidRPr="00FC45F4" w:rsidTr="00C75FEA">
        <w:trPr>
          <w:trHeight w:val="25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ENTIDADES POR COBRAR JUBILADOS GOB.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FE3" w:rsidRPr="00FC45F4" w:rsidRDefault="00236FE3" w:rsidP="00C75FE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99,153,733 </w:t>
            </w:r>
          </w:p>
        </w:tc>
      </w:tr>
      <w:tr w:rsidR="00236FE3" w:rsidRPr="00FC45F4" w:rsidTr="00C75FEA">
        <w:trPr>
          <w:trHeight w:val="28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Adeudo del Gobierno del Estado por el pago indebido de Jubilaciones a la Secretaría de Hacienda</w:t>
            </w:r>
          </w:p>
        </w:tc>
      </w:tr>
      <w:tr w:rsidR="00236FE3" w:rsidRPr="00FC45F4" w:rsidTr="00C75FEA">
        <w:trPr>
          <w:trHeight w:val="25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durante</w:t>
            </w:r>
            <w:proofErr w:type="gramEnd"/>
            <w:r w:rsidRPr="00FC45F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el periodo 1996-2001. 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FE3" w:rsidRPr="00FC45F4" w:rsidRDefault="00236FE3" w:rsidP="00C75F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C78D4" w:rsidRDefault="008C78D4" w:rsidP="00805AE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C78D4" w:rsidRDefault="008C78D4" w:rsidP="00805AE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C78D4" w:rsidRDefault="008C78D4" w:rsidP="00805AE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8C78D4" w:rsidRDefault="008C78D4" w:rsidP="00805AE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95DD6" w:rsidRDefault="00795DD6" w:rsidP="00805AE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B2709" w:rsidRPr="003A7468" w:rsidRDefault="001B2709" w:rsidP="00C51788">
      <w:pPr>
        <w:rPr>
          <w:rFonts w:asciiTheme="minorHAnsi" w:hAnsiTheme="minorHAnsi" w:cstheme="minorHAnsi"/>
          <w:sz w:val="20"/>
          <w:szCs w:val="20"/>
        </w:rPr>
      </w:pPr>
      <w:r w:rsidRPr="003A7468">
        <w:rPr>
          <w:rFonts w:asciiTheme="minorHAnsi" w:hAnsiTheme="minorHAnsi" w:cstheme="minorHAnsi"/>
          <w:sz w:val="20"/>
          <w:szCs w:val="20"/>
        </w:rPr>
        <w:t>Bajo protesta de decir verdad declaramos que los Estados Financieros y sus notas son razonablemente correctos y responsabilidad del emisor.</w:t>
      </w:r>
    </w:p>
    <w:sectPr w:rsidR="001B2709" w:rsidRPr="003A7468" w:rsidSect="000B491C">
      <w:footerReference w:type="even" r:id="rId9"/>
      <w:footerReference w:type="default" r:id="rId10"/>
      <w:pgSz w:w="15842" w:h="12242" w:orient="landscape" w:code="1"/>
      <w:pgMar w:top="2835" w:right="1134" w:bottom="1701" w:left="1134" w:header="851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5D0" w:rsidRDefault="00AB45D0">
      <w:r>
        <w:separator/>
      </w:r>
    </w:p>
  </w:endnote>
  <w:endnote w:type="continuationSeparator" w:id="0">
    <w:p w:rsidR="00AB45D0" w:rsidRDefault="00AB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ntonSan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34" w:rsidRDefault="00C33D34" w:rsidP="001D61F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3D34" w:rsidRDefault="00C33D34" w:rsidP="0086655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D34" w:rsidRDefault="00C33D34" w:rsidP="001D61F3">
    <w:pPr>
      <w:pStyle w:val="Piedepgina"/>
      <w:framePr w:wrap="around" w:vAnchor="text" w:hAnchor="margin" w:xAlign="right" w:y="1"/>
      <w:rPr>
        <w:rStyle w:val="Nmerodepgina"/>
      </w:rPr>
    </w:pPr>
  </w:p>
  <w:p w:rsidR="00C33D34" w:rsidRPr="0079757B" w:rsidRDefault="00C33D34" w:rsidP="00D80C51">
    <w:pPr>
      <w:pStyle w:val="Piedepgina"/>
      <w:rPr>
        <w:rFonts w:ascii="BentonSans" w:hAnsi="BentonSans"/>
        <w:color w:val="B3B1B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5D0" w:rsidRDefault="00AB45D0">
      <w:r>
        <w:separator/>
      </w:r>
    </w:p>
  </w:footnote>
  <w:footnote w:type="continuationSeparator" w:id="0">
    <w:p w:rsidR="00AB45D0" w:rsidRDefault="00AB4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FE6"/>
    <w:multiLevelType w:val="hybridMultilevel"/>
    <w:tmpl w:val="452AC7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02EB"/>
    <w:multiLevelType w:val="hybridMultilevel"/>
    <w:tmpl w:val="442807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93353"/>
    <w:multiLevelType w:val="hybridMultilevel"/>
    <w:tmpl w:val="C3508E8E"/>
    <w:lvl w:ilvl="0" w:tplc="7FDC91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B40264"/>
    <w:multiLevelType w:val="hybridMultilevel"/>
    <w:tmpl w:val="B52023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801C8"/>
    <w:multiLevelType w:val="hybridMultilevel"/>
    <w:tmpl w:val="2458AC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097425"/>
    <w:multiLevelType w:val="hybridMultilevel"/>
    <w:tmpl w:val="25BC24A8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E244A"/>
    <w:multiLevelType w:val="hybridMultilevel"/>
    <w:tmpl w:val="C55630E4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7C7EA2"/>
    <w:multiLevelType w:val="hybridMultilevel"/>
    <w:tmpl w:val="B46C42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67F7F"/>
    <w:multiLevelType w:val="hybridMultilevel"/>
    <w:tmpl w:val="F5B606AE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8F7C7A"/>
    <w:multiLevelType w:val="hybridMultilevel"/>
    <w:tmpl w:val="B0F2C2E8"/>
    <w:lvl w:ilvl="0" w:tplc="080A0017">
      <w:start w:val="1"/>
      <w:numFmt w:val="lowerLetter"/>
      <w:lvlText w:val="%1)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499465F3"/>
    <w:multiLevelType w:val="hybridMultilevel"/>
    <w:tmpl w:val="41F0F1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A6C2A"/>
    <w:multiLevelType w:val="hybridMultilevel"/>
    <w:tmpl w:val="E8303142"/>
    <w:lvl w:ilvl="0" w:tplc="66A2C5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972CED"/>
    <w:multiLevelType w:val="hybridMultilevel"/>
    <w:tmpl w:val="C3EE35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974F0"/>
    <w:multiLevelType w:val="hybridMultilevel"/>
    <w:tmpl w:val="B54C9A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72CAB"/>
    <w:multiLevelType w:val="hybridMultilevel"/>
    <w:tmpl w:val="D256A618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024131"/>
    <w:multiLevelType w:val="hybridMultilevel"/>
    <w:tmpl w:val="CED096EA"/>
    <w:lvl w:ilvl="0" w:tplc="CA70C0E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12001"/>
    <w:multiLevelType w:val="hybridMultilevel"/>
    <w:tmpl w:val="B0F2C2E8"/>
    <w:lvl w:ilvl="0" w:tplc="080A0017">
      <w:start w:val="1"/>
      <w:numFmt w:val="lowerLetter"/>
      <w:lvlText w:val="%1)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6553698C"/>
    <w:multiLevelType w:val="hybridMultilevel"/>
    <w:tmpl w:val="012EA7B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7A2D71"/>
    <w:multiLevelType w:val="hybridMultilevel"/>
    <w:tmpl w:val="2D9AF84E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2D41D3"/>
    <w:multiLevelType w:val="hybridMultilevel"/>
    <w:tmpl w:val="DCF2B550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985425"/>
    <w:multiLevelType w:val="hybridMultilevel"/>
    <w:tmpl w:val="B04611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5"/>
  </w:num>
  <w:num w:numId="5">
    <w:abstractNumId w:val="8"/>
  </w:num>
  <w:num w:numId="6">
    <w:abstractNumId w:val="14"/>
  </w:num>
  <w:num w:numId="7">
    <w:abstractNumId w:val="18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7"/>
  </w:num>
  <w:num w:numId="13">
    <w:abstractNumId w:val="13"/>
  </w:num>
  <w:num w:numId="14">
    <w:abstractNumId w:val="16"/>
  </w:num>
  <w:num w:numId="15">
    <w:abstractNumId w:val="9"/>
  </w:num>
  <w:num w:numId="16">
    <w:abstractNumId w:val="20"/>
  </w:num>
  <w:num w:numId="17">
    <w:abstractNumId w:val="4"/>
  </w:num>
  <w:num w:numId="18">
    <w:abstractNumId w:val="11"/>
  </w:num>
  <w:num w:numId="19">
    <w:abstractNumId w:val="15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4"/>
    <w:rsid w:val="000001AD"/>
    <w:rsid w:val="00000C90"/>
    <w:rsid w:val="00001D05"/>
    <w:rsid w:val="0000442F"/>
    <w:rsid w:val="00004501"/>
    <w:rsid w:val="000052AD"/>
    <w:rsid w:val="00006C8B"/>
    <w:rsid w:val="000079A0"/>
    <w:rsid w:val="00007F49"/>
    <w:rsid w:val="00010509"/>
    <w:rsid w:val="0001143E"/>
    <w:rsid w:val="0001266C"/>
    <w:rsid w:val="000127C6"/>
    <w:rsid w:val="00014E43"/>
    <w:rsid w:val="00015CF4"/>
    <w:rsid w:val="00016EF2"/>
    <w:rsid w:val="000171B1"/>
    <w:rsid w:val="00017280"/>
    <w:rsid w:val="0001756C"/>
    <w:rsid w:val="0001790E"/>
    <w:rsid w:val="00017D88"/>
    <w:rsid w:val="00021A93"/>
    <w:rsid w:val="00024900"/>
    <w:rsid w:val="00025E1F"/>
    <w:rsid w:val="00026BD9"/>
    <w:rsid w:val="00027AAC"/>
    <w:rsid w:val="0003008A"/>
    <w:rsid w:val="00034182"/>
    <w:rsid w:val="00036539"/>
    <w:rsid w:val="00037BCB"/>
    <w:rsid w:val="00040833"/>
    <w:rsid w:val="00041E66"/>
    <w:rsid w:val="000427AC"/>
    <w:rsid w:val="0004359F"/>
    <w:rsid w:val="00044692"/>
    <w:rsid w:val="000471F6"/>
    <w:rsid w:val="000500F5"/>
    <w:rsid w:val="00052C3D"/>
    <w:rsid w:val="00052E17"/>
    <w:rsid w:val="000533FB"/>
    <w:rsid w:val="0005368C"/>
    <w:rsid w:val="00054414"/>
    <w:rsid w:val="00054A3F"/>
    <w:rsid w:val="00055F01"/>
    <w:rsid w:val="00056051"/>
    <w:rsid w:val="000603F7"/>
    <w:rsid w:val="0006377E"/>
    <w:rsid w:val="00063CE3"/>
    <w:rsid w:val="00064461"/>
    <w:rsid w:val="0006727E"/>
    <w:rsid w:val="00067561"/>
    <w:rsid w:val="00070422"/>
    <w:rsid w:val="0007084A"/>
    <w:rsid w:val="00071D7E"/>
    <w:rsid w:val="0007266A"/>
    <w:rsid w:val="00072D53"/>
    <w:rsid w:val="00073D6B"/>
    <w:rsid w:val="00074B2F"/>
    <w:rsid w:val="00075897"/>
    <w:rsid w:val="000775EA"/>
    <w:rsid w:val="00080967"/>
    <w:rsid w:val="00081C9C"/>
    <w:rsid w:val="000827ED"/>
    <w:rsid w:val="00083B8F"/>
    <w:rsid w:val="00087AE8"/>
    <w:rsid w:val="000A0F18"/>
    <w:rsid w:val="000A50FF"/>
    <w:rsid w:val="000A620A"/>
    <w:rsid w:val="000A6E30"/>
    <w:rsid w:val="000B171D"/>
    <w:rsid w:val="000B3EAE"/>
    <w:rsid w:val="000B4731"/>
    <w:rsid w:val="000B491C"/>
    <w:rsid w:val="000B4D8D"/>
    <w:rsid w:val="000B54BE"/>
    <w:rsid w:val="000B5856"/>
    <w:rsid w:val="000B6D1E"/>
    <w:rsid w:val="000C0091"/>
    <w:rsid w:val="000C4501"/>
    <w:rsid w:val="000C6747"/>
    <w:rsid w:val="000D427A"/>
    <w:rsid w:val="000E0038"/>
    <w:rsid w:val="000E24CE"/>
    <w:rsid w:val="000E26BE"/>
    <w:rsid w:val="000E2DEF"/>
    <w:rsid w:val="000E2EE1"/>
    <w:rsid w:val="000E4D2F"/>
    <w:rsid w:val="000E5420"/>
    <w:rsid w:val="000F029C"/>
    <w:rsid w:val="000F1F28"/>
    <w:rsid w:val="000F49DE"/>
    <w:rsid w:val="000F60AA"/>
    <w:rsid w:val="000F687A"/>
    <w:rsid w:val="000F75D3"/>
    <w:rsid w:val="000F7F94"/>
    <w:rsid w:val="00101430"/>
    <w:rsid w:val="00102101"/>
    <w:rsid w:val="00102A44"/>
    <w:rsid w:val="0010340E"/>
    <w:rsid w:val="001037D8"/>
    <w:rsid w:val="001045A2"/>
    <w:rsid w:val="00104E49"/>
    <w:rsid w:val="00106594"/>
    <w:rsid w:val="0011041B"/>
    <w:rsid w:val="00110547"/>
    <w:rsid w:val="0011140A"/>
    <w:rsid w:val="001116C3"/>
    <w:rsid w:val="00112189"/>
    <w:rsid w:val="00112B97"/>
    <w:rsid w:val="00113F81"/>
    <w:rsid w:val="001200F0"/>
    <w:rsid w:val="0012396E"/>
    <w:rsid w:val="0012756D"/>
    <w:rsid w:val="0012771A"/>
    <w:rsid w:val="00130082"/>
    <w:rsid w:val="00130184"/>
    <w:rsid w:val="00133592"/>
    <w:rsid w:val="00134152"/>
    <w:rsid w:val="00137002"/>
    <w:rsid w:val="0014258D"/>
    <w:rsid w:val="001432A8"/>
    <w:rsid w:val="00143558"/>
    <w:rsid w:val="0014461A"/>
    <w:rsid w:val="001450D8"/>
    <w:rsid w:val="00146EF2"/>
    <w:rsid w:val="001520D1"/>
    <w:rsid w:val="00154713"/>
    <w:rsid w:val="0015533B"/>
    <w:rsid w:val="0015555F"/>
    <w:rsid w:val="00157530"/>
    <w:rsid w:val="00160276"/>
    <w:rsid w:val="00160393"/>
    <w:rsid w:val="00160EBC"/>
    <w:rsid w:val="00161413"/>
    <w:rsid w:val="00162D98"/>
    <w:rsid w:val="001635DD"/>
    <w:rsid w:val="001641D9"/>
    <w:rsid w:val="00167E9D"/>
    <w:rsid w:val="001712F6"/>
    <w:rsid w:val="00171EB9"/>
    <w:rsid w:val="00172B11"/>
    <w:rsid w:val="00175612"/>
    <w:rsid w:val="00177B9F"/>
    <w:rsid w:val="001804C9"/>
    <w:rsid w:val="00180C28"/>
    <w:rsid w:val="00180C79"/>
    <w:rsid w:val="00182F7B"/>
    <w:rsid w:val="001857C3"/>
    <w:rsid w:val="00186F26"/>
    <w:rsid w:val="00187CA6"/>
    <w:rsid w:val="00187FB7"/>
    <w:rsid w:val="001913A5"/>
    <w:rsid w:val="00193E64"/>
    <w:rsid w:val="00194FE0"/>
    <w:rsid w:val="001960DA"/>
    <w:rsid w:val="0019677E"/>
    <w:rsid w:val="001A1075"/>
    <w:rsid w:val="001A14C0"/>
    <w:rsid w:val="001A3763"/>
    <w:rsid w:val="001A3974"/>
    <w:rsid w:val="001A557A"/>
    <w:rsid w:val="001B1121"/>
    <w:rsid w:val="001B2709"/>
    <w:rsid w:val="001C22D3"/>
    <w:rsid w:val="001C2A1B"/>
    <w:rsid w:val="001C311A"/>
    <w:rsid w:val="001C340D"/>
    <w:rsid w:val="001C5BFA"/>
    <w:rsid w:val="001C6CB1"/>
    <w:rsid w:val="001C77F1"/>
    <w:rsid w:val="001D1B69"/>
    <w:rsid w:val="001D2B46"/>
    <w:rsid w:val="001D3C04"/>
    <w:rsid w:val="001D61F3"/>
    <w:rsid w:val="001D71FF"/>
    <w:rsid w:val="001E00EA"/>
    <w:rsid w:val="001E2242"/>
    <w:rsid w:val="001E22CA"/>
    <w:rsid w:val="001E5B26"/>
    <w:rsid w:val="001F0A62"/>
    <w:rsid w:val="001F23E9"/>
    <w:rsid w:val="001F2826"/>
    <w:rsid w:val="001F4385"/>
    <w:rsid w:val="001F4A02"/>
    <w:rsid w:val="001F4F6D"/>
    <w:rsid w:val="0020397C"/>
    <w:rsid w:val="002058FA"/>
    <w:rsid w:val="002106EC"/>
    <w:rsid w:val="00210D65"/>
    <w:rsid w:val="002110CD"/>
    <w:rsid w:val="0021150C"/>
    <w:rsid w:val="002119BA"/>
    <w:rsid w:val="002123B0"/>
    <w:rsid w:val="00213358"/>
    <w:rsid w:val="00214493"/>
    <w:rsid w:val="0022046D"/>
    <w:rsid w:val="00222374"/>
    <w:rsid w:val="00224633"/>
    <w:rsid w:val="00225F08"/>
    <w:rsid w:val="002261EF"/>
    <w:rsid w:val="00226BC6"/>
    <w:rsid w:val="00227E00"/>
    <w:rsid w:val="00236FE3"/>
    <w:rsid w:val="00240C22"/>
    <w:rsid w:val="002440BC"/>
    <w:rsid w:val="00245BC2"/>
    <w:rsid w:val="00251F55"/>
    <w:rsid w:val="002536F5"/>
    <w:rsid w:val="00253712"/>
    <w:rsid w:val="00254EBA"/>
    <w:rsid w:val="00254F64"/>
    <w:rsid w:val="00255EEA"/>
    <w:rsid w:val="00261418"/>
    <w:rsid w:val="0026355C"/>
    <w:rsid w:val="002636C7"/>
    <w:rsid w:val="00264A5A"/>
    <w:rsid w:val="00265D23"/>
    <w:rsid w:val="00266BC8"/>
    <w:rsid w:val="002675CE"/>
    <w:rsid w:val="00273E4F"/>
    <w:rsid w:val="00274F38"/>
    <w:rsid w:val="00275A4A"/>
    <w:rsid w:val="002765D4"/>
    <w:rsid w:val="002804A3"/>
    <w:rsid w:val="00280802"/>
    <w:rsid w:val="00282CF2"/>
    <w:rsid w:val="00290D75"/>
    <w:rsid w:val="00291A16"/>
    <w:rsid w:val="002921EC"/>
    <w:rsid w:val="00293E86"/>
    <w:rsid w:val="002943C8"/>
    <w:rsid w:val="0029462E"/>
    <w:rsid w:val="002960AD"/>
    <w:rsid w:val="002A0B6F"/>
    <w:rsid w:val="002A1062"/>
    <w:rsid w:val="002A1682"/>
    <w:rsid w:val="002A5B8E"/>
    <w:rsid w:val="002A633A"/>
    <w:rsid w:val="002B49A6"/>
    <w:rsid w:val="002B4B9D"/>
    <w:rsid w:val="002B53E8"/>
    <w:rsid w:val="002B58E4"/>
    <w:rsid w:val="002C0052"/>
    <w:rsid w:val="002C11CF"/>
    <w:rsid w:val="002C291D"/>
    <w:rsid w:val="002C2A49"/>
    <w:rsid w:val="002C2EAA"/>
    <w:rsid w:val="002C2F7B"/>
    <w:rsid w:val="002C3F94"/>
    <w:rsid w:val="002C74D6"/>
    <w:rsid w:val="002D0891"/>
    <w:rsid w:val="002D14DD"/>
    <w:rsid w:val="002D17AB"/>
    <w:rsid w:val="002D20AA"/>
    <w:rsid w:val="002D675A"/>
    <w:rsid w:val="002E1BB6"/>
    <w:rsid w:val="002E3074"/>
    <w:rsid w:val="002E67C1"/>
    <w:rsid w:val="002E7978"/>
    <w:rsid w:val="002E7A6D"/>
    <w:rsid w:val="002F088F"/>
    <w:rsid w:val="002F2F10"/>
    <w:rsid w:val="002F3E7F"/>
    <w:rsid w:val="002F4290"/>
    <w:rsid w:val="00301947"/>
    <w:rsid w:val="00304E10"/>
    <w:rsid w:val="003058B3"/>
    <w:rsid w:val="0030626F"/>
    <w:rsid w:val="003077C5"/>
    <w:rsid w:val="00307FCB"/>
    <w:rsid w:val="0031205B"/>
    <w:rsid w:val="003242F5"/>
    <w:rsid w:val="0032565E"/>
    <w:rsid w:val="0032616E"/>
    <w:rsid w:val="0033401B"/>
    <w:rsid w:val="00335831"/>
    <w:rsid w:val="00337584"/>
    <w:rsid w:val="00341BB0"/>
    <w:rsid w:val="0034368C"/>
    <w:rsid w:val="003442FC"/>
    <w:rsid w:val="00344C95"/>
    <w:rsid w:val="0034760B"/>
    <w:rsid w:val="00351E16"/>
    <w:rsid w:val="00354A82"/>
    <w:rsid w:val="00356C1C"/>
    <w:rsid w:val="00362ADB"/>
    <w:rsid w:val="00365A95"/>
    <w:rsid w:val="00365E01"/>
    <w:rsid w:val="003664E1"/>
    <w:rsid w:val="003674DE"/>
    <w:rsid w:val="0037105B"/>
    <w:rsid w:val="00373DB4"/>
    <w:rsid w:val="0037611B"/>
    <w:rsid w:val="003818A1"/>
    <w:rsid w:val="00384837"/>
    <w:rsid w:val="00390106"/>
    <w:rsid w:val="0039051B"/>
    <w:rsid w:val="003920FA"/>
    <w:rsid w:val="00392E9C"/>
    <w:rsid w:val="00395E2C"/>
    <w:rsid w:val="003963BC"/>
    <w:rsid w:val="003964EC"/>
    <w:rsid w:val="00397BBD"/>
    <w:rsid w:val="003A0B07"/>
    <w:rsid w:val="003A1A29"/>
    <w:rsid w:val="003A2665"/>
    <w:rsid w:val="003A342F"/>
    <w:rsid w:val="003A3D98"/>
    <w:rsid w:val="003A4CA8"/>
    <w:rsid w:val="003A6104"/>
    <w:rsid w:val="003A6E6E"/>
    <w:rsid w:val="003A7468"/>
    <w:rsid w:val="003A766D"/>
    <w:rsid w:val="003A76A1"/>
    <w:rsid w:val="003A76D4"/>
    <w:rsid w:val="003A7952"/>
    <w:rsid w:val="003B15BE"/>
    <w:rsid w:val="003B302F"/>
    <w:rsid w:val="003B43BC"/>
    <w:rsid w:val="003B7721"/>
    <w:rsid w:val="003C0409"/>
    <w:rsid w:val="003C161B"/>
    <w:rsid w:val="003C1E90"/>
    <w:rsid w:val="003C2FFC"/>
    <w:rsid w:val="003C576D"/>
    <w:rsid w:val="003C6107"/>
    <w:rsid w:val="003C73A9"/>
    <w:rsid w:val="003D1BBB"/>
    <w:rsid w:val="003D4319"/>
    <w:rsid w:val="003D6DFE"/>
    <w:rsid w:val="003E0922"/>
    <w:rsid w:val="003E1082"/>
    <w:rsid w:val="003E362A"/>
    <w:rsid w:val="003E7C6B"/>
    <w:rsid w:val="003F2C67"/>
    <w:rsid w:val="003F2ECA"/>
    <w:rsid w:val="003F38A9"/>
    <w:rsid w:val="003F3978"/>
    <w:rsid w:val="003F3CDD"/>
    <w:rsid w:val="003F3F7E"/>
    <w:rsid w:val="003F4529"/>
    <w:rsid w:val="003F4E0E"/>
    <w:rsid w:val="003F5BF7"/>
    <w:rsid w:val="003F6238"/>
    <w:rsid w:val="003F7ABA"/>
    <w:rsid w:val="00400189"/>
    <w:rsid w:val="00400606"/>
    <w:rsid w:val="00402915"/>
    <w:rsid w:val="00402AD4"/>
    <w:rsid w:val="00405431"/>
    <w:rsid w:val="00406152"/>
    <w:rsid w:val="00406366"/>
    <w:rsid w:val="00406FA2"/>
    <w:rsid w:val="0041068F"/>
    <w:rsid w:val="0041304A"/>
    <w:rsid w:val="00414486"/>
    <w:rsid w:val="004165D1"/>
    <w:rsid w:val="00417E90"/>
    <w:rsid w:val="00420210"/>
    <w:rsid w:val="00423593"/>
    <w:rsid w:val="0042428B"/>
    <w:rsid w:val="00424F1E"/>
    <w:rsid w:val="00426F96"/>
    <w:rsid w:val="00427A21"/>
    <w:rsid w:val="00427B1A"/>
    <w:rsid w:val="00427DF9"/>
    <w:rsid w:val="0043512A"/>
    <w:rsid w:val="00442204"/>
    <w:rsid w:val="00442D24"/>
    <w:rsid w:val="00445B2D"/>
    <w:rsid w:val="00450025"/>
    <w:rsid w:val="0045027A"/>
    <w:rsid w:val="00451573"/>
    <w:rsid w:val="00451874"/>
    <w:rsid w:val="0045334E"/>
    <w:rsid w:val="00453A64"/>
    <w:rsid w:val="0045448F"/>
    <w:rsid w:val="004547BC"/>
    <w:rsid w:val="00456114"/>
    <w:rsid w:val="00457818"/>
    <w:rsid w:val="00457889"/>
    <w:rsid w:val="00457F42"/>
    <w:rsid w:val="00460C38"/>
    <w:rsid w:val="0046574F"/>
    <w:rsid w:val="00465FA9"/>
    <w:rsid w:val="00467C2F"/>
    <w:rsid w:val="00471786"/>
    <w:rsid w:val="00471A7D"/>
    <w:rsid w:val="00472A70"/>
    <w:rsid w:val="00472ED6"/>
    <w:rsid w:val="004731E4"/>
    <w:rsid w:val="0047437C"/>
    <w:rsid w:val="0047456A"/>
    <w:rsid w:val="004749A7"/>
    <w:rsid w:val="004754B2"/>
    <w:rsid w:val="00475747"/>
    <w:rsid w:val="00476599"/>
    <w:rsid w:val="00477258"/>
    <w:rsid w:val="00477835"/>
    <w:rsid w:val="00477D45"/>
    <w:rsid w:val="004813EC"/>
    <w:rsid w:val="00481DA8"/>
    <w:rsid w:val="00482A8C"/>
    <w:rsid w:val="004865A7"/>
    <w:rsid w:val="00486FAA"/>
    <w:rsid w:val="004900E0"/>
    <w:rsid w:val="00494C3E"/>
    <w:rsid w:val="004954CB"/>
    <w:rsid w:val="00496FF4"/>
    <w:rsid w:val="0049780E"/>
    <w:rsid w:val="00497DCA"/>
    <w:rsid w:val="004A1B53"/>
    <w:rsid w:val="004A1E2D"/>
    <w:rsid w:val="004A2AB0"/>
    <w:rsid w:val="004A757B"/>
    <w:rsid w:val="004A7E17"/>
    <w:rsid w:val="004B2C21"/>
    <w:rsid w:val="004B307C"/>
    <w:rsid w:val="004B4FA9"/>
    <w:rsid w:val="004B5AE9"/>
    <w:rsid w:val="004B62CA"/>
    <w:rsid w:val="004C2A53"/>
    <w:rsid w:val="004C2DBA"/>
    <w:rsid w:val="004C42E2"/>
    <w:rsid w:val="004C513C"/>
    <w:rsid w:val="004C5C79"/>
    <w:rsid w:val="004C7AB8"/>
    <w:rsid w:val="004D0062"/>
    <w:rsid w:val="004D2421"/>
    <w:rsid w:val="004D4F0B"/>
    <w:rsid w:val="004D53FE"/>
    <w:rsid w:val="004E2294"/>
    <w:rsid w:val="004E5EB2"/>
    <w:rsid w:val="004E7C48"/>
    <w:rsid w:val="004E7FA2"/>
    <w:rsid w:val="004F08A0"/>
    <w:rsid w:val="004F0F15"/>
    <w:rsid w:val="004F2978"/>
    <w:rsid w:val="004F3684"/>
    <w:rsid w:val="004F3902"/>
    <w:rsid w:val="004F3AFF"/>
    <w:rsid w:val="004F3E77"/>
    <w:rsid w:val="004F5AF2"/>
    <w:rsid w:val="00504654"/>
    <w:rsid w:val="00504C56"/>
    <w:rsid w:val="00505092"/>
    <w:rsid w:val="005071DB"/>
    <w:rsid w:val="00510992"/>
    <w:rsid w:val="005135B1"/>
    <w:rsid w:val="00514AFD"/>
    <w:rsid w:val="0051546E"/>
    <w:rsid w:val="00516067"/>
    <w:rsid w:val="00516A07"/>
    <w:rsid w:val="00516D94"/>
    <w:rsid w:val="0052329A"/>
    <w:rsid w:val="00526FD8"/>
    <w:rsid w:val="00531FB0"/>
    <w:rsid w:val="0053205B"/>
    <w:rsid w:val="00532334"/>
    <w:rsid w:val="00533815"/>
    <w:rsid w:val="005344B2"/>
    <w:rsid w:val="0054416E"/>
    <w:rsid w:val="00545016"/>
    <w:rsid w:val="00550826"/>
    <w:rsid w:val="00550D01"/>
    <w:rsid w:val="0055362C"/>
    <w:rsid w:val="005536F4"/>
    <w:rsid w:val="00553D71"/>
    <w:rsid w:val="00554B74"/>
    <w:rsid w:val="005564BB"/>
    <w:rsid w:val="0055680A"/>
    <w:rsid w:val="00560CAC"/>
    <w:rsid w:val="00560D4A"/>
    <w:rsid w:val="005641F0"/>
    <w:rsid w:val="005646C8"/>
    <w:rsid w:val="0056534B"/>
    <w:rsid w:val="00565E32"/>
    <w:rsid w:val="005666B1"/>
    <w:rsid w:val="00567391"/>
    <w:rsid w:val="00567974"/>
    <w:rsid w:val="00570658"/>
    <w:rsid w:val="0057204C"/>
    <w:rsid w:val="005725A3"/>
    <w:rsid w:val="00573819"/>
    <w:rsid w:val="00575C65"/>
    <w:rsid w:val="00575E42"/>
    <w:rsid w:val="00580033"/>
    <w:rsid w:val="00582339"/>
    <w:rsid w:val="0059159F"/>
    <w:rsid w:val="005970C9"/>
    <w:rsid w:val="005A0E0B"/>
    <w:rsid w:val="005A1241"/>
    <w:rsid w:val="005A1502"/>
    <w:rsid w:val="005A3AFA"/>
    <w:rsid w:val="005A4CFB"/>
    <w:rsid w:val="005A5486"/>
    <w:rsid w:val="005A7568"/>
    <w:rsid w:val="005A7946"/>
    <w:rsid w:val="005B0C84"/>
    <w:rsid w:val="005B2D78"/>
    <w:rsid w:val="005B3218"/>
    <w:rsid w:val="005B5804"/>
    <w:rsid w:val="005C29BA"/>
    <w:rsid w:val="005C36FE"/>
    <w:rsid w:val="005C47AB"/>
    <w:rsid w:val="005C497B"/>
    <w:rsid w:val="005C6421"/>
    <w:rsid w:val="005C6A97"/>
    <w:rsid w:val="005C6E87"/>
    <w:rsid w:val="005C79CD"/>
    <w:rsid w:val="005D3F26"/>
    <w:rsid w:val="005D5B9B"/>
    <w:rsid w:val="005D7904"/>
    <w:rsid w:val="005E0306"/>
    <w:rsid w:val="005E0AA5"/>
    <w:rsid w:val="005E2003"/>
    <w:rsid w:val="005E2FD1"/>
    <w:rsid w:val="005E67FF"/>
    <w:rsid w:val="005E6DC9"/>
    <w:rsid w:val="005E7114"/>
    <w:rsid w:val="005E79C8"/>
    <w:rsid w:val="005E7A4F"/>
    <w:rsid w:val="005F21AB"/>
    <w:rsid w:val="005F7318"/>
    <w:rsid w:val="005F7CCB"/>
    <w:rsid w:val="006003A5"/>
    <w:rsid w:val="00600DCB"/>
    <w:rsid w:val="006011B5"/>
    <w:rsid w:val="0060196C"/>
    <w:rsid w:val="00602381"/>
    <w:rsid w:val="00602A5C"/>
    <w:rsid w:val="006030BD"/>
    <w:rsid w:val="00604CA2"/>
    <w:rsid w:val="0061078F"/>
    <w:rsid w:val="00612A1E"/>
    <w:rsid w:val="00612BF2"/>
    <w:rsid w:val="00616B83"/>
    <w:rsid w:val="006207F5"/>
    <w:rsid w:val="00622882"/>
    <w:rsid w:val="0062589F"/>
    <w:rsid w:val="00631821"/>
    <w:rsid w:val="00631DA8"/>
    <w:rsid w:val="00633D47"/>
    <w:rsid w:val="0063568C"/>
    <w:rsid w:val="00635A64"/>
    <w:rsid w:val="00637AAB"/>
    <w:rsid w:val="006405F3"/>
    <w:rsid w:val="00640F3F"/>
    <w:rsid w:val="00641922"/>
    <w:rsid w:val="00642114"/>
    <w:rsid w:val="00644424"/>
    <w:rsid w:val="00644D5E"/>
    <w:rsid w:val="006450B6"/>
    <w:rsid w:val="00652458"/>
    <w:rsid w:val="006525BF"/>
    <w:rsid w:val="0065295F"/>
    <w:rsid w:val="0065430D"/>
    <w:rsid w:val="00655957"/>
    <w:rsid w:val="006573F1"/>
    <w:rsid w:val="0066267F"/>
    <w:rsid w:val="00662B7E"/>
    <w:rsid w:val="006633BE"/>
    <w:rsid w:val="0066462D"/>
    <w:rsid w:val="006708D8"/>
    <w:rsid w:val="00670A08"/>
    <w:rsid w:val="00673184"/>
    <w:rsid w:val="006731CC"/>
    <w:rsid w:val="00675229"/>
    <w:rsid w:val="0067704F"/>
    <w:rsid w:val="0067778A"/>
    <w:rsid w:val="00680A96"/>
    <w:rsid w:val="00681ADA"/>
    <w:rsid w:val="00682490"/>
    <w:rsid w:val="00685197"/>
    <w:rsid w:val="006872E0"/>
    <w:rsid w:val="00693220"/>
    <w:rsid w:val="00693D94"/>
    <w:rsid w:val="00697FBC"/>
    <w:rsid w:val="006A2095"/>
    <w:rsid w:val="006A2628"/>
    <w:rsid w:val="006A35FA"/>
    <w:rsid w:val="006A4E22"/>
    <w:rsid w:val="006A5AA9"/>
    <w:rsid w:val="006B0116"/>
    <w:rsid w:val="006B560A"/>
    <w:rsid w:val="006B6149"/>
    <w:rsid w:val="006B77D7"/>
    <w:rsid w:val="006C0501"/>
    <w:rsid w:val="006C17EB"/>
    <w:rsid w:val="006C1E88"/>
    <w:rsid w:val="006C6901"/>
    <w:rsid w:val="006D151C"/>
    <w:rsid w:val="006D1AAF"/>
    <w:rsid w:val="006D47BA"/>
    <w:rsid w:val="006D6FE1"/>
    <w:rsid w:val="006D7246"/>
    <w:rsid w:val="006E187E"/>
    <w:rsid w:val="006E1B29"/>
    <w:rsid w:val="006E1F89"/>
    <w:rsid w:val="006E289D"/>
    <w:rsid w:val="006E449F"/>
    <w:rsid w:val="006E559A"/>
    <w:rsid w:val="006E6305"/>
    <w:rsid w:val="006E651D"/>
    <w:rsid w:val="006F2944"/>
    <w:rsid w:val="006F2B88"/>
    <w:rsid w:val="006F3917"/>
    <w:rsid w:val="006F4259"/>
    <w:rsid w:val="00701D92"/>
    <w:rsid w:val="00702BD6"/>
    <w:rsid w:val="00703651"/>
    <w:rsid w:val="00711AAF"/>
    <w:rsid w:val="00713D10"/>
    <w:rsid w:val="00713EA1"/>
    <w:rsid w:val="0071693B"/>
    <w:rsid w:val="00720B8A"/>
    <w:rsid w:val="007213C8"/>
    <w:rsid w:val="00721819"/>
    <w:rsid w:val="00721993"/>
    <w:rsid w:val="007259A1"/>
    <w:rsid w:val="00725D61"/>
    <w:rsid w:val="00726EA5"/>
    <w:rsid w:val="00727B35"/>
    <w:rsid w:val="00732AAF"/>
    <w:rsid w:val="00732C7B"/>
    <w:rsid w:val="007339CB"/>
    <w:rsid w:val="0073514F"/>
    <w:rsid w:val="00735BBE"/>
    <w:rsid w:val="00737E30"/>
    <w:rsid w:val="00741539"/>
    <w:rsid w:val="00744103"/>
    <w:rsid w:val="00744974"/>
    <w:rsid w:val="00744A4C"/>
    <w:rsid w:val="00745BD0"/>
    <w:rsid w:val="007460B0"/>
    <w:rsid w:val="00746312"/>
    <w:rsid w:val="007468D4"/>
    <w:rsid w:val="00746A97"/>
    <w:rsid w:val="007474AE"/>
    <w:rsid w:val="00752A0C"/>
    <w:rsid w:val="00753E8A"/>
    <w:rsid w:val="00754647"/>
    <w:rsid w:val="007560CA"/>
    <w:rsid w:val="00756C9D"/>
    <w:rsid w:val="0075764B"/>
    <w:rsid w:val="00757C5F"/>
    <w:rsid w:val="00761A77"/>
    <w:rsid w:val="0076387A"/>
    <w:rsid w:val="007640D2"/>
    <w:rsid w:val="007644E6"/>
    <w:rsid w:val="00765057"/>
    <w:rsid w:val="007668B2"/>
    <w:rsid w:val="00766983"/>
    <w:rsid w:val="00767190"/>
    <w:rsid w:val="00771813"/>
    <w:rsid w:val="00771E66"/>
    <w:rsid w:val="00772065"/>
    <w:rsid w:val="007746C1"/>
    <w:rsid w:val="007748C4"/>
    <w:rsid w:val="00776889"/>
    <w:rsid w:val="00780514"/>
    <w:rsid w:val="007858E9"/>
    <w:rsid w:val="00786993"/>
    <w:rsid w:val="00786E3C"/>
    <w:rsid w:val="007903A0"/>
    <w:rsid w:val="00792813"/>
    <w:rsid w:val="00793BAB"/>
    <w:rsid w:val="00795DD6"/>
    <w:rsid w:val="00796A5D"/>
    <w:rsid w:val="007A39B9"/>
    <w:rsid w:val="007A3BEC"/>
    <w:rsid w:val="007A3C43"/>
    <w:rsid w:val="007A79EA"/>
    <w:rsid w:val="007B21DF"/>
    <w:rsid w:val="007B3C0E"/>
    <w:rsid w:val="007B7E83"/>
    <w:rsid w:val="007C10BC"/>
    <w:rsid w:val="007C133C"/>
    <w:rsid w:val="007C211E"/>
    <w:rsid w:val="007C335F"/>
    <w:rsid w:val="007C3FD3"/>
    <w:rsid w:val="007C46D9"/>
    <w:rsid w:val="007C58F6"/>
    <w:rsid w:val="007C5F23"/>
    <w:rsid w:val="007C752D"/>
    <w:rsid w:val="007D1BA0"/>
    <w:rsid w:val="007D2099"/>
    <w:rsid w:val="007D2476"/>
    <w:rsid w:val="007D40B2"/>
    <w:rsid w:val="007D725C"/>
    <w:rsid w:val="007E3171"/>
    <w:rsid w:val="007E3F55"/>
    <w:rsid w:val="007E5E15"/>
    <w:rsid w:val="007F102F"/>
    <w:rsid w:val="007F2508"/>
    <w:rsid w:val="007F2F74"/>
    <w:rsid w:val="007F2F91"/>
    <w:rsid w:val="007F3674"/>
    <w:rsid w:val="007F37BA"/>
    <w:rsid w:val="007F4383"/>
    <w:rsid w:val="007F4B1A"/>
    <w:rsid w:val="007F4CCB"/>
    <w:rsid w:val="007F52BD"/>
    <w:rsid w:val="007F7F9F"/>
    <w:rsid w:val="00801FED"/>
    <w:rsid w:val="008030CA"/>
    <w:rsid w:val="008046E9"/>
    <w:rsid w:val="00805AEC"/>
    <w:rsid w:val="00807DF8"/>
    <w:rsid w:val="008103AB"/>
    <w:rsid w:val="00811966"/>
    <w:rsid w:val="008153BC"/>
    <w:rsid w:val="00816F69"/>
    <w:rsid w:val="00817AD2"/>
    <w:rsid w:val="00823C96"/>
    <w:rsid w:val="00824993"/>
    <w:rsid w:val="00827F30"/>
    <w:rsid w:val="00830C2C"/>
    <w:rsid w:val="00834754"/>
    <w:rsid w:val="00835FC9"/>
    <w:rsid w:val="00836CD2"/>
    <w:rsid w:val="008403C0"/>
    <w:rsid w:val="00844726"/>
    <w:rsid w:val="0084586C"/>
    <w:rsid w:val="00846BE3"/>
    <w:rsid w:val="00847492"/>
    <w:rsid w:val="00847DF1"/>
    <w:rsid w:val="00850BAB"/>
    <w:rsid w:val="008519DB"/>
    <w:rsid w:val="00852129"/>
    <w:rsid w:val="00852D2E"/>
    <w:rsid w:val="00853303"/>
    <w:rsid w:val="00853AAA"/>
    <w:rsid w:val="00854D25"/>
    <w:rsid w:val="00860A29"/>
    <w:rsid w:val="00861A6C"/>
    <w:rsid w:val="0086385C"/>
    <w:rsid w:val="008651A8"/>
    <w:rsid w:val="008651CC"/>
    <w:rsid w:val="00866552"/>
    <w:rsid w:val="00867E19"/>
    <w:rsid w:val="00870CF6"/>
    <w:rsid w:val="00872132"/>
    <w:rsid w:val="0087316C"/>
    <w:rsid w:val="008738E0"/>
    <w:rsid w:val="00873F90"/>
    <w:rsid w:val="0087470B"/>
    <w:rsid w:val="0087473F"/>
    <w:rsid w:val="008759DD"/>
    <w:rsid w:val="00876D66"/>
    <w:rsid w:val="00877305"/>
    <w:rsid w:val="0088172E"/>
    <w:rsid w:val="008826BD"/>
    <w:rsid w:val="008843E4"/>
    <w:rsid w:val="00884A8B"/>
    <w:rsid w:val="00884D0C"/>
    <w:rsid w:val="00887EEC"/>
    <w:rsid w:val="008915D2"/>
    <w:rsid w:val="00891F1E"/>
    <w:rsid w:val="00892145"/>
    <w:rsid w:val="00892AE9"/>
    <w:rsid w:val="00892EBE"/>
    <w:rsid w:val="00894DF7"/>
    <w:rsid w:val="00896642"/>
    <w:rsid w:val="00896917"/>
    <w:rsid w:val="008A0FC8"/>
    <w:rsid w:val="008A1A1B"/>
    <w:rsid w:val="008A2567"/>
    <w:rsid w:val="008A5225"/>
    <w:rsid w:val="008A549C"/>
    <w:rsid w:val="008A559B"/>
    <w:rsid w:val="008A6FA4"/>
    <w:rsid w:val="008A768C"/>
    <w:rsid w:val="008B1FDF"/>
    <w:rsid w:val="008B34A3"/>
    <w:rsid w:val="008B580E"/>
    <w:rsid w:val="008B61A8"/>
    <w:rsid w:val="008C363C"/>
    <w:rsid w:val="008C3ACA"/>
    <w:rsid w:val="008C47E5"/>
    <w:rsid w:val="008C554C"/>
    <w:rsid w:val="008C65ED"/>
    <w:rsid w:val="008C78D4"/>
    <w:rsid w:val="008D067D"/>
    <w:rsid w:val="008D30B1"/>
    <w:rsid w:val="008D4870"/>
    <w:rsid w:val="008D68F6"/>
    <w:rsid w:val="008D713A"/>
    <w:rsid w:val="008D7D6A"/>
    <w:rsid w:val="008E150B"/>
    <w:rsid w:val="008E1E15"/>
    <w:rsid w:val="008E292E"/>
    <w:rsid w:val="008E3238"/>
    <w:rsid w:val="008E471D"/>
    <w:rsid w:val="008E642A"/>
    <w:rsid w:val="008E6DD7"/>
    <w:rsid w:val="008E7DC6"/>
    <w:rsid w:val="008F0571"/>
    <w:rsid w:val="008F36D1"/>
    <w:rsid w:val="008F3C90"/>
    <w:rsid w:val="008F5863"/>
    <w:rsid w:val="008F5D11"/>
    <w:rsid w:val="008F66BC"/>
    <w:rsid w:val="00901E06"/>
    <w:rsid w:val="00903046"/>
    <w:rsid w:val="009067E6"/>
    <w:rsid w:val="00906A26"/>
    <w:rsid w:val="009079F1"/>
    <w:rsid w:val="009106AC"/>
    <w:rsid w:val="00915177"/>
    <w:rsid w:val="0091598F"/>
    <w:rsid w:val="00915A57"/>
    <w:rsid w:val="00915AD7"/>
    <w:rsid w:val="00916655"/>
    <w:rsid w:val="00916A9D"/>
    <w:rsid w:val="009179A9"/>
    <w:rsid w:val="00921F27"/>
    <w:rsid w:val="00922C96"/>
    <w:rsid w:val="00923BB5"/>
    <w:rsid w:val="00927086"/>
    <w:rsid w:val="00932067"/>
    <w:rsid w:val="009346AB"/>
    <w:rsid w:val="00935577"/>
    <w:rsid w:val="00936474"/>
    <w:rsid w:val="00937E2B"/>
    <w:rsid w:val="00940556"/>
    <w:rsid w:val="00941218"/>
    <w:rsid w:val="00944A0F"/>
    <w:rsid w:val="00945D86"/>
    <w:rsid w:val="00947D03"/>
    <w:rsid w:val="0095666D"/>
    <w:rsid w:val="009606F3"/>
    <w:rsid w:val="00964654"/>
    <w:rsid w:val="00965246"/>
    <w:rsid w:val="009669E4"/>
    <w:rsid w:val="0096730A"/>
    <w:rsid w:val="00970102"/>
    <w:rsid w:val="009712B2"/>
    <w:rsid w:val="00971C14"/>
    <w:rsid w:val="00971C9A"/>
    <w:rsid w:val="0097364F"/>
    <w:rsid w:val="00974A83"/>
    <w:rsid w:val="00976D76"/>
    <w:rsid w:val="00977BBF"/>
    <w:rsid w:val="009801F5"/>
    <w:rsid w:val="00981230"/>
    <w:rsid w:val="0098132C"/>
    <w:rsid w:val="00984149"/>
    <w:rsid w:val="009852BE"/>
    <w:rsid w:val="009852C2"/>
    <w:rsid w:val="00986991"/>
    <w:rsid w:val="00987103"/>
    <w:rsid w:val="0099004A"/>
    <w:rsid w:val="00997852"/>
    <w:rsid w:val="009A03FA"/>
    <w:rsid w:val="009A07A9"/>
    <w:rsid w:val="009A2849"/>
    <w:rsid w:val="009B07EA"/>
    <w:rsid w:val="009B1BAC"/>
    <w:rsid w:val="009B2C26"/>
    <w:rsid w:val="009B38DD"/>
    <w:rsid w:val="009B495A"/>
    <w:rsid w:val="009B5649"/>
    <w:rsid w:val="009B6FF1"/>
    <w:rsid w:val="009B719A"/>
    <w:rsid w:val="009B7B16"/>
    <w:rsid w:val="009C07E2"/>
    <w:rsid w:val="009C0947"/>
    <w:rsid w:val="009C0C34"/>
    <w:rsid w:val="009C3003"/>
    <w:rsid w:val="009C38C5"/>
    <w:rsid w:val="009C64E8"/>
    <w:rsid w:val="009C69E8"/>
    <w:rsid w:val="009D1985"/>
    <w:rsid w:val="009D4A3C"/>
    <w:rsid w:val="009D5BE1"/>
    <w:rsid w:val="009E0CC2"/>
    <w:rsid w:val="009E0E9F"/>
    <w:rsid w:val="009E1156"/>
    <w:rsid w:val="009E1750"/>
    <w:rsid w:val="009E26CF"/>
    <w:rsid w:val="009E5B8D"/>
    <w:rsid w:val="009E77DA"/>
    <w:rsid w:val="009F16CD"/>
    <w:rsid w:val="009F1781"/>
    <w:rsid w:val="009F35F8"/>
    <w:rsid w:val="009F3DDB"/>
    <w:rsid w:val="009F4824"/>
    <w:rsid w:val="00A02BB8"/>
    <w:rsid w:val="00A03EC6"/>
    <w:rsid w:val="00A04757"/>
    <w:rsid w:val="00A07757"/>
    <w:rsid w:val="00A10E93"/>
    <w:rsid w:val="00A11096"/>
    <w:rsid w:val="00A176A9"/>
    <w:rsid w:val="00A21130"/>
    <w:rsid w:val="00A25B80"/>
    <w:rsid w:val="00A27215"/>
    <w:rsid w:val="00A27F3A"/>
    <w:rsid w:val="00A3015E"/>
    <w:rsid w:val="00A30F30"/>
    <w:rsid w:val="00A30F50"/>
    <w:rsid w:val="00A33834"/>
    <w:rsid w:val="00A34488"/>
    <w:rsid w:val="00A34858"/>
    <w:rsid w:val="00A377BF"/>
    <w:rsid w:val="00A4056C"/>
    <w:rsid w:val="00A4075D"/>
    <w:rsid w:val="00A45229"/>
    <w:rsid w:val="00A45C19"/>
    <w:rsid w:val="00A46537"/>
    <w:rsid w:val="00A468B0"/>
    <w:rsid w:val="00A473EA"/>
    <w:rsid w:val="00A47535"/>
    <w:rsid w:val="00A552B1"/>
    <w:rsid w:val="00A55807"/>
    <w:rsid w:val="00A56ED7"/>
    <w:rsid w:val="00A641BF"/>
    <w:rsid w:val="00A64FC4"/>
    <w:rsid w:val="00A66E51"/>
    <w:rsid w:val="00A678E1"/>
    <w:rsid w:val="00A67E88"/>
    <w:rsid w:val="00A73D31"/>
    <w:rsid w:val="00A7449F"/>
    <w:rsid w:val="00A74B24"/>
    <w:rsid w:val="00A74E2E"/>
    <w:rsid w:val="00A75085"/>
    <w:rsid w:val="00A75504"/>
    <w:rsid w:val="00A86475"/>
    <w:rsid w:val="00A8661E"/>
    <w:rsid w:val="00A87C9B"/>
    <w:rsid w:val="00AA01B9"/>
    <w:rsid w:val="00AA183A"/>
    <w:rsid w:val="00AA44EB"/>
    <w:rsid w:val="00AA46C3"/>
    <w:rsid w:val="00AA750E"/>
    <w:rsid w:val="00AB0CD2"/>
    <w:rsid w:val="00AB45D0"/>
    <w:rsid w:val="00AB492F"/>
    <w:rsid w:val="00AB4C60"/>
    <w:rsid w:val="00AB622D"/>
    <w:rsid w:val="00AB764E"/>
    <w:rsid w:val="00AB7F78"/>
    <w:rsid w:val="00AC2038"/>
    <w:rsid w:val="00AC4335"/>
    <w:rsid w:val="00AC451C"/>
    <w:rsid w:val="00AC5FA7"/>
    <w:rsid w:val="00AC683A"/>
    <w:rsid w:val="00AD2C08"/>
    <w:rsid w:val="00AD3458"/>
    <w:rsid w:val="00AD6682"/>
    <w:rsid w:val="00AD6C32"/>
    <w:rsid w:val="00AE01DF"/>
    <w:rsid w:val="00AE1AD7"/>
    <w:rsid w:val="00AE28D5"/>
    <w:rsid w:val="00AE7BB4"/>
    <w:rsid w:val="00AF0E6E"/>
    <w:rsid w:val="00AF1A65"/>
    <w:rsid w:val="00AF2A64"/>
    <w:rsid w:val="00AF3578"/>
    <w:rsid w:val="00AF4F3E"/>
    <w:rsid w:val="00B02D26"/>
    <w:rsid w:val="00B04366"/>
    <w:rsid w:val="00B06DF8"/>
    <w:rsid w:val="00B07872"/>
    <w:rsid w:val="00B11882"/>
    <w:rsid w:val="00B12B6F"/>
    <w:rsid w:val="00B13B04"/>
    <w:rsid w:val="00B16D39"/>
    <w:rsid w:val="00B20D2B"/>
    <w:rsid w:val="00B231AE"/>
    <w:rsid w:val="00B2328E"/>
    <w:rsid w:val="00B26085"/>
    <w:rsid w:val="00B27042"/>
    <w:rsid w:val="00B30C69"/>
    <w:rsid w:val="00B3311C"/>
    <w:rsid w:val="00B3613D"/>
    <w:rsid w:val="00B36805"/>
    <w:rsid w:val="00B3774E"/>
    <w:rsid w:val="00B408C9"/>
    <w:rsid w:val="00B41E0F"/>
    <w:rsid w:val="00B451BD"/>
    <w:rsid w:val="00B4554B"/>
    <w:rsid w:val="00B524C7"/>
    <w:rsid w:val="00B53324"/>
    <w:rsid w:val="00B5591B"/>
    <w:rsid w:val="00B55936"/>
    <w:rsid w:val="00B57720"/>
    <w:rsid w:val="00B57E4E"/>
    <w:rsid w:val="00B6247B"/>
    <w:rsid w:val="00B6274A"/>
    <w:rsid w:val="00B64F95"/>
    <w:rsid w:val="00B66958"/>
    <w:rsid w:val="00B66CDD"/>
    <w:rsid w:val="00B67955"/>
    <w:rsid w:val="00B70DFC"/>
    <w:rsid w:val="00B7254B"/>
    <w:rsid w:val="00B72E5C"/>
    <w:rsid w:val="00B73F9D"/>
    <w:rsid w:val="00B74F6C"/>
    <w:rsid w:val="00B76466"/>
    <w:rsid w:val="00B77240"/>
    <w:rsid w:val="00B81828"/>
    <w:rsid w:val="00B82464"/>
    <w:rsid w:val="00B832B4"/>
    <w:rsid w:val="00B83DA7"/>
    <w:rsid w:val="00B84D62"/>
    <w:rsid w:val="00B855C9"/>
    <w:rsid w:val="00B85A95"/>
    <w:rsid w:val="00B86813"/>
    <w:rsid w:val="00B90727"/>
    <w:rsid w:val="00B9521A"/>
    <w:rsid w:val="00B96010"/>
    <w:rsid w:val="00B9659B"/>
    <w:rsid w:val="00B96EB5"/>
    <w:rsid w:val="00B974D5"/>
    <w:rsid w:val="00BA0BAF"/>
    <w:rsid w:val="00BA1E09"/>
    <w:rsid w:val="00BA23EB"/>
    <w:rsid w:val="00BA45D2"/>
    <w:rsid w:val="00BA6D0D"/>
    <w:rsid w:val="00BB043F"/>
    <w:rsid w:val="00BB0A7E"/>
    <w:rsid w:val="00BB1171"/>
    <w:rsid w:val="00BB2264"/>
    <w:rsid w:val="00BB250A"/>
    <w:rsid w:val="00BB49BB"/>
    <w:rsid w:val="00BB7A60"/>
    <w:rsid w:val="00BC0A24"/>
    <w:rsid w:val="00BC0B6E"/>
    <w:rsid w:val="00BC1164"/>
    <w:rsid w:val="00BC116A"/>
    <w:rsid w:val="00BC378C"/>
    <w:rsid w:val="00BD0503"/>
    <w:rsid w:val="00BD220A"/>
    <w:rsid w:val="00BD3741"/>
    <w:rsid w:val="00BD4374"/>
    <w:rsid w:val="00BD4D9B"/>
    <w:rsid w:val="00BD56F5"/>
    <w:rsid w:val="00BD5AD8"/>
    <w:rsid w:val="00BD7B47"/>
    <w:rsid w:val="00BE23E2"/>
    <w:rsid w:val="00BE4136"/>
    <w:rsid w:val="00BE54E8"/>
    <w:rsid w:val="00BE5669"/>
    <w:rsid w:val="00BE58D6"/>
    <w:rsid w:val="00BE5F6F"/>
    <w:rsid w:val="00BE696B"/>
    <w:rsid w:val="00BE7D5E"/>
    <w:rsid w:val="00BF0B77"/>
    <w:rsid w:val="00C01A56"/>
    <w:rsid w:val="00C01C12"/>
    <w:rsid w:val="00C03406"/>
    <w:rsid w:val="00C05E65"/>
    <w:rsid w:val="00C07380"/>
    <w:rsid w:val="00C07D7D"/>
    <w:rsid w:val="00C11434"/>
    <w:rsid w:val="00C11B9D"/>
    <w:rsid w:val="00C1229A"/>
    <w:rsid w:val="00C141BC"/>
    <w:rsid w:val="00C214E8"/>
    <w:rsid w:val="00C21C59"/>
    <w:rsid w:val="00C2321B"/>
    <w:rsid w:val="00C23FE7"/>
    <w:rsid w:val="00C2715D"/>
    <w:rsid w:val="00C33512"/>
    <w:rsid w:val="00C33669"/>
    <w:rsid w:val="00C33D34"/>
    <w:rsid w:val="00C33D40"/>
    <w:rsid w:val="00C355D2"/>
    <w:rsid w:val="00C37EFA"/>
    <w:rsid w:val="00C40133"/>
    <w:rsid w:val="00C41457"/>
    <w:rsid w:val="00C45961"/>
    <w:rsid w:val="00C462B1"/>
    <w:rsid w:val="00C46629"/>
    <w:rsid w:val="00C5154B"/>
    <w:rsid w:val="00C51788"/>
    <w:rsid w:val="00C53826"/>
    <w:rsid w:val="00C53842"/>
    <w:rsid w:val="00C53945"/>
    <w:rsid w:val="00C53CFD"/>
    <w:rsid w:val="00C5536B"/>
    <w:rsid w:val="00C56185"/>
    <w:rsid w:val="00C57FBC"/>
    <w:rsid w:val="00C6048F"/>
    <w:rsid w:val="00C60E48"/>
    <w:rsid w:val="00C611EB"/>
    <w:rsid w:val="00C61D84"/>
    <w:rsid w:val="00C6305A"/>
    <w:rsid w:val="00C63E40"/>
    <w:rsid w:val="00C63F3D"/>
    <w:rsid w:val="00C65EC7"/>
    <w:rsid w:val="00C72CE5"/>
    <w:rsid w:val="00C73462"/>
    <w:rsid w:val="00C74A72"/>
    <w:rsid w:val="00C74C45"/>
    <w:rsid w:val="00C74CBA"/>
    <w:rsid w:val="00C7745F"/>
    <w:rsid w:val="00C801C1"/>
    <w:rsid w:val="00C81FB8"/>
    <w:rsid w:val="00C821BC"/>
    <w:rsid w:val="00C83ED0"/>
    <w:rsid w:val="00C8439B"/>
    <w:rsid w:val="00C858CD"/>
    <w:rsid w:val="00C8748F"/>
    <w:rsid w:val="00C91C8E"/>
    <w:rsid w:val="00C924A1"/>
    <w:rsid w:val="00C924AB"/>
    <w:rsid w:val="00C962EC"/>
    <w:rsid w:val="00CA1576"/>
    <w:rsid w:val="00CA18CA"/>
    <w:rsid w:val="00CA30AE"/>
    <w:rsid w:val="00CA3BEE"/>
    <w:rsid w:val="00CA513A"/>
    <w:rsid w:val="00CA7D72"/>
    <w:rsid w:val="00CB04EC"/>
    <w:rsid w:val="00CB3539"/>
    <w:rsid w:val="00CB52F2"/>
    <w:rsid w:val="00CB71AB"/>
    <w:rsid w:val="00CC6CE1"/>
    <w:rsid w:val="00CD3F64"/>
    <w:rsid w:val="00CD579B"/>
    <w:rsid w:val="00CE177D"/>
    <w:rsid w:val="00CE25D0"/>
    <w:rsid w:val="00CE40E7"/>
    <w:rsid w:val="00CE493C"/>
    <w:rsid w:val="00CE5ED4"/>
    <w:rsid w:val="00CE640A"/>
    <w:rsid w:val="00CE794E"/>
    <w:rsid w:val="00CF0E73"/>
    <w:rsid w:val="00CF15C9"/>
    <w:rsid w:val="00CF2186"/>
    <w:rsid w:val="00CF27F1"/>
    <w:rsid w:val="00CF2B4D"/>
    <w:rsid w:val="00CF32D5"/>
    <w:rsid w:val="00CF7658"/>
    <w:rsid w:val="00D00D41"/>
    <w:rsid w:val="00D01457"/>
    <w:rsid w:val="00D02EB0"/>
    <w:rsid w:val="00D03FE9"/>
    <w:rsid w:val="00D04AA8"/>
    <w:rsid w:val="00D0672F"/>
    <w:rsid w:val="00D07982"/>
    <w:rsid w:val="00D11BC9"/>
    <w:rsid w:val="00D128EB"/>
    <w:rsid w:val="00D13C17"/>
    <w:rsid w:val="00D15B2B"/>
    <w:rsid w:val="00D16105"/>
    <w:rsid w:val="00D16A18"/>
    <w:rsid w:val="00D16B67"/>
    <w:rsid w:val="00D202E5"/>
    <w:rsid w:val="00D2192E"/>
    <w:rsid w:val="00D22233"/>
    <w:rsid w:val="00D22ED3"/>
    <w:rsid w:val="00D2392D"/>
    <w:rsid w:val="00D23B55"/>
    <w:rsid w:val="00D24300"/>
    <w:rsid w:val="00D27AC5"/>
    <w:rsid w:val="00D30584"/>
    <w:rsid w:val="00D306D6"/>
    <w:rsid w:val="00D3165B"/>
    <w:rsid w:val="00D3682F"/>
    <w:rsid w:val="00D37FAF"/>
    <w:rsid w:val="00D41834"/>
    <w:rsid w:val="00D41A2F"/>
    <w:rsid w:val="00D42B03"/>
    <w:rsid w:val="00D43616"/>
    <w:rsid w:val="00D44BCC"/>
    <w:rsid w:val="00D45CF0"/>
    <w:rsid w:val="00D46830"/>
    <w:rsid w:val="00D47385"/>
    <w:rsid w:val="00D52281"/>
    <w:rsid w:val="00D53E37"/>
    <w:rsid w:val="00D548FA"/>
    <w:rsid w:val="00D558E7"/>
    <w:rsid w:val="00D615A2"/>
    <w:rsid w:val="00D64D07"/>
    <w:rsid w:val="00D6570F"/>
    <w:rsid w:val="00D65799"/>
    <w:rsid w:val="00D666AD"/>
    <w:rsid w:val="00D67B96"/>
    <w:rsid w:val="00D70588"/>
    <w:rsid w:val="00D71305"/>
    <w:rsid w:val="00D719C3"/>
    <w:rsid w:val="00D76640"/>
    <w:rsid w:val="00D80C51"/>
    <w:rsid w:val="00D824BE"/>
    <w:rsid w:val="00D82BA0"/>
    <w:rsid w:val="00D82EB9"/>
    <w:rsid w:val="00D84304"/>
    <w:rsid w:val="00D907FC"/>
    <w:rsid w:val="00D90E25"/>
    <w:rsid w:val="00D93B70"/>
    <w:rsid w:val="00D945C9"/>
    <w:rsid w:val="00D97861"/>
    <w:rsid w:val="00DA06B0"/>
    <w:rsid w:val="00DA169B"/>
    <w:rsid w:val="00DA3BDA"/>
    <w:rsid w:val="00DA4922"/>
    <w:rsid w:val="00DA5B9E"/>
    <w:rsid w:val="00DA5F03"/>
    <w:rsid w:val="00DA6951"/>
    <w:rsid w:val="00DB10E7"/>
    <w:rsid w:val="00DB1727"/>
    <w:rsid w:val="00DB1CFB"/>
    <w:rsid w:val="00DB3771"/>
    <w:rsid w:val="00DB4524"/>
    <w:rsid w:val="00DC0F5D"/>
    <w:rsid w:val="00DC2AD8"/>
    <w:rsid w:val="00DC6FBD"/>
    <w:rsid w:val="00DD2950"/>
    <w:rsid w:val="00DE1779"/>
    <w:rsid w:val="00DE184C"/>
    <w:rsid w:val="00DE18C7"/>
    <w:rsid w:val="00DE31DB"/>
    <w:rsid w:val="00DE5371"/>
    <w:rsid w:val="00DE62DD"/>
    <w:rsid w:val="00DF0702"/>
    <w:rsid w:val="00DF0C05"/>
    <w:rsid w:val="00DF1961"/>
    <w:rsid w:val="00DF39F8"/>
    <w:rsid w:val="00DF3BA2"/>
    <w:rsid w:val="00DF5E15"/>
    <w:rsid w:val="00E00689"/>
    <w:rsid w:val="00E01C46"/>
    <w:rsid w:val="00E03B7F"/>
    <w:rsid w:val="00E04E45"/>
    <w:rsid w:val="00E04E9B"/>
    <w:rsid w:val="00E059BD"/>
    <w:rsid w:val="00E0773C"/>
    <w:rsid w:val="00E108A8"/>
    <w:rsid w:val="00E11262"/>
    <w:rsid w:val="00E129C6"/>
    <w:rsid w:val="00E12DC9"/>
    <w:rsid w:val="00E12F53"/>
    <w:rsid w:val="00E14660"/>
    <w:rsid w:val="00E160CB"/>
    <w:rsid w:val="00E16E88"/>
    <w:rsid w:val="00E17813"/>
    <w:rsid w:val="00E179AD"/>
    <w:rsid w:val="00E17BD2"/>
    <w:rsid w:val="00E2070D"/>
    <w:rsid w:val="00E21202"/>
    <w:rsid w:val="00E21471"/>
    <w:rsid w:val="00E24533"/>
    <w:rsid w:val="00E25518"/>
    <w:rsid w:val="00E32EA3"/>
    <w:rsid w:val="00E356F9"/>
    <w:rsid w:val="00E3586E"/>
    <w:rsid w:val="00E3650E"/>
    <w:rsid w:val="00E37DFC"/>
    <w:rsid w:val="00E40ED1"/>
    <w:rsid w:val="00E4227D"/>
    <w:rsid w:val="00E43B4B"/>
    <w:rsid w:val="00E43F02"/>
    <w:rsid w:val="00E443F5"/>
    <w:rsid w:val="00E44AC5"/>
    <w:rsid w:val="00E45C3D"/>
    <w:rsid w:val="00E46117"/>
    <w:rsid w:val="00E46BDC"/>
    <w:rsid w:val="00E51740"/>
    <w:rsid w:val="00E529BE"/>
    <w:rsid w:val="00E5490A"/>
    <w:rsid w:val="00E5673B"/>
    <w:rsid w:val="00E5718D"/>
    <w:rsid w:val="00E57857"/>
    <w:rsid w:val="00E60124"/>
    <w:rsid w:val="00E61751"/>
    <w:rsid w:val="00E61865"/>
    <w:rsid w:val="00E63F7C"/>
    <w:rsid w:val="00E64AAD"/>
    <w:rsid w:val="00E66026"/>
    <w:rsid w:val="00E66E5B"/>
    <w:rsid w:val="00E6742F"/>
    <w:rsid w:val="00E675E4"/>
    <w:rsid w:val="00E67A9C"/>
    <w:rsid w:val="00E70DF6"/>
    <w:rsid w:val="00E731A9"/>
    <w:rsid w:val="00E7404B"/>
    <w:rsid w:val="00E740FB"/>
    <w:rsid w:val="00E74A58"/>
    <w:rsid w:val="00E75205"/>
    <w:rsid w:val="00E76AB3"/>
    <w:rsid w:val="00E7702D"/>
    <w:rsid w:val="00E77D3C"/>
    <w:rsid w:val="00E8076C"/>
    <w:rsid w:val="00E8234A"/>
    <w:rsid w:val="00E825DC"/>
    <w:rsid w:val="00E846B9"/>
    <w:rsid w:val="00E872D1"/>
    <w:rsid w:val="00E87BCC"/>
    <w:rsid w:val="00E87C5D"/>
    <w:rsid w:val="00E927B0"/>
    <w:rsid w:val="00E94263"/>
    <w:rsid w:val="00E9623C"/>
    <w:rsid w:val="00EA0FCC"/>
    <w:rsid w:val="00EA1772"/>
    <w:rsid w:val="00EB03F0"/>
    <w:rsid w:val="00EB1383"/>
    <w:rsid w:val="00EB15D9"/>
    <w:rsid w:val="00EB561C"/>
    <w:rsid w:val="00EB624F"/>
    <w:rsid w:val="00EB67D3"/>
    <w:rsid w:val="00EB68AD"/>
    <w:rsid w:val="00EC14C7"/>
    <w:rsid w:val="00EC2B6F"/>
    <w:rsid w:val="00EC5C6F"/>
    <w:rsid w:val="00EC7EC6"/>
    <w:rsid w:val="00ED3AEB"/>
    <w:rsid w:val="00ED4C97"/>
    <w:rsid w:val="00ED54A7"/>
    <w:rsid w:val="00ED7EC2"/>
    <w:rsid w:val="00EE21D4"/>
    <w:rsid w:val="00EE37BB"/>
    <w:rsid w:val="00EE4269"/>
    <w:rsid w:val="00EE45BB"/>
    <w:rsid w:val="00EE63EB"/>
    <w:rsid w:val="00EF15DF"/>
    <w:rsid w:val="00EF1743"/>
    <w:rsid w:val="00EF1C63"/>
    <w:rsid w:val="00EF30EC"/>
    <w:rsid w:val="00EF53E8"/>
    <w:rsid w:val="00EF5D3C"/>
    <w:rsid w:val="00EF6538"/>
    <w:rsid w:val="00EF69C9"/>
    <w:rsid w:val="00EF6F5B"/>
    <w:rsid w:val="00F010D5"/>
    <w:rsid w:val="00F02118"/>
    <w:rsid w:val="00F034A2"/>
    <w:rsid w:val="00F03ECE"/>
    <w:rsid w:val="00F04730"/>
    <w:rsid w:val="00F05D44"/>
    <w:rsid w:val="00F06806"/>
    <w:rsid w:val="00F07035"/>
    <w:rsid w:val="00F10481"/>
    <w:rsid w:val="00F10B53"/>
    <w:rsid w:val="00F13FEF"/>
    <w:rsid w:val="00F144FC"/>
    <w:rsid w:val="00F1509A"/>
    <w:rsid w:val="00F20B57"/>
    <w:rsid w:val="00F21CE5"/>
    <w:rsid w:val="00F25C6A"/>
    <w:rsid w:val="00F2607C"/>
    <w:rsid w:val="00F26F4A"/>
    <w:rsid w:val="00F30388"/>
    <w:rsid w:val="00F32F8C"/>
    <w:rsid w:val="00F33142"/>
    <w:rsid w:val="00F35F0F"/>
    <w:rsid w:val="00F3611C"/>
    <w:rsid w:val="00F403E9"/>
    <w:rsid w:val="00F45A88"/>
    <w:rsid w:val="00F47500"/>
    <w:rsid w:val="00F51727"/>
    <w:rsid w:val="00F5207D"/>
    <w:rsid w:val="00F52A86"/>
    <w:rsid w:val="00F55B80"/>
    <w:rsid w:val="00F60FD6"/>
    <w:rsid w:val="00F640DE"/>
    <w:rsid w:val="00F64446"/>
    <w:rsid w:val="00F650BA"/>
    <w:rsid w:val="00F67AED"/>
    <w:rsid w:val="00F70310"/>
    <w:rsid w:val="00F705A8"/>
    <w:rsid w:val="00F748C4"/>
    <w:rsid w:val="00F8074D"/>
    <w:rsid w:val="00F83C80"/>
    <w:rsid w:val="00F8495A"/>
    <w:rsid w:val="00F90AAF"/>
    <w:rsid w:val="00F90B17"/>
    <w:rsid w:val="00F92EE4"/>
    <w:rsid w:val="00F94BA4"/>
    <w:rsid w:val="00F950D4"/>
    <w:rsid w:val="00F973DF"/>
    <w:rsid w:val="00F97E2C"/>
    <w:rsid w:val="00FA2118"/>
    <w:rsid w:val="00FA3551"/>
    <w:rsid w:val="00FA43EF"/>
    <w:rsid w:val="00FA62A4"/>
    <w:rsid w:val="00FA69D4"/>
    <w:rsid w:val="00FA6C06"/>
    <w:rsid w:val="00FA7D86"/>
    <w:rsid w:val="00FB1C83"/>
    <w:rsid w:val="00FB20FF"/>
    <w:rsid w:val="00FB2472"/>
    <w:rsid w:val="00FB2EB3"/>
    <w:rsid w:val="00FB5B5D"/>
    <w:rsid w:val="00FB6833"/>
    <w:rsid w:val="00FB6D23"/>
    <w:rsid w:val="00FC212E"/>
    <w:rsid w:val="00FC2D4F"/>
    <w:rsid w:val="00FC3DBF"/>
    <w:rsid w:val="00FC4680"/>
    <w:rsid w:val="00FD1B32"/>
    <w:rsid w:val="00FD29C5"/>
    <w:rsid w:val="00FD4019"/>
    <w:rsid w:val="00FD4D2B"/>
    <w:rsid w:val="00FD63A3"/>
    <w:rsid w:val="00FE196C"/>
    <w:rsid w:val="00FE4DBE"/>
    <w:rsid w:val="00FE589C"/>
    <w:rsid w:val="00FE5942"/>
    <w:rsid w:val="00FE7372"/>
    <w:rsid w:val="00FE7A85"/>
    <w:rsid w:val="00FF00FA"/>
    <w:rsid w:val="00FF098D"/>
    <w:rsid w:val="00FF114F"/>
    <w:rsid w:val="00FF1CEF"/>
    <w:rsid w:val="00FF34FD"/>
    <w:rsid w:val="00FF38E0"/>
    <w:rsid w:val="00FF3AFB"/>
    <w:rsid w:val="00FF4CFA"/>
    <w:rsid w:val="00FF4EAE"/>
    <w:rsid w:val="00F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ED"/>
    <w:rPr>
      <w:rFonts w:ascii="Myriad Pro" w:hAnsi="Myriad Pro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843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804C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804C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04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EE63E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EE63EB"/>
    <w:rPr>
      <w:vertAlign w:val="superscript"/>
    </w:rPr>
  </w:style>
  <w:style w:type="paragraph" w:styleId="Textosinformato">
    <w:name w:val="Plain Text"/>
    <w:basedOn w:val="Normal"/>
    <w:rsid w:val="001A3974"/>
    <w:rPr>
      <w:rFonts w:ascii="Courier New" w:hAnsi="Courier New" w:cs="Courier New"/>
      <w:sz w:val="20"/>
      <w:szCs w:val="20"/>
    </w:rPr>
  </w:style>
  <w:style w:type="paragraph" w:styleId="Textoindependiente2">
    <w:name w:val="Body Text 2"/>
    <w:basedOn w:val="Normal"/>
    <w:rsid w:val="001A3974"/>
    <w:pPr>
      <w:jc w:val="both"/>
    </w:pPr>
    <w:rPr>
      <w:rFonts w:ascii="Courier New" w:hAnsi="Courier New"/>
      <w:sz w:val="20"/>
      <w:lang w:val="es-ES_tradnl"/>
    </w:rPr>
  </w:style>
  <w:style w:type="paragraph" w:customStyle="1" w:styleId="ROMANOS">
    <w:name w:val="ROMANOS"/>
    <w:basedOn w:val="Normal"/>
    <w:rsid w:val="001A3974"/>
    <w:pPr>
      <w:overflowPunct w:val="0"/>
      <w:autoSpaceDE w:val="0"/>
      <w:autoSpaceDN w:val="0"/>
      <w:adjustRightInd w:val="0"/>
      <w:spacing w:after="101" w:line="216" w:lineRule="atLeast"/>
      <w:ind w:left="810" w:hanging="540"/>
      <w:jc w:val="both"/>
      <w:textAlignment w:val="baseline"/>
    </w:pPr>
    <w:rPr>
      <w:rFonts w:ascii="Arial" w:hAnsi="Arial"/>
      <w:sz w:val="18"/>
      <w:szCs w:val="20"/>
      <w:lang w:val="es-ES_tradnl"/>
    </w:rPr>
  </w:style>
  <w:style w:type="paragraph" w:customStyle="1" w:styleId="Default">
    <w:name w:val="Default"/>
    <w:rsid w:val="001A39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texto">
    <w:name w:val="texto"/>
    <w:basedOn w:val="Normal"/>
    <w:rsid w:val="001A3974"/>
    <w:pPr>
      <w:overflowPunct w:val="0"/>
      <w:autoSpaceDE w:val="0"/>
      <w:autoSpaceDN w:val="0"/>
      <w:adjustRightInd w:val="0"/>
      <w:spacing w:after="101" w:line="216" w:lineRule="atLeast"/>
      <w:ind w:firstLine="288"/>
      <w:jc w:val="both"/>
      <w:textAlignment w:val="baseline"/>
    </w:pPr>
    <w:rPr>
      <w:rFonts w:ascii="Arial" w:hAnsi="Arial"/>
      <w:sz w:val="18"/>
      <w:szCs w:val="20"/>
      <w:lang w:val="es-ES_tradnl"/>
    </w:rPr>
  </w:style>
  <w:style w:type="character" w:styleId="Nmerodepgina">
    <w:name w:val="page number"/>
    <w:basedOn w:val="Fuentedeprrafopredeter"/>
    <w:rsid w:val="00EB561C"/>
  </w:style>
  <w:style w:type="paragraph" w:styleId="Prrafodelista">
    <w:name w:val="List Paragraph"/>
    <w:basedOn w:val="Normal"/>
    <w:uiPriority w:val="34"/>
    <w:qFormat/>
    <w:rsid w:val="006708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C51"/>
    <w:rPr>
      <w:rFonts w:ascii="Myriad Pro" w:hAnsi="Myriad Pro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6573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573F1"/>
    <w:rPr>
      <w:rFonts w:ascii="Tahoma" w:hAnsi="Tahoma" w:cs="Tahoma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8843E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843E4"/>
    <w:rPr>
      <w:rFonts w:ascii="Myriad Pro" w:hAnsi="Myriad Pro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843E4"/>
    <w:rPr>
      <w:rFonts w:ascii="Cambria" w:hAnsi="Cambria"/>
      <w:b/>
      <w:bCs/>
      <w:kern w:val="32"/>
      <w:sz w:val="32"/>
      <w:szCs w:val="32"/>
      <w:lang w:val="es-MX" w:eastAsia="es-ES"/>
    </w:rPr>
  </w:style>
  <w:style w:type="table" w:styleId="Tablabsica2">
    <w:name w:val="Table Simple 2"/>
    <w:basedOn w:val="Tablanormal"/>
    <w:rsid w:val="00805AE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ombreadomedio1">
    <w:name w:val="Medium Shading 1"/>
    <w:basedOn w:val="Tablanormal"/>
    <w:uiPriority w:val="63"/>
    <w:rsid w:val="00805AEC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rsid w:val="00805AE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805AE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">
    <w:name w:val="Light Shading"/>
    <w:basedOn w:val="Tablanormal"/>
    <w:uiPriority w:val="60"/>
    <w:rsid w:val="00805AE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edia1">
    <w:name w:val="Medium List 1"/>
    <w:basedOn w:val="Tablanormal"/>
    <w:uiPriority w:val="65"/>
    <w:rsid w:val="00805AE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2E307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E3074"/>
    <w:rPr>
      <w:color w:val="800080"/>
      <w:u w:val="single"/>
    </w:rPr>
  </w:style>
  <w:style w:type="paragraph" w:customStyle="1" w:styleId="xl67">
    <w:name w:val="xl67"/>
    <w:basedOn w:val="Normal"/>
    <w:rsid w:val="002E307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2E3074"/>
    <w:pP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69">
    <w:name w:val="xl69"/>
    <w:basedOn w:val="Normal"/>
    <w:rsid w:val="002E3074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70">
    <w:name w:val="xl70"/>
    <w:basedOn w:val="Normal"/>
    <w:rsid w:val="002E3074"/>
    <w:pPr>
      <w:spacing w:before="100" w:beforeAutospacing="1" w:after="100" w:afterAutospacing="1"/>
    </w:pPr>
    <w:rPr>
      <w:rFonts w:ascii="MS Sans Serif" w:hAnsi="MS Sans Serif"/>
      <w:b/>
      <w:bCs/>
      <w:sz w:val="17"/>
      <w:szCs w:val="17"/>
    </w:rPr>
  </w:style>
  <w:style w:type="paragraph" w:customStyle="1" w:styleId="xl71">
    <w:name w:val="xl71"/>
    <w:basedOn w:val="Normal"/>
    <w:rsid w:val="002E3074"/>
    <w:pPr>
      <w:spacing w:before="100" w:beforeAutospacing="1" w:after="100" w:afterAutospacing="1"/>
    </w:pPr>
    <w:rPr>
      <w:rFonts w:ascii="MS Sans Serif" w:hAnsi="MS Sans Serif"/>
      <w:sz w:val="17"/>
      <w:szCs w:val="17"/>
    </w:rPr>
  </w:style>
  <w:style w:type="paragraph" w:customStyle="1" w:styleId="xl73">
    <w:name w:val="xl73"/>
    <w:basedOn w:val="Normal"/>
    <w:rsid w:val="002E3074"/>
    <w:pP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74">
    <w:name w:val="xl74"/>
    <w:basedOn w:val="Normal"/>
    <w:rsid w:val="002E3074"/>
    <w:pP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76">
    <w:name w:val="xl76"/>
    <w:basedOn w:val="Normal"/>
    <w:rsid w:val="002E3074"/>
    <w:pPr>
      <w:spacing w:before="100" w:beforeAutospacing="1" w:after="100" w:afterAutospacing="1"/>
      <w:jc w:val="both"/>
    </w:pPr>
    <w:rPr>
      <w:rFonts w:ascii="Times New Roman" w:hAnsi="Times New Roman"/>
      <w:sz w:val="22"/>
      <w:szCs w:val="22"/>
    </w:rPr>
  </w:style>
  <w:style w:type="paragraph" w:customStyle="1" w:styleId="xl77">
    <w:name w:val="xl77"/>
    <w:basedOn w:val="Normal"/>
    <w:rsid w:val="002E3074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78">
    <w:name w:val="xl78"/>
    <w:basedOn w:val="Normal"/>
    <w:rsid w:val="002E3074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Normal"/>
    <w:rsid w:val="002E3074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80">
    <w:name w:val="xl80"/>
    <w:basedOn w:val="Normal"/>
    <w:rsid w:val="002E3074"/>
    <w:pP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81">
    <w:name w:val="xl81"/>
    <w:basedOn w:val="Normal"/>
    <w:rsid w:val="002E3074"/>
    <w:pPr>
      <w:spacing w:before="100" w:beforeAutospacing="1" w:after="100" w:afterAutospacing="1"/>
    </w:pPr>
    <w:rPr>
      <w:rFonts w:ascii="MS Sans Serif" w:hAnsi="MS Sans Serif"/>
      <w:sz w:val="17"/>
      <w:szCs w:val="17"/>
    </w:rPr>
  </w:style>
  <w:style w:type="paragraph" w:customStyle="1" w:styleId="xl83">
    <w:name w:val="xl83"/>
    <w:basedOn w:val="Normal"/>
    <w:rsid w:val="002E3074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2E3074"/>
    <w:pPr>
      <w:spacing w:before="100" w:beforeAutospacing="1" w:after="100" w:afterAutospacing="1"/>
    </w:pPr>
    <w:rPr>
      <w:rFonts w:ascii="MS Sans Serif" w:hAnsi="MS Sans Serif"/>
      <w:sz w:val="14"/>
      <w:szCs w:val="14"/>
    </w:rPr>
  </w:style>
  <w:style w:type="paragraph" w:customStyle="1" w:styleId="xl85">
    <w:name w:val="xl85"/>
    <w:basedOn w:val="Normal"/>
    <w:rsid w:val="002E3074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87">
    <w:name w:val="xl87"/>
    <w:basedOn w:val="Normal"/>
    <w:rsid w:val="002E3074"/>
    <w:pPr>
      <w:spacing w:before="100" w:beforeAutospacing="1" w:after="100" w:afterAutospacing="1"/>
    </w:pPr>
    <w:rPr>
      <w:rFonts w:ascii="Calibri" w:hAnsi="Calibri"/>
    </w:rPr>
  </w:style>
  <w:style w:type="paragraph" w:customStyle="1" w:styleId="xl88">
    <w:name w:val="xl88"/>
    <w:basedOn w:val="Normal"/>
    <w:rsid w:val="002E3074"/>
    <w:pPr>
      <w:spacing w:before="100" w:beforeAutospacing="1" w:after="100" w:afterAutospacing="1"/>
    </w:pPr>
    <w:rPr>
      <w:rFonts w:ascii="MS Sans Serif" w:hAnsi="MS Sans Serif"/>
      <w:sz w:val="17"/>
      <w:szCs w:val="17"/>
    </w:rPr>
  </w:style>
  <w:style w:type="paragraph" w:customStyle="1" w:styleId="xl89">
    <w:name w:val="xl89"/>
    <w:basedOn w:val="Normal"/>
    <w:rsid w:val="002E3074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90">
    <w:name w:val="xl90"/>
    <w:basedOn w:val="Normal"/>
    <w:rsid w:val="002E3074"/>
    <w:pPr>
      <w:spacing w:before="100" w:beforeAutospacing="1" w:after="100" w:afterAutospacing="1"/>
    </w:pPr>
    <w:rPr>
      <w:rFonts w:ascii="Calibri" w:hAnsi="Calibri"/>
    </w:rPr>
  </w:style>
  <w:style w:type="paragraph" w:customStyle="1" w:styleId="xl91">
    <w:name w:val="xl91"/>
    <w:basedOn w:val="Normal"/>
    <w:rsid w:val="002E3074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93">
    <w:name w:val="xl93"/>
    <w:basedOn w:val="Normal"/>
    <w:rsid w:val="002E3074"/>
    <w:pPr>
      <w:spacing w:before="100" w:beforeAutospacing="1" w:after="100" w:afterAutospacing="1"/>
    </w:pPr>
    <w:rPr>
      <w:rFonts w:ascii="MS Sans Serif" w:hAnsi="MS Sans Serif"/>
      <w:sz w:val="16"/>
      <w:szCs w:val="16"/>
    </w:rPr>
  </w:style>
  <w:style w:type="paragraph" w:customStyle="1" w:styleId="xl94">
    <w:name w:val="xl94"/>
    <w:basedOn w:val="Normal"/>
    <w:rsid w:val="002E3074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95">
    <w:name w:val="xl95"/>
    <w:basedOn w:val="Normal"/>
    <w:rsid w:val="002E3074"/>
    <w:pPr>
      <w:spacing w:before="100" w:beforeAutospacing="1" w:after="100" w:afterAutospacing="1"/>
    </w:pPr>
    <w:rPr>
      <w:rFonts w:ascii="MS Sans Serif" w:hAnsi="MS Sans Serif"/>
      <w:b/>
      <w:bCs/>
      <w:sz w:val="16"/>
      <w:szCs w:val="16"/>
    </w:rPr>
  </w:style>
  <w:style w:type="paragraph" w:customStyle="1" w:styleId="xl96">
    <w:name w:val="xl96"/>
    <w:basedOn w:val="Normal"/>
    <w:rsid w:val="002E3074"/>
    <w:pPr>
      <w:spacing w:before="100" w:beforeAutospacing="1" w:after="100" w:afterAutospacing="1"/>
    </w:pPr>
    <w:rPr>
      <w:rFonts w:ascii="MS Sans Serif" w:hAnsi="MS Sans Serif"/>
      <w:b/>
      <w:bCs/>
      <w:sz w:val="16"/>
      <w:szCs w:val="16"/>
    </w:rPr>
  </w:style>
  <w:style w:type="paragraph" w:customStyle="1" w:styleId="xl97">
    <w:name w:val="xl97"/>
    <w:basedOn w:val="Normal"/>
    <w:rsid w:val="002E3074"/>
    <w:pPr>
      <w:spacing w:before="100" w:beforeAutospacing="1" w:after="100" w:afterAutospacing="1"/>
    </w:pPr>
    <w:rPr>
      <w:rFonts w:ascii="MS Sans Serif" w:hAnsi="MS Sans Serif"/>
      <w:sz w:val="16"/>
      <w:szCs w:val="16"/>
    </w:rPr>
  </w:style>
  <w:style w:type="paragraph" w:customStyle="1" w:styleId="xl98">
    <w:name w:val="xl98"/>
    <w:basedOn w:val="Normal"/>
    <w:rsid w:val="002E3074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99">
    <w:name w:val="xl99"/>
    <w:basedOn w:val="Normal"/>
    <w:rsid w:val="002E3074"/>
    <w:pPr>
      <w:pBdr>
        <w:bottom w:val="single" w:sz="4" w:space="0" w:color="auto"/>
      </w:pBdr>
      <w:spacing w:before="100" w:beforeAutospacing="1" w:after="100" w:afterAutospacing="1"/>
    </w:pPr>
    <w:rPr>
      <w:rFonts w:ascii="MS Sans Serif" w:hAnsi="MS Sans Serif"/>
      <w:sz w:val="16"/>
      <w:szCs w:val="16"/>
    </w:rPr>
  </w:style>
  <w:style w:type="paragraph" w:customStyle="1" w:styleId="xl100">
    <w:name w:val="xl100"/>
    <w:basedOn w:val="Normal"/>
    <w:rsid w:val="002E3074"/>
    <w:pPr>
      <w:spacing w:before="100" w:beforeAutospacing="1" w:after="100" w:afterAutospacing="1"/>
    </w:pPr>
    <w:rPr>
      <w:rFonts w:ascii="MS Sans Serif" w:hAnsi="MS Sans Serif"/>
    </w:rPr>
  </w:style>
  <w:style w:type="paragraph" w:customStyle="1" w:styleId="xl101">
    <w:name w:val="xl101"/>
    <w:basedOn w:val="Normal"/>
    <w:rsid w:val="002E3074"/>
    <w:pPr>
      <w:pBdr>
        <w:bottom w:val="single" w:sz="4" w:space="0" w:color="auto"/>
      </w:pBdr>
      <w:spacing w:before="100" w:beforeAutospacing="1" w:after="100" w:afterAutospacing="1"/>
    </w:pPr>
    <w:rPr>
      <w:rFonts w:ascii="MS Sans Serif" w:hAnsi="MS Sans Serif"/>
      <w:sz w:val="16"/>
      <w:szCs w:val="16"/>
    </w:rPr>
  </w:style>
  <w:style w:type="paragraph" w:customStyle="1" w:styleId="xl102">
    <w:name w:val="xl102"/>
    <w:basedOn w:val="Normal"/>
    <w:rsid w:val="002E3074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03">
    <w:name w:val="xl103"/>
    <w:basedOn w:val="Normal"/>
    <w:rsid w:val="002E3074"/>
    <w:pPr>
      <w:spacing w:before="100" w:beforeAutospacing="1" w:after="100" w:afterAutospacing="1"/>
    </w:pPr>
    <w:rPr>
      <w:rFonts w:ascii="Calibri" w:hAnsi="Calibri"/>
    </w:rPr>
  </w:style>
  <w:style w:type="paragraph" w:customStyle="1" w:styleId="xl104">
    <w:name w:val="xl104"/>
    <w:basedOn w:val="Normal"/>
    <w:rsid w:val="002E3074"/>
    <w:pPr>
      <w:spacing w:before="100" w:beforeAutospacing="1" w:after="100" w:afterAutospacing="1"/>
      <w:jc w:val="center"/>
    </w:pPr>
    <w:rPr>
      <w:rFonts w:ascii="MS Sans Serif" w:hAnsi="MS Sans Serif"/>
      <w:sz w:val="17"/>
      <w:szCs w:val="17"/>
    </w:rPr>
  </w:style>
  <w:style w:type="paragraph" w:customStyle="1" w:styleId="font0">
    <w:name w:val="font0"/>
    <w:basedOn w:val="Normal"/>
    <w:rsid w:val="002E3074"/>
    <w:pPr>
      <w:spacing w:before="100" w:beforeAutospacing="1" w:after="100" w:afterAutospacing="1"/>
    </w:pPr>
    <w:rPr>
      <w:rFonts w:ascii="MS Sans Serif" w:hAnsi="MS Sans Serif"/>
      <w:color w:val="000000"/>
      <w:sz w:val="20"/>
      <w:szCs w:val="20"/>
    </w:rPr>
  </w:style>
  <w:style w:type="paragraph" w:customStyle="1" w:styleId="font5">
    <w:name w:val="font5"/>
    <w:basedOn w:val="Normal"/>
    <w:rsid w:val="002E3074"/>
    <w:pPr>
      <w:spacing w:before="100" w:beforeAutospacing="1" w:after="100" w:afterAutospacing="1"/>
    </w:pPr>
    <w:rPr>
      <w:rFonts w:ascii="MS Sans Serif" w:hAnsi="MS Sans Serif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2E3074"/>
    <w:pPr>
      <w:spacing w:before="100" w:beforeAutospacing="1" w:after="100" w:afterAutospacing="1"/>
    </w:pPr>
    <w:rPr>
      <w:rFonts w:ascii="MS Sans Serif" w:hAnsi="MS Sans Serif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2E3074"/>
    <w:pPr>
      <w:spacing w:before="100" w:beforeAutospacing="1" w:after="100" w:afterAutospacing="1"/>
    </w:pPr>
    <w:rPr>
      <w:rFonts w:ascii="MS Sans Serif" w:hAnsi="MS Sans Serif"/>
      <w:color w:val="000000"/>
      <w:sz w:val="20"/>
      <w:szCs w:val="20"/>
    </w:rPr>
  </w:style>
  <w:style w:type="paragraph" w:customStyle="1" w:styleId="font8">
    <w:name w:val="font8"/>
    <w:basedOn w:val="Normal"/>
    <w:rsid w:val="002E3074"/>
    <w:pP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xl75">
    <w:name w:val="xl75"/>
    <w:basedOn w:val="Normal"/>
    <w:rsid w:val="002E3074"/>
    <w:pPr>
      <w:spacing w:before="100" w:beforeAutospacing="1" w:after="100" w:afterAutospacing="1"/>
    </w:pPr>
    <w:rPr>
      <w:rFonts w:ascii="MS Sans Serif" w:hAnsi="MS Sans Serif"/>
      <w:sz w:val="17"/>
      <w:szCs w:val="17"/>
    </w:rPr>
  </w:style>
  <w:style w:type="paragraph" w:customStyle="1" w:styleId="xl82">
    <w:name w:val="xl82"/>
    <w:basedOn w:val="Normal"/>
    <w:rsid w:val="002E3074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2"/>
      <w:szCs w:val="12"/>
    </w:rPr>
  </w:style>
  <w:style w:type="paragraph" w:customStyle="1" w:styleId="xl86">
    <w:name w:val="xl86"/>
    <w:basedOn w:val="Normal"/>
    <w:rsid w:val="002E3074"/>
    <w:pP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Normal"/>
    <w:rsid w:val="002E3074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"/>
    <w:rsid w:val="002E3074"/>
    <w:pPr>
      <w:pBdr>
        <w:bottom w:val="single" w:sz="4" w:space="0" w:color="auto"/>
      </w:pBdr>
      <w:spacing w:before="100" w:beforeAutospacing="1" w:after="100" w:afterAutospacing="1"/>
    </w:pPr>
    <w:rPr>
      <w:rFonts w:ascii="MS Sans Serif" w:hAnsi="MS Sans Serif"/>
      <w:sz w:val="16"/>
      <w:szCs w:val="16"/>
    </w:rPr>
  </w:style>
  <w:style w:type="paragraph" w:customStyle="1" w:styleId="xl106">
    <w:name w:val="xl106"/>
    <w:basedOn w:val="Normal"/>
    <w:rsid w:val="002E3074"/>
    <w:pPr>
      <w:spacing w:before="100" w:beforeAutospacing="1" w:after="100" w:afterAutospacing="1"/>
      <w:jc w:val="center"/>
    </w:pPr>
    <w:rPr>
      <w:rFonts w:ascii="MS Sans Serif" w:hAnsi="MS Sans Serif"/>
      <w:sz w:val="17"/>
      <w:szCs w:val="17"/>
    </w:rPr>
  </w:style>
  <w:style w:type="numbering" w:customStyle="1" w:styleId="Sinlista1">
    <w:name w:val="Sin lista1"/>
    <w:next w:val="Sinlista"/>
    <w:uiPriority w:val="99"/>
    <w:semiHidden/>
    <w:unhideWhenUsed/>
    <w:rsid w:val="002E3074"/>
  </w:style>
  <w:style w:type="numbering" w:customStyle="1" w:styleId="Sinlista2">
    <w:name w:val="Sin lista2"/>
    <w:next w:val="Sinlista"/>
    <w:uiPriority w:val="99"/>
    <w:semiHidden/>
    <w:unhideWhenUsed/>
    <w:rsid w:val="002E3074"/>
  </w:style>
  <w:style w:type="paragraph" w:customStyle="1" w:styleId="xl107">
    <w:name w:val="xl107"/>
    <w:basedOn w:val="Normal"/>
    <w:rsid w:val="002E3074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08">
    <w:name w:val="xl108"/>
    <w:basedOn w:val="Normal"/>
    <w:rsid w:val="002E3074"/>
    <w:pPr>
      <w:spacing w:before="100" w:beforeAutospacing="1" w:after="100" w:afterAutospacing="1"/>
    </w:pPr>
    <w:rPr>
      <w:rFonts w:ascii="Calibri" w:hAnsi="Calibri"/>
    </w:rPr>
  </w:style>
  <w:style w:type="paragraph" w:customStyle="1" w:styleId="xl109">
    <w:name w:val="xl109"/>
    <w:basedOn w:val="Normal"/>
    <w:rsid w:val="002E3074"/>
    <w:pPr>
      <w:spacing w:before="100" w:beforeAutospacing="1" w:after="100" w:afterAutospacing="1"/>
      <w:jc w:val="center"/>
    </w:pPr>
    <w:rPr>
      <w:rFonts w:ascii="MS Sans Serif" w:hAnsi="MS Sans Serif"/>
      <w:sz w:val="17"/>
      <w:szCs w:val="17"/>
    </w:rPr>
  </w:style>
  <w:style w:type="paragraph" w:customStyle="1" w:styleId="xl110">
    <w:name w:val="xl110"/>
    <w:basedOn w:val="Normal"/>
    <w:rsid w:val="002E3074"/>
    <w:pPr>
      <w:pBdr>
        <w:top w:val="single" w:sz="4" w:space="0" w:color="000000"/>
        <w:bottom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CC6CE1"/>
    <w:pP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111">
    <w:name w:val="xl111"/>
    <w:basedOn w:val="Normal"/>
    <w:rsid w:val="00BB25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MS Sans Serif" w:hAnsi="MS Sans Serif"/>
      <w:sz w:val="16"/>
      <w:szCs w:val="16"/>
    </w:rPr>
  </w:style>
  <w:style w:type="paragraph" w:customStyle="1" w:styleId="xl112">
    <w:name w:val="xl112"/>
    <w:basedOn w:val="Normal"/>
    <w:rsid w:val="00BB250A"/>
    <w:pPr>
      <w:shd w:val="clear" w:color="000000" w:fill="FFFFFF"/>
      <w:spacing w:before="100" w:beforeAutospacing="1" w:after="100" w:afterAutospacing="1"/>
    </w:pPr>
    <w:rPr>
      <w:rFonts w:ascii="MS Sans Serif" w:hAnsi="MS Sans Serif"/>
      <w:sz w:val="16"/>
      <w:szCs w:val="16"/>
    </w:rPr>
  </w:style>
  <w:style w:type="paragraph" w:customStyle="1" w:styleId="xl113">
    <w:name w:val="xl113"/>
    <w:basedOn w:val="Normal"/>
    <w:rsid w:val="00BB250A"/>
    <w:pPr>
      <w:shd w:val="clear" w:color="000000" w:fill="FFFFFF"/>
      <w:spacing w:before="100" w:beforeAutospacing="1" w:after="100" w:afterAutospacing="1"/>
    </w:pPr>
    <w:rPr>
      <w:rFonts w:ascii="MS Sans Serif" w:hAnsi="MS Sans Serif"/>
    </w:rPr>
  </w:style>
  <w:style w:type="paragraph" w:customStyle="1" w:styleId="xl114">
    <w:name w:val="xl114"/>
    <w:basedOn w:val="Normal"/>
    <w:rsid w:val="00BB250A"/>
    <w:pPr>
      <w:shd w:val="clear" w:color="000000" w:fill="FFFFFF"/>
      <w:spacing w:before="100" w:beforeAutospacing="1" w:after="100" w:afterAutospacing="1"/>
    </w:pPr>
    <w:rPr>
      <w:rFonts w:ascii="MS Sans Serif" w:hAnsi="MS Sans Serif"/>
      <w:b/>
      <w:bCs/>
      <w:sz w:val="16"/>
      <w:szCs w:val="16"/>
    </w:rPr>
  </w:style>
  <w:style w:type="paragraph" w:customStyle="1" w:styleId="xl115">
    <w:name w:val="xl115"/>
    <w:basedOn w:val="Normal"/>
    <w:rsid w:val="00BB250A"/>
    <w:pPr>
      <w:shd w:val="clear" w:color="000000" w:fill="FFFFFF"/>
      <w:spacing w:before="100" w:beforeAutospacing="1" w:after="100" w:afterAutospacing="1"/>
    </w:pPr>
    <w:rPr>
      <w:rFonts w:ascii="MS Sans Serif" w:hAnsi="MS Sans Serif"/>
      <w:sz w:val="16"/>
      <w:szCs w:val="16"/>
    </w:rPr>
  </w:style>
  <w:style w:type="paragraph" w:customStyle="1" w:styleId="xl116">
    <w:name w:val="xl116"/>
    <w:basedOn w:val="Normal"/>
    <w:rsid w:val="00BB250A"/>
    <w:pPr>
      <w:pBdr>
        <w:bottom w:val="single" w:sz="4" w:space="0" w:color="auto"/>
      </w:pBdr>
      <w:spacing w:before="100" w:beforeAutospacing="1" w:after="100" w:afterAutospacing="1"/>
    </w:pPr>
    <w:rPr>
      <w:rFonts w:ascii="MS Sans Serif" w:hAnsi="MS Sans Serif"/>
      <w:sz w:val="16"/>
      <w:szCs w:val="16"/>
    </w:rPr>
  </w:style>
  <w:style w:type="paragraph" w:customStyle="1" w:styleId="xl117">
    <w:name w:val="xl117"/>
    <w:basedOn w:val="Normal"/>
    <w:rsid w:val="00BB250A"/>
    <w:pPr>
      <w:spacing w:before="100" w:beforeAutospacing="1" w:after="100" w:afterAutospacing="1"/>
      <w:jc w:val="center"/>
    </w:pPr>
    <w:rPr>
      <w:rFonts w:ascii="MS Sans Serif" w:hAnsi="MS Sans Serif"/>
      <w:sz w:val="17"/>
      <w:szCs w:val="17"/>
    </w:rPr>
  </w:style>
  <w:style w:type="numbering" w:customStyle="1" w:styleId="Sinlista3">
    <w:name w:val="Sin lista3"/>
    <w:next w:val="Sinlista"/>
    <w:uiPriority w:val="99"/>
    <w:semiHidden/>
    <w:unhideWhenUsed/>
    <w:rsid w:val="001D3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ED"/>
    <w:rPr>
      <w:rFonts w:ascii="Myriad Pro" w:hAnsi="Myriad Pro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843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804C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804C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04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semiHidden/>
    <w:rsid w:val="00EE63E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EE63EB"/>
    <w:rPr>
      <w:vertAlign w:val="superscript"/>
    </w:rPr>
  </w:style>
  <w:style w:type="paragraph" w:styleId="Textosinformato">
    <w:name w:val="Plain Text"/>
    <w:basedOn w:val="Normal"/>
    <w:rsid w:val="001A3974"/>
    <w:rPr>
      <w:rFonts w:ascii="Courier New" w:hAnsi="Courier New" w:cs="Courier New"/>
      <w:sz w:val="20"/>
      <w:szCs w:val="20"/>
    </w:rPr>
  </w:style>
  <w:style w:type="paragraph" w:styleId="Textoindependiente2">
    <w:name w:val="Body Text 2"/>
    <w:basedOn w:val="Normal"/>
    <w:rsid w:val="001A3974"/>
    <w:pPr>
      <w:jc w:val="both"/>
    </w:pPr>
    <w:rPr>
      <w:rFonts w:ascii="Courier New" w:hAnsi="Courier New"/>
      <w:sz w:val="20"/>
      <w:lang w:val="es-ES_tradnl"/>
    </w:rPr>
  </w:style>
  <w:style w:type="paragraph" w:customStyle="1" w:styleId="ROMANOS">
    <w:name w:val="ROMANOS"/>
    <w:basedOn w:val="Normal"/>
    <w:rsid w:val="001A3974"/>
    <w:pPr>
      <w:overflowPunct w:val="0"/>
      <w:autoSpaceDE w:val="0"/>
      <w:autoSpaceDN w:val="0"/>
      <w:adjustRightInd w:val="0"/>
      <w:spacing w:after="101" w:line="216" w:lineRule="atLeast"/>
      <w:ind w:left="810" w:hanging="540"/>
      <w:jc w:val="both"/>
      <w:textAlignment w:val="baseline"/>
    </w:pPr>
    <w:rPr>
      <w:rFonts w:ascii="Arial" w:hAnsi="Arial"/>
      <w:sz w:val="18"/>
      <w:szCs w:val="20"/>
      <w:lang w:val="es-ES_tradnl"/>
    </w:rPr>
  </w:style>
  <w:style w:type="paragraph" w:customStyle="1" w:styleId="Default">
    <w:name w:val="Default"/>
    <w:rsid w:val="001A39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texto">
    <w:name w:val="texto"/>
    <w:basedOn w:val="Normal"/>
    <w:rsid w:val="001A3974"/>
    <w:pPr>
      <w:overflowPunct w:val="0"/>
      <w:autoSpaceDE w:val="0"/>
      <w:autoSpaceDN w:val="0"/>
      <w:adjustRightInd w:val="0"/>
      <w:spacing w:after="101" w:line="216" w:lineRule="atLeast"/>
      <w:ind w:firstLine="288"/>
      <w:jc w:val="both"/>
      <w:textAlignment w:val="baseline"/>
    </w:pPr>
    <w:rPr>
      <w:rFonts w:ascii="Arial" w:hAnsi="Arial"/>
      <w:sz w:val="18"/>
      <w:szCs w:val="20"/>
      <w:lang w:val="es-ES_tradnl"/>
    </w:rPr>
  </w:style>
  <w:style w:type="character" w:styleId="Nmerodepgina">
    <w:name w:val="page number"/>
    <w:basedOn w:val="Fuentedeprrafopredeter"/>
    <w:rsid w:val="00EB561C"/>
  </w:style>
  <w:style w:type="paragraph" w:styleId="Prrafodelista">
    <w:name w:val="List Paragraph"/>
    <w:basedOn w:val="Normal"/>
    <w:uiPriority w:val="34"/>
    <w:qFormat/>
    <w:rsid w:val="006708D8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C51"/>
    <w:rPr>
      <w:rFonts w:ascii="Myriad Pro" w:hAnsi="Myriad Pro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6573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573F1"/>
    <w:rPr>
      <w:rFonts w:ascii="Tahoma" w:hAnsi="Tahoma" w:cs="Tahoma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8843E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843E4"/>
    <w:rPr>
      <w:rFonts w:ascii="Myriad Pro" w:hAnsi="Myriad Pro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843E4"/>
    <w:rPr>
      <w:rFonts w:ascii="Cambria" w:hAnsi="Cambria"/>
      <w:b/>
      <w:bCs/>
      <w:kern w:val="32"/>
      <w:sz w:val="32"/>
      <w:szCs w:val="32"/>
      <w:lang w:val="es-MX" w:eastAsia="es-ES"/>
    </w:rPr>
  </w:style>
  <w:style w:type="table" w:styleId="Tablabsica2">
    <w:name w:val="Table Simple 2"/>
    <w:basedOn w:val="Tablanormal"/>
    <w:rsid w:val="00805AE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Sombreadomedio1">
    <w:name w:val="Medium Shading 1"/>
    <w:basedOn w:val="Tablanormal"/>
    <w:uiPriority w:val="63"/>
    <w:rsid w:val="00805AEC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rsid w:val="00805AE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805AEC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">
    <w:name w:val="Light Shading"/>
    <w:basedOn w:val="Tablanormal"/>
    <w:uiPriority w:val="60"/>
    <w:rsid w:val="00805AE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edia1">
    <w:name w:val="Medium List 1"/>
    <w:basedOn w:val="Tablanormal"/>
    <w:uiPriority w:val="65"/>
    <w:rsid w:val="00805AE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2E307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E3074"/>
    <w:rPr>
      <w:color w:val="800080"/>
      <w:u w:val="single"/>
    </w:rPr>
  </w:style>
  <w:style w:type="paragraph" w:customStyle="1" w:styleId="xl67">
    <w:name w:val="xl67"/>
    <w:basedOn w:val="Normal"/>
    <w:rsid w:val="002E307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2E3074"/>
    <w:pP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69">
    <w:name w:val="xl69"/>
    <w:basedOn w:val="Normal"/>
    <w:rsid w:val="002E3074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70">
    <w:name w:val="xl70"/>
    <w:basedOn w:val="Normal"/>
    <w:rsid w:val="002E3074"/>
    <w:pPr>
      <w:spacing w:before="100" w:beforeAutospacing="1" w:after="100" w:afterAutospacing="1"/>
    </w:pPr>
    <w:rPr>
      <w:rFonts w:ascii="MS Sans Serif" w:hAnsi="MS Sans Serif"/>
      <w:b/>
      <w:bCs/>
      <w:sz w:val="17"/>
      <w:szCs w:val="17"/>
    </w:rPr>
  </w:style>
  <w:style w:type="paragraph" w:customStyle="1" w:styleId="xl71">
    <w:name w:val="xl71"/>
    <w:basedOn w:val="Normal"/>
    <w:rsid w:val="002E3074"/>
    <w:pPr>
      <w:spacing w:before="100" w:beforeAutospacing="1" w:after="100" w:afterAutospacing="1"/>
    </w:pPr>
    <w:rPr>
      <w:rFonts w:ascii="MS Sans Serif" w:hAnsi="MS Sans Serif"/>
      <w:sz w:val="17"/>
      <w:szCs w:val="17"/>
    </w:rPr>
  </w:style>
  <w:style w:type="paragraph" w:customStyle="1" w:styleId="xl73">
    <w:name w:val="xl73"/>
    <w:basedOn w:val="Normal"/>
    <w:rsid w:val="002E3074"/>
    <w:pP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74">
    <w:name w:val="xl74"/>
    <w:basedOn w:val="Normal"/>
    <w:rsid w:val="002E3074"/>
    <w:pP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76">
    <w:name w:val="xl76"/>
    <w:basedOn w:val="Normal"/>
    <w:rsid w:val="002E3074"/>
    <w:pPr>
      <w:spacing w:before="100" w:beforeAutospacing="1" w:after="100" w:afterAutospacing="1"/>
      <w:jc w:val="both"/>
    </w:pPr>
    <w:rPr>
      <w:rFonts w:ascii="Times New Roman" w:hAnsi="Times New Roman"/>
      <w:sz w:val="22"/>
      <w:szCs w:val="22"/>
    </w:rPr>
  </w:style>
  <w:style w:type="paragraph" w:customStyle="1" w:styleId="xl77">
    <w:name w:val="xl77"/>
    <w:basedOn w:val="Normal"/>
    <w:rsid w:val="002E3074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78">
    <w:name w:val="xl78"/>
    <w:basedOn w:val="Normal"/>
    <w:rsid w:val="002E3074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Normal"/>
    <w:rsid w:val="002E3074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80">
    <w:name w:val="xl80"/>
    <w:basedOn w:val="Normal"/>
    <w:rsid w:val="002E3074"/>
    <w:pP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81">
    <w:name w:val="xl81"/>
    <w:basedOn w:val="Normal"/>
    <w:rsid w:val="002E3074"/>
    <w:pPr>
      <w:spacing w:before="100" w:beforeAutospacing="1" w:after="100" w:afterAutospacing="1"/>
    </w:pPr>
    <w:rPr>
      <w:rFonts w:ascii="MS Sans Serif" w:hAnsi="MS Sans Serif"/>
      <w:sz w:val="17"/>
      <w:szCs w:val="17"/>
    </w:rPr>
  </w:style>
  <w:style w:type="paragraph" w:customStyle="1" w:styleId="xl83">
    <w:name w:val="xl83"/>
    <w:basedOn w:val="Normal"/>
    <w:rsid w:val="002E3074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2E3074"/>
    <w:pPr>
      <w:spacing w:before="100" w:beforeAutospacing="1" w:after="100" w:afterAutospacing="1"/>
    </w:pPr>
    <w:rPr>
      <w:rFonts w:ascii="MS Sans Serif" w:hAnsi="MS Sans Serif"/>
      <w:sz w:val="14"/>
      <w:szCs w:val="14"/>
    </w:rPr>
  </w:style>
  <w:style w:type="paragraph" w:customStyle="1" w:styleId="xl85">
    <w:name w:val="xl85"/>
    <w:basedOn w:val="Normal"/>
    <w:rsid w:val="002E3074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87">
    <w:name w:val="xl87"/>
    <w:basedOn w:val="Normal"/>
    <w:rsid w:val="002E3074"/>
    <w:pPr>
      <w:spacing w:before="100" w:beforeAutospacing="1" w:after="100" w:afterAutospacing="1"/>
    </w:pPr>
    <w:rPr>
      <w:rFonts w:ascii="Calibri" w:hAnsi="Calibri"/>
    </w:rPr>
  </w:style>
  <w:style w:type="paragraph" w:customStyle="1" w:styleId="xl88">
    <w:name w:val="xl88"/>
    <w:basedOn w:val="Normal"/>
    <w:rsid w:val="002E3074"/>
    <w:pPr>
      <w:spacing w:before="100" w:beforeAutospacing="1" w:after="100" w:afterAutospacing="1"/>
    </w:pPr>
    <w:rPr>
      <w:rFonts w:ascii="MS Sans Serif" w:hAnsi="MS Sans Serif"/>
      <w:sz w:val="17"/>
      <w:szCs w:val="17"/>
    </w:rPr>
  </w:style>
  <w:style w:type="paragraph" w:customStyle="1" w:styleId="xl89">
    <w:name w:val="xl89"/>
    <w:basedOn w:val="Normal"/>
    <w:rsid w:val="002E3074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90">
    <w:name w:val="xl90"/>
    <w:basedOn w:val="Normal"/>
    <w:rsid w:val="002E3074"/>
    <w:pPr>
      <w:spacing w:before="100" w:beforeAutospacing="1" w:after="100" w:afterAutospacing="1"/>
    </w:pPr>
    <w:rPr>
      <w:rFonts w:ascii="Calibri" w:hAnsi="Calibri"/>
    </w:rPr>
  </w:style>
  <w:style w:type="paragraph" w:customStyle="1" w:styleId="xl91">
    <w:name w:val="xl91"/>
    <w:basedOn w:val="Normal"/>
    <w:rsid w:val="002E3074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93">
    <w:name w:val="xl93"/>
    <w:basedOn w:val="Normal"/>
    <w:rsid w:val="002E3074"/>
    <w:pPr>
      <w:spacing w:before="100" w:beforeAutospacing="1" w:after="100" w:afterAutospacing="1"/>
    </w:pPr>
    <w:rPr>
      <w:rFonts w:ascii="MS Sans Serif" w:hAnsi="MS Sans Serif"/>
      <w:sz w:val="16"/>
      <w:szCs w:val="16"/>
    </w:rPr>
  </w:style>
  <w:style w:type="paragraph" w:customStyle="1" w:styleId="xl94">
    <w:name w:val="xl94"/>
    <w:basedOn w:val="Normal"/>
    <w:rsid w:val="002E3074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95">
    <w:name w:val="xl95"/>
    <w:basedOn w:val="Normal"/>
    <w:rsid w:val="002E3074"/>
    <w:pPr>
      <w:spacing w:before="100" w:beforeAutospacing="1" w:after="100" w:afterAutospacing="1"/>
    </w:pPr>
    <w:rPr>
      <w:rFonts w:ascii="MS Sans Serif" w:hAnsi="MS Sans Serif"/>
      <w:b/>
      <w:bCs/>
      <w:sz w:val="16"/>
      <w:szCs w:val="16"/>
    </w:rPr>
  </w:style>
  <w:style w:type="paragraph" w:customStyle="1" w:styleId="xl96">
    <w:name w:val="xl96"/>
    <w:basedOn w:val="Normal"/>
    <w:rsid w:val="002E3074"/>
    <w:pPr>
      <w:spacing w:before="100" w:beforeAutospacing="1" w:after="100" w:afterAutospacing="1"/>
    </w:pPr>
    <w:rPr>
      <w:rFonts w:ascii="MS Sans Serif" w:hAnsi="MS Sans Serif"/>
      <w:b/>
      <w:bCs/>
      <w:sz w:val="16"/>
      <w:szCs w:val="16"/>
    </w:rPr>
  </w:style>
  <w:style w:type="paragraph" w:customStyle="1" w:styleId="xl97">
    <w:name w:val="xl97"/>
    <w:basedOn w:val="Normal"/>
    <w:rsid w:val="002E3074"/>
    <w:pPr>
      <w:spacing w:before="100" w:beforeAutospacing="1" w:after="100" w:afterAutospacing="1"/>
    </w:pPr>
    <w:rPr>
      <w:rFonts w:ascii="MS Sans Serif" w:hAnsi="MS Sans Serif"/>
      <w:sz w:val="16"/>
      <w:szCs w:val="16"/>
    </w:rPr>
  </w:style>
  <w:style w:type="paragraph" w:customStyle="1" w:styleId="xl98">
    <w:name w:val="xl98"/>
    <w:basedOn w:val="Normal"/>
    <w:rsid w:val="002E3074"/>
    <w:pPr>
      <w:spacing w:before="100" w:beforeAutospacing="1" w:after="100" w:afterAutospacing="1"/>
      <w:jc w:val="right"/>
    </w:pPr>
    <w:rPr>
      <w:rFonts w:ascii="Calibri" w:hAnsi="Calibri"/>
      <w:b/>
      <w:bCs/>
    </w:rPr>
  </w:style>
  <w:style w:type="paragraph" w:customStyle="1" w:styleId="xl99">
    <w:name w:val="xl99"/>
    <w:basedOn w:val="Normal"/>
    <w:rsid w:val="002E3074"/>
    <w:pPr>
      <w:pBdr>
        <w:bottom w:val="single" w:sz="4" w:space="0" w:color="auto"/>
      </w:pBdr>
      <w:spacing w:before="100" w:beforeAutospacing="1" w:after="100" w:afterAutospacing="1"/>
    </w:pPr>
    <w:rPr>
      <w:rFonts w:ascii="MS Sans Serif" w:hAnsi="MS Sans Serif"/>
      <w:sz w:val="16"/>
      <w:szCs w:val="16"/>
    </w:rPr>
  </w:style>
  <w:style w:type="paragraph" w:customStyle="1" w:styleId="xl100">
    <w:name w:val="xl100"/>
    <w:basedOn w:val="Normal"/>
    <w:rsid w:val="002E3074"/>
    <w:pPr>
      <w:spacing w:before="100" w:beforeAutospacing="1" w:after="100" w:afterAutospacing="1"/>
    </w:pPr>
    <w:rPr>
      <w:rFonts w:ascii="MS Sans Serif" w:hAnsi="MS Sans Serif"/>
    </w:rPr>
  </w:style>
  <w:style w:type="paragraph" w:customStyle="1" w:styleId="xl101">
    <w:name w:val="xl101"/>
    <w:basedOn w:val="Normal"/>
    <w:rsid w:val="002E3074"/>
    <w:pPr>
      <w:pBdr>
        <w:bottom w:val="single" w:sz="4" w:space="0" w:color="auto"/>
      </w:pBdr>
      <w:spacing w:before="100" w:beforeAutospacing="1" w:after="100" w:afterAutospacing="1"/>
    </w:pPr>
    <w:rPr>
      <w:rFonts w:ascii="MS Sans Serif" w:hAnsi="MS Sans Serif"/>
      <w:sz w:val="16"/>
      <w:szCs w:val="16"/>
    </w:rPr>
  </w:style>
  <w:style w:type="paragraph" w:customStyle="1" w:styleId="xl102">
    <w:name w:val="xl102"/>
    <w:basedOn w:val="Normal"/>
    <w:rsid w:val="002E3074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03">
    <w:name w:val="xl103"/>
    <w:basedOn w:val="Normal"/>
    <w:rsid w:val="002E3074"/>
    <w:pPr>
      <w:spacing w:before="100" w:beforeAutospacing="1" w:after="100" w:afterAutospacing="1"/>
    </w:pPr>
    <w:rPr>
      <w:rFonts w:ascii="Calibri" w:hAnsi="Calibri"/>
    </w:rPr>
  </w:style>
  <w:style w:type="paragraph" w:customStyle="1" w:styleId="xl104">
    <w:name w:val="xl104"/>
    <w:basedOn w:val="Normal"/>
    <w:rsid w:val="002E3074"/>
    <w:pPr>
      <w:spacing w:before="100" w:beforeAutospacing="1" w:after="100" w:afterAutospacing="1"/>
      <w:jc w:val="center"/>
    </w:pPr>
    <w:rPr>
      <w:rFonts w:ascii="MS Sans Serif" w:hAnsi="MS Sans Serif"/>
      <w:sz w:val="17"/>
      <w:szCs w:val="17"/>
    </w:rPr>
  </w:style>
  <w:style w:type="paragraph" w:customStyle="1" w:styleId="font0">
    <w:name w:val="font0"/>
    <w:basedOn w:val="Normal"/>
    <w:rsid w:val="002E3074"/>
    <w:pPr>
      <w:spacing w:before="100" w:beforeAutospacing="1" w:after="100" w:afterAutospacing="1"/>
    </w:pPr>
    <w:rPr>
      <w:rFonts w:ascii="MS Sans Serif" w:hAnsi="MS Sans Serif"/>
      <w:color w:val="000000"/>
      <w:sz w:val="20"/>
      <w:szCs w:val="20"/>
    </w:rPr>
  </w:style>
  <w:style w:type="paragraph" w:customStyle="1" w:styleId="font5">
    <w:name w:val="font5"/>
    <w:basedOn w:val="Normal"/>
    <w:rsid w:val="002E3074"/>
    <w:pPr>
      <w:spacing w:before="100" w:beforeAutospacing="1" w:after="100" w:afterAutospacing="1"/>
    </w:pPr>
    <w:rPr>
      <w:rFonts w:ascii="MS Sans Serif" w:hAnsi="MS Sans Serif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2E3074"/>
    <w:pPr>
      <w:spacing w:before="100" w:beforeAutospacing="1" w:after="100" w:afterAutospacing="1"/>
    </w:pPr>
    <w:rPr>
      <w:rFonts w:ascii="MS Sans Serif" w:hAnsi="MS Sans Serif"/>
      <w:b/>
      <w:bCs/>
      <w:color w:val="000000"/>
      <w:sz w:val="18"/>
      <w:szCs w:val="18"/>
    </w:rPr>
  </w:style>
  <w:style w:type="paragraph" w:customStyle="1" w:styleId="font7">
    <w:name w:val="font7"/>
    <w:basedOn w:val="Normal"/>
    <w:rsid w:val="002E3074"/>
    <w:pPr>
      <w:spacing w:before="100" w:beforeAutospacing="1" w:after="100" w:afterAutospacing="1"/>
    </w:pPr>
    <w:rPr>
      <w:rFonts w:ascii="MS Sans Serif" w:hAnsi="MS Sans Serif"/>
      <w:color w:val="000000"/>
      <w:sz w:val="20"/>
      <w:szCs w:val="20"/>
    </w:rPr>
  </w:style>
  <w:style w:type="paragraph" w:customStyle="1" w:styleId="font8">
    <w:name w:val="font8"/>
    <w:basedOn w:val="Normal"/>
    <w:rsid w:val="002E3074"/>
    <w:pP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xl75">
    <w:name w:val="xl75"/>
    <w:basedOn w:val="Normal"/>
    <w:rsid w:val="002E3074"/>
    <w:pPr>
      <w:spacing w:before="100" w:beforeAutospacing="1" w:after="100" w:afterAutospacing="1"/>
    </w:pPr>
    <w:rPr>
      <w:rFonts w:ascii="MS Sans Serif" w:hAnsi="MS Sans Serif"/>
      <w:sz w:val="17"/>
      <w:szCs w:val="17"/>
    </w:rPr>
  </w:style>
  <w:style w:type="paragraph" w:customStyle="1" w:styleId="xl82">
    <w:name w:val="xl82"/>
    <w:basedOn w:val="Normal"/>
    <w:rsid w:val="002E3074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2"/>
      <w:szCs w:val="12"/>
    </w:rPr>
  </w:style>
  <w:style w:type="paragraph" w:customStyle="1" w:styleId="xl86">
    <w:name w:val="xl86"/>
    <w:basedOn w:val="Normal"/>
    <w:rsid w:val="002E3074"/>
    <w:pP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Normal"/>
    <w:rsid w:val="002E3074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"/>
    <w:rsid w:val="002E3074"/>
    <w:pPr>
      <w:pBdr>
        <w:bottom w:val="single" w:sz="4" w:space="0" w:color="auto"/>
      </w:pBdr>
      <w:spacing w:before="100" w:beforeAutospacing="1" w:after="100" w:afterAutospacing="1"/>
    </w:pPr>
    <w:rPr>
      <w:rFonts w:ascii="MS Sans Serif" w:hAnsi="MS Sans Serif"/>
      <w:sz w:val="16"/>
      <w:szCs w:val="16"/>
    </w:rPr>
  </w:style>
  <w:style w:type="paragraph" w:customStyle="1" w:styleId="xl106">
    <w:name w:val="xl106"/>
    <w:basedOn w:val="Normal"/>
    <w:rsid w:val="002E3074"/>
    <w:pPr>
      <w:spacing w:before="100" w:beforeAutospacing="1" w:after="100" w:afterAutospacing="1"/>
      <w:jc w:val="center"/>
    </w:pPr>
    <w:rPr>
      <w:rFonts w:ascii="MS Sans Serif" w:hAnsi="MS Sans Serif"/>
      <w:sz w:val="17"/>
      <w:szCs w:val="17"/>
    </w:rPr>
  </w:style>
  <w:style w:type="numbering" w:customStyle="1" w:styleId="Sinlista1">
    <w:name w:val="Sin lista1"/>
    <w:next w:val="Sinlista"/>
    <w:uiPriority w:val="99"/>
    <w:semiHidden/>
    <w:unhideWhenUsed/>
    <w:rsid w:val="002E3074"/>
  </w:style>
  <w:style w:type="numbering" w:customStyle="1" w:styleId="Sinlista2">
    <w:name w:val="Sin lista2"/>
    <w:next w:val="Sinlista"/>
    <w:uiPriority w:val="99"/>
    <w:semiHidden/>
    <w:unhideWhenUsed/>
    <w:rsid w:val="002E3074"/>
  </w:style>
  <w:style w:type="paragraph" w:customStyle="1" w:styleId="xl107">
    <w:name w:val="xl107"/>
    <w:basedOn w:val="Normal"/>
    <w:rsid w:val="002E3074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08">
    <w:name w:val="xl108"/>
    <w:basedOn w:val="Normal"/>
    <w:rsid w:val="002E3074"/>
    <w:pPr>
      <w:spacing w:before="100" w:beforeAutospacing="1" w:after="100" w:afterAutospacing="1"/>
    </w:pPr>
    <w:rPr>
      <w:rFonts w:ascii="Calibri" w:hAnsi="Calibri"/>
    </w:rPr>
  </w:style>
  <w:style w:type="paragraph" w:customStyle="1" w:styleId="xl109">
    <w:name w:val="xl109"/>
    <w:basedOn w:val="Normal"/>
    <w:rsid w:val="002E3074"/>
    <w:pPr>
      <w:spacing w:before="100" w:beforeAutospacing="1" w:after="100" w:afterAutospacing="1"/>
      <w:jc w:val="center"/>
    </w:pPr>
    <w:rPr>
      <w:rFonts w:ascii="MS Sans Serif" w:hAnsi="MS Sans Serif"/>
      <w:sz w:val="17"/>
      <w:szCs w:val="17"/>
    </w:rPr>
  </w:style>
  <w:style w:type="paragraph" w:customStyle="1" w:styleId="xl110">
    <w:name w:val="xl110"/>
    <w:basedOn w:val="Normal"/>
    <w:rsid w:val="002E3074"/>
    <w:pPr>
      <w:pBdr>
        <w:top w:val="single" w:sz="4" w:space="0" w:color="000000"/>
        <w:bottom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al"/>
    <w:rsid w:val="00CC6CE1"/>
    <w:pPr>
      <w:spacing w:before="100" w:beforeAutospacing="1" w:after="100" w:afterAutospacing="1"/>
    </w:pPr>
    <w:rPr>
      <w:rFonts w:ascii="Times New Roman" w:hAnsi="Times New Roman"/>
      <w:b/>
      <w:bCs/>
      <w:sz w:val="22"/>
      <w:szCs w:val="22"/>
    </w:rPr>
  </w:style>
  <w:style w:type="paragraph" w:customStyle="1" w:styleId="xl111">
    <w:name w:val="xl111"/>
    <w:basedOn w:val="Normal"/>
    <w:rsid w:val="00BB250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MS Sans Serif" w:hAnsi="MS Sans Serif"/>
      <w:sz w:val="16"/>
      <w:szCs w:val="16"/>
    </w:rPr>
  </w:style>
  <w:style w:type="paragraph" w:customStyle="1" w:styleId="xl112">
    <w:name w:val="xl112"/>
    <w:basedOn w:val="Normal"/>
    <w:rsid w:val="00BB250A"/>
    <w:pPr>
      <w:shd w:val="clear" w:color="000000" w:fill="FFFFFF"/>
      <w:spacing w:before="100" w:beforeAutospacing="1" w:after="100" w:afterAutospacing="1"/>
    </w:pPr>
    <w:rPr>
      <w:rFonts w:ascii="MS Sans Serif" w:hAnsi="MS Sans Serif"/>
      <w:sz w:val="16"/>
      <w:szCs w:val="16"/>
    </w:rPr>
  </w:style>
  <w:style w:type="paragraph" w:customStyle="1" w:styleId="xl113">
    <w:name w:val="xl113"/>
    <w:basedOn w:val="Normal"/>
    <w:rsid w:val="00BB250A"/>
    <w:pPr>
      <w:shd w:val="clear" w:color="000000" w:fill="FFFFFF"/>
      <w:spacing w:before="100" w:beforeAutospacing="1" w:after="100" w:afterAutospacing="1"/>
    </w:pPr>
    <w:rPr>
      <w:rFonts w:ascii="MS Sans Serif" w:hAnsi="MS Sans Serif"/>
    </w:rPr>
  </w:style>
  <w:style w:type="paragraph" w:customStyle="1" w:styleId="xl114">
    <w:name w:val="xl114"/>
    <w:basedOn w:val="Normal"/>
    <w:rsid w:val="00BB250A"/>
    <w:pPr>
      <w:shd w:val="clear" w:color="000000" w:fill="FFFFFF"/>
      <w:spacing w:before="100" w:beforeAutospacing="1" w:after="100" w:afterAutospacing="1"/>
    </w:pPr>
    <w:rPr>
      <w:rFonts w:ascii="MS Sans Serif" w:hAnsi="MS Sans Serif"/>
      <w:b/>
      <w:bCs/>
      <w:sz w:val="16"/>
      <w:szCs w:val="16"/>
    </w:rPr>
  </w:style>
  <w:style w:type="paragraph" w:customStyle="1" w:styleId="xl115">
    <w:name w:val="xl115"/>
    <w:basedOn w:val="Normal"/>
    <w:rsid w:val="00BB250A"/>
    <w:pPr>
      <w:shd w:val="clear" w:color="000000" w:fill="FFFFFF"/>
      <w:spacing w:before="100" w:beforeAutospacing="1" w:after="100" w:afterAutospacing="1"/>
    </w:pPr>
    <w:rPr>
      <w:rFonts w:ascii="MS Sans Serif" w:hAnsi="MS Sans Serif"/>
      <w:sz w:val="16"/>
      <w:szCs w:val="16"/>
    </w:rPr>
  </w:style>
  <w:style w:type="paragraph" w:customStyle="1" w:styleId="xl116">
    <w:name w:val="xl116"/>
    <w:basedOn w:val="Normal"/>
    <w:rsid w:val="00BB250A"/>
    <w:pPr>
      <w:pBdr>
        <w:bottom w:val="single" w:sz="4" w:space="0" w:color="auto"/>
      </w:pBdr>
      <w:spacing w:before="100" w:beforeAutospacing="1" w:after="100" w:afterAutospacing="1"/>
    </w:pPr>
    <w:rPr>
      <w:rFonts w:ascii="MS Sans Serif" w:hAnsi="MS Sans Serif"/>
      <w:sz w:val="16"/>
      <w:szCs w:val="16"/>
    </w:rPr>
  </w:style>
  <w:style w:type="paragraph" w:customStyle="1" w:styleId="xl117">
    <w:name w:val="xl117"/>
    <w:basedOn w:val="Normal"/>
    <w:rsid w:val="00BB250A"/>
    <w:pPr>
      <w:spacing w:before="100" w:beforeAutospacing="1" w:after="100" w:afterAutospacing="1"/>
      <w:jc w:val="center"/>
    </w:pPr>
    <w:rPr>
      <w:rFonts w:ascii="MS Sans Serif" w:hAnsi="MS Sans Serif"/>
      <w:sz w:val="17"/>
      <w:szCs w:val="17"/>
    </w:rPr>
  </w:style>
  <w:style w:type="numbering" w:customStyle="1" w:styleId="Sinlista3">
    <w:name w:val="Sin lista3"/>
    <w:next w:val="Sinlista"/>
    <w:uiPriority w:val="99"/>
    <w:semiHidden/>
    <w:unhideWhenUsed/>
    <w:rsid w:val="001D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D8E95-77E1-4B39-8B15-574504FC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5247</Words>
  <Characters>28862</Characters>
  <Application>Microsoft Office Word</Application>
  <DocSecurity>0</DocSecurity>
  <Lines>240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Departamento: Dirección Administrativa</vt:lpstr>
    </vt:vector>
  </TitlesOfParts>
  <Company>Computadora Personal</Company>
  <LinksUpToDate>false</LinksUpToDate>
  <CharactersWithSpaces>34041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Departamento: Dirección Administrativa</dc:title>
  <dc:creator>carlos</dc:creator>
  <cp:lastModifiedBy>Eduar Raul Chi Santana</cp:lastModifiedBy>
  <cp:revision>2</cp:revision>
  <cp:lastPrinted>2017-04-13T15:03:00Z</cp:lastPrinted>
  <dcterms:created xsi:type="dcterms:W3CDTF">2018-02-08T20:13:00Z</dcterms:created>
  <dcterms:modified xsi:type="dcterms:W3CDTF">2018-02-08T20:13:00Z</dcterms:modified>
</cp:coreProperties>
</file>