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Pr="00B47DBD" w:rsidRDefault="00B47DBD" w:rsidP="00B47DBD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 w:rsidRPr="00B47DBD">
        <w:rPr>
          <w:rFonts w:ascii="Century Gothic" w:hAnsi="Century Gothic" w:cs="Arial"/>
          <w:b/>
          <w:sz w:val="56"/>
          <w:szCs w:val="24"/>
        </w:rPr>
        <w:t xml:space="preserve">GUÍA PARA LA ELABORACIÓN DEL PLAN DE MANEJO </w:t>
      </w:r>
    </w:p>
    <w:p w:rsidR="00B47DBD" w:rsidRPr="00B47DBD" w:rsidRDefault="00B47DBD" w:rsidP="00B47DBD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 w:rsidRPr="00B47DBD">
        <w:rPr>
          <w:rFonts w:ascii="Century Gothic" w:hAnsi="Century Gothic" w:cs="Arial"/>
          <w:b/>
          <w:sz w:val="56"/>
          <w:szCs w:val="24"/>
        </w:rPr>
        <w:t>PARA</w:t>
      </w:r>
    </w:p>
    <w:p w:rsidR="00B47DBD" w:rsidRPr="00B47DBD" w:rsidRDefault="00B47DBD" w:rsidP="00B47DBD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 w:rsidRPr="00B47DBD">
        <w:rPr>
          <w:rFonts w:ascii="Century Gothic" w:hAnsi="Century Gothic" w:cs="Arial"/>
          <w:b/>
          <w:sz w:val="56"/>
          <w:szCs w:val="24"/>
        </w:rPr>
        <w:t xml:space="preserve"> GENERADORES DE </w:t>
      </w:r>
    </w:p>
    <w:p w:rsidR="00B47DBD" w:rsidRPr="00B47DBD" w:rsidRDefault="00B47DBD" w:rsidP="00B47DBD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0"/>
        </w:rPr>
      </w:pPr>
      <w:r w:rsidRPr="00B47DBD">
        <w:rPr>
          <w:rFonts w:ascii="Century Gothic" w:hAnsi="Century Gothic" w:cs="Arial"/>
          <w:b/>
          <w:sz w:val="56"/>
          <w:szCs w:val="24"/>
        </w:rPr>
        <w:t>RESIDUOS DE MANEJO ESPECIAL</w:t>
      </w: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B47DBD" w:rsidRDefault="00B47DBD" w:rsidP="00B47DBD">
      <w:pPr>
        <w:tabs>
          <w:tab w:val="left" w:pos="3722"/>
        </w:tabs>
        <w:rPr>
          <w:rFonts w:ascii="Century Gothic" w:hAnsi="Century Gothic" w:cs="Arial"/>
          <w:b/>
          <w:sz w:val="20"/>
          <w:szCs w:val="20"/>
        </w:rPr>
      </w:pPr>
    </w:p>
    <w:p w:rsidR="00521B30" w:rsidRDefault="00521B30" w:rsidP="00521B30">
      <w:pPr>
        <w:rPr>
          <w:rFonts w:ascii="Century Gothic" w:hAnsi="Century Gothic" w:cs="Arial"/>
          <w:b/>
          <w:sz w:val="20"/>
          <w:szCs w:val="20"/>
        </w:rPr>
      </w:pPr>
    </w:p>
    <w:p w:rsidR="00521B30" w:rsidRDefault="00521B30" w:rsidP="00521B30">
      <w:pPr>
        <w:rPr>
          <w:rFonts w:ascii="Century Gothic" w:hAnsi="Century Gothic" w:cs="Arial"/>
          <w:b/>
          <w:sz w:val="20"/>
          <w:szCs w:val="20"/>
        </w:rPr>
      </w:pPr>
    </w:p>
    <w:p w:rsidR="00521B30" w:rsidRDefault="00521B30" w:rsidP="00521B30">
      <w:pPr>
        <w:rPr>
          <w:rFonts w:ascii="Century Gothic" w:hAnsi="Century Gothic" w:cs="Arial"/>
          <w:b/>
          <w:sz w:val="20"/>
          <w:szCs w:val="20"/>
        </w:rPr>
      </w:pPr>
    </w:p>
    <w:p w:rsidR="00521B30" w:rsidRDefault="00521B30" w:rsidP="00521B30">
      <w:pPr>
        <w:rPr>
          <w:rFonts w:ascii="Century Gothic" w:hAnsi="Century Gothic" w:cs="Arial"/>
          <w:b/>
          <w:sz w:val="20"/>
          <w:szCs w:val="20"/>
        </w:rPr>
      </w:pPr>
    </w:p>
    <w:p w:rsidR="00BC35D8" w:rsidRPr="00C02C13" w:rsidRDefault="00BC35D8" w:rsidP="00521B30">
      <w:pPr>
        <w:rPr>
          <w:rFonts w:ascii="Century Gothic" w:hAnsi="Century Gothic" w:cs="Arial"/>
          <w:b/>
          <w:sz w:val="24"/>
          <w:szCs w:val="20"/>
        </w:rPr>
      </w:pPr>
      <w:r w:rsidRPr="00C02C13">
        <w:rPr>
          <w:rFonts w:ascii="Century Gothic" w:hAnsi="Century Gothic" w:cs="Arial"/>
          <w:b/>
          <w:sz w:val="24"/>
          <w:szCs w:val="20"/>
        </w:rPr>
        <w:t>INDICE</w:t>
      </w:r>
    </w:p>
    <w:p w:rsidR="00965AB3" w:rsidRDefault="00561027">
      <w:pPr>
        <w:pStyle w:val="TDC1"/>
        <w:tabs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r w:rsidRPr="00C02C13">
        <w:rPr>
          <w:rFonts w:ascii="Century Gothic" w:hAnsi="Century Gothic" w:cs="Arial"/>
          <w:bCs w:val="0"/>
          <w:i w:val="0"/>
          <w:iCs w:val="0"/>
          <w:sz w:val="20"/>
          <w:szCs w:val="20"/>
        </w:rPr>
        <w:fldChar w:fldCharType="begin"/>
      </w:r>
      <w:r w:rsidRPr="00C02C13">
        <w:rPr>
          <w:rFonts w:ascii="Century Gothic" w:hAnsi="Century Gothic" w:cs="Arial"/>
          <w:bCs w:val="0"/>
          <w:i w:val="0"/>
          <w:iCs w:val="0"/>
          <w:sz w:val="20"/>
          <w:szCs w:val="20"/>
        </w:rPr>
        <w:instrText xml:space="preserve"> TOC \o "1-2" \h \z \u </w:instrText>
      </w:r>
      <w:r w:rsidRPr="00C02C13">
        <w:rPr>
          <w:rFonts w:ascii="Century Gothic" w:hAnsi="Century Gothic" w:cs="Arial"/>
          <w:bCs w:val="0"/>
          <w:i w:val="0"/>
          <w:iCs w:val="0"/>
          <w:sz w:val="20"/>
          <w:szCs w:val="20"/>
        </w:rPr>
        <w:fldChar w:fldCharType="separate"/>
      </w:r>
      <w:hyperlink w:anchor="_Toc474219903" w:history="1">
        <w:r w:rsidR="00965AB3" w:rsidRPr="00152038">
          <w:rPr>
            <w:rStyle w:val="Hipervnculo"/>
            <w:rFonts w:ascii="Century Gothic" w:hAnsi="Century Gothic" w:cs="Arial"/>
            <w:noProof/>
          </w:rPr>
          <w:t>CAPITULO I.  INFORMACION GENERAL DEL SOLICITANTE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_Toc474219903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04" w:history="1">
        <w:r w:rsidR="00965AB3" w:rsidRPr="00152038">
          <w:rPr>
            <w:rStyle w:val="Hipervnculo"/>
            <w:rFonts w:ascii="Century Gothic" w:hAnsi="Century Gothic" w:cs="Arial"/>
            <w:noProof/>
          </w:rPr>
          <w:t>1.1.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Datos Generales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_Toc474219904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05" w:history="1">
        <w:r w:rsidR="00965AB3" w:rsidRPr="00152038">
          <w:rPr>
            <w:rStyle w:val="Hipervnculo"/>
            <w:rFonts w:ascii="Century Gothic" w:hAnsi="Century Gothic" w:cs="Arial"/>
            <w:noProof/>
          </w:rPr>
          <w:t>1.2.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Ubicación geográfica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_Toc474219905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5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06" w:history="1">
        <w:r w:rsidR="00965AB3" w:rsidRPr="00152038">
          <w:rPr>
            <w:rStyle w:val="Hipervnculo"/>
            <w:rFonts w:ascii="Century Gothic" w:hAnsi="Century Gothic" w:cs="Arial"/>
            <w:noProof/>
          </w:rPr>
          <w:t>1.3.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Objetivos del plan de manejo de residuos.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_Toc474219906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07" w:history="1">
        <w:r w:rsidR="00965AB3" w:rsidRPr="00152038">
          <w:rPr>
            <w:rStyle w:val="Hipervnculo"/>
            <w:rFonts w:ascii="Century Gothic" w:hAnsi="Century Gothic" w:cs="Arial"/>
            <w:noProof/>
          </w:rPr>
          <w:t>1.4.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Política respecto al manejo de residuos.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_Toc474219907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08" w:history="1">
        <w:r w:rsidR="00965AB3" w:rsidRPr="00152038">
          <w:rPr>
            <w:rStyle w:val="Hipervnculo"/>
            <w:rFonts w:ascii="Century Gothic" w:hAnsi="Century Gothic" w:cs="Arial"/>
            <w:noProof/>
          </w:rPr>
          <w:t>1.5.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Responsabilidades en la ejecución del plan de manejo.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_Toc474219908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09" w:history="1">
        <w:r w:rsidR="00965AB3" w:rsidRPr="00152038">
          <w:rPr>
            <w:rStyle w:val="Hipervnculo"/>
            <w:rFonts w:ascii="Century Gothic" w:hAnsi="Century Gothic" w:cs="Arial"/>
            <w:noProof/>
          </w:rPr>
          <w:t>CAPITULO II. DIAGNOSTICO BASICO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_Toc474219909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7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10" w:history="1">
        <w:r w:rsidR="00965AB3" w:rsidRPr="00152038">
          <w:rPr>
            <w:rStyle w:val="Hipervnculo"/>
            <w:rFonts w:ascii="Century Gothic" w:hAnsi="Century Gothic" w:cs="Arial"/>
            <w:noProof/>
          </w:rPr>
          <w:t>2.1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Identificación de la generación de los residuos.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_Toc474219910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7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11" w:history="1">
        <w:r w:rsidR="00965AB3" w:rsidRPr="00152038">
          <w:rPr>
            <w:rStyle w:val="Hipervnculo"/>
            <w:rFonts w:ascii="Century Gothic" w:hAnsi="Century Gothic" w:cs="Arial"/>
            <w:noProof/>
          </w:rPr>
          <w:t>2.3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Estimación de la generación de residuos de manejo especial.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_Toc474219911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9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12" w:history="1">
        <w:r w:rsidR="00965AB3" w:rsidRPr="00152038">
          <w:rPr>
            <w:rStyle w:val="Hipervnculo"/>
            <w:rFonts w:ascii="Century Gothic" w:hAnsi="Century Gothic" w:cs="Arial"/>
            <w:noProof/>
          </w:rPr>
          <w:t>CAPITULO III. ESTRATEGIAS DE MANEJO DE LOS RESIDUOS DE MANEJO ESPECIAL.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_Toc474219912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13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right" w:leader="underscore" w:pos="10528"/>
        </w:tabs>
        <w:rPr>
          <w:b w:val="0"/>
          <w:bCs w:val="0"/>
          <w:noProof/>
        </w:rPr>
      </w:pPr>
      <w:hyperlink w:anchor="_Toc474219913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3.1 Problemática ambiental, asociada al manejo actual de los residuos generados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_Toc474219913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13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right" w:leader="underscore" w:pos="10528"/>
        </w:tabs>
        <w:rPr>
          <w:b w:val="0"/>
          <w:bCs w:val="0"/>
          <w:noProof/>
        </w:rPr>
      </w:pPr>
      <w:hyperlink w:anchor="_Toc474219914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3.2 Identificación del uso o aprovechamiento potencial en otras actividades productivas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_Toc474219914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13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right" w:leader="underscore" w:pos="10528"/>
        </w:tabs>
        <w:rPr>
          <w:b w:val="0"/>
          <w:bCs w:val="0"/>
          <w:noProof/>
        </w:rPr>
      </w:pPr>
      <w:hyperlink w:anchor="_Toc474219915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3.3  Políticas a realizar en la ejecución de las estrategias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_Toc474219915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13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right" w:leader="underscore" w:pos="10528"/>
        </w:tabs>
        <w:rPr>
          <w:b w:val="0"/>
          <w:bCs w:val="0"/>
          <w:noProof/>
        </w:rPr>
      </w:pPr>
      <w:hyperlink w:anchor="_Toc474219916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3.4 Estrategia de reducción en la generación de residuos.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_Toc474219916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right" w:leader="underscore" w:pos="10528"/>
        </w:tabs>
        <w:rPr>
          <w:b w:val="0"/>
          <w:bCs w:val="0"/>
          <w:noProof/>
        </w:rPr>
      </w:pPr>
      <w:hyperlink w:anchor="_Toc474219917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3.5  Estrategia de reciclaje.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_Toc474219917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right" w:leader="underscore" w:pos="10528"/>
        </w:tabs>
        <w:rPr>
          <w:b w:val="0"/>
          <w:bCs w:val="0"/>
          <w:noProof/>
        </w:rPr>
      </w:pPr>
      <w:hyperlink w:anchor="_Toc474219918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3.6  Estrategia de separación de residuos.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_Toc474219918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19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3.7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Estrategia de mercado.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_Toc474219919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0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3.8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Estrategias de recolección y transporte.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_Toc474219920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1" w:history="1">
        <w:r w:rsidR="00965AB3" w:rsidRPr="00152038">
          <w:rPr>
            <w:rStyle w:val="Hipervnculo"/>
            <w:rFonts w:ascii="Century Gothic" w:hAnsi="Century Gothic" w:cs="Arial"/>
            <w:noProof/>
          </w:rPr>
          <w:t>3.9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Estrategia de recuperación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_Toc474219921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14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22" w:history="1">
        <w:r w:rsidR="00965AB3" w:rsidRPr="00152038">
          <w:rPr>
            <w:rStyle w:val="Hipervnculo"/>
            <w:rFonts w:ascii="Century Gothic" w:hAnsi="Century Gothic" w:cs="Arial"/>
            <w:noProof/>
          </w:rPr>
          <w:t xml:space="preserve">CAPITULO IV. </w:t>
        </w:r>
        <w:r w:rsidR="00965AB3" w:rsidRPr="00152038">
          <w:rPr>
            <w:rStyle w:val="Hipervnculo"/>
            <w:rFonts w:ascii="Century Gothic" w:hAnsi="Century Gothic" w:cs="Arial"/>
            <w:caps/>
            <w:noProof/>
          </w:rPr>
          <w:t>Descripción del mecanismos de implementación del plan de manejo para llegar a los objetivos planteados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_Toc474219922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15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3" w:history="1">
        <w:r w:rsidR="00965AB3" w:rsidRPr="00152038">
          <w:rPr>
            <w:rStyle w:val="Hipervnculo"/>
            <w:rFonts w:ascii="Century Gothic" w:hAnsi="Century Gothic" w:cs="Arial"/>
            <w:noProof/>
          </w:rPr>
          <w:t>4.1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Mecanismo de Operación, Control y Monitoreo para el seguimiento del Plan.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_Toc474219923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15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4" w:history="1">
        <w:r w:rsidR="00965AB3" w:rsidRPr="00152038">
          <w:rPr>
            <w:rStyle w:val="Hipervnculo"/>
            <w:rFonts w:ascii="Century Gothic" w:hAnsi="Century Gothic" w:cs="Arial"/>
            <w:noProof/>
          </w:rPr>
          <w:t>4.2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Mecanismos de evaluación y mejora del Plan.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_Toc474219924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15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5" w:history="1">
        <w:r w:rsidR="00965AB3" w:rsidRPr="00152038">
          <w:rPr>
            <w:rStyle w:val="Hipervnculo"/>
            <w:rFonts w:ascii="Century Gothic" w:hAnsi="Century Gothic" w:cs="Arial"/>
            <w:noProof/>
          </w:rPr>
          <w:t>4.3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Mecanismos de Difusión y comunicación a la sociedad en general.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_Toc474219925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15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6" w:history="1">
        <w:r w:rsidR="00965AB3" w:rsidRPr="00152038">
          <w:rPr>
            <w:rStyle w:val="Hipervnculo"/>
            <w:rFonts w:ascii="Century Gothic" w:hAnsi="Century Gothic" w:cs="Arial"/>
            <w:noProof/>
          </w:rPr>
          <w:t>4.4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Cronograma de Actividades.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_Toc474219926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15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7" w:history="1">
        <w:r w:rsidR="00965AB3" w:rsidRPr="00152038">
          <w:rPr>
            <w:rStyle w:val="Hipervnculo"/>
            <w:rFonts w:ascii="Century Gothic" w:hAnsi="Century Gothic" w:cs="Arial"/>
            <w:noProof/>
          </w:rPr>
          <w:t>4.5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Cronograma de Actividades durante etapas de Construcción.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_Toc474219927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15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28" w:history="1">
        <w:r w:rsidR="00965AB3" w:rsidRPr="00152038">
          <w:rPr>
            <w:rStyle w:val="Hipervnculo"/>
            <w:rFonts w:ascii="Century Gothic" w:hAnsi="Century Gothic" w:cs="Arial"/>
            <w:noProof/>
          </w:rPr>
          <w:t>CAPITULO V. DOCUMENTACION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_Toc474219928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29" w:history="1">
        <w:r w:rsidR="00965AB3" w:rsidRPr="00152038">
          <w:rPr>
            <w:rStyle w:val="Hipervnculo"/>
            <w:rFonts w:ascii="Century Gothic" w:hAnsi="Century Gothic" w:cs="Arial"/>
            <w:noProof/>
          </w:rPr>
          <w:t>5.1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Bitácoras  de operación.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_Toc474219929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30" w:history="1">
        <w:r w:rsidR="00965AB3" w:rsidRPr="00152038">
          <w:rPr>
            <w:rStyle w:val="Hipervnculo"/>
            <w:rFonts w:ascii="Century Gothic" w:hAnsi="Century Gothic" w:cs="Arial"/>
            <w:noProof/>
          </w:rPr>
          <w:t>5.2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Manifiestos de transporte y envío.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_Toc474219930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31" w:history="1">
        <w:r w:rsidR="00965AB3" w:rsidRPr="00152038">
          <w:rPr>
            <w:rStyle w:val="Hipervnculo"/>
            <w:rFonts w:ascii="Century Gothic" w:hAnsi="Century Gothic" w:cs="Arial"/>
            <w:noProof/>
          </w:rPr>
          <w:t>5.3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Memoria Fotográfica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_Toc474219931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2"/>
        <w:tabs>
          <w:tab w:val="left" w:pos="880"/>
          <w:tab w:val="right" w:leader="underscore" w:pos="10528"/>
        </w:tabs>
        <w:rPr>
          <w:b w:val="0"/>
          <w:bCs w:val="0"/>
          <w:noProof/>
        </w:rPr>
      </w:pPr>
      <w:hyperlink w:anchor="_Toc474219932" w:history="1">
        <w:r w:rsidR="00965AB3" w:rsidRPr="00152038">
          <w:rPr>
            <w:rStyle w:val="Hipervnculo"/>
            <w:rFonts w:ascii="Century Gothic" w:hAnsi="Century Gothic" w:cs="Arial"/>
            <w:noProof/>
          </w:rPr>
          <w:t>5.4</w:t>
        </w:r>
        <w:r w:rsidR="00965AB3">
          <w:rPr>
            <w:b w:val="0"/>
            <w:bCs w:val="0"/>
            <w:noProof/>
          </w:rPr>
          <w:tab/>
        </w:r>
        <w:r w:rsidR="00965AB3" w:rsidRPr="00152038">
          <w:rPr>
            <w:rStyle w:val="Hipervnculo"/>
            <w:rFonts w:ascii="Century Gothic" w:hAnsi="Century Gothic" w:cs="Arial"/>
            <w:noProof/>
          </w:rPr>
          <w:t>Planos Constructivos señalando almacén de residuos.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_Toc474219932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16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33" w:history="1">
        <w:r w:rsidR="00965AB3" w:rsidRPr="00152038">
          <w:rPr>
            <w:rStyle w:val="Hipervnculo"/>
            <w:rFonts w:ascii="Century Gothic" w:hAnsi="Century Gothic"/>
            <w:caps/>
            <w:noProof/>
          </w:rPr>
          <w:t>Capítulo VI. Medidas para prevenir y Contender Contingencias.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_Toc474219933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17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left" w:pos="660"/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35" w:history="1">
        <w:r w:rsidR="00965AB3" w:rsidRPr="00152038">
          <w:rPr>
            <w:rStyle w:val="Hipervnculo"/>
            <w:rFonts w:ascii="Century Gothic" w:hAnsi="Century Gothic"/>
            <w:noProof/>
          </w:rPr>
          <w:t>6.1</w:t>
        </w:r>
        <w:r w:rsidR="00965AB3">
          <w:rPr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965AB3" w:rsidRPr="00152038">
          <w:rPr>
            <w:rStyle w:val="Hipervnculo"/>
            <w:rFonts w:ascii="Century Gothic" w:hAnsi="Century Gothic"/>
            <w:noProof/>
          </w:rPr>
          <w:t>Programa de emergencias para casos de incendio.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_Toc474219935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17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left" w:pos="660"/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36" w:history="1">
        <w:r w:rsidR="00965AB3" w:rsidRPr="00152038">
          <w:rPr>
            <w:rStyle w:val="Hipervnculo"/>
            <w:rFonts w:ascii="Century Gothic" w:hAnsi="Century Gothic"/>
            <w:noProof/>
          </w:rPr>
          <w:t>6.2</w:t>
        </w:r>
        <w:r w:rsidR="00965AB3">
          <w:rPr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965AB3" w:rsidRPr="00152038">
          <w:rPr>
            <w:rStyle w:val="Hipervnculo"/>
            <w:rFonts w:ascii="Century Gothic" w:hAnsi="Century Gothic"/>
            <w:noProof/>
          </w:rPr>
          <w:t>Programa de emergencia para casos de fugas de lixiviados (En caso de ser necesario).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_Toc474219936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17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left" w:pos="660"/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37" w:history="1">
        <w:r w:rsidR="00965AB3" w:rsidRPr="00152038">
          <w:rPr>
            <w:rStyle w:val="Hipervnculo"/>
            <w:rFonts w:ascii="Century Gothic" w:hAnsi="Century Gothic"/>
            <w:caps/>
            <w:noProof/>
          </w:rPr>
          <w:t>6.3</w:t>
        </w:r>
        <w:r w:rsidR="00965AB3">
          <w:rPr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965AB3" w:rsidRPr="00152038">
          <w:rPr>
            <w:rStyle w:val="Hipervnculo"/>
            <w:rFonts w:ascii="Century Gothic" w:hAnsi="Century Gothic"/>
            <w:noProof/>
          </w:rPr>
          <w:t>Programa de emergencia para contingencias ambientales.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_Toc474219937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17</w:t>
        </w:r>
        <w:r w:rsidR="00965AB3">
          <w:rPr>
            <w:noProof/>
            <w:webHidden/>
          </w:rPr>
          <w:fldChar w:fldCharType="end"/>
        </w:r>
      </w:hyperlink>
    </w:p>
    <w:p w:rsidR="00965AB3" w:rsidRDefault="00780AD4">
      <w:pPr>
        <w:pStyle w:val="TDC1"/>
        <w:tabs>
          <w:tab w:val="right" w:leader="underscore" w:pos="10528"/>
        </w:tabs>
        <w:rPr>
          <w:b w:val="0"/>
          <w:bCs w:val="0"/>
          <w:i w:val="0"/>
          <w:iCs w:val="0"/>
          <w:noProof/>
          <w:sz w:val="22"/>
          <w:szCs w:val="22"/>
        </w:rPr>
      </w:pPr>
      <w:hyperlink w:anchor="_Toc474219938" w:history="1">
        <w:r w:rsidR="00965AB3" w:rsidRPr="00152038">
          <w:rPr>
            <w:rStyle w:val="Hipervnculo"/>
            <w:rFonts w:ascii="Century Gothic" w:hAnsi="Century Gothic" w:cs="Arial"/>
            <w:noProof/>
          </w:rPr>
          <w:t>CAPITULO VII. RESPONSABLE TECNICO.</w:t>
        </w:r>
        <w:r w:rsidR="00965AB3">
          <w:rPr>
            <w:noProof/>
            <w:webHidden/>
          </w:rPr>
          <w:tab/>
        </w:r>
        <w:r w:rsidR="00965AB3">
          <w:rPr>
            <w:noProof/>
            <w:webHidden/>
          </w:rPr>
          <w:fldChar w:fldCharType="begin"/>
        </w:r>
        <w:r w:rsidR="00965AB3">
          <w:rPr>
            <w:noProof/>
            <w:webHidden/>
          </w:rPr>
          <w:instrText xml:space="preserve"> PAGEREF _Toc474219938 \h </w:instrText>
        </w:r>
        <w:r w:rsidR="00965AB3">
          <w:rPr>
            <w:noProof/>
            <w:webHidden/>
          </w:rPr>
        </w:r>
        <w:r w:rsidR="00965AB3">
          <w:rPr>
            <w:noProof/>
            <w:webHidden/>
          </w:rPr>
          <w:fldChar w:fldCharType="separate"/>
        </w:r>
        <w:r w:rsidR="00965AB3">
          <w:rPr>
            <w:noProof/>
            <w:webHidden/>
          </w:rPr>
          <w:t>18</w:t>
        </w:r>
        <w:r w:rsidR="00965AB3">
          <w:rPr>
            <w:noProof/>
            <w:webHidden/>
          </w:rPr>
          <w:fldChar w:fldCharType="end"/>
        </w:r>
      </w:hyperlink>
    </w:p>
    <w:p w:rsidR="00166356" w:rsidRDefault="00561027" w:rsidP="00DA1E09">
      <w:pPr>
        <w:rPr>
          <w:rFonts w:ascii="Century Gothic" w:hAnsi="Century Gothic" w:cs="Arial"/>
          <w:b/>
          <w:sz w:val="20"/>
          <w:szCs w:val="20"/>
        </w:rPr>
      </w:pPr>
      <w:r w:rsidRPr="00C02C13">
        <w:rPr>
          <w:rFonts w:ascii="Century Gothic" w:hAnsi="Century Gothic" w:cs="Arial"/>
          <w:bCs/>
          <w:i/>
          <w:iCs/>
          <w:sz w:val="20"/>
          <w:szCs w:val="20"/>
        </w:rPr>
        <w:fldChar w:fldCharType="end"/>
      </w:r>
    </w:p>
    <w:p w:rsidR="00C24C26" w:rsidRDefault="00C24C26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965AB3" w:rsidRDefault="00965AB3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965AB3" w:rsidRDefault="00965AB3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965AB3" w:rsidRDefault="00965AB3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F6D4A" w:rsidRDefault="003F6D4A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965AB3" w:rsidRPr="00C02C13" w:rsidRDefault="00965AB3" w:rsidP="00C24C26">
      <w:pPr>
        <w:outlineLvl w:val="0"/>
        <w:rPr>
          <w:rFonts w:ascii="Century Gothic" w:hAnsi="Century Gothic" w:cs="Arial"/>
          <w:b/>
          <w:sz w:val="20"/>
          <w:szCs w:val="20"/>
        </w:rPr>
      </w:pPr>
    </w:p>
    <w:p w:rsidR="00363572" w:rsidRPr="00B47DBD" w:rsidRDefault="007057B7" w:rsidP="004F4D37">
      <w:pPr>
        <w:pStyle w:val="Prrafodelista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bookmarkStart w:id="1" w:name="_Toc474219903"/>
      <w:r w:rsidRPr="00B47DBD">
        <w:rPr>
          <w:rFonts w:ascii="Century Gothic" w:hAnsi="Century Gothic" w:cs="Arial"/>
          <w:b/>
          <w:sz w:val="24"/>
          <w:szCs w:val="24"/>
        </w:rPr>
        <w:t xml:space="preserve">CAPITULO </w:t>
      </w:r>
      <w:r w:rsidR="00AF69E8" w:rsidRPr="00B47DBD">
        <w:rPr>
          <w:rFonts w:ascii="Century Gothic" w:hAnsi="Century Gothic" w:cs="Arial"/>
          <w:b/>
          <w:sz w:val="24"/>
          <w:szCs w:val="24"/>
        </w:rPr>
        <w:t>I</w:t>
      </w:r>
      <w:r w:rsidRPr="00B47DBD">
        <w:rPr>
          <w:rFonts w:ascii="Century Gothic" w:hAnsi="Century Gothic" w:cs="Arial"/>
          <w:b/>
          <w:sz w:val="24"/>
          <w:szCs w:val="24"/>
        </w:rPr>
        <w:t>.  INFORMACION GENERAL</w:t>
      </w:r>
      <w:r w:rsidR="00280359">
        <w:rPr>
          <w:rFonts w:ascii="Century Gothic" w:hAnsi="Century Gothic" w:cs="Arial"/>
          <w:b/>
          <w:sz w:val="24"/>
          <w:szCs w:val="24"/>
        </w:rPr>
        <w:t xml:space="preserve"> DEL SOLICITANTE</w:t>
      </w:r>
      <w:bookmarkEnd w:id="1"/>
    </w:p>
    <w:p w:rsidR="00C24C26" w:rsidRPr="00C02C13" w:rsidRDefault="00C24C26" w:rsidP="00C24C26">
      <w:pPr>
        <w:pStyle w:val="Prrafodelista"/>
        <w:outlineLvl w:val="0"/>
        <w:rPr>
          <w:rFonts w:ascii="Century Gothic" w:hAnsi="Century Gothic" w:cs="Arial"/>
          <w:b/>
          <w:sz w:val="20"/>
          <w:szCs w:val="20"/>
        </w:rPr>
      </w:pPr>
    </w:p>
    <w:p w:rsidR="00363572" w:rsidRPr="00115891" w:rsidRDefault="00280359" w:rsidP="00BC35D8">
      <w:pPr>
        <w:pStyle w:val="Prrafodelista"/>
        <w:numPr>
          <w:ilvl w:val="1"/>
          <w:numId w:val="1"/>
        </w:numPr>
        <w:outlineLvl w:val="1"/>
        <w:rPr>
          <w:rFonts w:ascii="Century Gothic" w:hAnsi="Century Gothic" w:cs="Arial"/>
          <w:b/>
        </w:rPr>
      </w:pPr>
      <w:bookmarkStart w:id="2" w:name="_Toc474219904"/>
      <w:r>
        <w:rPr>
          <w:rFonts w:ascii="Century Gothic" w:hAnsi="Century Gothic" w:cs="Arial"/>
          <w:b/>
        </w:rPr>
        <w:t>Datos Generales</w:t>
      </w:r>
      <w:bookmarkEnd w:id="2"/>
    </w:p>
    <w:tbl>
      <w:tblPr>
        <w:tblStyle w:val="Tablaconcuadrcula"/>
        <w:tblpPr w:leftFromText="141" w:rightFromText="141" w:vertAnchor="text" w:tblpY="28"/>
        <w:tblW w:w="5000" w:type="pct"/>
        <w:tblLook w:val="04A0" w:firstRow="1" w:lastRow="0" w:firstColumn="1" w:lastColumn="0" w:noHBand="0" w:noVBand="1"/>
      </w:tblPr>
      <w:tblGrid>
        <w:gridCol w:w="7169"/>
        <w:gridCol w:w="3585"/>
      </w:tblGrid>
      <w:tr w:rsidR="00DE53ED" w:rsidRPr="00115891" w:rsidTr="002870E0">
        <w:trPr>
          <w:trHeight w:val="450"/>
        </w:trPr>
        <w:tc>
          <w:tcPr>
            <w:tcW w:w="3333" w:type="pct"/>
          </w:tcPr>
          <w:p w:rsidR="00DE53ED" w:rsidRPr="00115891" w:rsidRDefault="004A0D1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>Nom</w:t>
            </w:r>
            <w:r w:rsidR="00280359">
              <w:rPr>
                <w:rFonts w:ascii="Century Gothic" w:hAnsi="Century Gothic" w:cs="Arial"/>
                <w:b/>
              </w:rPr>
              <w:t>bre o razón social del solicitante</w:t>
            </w:r>
            <w:r w:rsidRPr="00115891">
              <w:rPr>
                <w:rFonts w:ascii="Century Gothic" w:hAnsi="Century Gothic" w:cs="Arial"/>
                <w:b/>
              </w:rPr>
              <w:t>:</w:t>
            </w:r>
          </w:p>
          <w:p w:rsidR="00DE53ED" w:rsidRPr="00115891" w:rsidRDefault="00DE53ED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  <w:p w:rsidR="002870E0" w:rsidRPr="00115891" w:rsidRDefault="002870E0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</w:tc>
        <w:tc>
          <w:tcPr>
            <w:tcW w:w="1667" w:type="pct"/>
          </w:tcPr>
          <w:p w:rsidR="00DE53ED" w:rsidRPr="00115891" w:rsidRDefault="004A0D11" w:rsidP="00DE53ED">
            <w:p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>RFC:</w:t>
            </w:r>
          </w:p>
        </w:tc>
      </w:tr>
      <w:tr w:rsidR="00DE53ED" w:rsidRPr="00115891" w:rsidTr="004A0D11">
        <w:trPr>
          <w:trHeight w:val="683"/>
        </w:trPr>
        <w:tc>
          <w:tcPr>
            <w:tcW w:w="3333" w:type="pct"/>
          </w:tcPr>
          <w:p w:rsidR="00DE53ED" w:rsidRPr="00115891" w:rsidRDefault="00FF7671" w:rsidP="002870E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>No. De registro ambiental estatal:</w:t>
            </w:r>
          </w:p>
          <w:p w:rsidR="002870E0" w:rsidRPr="00115891" w:rsidRDefault="002870E0" w:rsidP="002870E0">
            <w:pPr>
              <w:pStyle w:val="Prrafodelista"/>
              <w:rPr>
                <w:rFonts w:ascii="Century Gothic" w:hAnsi="Century Gothic" w:cs="Arial"/>
                <w:b/>
              </w:rPr>
            </w:pPr>
          </w:p>
        </w:tc>
        <w:tc>
          <w:tcPr>
            <w:tcW w:w="1667" w:type="pct"/>
          </w:tcPr>
          <w:p w:rsidR="00DE53ED" w:rsidRPr="00115891" w:rsidRDefault="00FF767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 xml:space="preserve">Fecha y nº licencia de </w:t>
            </w:r>
            <w:r w:rsidR="002870E0" w:rsidRPr="00115891">
              <w:rPr>
                <w:rFonts w:ascii="Century Gothic" w:hAnsi="Century Gothic" w:cs="Arial"/>
                <w:b/>
              </w:rPr>
              <w:t xml:space="preserve">uso de </w:t>
            </w:r>
            <w:r w:rsidRPr="00115891">
              <w:rPr>
                <w:rFonts w:ascii="Century Gothic" w:hAnsi="Century Gothic" w:cs="Arial"/>
                <w:b/>
              </w:rPr>
              <w:t>suelo en caso de contar:</w:t>
            </w:r>
          </w:p>
          <w:p w:rsidR="002870E0" w:rsidRPr="00115891" w:rsidRDefault="002870E0" w:rsidP="002870E0">
            <w:pPr>
              <w:rPr>
                <w:rFonts w:ascii="Century Gothic" w:hAnsi="Century Gothic" w:cs="Arial"/>
                <w:b/>
              </w:rPr>
            </w:pPr>
          </w:p>
        </w:tc>
      </w:tr>
      <w:tr w:rsidR="00DE53ED" w:rsidRPr="00115891" w:rsidTr="004A0D11">
        <w:trPr>
          <w:trHeight w:val="430"/>
        </w:trPr>
        <w:tc>
          <w:tcPr>
            <w:tcW w:w="5000" w:type="pct"/>
            <w:gridSpan w:val="2"/>
          </w:tcPr>
          <w:p w:rsidR="00DE53ED" w:rsidRPr="00115891" w:rsidRDefault="004A0D1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>Actividad del establecimiento:</w:t>
            </w:r>
          </w:p>
          <w:p w:rsidR="00DE53ED" w:rsidRPr="00115891" w:rsidRDefault="00DE53ED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</w:tc>
      </w:tr>
      <w:tr w:rsidR="00DE53ED" w:rsidRPr="00115891" w:rsidTr="004A0D11">
        <w:trPr>
          <w:trHeight w:val="430"/>
        </w:trPr>
        <w:tc>
          <w:tcPr>
            <w:tcW w:w="5000" w:type="pct"/>
            <w:gridSpan w:val="2"/>
          </w:tcPr>
          <w:p w:rsidR="00DE53ED" w:rsidRPr="00115891" w:rsidRDefault="004A0D1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>Representante legal:</w:t>
            </w:r>
          </w:p>
        </w:tc>
      </w:tr>
      <w:tr w:rsidR="00DE53ED" w:rsidRPr="00115891" w:rsidTr="004A0D11">
        <w:trPr>
          <w:trHeight w:val="567"/>
        </w:trPr>
        <w:tc>
          <w:tcPr>
            <w:tcW w:w="5000" w:type="pct"/>
            <w:gridSpan w:val="2"/>
          </w:tcPr>
          <w:p w:rsidR="00DE53ED" w:rsidRPr="00115891" w:rsidRDefault="004A0D1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>R</w:t>
            </w:r>
            <w:r w:rsidR="00280359">
              <w:rPr>
                <w:rFonts w:ascii="Century Gothic" w:hAnsi="Century Gothic" w:cs="Arial"/>
                <w:b/>
              </w:rPr>
              <w:t>esponsable técnico del establecimiento</w:t>
            </w:r>
            <w:r w:rsidRPr="00115891">
              <w:rPr>
                <w:rFonts w:ascii="Century Gothic" w:hAnsi="Century Gothic" w:cs="Arial"/>
                <w:b/>
              </w:rPr>
              <w:t xml:space="preserve"> o encargado del plan (asignado en el establecimiento para fines de consulta y/o aclaración de información)</w:t>
            </w:r>
            <w:r w:rsidR="00280359">
              <w:rPr>
                <w:rFonts w:ascii="Century Gothic" w:hAnsi="Century Gothic" w:cs="Arial"/>
                <w:b/>
              </w:rPr>
              <w:t>:</w:t>
            </w:r>
          </w:p>
          <w:p w:rsidR="00DE53ED" w:rsidRPr="00115891" w:rsidRDefault="00DE53ED" w:rsidP="00C24C26">
            <w:pPr>
              <w:rPr>
                <w:rFonts w:ascii="Century Gothic" w:hAnsi="Century Gothic" w:cs="Arial"/>
                <w:b/>
              </w:rPr>
            </w:pPr>
          </w:p>
          <w:p w:rsidR="002870E0" w:rsidRPr="00115891" w:rsidRDefault="002870E0" w:rsidP="00C24C26">
            <w:pPr>
              <w:rPr>
                <w:rFonts w:ascii="Century Gothic" w:hAnsi="Century Gothic" w:cs="Arial"/>
                <w:b/>
              </w:rPr>
            </w:pPr>
          </w:p>
        </w:tc>
      </w:tr>
      <w:tr w:rsidR="00DE53ED" w:rsidRPr="00115891" w:rsidTr="004A0D11">
        <w:trPr>
          <w:trHeight w:val="273"/>
        </w:trPr>
        <w:tc>
          <w:tcPr>
            <w:tcW w:w="5000" w:type="pct"/>
            <w:gridSpan w:val="2"/>
          </w:tcPr>
          <w:p w:rsidR="00DE53ED" w:rsidRPr="00115891" w:rsidRDefault="004A0D1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>Nombre o razón social del consultor: ( en caso de que el plan haya sido elaborado por un consultor)</w:t>
            </w:r>
          </w:p>
          <w:p w:rsidR="00DE53ED" w:rsidRPr="00115891" w:rsidRDefault="00DE53ED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  <w:p w:rsidR="00DE53ED" w:rsidRPr="00115891" w:rsidRDefault="00DE53ED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</w:tc>
      </w:tr>
      <w:tr w:rsidR="00DE53ED" w:rsidRPr="00115891" w:rsidTr="004A0D11">
        <w:trPr>
          <w:trHeight w:val="2426"/>
        </w:trPr>
        <w:tc>
          <w:tcPr>
            <w:tcW w:w="5000" w:type="pct"/>
            <w:gridSpan w:val="2"/>
          </w:tcPr>
          <w:p w:rsidR="00DE53ED" w:rsidRPr="00115891" w:rsidRDefault="004A0D1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lastRenderedPageBreak/>
              <w:t>Domicilio del establecimiento:</w:t>
            </w:r>
          </w:p>
          <w:p w:rsidR="002870E0" w:rsidRPr="00115891" w:rsidRDefault="002870E0" w:rsidP="002870E0">
            <w:pPr>
              <w:pStyle w:val="Prrafodelista"/>
              <w:rPr>
                <w:rFonts w:ascii="Century Gothic" w:hAnsi="Century Gothic" w:cs="Arial"/>
                <w:b/>
              </w:rPr>
            </w:pPr>
          </w:p>
          <w:p w:rsidR="00DE53ED" w:rsidRPr="00115891" w:rsidRDefault="00DE53ED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1975"/>
              <w:gridCol w:w="2120"/>
              <w:gridCol w:w="2046"/>
              <w:gridCol w:w="1746"/>
            </w:tblGrid>
            <w:tr w:rsidR="00DE53ED" w:rsidRPr="00115891" w:rsidTr="004A0D11">
              <w:trPr>
                <w:trHeight w:val="845"/>
              </w:trPr>
              <w:tc>
                <w:tcPr>
                  <w:tcW w:w="2641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Calle: (incluir cruzamientos)         n°:</w:t>
                  </w:r>
                </w:p>
              </w:tc>
              <w:tc>
                <w:tcPr>
                  <w:tcW w:w="1975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Colonia:</w:t>
                  </w:r>
                </w:p>
              </w:tc>
              <w:tc>
                <w:tcPr>
                  <w:tcW w:w="2120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 xml:space="preserve">Municipio </w:t>
                  </w:r>
                  <w:proofErr w:type="spellStart"/>
                  <w:r w:rsidRPr="00115891">
                    <w:rPr>
                      <w:rFonts w:ascii="Century Gothic" w:hAnsi="Century Gothic" w:cs="Arial"/>
                      <w:b/>
                    </w:rPr>
                    <w:t>ó</w:t>
                  </w:r>
                  <w:proofErr w:type="spellEnd"/>
                  <w:r w:rsidRPr="00115891">
                    <w:rPr>
                      <w:rFonts w:ascii="Century Gothic" w:hAnsi="Century Gothic" w:cs="Arial"/>
                      <w:b/>
                    </w:rPr>
                    <w:t xml:space="preserve"> delegación:</w:t>
                  </w:r>
                </w:p>
                <w:p w:rsidR="00DE53ED" w:rsidRPr="00115891" w:rsidRDefault="00DE53ED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</w:p>
              </w:tc>
              <w:tc>
                <w:tcPr>
                  <w:tcW w:w="2046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Entidad federativa:</w:t>
                  </w:r>
                </w:p>
              </w:tc>
              <w:tc>
                <w:tcPr>
                  <w:tcW w:w="1746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Cp:</w:t>
                  </w:r>
                </w:p>
              </w:tc>
            </w:tr>
            <w:tr w:rsidR="004A0D11" w:rsidRPr="00115891" w:rsidTr="004A0D11">
              <w:trPr>
                <w:trHeight w:val="883"/>
              </w:trPr>
              <w:tc>
                <w:tcPr>
                  <w:tcW w:w="2641" w:type="dxa"/>
                </w:tcPr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Teléfonos: (incluir clave de larga distancia)</w:t>
                  </w:r>
                </w:p>
              </w:tc>
              <w:tc>
                <w:tcPr>
                  <w:tcW w:w="1975" w:type="dxa"/>
                </w:tcPr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Fax:</w:t>
                  </w:r>
                </w:p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</w:p>
              </w:tc>
              <w:tc>
                <w:tcPr>
                  <w:tcW w:w="5912" w:type="dxa"/>
                  <w:gridSpan w:val="3"/>
                </w:tcPr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 xml:space="preserve">Correo (s) electrónico: </w:t>
                  </w:r>
                </w:p>
              </w:tc>
            </w:tr>
          </w:tbl>
          <w:p w:rsidR="00DE53ED" w:rsidRPr="00115891" w:rsidRDefault="00DE53ED" w:rsidP="00DE53ED">
            <w:pPr>
              <w:rPr>
                <w:rFonts w:ascii="Century Gothic" w:hAnsi="Century Gothic" w:cs="Arial"/>
                <w:b/>
              </w:rPr>
            </w:pPr>
          </w:p>
        </w:tc>
      </w:tr>
      <w:tr w:rsidR="00DE53ED" w:rsidRPr="00115891" w:rsidTr="004A0D11">
        <w:trPr>
          <w:trHeight w:val="2676"/>
        </w:trPr>
        <w:tc>
          <w:tcPr>
            <w:tcW w:w="5000" w:type="pct"/>
            <w:gridSpan w:val="2"/>
          </w:tcPr>
          <w:p w:rsidR="00DE53ED" w:rsidRPr="00115891" w:rsidRDefault="004A0D11" w:rsidP="00DE53E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b/>
              </w:rPr>
            </w:pPr>
            <w:r w:rsidRPr="00115891">
              <w:rPr>
                <w:rFonts w:ascii="Century Gothic" w:hAnsi="Century Gothic" w:cs="Arial"/>
                <w:b/>
              </w:rPr>
              <w:t xml:space="preserve">Domicilio y otros medios para </w:t>
            </w:r>
            <w:r w:rsidR="00FF7671" w:rsidRPr="00115891">
              <w:rPr>
                <w:rFonts w:ascii="Century Gothic" w:hAnsi="Century Gothic" w:cs="Arial"/>
                <w:b/>
              </w:rPr>
              <w:t>oír</w:t>
            </w:r>
            <w:r w:rsidRPr="00115891">
              <w:rPr>
                <w:rFonts w:ascii="Century Gothic" w:hAnsi="Century Gothic" w:cs="Arial"/>
                <w:b/>
              </w:rPr>
              <w:t xml:space="preserve"> y recibir notificaciones:</w:t>
            </w:r>
          </w:p>
          <w:p w:rsidR="002870E0" w:rsidRPr="00115891" w:rsidRDefault="002870E0" w:rsidP="002870E0">
            <w:pPr>
              <w:pStyle w:val="Prrafodelista"/>
              <w:rPr>
                <w:rFonts w:ascii="Century Gothic" w:hAnsi="Century Gothic" w:cs="Arial"/>
                <w:b/>
              </w:rPr>
            </w:pPr>
          </w:p>
          <w:p w:rsidR="00DE53ED" w:rsidRPr="00115891" w:rsidRDefault="00DE53ED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21"/>
              <w:gridCol w:w="1960"/>
              <w:gridCol w:w="2166"/>
              <w:gridCol w:w="2080"/>
              <w:gridCol w:w="1701"/>
            </w:tblGrid>
            <w:tr w:rsidR="00DE53ED" w:rsidRPr="00115891" w:rsidTr="004A0D11">
              <w:trPr>
                <w:trHeight w:val="825"/>
              </w:trPr>
              <w:tc>
                <w:tcPr>
                  <w:tcW w:w="2621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Calle: (incluir cruzamientos)         no:</w:t>
                  </w:r>
                </w:p>
              </w:tc>
              <w:tc>
                <w:tcPr>
                  <w:tcW w:w="1960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Colonia:</w:t>
                  </w:r>
                </w:p>
              </w:tc>
              <w:tc>
                <w:tcPr>
                  <w:tcW w:w="2166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 xml:space="preserve">Municipio </w:t>
                  </w:r>
                  <w:proofErr w:type="spellStart"/>
                  <w:r w:rsidRPr="00115891">
                    <w:rPr>
                      <w:rFonts w:ascii="Century Gothic" w:hAnsi="Century Gothic" w:cs="Arial"/>
                      <w:b/>
                    </w:rPr>
                    <w:t>ó</w:t>
                  </w:r>
                  <w:proofErr w:type="spellEnd"/>
                  <w:r w:rsidRPr="00115891">
                    <w:rPr>
                      <w:rFonts w:ascii="Century Gothic" w:hAnsi="Century Gothic" w:cs="Arial"/>
                      <w:b/>
                    </w:rPr>
                    <w:t xml:space="preserve"> delegación:</w:t>
                  </w:r>
                </w:p>
                <w:p w:rsidR="00DE53ED" w:rsidRPr="00115891" w:rsidRDefault="00DE53ED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</w:p>
              </w:tc>
              <w:tc>
                <w:tcPr>
                  <w:tcW w:w="2080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Entidad federativa:</w:t>
                  </w:r>
                </w:p>
              </w:tc>
              <w:tc>
                <w:tcPr>
                  <w:tcW w:w="1701" w:type="dxa"/>
                </w:tcPr>
                <w:p w:rsidR="00DE53ED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Cp:</w:t>
                  </w:r>
                </w:p>
              </w:tc>
            </w:tr>
            <w:tr w:rsidR="004A0D11" w:rsidRPr="00115891" w:rsidTr="004A0D11">
              <w:trPr>
                <w:trHeight w:val="976"/>
              </w:trPr>
              <w:tc>
                <w:tcPr>
                  <w:tcW w:w="2621" w:type="dxa"/>
                </w:tcPr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Teléfonos: (incluir clave de larga distancia)</w:t>
                  </w:r>
                </w:p>
              </w:tc>
              <w:tc>
                <w:tcPr>
                  <w:tcW w:w="1960" w:type="dxa"/>
                </w:tcPr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>Fax:</w:t>
                  </w:r>
                </w:p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</w:p>
              </w:tc>
              <w:tc>
                <w:tcPr>
                  <w:tcW w:w="5947" w:type="dxa"/>
                  <w:gridSpan w:val="3"/>
                </w:tcPr>
                <w:p w:rsidR="004A0D11" w:rsidRPr="00115891" w:rsidRDefault="004A0D11" w:rsidP="000E767C">
                  <w:pPr>
                    <w:pStyle w:val="Prrafodelista"/>
                    <w:framePr w:hSpace="141" w:wrap="around" w:vAnchor="text" w:hAnchor="text" w:y="28"/>
                    <w:ind w:left="0"/>
                    <w:rPr>
                      <w:rFonts w:ascii="Century Gothic" w:hAnsi="Century Gothic" w:cs="Arial"/>
                      <w:b/>
                    </w:rPr>
                  </w:pPr>
                  <w:r w:rsidRPr="00115891">
                    <w:rPr>
                      <w:rFonts w:ascii="Century Gothic" w:hAnsi="Century Gothic" w:cs="Arial"/>
                      <w:b/>
                    </w:rPr>
                    <w:t xml:space="preserve">Correo (s) electrónico: </w:t>
                  </w:r>
                </w:p>
              </w:tc>
            </w:tr>
          </w:tbl>
          <w:p w:rsidR="00DE53ED" w:rsidRPr="00115891" w:rsidRDefault="00DE53ED" w:rsidP="00DE53ED">
            <w:pPr>
              <w:pStyle w:val="Prrafodelista"/>
              <w:rPr>
                <w:rFonts w:ascii="Century Gothic" w:hAnsi="Century Gothic" w:cs="Arial"/>
                <w:b/>
              </w:rPr>
            </w:pPr>
          </w:p>
        </w:tc>
      </w:tr>
    </w:tbl>
    <w:p w:rsidR="00F8214C" w:rsidRPr="00C02C13" w:rsidRDefault="00F8214C" w:rsidP="00BC35D8">
      <w:pPr>
        <w:rPr>
          <w:rFonts w:ascii="Century Gothic" w:hAnsi="Century Gothic" w:cs="Arial"/>
          <w:b/>
          <w:sz w:val="20"/>
          <w:szCs w:val="20"/>
        </w:rPr>
      </w:pPr>
    </w:p>
    <w:p w:rsidR="00352453" w:rsidRDefault="00352453" w:rsidP="00C24C26">
      <w:pPr>
        <w:outlineLvl w:val="1"/>
        <w:rPr>
          <w:rFonts w:ascii="Century Gothic" w:hAnsi="Century Gothic" w:cs="Arial"/>
          <w:b/>
          <w:sz w:val="20"/>
          <w:szCs w:val="20"/>
        </w:rPr>
      </w:pPr>
    </w:p>
    <w:p w:rsidR="003C3D39" w:rsidRDefault="003C3D39" w:rsidP="00C24C26">
      <w:pPr>
        <w:outlineLvl w:val="1"/>
        <w:rPr>
          <w:rFonts w:ascii="Century Gothic" w:hAnsi="Century Gothic" w:cs="Arial"/>
          <w:b/>
        </w:rPr>
      </w:pPr>
    </w:p>
    <w:p w:rsidR="00985537" w:rsidRPr="00C02C13" w:rsidRDefault="00985537" w:rsidP="00C24C26">
      <w:pPr>
        <w:outlineLvl w:val="1"/>
        <w:rPr>
          <w:rFonts w:ascii="Century Gothic" w:hAnsi="Century Gothic" w:cs="Arial"/>
          <w:b/>
        </w:rPr>
      </w:pPr>
    </w:p>
    <w:p w:rsidR="00575A70" w:rsidRPr="00C02C13" w:rsidRDefault="00A82A21" w:rsidP="00BC35D8">
      <w:pPr>
        <w:pStyle w:val="Prrafodelista"/>
        <w:numPr>
          <w:ilvl w:val="1"/>
          <w:numId w:val="1"/>
        </w:numPr>
        <w:outlineLvl w:val="1"/>
        <w:rPr>
          <w:rFonts w:ascii="Century Gothic" w:hAnsi="Century Gothic" w:cs="Arial"/>
          <w:b/>
        </w:rPr>
      </w:pPr>
      <w:bookmarkStart w:id="3" w:name="_Toc474219905"/>
      <w:r w:rsidRPr="00C02C13">
        <w:rPr>
          <w:rFonts w:ascii="Century Gothic" w:hAnsi="Century Gothic" w:cs="Arial"/>
          <w:b/>
        </w:rPr>
        <w:t>Ubicación geográfica</w:t>
      </w:r>
      <w:bookmarkEnd w:id="3"/>
    </w:p>
    <w:p w:rsidR="00A82A21" w:rsidRPr="00C02C13" w:rsidRDefault="002245AB" w:rsidP="00BC35D8">
      <w:pPr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 xml:space="preserve">Detallar en unidades geográficas la ubicación de la empresa o establecimiento tema del proyecto. </w:t>
      </w:r>
      <w:r w:rsidR="00E40472" w:rsidRPr="00C02C13">
        <w:rPr>
          <w:rFonts w:ascii="Century Gothic" w:hAnsi="Century Gothic" w:cs="Arial"/>
        </w:rPr>
        <w:t>Así</w:t>
      </w:r>
      <w:r w:rsidRPr="00C02C13">
        <w:rPr>
          <w:rFonts w:ascii="Century Gothic" w:hAnsi="Century Gothic" w:cs="Arial"/>
        </w:rPr>
        <w:t xml:space="preserve"> como las poligonales de la empresa o establecimiento.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9"/>
      </w:tblGrid>
      <w:tr w:rsidR="00A82A21" w:rsidRPr="00C02C13" w:rsidTr="00EA4A61">
        <w:trPr>
          <w:trHeight w:val="262"/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:rsidR="00A82A21" w:rsidRPr="00C02C13" w:rsidRDefault="00A82A21" w:rsidP="00BC35D8">
            <w:pPr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Co</w:t>
            </w:r>
            <w:r w:rsidR="002245AB" w:rsidRPr="00C02C13">
              <w:rPr>
                <w:rFonts w:ascii="Century Gothic" w:hAnsi="Century Gothic" w:cs="Arial"/>
                <w:b/>
              </w:rPr>
              <w:t>o</w:t>
            </w:r>
            <w:r w:rsidRPr="00C02C13">
              <w:rPr>
                <w:rFonts w:ascii="Century Gothic" w:hAnsi="Century Gothic" w:cs="Arial"/>
                <w:b/>
              </w:rPr>
              <w:t>rdenadas UTM</w:t>
            </w:r>
          </w:p>
        </w:tc>
      </w:tr>
      <w:tr w:rsidR="00A82A21" w:rsidRPr="00C02C13" w:rsidTr="002245AB">
        <w:trPr>
          <w:trHeight w:val="245"/>
          <w:jc w:val="center"/>
        </w:trPr>
        <w:tc>
          <w:tcPr>
            <w:tcW w:w="4819" w:type="dxa"/>
          </w:tcPr>
          <w:p w:rsidR="00A82A21" w:rsidRPr="00C02C13" w:rsidRDefault="002245AB" w:rsidP="00BC35D8">
            <w:pPr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X=</w:t>
            </w:r>
          </w:p>
        </w:tc>
      </w:tr>
      <w:tr w:rsidR="00A82A21" w:rsidRPr="00C02C13" w:rsidTr="002245AB">
        <w:trPr>
          <w:trHeight w:val="279"/>
          <w:jc w:val="center"/>
        </w:trPr>
        <w:tc>
          <w:tcPr>
            <w:tcW w:w="4819" w:type="dxa"/>
          </w:tcPr>
          <w:p w:rsidR="00A82A21" w:rsidRPr="00C02C13" w:rsidRDefault="002245AB" w:rsidP="00BC35D8">
            <w:pPr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Y=</w:t>
            </w:r>
          </w:p>
        </w:tc>
      </w:tr>
    </w:tbl>
    <w:p w:rsidR="00A82A21" w:rsidRPr="00C02C13" w:rsidRDefault="00A82A21" w:rsidP="00BC35D8">
      <w:pPr>
        <w:rPr>
          <w:rFonts w:ascii="Century Gothic" w:hAnsi="Century Gothic" w:cs="Arial"/>
          <w:b/>
        </w:rPr>
      </w:pPr>
    </w:p>
    <w:p w:rsidR="002245AB" w:rsidRPr="00C02C13" w:rsidRDefault="002245AB" w:rsidP="00BC35D8">
      <w:pPr>
        <w:rPr>
          <w:rFonts w:ascii="Century Gothic" w:hAnsi="Century Gothic" w:cs="Arial"/>
          <w:b/>
        </w:rPr>
      </w:pPr>
      <w:r w:rsidRPr="00C02C13">
        <w:rPr>
          <w:rFonts w:ascii="Century Gothic" w:hAnsi="Century Gothic" w:cs="Arial"/>
          <w:b/>
        </w:rPr>
        <w:t>Anexar en</w:t>
      </w:r>
      <w:r w:rsidR="003A0671" w:rsidRPr="00C02C13">
        <w:rPr>
          <w:rFonts w:ascii="Century Gothic" w:hAnsi="Century Gothic" w:cs="Arial"/>
          <w:b/>
        </w:rPr>
        <w:t xml:space="preserve"> el recuadro un </w:t>
      </w:r>
      <w:r w:rsidR="000B49D6" w:rsidRPr="00C02C13">
        <w:rPr>
          <w:rFonts w:ascii="Century Gothic" w:hAnsi="Century Gothic" w:cs="Arial"/>
          <w:b/>
        </w:rPr>
        <w:t>mapa</w:t>
      </w:r>
      <w:r w:rsidR="00DC55D0">
        <w:rPr>
          <w:rFonts w:ascii="Century Gothic" w:hAnsi="Century Gothic" w:cs="Arial"/>
          <w:b/>
        </w:rPr>
        <w:t xml:space="preserve"> </w:t>
      </w:r>
      <w:r w:rsidR="00ED217E">
        <w:rPr>
          <w:rFonts w:ascii="Century Gothic" w:hAnsi="Century Gothic" w:cs="Arial"/>
          <w:b/>
        </w:rPr>
        <w:t>satelital</w:t>
      </w:r>
      <w:r w:rsidR="00ED217E" w:rsidRPr="00C02C13">
        <w:rPr>
          <w:rFonts w:ascii="Century Gothic" w:hAnsi="Century Gothic" w:cs="Arial"/>
          <w:b/>
        </w:rPr>
        <w:t>,</w:t>
      </w:r>
      <w:r w:rsidR="003A0671" w:rsidRPr="00C02C13">
        <w:rPr>
          <w:rFonts w:ascii="Century Gothic" w:hAnsi="Century Gothic" w:cs="Arial"/>
          <w:b/>
        </w:rPr>
        <w:t xml:space="preserve"> indicando la circulación y vialidades al sitio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2245AB" w:rsidRPr="00C02C13" w:rsidTr="002245AB">
        <w:tc>
          <w:tcPr>
            <w:tcW w:w="13146" w:type="dxa"/>
          </w:tcPr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3C3D39" w:rsidRPr="00C02C13" w:rsidRDefault="003C3D39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  <w:p w:rsidR="002245AB" w:rsidRPr="00C02C13" w:rsidRDefault="002245AB" w:rsidP="00BC35D8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575A70" w:rsidRPr="00C02C13" w:rsidRDefault="00575A70" w:rsidP="00BC35D8">
      <w:pPr>
        <w:rPr>
          <w:rFonts w:ascii="Century Gothic" w:hAnsi="Century Gothic" w:cs="Arial"/>
          <w:b/>
        </w:rPr>
      </w:pPr>
    </w:p>
    <w:p w:rsidR="00FF7671" w:rsidRDefault="00FF7671" w:rsidP="003C3D39">
      <w:pPr>
        <w:outlineLvl w:val="1"/>
        <w:rPr>
          <w:rFonts w:ascii="Century Gothic" w:hAnsi="Century Gothic" w:cs="Arial"/>
          <w:b/>
        </w:rPr>
      </w:pPr>
    </w:p>
    <w:p w:rsidR="00965AB3" w:rsidRPr="003C3D39" w:rsidRDefault="00965AB3" w:rsidP="003C3D39">
      <w:pPr>
        <w:outlineLvl w:val="1"/>
        <w:rPr>
          <w:rFonts w:ascii="Century Gothic" w:hAnsi="Century Gothic" w:cs="Arial"/>
          <w:b/>
        </w:rPr>
      </w:pPr>
    </w:p>
    <w:p w:rsidR="00FF7671" w:rsidRDefault="00FF7671" w:rsidP="00C24C26">
      <w:pPr>
        <w:pStyle w:val="Prrafodelista"/>
        <w:ind w:left="1080"/>
        <w:outlineLvl w:val="1"/>
        <w:rPr>
          <w:rFonts w:ascii="Century Gothic" w:hAnsi="Century Gothic" w:cs="Arial"/>
          <w:b/>
        </w:rPr>
      </w:pPr>
    </w:p>
    <w:p w:rsidR="00C24C26" w:rsidRDefault="00C24C26" w:rsidP="00C24C26">
      <w:pPr>
        <w:pStyle w:val="Prrafodelista"/>
        <w:ind w:left="1080"/>
        <w:outlineLvl w:val="1"/>
        <w:rPr>
          <w:rFonts w:ascii="Century Gothic" w:hAnsi="Century Gothic" w:cs="Arial"/>
          <w:b/>
        </w:rPr>
      </w:pPr>
    </w:p>
    <w:p w:rsidR="00F86415" w:rsidRPr="00C02C13" w:rsidRDefault="00F86415" w:rsidP="00C24C26">
      <w:pPr>
        <w:pStyle w:val="Prrafodelista"/>
        <w:ind w:left="1080"/>
        <w:outlineLvl w:val="1"/>
        <w:rPr>
          <w:rFonts w:ascii="Century Gothic" w:hAnsi="Century Gothic" w:cs="Arial"/>
          <w:b/>
        </w:rPr>
      </w:pPr>
    </w:p>
    <w:p w:rsidR="00A1503C" w:rsidRPr="007F76E5" w:rsidRDefault="002245AB" w:rsidP="007F76E5">
      <w:pPr>
        <w:pStyle w:val="Prrafodelista"/>
        <w:numPr>
          <w:ilvl w:val="1"/>
          <w:numId w:val="1"/>
        </w:numPr>
        <w:outlineLvl w:val="1"/>
        <w:rPr>
          <w:rFonts w:ascii="Century Gothic" w:hAnsi="Century Gothic" w:cs="Arial"/>
          <w:b/>
        </w:rPr>
      </w:pPr>
      <w:bookmarkStart w:id="4" w:name="_Toc474219906"/>
      <w:r w:rsidRPr="00C02C13">
        <w:rPr>
          <w:rFonts w:ascii="Century Gothic" w:hAnsi="Century Gothic" w:cs="Arial"/>
          <w:b/>
        </w:rPr>
        <w:t>Objetivos del plan de manejo de residuos</w:t>
      </w:r>
      <w:r w:rsidR="007F76E5">
        <w:rPr>
          <w:rFonts w:ascii="Century Gothic" w:hAnsi="Century Gothic" w:cs="Arial"/>
          <w:b/>
        </w:rPr>
        <w:t>.</w:t>
      </w:r>
      <w:bookmarkEnd w:id="4"/>
    </w:p>
    <w:p w:rsidR="00A1503C" w:rsidRDefault="007F76E5" w:rsidP="00965AB3">
      <w:pPr>
        <w:pStyle w:val="Prrafodelista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(D</w:t>
      </w:r>
      <w:r w:rsidR="002245AB" w:rsidRPr="00C02C13">
        <w:rPr>
          <w:rFonts w:ascii="Century Gothic" w:hAnsi="Century Gothic" w:cs="Arial"/>
        </w:rPr>
        <w:t xml:space="preserve">escripción de los </w:t>
      </w:r>
      <w:r w:rsidR="00A1503C" w:rsidRPr="00C02C13">
        <w:rPr>
          <w:rFonts w:ascii="Century Gothic" w:hAnsi="Century Gothic" w:cs="Arial"/>
        </w:rPr>
        <w:t>objetivos</w:t>
      </w:r>
      <w:r w:rsidR="002245AB" w:rsidRPr="00C02C13">
        <w:rPr>
          <w:rFonts w:ascii="Century Gothic" w:hAnsi="Century Gothic" w:cs="Arial"/>
        </w:rPr>
        <w:t xml:space="preserve"> </w:t>
      </w:r>
      <w:r w:rsidR="00A1503C" w:rsidRPr="00C02C13">
        <w:rPr>
          <w:rFonts w:ascii="Century Gothic" w:hAnsi="Century Gothic" w:cs="Arial"/>
        </w:rPr>
        <w:t xml:space="preserve">que </w:t>
      </w:r>
      <w:r>
        <w:rPr>
          <w:rFonts w:ascii="Century Gothic" w:hAnsi="Century Gothic" w:cs="Arial"/>
        </w:rPr>
        <w:t>se buscan alcanzar mediante el desarrollo del presente plan de manejo).</w:t>
      </w:r>
    </w:p>
    <w:p w:rsidR="00965AB3" w:rsidRPr="00965AB3" w:rsidRDefault="00965AB3" w:rsidP="00965AB3">
      <w:pPr>
        <w:pStyle w:val="Prrafodelista"/>
        <w:ind w:left="1080"/>
        <w:rPr>
          <w:rFonts w:ascii="Century Gothic" w:hAnsi="Century Gothic" w:cs="Arial"/>
        </w:rPr>
      </w:pPr>
    </w:p>
    <w:p w:rsidR="00A1503C" w:rsidRPr="007F76E5" w:rsidRDefault="00A1503C" w:rsidP="007F76E5">
      <w:pPr>
        <w:pStyle w:val="Prrafodelista"/>
        <w:numPr>
          <w:ilvl w:val="1"/>
          <w:numId w:val="1"/>
        </w:numPr>
        <w:outlineLvl w:val="1"/>
        <w:rPr>
          <w:rFonts w:ascii="Century Gothic" w:hAnsi="Century Gothic" w:cs="Arial"/>
          <w:b/>
        </w:rPr>
      </w:pPr>
      <w:r w:rsidRPr="00C02C13">
        <w:rPr>
          <w:rFonts w:ascii="Century Gothic" w:hAnsi="Century Gothic" w:cs="Arial"/>
          <w:b/>
        </w:rPr>
        <w:t xml:space="preserve"> </w:t>
      </w:r>
      <w:bookmarkStart w:id="5" w:name="_Toc474219907"/>
      <w:r w:rsidRPr="00C02C13">
        <w:rPr>
          <w:rFonts w:ascii="Century Gothic" w:hAnsi="Century Gothic" w:cs="Arial"/>
          <w:b/>
        </w:rPr>
        <w:t>Política respecto al manejo de residuos.</w:t>
      </w:r>
      <w:bookmarkEnd w:id="5"/>
    </w:p>
    <w:p w:rsidR="007F76E5" w:rsidRPr="00965AB3" w:rsidRDefault="00A1503C" w:rsidP="00965AB3">
      <w:pPr>
        <w:pStyle w:val="Prrafodelista"/>
        <w:ind w:left="1080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(Describir los lineamientos que la empresa o establecimiento siguen en cuanto a su política ambiental).</w:t>
      </w:r>
    </w:p>
    <w:p w:rsidR="007F76E5" w:rsidRPr="00C02C13" w:rsidRDefault="007F76E5" w:rsidP="00BC35D8">
      <w:pPr>
        <w:pStyle w:val="Prrafodelista"/>
        <w:rPr>
          <w:rFonts w:ascii="Century Gothic" w:hAnsi="Century Gothic" w:cs="Arial"/>
          <w:b/>
        </w:rPr>
      </w:pPr>
    </w:p>
    <w:p w:rsidR="00550D6E" w:rsidRPr="00C02C13" w:rsidRDefault="00A1503C" w:rsidP="00BC35D8">
      <w:pPr>
        <w:pStyle w:val="Prrafodelista"/>
        <w:numPr>
          <w:ilvl w:val="1"/>
          <w:numId w:val="1"/>
        </w:numPr>
        <w:outlineLvl w:val="1"/>
        <w:rPr>
          <w:rFonts w:ascii="Century Gothic" w:hAnsi="Century Gothic" w:cs="Arial"/>
          <w:b/>
        </w:rPr>
      </w:pPr>
      <w:bookmarkStart w:id="6" w:name="_Toc474219908"/>
      <w:r w:rsidRPr="00C02C13">
        <w:rPr>
          <w:rFonts w:ascii="Century Gothic" w:hAnsi="Century Gothic" w:cs="Arial"/>
          <w:b/>
        </w:rPr>
        <w:t xml:space="preserve">Responsabilidades en </w:t>
      </w:r>
      <w:r w:rsidR="00550D6E" w:rsidRPr="00C02C13">
        <w:rPr>
          <w:rFonts w:ascii="Century Gothic" w:hAnsi="Century Gothic" w:cs="Arial"/>
          <w:b/>
        </w:rPr>
        <w:t>la ejecución del plan de manejo.</w:t>
      </w:r>
      <w:bookmarkEnd w:id="6"/>
    </w:p>
    <w:p w:rsidR="00561E57" w:rsidRPr="00115891" w:rsidRDefault="00561E57" w:rsidP="00BC35D8">
      <w:pPr>
        <w:pStyle w:val="Prrafodelista"/>
        <w:ind w:left="1080"/>
        <w:rPr>
          <w:rFonts w:ascii="Century Gothic" w:hAnsi="Century Gothic" w:cs="Arial"/>
        </w:rPr>
      </w:pPr>
      <w:r w:rsidRPr="00115891">
        <w:rPr>
          <w:rFonts w:ascii="Century Gothic" w:hAnsi="Century Gothic" w:cs="Arial"/>
        </w:rPr>
        <w:t>Plasmar la distribución jerárquica de las responsabilidades</w:t>
      </w:r>
      <w:r w:rsidR="008E3975">
        <w:rPr>
          <w:rFonts w:ascii="Century Gothic" w:hAnsi="Century Gothic" w:cs="Arial"/>
        </w:rPr>
        <w:t xml:space="preserve"> de los involucrados</w:t>
      </w:r>
      <w:r w:rsidRPr="00115891">
        <w:rPr>
          <w:rFonts w:ascii="Century Gothic" w:hAnsi="Century Gothic" w:cs="Arial"/>
        </w:rPr>
        <w:t xml:space="preserve"> en la ejecución del plan de manejo.</w:t>
      </w:r>
    </w:p>
    <w:p w:rsidR="00550D6E" w:rsidRPr="00C02C13" w:rsidRDefault="00550D6E" w:rsidP="00BC35D8">
      <w:pPr>
        <w:pStyle w:val="Prrafodelista"/>
        <w:ind w:left="1080"/>
        <w:rPr>
          <w:rFonts w:ascii="Century Gothic" w:hAnsi="Century Gothic" w:cs="Arial"/>
          <w:b/>
        </w:rPr>
      </w:pPr>
    </w:p>
    <w:tbl>
      <w:tblPr>
        <w:tblStyle w:val="Tablaconcuadrcula"/>
        <w:tblpPr w:leftFromText="141" w:rightFromText="141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5512E3" w:rsidRPr="00C02C13" w:rsidTr="00965AB3">
        <w:trPr>
          <w:trHeight w:val="5947"/>
        </w:trPr>
        <w:tc>
          <w:tcPr>
            <w:tcW w:w="12142" w:type="dxa"/>
          </w:tcPr>
          <w:p w:rsidR="005512E3" w:rsidRPr="00C02C1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12E3" w:rsidRPr="00C02C1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12E3" w:rsidRPr="00C02C1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12E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741D" w:rsidRPr="00C02C13" w:rsidRDefault="0055741D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12E3" w:rsidRPr="00C02C13" w:rsidRDefault="005512E3" w:rsidP="00BC35D8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</w:rPr>
            </w:pPr>
          </w:p>
          <w:p w:rsidR="005512E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D32B54" w:rsidRPr="00C02C13" w:rsidRDefault="00D32B54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12E3" w:rsidRPr="00C02C1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12E3" w:rsidRPr="00C02C1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  <w:p w:rsidR="005512E3" w:rsidRPr="00C02C13" w:rsidRDefault="005512E3" w:rsidP="00BC35D8">
            <w:pPr>
              <w:pStyle w:val="Prrafodelista"/>
              <w:ind w:left="0"/>
              <w:rPr>
                <w:rFonts w:ascii="Century Gothic" w:hAnsi="Century Gothic" w:cs="Arial"/>
                <w:b/>
              </w:rPr>
            </w:pPr>
          </w:p>
        </w:tc>
      </w:tr>
    </w:tbl>
    <w:p w:rsidR="003F6D4A" w:rsidRDefault="003F6D4A" w:rsidP="00BC35D8">
      <w:pPr>
        <w:rPr>
          <w:rFonts w:ascii="Century Gothic" w:hAnsi="Century Gothic" w:cs="Arial"/>
          <w:b/>
        </w:rPr>
      </w:pPr>
    </w:p>
    <w:p w:rsidR="00D32B54" w:rsidRDefault="008D79FD" w:rsidP="00BC35D8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1.5.1 Descripción del cargo y actividad </w:t>
      </w:r>
      <w:r w:rsidR="00965AB3">
        <w:rPr>
          <w:rFonts w:ascii="Century Gothic" w:hAnsi="Century Gothic" w:cs="Arial"/>
          <w:b/>
        </w:rPr>
        <w:t>relacionada</w:t>
      </w:r>
      <w:r>
        <w:rPr>
          <w:rFonts w:ascii="Century Gothic" w:hAnsi="Century Gothic" w:cs="Arial"/>
          <w:b/>
        </w:rPr>
        <w:t xml:space="preserve"> con la ejecución del Plan.</w:t>
      </w:r>
    </w:p>
    <w:p w:rsidR="00965AB3" w:rsidRDefault="00965AB3" w:rsidP="00BC35D8">
      <w:pPr>
        <w:rPr>
          <w:rFonts w:ascii="Century Gothic" w:hAnsi="Century Gothic" w:cs="Arial"/>
          <w:b/>
        </w:rPr>
      </w:pPr>
    </w:p>
    <w:p w:rsidR="00965AB3" w:rsidRDefault="00965AB3" w:rsidP="00BC35D8">
      <w:pPr>
        <w:rPr>
          <w:rFonts w:ascii="Century Gothic" w:hAnsi="Century Gothic" w:cs="Arial"/>
          <w:b/>
        </w:rPr>
      </w:pPr>
    </w:p>
    <w:p w:rsidR="00965AB3" w:rsidRPr="00C02C13" w:rsidRDefault="00965AB3" w:rsidP="00BC35D8">
      <w:pPr>
        <w:rPr>
          <w:rFonts w:ascii="Century Gothic" w:hAnsi="Century Gothic" w:cs="Arial"/>
          <w:b/>
        </w:rPr>
      </w:pPr>
    </w:p>
    <w:p w:rsidR="00160717" w:rsidRPr="00A85652" w:rsidRDefault="00AF69E8" w:rsidP="00A85652">
      <w:pPr>
        <w:ind w:left="360"/>
        <w:jc w:val="center"/>
        <w:outlineLvl w:val="0"/>
        <w:rPr>
          <w:rFonts w:ascii="Century Gothic" w:hAnsi="Century Gothic" w:cs="Arial"/>
          <w:b/>
          <w:sz w:val="24"/>
        </w:rPr>
      </w:pPr>
      <w:bookmarkStart w:id="7" w:name="_Toc474219909"/>
      <w:r w:rsidRPr="00FF7671">
        <w:rPr>
          <w:rFonts w:ascii="Century Gothic" w:hAnsi="Century Gothic" w:cs="Arial"/>
          <w:b/>
          <w:sz w:val="24"/>
        </w:rPr>
        <w:t>CAPITULO II. DIAGNOSTICO BASICO</w:t>
      </w:r>
      <w:bookmarkEnd w:id="7"/>
    </w:p>
    <w:p w:rsidR="00D15BA6" w:rsidRPr="004F4D37" w:rsidRDefault="00D15BA6" w:rsidP="004F4D37">
      <w:pPr>
        <w:pStyle w:val="Prrafodelista"/>
        <w:numPr>
          <w:ilvl w:val="1"/>
          <w:numId w:val="24"/>
        </w:numPr>
        <w:outlineLvl w:val="1"/>
        <w:rPr>
          <w:rFonts w:ascii="Century Gothic" w:hAnsi="Century Gothic" w:cs="Arial"/>
          <w:b/>
        </w:rPr>
      </w:pPr>
      <w:r w:rsidRPr="004F4D37">
        <w:rPr>
          <w:rFonts w:ascii="Century Gothic" w:hAnsi="Century Gothic" w:cs="Arial"/>
          <w:b/>
        </w:rPr>
        <w:t xml:space="preserve"> </w:t>
      </w:r>
      <w:bookmarkStart w:id="8" w:name="_Toc474219910"/>
      <w:r w:rsidRPr="004F4D37">
        <w:rPr>
          <w:rFonts w:ascii="Century Gothic" w:hAnsi="Century Gothic" w:cs="Arial"/>
          <w:b/>
        </w:rPr>
        <w:t>Identificación de la generación de los residuos</w:t>
      </w:r>
      <w:r w:rsidR="00C94FCF" w:rsidRPr="004F4D37">
        <w:rPr>
          <w:rFonts w:ascii="Century Gothic" w:hAnsi="Century Gothic" w:cs="Arial"/>
          <w:b/>
        </w:rPr>
        <w:t>.</w:t>
      </w:r>
      <w:bookmarkEnd w:id="8"/>
    </w:p>
    <w:p w:rsidR="00160717" w:rsidRPr="00C02C13" w:rsidRDefault="00550D6E" w:rsidP="00C24C26">
      <w:pPr>
        <w:ind w:left="720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E</w:t>
      </w:r>
      <w:r w:rsidR="005837CD" w:rsidRPr="00C02C13">
        <w:rPr>
          <w:rFonts w:ascii="Century Gothic" w:hAnsi="Century Gothic" w:cs="Arial"/>
        </w:rPr>
        <w:t xml:space="preserve">labore y presente el o los </w:t>
      </w:r>
      <w:r w:rsidR="00904F58" w:rsidRPr="00C02C13">
        <w:rPr>
          <w:rFonts w:ascii="Century Gothic" w:hAnsi="Century Gothic" w:cs="Arial"/>
        </w:rPr>
        <w:t>Diagramas</w:t>
      </w:r>
      <w:r w:rsidR="00B2786D" w:rsidRPr="00C02C13">
        <w:rPr>
          <w:rFonts w:ascii="Century Gothic" w:hAnsi="Century Gothic" w:cs="Arial"/>
        </w:rPr>
        <w:t xml:space="preserve"> del Proceso Operativo</w:t>
      </w:r>
      <w:r w:rsidR="005837CD" w:rsidRPr="00C02C13">
        <w:rPr>
          <w:rFonts w:ascii="Century Gothic" w:hAnsi="Century Gothic" w:cs="Arial"/>
        </w:rPr>
        <w:t>, lo que permitirá visualizar la información solicitada en las diferentes secciones. Los Diagramas de</w:t>
      </w:r>
      <w:r w:rsidR="00B2786D" w:rsidRPr="00C02C13">
        <w:rPr>
          <w:rFonts w:ascii="Century Gothic" w:hAnsi="Century Gothic" w:cs="Arial"/>
        </w:rPr>
        <w:t>l</w:t>
      </w:r>
      <w:r w:rsidR="005837CD" w:rsidRPr="00C02C13">
        <w:rPr>
          <w:rFonts w:ascii="Century Gothic" w:hAnsi="Century Gothic" w:cs="Arial"/>
        </w:rPr>
        <w:t xml:space="preserve"> </w:t>
      </w:r>
      <w:r w:rsidRPr="00C02C13">
        <w:rPr>
          <w:rFonts w:ascii="Century Gothic" w:hAnsi="Century Gothic" w:cs="Arial"/>
        </w:rPr>
        <w:t xml:space="preserve">Proceso Operativo </w:t>
      </w:r>
      <w:r w:rsidR="005837CD" w:rsidRPr="00C02C13">
        <w:rPr>
          <w:rFonts w:ascii="Century Gothic" w:hAnsi="Century Gothic" w:cs="Arial"/>
        </w:rPr>
        <w:t>deberán incluir todos los pasos de la producción y servicios auxili</w:t>
      </w:r>
      <w:r w:rsidR="00904F58" w:rsidRPr="00C02C13">
        <w:rPr>
          <w:rFonts w:ascii="Century Gothic" w:hAnsi="Century Gothic" w:cs="Arial"/>
        </w:rPr>
        <w:t xml:space="preserve">ares dentro del establecimiento, identificando gráficamente el uso de insumos y agua, consumo de </w:t>
      </w:r>
      <w:r w:rsidR="00904F58" w:rsidRPr="00C02C13">
        <w:rPr>
          <w:rFonts w:ascii="Century Gothic" w:hAnsi="Century Gothic" w:cs="Arial"/>
        </w:rPr>
        <w:lastRenderedPageBreak/>
        <w:t xml:space="preserve">combustibles, emisiones a la atmosfera, descargas de agua, generación </w:t>
      </w:r>
      <w:r w:rsidR="007063E1" w:rsidRPr="00C02C13">
        <w:rPr>
          <w:rFonts w:ascii="Century Gothic" w:hAnsi="Century Gothic" w:cs="Arial"/>
        </w:rPr>
        <w:t>de residuos de manejo especial</w:t>
      </w:r>
      <w:r w:rsidR="00904F58" w:rsidRPr="00C02C13">
        <w:rPr>
          <w:rFonts w:ascii="Century Gothic" w:hAnsi="Century Gothic" w:cs="Arial"/>
        </w:rPr>
        <w:t xml:space="preserve"> y tran</w:t>
      </w:r>
      <w:r w:rsidR="007063E1" w:rsidRPr="00C02C13">
        <w:rPr>
          <w:rFonts w:ascii="Century Gothic" w:hAnsi="Century Gothic" w:cs="Arial"/>
        </w:rPr>
        <w:t>sferencia de aguas residuales.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7"/>
        <w:gridCol w:w="857"/>
        <w:gridCol w:w="3245"/>
        <w:gridCol w:w="1033"/>
        <w:gridCol w:w="2835"/>
      </w:tblGrid>
      <w:tr w:rsidR="00160717" w:rsidRPr="00C02C13" w:rsidTr="003A5C50">
        <w:trPr>
          <w:cantSplit/>
          <w:trHeight w:val="467"/>
          <w:jc w:val="center"/>
        </w:trPr>
        <w:tc>
          <w:tcPr>
            <w:tcW w:w="10872" w:type="dxa"/>
            <w:gridSpan w:val="6"/>
            <w:vAlign w:val="center"/>
          </w:tcPr>
          <w:p w:rsidR="00160717" w:rsidRPr="00A85652" w:rsidRDefault="00160717" w:rsidP="00A856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lang w:val="es-ES_tradnl"/>
              </w:rPr>
              <w:t>SIMBOLOGÍA</w:t>
            </w:r>
          </w:p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</w:p>
        </w:tc>
      </w:tr>
      <w:tr w:rsidR="00160717" w:rsidRPr="00C02C13" w:rsidTr="00C24C26">
        <w:trPr>
          <w:cantSplit/>
          <w:trHeight w:val="984"/>
          <w:jc w:val="center"/>
        </w:trPr>
        <w:tc>
          <w:tcPr>
            <w:tcW w:w="2902" w:type="dxa"/>
            <w:gridSpan w:val="2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ENTRADAS</w:t>
            </w:r>
          </w:p>
        </w:tc>
        <w:tc>
          <w:tcPr>
            <w:tcW w:w="4102" w:type="dxa"/>
            <w:gridSpan w:val="2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SALIDAS Y/O EMISIONES</w:t>
            </w:r>
          </w:p>
        </w:tc>
        <w:tc>
          <w:tcPr>
            <w:tcW w:w="3868" w:type="dxa"/>
            <w:gridSpan w:val="2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TRANSFERENCIA DE SUSTANCIAS</w:t>
            </w:r>
          </w:p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 xml:space="preserve"> (en descargas de agua residual y residuos)</w:t>
            </w:r>
          </w:p>
        </w:tc>
      </w:tr>
      <w:tr w:rsidR="00160717" w:rsidRPr="00C02C13" w:rsidTr="00C24C26">
        <w:trPr>
          <w:trHeight w:val="572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8BE03" wp14:editId="21CE68C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105410</wp:posOffset>
                      </wp:positionV>
                      <wp:extent cx="266700" cy="103505"/>
                      <wp:effectExtent l="6350" t="19050" r="31750" b="20320"/>
                      <wp:wrapNone/>
                      <wp:docPr id="448" name="Forma libr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03505"/>
                              </a:xfrm>
                              <a:custGeom>
                                <a:avLst/>
                                <a:gdLst>
                                  <a:gd name="T0" fmla="*/ 218 w 420"/>
                                  <a:gd name="T1" fmla="*/ 0 h 163"/>
                                  <a:gd name="T2" fmla="*/ 218 w 420"/>
                                  <a:gd name="T3" fmla="*/ 38 h 163"/>
                                  <a:gd name="T4" fmla="*/ 0 w 420"/>
                                  <a:gd name="T5" fmla="*/ 38 h 163"/>
                                  <a:gd name="T6" fmla="*/ 0 w 420"/>
                                  <a:gd name="T7" fmla="*/ 126 h 163"/>
                                  <a:gd name="T8" fmla="*/ 218 w 420"/>
                                  <a:gd name="T9" fmla="*/ 126 h 163"/>
                                  <a:gd name="T10" fmla="*/ 218 w 420"/>
                                  <a:gd name="T11" fmla="*/ 163 h 163"/>
                                  <a:gd name="T12" fmla="*/ 420 w 420"/>
                                  <a:gd name="T13" fmla="*/ 88 h 163"/>
                                  <a:gd name="T14" fmla="*/ 218 w 420"/>
                                  <a:gd name="T1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0" h="163">
                                    <a:moveTo>
                                      <a:pt x="218" y="0"/>
                                    </a:moveTo>
                                    <a:lnTo>
                                      <a:pt x="218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218" y="126"/>
                                    </a:lnTo>
                                    <a:lnTo>
                                      <a:pt x="218" y="163"/>
                                    </a:lnTo>
                                    <a:lnTo>
                                      <a:pt x="420" y="88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4E9F9D" id="Forma libre 448" o:spid="_x0000_s1026" style="position:absolute;margin-left:-.55pt;margin-top:8.3pt;width:2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" path="m218,r,38l,38r,88l218,126r,37l420,88,218,xe" strokeweight="1pt">
                      <v:path arrowok="t" o:connecttype="custom" o:connectlocs="138430,0;138430,24130;0,24130;0,80010;138430,80010;138430,103505;266700,55880;138430,0" o:connectangles="0,0,0,0,0,0,0,0"/>
                    </v:shape>
                  </w:pict>
                </mc:Fallback>
              </mc:AlternateContent>
            </w:r>
          </w:p>
        </w:tc>
        <w:tc>
          <w:tcPr>
            <w:tcW w:w="23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Entrada de insumo</w:t>
            </w:r>
          </w:p>
        </w:tc>
        <w:tc>
          <w:tcPr>
            <w:tcW w:w="857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697A060" wp14:editId="01F027D2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104775</wp:posOffset>
                  </wp:positionV>
                  <wp:extent cx="212725" cy="229235"/>
                  <wp:effectExtent l="19050" t="0" r="0" b="0"/>
                  <wp:wrapNone/>
                  <wp:docPr id="400" name="Imagen 400" descr="싎ȊƑ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싎ȊƑ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Emisión de contaminantes a la   atmósfera</w:t>
            </w: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44574" wp14:editId="71596CC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-9525</wp:posOffset>
                      </wp:positionV>
                      <wp:extent cx="457835" cy="311150"/>
                      <wp:effectExtent l="6350" t="23495" r="12065" b="8255"/>
                      <wp:wrapNone/>
                      <wp:docPr id="447" name="Llamada de flecha a la derecha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1150"/>
                              </a:xfrm>
                              <a:prstGeom prst="rightArrowCallout">
                                <a:avLst>
                                  <a:gd name="adj1" fmla="val 25157"/>
                                  <a:gd name="adj2" fmla="val 50000"/>
                                  <a:gd name="adj3" fmla="val 27957"/>
                                  <a:gd name="adj4" fmla="val 69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359" w:rsidRDefault="00280359" w:rsidP="001607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447" o:spid="_x0000_s1026" type="#_x0000_t78" style="position:absolute;margin-left:9.25pt;margin-top:-.75pt;width:36.0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" adj="15009,0,17496,8083">
                      <v:textbox>
                        <w:txbxContent>
                          <w:p w:rsidR="00280359" w:rsidRDefault="00280359" w:rsidP="001607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Transferencia total</w:t>
            </w:r>
          </w:p>
        </w:tc>
      </w:tr>
      <w:tr w:rsidR="00160717" w:rsidRPr="00C02C13" w:rsidTr="00C24C26">
        <w:trPr>
          <w:trHeight w:val="549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DEB07" wp14:editId="411E26F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191135" cy="163830"/>
                      <wp:effectExtent l="15875" t="22860" r="21590" b="13335"/>
                      <wp:wrapNone/>
                      <wp:docPr id="446" name="Forma libr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135" cy="163830"/>
                              </a:xfrm>
                              <a:custGeom>
                                <a:avLst/>
                                <a:gdLst>
                                  <a:gd name="T0" fmla="*/ 152 w 301"/>
                                  <a:gd name="T1" fmla="*/ 0 h 263"/>
                                  <a:gd name="T2" fmla="*/ 0 w 301"/>
                                  <a:gd name="T3" fmla="*/ 263 h 263"/>
                                  <a:gd name="T4" fmla="*/ 301 w 301"/>
                                  <a:gd name="T5" fmla="*/ 263 h 263"/>
                                  <a:gd name="T6" fmla="*/ 152 w 301"/>
                                  <a:gd name="T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1" h="263">
                                    <a:moveTo>
                                      <a:pt x="152" y="0"/>
                                    </a:moveTo>
                                    <a:lnTo>
                                      <a:pt x="0" y="263"/>
                                    </a:lnTo>
                                    <a:lnTo>
                                      <a:pt x="301" y="263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7C82BE" id="Forma libre 446" o:spid="_x0000_s1026" style="position:absolute;margin-left:-.55pt;margin-top:13pt;width:15.0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" path="m152,l,263r301,l152,xe" fillcolor="#969696" strokeweight=".85pt">
                      <v:path arrowok="t" o:connecttype="custom" o:connectlocs="96520,0;0,163830;191135,163830;96520,0" o:connectangles="0,0,0,0"/>
                    </v:shape>
                  </w:pict>
                </mc:Fallback>
              </mc:AlternateContent>
            </w:r>
          </w:p>
        </w:tc>
        <w:tc>
          <w:tcPr>
            <w:tcW w:w="23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Consumo de combustible</w:t>
            </w:r>
          </w:p>
        </w:tc>
        <w:tc>
          <w:tcPr>
            <w:tcW w:w="857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CC986C8" wp14:editId="1A44713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100330</wp:posOffset>
                  </wp:positionV>
                  <wp:extent cx="217805" cy="260350"/>
                  <wp:effectExtent l="19050" t="0" r="0" b="0"/>
                  <wp:wrapNone/>
                  <wp:docPr id="401" name="Imagen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Descarga de agua residual en cuerpos receptores que son aguas o bienes nacionales (Emisión al agua)</w:t>
            </w: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B7F431" wp14:editId="021FD1E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6350" t="6350" r="12700" b="12700"/>
                      <wp:wrapNone/>
                      <wp:docPr id="445" name="Conector rect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FE7B4F" id="Conector recto 44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6.7pt" to="2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"/>
                  </w:pict>
                </mc:Fallback>
              </mc:AlternateContent>
            </w: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40CB8" wp14:editId="1128B01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457200" cy="342900"/>
                      <wp:effectExtent l="6350" t="34925" r="12700" b="12700"/>
                      <wp:wrapNone/>
                      <wp:docPr id="444" name="Llamada de flecha a la derecha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49815"/>
                                  <a:gd name="adj3" fmla="val 2222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0FD899" id="Llamada de flecha a la derecha 444" o:spid="_x0000_s1026" type="#_x0000_t78" style="position:absolute;margin-left:9.25pt;margin-top:6.7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" adj=",40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Transferencia parcial</w:t>
            </w:r>
          </w:p>
        </w:tc>
      </w:tr>
      <w:tr w:rsidR="00160717" w:rsidRPr="00C02C13" w:rsidTr="00C24C26">
        <w:trPr>
          <w:trHeight w:val="343"/>
          <w:jc w:val="center"/>
        </w:trPr>
        <w:tc>
          <w:tcPr>
            <w:tcW w:w="567" w:type="dxa"/>
            <w:vMerge w:val="restart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0F8F4AB" wp14:editId="49CF1D6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71755</wp:posOffset>
                  </wp:positionV>
                  <wp:extent cx="317500" cy="236855"/>
                  <wp:effectExtent l="0" t="0" r="0" b="0"/>
                  <wp:wrapNone/>
                  <wp:docPr id="402" name="Imagen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5" w:type="dxa"/>
            <w:vMerge w:val="restart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Uso de agua</w:t>
            </w:r>
          </w:p>
        </w:tc>
        <w:tc>
          <w:tcPr>
            <w:tcW w:w="857" w:type="dxa"/>
            <w:vMerge w:val="restart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A918F2" wp14:editId="572ECBC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71755</wp:posOffset>
                      </wp:positionV>
                      <wp:extent cx="271780" cy="186055"/>
                      <wp:effectExtent l="22225" t="13970" r="20320" b="9525"/>
                      <wp:wrapNone/>
                      <wp:docPr id="443" name="Forma libr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86055"/>
                              </a:xfrm>
                              <a:custGeom>
                                <a:avLst/>
                                <a:gdLst>
                                  <a:gd name="G0" fmla="+- 8428 0 0"/>
                                  <a:gd name="G1" fmla="+- 21600 0 8428"/>
                                  <a:gd name="G2" fmla="*/ 8428 1 2"/>
                                  <a:gd name="G3" fmla="+- 21600 0 G2"/>
                                  <a:gd name="G4" fmla="+/ 8428 21600 2"/>
                                  <a:gd name="G5" fmla="+/ G1 0 2"/>
                                  <a:gd name="G6" fmla="*/ 21600 21600 8428"/>
                                  <a:gd name="G7" fmla="*/ G6 1 2"/>
                                  <a:gd name="G8" fmla="+- 21600 0 G7"/>
                                  <a:gd name="G9" fmla="*/ 21600 1 2"/>
                                  <a:gd name="G10" fmla="+- 8428 0 G9"/>
                                  <a:gd name="G11" fmla="?: G10 G8 0"/>
                                  <a:gd name="G12" fmla="?: G10 G7 21600"/>
                                  <a:gd name="T0" fmla="*/ 1738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21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6014 w 21600"/>
                                  <a:gd name="T9" fmla="*/ 6014 h 21600"/>
                                  <a:gd name="T10" fmla="*/ 15586 w 21600"/>
                                  <a:gd name="T11" fmla="*/ 1558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428" y="21600"/>
                                    </a:lnTo>
                                    <a:lnTo>
                                      <a:pt x="1317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4B697D" id="Forma libre 443" o:spid="_x0000_s1026" style="position:absolute;margin-left:9.25pt;margin-top:5.65pt;width:21.4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" path="m,l8428,21600r4744,l21600,,,xe" fillcolor="silver">
                      <v:stroke joinstyle="miter"/>
                      <v:path o:connecttype="custom" o:connectlocs="218758,93028;135890,186055;53022,93028;135890,0" o:connectangles="0,0,0,0" textboxrect="6014,6014,15586,15586"/>
                    </v:shape>
                  </w:pict>
                </mc:Fallback>
              </mc:AlternateContent>
            </w: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394CCFFC" wp14:editId="52D3DAF3">
                      <wp:extent cx="444500" cy="228600"/>
                      <wp:effectExtent l="0" t="0" r="3175" b="635"/>
                      <wp:docPr id="442" name="Lienzo 4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BDF5CB" id="Lienzo 442" o:spid="_x0000_s1026" editas="canvas" style="width:35pt;height:18pt;mso-position-horizontal-relative:char;mso-position-vertical-relative:line" coordsize="444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Fjmxd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445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Emisión al suelo de materiales y sustancias RETC en sitio</w:t>
            </w: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R</w:t>
            </w:r>
            <w:r w:rsidRPr="00C02C1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_tradnl"/>
              </w:rPr>
              <w:t>EU</w: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Reutilización</w:t>
            </w:r>
          </w:p>
        </w:tc>
      </w:tr>
      <w:tr w:rsidR="00160717" w:rsidRPr="00C02C13" w:rsidTr="00C24C26">
        <w:trPr>
          <w:trHeight w:val="303"/>
          <w:jc w:val="center"/>
        </w:trPr>
        <w:tc>
          <w:tcPr>
            <w:tcW w:w="567" w:type="dxa"/>
            <w:vMerge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5" w:type="dxa"/>
            <w:vMerge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7" w:type="dxa"/>
            <w:vMerge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R</w:t>
            </w:r>
            <w:r w:rsidRPr="00C02C1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Reciclado</w:t>
            </w:r>
          </w:p>
        </w:tc>
      </w:tr>
      <w:tr w:rsidR="00160717" w:rsidRPr="00C02C13" w:rsidTr="00C24C26">
        <w:trPr>
          <w:trHeight w:val="238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4838567" wp14:editId="64A1943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18415</wp:posOffset>
                      </wp:positionV>
                      <wp:extent cx="317500" cy="228600"/>
                      <wp:effectExtent l="12700" t="12700" r="12700" b="6350"/>
                      <wp:wrapNone/>
                      <wp:docPr id="412" name="Grupo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228600"/>
                                <a:chOff x="5436" y="2646"/>
                                <a:chExt cx="502" cy="399"/>
                              </a:xfrm>
                            </wpg:grpSpPr>
                            <wpg:grpSp>
                              <wpg:cNvPr id="413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6" y="2646"/>
                                  <a:ext cx="253" cy="399"/>
                                  <a:chOff x="5436" y="2646"/>
                                  <a:chExt cx="253" cy="399"/>
                                </a:xfrm>
                              </wpg:grpSpPr>
                              <wpg:grpSp>
                                <wpg:cNvPr id="414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646"/>
                                    <a:ext cx="253" cy="341"/>
                                    <a:chOff x="5436" y="2646"/>
                                    <a:chExt cx="253" cy="341"/>
                                  </a:xfrm>
                                </wpg:grpSpPr>
                                <wps:wsp>
                                  <wps:cNvPr id="415" name="Oval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36" y="2646"/>
                                      <a:ext cx="253" cy="10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Line 64"/>
                                  <wps:cNvCnPr/>
                                  <wps:spPr bwMode="auto">
                                    <a:xfrm>
                                      <a:off x="5676" y="2708"/>
                                      <a:ext cx="7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7" name="Line 65"/>
                                  <wps:cNvCnPr/>
                                  <wps:spPr bwMode="auto">
                                    <a:xfrm>
                                      <a:off x="5436" y="2708"/>
                                      <a:ext cx="1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18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977"/>
                                    <a:ext cx="251" cy="68"/>
                                    <a:chOff x="5436" y="2977"/>
                                    <a:chExt cx="251" cy="68"/>
                                  </a:xfrm>
                                </wpg:grpSpPr>
                                <wps:wsp>
                                  <wps:cNvPr id="419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977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47 h 68"/>
                                        <a:gd name="T6" fmla="*/ 11 w 122"/>
                                        <a:gd name="T7" fmla="*/ 25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11" y="25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977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47 h 68"/>
                                        <a:gd name="T6" fmla="*/ 145 w 156"/>
                                        <a:gd name="T7" fmla="*/ 25 h 68"/>
                                        <a:gd name="T8" fmla="*/ 152 w 156"/>
                                        <a:gd name="T9" fmla="*/ 15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47"/>
                                          </a:lnTo>
                                          <a:lnTo>
                                            <a:pt x="145" y="25"/>
                                          </a:lnTo>
                                          <a:lnTo>
                                            <a:pt x="152" y="15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1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893"/>
                                    <a:ext cx="251" cy="62"/>
                                    <a:chOff x="5436" y="2893"/>
                                    <a:chExt cx="251" cy="62"/>
                                  </a:xfrm>
                                </wpg:grpSpPr>
                                <wps:wsp>
                                  <wps:cNvPr id="422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893"/>
                                      <a:ext cx="122" cy="62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2 h 62"/>
                                        <a:gd name="T2" fmla="*/ 78 w 122"/>
                                        <a:gd name="T3" fmla="*/ 58 h 62"/>
                                        <a:gd name="T4" fmla="*/ 38 w 122"/>
                                        <a:gd name="T5" fmla="*/ 41 h 62"/>
                                        <a:gd name="T6" fmla="*/ 11 w 122"/>
                                        <a:gd name="T7" fmla="*/ 19 h 62"/>
                                        <a:gd name="T8" fmla="*/ 0 w 122"/>
                                        <a:gd name="T9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2">
                                          <a:moveTo>
                                            <a:pt x="122" y="62"/>
                                          </a:moveTo>
                                          <a:lnTo>
                                            <a:pt x="78" y="58"/>
                                          </a:lnTo>
                                          <a:lnTo>
                                            <a:pt x="38" y="41"/>
                                          </a:lnTo>
                                          <a:lnTo>
                                            <a:pt x="11" y="19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893"/>
                                      <a:ext cx="156" cy="62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2 h 62"/>
                                        <a:gd name="T2" fmla="*/ 61 w 156"/>
                                        <a:gd name="T3" fmla="*/ 58 h 62"/>
                                        <a:gd name="T4" fmla="*/ 112 w 156"/>
                                        <a:gd name="T5" fmla="*/ 41 h 62"/>
                                        <a:gd name="T6" fmla="*/ 145 w 156"/>
                                        <a:gd name="T7" fmla="*/ 19 h 62"/>
                                        <a:gd name="T8" fmla="*/ 152 w 156"/>
                                        <a:gd name="T9" fmla="*/ 9 h 62"/>
                                        <a:gd name="T10" fmla="*/ 156 w 156"/>
                                        <a:gd name="T11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2">
                                          <a:moveTo>
                                            <a:pt x="0" y="62"/>
                                          </a:moveTo>
                                          <a:lnTo>
                                            <a:pt x="61" y="58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45" y="19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4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787"/>
                                    <a:ext cx="251" cy="68"/>
                                    <a:chOff x="5436" y="2787"/>
                                    <a:chExt cx="251" cy="68"/>
                                  </a:xfrm>
                                </wpg:grpSpPr>
                                <wps:wsp>
                                  <wps:cNvPr id="425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787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53 h 68"/>
                                        <a:gd name="T6" fmla="*/ 11 w 122"/>
                                        <a:gd name="T7" fmla="*/ 27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5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787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53 h 68"/>
                                        <a:gd name="T6" fmla="*/ 145 w 156"/>
                                        <a:gd name="T7" fmla="*/ 27 h 68"/>
                                        <a:gd name="T8" fmla="*/ 152 w 156"/>
                                        <a:gd name="T9" fmla="*/ 17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52" y="17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2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3" y="2724"/>
                                  <a:ext cx="255" cy="321"/>
                                  <a:chOff x="5683" y="2724"/>
                                  <a:chExt cx="255" cy="321"/>
                                </a:xfrm>
                              </wpg:grpSpPr>
                              <wpg:grpSp>
                                <wpg:cNvPr id="428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724"/>
                                    <a:ext cx="255" cy="272"/>
                                    <a:chOff x="5683" y="2724"/>
                                    <a:chExt cx="255" cy="272"/>
                                  </a:xfrm>
                                </wpg:grpSpPr>
                                <wps:wsp>
                                  <wps:cNvPr id="429" name="Oval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83" y="2724"/>
                                      <a:ext cx="255" cy="8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Line 78"/>
                                  <wps:cNvCnPr/>
                                  <wps:spPr bwMode="auto">
                                    <a:xfrm>
                                      <a:off x="5931" y="2771"/>
                                      <a:ext cx="1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2" name="Line 79"/>
                                  <wps:cNvCnPr/>
                                  <wps:spPr bwMode="auto">
                                    <a:xfrm>
                                      <a:off x="5683" y="2771"/>
                                      <a:ext cx="2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33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996"/>
                                    <a:ext cx="248" cy="49"/>
                                    <a:chOff x="5683" y="2996"/>
                                    <a:chExt cx="248" cy="49"/>
                                  </a:xfrm>
                                </wpg:grpSpPr>
                                <wps:wsp>
                                  <wps:cNvPr id="434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996"/>
                                      <a:ext cx="124" cy="49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9 h 49"/>
                                        <a:gd name="T2" fmla="*/ 78 w 124"/>
                                        <a:gd name="T3" fmla="*/ 43 h 49"/>
                                        <a:gd name="T4" fmla="*/ 40 w 124"/>
                                        <a:gd name="T5" fmla="*/ 32 h 49"/>
                                        <a:gd name="T6" fmla="*/ 10 w 124"/>
                                        <a:gd name="T7" fmla="*/ 22 h 49"/>
                                        <a:gd name="T8" fmla="*/ 0 w 124"/>
                                        <a:gd name="T9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9">
                                          <a:moveTo>
                                            <a:pt x="124" y="49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2"/>
                                          </a:lnTo>
                                          <a:lnTo>
                                            <a:pt x="10" y="2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5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996"/>
                                      <a:ext cx="158" cy="49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9 h 49"/>
                                        <a:gd name="T2" fmla="*/ 61 w 158"/>
                                        <a:gd name="T3" fmla="*/ 43 h 49"/>
                                        <a:gd name="T4" fmla="*/ 112 w 158"/>
                                        <a:gd name="T5" fmla="*/ 32 h 49"/>
                                        <a:gd name="T6" fmla="*/ 146 w 158"/>
                                        <a:gd name="T7" fmla="*/ 22 h 49"/>
                                        <a:gd name="T8" fmla="*/ 152 w 158"/>
                                        <a:gd name="T9" fmla="*/ 12 h 49"/>
                                        <a:gd name="T10" fmla="*/ 158 w 158"/>
                                        <a:gd name="T11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9">
                                          <a:moveTo>
                                            <a:pt x="0" y="49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2"/>
                                          </a:lnTo>
                                          <a:lnTo>
                                            <a:pt x="146" y="22"/>
                                          </a:lnTo>
                                          <a:lnTo>
                                            <a:pt x="152" y="12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6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924"/>
                                    <a:ext cx="248" cy="47"/>
                                    <a:chOff x="5683" y="2924"/>
                                    <a:chExt cx="248" cy="47"/>
                                  </a:xfrm>
                                </wpg:grpSpPr>
                                <wps:wsp>
                                  <wps:cNvPr id="437" name="Free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924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1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1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8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924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1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10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1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10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9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846"/>
                                    <a:ext cx="248" cy="47"/>
                                    <a:chOff x="5683" y="2846"/>
                                    <a:chExt cx="248" cy="47"/>
                                  </a:xfrm>
                                </wpg:grpSpPr>
                                <wps:wsp>
                                  <wps:cNvPr id="440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846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3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1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846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3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9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281A7FC" id="Grupo 412" o:spid="_x0000_s1026" style="position:absolute;margin-left:9.25pt;margin-top:1.45pt;width:25pt;height:18pt;z-index:251666432" coordorigin="5436,2646" coordsize="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">
                      <v:group id="Group 61" o:spid="_x0000_s1027" style="position:absolute;left:5436;top:2646;width:253;height:399" coordorigin="5436,2646" coordsize="25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<v:group id="Group 62" o:spid="_x0000_s1028" style="position:absolute;left:5436;top:2646;width:253;height:341" coordorigin="5436,2646" coordsize="2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<v:oval id="Oval 63" o:spid="_x0000_s1029" style="position:absolute;left:5436;top:2646;width:2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Z7sUA&#10;AADcAAAADwAAAGRycy9kb3ducmV2LnhtbESPUWvCMBSF3wf+h3CFvQxNHU6kmooMBj4M5pw/4Npc&#10;09rmpibRdv9+GQz2eDjnfIez3gy2FXfyoXasYDbNQBCXTtdsFBy/3iZLECEia2wdk4JvCrApRg9r&#10;zLXr+ZPuh2hEgnDIUUEVY5dLGcqKLIap64iTd3beYkzSG6k99gluW/mcZQtpsea0UGFHrxWVzeFm&#10;FZxORzfIq//YP5nG4/zSd+Z9r9TjeNiuQEQa4n/4r73TCuazF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nuxQAAANwAAAAPAAAAAAAAAAAAAAAAAJgCAABkcnMv&#10;ZG93bnJldi54bWxQSwUGAAAAAAQABAD1AAAAigMAAAAA&#10;" filled="f"/>
                          <v:line id="Line 64" o:spid="_x0000_s1030" style="position:absolute;visibility:visible;mso-wrap-style:square" from="5676,2708" to="5683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      <v:line id="Line 65" o:spid="_x0000_s1031" style="position:absolute;visibility:visible;mso-wrap-style:square" from="5436,2708" to="5437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      </v:group>
                        <v:group id="Group 66" o:spid="_x0000_s1032" style="position:absolute;left:5436;top:2977;width:251;height:68" coordorigin="5436,2977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<v:shape id="Freeform 67" o:spid="_x0000_s1033" style="position:absolute;left:5436;top:2977;width:122;height:68;visibility:visible;mso-wrap-style:square;v-text-anchor:top" coordsize="1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9SsYA&#10;AADcAAAADwAAAGRycy9kb3ducmV2LnhtbESP0WrCQBRE3wX/YbmFvtVNWpGYuoottPoggtEPuM3e&#10;JtHs3bC7jfHvu4WCj8PMnGEWq8G0oifnG8sK0kkCgri0uuFKwen48ZSB8AFZY2uZFNzIw2o5Hi0w&#10;1/bKB+qLUIkIYZ+jgjqELpfSlzUZ9BPbEUfv2zqDIUpXSe3wGuGmlc9JMpMGG44LNXb0XlN5KX6M&#10;gs9Ndj67l6w7fl363f5NTtP+tFXq8WFYv4IINIR7+L+91Qqm6R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p9SsYAAADcAAAADwAAAAAAAAAAAAAAAACYAgAAZHJz&#10;L2Rvd25yZXYueG1sUEsFBgAAAAAEAAQA9QAAAIsDAAAAAA==&#10;" path="m122,68l78,62,38,47,11,25,,e" filled="f">
                            <v:path arrowok="t" o:connecttype="custom" o:connectlocs="122,68;78,62;38,47;11,25;0,0" o:connectangles="0,0,0,0,0"/>
                          </v:shape>
                          <v:shape id="Freeform 68" o:spid="_x0000_s1034" style="position:absolute;left:5531;top:2977;width:156;height:68;visibility:visible;mso-wrap-style:square;v-text-anchor:top" coordsize="1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R8MAA&#10;AADcAAAADwAAAGRycy9kb3ducmV2LnhtbERPTYvCMBC9L/gfwgje1kRxl7UapQiCSC+6Ra9DM7al&#10;zaQ0Ueu/N4eFPT7e93o72FY8qPe1Yw2zqQJBXDhTc6kh/91//oDwAdlg65g0vMjDdjP6WGNi3JNP&#10;9DiHUsQQ9glqqELoEil9UZFFP3UdceRurrcYIuxLaXp8xnDbyrlS39JizbGhwo52FRXN+W41NLm5&#10;LNN0/1KqMV/Z0WTX0yzTejIe0hWIQEP4F/+5D0bDYh7nx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uR8MAAAADcAAAADwAAAAAAAAAAAAAAAACYAgAAZHJzL2Rvd25y&#10;ZXYueG1sUEsFBgAAAAAEAAQA9QAAAIUDAAAAAA==&#10;" path="m,68l61,62,112,47,145,25r7,-10l156,e" filled="f">
                            <v:path arrowok="t" o:connecttype="custom" o:connectlocs="0,68;61,62;112,47;145,25;152,15;156,0" o:connectangles="0,0,0,0,0,0"/>
                          </v:shape>
                        </v:group>
                        <v:group id="Group 69" o:spid="_x0000_s1035" style="position:absolute;left:5436;top:2893;width:251;height:62" coordorigin="5436,2893" coordsize="25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<v:shape id="Freeform 70" o:spid="_x0000_s1036" style="position:absolute;left:5436;top:2893;width:122;height:62;visibility:visible;mso-wrap-style:square;v-text-anchor:top" coordsize="1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LrcUA&#10;AADcAAAADwAAAGRycy9kb3ducmV2LnhtbESPQWvCQBSE74X+h+UVequ7hiIhugmiiB5KoSqCt0f2&#10;mQSzb2N2G+O/7xYKPQ4z8w2zKEbbioF63zjWMJ0oEMSlMw1XGo6HzVsKwgdkg61j0vAgD0X+/LTA&#10;zLg7f9GwD5WIEPYZaqhD6DIpfVmTRT9xHXH0Lq63GKLsK2l6vEe4bWWi1ExabDgu1NjRqqbyuv+2&#10;Gs5p+1BbLlOrdsMHfh5my/XppvXry7icgwg0hv/wX3tnNLwnC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sutxQAAANwAAAAPAAAAAAAAAAAAAAAAAJgCAABkcnMv&#10;ZG93bnJldi54bWxQSwUGAAAAAAQABAD1AAAAigMAAAAA&#10;" path="m122,62l78,58,38,41,11,19,,e" filled="f">
                            <v:path arrowok="t" o:connecttype="custom" o:connectlocs="122,62;78,58;38,41;11,19;0,0" o:connectangles="0,0,0,0,0"/>
                          </v:shape>
                          <v:shape id="Freeform 71" o:spid="_x0000_s1037" style="position:absolute;left:5531;top:2893;width:156;height:62;visibility:visible;mso-wrap-style:square;v-text-anchor:top" coordsize="1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mfcYA&#10;AADcAAAADwAAAGRycy9kb3ducmV2LnhtbESPT2vCQBTE7wW/w/KE3urGP5QSXUUE0dJT06AeH9ln&#10;Npp9G7Krif303UKhx2FmfsMsVr2txZ1aXzlWMB4lIIgLpysuFeRf25c3ED4ga6wdk4IHeVgtB08L&#10;TLXr+JPuWShFhLBPUYEJoUml9IUhi37kGuLonV1rMUTZllK32EW4reUkSV6lxYrjgsGGNoaKa3az&#10;Ci6UdaeufnyfDua6+5i958fqmCv1POzXcxCB+vAf/mvvtYLZZA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FmfcYAAADcAAAADwAAAAAAAAAAAAAAAACYAgAAZHJz&#10;L2Rvd25yZXYueG1sUEsFBgAAAAAEAAQA9QAAAIsDAAAAAA==&#10;" path="m,62l61,58,112,41,145,19,152,9,156,e" filled="f">
                            <v:path arrowok="t" o:connecttype="custom" o:connectlocs="0,62;61,58;112,41;145,19;152,9;156,0" o:connectangles="0,0,0,0,0,0"/>
                          </v:shape>
                        </v:group>
                        <v:group id="Group 72" o:spid="_x0000_s1038" style="position:absolute;left:5436;top:2787;width:251;height:68" coordorigin="5436,2787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<v:shape id="Freeform 73" o:spid="_x0000_s1039" style="position:absolute;left:5436;top:2787;width:122;height:68;visibility:visible;mso-wrap-style:square;v-text-anchor:top" coordsize="1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98sYA&#10;AADcAAAADwAAAGRycy9kb3ducmV2LnhtbESP3WrCQBSE7wu+w3IE73TjTyVEV9FCWy9KoeoDHLPH&#10;JJo9G3a3MX17VxB6OczMN8xy3ZlatOR8ZVnBeJSAIM6trrhQcDy8D1MQPiBrrC2Tgj/ysF71XpaY&#10;aXvjH2r3oRARwj5DBWUITSalz0sy6Ee2IY7e2TqDIUpXSO3wFuGmlpMkmUuDFceFEht6Kym/7n+N&#10;go/P9HJx07Q5nK7t1/dWzsbtcafUoN9tFiACdeE//GzvtILZ5BU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u98sYAAADcAAAADwAAAAAAAAAAAAAAAACYAgAAZHJz&#10;L2Rvd25yZXYueG1sUEsFBgAAAAAEAAQA9QAAAIsDAAAAAA==&#10;" path="m122,68l78,62,38,53,11,27,,e" filled="f">
                            <v:path arrowok="t" o:connecttype="custom" o:connectlocs="122,68;78,62;38,53;11,27;0,0" o:connectangles="0,0,0,0,0"/>
                          </v:shape>
                          <v:shape id="Freeform 74" o:spid="_x0000_s1040" style="position:absolute;left:5531;top:2787;width:156;height:68;visibility:visible;mso-wrap-style:square;v-text-anchor:top" coordsize="1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sH8QA&#10;AADcAAAADwAAAGRycy9kb3ducmV2LnhtbESPT4vCMBTE78J+h/AWvGmiqGg1SlkQZOnFP+xeH83b&#10;trR5KU3U+u03guBxmJnfMJtdbxtxo85XjjVMxgoEce5MxYWGy3k/WoLwAdlg45g0PMjDbvsx2GBi&#10;3J2PdDuFQkQI+wQ1lCG0iZQ+L8miH7uWOHp/rrMYouwKaTq8R7ht5FSphbRYcVwosaWvkvL6dLUa&#10;6ov5WaXp/qFUbebZt8l+j5NM6+Fnn65BBOrDO/xqH4yG2XQBz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rB/EAAAA3AAAAA8AAAAAAAAAAAAAAAAAmAIAAGRycy9k&#10;b3ducmV2LnhtbFBLBQYAAAAABAAEAPUAAACJAwAAAAA=&#10;" path="m,68l61,62r51,-9l145,27r7,-10l156,e" filled="f">
                            <v:path arrowok="t" o:connecttype="custom" o:connectlocs="0,68;61,62;112,53;145,27;152,17;156,0" o:connectangles="0,0,0,0,0,0"/>
                          </v:shape>
                        </v:group>
                      </v:group>
                      <v:group id="Group 75" o:spid="_x0000_s1041" style="position:absolute;left:5683;top:2724;width:255;height:321" coordorigin="5683,2724" coordsize="255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<v:group id="Group 76" o:spid="_x0000_s1042" style="position:absolute;left:5683;top:2724;width:255;height:272" coordorigin="5683,2724" coordsize="2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<v:oval id="Oval 77" o:spid="_x0000_s1043" style="position:absolute;left:5683;top:2724;width:25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QZVsUA&#10;AADcAAAADwAAAGRycy9kb3ducmV2LnhtbESPUWvCMBSF3wf+h3CFvQxNJzK0mooMhD0M5pw/4Npc&#10;09rmpibRdv9+GQz2eDjnfIez3gy2FXfyoXas4HmagSAuna7ZKDh+7SYLECEia2wdk4JvCrApRg9r&#10;zLXr+ZPuh2hEgnDIUUEVY5dLGcqKLIap64iTd3beYkzSG6k99gluWznLshdpsea0UGFHrxWVzeFm&#10;FZxORzfIq//YP5nG4/zSd+Z9r9TjeNiuQEQa4n/4r/2mFcxnS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BlWxQAAANwAAAAPAAAAAAAAAAAAAAAAAJgCAABkcnMv&#10;ZG93bnJldi54bWxQSwUGAAAAAAQABAD1AAAAigMAAAAA&#10;" filled="f"/>
                          <v:line id="Line 78" o:spid="_x0000_s1044" style="position:absolute;visibility:visible;mso-wrap-style:square" from="5931,2771" to="593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          <v:line id="Line 79" o:spid="_x0000_s1045" style="position:absolute;visibility:visible;mso-wrap-style:square" from="5683,2771" to="568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        </v:group>
                        <v:group id="Group 80" o:spid="_x0000_s1046" style="position:absolute;left:5683;top:2996;width:248;height:49" coordorigin="5683,2996" coordsize="24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<v:shape id="Freeform 81" o:spid="_x0000_s1047" style="position:absolute;left:5683;top:2996;width:124;height:49;visibility:visible;mso-wrap-style:square;v-text-anchor:top" coordsize="12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Bz8UA&#10;AADcAAAADwAAAGRycy9kb3ducmV2LnhtbESPT4vCMBTE7wt+h/AEb2uqW0WqUUTZZQ8i/gOvz+bZ&#10;FpuX0kRbv70RFvY4zMxvmNmiNaV4UO0KywoG/QgEcWp1wZmC0/H7cwLCeWSNpWVS8CQHi3nnY4aJ&#10;tg3v6XHwmQgQdgkqyL2vEildmpNB17cVcfCutjbog6wzqWtsAtyUchhFY2mw4LCQY0WrnNLb4W4U&#10;bH+W581lbW/rS3McDk6jSUy7VKlet11OQXhq/X/4r/2rFcRfMbz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IHPxQAAANwAAAAPAAAAAAAAAAAAAAAAAJgCAABkcnMv&#10;ZG93bnJldi54bWxQSwUGAAAAAAQABAD1AAAAigMAAAAA&#10;" path="m124,49l78,43,40,32,10,22,,e" filled="f">
                            <v:path arrowok="t" o:connecttype="custom" o:connectlocs="124,49;78,43;40,32;10,22;0,0" o:connectangles="0,0,0,0,0"/>
                          </v:shape>
                          <v:shape id="Freeform 82" o:spid="_x0000_s1048" style="position:absolute;left:5773;top:2996;width:158;height:49;visibility:visible;mso-wrap-style:square;v-text-anchor:top" coordsize="1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lAcgA&#10;AADcAAAADwAAAGRycy9kb3ducmV2LnhtbESP3UoDMRSE7wXfIRyhN2ITWyu6bVq0KLbUgvaPXh42&#10;x92lm5Mlie327Y0geDnMzDfMaNLaWhzJh8qxhtuuAkGcO1NxoWGzfr15ABEissHaMWk4U4DJ+PJi&#10;hJlxJ/6k4yoWIkE4ZKihjLHJpAx5SRZD1zXEyfty3mJM0hfSeDwluK1lT6l7abHitFBiQ9OS8sPq&#10;22ro7593fvG4Xb4t5+rwzh8v8nqhtO5ctU9DEJHa+B/+a8+Mhrv+AH7PpCMgx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HmUByAAAANwAAAAPAAAAAAAAAAAAAAAAAJgCAABk&#10;cnMvZG93bnJldi54bWxQSwUGAAAAAAQABAD1AAAAjQMAAAAA&#10;" path="m,49l61,43,112,32,146,22r6,-10l158,e" filled="f">
                            <v:path arrowok="t" o:connecttype="custom" o:connectlocs="0,49;61,43;112,32;146,22;152,12;158,0" o:connectangles="0,0,0,0,0,0"/>
                          </v:shape>
                        </v:group>
                        <v:group id="Group 83" o:spid="_x0000_s1049" style="position:absolute;left:5683;top:2924;width:248;height:47" coordorigin="5683,2924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  <v:shape id="Freeform 84" o:spid="_x0000_s1050" style="position:absolute;left:5683;top:2924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i5MYA&#10;AADcAAAADwAAAGRycy9kb3ducmV2LnhtbESPQWvCQBSE74L/YXlCb7qpLa1GVymC4KEBTavi7ZF9&#10;zYZm38bsqvHfdwuFHoeZ+YaZLztbiyu1vnKs4HGUgCAunK64VPD5sR5OQPiArLF2TAru5GG56Pfm&#10;mGp34x1d81CKCGGfogITQpNK6QtDFv3INcTR+3KtxRBlW0rd4i3CbS3HSfIiLVYcFww2tDJUfOcX&#10;q2BvjgeeZk2S1e+nbXa+526/zZV6GHRvMxCBuvAf/mtvtILnp1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si5MYAAADcAAAADwAAAAAAAAAAAAAAAACYAgAAZHJz&#10;L2Rvd25yZXYueG1sUEsFBgAAAAAEAAQA9QAAAIsDAAAAAA==&#10;" path="m124,47l78,41,40,31,10,21,,e" filled="f">
                            <v:path arrowok="t" o:connecttype="custom" o:connectlocs="124,47;78,41;40,31;10,21;0,0" o:connectangles="0,0,0,0,0"/>
                          </v:shape>
                          <v:shape id="Freeform 85" o:spid="_x0000_s1051" style="position:absolute;left:5773;top:2924;width:158;height:47;visibility:visible;mso-wrap-style:square;v-text-anchor:top" coordsize="15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zmMIA&#10;AADcAAAADwAAAGRycy9kb3ducmV2LnhtbERPTWvCQBC9C/0PyxS8iG6sQUrqKqIIXkSMVnocstMk&#10;NDsbslNN/333IHh8vO/FqneNulEXas8GppMEFHHhbc2lgct5N34HFQTZYuOZDPxRgNXyZbDAzPo7&#10;n+iWS6liCIcMDVQibaZ1KCpyGCa+JY7ct+8cSoRdqW2H9xjuGv2WJHPtsObYUGFLm4qKn/zXGdjO&#10;TmH3uU3LqxQoh/Xx6zAapcYMX/v1ByihXp7ih3tvDaSzuDaeiU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bOYwgAAANwAAAAPAAAAAAAAAAAAAAAAAJgCAABkcnMvZG93&#10;bnJldi54bWxQSwUGAAAAAAQABAD1AAAAhwMAAAAA&#10;" path="m,47l61,41,112,31,146,21r6,-11l158,e" filled="f">
                            <v:path arrowok="t" o:connecttype="custom" o:connectlocs="0,47;61,41;112,31;146,21;152,10;158,0" o:connectangles="0,0,0,0,0,0"/>
                          </v:shape>
                        </v:group>
                        <v:group id="Group 86" o:spid="_x0000_s1052" style="position:absolute;left:5683;top:2846;width:248;height:47" coordorigin="5683,2846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<v:shape id="Freeform 87" o:spid="_x0000_s1053" style="position:absolute;left:5683;top:2846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J7cMA&#10;AADcAAAADwAAAGRycy9kb3ducmV2LnhtbERPz2vCMBS+D/wfwhN2m6lDxqymRQTBgwWtuuHt0bw1&#10;Zc1L12Ra//vlIOz48f1e5oNtxZV63zhWMJ0kIIgrpxuuFZyOm5d3ED4ga2wdk4I7eciz0dMSU+1u&#10;fKBrGWoRQ9inqMCE0KVS+sqQRT9xHXHkvlxvMUTY11L3eIvhtpWvSfImLTYcGwx2tDZUfZe/VsHZ&#10;fH7wvOiSot1d9sXPvXTnfanU83hYLUAEGsK/+OHeagWzWZ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TJ7cMAAADcAAAADwAAAAAAAAAAAAAAAACYAgAAZHJzL2Rv&#10;d25yZXYueG1sUEsFBgAAAAAEAAQA9QAAAIgDAAAAAA==&#10;" path="m124,47l78,43,40,31,10,21,,e" filled="f">
                            <v:path arrowok="t" o:connecttype="custom" o:connectlocs="124,47;78,43;40,31;10,21;0,0" o:connectangles="0,0,0,0,0"/>
                          </v:shape>
                          <v:shape id="Freeform 88" o:spid="_x0000_s1054" style="position:absolute;left:5773;top:2846;width:158;height:47;visibility:visible;mso-wrap-style:square;v-text-anchor:top" coordsize="15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peMUA&#10;AADcAAAADwAAAGRycy9kb3ducmV2LnhtbESPX2vCQBDE3wt+h2OFvoherEEkeopUhL5I8S8+Lrlt&#10;EprbC7mtpt/eKxR8HGbmN8xi1bla3agNlWcD41ECijj3tuLCwOm4Hc5ABUG2WHsmA78UYLXsvSww&#10;s/7Oe7odpFARwiFDA6VIk2kd8pIchpFviKP35VuHEmVbaNviPcJdrd+SZKodVhwXSmzovaT8+/Dj&#10;DGwm+7A9b9LiIjnKbv153Q0GqTGv/W49ByXUyTP83/6wBtJ0DH9n4hH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Wl4xQAAANwAAAAPAAAAAAAAAAAAAAAAAJgCAABkcnMv&#10;ZG93bnJldi54bWxQSwUGAAAAAAQABAD1AAAAigMAAAAA&#10;" path="m,47l61,43,112,31,146,21,152,9,158,e" filled="f">
                            <v:path arrowok="t" o:connecttype="custom" o:connectlocs="0,47;61,43;112,31;146,21;152,9;158,0" o:connectangles="0,0,0,0,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Generación de residuos peligrosos</w:t>
            </w: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C</w:t>
            </w:r>
            <w:r w:rsidRPr="00C02C1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_tradnl"/>
              </w:rPr>
              <w:t>OP</w: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Co-procesamiento</w:t>
            </w:r>
          </w:p>
        </w:tc>
      </w:tr>
      <w:tr w:rsidR="00160717" w:rsidRPr="00C02C13" w:rsidTr="00C24C26">
        <w:trPr>
          <w:trHeight w:val="285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7" w:type="dxa"/>
            <w:vMerge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T</w:t>
            </w:r>
            <w:r w:rsidRPr="00C02C1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_tradnl"/>
              </w:rPr>
              <w:t>RA</w: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Tratamiento</w:t>
            </w:r>
          </w:p>
        </w:tc>
      </w:tr>
      <w:tr w:rsidR="00160717" w:rsidRPr="00C02C13" w:rsidTr="003A5C50">
        <w:trPr>
          <w:trHeight w:val="262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BED220" wp14:editId="248FE38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29210</wp:posOffset>
                      </wp:positionV>
                      <wp:extent cx="149860" cy="194945"/>
                      <wp:effectExtent l="9525" t="12700" r="12065" b="11430"/>
                      <wp:wrapNone/>
                      <wp:docPr id="404" name="Grupo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94945"/>
                                <a:chOff x="6095" y="2932"/>
                                <a:chExt cx="236" cy="313"/>
                              </a:xfrm>
                            </wpg:grpSpPr>
                            <wps:wsp>
                              <wps:cNvPr id="40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0" y="2983"/>
                                  <a:ext cx="196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5" y="2955"/>
                                  <a:ext cx="236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Line 55"/>
                              <wps:cNvCnPr/>
                              <wps:spPr bwMode="auto">
                                <a:xfrm>
                                  <a:off x="6274" y="2983"/>
                                  <a:ext cx="5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56"/>
                              <wps:cNvCnPr/>
                              <wps:spPr bwMode="auto">
                                <a:xfrm>
                                  <a:off x="6224" y="2983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57"/>
                              <wps:cNvCnPr/>
                              <wps:spPr bwMode="auto">
                                <a:xfrm>
                                  <a:off x="6178" y="2983"/>
                                  <a:ext cx="2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58"/>
                              <wps:cNvCnPr/>
                              <wps:spPr bwMode="auto">
                                <a:xfrm>
                                  <a:off x="6131" y="2983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" y="2932"/>
                                  <a:ext cx="90" cy="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FE7D49" id="Grupo 404" o:spid="_x0000_s1026" style="position:absolute;margin-left:14.25pt;margin-top:2.3pt;width:11.8pt;height:15.35pt;z-index:251664384" coordorigin="6095,2932" coordsize="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">
                      <v:rect id="Rectangle 53" o:spid="_x0000_s1027" style="position:absolute;left:6110;top:2983;width:19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CFcUA&#10;AADcAAAADwAAAGRycy9kb3ducmV2LnhtbESPT2vCQBTE74V+h+UVvOmmGoukrlIqgniQNv7B4yP7&#10;mg3Nvg3ZNcZv7xaEHoeZ+Q0zX/a2Fh21vnKs4HWUgCAunK64VHDYr4czED4ga6wdk4IbeVgunp/m&#10;mGl35W/q8lCKCGGfoQITQpNJ6QtDFv3INcTR+3GtxRBlW0rd4jXCbS3HSfImLVYcFww29Gmo+M0v&#10;VsHXdNel5sz+lDdbzrfHdEUTp9Tgpf94BxGoD//hR3ujFaTJ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UIVxQAAANwAAAAPAAAAAAAAAAAAAAAAAJgCAABkcnMv&#10;ZG93bnJldi54bWxQSwUGAAAAAAQABAD1AAAAigMAAAAA&#10;" fillcolor="#b2b2b2" strokeweight=".85pt"/>
                      <v:rect id="Rectangle 54" o:spid="_x0000_s1028" style="position:absolute;left:6095;top:2955;width:236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45MUA&#10;AADcAAAADwAAAGRycy9kb3ducmV2LnhtbESPQWvCQBSE74L/YXlCb7rRisToKqVQ0taTWsTjM/vM&#10;BrNvY3bV9N93C4Ueh5n5hlmuO1uLO7W+cqxgPEpAEBdOV1wq+Nq/DVMQPiBrrB2Tgm/ysF71e0vM&#10;tHvwlu67UIoIYZ+hAhNCk0npC0MW/cg1xNE7u9ZiiLItpW7xEeG2lpMkmUmLFccFgw29Giouu5tV&#10;sD+5aZp/fKYmD7g53I7P1808V+pp0L0sQATqwn/4r/2uFUyT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HjkxQAAANwAAAAPAAAAAAAAAAAAAAAAAJgCAABkcnMv&#10;ZG93bnJldi54bWxQSwUGAAAAAAQABAD1AAAAigMAAAAA&#10;" fillcolor="#0c9" strokeweight=".85pt"/>
                      <v:line id="Line 55" o:spid="_x0000_s1029" style="position:absolute;visibility:visible;mso-wrap-style:square" from="6274,2983" to="6279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BAcUAAADcAAAADwAAAGRycy9kb3ducmV2LnhtbESPQWvCQBSE7wX/w/KE3uquUqKkriKC&#10;IIiiqUiPj+xrEpp9G7NrjP/eLRR6HGbmG2a+7G0tOmp95VjDeKRAEOfOVFxoOH9u3mYgfEA2WDsm&#10;DQ/ysFwMXuaYGnfnE3VZKESEsE9RQxlCk0rp85Is+pFriKP37VqLIcq2kKbFe4TbWk6USqTFiuNC&#10;iQ2tS8p/spvVkNjiqo5f+0t32DXbZOXrWfYYa/067FcfIAL14T/8194aDe9q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DBAcUAAADcAAAADwAAAAAAAAAA&#10;AAAAAAChAgAAZHJzL2Rvd25yZXYueG1sUEsFBgAAAAAEAAQA+QAAAJMDAAAAAA==&#10;" strokeweight=".85pt"/>
                      <v:line id="Line 56" o:spid="_x0000_s1030" style="position:absolute;visibility:visible;mso-wrap-style:square" from="6224,2983" to="6228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9Vc8EAAADcAAAADwAAAGRycy9kb3ducmV2LnhtbERPTYvCMBC9C/sfwix400SRItUosrAg&#10;iKJVlj0OzdiWbSbdJtb6781B8Ph438t1b2vRUesrxxomYwWCOHem4kLD5fw9moPwAdlg7Zg0PMjD&#10;evUxWGJq3J1P1GWhEDGEfYoayhCaVEqfl2TRj11DHLmray2GCNtCmhbvMdzWcqpUIi1WHBtKbOir&#10;pPwvu1kNiS3+1fF3/9Mdds022fh6nj0mWg8/+80CRKA+vMUv99ZomKm4Np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1VzwQAAANwAAAAPAAAAAAAAAAAAAAAA&#10;AKECAABkcnMvZG93bnJldi54bWxQSwUGAAAAAAQABAD5AAAAjwMAAAAA&#10;" strokeweight=".85pt"/>
                      <v:line id="Line 57" o:spid="_x0000_s1031" style="position:absolute;visibility:visible;mso-wrap-style:square" from="6178,2983" to="6180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Pw6MUAAADcAAAADwAAAGRycy9kb3ducmV2LnhtbESPQWvCQBSE74L/YXlCb7prkaCpmyBC&#10;QZCWmkrp8ZF9TYLZt2l2G+O/7xaEHoeZ+YbZ5qNtxUC9bxxrWC4UCOLSmYYrDef35/kahA/IBlvH&#10;pOFGHvJsOtliatyVTzQUoRIRwj5FDXUIXSqlL2uy6BeuI47el+sthij7SpoerxFuW/moVCItNhwX&#10;auxoX1N5KX6shsRW3+rt8+VjeD12h2Tn23VxW2r9MBt3TyACjeE/fG8fjIaV2sDfmXg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Pw6MUAAADcAAAADwAAAAAAAAAA&#10;AAAAAAChAgAAZHJzL2Rvd25yZXYueG1sUEsFBgAAAAAEAAQA+QAAAJMDAAAAAA==&#10;" strokeweight=".85pt"/>
                      <v:line id="Line 58" o:spid="_x0000_s1032" style="position:absolute;visibility:visible;mso-wrap-style:square" from="6131,2983" to="6135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DPqMEAAADcAAAADwAAAGRycy9kb3ducmV2LnhtbERPTYvCMBC9C/6HMII3TStSpGsUWRAE&#10;UdYq4nFoZtuyzaQ2sdZ/bw4LHh/ve7nuTS06al1lWUE8jUAQ51ZXXCi4nLeTBQjnkTXWlknBixys&#10;V8PBElNtn3yiLvOFCCHsUlRQet+kUrq8JINuahviwP3a1qAPsC2kbvEZwk0tZ1GUSIMVh4YSG/ou&#10;Kf/LHkZBYop79HM7XLvjvtklG1cvsles1HjUb75AeOr9R/zv3mkF8zjMD2fCE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M+owQAAANwAAAAPAAAAAAAAAAAAAAAA&#10;AKECAABkcnMvZG93bnJldi54bWxQSwUGAAAAAAQABAD5AAAAjwMAAAAA&#10;" strokeweight=".85pt"/>
                      <v:rect id="Rectangle 59" o:spid="_x0000_s1033" style="position:absolute;left:6165;top:2932;width:9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618QA&#10;AADcAAAADwAAAGRycy9kb3ducmV2LnhtbESPUUvDMBSF3wX/Q7iCby6tDhl1WdFCwfk0N9HXS3Nt&#10;is1NSLKu+/dmIPh4OOd8h7OuZzuKiUIcHCsoFwUI4s7pgXsFH4f2bgUiJmSNo2NScKYI9eb6ao2V&#10;did+p2mfepEhHCtUYFLylZSxM2QxLpwnzt63CxZTlqGXOuApw+0o74viUVocOC8Y9NQY6n72R6vA&#10;+1Wjw9sWPye3G48Ppv16WbZK3d7Mz08gEs3pP/zXftUKlmUJlzP5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etfEAAAA3AAAAA8AAAAAAAAAAAAAAAAAmAIAAGRycy9k&#10;b3ducmV2LnhtbFBLBQYAAAAABAAEAPUAAACJAwAAAAA=&#10;" fillcolor="black" strokeweight=".85pt"/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Generación de residuos sólidos</w:t>
            </w: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D</w:t>
            </w:r>
            <w:r w:rsidRPr="00C02C1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_tradnl"/>
              </w:rPr>
              <w:t>IF</w: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Disposición Final</w:t>
            </w:r>
          </w:p>
        </w:tc>
      </w:tr>
      <w:tr w:rsidR="00160717" w:rsidRPr="00C02C13" w:rsidTr="003A5C50">
        <w:trPr>
          <w:trHeight w:val="262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vMerge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245" w:type="dxa"/>
            <w:vMerge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A</w:t>
            </w:r>
            <w:r w:rsidRPr="00C02C1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_tradnl"/>
              </w:rPr>
              <w:t>LC</w: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Alcantarillado</w:t>
            </w:r>
          </w:p>
        </w:tc>
      </w:tr>
      <w:tr w:rsidR="00160717" w:rsidRPr="00C02C13" w:rsidTr="003A5C50">
        <w:trPr>
          <w:trHeight w:val="279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F196E77" wp14:editId="4DAFA7B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153670</wp:posOffset>
                  </wp:positionV>
                  <wp:extent cx="447675" cy="200025"/>
                  <wp:effectExtent l="19050" t="114300" r="9525" b="104775"/>
                  <wp:wrapNone/>
                  <wp:docPr id="403" name="Imagen 403" descr="ﺺȬȊ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ﺺȬȊ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84901"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O</w:t>
            </w:r>
            <w:r w:rsidRPr="00C02C1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_tradnl"/>
              </w:rPr>
              <w:t>TR</w:t>
            </w: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 xml:space="preserve">   Otros</w:t>
            </w:r>
          </w:p>
        </w:tc>
      </w:tr>
      <w:tr w:rsidR="00160717" w:rsidRPr="00C02C13" w:rsidTr="003A5C50">
        <w:trPr>
          <w:trHeight w:val="493"/>
          <w:jc w:val="center"/>
        </w:trPr>
        <w:tc>
          <w:tcPr>
            <w:tcW w:w="567" w:type="dxa"/>
          </w:tcPr>
          <w:p w:rsidR="00160717" w:rsidRPr="00C02C13" w:rsidRDefault="00160717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C02C1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Liberación de energía</w:t>
            </w:r>
          </w:p>
        </w:tc>
        <w:tc>
          <w:tcPr>
            <w:tcW w:w="1033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160717" w:rsidRPr="00C02C13" w:rsidRDefault="00160717" w:rsidP="00BC35D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EC0A3E" w:rsidRPr="00666158" w:rsidRDefault="00EC0A3E" w:rsidP="00BC35D8">
      <w:pPr>
        <w:rPr>
          <w:rFonts w:ascii="Century Gothic" w:hAnsi="Century Gothic" w:cs="Arial"/>
        </w:rPr>
      </w:pPr>
    </w:p>
    <w:p w:rsidR="00ED217E" w:rsidRDefault="00ED217E">
      <w:pPr>
        <w:rPr>
          <w:rFonts w:ascii="Century Gothic" w:hAnsi="Century Gothic" w:cs="Arial"/>
          <w:highlight w:val="yellow"/>
        </w:rPr>
      </w:pPr>
    </w:p>
    <w:p w:rsidR="00ED217E" w:rsidRDefault="00ED217E">
      <w:pPr>
        <w:rPr>
          <w:rFonts w:ascii="Century Gothic" w:hAnsi="Century Gothic" w:cs="Arial"/>
          <w:highlight w:val="yellow"/>
        </w:rPr>
      </w:pPr>
    </w:p>
    <w:p w:rsidR="00115891" w:rsidRDefault="00115891">
      <w:pPr>
        <w:rPr>
          <w:rFonts w:ascii="Century Gothic" w:hAnsi="Century Gothic" w:cs="Arial"/>
          <w:highlight w:val="yellow"/>
        </w:rPr>
      </w:pPr>
    </w:p>
    <w:p w:rsidR="00965AB3" w:rsidRDefault="00965AB3">
      <w:pPr>
        <w:rPr>
          <w:rFonts w:ascii="Century Gothic" w:hAnsi="Century Gothic" w:cs="Arial"/>
          <w:highlight w:val="yellow"/>
        </w:rPr>
      </w:pPr>
    </w:p>
    <w:p w:rsidR="00115891" w:rsidRDefault="00115891">
      <w:pPr>
        <w:rPr>
          <w:rFonts w:ascii="Century Gothic" w:hAnsi="Century Gothic" w:cs="Arial"/>
          <w:highlight w:val="yellow"/>
        </w:rPr>
      </w:pPr>
    </w:p>
    <w:p w:rsidR="00115891" w:rsidRDefault="00115891">
      <w:pPr>
        <w:rPr>
          <w:rFonts w:ascii="Century Gothic" w:hAnsi="Century Gothic" w:cs="Arial"/>
          <w:highlight w:val="yellow"/>
        </w:rPr>
      </w:pPr>
    </w:p>
    <w:p w:rsidR="00115891" w:rsidRDefault="00115891">
      <w:pPr>
        <w:rPr>
          <w:rFonts w:ascii="Century Gothic" w:hAnsi="Century Gothic" w:cs="Arial"/>
          <w:highlight w:val="yellow"/>
        </w:rPr>
      </w:pPr>
    </w:p>
    <w:p w:rsidR="00A85652" w:rsidRDefault="00A85652">
      <w:pPr>
        <w:rPr>
          <w:rFonts w:ascii="Century Gothic" w:hAnsi="Century Gothic" w:cs="Arial"/>
          <w:highlight w:val="yellow"/>
        </w:rPr>
      </w:pPr>
    </w:p>
    <w:p w:rsidR="005C6834" w:rsidRPr="00A85652" w:rsidRDefault="005C6834" w:rsidP="004F4D37">
      <w:pPr>
        <w:pStyle w:val="Prrafodelista"/>
        <w:numPr>
          <w:ilvl w:val="1"/>
          <w:numId w:val="23"/>
        </w:numPr>
        <w:rPr>
          <w:rFonts w:ascii="Century Gothic" w:hAnsi="Century Gothic" w:cs="Arial"/>
        </w:rPr>
      </w:pPr>
      <w:r w:rsidRPr="00A85652">
        <w:rPr>
          <w:rFonts w:ascii="Century Gothic" w:hAnsi="Century Gothic" w:cs="Arial"/>
          <w:b/>
        </w:rPr>
        <w:t>Descripción de</w:t>
      </w:r>
      <w:r w:rsidR="001C02DB" w:rsidRPr="00A85652">
        <w:rPr>
          <w:rFonts w:ascii="Century Gothic" w:hAnsi="Century Gothic" w:cs="Arial"/>
          <w:b/>
        </w:rPr>
        <w:t xml:space="preserve"> </w:t>
      </w:r>
      <w:r w:rsidRPr="00A85652">
        <w:rPr>
          <w:rFonts w:ascii="Century Gothic" w:hAnsi="Century Gothic" w:cs="Arial"/>
          <w:b/>
        </w:rPr>
        <w:t xml:space="preserve"> </w:t>
      </w:r>
      <w:r w:rsidR="001C02DB" w:rsidRPr="00A85652">
        <w:rPr>
          <w:rFonts w:ascii="Century Gothic" w:hAnsi="Century Gothic" w:cs="Arial"/>
          <w:b/>
        </w:rPr>
        <w:t>los residuos generados</w:t>
      </w:r>
      <w:r w:rsidR="001C02DB" w:rsidRPr="00A85652">
        <w:rPr>
          <w:rFonts w:ascii="Century Gothic" w:hAnsi="Century Gothic" w:cs="Arial"/>
        </w:rPr>
        <w:t>.</w:t>
      </w:r>
    </w:p>
    <w:p w:rsidR="0044002A" w:rsidRPr="00A85652" w:rsidRDefault="0044002A" w:rsidP="00A85652">
      <w:pPr>
        <w:ind w:left="708" w:firstLine="708"/>
        <w:rPr>
          <w:rFonts w:ascii="Century Gothic" w:hAnsi="Century Gothic" w:cs="Arial"/>
        </w:rPr>
      </w:pPr>
      <w:r w:rsidRPr="00A85652">
        <w:rPr>
          <w:rFonts w:ascii="Century Gothic" w:hAnsi="Century Gothic" w:cs="Arial"/>
        </w:rPr>
        <w:t xml:space="preserve">Detallar la </w:t>
      </w:r>
      <w:r w:rsidR="004F4D37" w:rsidRPr="00A85652">
        <w:rPr>
          <w:rFonts w:ascii="Century Gothic" w:hAnsi="Century Gothic" w:cs="Arial"/>
        </w:rPr>
        <w:t xml:space="preserve">descripción física y química </w:t>
      </w:r>
      <w:r w:rsidR="00666158" w:rsidRPr="00A85652">
        <w:rPr>
          <w:rFonts w:ascii="Century Gothic" w:hAnsi="Century Gothic" w:cs="Arial"/>
        </w:rPr>
        <w:t xml:space="preserve">de los residuos generados. </w:t>
      </w:r>
    </w:p>
    <w:p w:rsidR="00B11CF7" w:rsidRPr="00A85652" w:rsidRDefault="0044002A">
      <w:pPr>
        <w:rPr>
          <w:rFonts w:ascii="Century Gothic" w:hAnsi="Century Gothic" w:cs="Arial"/>
          <w:b/>
        </w:rPr>
      </w:pPr>
      <w:r w:rsidRPr="00A85652">
        <w:rPr>
          <w:rFonts w:ascii="Century Gothic" w:hAnsi="Century Gothic" w:cs="Arial"/>
        </w:rPr>
        <w:lastRenderedPageBreak/>
        <w:t xml:space="preserve">Nota: </w:t>
      </w:r>
      <w:r w:rsidR="00666158" w:rsidRPr="00A85652">
        <w:rPr>
          <w:rFonts w:ascii="Century Gothic" w:hAnsi="Century Gothic" w:cs="Arial"/>
        </w:rPr>
        <w:t>Los residuos de este apartado no solo se refieren a los generados en los procesos productivos de la operación, sino también, a los residuos de consumo y mantenimiento de las demás áreas que forman parte de las instalaciones industriales, comerciales y de servicios, como oficinas, comedores, sanitarios y mantenimiento</w:t>
      </w:r>
      <w:r w:rsidR="00B11CF7" w:rsidRPr="00A85652">
        <w:rPr>
          <w:rFonts w:ascii="Century Gothic" w:hAnsi="Century Gothic" w:cs="Arial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34"/>
        <w:gridCol w:w="2405"/>
        <w:gridCol w:w="2850"/>
        <w:gridCol w:w="2865"/>
      </w:tblGrid>
      <w:tr w:rsidR="00B11CF7" w:rsidTr="00F96F1A">
        <w:trPr>
          <w:trHeight w:val="828"/>
        </w:trPr>
        <w:tc>
          <w:tcPr>
            <w:tcW w:w="1225" w:type="pct"/>
            <w:shd w:val="clear" w:color="auto" w:fill="D9D9D9" w:themeFill="background1" w:themeFillShade="D9"/>
          </w:tcPr>
          <w:p w:rsidR="00B11CF7" w:rsidRDefault="00B11CF7" w:rsidP="0044002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Tipo Residuo</w:t>
            </w:r>
          </w:p>
          <w:p w:rsidR="00F96F1A" w:rsidRDefault="00F96F1A" w:rsidP="0044002A">
            <w:pPr>
              <w:jc w:val="center"/>
              <w:rPr>
                <w:rFonts w:ascii="Century Gothic" w:hAnsi="Century Gothic" w:cs="Arial"/>
                <w:b/>
              </w:rPr>
            </w:pPr>
            <w:r w:rsidRPr="00F96F1A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B11CF7" w:rsidRDefault="00B11CF7" w:rsidP="0044002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Área de generación</w:t>
            </w:r>
          </w:p>
          <w:p w:rsidR="001A7291" w:rsidRDefault="001A7291" w:rsidP="0044002A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B11CF7" w:rsidRDefault="00B11CF7" w:rsidP="0044002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Características Físicas</w:t>
            </w:r>
          </w:p>
          <w:p w:rsidR="001A7291" w:rsidRDefault="001A7291" w:rsidP="0044002A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B11CF7" w:rsidRDefault="00B11CF7" w:rsidP="0044002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Composición </w:t>
            </w:r>
            <w:r w:rsidRPr="00965AB3">
              <w:rPr>
                <w:rFonts w:ascii="Century Gothic" w:hAnsi="Century Gothic" w:cs="Arial"/>
                <w:b/>
              </w:rPr>
              <w:t>Química</w:t>
            </w:r>
          </w:p>
          <w:p w:rsidR="001A7291" w:rsidRDefault="001A7291" w:rsidP="0044002A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</w:tr>
      <w:tr w:rsidR="00B11CF7" w:rsidTr="00F96F1A">
        <w:trPr>
          <w:trHeight w:val="578"/>
        </w:trPr>
        <w:tc>
          <w:tcPr>
            <w:tcW w:w="1225" w:type="pct"/>
            <w:shd w:val="clear" w:color="auto" w:fill="FFFFFF" w:themeFill="background1"/>
          </w:tcPr>
          <w:p w:rsidR="00B11CF7" w:rsidRDefault="00B11CF7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B11CF7" w:rsidRDefault="00B11CF7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11CF7" w:rsidRDefault="00B11CF7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  <w:shd w:val="clear" w:color="auto" w:fill="FFFFFF" w:themeFill="background1"/>
          </w:tcPr>
          <w:p w:rsidR="00B11CF7" w:rsidRDefault="00B11CF7">
            <w:pPr>
              <w:rPr>
                <w:rFonts w:ascii="Century Gothic" w:hAnsi="Century Gothic" w:cs="Arial"/>
                <w:b/>
              </w:rPr>
            </w:pPr>
          </w:p>
        </w:tc>
      </w:tr>
      <w:tr w:rsidR="00A85652" w:rsidTr="00A85652">
        <w:trPr>
          <w:trHeight w:val="578"/>
        </w:trPr>
        <w:tc>
          <w:tcPr>
            <w:tcW w:w="12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</w:tr>
      <w:tr w:rsidR="00A85652" w:rsidTr="00A85652">
        <w:trPr>
          <w:trHeight w:val="578"/>
        </w:trPr>
        <w:tc>
          <w:tcPr>
            <w:tcW w:w="12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</w:tr>
      <w:tr w:rsidR="00A85652" w:rsidTr="00A85652">
        <w:trPr>
          <w:trHeight w:val="578"/>
        </w:trPr>
        <w:tc>
          <w:tcPr>
            <w:tcW w:w="12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</w:tr>
      <w:tr w:rsidR="00A85652" w:rsidTr="00A85652">
        <w:trPr>
          <w:trHeight w:val="578"/>
        </w:trPr>
        <w:tc>
          <w:tcPr>
            <w:tcW w:w="12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A85652" w:rsidRDefault="00A85652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5B09F1" w:rsidRDefault="005B09F1" w:rsidP="00BC35D8">
      <w:pPr>
        <w:rPr>
          <w:rFonts w:ascii="Century Gothic" w:hAnsi="Century Gothic" w:cs="Arial"/>
          <w:b/>
        </w:rPr>
      </w:pPr>
    </w:p>
    <w:p w:rsidR="00F96F1A" w:rsidRDefault="00F96F1A" w:rsidP="00BC35D8">
      <w:pPr>
        <w:rPr>
          <w:rFonts w:ascii="Century Gothic" w:hAnsi="Century Gothic" w:cs="Arial"/>
          <w:i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(a) </w:t>
      </w:r>
      <w:r>
        <w:rPr>
          <w:rFonts w:ascii="Century Gothic" w:hAnsi="Century Gothic" w:cs="Arial"/>
          <w:sz w:val="18"/>
        </w:rPr>
        <w:t>denominada “Tipo de Residuo”</w:t>
      </w:r>
      <w:r w:rsidRPr="00352453">
        <w:rPr>
          <w:rFonts w:ascii="Century Gothic" w:hAnsi="Century Gothic" w:cs="Arial"/>
          <w:sz w:val="18"/>
        </w:rPr>
        <w:t xml:space="preserve"> debe indicar el tipo de residuo generado utilizando las claves de la </w:t>
      </w:r>
      <w:r w:rsidRPr="00352453">
        <w:rPr>
          <w:rFonts w:ascii="Century Gothic" w:hAnsi="Century Gothic" w:cs="Arial"/>
          <w:i/>
          <w:sz w:val="18"/>
        </w:rPr>
        <w:t xml:space="preserve">Tabla </w:t>
      </w:r>
      <w:r>
        <w:rPr>
          <w:rFonts w:ascii="Century Gothic" w:hAnsi="Century Gothic" w:cs="Arial"/>
          <w:i/>
          <w:sz w:val="18"/>
        </w:rPr>
        <w:t xml:space="preserve">1. </w:t>
      </w:r>
    </w:p>
    <w:p w:rsidR="0036566B" w:rsidRDefault="0036566B" w:rsidP="0036566B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(b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“Área de generación”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 w:rsidRPr="0036566B">
        <w:rPr>
          <w:rFonts w:ascii="Century Gothic" w:hAnsi="Century Gothic" w:cs="Arial"/>
          <w:sz w:val="18"/>
        </w:rPr>
        <w:t>debe indicar los procesos o actividades en los cuales se generan los residuos de manejo especial vinculados en el o los Diagramas del Proceso Operativo</w:t>
      </w:r>
      <w:r>
        <w:rPr>
          <w:rFonts w:ascii="Century Gothic" w:hAnsi="Century Gothic" w:cs="Arial"/>
          <w:sz w:val="18"/>
        </w:rPr>
        <w:t xml:space="preserve"> descritos en el apartado 2.1</w:t>
      </w:r>
    </w:p>
    <w:p w:rsidR="0036566B" w:rsidRDefault="0036566B" w:rsidP="0036566B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(c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“Características Físicas”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el estado físico del residuo (sólido o líquido</w:t>
      </w:r>
      <w:r w:rsidR="007959EA">
        <w:rPr>
          <w:rFonts w:ascii="Century Gothic" w:hAnsi="Century Gothic" w:cs="Arial"/>
          <w:sz w:val="18"/>
        </w:rPr>
        <w:t xml:space="preserve">), y demás propiedades que </w:t>
      </w:r>
      <w:r>
        <w:rPr>
          <w:rFonts w:ascii="Century Gothic" w:hAnsi="Century Gothic" w:cs="Arial"/>
          <w:sz w:val="18"/>
        </w:rPr>
        <w:t xml:space="preserve"> </w:t>
      </w:r>
      <w:r w:rsidR="007959EA">
        <w:rPr>
          <w:rFonts w:ascii="Century Gothic" w:hAnsi="Century Gothic" w:cs="Arial"/>
          <w:sz w:val="18"/>
        </w:rPr>
        <w:t>le den características al residuo</w:t>
      </w:r>
    </w:p>
    <w:p w:rsidR="0036566B" w:rsidRDefault="0036566B" w:rsidP="0036566B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(d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“Composición Química”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</w:t>
      </w:r>
      <w:r w:rsidR="007959EA">
        <w:rPr>
          <w:rFonts w:ascii="Century Gothic" w:hAnsi="Century Gothic" w:cs="Arial"/>
          <w:sz w:val="18"/>
        </w:rPr>
        <w:t>las sustancias o elementos que conforman el residuo.</w:t>
      </w:r>
    </w:p>
    <w:p w:rsidR="0036566B" w:rsidRDefault="0036566B" w:rsidP="0036566B">
      <w:pPr>
        <w:rPr>
          <w:rFonts w:ascii="Century Gothic" w:hAnsi="Century Gothic" w:cs="Arial"/>
          <w:sz w:val="18"/>
        </w:rPr>
      </w:pPr>
    </w:p>
    <w:p w:rsidR="0036566B" w:rsidRDefault="0036566B" w:rsidP="0036566B">
      <w:pPr>
        <w:rPr>
          <w:rFonts w:ascii="Century Gothic" w:hAnsi="Century Gothic" w:cs="Arial"/>
          <w:i/>
          <w:sz w:val="18"/>
        </w:rPr>
      </w:pPr>
    </w:p>
    <w:p w:rsidR="0036566B" w:rsidRDefault="0036566B" w:rsidP="00BC35D8">
      <w:pPr>
        <w:rPr>
          <w:rFonts w:ascii="Century Gothic" w:hAnsi="Century Gothic" w:cs="Arial"/>
          <w:i/>
          <w:sz w:val="18"/>
        </w:rPr>
      </w:pPr>
    </w:p>
    <w:p w:rsidR="001A7291" w:rsidRDefault="001A7291" w:rsidP="00BC35D8">
      <w:pPr>
        <w:rPr>
          <w:rFonts w:ascii="Century Gothic" w:hAnsi="Century Gothic" w:cs="Arial"/>
          <w:i/>
          <w:sz w:val="18"/>
        </w:rPr>
      </w:pPr>
    </w:p>
    <w:p w:rsidR="00F96F1A" w:rsidRDefault="00F96F1A" w:rsidP="00BC35D8">
      <w:pPr>
        <w:rPr>
          <w:rFonts w:ascii="Century Gothic" w:hAnsi="Century Gothic" w:cs="Arial"/>
          <w:b/>
        </w:rPr>
      </w:pPr>
    </w:p>
    <w:p w:rsidR="00F96F1A" w:rsidRDefault="00F96F1A" w:rsidP="00BC35D8">
      <w:pPr>
        <w:rPr>
          <w:rFonts w:ascii="Century Gothic" w:hAnsi="Century Gothic" w:cs="Arial"/>
          <w:b/>
        </w:rPr>
      </w:pPr>
    </w:p>
    <w:p w:rsidR="007959EA" w:rsidRPr="00230981" w:rsidRDefault="007959EA" w:rsidP="00230981">
      <w:pPr>
        <w:outlineLvl w:val="1"/>
        <w:rPr>
          <w:rFonts w:ascii="Century Gothic" w:hAnsi="Century Gothic" w:cs="Arial"/>
          <w:b/>
        </w:rPr>
      </w:pPr>
    </w:p>
    <w:p w:rsidR="00E40472" w:rsidRPr="004F4D37" w:rsidRDefault="00EC0A3E" w:rsidP="004F4D37">
      <w:pPr>
        <w:pStyle w:val="Prrafodelista"/>
        <w:numPr>
          <w:ilvl w:val="1"/>
          <w:numId w:val="23"/>
        </w:numPr>
        <w:outlineLvl w:val="1"/>
        <w:rPr>
          <w:rFonts w:ascii="Century Gothic" w:hAnsi="Century Gothic" w:cs="Arial"/>
          <w:b/>
        </w:rPr>
      </w:pPr>
      <w:bookmarkStart w:id="9" w:name="_Toc474219911"/>
      <w:r w:rsidRPr="004F4D37">
        <w:rPr>
          <w:rFonts w:ascii="Century Gothic" w:hAnsi="Century Gothic" w:cs="Arial"/>
          <w:b/>
        </w:rPr>
        <w:lastRenderedPageBreak/>
        <w:t>Estimación de la generación de residuos de manejo especial.</w:t>
      </w:r>
      <w:bookmarkEnd w:id="9"/>
    </w:p>
    <w:p w:rsidR="00E40472" w:rsidRPr="00C02C13" w:rsidRDefault="00E40472" w:rsidP="00BC35D8">
      <w:pPr>
        <w:pStyle w:val="Prrafodelista"/>
        <w:ind w:left="1080"/>
        <w:rPr>
          <w:rFonts w:ascii="Century Gothic" w:hAnsi="Century Gothic" w:cs="Arial"/>
          <w:b/>
        </w:rPr>
      </w:pPr>
    </w:p>
    <w:p w:rsidR="00352453" w:rsidRPr="00722228" w:rsidRDefault="00EC0A3E" w:rsidP="00722228">
      <w:pPr>
        <w:pStyle w:val="Prrafodelista"/>
        <w:ind w:left="1080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 xml:space="preserve">En este apartado detalle y elabore en un cuadro vinculado con el </w:t>
      </w:r>
      <w:r w:rsidR="00C94FCF" w:rsidRPr="00C02C13">
        <w:rPr>
          <w:rFonts w:ascii="Century Gothic" w:hAnsi="Century Gothic" w:cs="Arial"/>
        </w:rPr>
        <w:t>diagrama</w:t>
      </w:r>
      <w:r w:rsidR="007B4811" w:rsidRPr="00C02C13">
        <w:rPr>
          <w:rFonts w:ascii="Century Gothic" w:hAnsi="Century Gothic" w:cs="Arial"/>
        </w:rPr>
        <w:t xml:space="preserve"> de</w:t>
      </w:r>
      <w:r w:rsidR="00B2786D" w:rsidRPr="00C02C13">
        <w:rPr>
          <w:rFonts w:ascii="Century Gothic" w:hAnsi="Century Gothic" w:cs="Arial"/>
        </w:rPr>
        <w:t>l</w:t>
      </w:r>
      <w:r w:rsidR="007B4811" w:rsidRPr="00C02C13">
        <w:rPr>
          <w:rFonts w:ascii="Century Gothic" w:hAnsi="Century Gothic" w:cs="Arial"/>
        </w:rPr>
        <w:t xml:space="preserve"> </w:t>
      </w:r>
      <w:r w:rsidR="00B2786D" w:rsidRPr="00C02C13">
        <w:rPr>
          <w:rFonts w:ascii="Century Gothic" w:hAnsi="Century Gothic" w:cs="Arial"/>
        </w:rPr>
        <w:t>Proceso Operativo</w:t>
      </w:r>
      <w:r w:rsidRPr="00C02C13">
        <w:rPr>
          <w:rFonts w:ascii="Century Gothic" w:hAnsi="Century Gothic" w:cs="Arial"/>
        </w:rPr>
        <w:t xml:space="preserve">, la estimación de la </w:t>
      </w:r>
      <w:r w:rsidRPr="00DA22DB">
        <w:rPr>
          <w:rFonts w:ascii="Century Gothic" w:hAnsi="Century Gothic" w:cs="Arial"/>
        </w:rPr>
        <w:t xml:space="preserve">generación </w:t>
      </w:r>
      <w:r w:rsidRPr="00DA22DB">
        <w:rPr>
          <w:rFonts w:ascii="Century Gothic" w:hAnsi="Century Gothic" w:cs="Arial"/>
          <w:b/>
        </w:rPr>
        <w:t>(kg/</w:t>
      </w:r>
      <w:r w:rsidR="00105B17" w:rsidRPr="00DA22DB">
        <w:rPr>
          <w:rFonts w:ascii="Century Gothic" w:hAnsi="Century Gothic" w:cs="Arial"/>
          <w:b/>
        </w:rPr>
        <w:t>día</w:t>
      </w:r>
      <w:r w:rsidR="00722228" w:rsidRPr="00DA22DB">
        <w:rPr>
          <w:rFonts w:ascii="Century Gothic" w:hAnsi="Century Gothic" w:cs="Arial"/>
          <w:b/>
        </w:rPr>
        <w:t xml:space="preserve"> o </w:t>
      </w:r>
      <w:r w:rsidR="001730D1" w:rsidRPr="00DA22DB">
        <w:rPr>
          <w:rFonts w:ascii="Century Gothic" w:hAnsi="Century Gothic" w:cs="Arial"/>
          <w:b/>
        </w:rPr>
        <w:t>toneladas/día</w:t>
      </w:r>
      <w:r w:rsidRPr="00DA22DB">
        <w:rPr>
          <w:rFonts w:ascii="Century Gothic" w:hAnsi="Century Gothic" w:cs="Arial"/>
          <w:b/>
        </w:rPr>
        <w:t>)</w:t>
      </w:r>
      <w:r w:rsidRPr="00C02C13">
        <w:rPr>
          <w:rFonts w:ascii="Century Gothic" w:hAnsi="Century Gothic" w:cs="Arial"/>
        </w:rPr>
        <w:t xml:space="preserve"> de los residuos de manejo especial de cada uno de los procesos que se lleven a cabo dentro de la empres</w:t>
      </w:r>
      <w:r w:rsidR="00910AB4" w:rsidRPr="00C02C13">
        <w:rPr>
          <w:rFonts w:ascii="Century Gothic" w:hAnsi="Century Gothic" w:cs="Arial"/>
        </w:rPr>
        <w:t>a o establecimiento</w:t>
      </w:r>
      <w:r w:rsidR="00D63DC5" w:rsidRPr="00C02C13">
        <w:rPr>
          <w:rFonts w:ascii="Century Gothic" w:hAnsi="Century Gothic" w:cs="Arial"/>
        </w:rPr>
        <w:t>.</w:t>
      </w:r>
      <w:r w:rsidR="00910AB4" w:rsidRPr="00C02C13">
        <w:rPr>
          <w:rFonts w:ascii="Century Gothic" w:hAnsi="Century Gothic" w:cs="Arial"/>
        </w:rPr>
        <w:t xml:space="preserve"> </w:t>
      </w:r>
    </w:p>
    <w:p w:rsidR="00D63DC5" w:rsidRPr="00EB48A8" w:rsidRDefault="00991197" w:rsidP="00BC35D8">
      <w:pPr>
        <w:ind w:left="720"/>
        <w:jc w:val="both"/>
        <w:rPr>
          <w:rFonts w:ascii="Century Gothic" w:hAnsi="Century Gothic" w:cs="Arial"/>
          <w:b/>
        </w:rPr>
      </w:pPr>
      <w:r w:rsidRPr="00EB48A8">
        <w:rPr>
          <w:rFonts w:ascii="Century Gothic" w:hAnsi="Century Gothic" w:cs="Arial"/>
          <w:b/>
        </w:rPr>
        <w:t>1. Residuos generados (Ver anexos).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4"/>
        <w:gridCol w:w="1992"/>
        <w:gridCol w:w="1561"/>
        <w:gridCol w:w="1645"/>
        <w:gridCol w:w="1449"/>
        <w:gridCol w:w="1653"/>
        <w:gridCol w:w="1550"/>
      </w:tblGrid>
      <w:tr w:rsidR="001730D1" w:rsidRPr="00C02C13" w:rsidTr="00A85652">
        <w:tc>
          <w:tcPr>
            <w:tcW w:w="2883" w:type="pct"/>
            <w:gridSpan w:val="4"/>
            <w:shd w:val="clear" w:color="auto" w:fill="D9D9D9" w:themeFill="background1" w:themeFillShade="D9"/>
          </w:tcPr>
          <w:p w:rsidR="001730D1" w:rsidRPr="00C02C13" w:rsidRDefault="001730D1" w:rsidP="00BC35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Generación </w:t>
            </w:r>
          </w:p>
        </w:tc>
        <w:tc>
          <w:tcPr>
            <w:tcW w:w="2117" w:type="pct"/>
            <w:gridSpan w:val="3"/>
            <w:shd w:val="clear" w:color="auto" w:fill="D9D9D9" w:themeFill="background1" w:themeFillShade="D9"/>
          </w:tcPr>
          <w:p w:rsidR="001730D1" w:rsidRDefault="001730D1" w:rsidP="00BC35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Manejo y disposición final</w:t>
            </w:r>
          </w:p>
        </w:tc>
      </w:tr>
      <w:tr w:rsidR="004367FC" w:rsidRPr="00C02C13" w:rsidTr="00A85652">
        <w:tc>
          <w:tcPr>
            <w:tcW w:w="432" w:type="pct"/>
            <w:shd w:val="clear" w:color="auto" w:fill="D9D9D9" w:themeFill="background1" w:themeFillShade="D9"/>
          </w:tcPr>
          <w:p w:rsidR="00993A86" w:rsidRPr="00C02C13" w:rsidRDefault="00993A86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Clave </w:t>
            </w:r>
            <w:r w:rsidRPr="00A85652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993A86" w:rsidRPr="00C02C13" w:rsidRDefault="00993A86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Residuos de Manejo Especial </w:t>
            </w:r>
            <w:r w:rsidRPr="00A85652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993A86" w:rsidRPr="00C02C13" w:rsidRDefault="00993A86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Cantidad generada </w:t>
            </w:r>
            <w:r w:rsidRPr="00A85652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:rsidR="00993A86" w:rsidRPr="00C02C13" w:rsidRDefault="00993A86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Punto de Generación </w:t>
            </w:r>
            <w:r w:rsidRPr="00A85652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993A86" w:rsidRPr="00C02C13" w:rsidRDefault="00993A86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Clave Destino </w:t>
            </w:r>
            <w:r w:rsidRPr="00A85652">
              <w:rPr>
                <w:rFonts w:ascii="Century Gothic" w:hAnsi="Century Gothic" w:cs="Arial"/>
                <w:b/>
                <w:sz w:val="18"/>
              </w:rPr>
              <w:t>(e)</w:t>
            </w:r>
          </w:p>
          <w:p w:rsidR="00993A86" w:rsidRPr="00C02C13" w:rsidRDefault="00993A86" w:rsidP="00BC35D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</w:tcPr>
          <w:p w:rsidR="00993A86" w:rsidRPr="00C02C13" w:rsidRDefault="00993A86" w:rsidP="00BC35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de la empresa recolectora</w:t>
            </w:r>
            <w:r w:rsidRPr="00A85652">
              <w:rPr>
                <w:rFonts w:ascii="Century Gothic" w:hAnsi="Century Gothic" w:cs="Arial"/>
                <w:b/>
                <w:sz w:val="18"/>
              </w:rPr>
              <w:t>(f)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:rsidR="00993A86" w:rsidRDefault="00E0359E" w:rsidP="00BC35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="00993A86">
              <w:rPr>
                <w:rFonts w:ascii="Century Gothic" w:hAnsi="Century Gothic" w:cs="Arial"/>
                <w:b/>
              </w:rPr>
              <w:t xml:space="preserve">estino final del residuo </w:t>
            </w:r>
            <w:r w:rsidR="00993A86" w:rsidRPr="00A85652">
              <w:rPr>
                <w:rFonts w:ascii="Century Gothic" w:hAnsi="Century Gothic" w:cs="Arial"/>
                <w:b/>
                <w:sz w:val="18"/>
              </w:rPr>
              <w:t>(g)</w:t>
            </w:r>
          </w:p>
        </w:tc>
      </w:tr>
      <w:tr w:rsidR="004367FC" w:rsidRPr="00C02C13" w:rsidTr="00A85652">
        <w:tc>
          <w:tcPr>
            <w:tcW w:w="432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38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7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76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85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00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1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</w:tr>
      <w:tr w:rsidR="004367FC" w:rsidRPr="00C02C13" w:rsidTr="00A85652">
        <w:tc>
          <w:tcPr>
            <w:tcW w:w="432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38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7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76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85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00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1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</w:tr>
      <w:tr w:rsidR="0036566B" w:rsidRPr="00C02C13" w:rsidTr="00E0359E">
        <w:trPr>
          <w:trHeight w:val="546"/>
        </w:trPr>
        <w:tc>
          <w:tcPr>
            <w:tcW w:w="432" w:type="pct"/>
          </w:tcPr>
          <w:p w:rsidR="0036566B" w:rsidRPr="00C02C13" w:rsidRDefault="0036566B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38" w:type="pct"/>
          </w:tcPr>
          <w:p w:rsidR="0036566B" w:rsidRPr="00C02C13" w:rsidRDefault="0036566B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7" w:type="pct"/>
          </w:tcPr>
          <w:p w:rsidR="0036566B" w:rsidRPr="00C02C13" w:rsidRDefault="0036566B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76" w:type="pct"/>
          </w:tcPr>
          <w:p w:rsidR="0036566B" w:rsidRPr="00C02C13" w:rsidRDefault="0036566B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85" w:type="pct"/>
          </w:tcPr>
          <w:p w:rsidR="0036566B" w:rsidRPr="00C02C13" w:rsidRDefault="0036566B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00" w:type="pct"/>
          </w:tcPr>
          <w:p w:rsidR="0036566B" w:rsidRPr="00C02C13" w:rsidRDefault="0036566B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1" w:type="pct"/>
          </w:tcPr>
          <w:p w:rsidR="0036566B" w:rsidRPr="00C02C13" w:rsidRDefault="0036566B" w:rsidP="00BC35D8">
            <w:pPr>
              <w:rPr>
                <w:rFonts w:ascii="Century Gothic" w:hAnsi="Century Gothic" w:cs="Arial"/>
                <w:b/>
              </w:rPr>
            </w:pPr>
          </w:p>
        </w:tc>
      </w:tr>
      <w:tr w:rsidR="00993A86" w:rsidRPr="00C02C13" w:rsidTr="00A85652">
        <w:tc>
          <w:tcPr>
            <w:tcW w:w="1370" w:type="pct"/>
            <w:gridSpan w:val="2"/>
          </w:tcPr>
          <w:p w:rsidR="00993A86" w:rsidRPr="00C02C13" w:rsidRDefault="00993A86" w:rsidP="00BC35D8">
            <w:pPr>
              <w:jc w:val="right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 Total </w:t>
            </w:r>
          </w:p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7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76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85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00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731" w:type="pct"/>
          </w:tcPr>
          <w:p w:rsidR="00993A86" w:rsidRPr="00C02C13" w:rsidRDefault="00993A86" w:rsidP="00BC35D8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B1751C" w:rsidRPr="00C02C13" w:rsidRDefault="00B1751C" w:rsidP="00BC35D8">
      <w:pPr>
        <w:jc w:val="both"/>
        <w:rPr>
          <w:rFonts w:ascii="Century Gothic" w:hAnsi="Century Gothic" w:cs="Arial"/>
          <w:b/>
        </w:rPr>
      </w:pPr>
    </w:p>
    <w:p w:rsidR="005B09F1" w:rsidRPr="00352453" w:rsidRDefault="007B4811" w:rsidP="005B09F1">
      <w:pPr>
        <w:spacing w:line="240" w:lineRule="auto"/>
        <w:ind w:left="720"/>
        <w:jc w:val="both"/>
        <w:rPr>
          <w:rFonts w:ascii="Century Gothic" w:hAnsi="Century Gothic" w:cs="Arial"/>
          <w:i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</w:t>
      </w:r>
      <w:r w:rsidR="00D63DC5" w:rsidRPr="00352453">
        <w:rPr>
          <w:rFonts w:ascii="Century Gothic" w:hAnsi="Century Gothic" w:cs="Arial"/>
          <w:sz w:val="18"/>
        </w:rPr>
        <w:t xml:space="preserve">columna </w:t>
      </w:r>
      <w:r w:rsidR="00C94FCF" w:rsidRPr="00352453">
        <w:rPr>
          <w:rFonts w:ascii="Century Gothic" w:hAnsi="Century Gothic" w:cs="Arial"/>
          <w:sz w:val="18"/>
        </w:rPr>
        <w:t xml:space="preserve">(a) </w:t>
      </w:r>
      <w:r w:rsidR="009C5394" w:rsidRPr="00352453">
        <w:rPr>
          <w:rFonts w:ascii="Century Gothic" w:hAnsi="Century Gothic" w:cs="Arial"/>
          <w:sz w:val="18"/>
        </w:rPr>
        <w:t>denominada “Clave” debe</w:t>
      </w:r>
      <w:r w:rsidR="00D63DC5" w:rsidRPr="00352453">
        <w:rPr>
          <w:rFonts w:ascii="Century Gothic" w:hAnsi="Century Gothic" w:cs="Arial"/>
          <w:sz w:val="18"/>
        </w:rPr>
        <w:t xml:space="preserve"> indicar </w:t>
      </w:r>
      <w:r w:rsidR="006C4626" w:rsidRPr="00352453">
        <w:rPr>
          <w:rFonts w:ascii="Century Gothic" w:hAnsi="Century Gothic" w:cs="Arial"/>
          <w:sz w:val="18"/>
        </w:rPr>
        <w:t xml:space="preserve">el tipo de residuo generado utilizando las claves de la </w:t>
      </w:r>
      <w:r w:rsidR="00757663" w:rsidRPr="00352453">
        <w:rPr>
          <w:rFonts w:ascii="Century Gothic" w:hAnsi="Century Gothic" w:cs="Arial"/>
          <w:i/>
          <w:sz w:val="18"/>
        </w:rPr>
        <w:t xml:space="preserve">Tabla </w:t>
      </w:r>
      <w:r w:rsidR="00D93FAB">
        <w:rPr>
          <w:rFonts w:ascii="Century Gothic" w:hAnsi="Century Gothic" w:cs="Arial"/>
          <w:i/>
          <w:sz w:val="18"/>
        </w:rPr>
        <w:t>1.</w:t>
      </w:r>
      <w:r w:rsidR="00F96F1A">
        <w:rPr>
          <w:rFonts w:ascii="Century Gothic" w:hAnsi="Century Gothic" w:cs="Arial"/>
          <w:i/>
          <w:sz w:val="18"/>
        </w:rPr>
        <w:t xml:space="preserve"> </w:t>
      </w:r>
    </w:p>
    <w:p w:rsidR="009C5394" w:rsidRPr="00352453" w:rsidRDefault="009C5394" w:rsidP="005B09F1">
      <w:pPr>
        <w:spacing w:line="240" w:lineRule="auto"/>
        <w:ind w:left="720"/>
        <w:jc w:val="both"/>
        <w:rPr>
          <w:rFonts w:ascii="Century Gothic" w:hAnsi="Century Gothic" w:cs="Arial"/>
          <w:i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(b) denominada </w:t>
      </w:r>
      <w:r w:rsidR="00A817E5" w:rsidRPr="00352453">
        <w:rPr>
          <w:rFonts w:ascii="Century Gothic" w:hAnsi="Century Gothic" w:cs="Arial"/>
          <w:sz w:val="18"/>
        </w:rPr>
        <w:t>“</w:t>
      </w:r>
      <w:r w:rsidRPr="00352453">
        <w:rPr>
          <w:rFonts w:ascii="Century Gothic" w:hAnsi="Century Gothic" w:cs="Arial"/>
          <w:sz w:val="18"/>
        </w:rPr>
        <w:t>Residuos de Manejo Especial</w:t>
      </w:r>
      <w:r w:rsidR="00A817E5" w:rsidRPr="00352453">
        <w:rPr>
          <w:rFonts w:ascii="Century Gothic" w:hAnsi="Century Gothic" w:cs="Arial"/>
          <w:sz w:val="18"/>
        </w:rPr>
        <w:t>”</w:t>
      </w:r>
      <w:r w:rsidRPr="00352453">
        <w:rPr>
          <w:rFonts w:ascii="Century Gothic" w:hAnsi="Century Gothic" w:cs="Arial"/>
          <w:sz w:val="18"/>
        </w:rPr>
        <w:t xml:space="preserve"> debe describir el residuo </w:t>
      </w:r>
      <w:r w:rsidR="00DC55D0" w:rsidRPr="00352453">
        <w:rPr>
          <w:rFonts w:ascii="Century Gothic" w:hAnsi="Century Gothic" w:cs="Arial"/>
          <w:sz w:val="18"/>
        </w:rPr>
        <w:t>específico</w:t>
      </w:r>
      <w:r w:rsidR="00A817E5" w:rsidRPr="00352453">
        <w:rPr>
          <w:rFonts w:ascii="Century Gothic" w:hAnsi="Century Gothic" w:cs="Arial"/>
          <w:sz w:val="18"/>
        </w:rPr>
        <w:t xml:space="preserve"> que se genera tomando como ejemplo la </w:t>
      </w:r>
      <w:r w:rsidRPr="00352453">
        <w:rPr>
          <w:rFonts w:ascii="Century Gothic" w:hAnsi="Century Gothic" w:cs="Arial"/>
          <w:sz w:val="18"/>
        </w:rPr>
        <w:t xml:space="preserve"> </w:t>
      </w:r>
      <w:r w:rsidR="00757663" w:rsidRPr="00352453">
        <w:rPr>
          <w:rFonts w:ascii="Century Gothic" w:hAnsi="Century Gothic" w:cs="Arial"/>
          <w:i/>
          <w:sz w:val="18"/>
        </w:rPr>
        <w:t>Tabla 1.</w:t>
      </w:r>
      <w:r w:rsidRPr="00352453">
        <w:rPr>
          <w:rFonts w:ascii="Century Gothic" w:hAnsi="Century Gothic" w:cs="Arial"/>
          <w:i/>
          <w:sz w:val="18"/>
        </w:rPr>
        <w:t xml:space="preserve"> Tipo de residuos generados</w:t>
      </w:r>
      <w:r w:rsidR="00646A1F" w:rsidRPr="00352453">
        <w:rPr>
          <w:rFonts w:ascii="Century Gothic" w:hAnsi="Century Gothic" w:cs="Arial"/>
          <w:i/>
          <w:sz w:val="18"/>
        </w:rPr>
        <w:t xml:space="preserve"> </w:t>
      </w:r>
      <w:r w:rsidR="00A817E5" w:rsidRPr="00352453">
        <w:rPr>
          <w:rFonts w:ascii="Century Gothic" w:hAnsi="Century Gothic" w:cs="Arial"/>
          <w:i/>
          <w:sz w:val="18"/>
        </w:rPr>
        <w:t>(Ver anexo)</w:t>
      </w:r>
      <w:r w:rsidRPr="00352453">
        <w:rPr>
          <w:rFonts w:ascii="Century Gothic" w:hAnsi="Century Gothic" w:cs="Arial"/>
          <w:i/>
          <w:sz w:val="18"/>
        </w:rPr>
        <w:t>.</w:t>
      </w:r>
      <w:r w:rsidR="001730D1">
        <w:rPr>
          <w:rFonts w:ascii="Century Gothic" w:hAnsi="Century Gothic" w:cs="Arial"/>
          <w:i/>
          <w:sz w:val="18"/>
        </w:rPr>
        <w:t xml:space="preserve"> </w:t>
      </w:r>
      <w:r w:rsidR="001730D1" w:rsidRPr="0036566B">
        <w:rPr>
          <w:rFonts w:ascii="Century Gothic" w:hAnsi="Century Gothic" w:cs="Arial"/>
          <w:i/>
          <w:sz w:val="18"/>
        </w:rPr>
        <w:t>En caso de no encontrarse el residuo en alguna categoría describir el residuo.</w:t>
      </w:r>
      <w:r w:rsidR="00B86568" w:rsidRPr="0036566B">
        <w:rPr>
          <w:rFonts w:ascii="Century Gothic" w:hAnsi="Century Gothic" w:cs="Arial"/>
          <w:i/>
          <w:sz w:val="18"/>
        </w:rPr>
        <w:t xml:space="preserve"> *</w:t>
      </w:r>
      <w:r w:rsidR="00993A86" w:rsidRPr="0036566B">
        <w:rPr>
          <w:rFonts w:ascii="Century Gothic" w:hAnsi="Century Gothic" w:cs="Arial"/>
          <w:i/>
          <w:sz w:val="18"/>
        </w:rPr>
        <w:t>especificar el residuo generado.</w:t>
      </w:r>
    </w:p>
    <w:p w:rsidR="00B1751C" w:rsidRPr="00352453" w:rsidRDefault="00582EF8" w:rsidP="005B09F1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</w:t>
      </w:r>
      <w:r w:rsidR="00B1751C" w:rsidRPr="00352453">
        <w:rPr>
          <w:rFonts w:ascii="Century Gothic" w:hAnsi="Century Gothic" w:cs="Arial"/>
          <w:sz w:val="18"/>
        </w:rPr>
        <w:t>columna</w:t>
      </w:r>
      <w:r w:rsidR="00C94FCF" w:rsidRPr="00352453">
        <w:rPr>
          <w:rFonts w:ascii="Century Gothic" w:hAnsi="Century Gothic" w:cs="Arial"/>
          <w:sz w:val="18"/>
        </w:rPr>
        <w:t xml:space="preserve"> (c)</w:t>
      </w:r>
      <w:r w:rsidR="00B1751C" w:rsidRPr="00352453">
        <w:rPr>
          <w:rFonts w:ascii="Century Gothic" w:hAnsi="Century Gothic" w:cs="Arial"/>
          <w:sz w:val="18"/>
        </w:rPr>
        <w:t xml:space="preserve"> denominada “Cantidad generada” debe indicar la cantidad</w:t>
      </w:r>
      <w:r w:rsidR="001730D1">
        <w:rPr>
          <w:rFonts w:ascii="Century Gothic" w:hAnsi="Century Gothic" w:cs="Arial"/>
          <w:sz w:val="18"/>
        </w:rPr>
        <w:t xml:space="preserve"> </w:t>
      </w:r>
      <w:r w:rsidR="001730D1" w:rsidRPr="0036566B">
        <w:rPr>
          <w:rFonts w:ascii="Century Gothic" w:hAnsi="Century Gothic" w:cs="Arial"/>
          <w:sz w:val="18"/>
        </w:rPr>
        <w:t>únicamente</w:t>
      </w:r>
      <w:r w:rsidR="00B1751C" w:rsidRPr="0036566B">
        <w:rPr>
          <w:rFonts w:ascii="Century Gothic" w:hAnsi="Century Gothic" w:cs="Arial"/>
          <w:sz w:val="18"/>
        </w:rPr>
        <w:t xml:space="preserve"> en kilogramos</w:t>
      </w:r>
      <w:r w:rsidR="001730D1" w:rsidRPr="0036566B">
        <w:rPr>
          <w:rFonts w:ascii="Century Gothic" w:hAnsi="Century Gothic" w:cs="Arial"/>
          <w:sz w:val="18"/>
        </w:rPr>
        <w:t>/día o toneladas/día</w:t>
      </w:r>
      <w:r w:rsidR="00B1751C" w:rsidRPr="0036566B">
        <w:rPr>
          <w:rFonts w:ascii="Century Gothic" w:hAnsi="Century Gothic" w:cs="Arial"/>
          <w:sz w:val="18"/>
        </w:rPr>
        <w:t xml:space="preserve"> de residuos por día, que el plan de manejo tiene proyectado </w:t>
      </w:r>
      <w:r w:rsidR="00B2786D" w:rsidRPr="0036566B">
        <w:rPr>
          <w:rFonts w:ascii="Century Gothic" w:hAnsi="Century Gothic" w:cs="Arial"/>
          <w:sz w:val="18"/>
        </w:rPr>
        <w:t>generar.</w:t>
      </w:r>
    </w:p>
    <w:p w:rsidR="00646A1F" w:rsidRPr="00352453" w:rsidRDefault="00646A1F" w:rsidP="005B09F1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>En la columna (d) denominada “Punto de Generación” debe indicar los procesos o actividades en los cuales se generan los residuos de manejo especial vinculados en el o los Diagramas de</w:t>
      </w:r>
      <w:r w:rsidR="00B2786D" w:rsidRPr="00352453">
        <w:rPr>
          <w:rFonts w:ascii="Century Gothic" w:hAnsi="Century Gothic" w:cs="Arial"/>
          <w:sz w:val="18"/>
        </w:rPr>
        <w:t>l Proceso Operativo</w:t>
      </w:r>
      <w:r w:rsidRPr="00352453">
        <w:rPr>
          <w:rFonts w:ascii="Century Gothic" w:hAnsi="Century Gothic" w:cs="Arial"/>
          <w:sz w:val="18"/>
        </w:rPr>
        <w:t>.</w:t>
      </w:r>
    </w:p>
    <w:p w:rsidR="00352453" w:rsidRPr="00352453" w:rsidRDefault="00582EF8" w:rsidP="00352453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</w:t>
      </w:r>
      <w:r w:rsidR="00C94FCF" w:rsidRPr="00352453">
        <w:rPr>
          <w:rFonts w:ascii="Century Gothic" w:hAnsi="Century Gothic" w:cs="Arial"/>
          <w:sz w:val="18"/>
        </w:rPr>
        <w:t>columna</w:t>
      </w:r>
      <w:r w:rsidR="00B1751C" w:rsidRPr="00352453">
        <w:rPr>
          <w:rFonts w:ascii="Century Gothic" w:hAnsi="Century Gothic" w:cs="Arial"/>
          <w:sz w:val="18"/>
        </w:rPr>
        <w:t xml:space="preserve"> </w:t>
      </w:r>
      <w:r w:rsidR="00226855" w:rsidRPr="00352453">
        <w:rPr>
          <w:rFonts w:ascii="Century Gothic" w:hAnsi="Century Gothic" w:cs="Arial"/>
          <w:sz w:val="18"/>
        </w:rPr>
        <w:t>(e)</w:t>
      </w:r>
      <w:r w:rsidRPr="00352453">
        <w:rPr>
          <w:rFonts w:ascii="Century Gothic" w:hAnsi="Century Gothic" w:cs="Arial"/>
          <w:sz w:val="18"/>
        </w:rPr>
        <w:t xml:space="preserve"> denominada “Clave Destino” </w:t>
      </w:r>
      <w:r w:rsidR="00512AD3" w:rsidRPr="00352453">
        <w:rPr>
          <w:rFonts w:ascii="Century Gothic" w:hAnsi="Century Gothic" w:cs="Arial"/>
          <w:sz w:val="18"/>
        </w:rPr>
        <w:t xml:space="preserve">debe indicar el destino de los residuos generados utilizando las claves de la </w:t>
      </w:r>
      <w:r w:rsidR="00512AD3" w:rsidRPr="00352453">
        <w:rPr>
          <w:rFonts w:ascii="Century Gothic" w:hAnsi="Century Gothic" w:cs="Arial"/>
          <w:i/>
          <w:sz w:val="18"/>
        </w:rPr>
        <w:t>Tabla 2 Tipo de destino de residuos</w:t>
      </w:r>
      <w:r w:rsidR="00512AD3" w:rsidRPr="00352453">
        <w:rPr>
          <w:rFonts w:ascii="Century Gothic" w:hAnsi="Century Gothic" w:cs="Arial"/>
          <w:sz w:val="18"/>
        </w:rPr>
        <w:t xml:space="preserve"> </w:t>
      </w:r>
      <w:r w:rsidR="00C94FCF" w:rsidRPr="00352453">
        <w:rPr>
          <w:rFonts w:ascii="Century Gothic" w:hAnsi="Century Gothic" w:cs="Arial"/>
          <w:i/>
          <w:sz w:val="18"/>
        </w:rPr>
        <w:t>(Ver</w:t>
      </w:r>
      <w:r w:rsidR="00512AD3" w:rsidRPr="00352453">
        <w:rPr>
          <w:rFonts w:ascii="Century Gothic" w:hAnsi="Century Gothic" w:cs="Arial"/>
          <w:i/>
          <w:sz w:val="18"/>
        </w:rPr>
        <w:t xml:space="preserve"> anexo)</w:t>
      </w:r>
      <w:r w:rsidR="00512AD3" w:rsidRPr="00352453">
        <w:rPr>
          <w:rFonts w:ascii="Century Gothic" w:hAnsi="Century Gothic" w:cs="Arial"/>
          <w:sz w:val="18"/>
        </w:rPr>
        <w:t xml:space="preserve">. </w:t>
      </w:r>
    </w:p>
    <w:p w:rsidR="00352453" w:rsidRDefault="00352453" w:rsidP="00352453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>En la columna (f) denominada “Nombre de la Empresa” debe indicar el nombre o razón social de la empresa encargada de la recolección o destino de centro de acopio/planta de separación/planta de tratamiento, reciclaje,</w:t>
      </w:r>
      <w:r w:rsidR="00D93FAB">
        <w:rPr>
          <w:rFonts w:ascii="Century Gothic" w:hAnsi="Century Gothic" w:cs="Arial"/>
          <w:sz w:val="18"/>
        </w:rPr>
        <w:t xml:space="preserve"> </w:t>
      </w:r>
      <w:proofErr w:type="spellStart"/>
      <w:r w:rsidRPr="00352453">
        <w:rPr>
          <w:rFonts w:ascii="Century Gothic" w:hAnsi="Century Gothic" w:cs="Arial"/>
          <w:sz w:val="18"/>
        </w:rPr>
        <w:t>co</w:t>
      </w:r>
      <w:proofErr w:type="spellEnd"/>
      <w:r w:rsidRPr="00352453">
        <w:rPr>
          <w:rFonts w:ascii="Century Gothic" w:hAnsi="Century Gothic" w:cs="Arial"/>
          <w:sz w:val="18"/>
        </w:rPr>
        <w:t>-procesamiento/ sitio de disposición final.</w:t>
      </w:r>
    </w:p>
    <w:p w:rsidR="000B5862" w:rsidRDefault="000910E2" w:rsidP="00F835E3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  <w:r w:rsidRPr="00F835E3">
        <w:rPr>
          <w:rFonts w:ascii="Century Gothic" w:hAnsi="Century Gothic" w:cs="Arial"/>
          <w:sz w:val="18"/>
        </w:rPr>
        <w:t xml:space="preserve">En la columna (g) el generador deberá especificar los datos </w:t>
      </w:r>
      <w:r w:rsidR="00E0359E" w:rsidRPr="00F835E3">
        <w:rPr>
          <w:rFonts w:ascii="Century Gothic" w:hAnsi="Century Gothic" w:cs="Arial"/>
          <w:sz w:val="18"/>
        </w:rPr>
        <w:t xml:space="preserve">generales (nombre, dirección, </w:t>
      </w:r>
      <w:r w:rsidR="00F835E3" w:rsidRPr="00F835E3">
        <w:rPr>
          <w:rFonts w:ascii="Century Gothic" w:hAnsi="Century Gothic" w:cs="Arial"/>
          <w:sz w:val="18"/>
        </w:rPr>
        <w:t xml:space="preserve">teléfono) </w:t>
      </w:r>
      <w:r w:rsidRPr="00F835E3">
        <w:rPr>
          <w:rFonts w:ascii="Century Gothic" w:hAnsi="Century Gothic" w:cs="Arial"/>
          <w:sz w:val="18"/>
        </w:rPr>
        <w:t>de la empresa o persona que le dará una disposición final adecuada al residuo.</w:t>
      </w:r>
    </w:p>
    <w:p w:rsidR="00230981" w:rsidRDefault="00230981" w:rsidP="00F835E3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965AB3" w:rsidRDefault="00965AB3" w:rsidP="00F835E3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230981" w:rsidRDefault="00230981" w:rsidP="00F835E3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F835E3" w:rsidRDefault="00F835E3" w:rsidP="00D925B6">
      <w:pPr>
        <w:spacing w:line="240" w:lineRule="auto"/>
        <w:jc w:val="both"/>
        <w:rPr>
          <w:rFonts w:ascii="Century Gothic" w:hAnsi="Century Gothic" w:cs="Arial"/>
          <w:sz w:val="18"/>
        </w:rPr>
      </w:pPr>
    </w:p>
    <w:p w:rsidR="00965AB3" w:rsidRPr="00F835E3" w:rsidRDefault="00965AB3" w:rsidP="00D925B6">
      <w:pPr>
        <w:spacing w:line="240" w:lineRule="auto"/>
        <w:jc w:val="both"/>
        <w:rPr>
          <w:rFonts w:ascii="Century Gothic" w:hAnsi="Century Gothic" w:cs="Arial"/>
          <w:sz w:val="18"/>
        </w:rPr>
      </w:pPr>
    </w:p>
    <w:p w:rsidR="000B5862" w:rsidRDefault="000B5862" w:rsidP="00EB48A8">
      <w:pPr>
        <w:pStyle w:val="Ttulo3"/>
        <w:numPr>
          <w:ilvl w:val="2"/>
          <w:numId w:val="23"/>
        </w:numPr>
        <w:rPr>
          <w:rFonts w:ascii="Century Gothic" w:hAnsi="Century Gothic" w:cs="Arial"/>
          <w:color w:val="auto"/>
        </w:rPr>
      </w:pPr>
      <w:r w:rsidRPr="00E0359E">
        <w:rPr>
          <w:rFonts w:ascii="Century Gothic" w:hAnsi="Century Gothic" w:cs="Arial"/>
          <w:color w:val="auto"/>
        </w:rPr>
        <w:t>Productos que al desecharse se convierten en residuos.</w:t>
      </w:r>
    </w:p>
    <w:p w:rsidR="00EB48A8" w:rsidRPr="00EB48A8" w:rsidRDefault="00EB48A8" w:rsidP="00EB48A8">
      <w:pPr>
        <w:pStyle w:val="Prrafodelista"/>
        <w:ind w:left="2160"/>
      </w:pPr>
    </w:p>
    <w:p w:rsidR="000B5862" w:rsidRPr="00C02C13" w:rsidRDefault="00321A11" w:rsidP="00BC35D8">
      <w:pPr>
        <w:ind w:left="720"/>
        <w:jc w:val="both"/>
        <w:rPr>
          <w:rFonts w:ascii="Century Gothic" w:hAnsi="Century Gothic" w:cs="Arial"/>
          <w:b/>
        </w:rPr>
      </w:pPr>
      <w:r w:rsidRPr="00E0359E">
        <w:rPr>
          <w:rFonts w:ascii="Century Gothic" w:hAnsi="Century Gothic" w:cs="Arial"/>
        </w:rPr>
        <w:t>Este apartado es exclusivo</w:t>
      </w:r>
      <w:r w:rsidR="00373BDD" w:rsidRPr="00E0359E">
        <w:rPr>
          <w:rFonts w:ascii="Century Gothic" w:hAnsi="Century Gothic" w:cs="Arial"/>
        </w:rPr>
        <w:t xml:space="preserve"> para los generadores de productos que al desecharse se convierten en residuos</w:t>
      </w:r>
      <w:r w:rsidRPr="00E0359E">
        <w:rPr>
          <w:rFonts w:ascii="Century Gothic" w:hAnsi="Century Gothic" w:cs="Arial"/>
        </w:rPr>
        <w:t>,</w:t>
      </w:r>
      <w:r w:rsidR="00373BDD" w:rsidRPr="00E0359E">
        <w:rPr>
          <w:rFonts w:ascii="Century Gothic" w:hAnsi="Century Gothic" w:cs="Arial"/>
        </w:rPr>
        <w:t xml:space="preserve"> aquellos productores, Importadores, distribuidores y comercializadores de </w:t>
      </w:r>
      <w:r w:rsidR="00373BDD" w:rsidRPr="00E0359E">
        <w:rPr>
          <w:rFonts w:ascii="Century Gothic" w:hAnsi="Century Gothic" w:cs="Arial"/>
          <w:b/>
          <w:bCs/>
        </w:rPr>
        <w:t>productos, sus envases, empaques o embalajes</w:t>
      </w:r>
      <w:r w:rsidR="00373BDD" w:rsidRPr="00E0359E">
        <w:rPr>
          <w:rFonts w:ascii="Century Gothic" w:hAnsi="Century Gothic" w:cs="Arial"/>
        </w:rPr>
        <w:t xml:space="preserve"> que al desecharse se convierten en residuos sólidos urbanos o residuos de manejo especial</w:t>
      </w:r>
      <w:r w:rsidR="00373BDD" w:rsidRPr="00E0359E">
        <w:rPr>
          <w:rFonts w:ascii="Century Gothic" w:hAnsi="Century Gothic" w:cs="Arial"/>
          <w:sz w:val="24"/>
          <w:szCs w:val="24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677"/>
        <w:gridCol w:w="3686"/>
      </w:tblGrid>
      <w:tr w:rsidR="00283085" w:rsidRPr="00C02C13" w:rsidTr="00283085">
        <w:tc>
          <w:tcPr>
            <w:tcW w:w="1515" w:type="dxa"/>
            <w:shd w:val="clear" w:color="auto" w:fill="D9D9D9" w:themeFill="background1" w:themeFillShade="D9"/>
          </w:tcPr>
          <w:p w:rsidR="00283085" w:rsidRPr="00C02C13" w:rsidRDefault="00283085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Clave </w:t>
            </w:r>
            <w:r w:rsidRPr="00906D36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83085" w:rsidRPr="00C02C13" w:rsidRDefault="00283085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Residuos de Manejo Especial </w:t>
            </w:r>
            <w:r w:rsidRPr="00906D36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83085" w:rsidRPr="00C02C13" w:rsidRDefault="00283085" w:rsidP="0023098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Cantidad </w:t>
            </w:r>
            <w:r w:rsidR="00032EB8">
              <w:rPr>
                <w:rFonts w:ascii="Century Gothic" w:hAnsi="Century Gothic" w:cs="Arial"/>
                <w:b/>
              </w:rPr>
              <w:t>de residuos</w:t>
            </w:r>
            <w:r>
              <w:rPr>
                <w:rFonts w:ascii="Century Gothic" w:hAnsi="Century Gothic" w:cs="Arial"/>
                <w:b/>
              </w:rPr>
              <w:t xml:space="preserve"> estimada</w:t>
            </w:r>
            <w:r w:rsidRPr="00906D36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</w:tr>
      <w:tr w:rsidR="00283085" w:rsidRPr="00C02C13" w:rsidTr="00283085">
        <w:tc>
          <w:tcPr>
            <w:tcW w:w="1515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677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</w:tr>
      <w:tr w:rsidR="00283085" w:rsidRPr="00C02C13" w:rsidTr="00283085">
        <w:tc>
          <w:tcPr>
            <w:tcW w:w="1515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677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</w:tr>
      <w:tr w:rsidR="00283085" w:rsidRPr="00C02C13" w:rsidTr="00283085">
        <w:trPr>
          <w:trHeight w:val="461"/>
        </w:trPr>
        <w:tc>
          <w:tcPr>
            <w:tcW w:w="1515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677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</w:tr>
      <w:tr w:rsidR="00283085" w:rsidRPr="00C02C13" w:rsidTr="00283085">
        <w:trPr>
          <w:trHeight w:val="426"/>
        </w:trPr>
        <w:tc>
          <w:tcPr>
            <w:tcW w:w="1515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677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</w:tr>
      <w:tr w:rsidR="00283085" w:rsidRPr="00C02C13" w:rsidTr="00283085">
        <w:tc>
          <w:tcPr>
            <w:tcW w:w="6192" w:type="dxa"/>
            <w:gridSpan w:val="2"/>
          </w:tcPr>
          <w:p w:rsidR="00283085" w:rsidRPr="00C02C13" w:rsidRDefault="00283085" w:rsidP="00BC35D8">
            <w:pPr>
              <w:jc w:val="right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 xml:space="preserve"> Total </w:t>
            </w:r>
          </w:p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686" w:type="dxa"/>
          </w:tcPr>
          <w:p w:rsidR="00283085" w:rsidRPr="00C02C13" w:rsidRDefault="00283085" w:rsidP="00BC35D8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991197" w:rsidRPr="00C02C13" w:rsidRDefault="00991197" w:rsidP="005B09F1">
      <w:pPr>
        <w:jc w:val="both"/>
        <w:rPr>
          <w:rFonts w:ascii="Century Gothic" w:hAnsi="Century Gothic" w:cs="Arial"/>
        </w:rPr>
      </w:pPr>
    </w:p>
    <w:p w:rsidR="00321A11" w:rsidRPr="00B81E79" w:rsidRDefault="00321A11" w:rsidP="005B09F1">
      <w:pPr>
        <w:spacing w:line="240" w:lineRule="auto"/>
        <w:ind w:left="720"/>
        <w:jc w:val="both"/>
        <w:rPr>
          <w:rFonts w:ascii="Century Gothic" w:hAnsi="Century Gothic" w:cs="Arial"/>
          <w:i/>
          <w:sz w:val="18"/>
          <w:szCs w:val="18"/>
        </w:rPr>
      </w:pPr>
      <w:r w:rsidRPr="00B81E79">
        <w:rPr>
          <w:rFonts w:ascii="Century Gothic" w:hAnsi="Century Gothic" w:cs="Arial"/>
          <w:sz w:val="18"/>
          <w:szCs w:val="18"/>
        </w:rPr>
        <w:t xml:space="preserve">En la columna (a) denominada “Clave” debe indicar el tipo de residuo generado utilizando las claves de la </w:t>
      </w:r>
      <w:r w:rsidRPr="00B81E79">
        <w:rPr>
          <w:rFonts w:ascii="Century Gothic" w:hAnsi="Century Gothic" w:cs="Arial"/>
          <w:i/>
          <w:sz w:val="18"/>
          <w:szCs w:val="18"/>
        </w:rPr>
        <w:t>Tabla 1. Tipos de residuos generados (Ver anexos).</w:t>
      </w:r>
    </w:p>
    <w:p w:rsidR="00321A11" w:rsidRPr="00B81E79" w:rsidRDefault="00321A11" w:rsidP="005B09F1">
      <w:pPr>
        <w:spacing w:line="240" w:lineRule="auto"/>
        <w:ind w:left="720"/>
        <w:jc w:val="both"/>
        <w:rPr>
          <w:rFonts w:ascii="Century Gothic" w:hAnsi="Century Gothic" w:cs="Arial"/>
          <w:i/>
          <w:sz w:val="18"/>
          <w:szCs w:val="18"/>
        </w:rPr>
      </w:pPr>
      <w:r w:rsidRPr="00B81E79">
        <w:rPr>
          <w:rFonts w:ascii="Century Gothic" w:hAnsi="Century Gothic" w:cs="Arial"/>
          <w:sz w:val="18"/>
          <w:szCs w:val="18"/>
        </w:rPr>
        <w:t xml:space="preserve">En la columna (b) denominada “Residuos de Manejo Especial” debe describir el residuo </w:t>
      </w:r>
      <w:r w:rsidR="00074A8B" w:rsidRPr="00B81E79">
        <w:rPr>
          <w:rFonts w:ascii="Century Gothic" w:hAnsi="Century Gothic" w:cs="Arial"/>
          <w:sz w:val="18"/>
          <w:szCs w:val="18"/>
        </w:rPr>
        <w:t>específico</w:t>
      </w:r>
      <w:r w:rsidRPr="00B81E79">
        <w:rPr>
          <w:rFonts w:ascii="Century Gothic" w:hAnsi="Century Gothic" w:cs="Arial"/>
          <w:sz w:val="18"/>
          <w:szCs w:val="18"/>
        </w:rPr>
        <w:t xml:space="preserve"> que se genera tomando como ejemplo la  </w:t>
      </w:r>
      <w:r w:rsidRPr="00B81E79">
        <w:rPr>
          <w:rFonts w:ascii="Century Gothic" w:hAnsi="Century Gothic" w:cs="Arial"/>
          <w:i/>
          <w:sz w:val="18"/>
          <w:szCs w:val="18"/>
        </w:rPr>
        <w:t>Tabla 1. Tipo de residuos generados (Ver anexo).</w:t>
      </w:r>
    </w:p>
    <w:p w:rsidR="00321A11" w:rsidRPr="00B81E79" w:rsidRDefault="00321A11" w:rsidP="005B09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B81E79">
        <w:rPr>
          <w:rFonts w:ascii="Century Gothic" w:hAnsi="Century Gothic" w:cs="Arial"/>
          <w:sz w:val="18"/>
          <w:szCs w:val="18"/>
        </w:rPr>
        <w:t>En la columna (</w:t>
      </w:r>
      <w:r w:rsidR="00230981">
        <w:rPr>
          <w:rFonts w:ascii="Century Gothic" w:hAnsi="Century Gothic" w:cs="Arial"/>
          <w:sz w:val="18"/>
          <w:szCs w:val="18"/>
        </w:rPr>
        <w:t xml:space="preserve">c) denominada “Cantidad de </w:t>
      </w:r>
      <w:r w:rsidR="00032EB8">
        <w:rPr>
          <w:rFonts w:ascii="Century Gothic" w:hAnsi="Century Gothic" w:cs="Arial"/>
          <w:sz w:val="18"/>
          <w:szCs w:val="18"/>
        </w:rPr>
        <w:t>residuos</w:t>
      </w:r>
      <w:r w:rsidR="00230981">
        <w:rPr>
          <w:rFonts w:ascii="Century Gothic" w:hAnsi="Century Gothic" w:cs="Arial"/>
          <w:sz w:val="18"/>
          <w:szCs w:val="18"/>
        </w:rPr>
        <w:t xml:space="preserve"> estimada</w:t>
      </w:r>
      <w:r w:rsidRPr="00B81E79">
        <w:rPr>
          <w:rFonts w:ascii="Century Gothic" w:hAnsi="Century Gothic" w:cs="Arial"/>
          <w:sz w:val="18"/>
          <w:szCs w:val="18"/>
        </w:rPr>
        <w:t xml:space="preserve">” debe indicar la cantidad </w:t>
      </w:r>
      <w:r w:rsidR="00032EB8">
        <w:rPr>
          <w:rFonts w:ascii="Century Gothic" w:hAnsi="Century Gothic" w:cs="Arial"/>
          <w:sz w:val="18"/>
          <w:szCs w:val="18"/>
        </w:rPr>
        <w:t xml:space="preserve">estimada </w:t>
      </w:r>
      <w:r w:rsidRPr="00B81E79">
        <w:rPr>
          <w:rFonts w:ascii="Century Gothic" w:hAnsi="Century Gothic" w:cs="Arial"/>
          <w:sz w:val="18"/>
          <w:szCs w:val="18"/>
        </w:rPr>
        <w:t xml:space="preserve">en kilogramos de residuos por día, que el Plan de manejo tiene proyectado recuperar o acopiar, en el caso de que el Plan de manejo ya tenga </w:t>
      </w:r>
      <w:r w:rsidR="00074A8B" w:rsidRPr="00B81E79">
        <w:rPr>
          <w:rFonts w:ascii="Century Gothic" w:hAnsi="Century Gothic" w:cs="Arial"/>
          <w:sz w:val="18"/>
          <w:szCs w:val="18"/>
        </w:rPr>
        <w:t>más</w:t>
      </w:r>
      <w:r w:rsidRPr="00B81E79">
        <w:rPr>
          <w:rFonts w:ascii="Century Gothic" w:hAnsi="Century Gothic" w:cs="Arial"/>
          <w:sz w:val="18"/>
          <w:szCs w:val="18"/>
        </w:rPr>
        <w:t xml:space="preserve"> de un año funcionando debe colocar la cantidad residuos que el Plan de manejo recuperó o acopió en el año próximo anterior.</w:t>
      </w:r>
    </w:p>
    <w:p w:rsidR="00B81E79" w:rsidRDefault="00B81E79" w:rsidP="005B09F1">
      <w:pPr>
        <w:spacing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032EB8" w:rsidRDefault="00032EB8" w:rsidP="005B09F1">
      <w:pPr>
        <w:spacing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032EB8" w:rsidRDefault="00032EB8" w:rsidP="005B09F1">
      <w:pPr>
        <w:spacing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032EB8" w:rsidRDefault="00032EB8" w:rsidP="005B09F1">
      <w:pPr>
        <w:spacing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032EB8" w:rsidRPr="00C02C13" w:rsidRDefault="00032EB8" w:rsidP="005B09F1">
      <w:pPr>
        <w:spacing w:line="240" w:lineRule="auto"/>
        <w:ind w:left="720"/>
        <w:jc w:val="both"/>
        <w:rPr>
          <w:rFonts w:ascii="Century Gothic" w:hAnsi="Century Gothic" w:cs="Arial"/>
          <w:b/>
        </w:rPr>
      </w:pPr>
    </w:p>
    <w:p w:rsidR="00C24C26" w:rsidRDefault="00C24C26" w:rsidP="00B81E79">
      <w:pPr>
        <w:jc w:val="both"/>
        <w:rPr>
          <w:rFonts w:ascii="Century Gothic" w:hAnsi="Century Gothic" w:cs="Arial"/>
          <w:b/>
        </w:rPr>
      </w:pPr>
    </w:p>
    <w:p w:rsidR="00B81E79" w:rsidRDefault="00B81E79" w:rsidP="00B81E79">
      <w:pPr>
        <w:jc w:val="both"/>
        <w:rPr>
          <w:rFonts w:ascii="Century Gothic" w:hAnsi="Century Gothic" w:cs="Arial"/>
          <w:b/>
        </w:rPr>
      </w:pPr>
    </w:p>
    <w:p w:rsidR="00E404D3" w:rsidRDefault="00E404D3" w:rsidP="00B81E79">
      <w:pPr>
        <w:jc w:val="both"/>
        <w:rPr>
          <w:rFonts w:ascii="Century Gothic" w:hAnsi="Century Gothic" w:cs="Arial"/>
          <w:b/>
        </w:rPr>
      </w:pPr>
    </w:p>
    <w:p w:rsidR="00E404D3" w:rsidRDefault="00E404D3" w:rsidP="00B81E79">
      <w:pPr>
        <w:jc w:val="both"/>
        <w:rPr>
          <w:rFonts w:ascii="Century Gothic" w:hAnsi="Century Gothic" w:cs="Arial"/>
          <w:b/>
        </w:rPr>
      </w:pPr>
    </w:p>
    <w:p w:rsidR="00E404D3" w:rsidRDefault="00E404D3" w:rsidP="00B81E79">
      <w:pPr>
        <w:jc w:val="both"/>
        <w:rPr>
          <w:rFonts w:ascii="Century Gothic" w:hAnsi="Century Gothic" w:cs="Arial"/>
          <w:b/>
        </w:rPr>
      </w:pPr>
    </w:p>
    <w:p w:rsidR="00021D95" w:rsidRDefault="00021D95" w:rsidP="00B81E79">
      <w:pPr>
        <w:jc w:val="both"/>
        <w:rPr>
          <w:rFonts w:ascii="Century Gothic" w:hAnsi="Century Gothic" w:cs="Arial"/>
          <w:b/>
        </w:rPr>
      </w:pPr>
    </w:p>
    <w:p w:rsidR="00021D95" w:rsidRPr="00C02C13" w:rsidRDefault="00021D95" w:rsidP="00B81E79">
      <w:pPr>
        <w:jc w:val="both"/>
        <w:rPr>
          <w:rFonts w:ascii="Century Gothic" w:hAnsi="Century Gothic" w:cs="Arial"/>
          <w:b/>
        </w:rPr>
      </w:pPr>
    </w:p>
    <w:p w:rsidR="001B6BAB" w:rsidRDefault="007B2F68" w:rsidP="00166356">
      <w:pPr>
        <w:pStyle w:val="Prrafodelista"/>
        <w:numPr>
          <w:ilvl w:val="1"/>
          <w:numId w:val="23"/>
        </w:numPr>
        <w:rPr>
          <w:rFonts w:ascii="Century Gothic" w:hAnsi="Century Gothic" w:cs="Arial"/>
          <w:b/>
        </w:rPr>
      </w:pPr>
      <w:r w:rsidRPr="00C02C13">
        <w:rPr>
          <w:rFonts w:ascii="Century Gothic" w:hAnsi="Century Gothic" w:cs="Arial"/>
          <w:b/>
        </w:rPr>
        <w:t xml:space="preserve"> Infraestructura para el manejo de los residuos.</w:t>
      </w:r>
      <w:r w:rsidR="004367FC">
        <w:rPr>
          <w:rFonts w:ascii="Century Gothic" w:hAnsi="Century Gothic" w:cs="Arial"/>
          <w:b/>
        </w:rPr>
        <w:br/>
      </w:r>
      <w:r w:rsidR="004367FC">
        <w:rPr>
          <w:rFonts w:ascii="Century Gothic" w:hAnsi="Century Gothic" w:cs="Arial"/>
          <w:b/>
        </w:rPr>
        <w:br/>
      </w:r>
      <w:r w:rsidR="004F4D37">
        <w:rPr>
          <w:rFonts w:ascii="Century Gothic" w:hAnsi="Century Gothic" w:cs="Arial"/>
          <w:b/>
        </w:rPr>
        <w:t>2.4</w:t>
      </w:r>
      <w:r w:rsidR="00E93308" w:rsidRPr="004367FC">
        <w:rPr>
          <w:rFonts w:ascii="Century Gothic" w:hAnsi="Century Gothic" w:cs="Arial"/>
          <w:b/>
        </w:rPr>
        <w:t>.1 Descripción de la infraestructura de almacenaje,</w:t>
      </w:r>
      <w:r w:rsidR="00493B83" w:rsidRPr="004367FC">
        <w:rPr>
          <w:rFonts w:ascii="Century Gothic" w:hAnsi="Century Gothic" w:cs="Arial"/>
          <w:b/>
        </w:rPr>
        <w:t xml:space="preserve"> </w:t>
      </w:r>
      <w:r w:rsidR="00E93308" w:rsidRPr="004367FC">
        <w:rPr>
          <w:rFonts w:ascii="Century Gothic" w:hAnsi="Century Gothic" w:cs="Arial"/>
          <w:b/>
        </w:rPr>
        <w:t>acopio y/o reciclado de residuos generados, así como  la capacidad de almacenamiento para los residuos generados. (Anexar Fotos).</w:t>
      </w:r>
      <w:r w:rsidR="00E404D3" w:rsidRPr="004367FC">
        <w:rPr>
          <w:rFonts w:ascii="Century Gothic" w:hAnsi="Century Gothic" w:cs="Arial"/>
          <w:b/>
        </w:rPr>
        <w:t xml:space="preserve"> </w:t>
      </w:r>
    </w:p>
    <w:p w:rsidR="001B6BAB" w:rsidRPr="001B6BAB" w:rsidRDefault="001B6BAB" w:rsidP="001B6BAB">
      <w:pPr>
        <w:pStyle w:val="Prrafodelista"/>
        <w:ind w:left="1440"/>
        <w:rPr>
          <w:rFonts w:ascii="Century Gothic" w:hAnsi="Century Gothic" w:cs="Arial"/>
        </w:rPr>
      </w:pPr>
    </w:p>
    <w:p w:rsidR="00E404D3" w:rsidRPr="00EB48A8" w:rsidRDefault="001B6BAB" w:rsidP="00906D36">
      <w:pPr>
        <w:pStyle w:val="Prrafodelista"/>
        <w:ind w:left="1440"/>
        <w:rPr>
          <w:rFonts w:ascii="Century Gothic" w:hAnsi="Century Gothic" w:cs="Arial"/>
          <w:i/>
        </w:rPr>
      </w:pPr>
      <w:r w:rsidRPr="00EB48A8">
        <w:rPr>
          <w:rFonts w:ascii="Century Gothic" w:hAnsi="Century Gothic" w:cs="Arial"/>
          <w:i/>
        </w:rPr>
        <w:t>Deberá clasificar los residuos de manejo especial generados de acuerdo al tipo de residuo, en un área delimitada y señalizada, procurando así su correcto almacenaje  y posterior valorización</w:t>
      </w:r>
      <w:r w:rsidR="00906D36" w:rsidRPr="00EB48A8">
        <w:rPr>
          <w:rFonts w:ascii="Century Gothic" w:hAnsi="Century Gothic" w:cs="Arial"/>
          <w:i/>
        </w:rPr>
        <w:t>.</w:t>
      </w: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65AB3" w:rsidRDefault="00965AB3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906D36" w:rsidRDefault="00906D36" w:rsidP="00906D36">
      <w:pPr>
        <w:pStyle w:val="Prrafodelista"/>
        <w:ind w:left="1440"/>
        <w:rPr>
          <w:rFonts w:ascii="Century Gothic" w:hAnsi="Century Gothic" w:cs="Arial"/>
        </w:rPr>
      </w:pPr>
    </w:p>
    <w:p w:rsidR="00561027" w:rsidRDefault="004F4D37" w:rsidP="004F4D37">
      <w:pPr>
        <w:pStyle w:val="Ttulo3"/>
        <w:ind w:left="708" w:firstLine="708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>2.4</w:t>
      </w:r>
      <w:r w:rsidR="00E93308" w:rsidRPr="00C02C13">
        <w:rPr>
          <w:rFonts w:ascii="Century Gothic" w:hAnsi="Century Gothic" w:cs="Arial"/>
          <w:color w:val="auto"/>
        </w:rPr>
        <w:t xml:space="preserve">.2. </w:t>
      </w:r>
      <w:r w:rsidR="007B2F68" w:rsidRPr="00C02C13">
        <w:rPr>
          <w:rFonts w:ascii="Century Gothic" w:hAnsi="Century Gothic" w:cs="Arial"/>
          <w:color w:val="auto"/>
        </w:rPr>
        <w:t>Especificar las formas de recolección o transporte de los residuos generados.</w:t>
      </w:r>
    </w:p>
    <w:p w:rsidR="00B81E79" w:rsidRPr="00B81E79" w:rsidRDefault="00B81E79" w:rsidP="00B81E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2045"/>
        <w:gridCol w:w="2142"/>
        <w:gridCol w:w="2744"/>
        <w:gridCol w:w="2166"/>
      </w:tblGrid>
      <w:tr w:rsidR="004367FC" w:rsidRPr="00C02C13" w:rsidTr="00032EB8">
        <w:trPr>
          <w:trHeight w:val="179"/>
        </w:trPr>
        <w:tc>
          <w:tcPr>
            <w:tcW w:w="770" w:type="pct"/>
            <w:shd w:val="clear" w:color="auto" w:fill="D9D9D9" w:themeFill="background1" w:themeFillShade="D9"/>
          </w:tcPr>
          <w:p w:rsidR="004367FC" w:rsidRPr="00C02C13" w:rsidRDefault="004367FC" w:rsidP="00BC35D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230" w:type="pct"/>
            <w:gridSpan w:val="4"/>
            <w:shd w:val="clear" w:color="auto" w:fill="D9D9D9" w:themeFill="background1" w:themeFillShade="D9"/>
          </w:tcPr>
          <w:p w:rsidR="004367FC" w:rsidRPr="00C02C13" w:rsidRDefault="004367FC" w:rsidP="00BC35D8">
            <w:pPr>
              <w:jc w:val="center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RECOLECCION O TRANSPORTE DE RESIDUOS</w:t>
            </w:r>
          </w:p>
        </w:tc>
      </w:tr>
      <w:tr w:rsidR="004367FC" w:rsidRPr="00C02C13" w:rsidTr="00032EB8">
        <w:trPr>
          <w:trHeight w:val="1962"/>
        </w:trPr>
        <w:tc>
          <w:tcPr>
            <w:tcW w:w="770" w:type="pct"/>
          </w:tcPr>
          <w:p w:rsidR="004367FC" w:rsidRPr="00906D36" w:rsidRDefault="004367FC" w:rsidP="00BC35D8">
            <w:pPr>
              <w:jc w:val="both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b/>
              </w:rPr>
              <w:t xml:space="preserve">Nombre </w:t>
            </w:r>
            <w:proofErr w:type="spellStart"/>
            <w:r>
              <w:rPr>
                <w:rFonts w:ascii="Century Gothic" w:hAnsi="Century Gothic" w:cs="Arial"/>
                <w:b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razón social</w:t>
            </w:r>
            <w:r w:rsidR="00906D36">
              <w:rPr>
                <w:rFonts w:ascii="Century Gothic" w:hAnsi="Century Gothic" w:cs="Arial"/>
                <w:b/>
              </w:rPr>
              <w:t xml:space="preserve"> </w:t>
            </w:r>
            <w:r w:rsidR="00906D36" w:rsidRPr="00906D36">
              <w:rPr>
                <w:rFonts w:ascii="Century Gothic" w:hAnsi="Century Gothic" w:cs="Arial"/>
                <w:b/>
                <w:sz w:val="18"/>
              </w:rPr>
              <w:t>(a)</w:t>
            </w:r>
          </w:p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951" w:type="pct"/>
          </w:tcPr>
          <w:p w:rsidR="004367FC" w:rsidRPr="00C02C13" w:rsidRDefault="004367FC" w:rsidP="004367FC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Dirección de la empresa o persona</w:t>
            </w:r>
            <w:r w:rsidR="00906D36">
              <w:rPr>
                <w:rFonts w:ascii="Century Gothic" w:hAnsi="Century Gothic" w:cs="Arial"/>
                <w:b/>
              </w:rPr>
              <w:t xml:space="preserve"> </w:t>
            </w:r>
            <w:r w:rsidR="00906D36" w:rsidRPr="00906D36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996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No. de Registro o Autorización</w:t>
            </w:r>
          </w:p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otorgado por la Secretaria</w:t>
            </w:r>
            <w:r w:rsidR="00906D36">
              <w:rPr>
                <w:rFonts w:ascii="Century Gothic" w:hAnsi="Century Gothic" w:cs="Arial"/>
                <w:b/>
              </w:rPr>
              <w:t xml:space="preserve"> </w:t>
            </w:r>
            <w:r w:rsidR="00906D36" w:rsidRPr="00906D36">
              <w:rPr>
                <w:rFonts w:ascii="Century Gothic" w:hAnsi="Century Gothic" w:cs="Arial"/>
                <w:b/>
                <w:sz w:val="18"/>
              </w:rPr>
              <w:t>(c )</w:t>
            </w:r>
          </w:p>
        </w:tc>
        <w:tc>
          <w:tcPr>
            <w:tcW w:w="1276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Tipo de residuo recolectado o transportado</w:t>
            </w:r>
            <w:r w:rsidR="00906D36">
              <w:rPr>
                <w:rFonts w:ascii="Century Gothic" w:hAnsi="Century Gothic" w:cs="Arial"/>
                <w:b/>
              </w:rPr>
              <w:t xml:space="preserve"> </w:t>
            </w:r>
            <w:r w:rsidR="00906D36" w:rsidRPr="00906D36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  <w:tc>
          <w:tcPr>
            <w:tcW w:w="1007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  <w:r w:rsidRPr="00C02C13">
              <w:rPr>
                <w:rFonts w:ascii="Century Gothic" w:hAnsi="Century Gothic" w:cs="Arial"/>
                <w:b/>
              </w:rPr>
              <w:t>Cantidad de Residuos Entregados (kg/día)</w:t>
            </w:r>
            <w:r w:rsidR="00906D36">
              <w:rPr>
                <w:rFonts w:ascii="Century Gothic" w:hAnsi="Century Gothic" w:cs="Arial"/>
                <w:b/>
              </w:rPr>
              <w:t xml:space="preserve"> </w:t>
            </w:r>
            <w:r w:rsidR="00906D36" w:rsidRPr="00906D36">
              <w:rPr>
                <w:rFonts w:ascii="Century Gothic" w:hAnsi="Century Gothic" w:cs="Arial"/>
                <w:b/>
                <w:sz w:val="18"/>
              </w:rPr>
              <w:t>(e)</w:t>
            </w:r>
          </w:p>
        </w:tc>
      </w:tr>
      <w:tr w:rsidR="004367FC" w:rsidRPr="00C02C13" w:rsidTr="00032EB8">
        <w:trPr>
          <w:trHeight w:val="179"/>
        </w:trPr>
        <w:tc>
          <w:tcPr>
            <w:tcW w:w="770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51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96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07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4367FC" w:rsidRPr="00C02C13" w:rsidTr="00032EB8">
        <w:trPr>
          <w:trHeight w:val="53"/>
        </w:trPr>
        <w:tc>
          <w:tcPr>
            <w:tcW w:w="770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51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96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07" w:type="pct"/>
          </w:tcPr>
          <w:p w:rsidR="004367FC" w:rsidRPr="00C02C13" w:rsidRDefault="004367FC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B6BAB" w:rsidRPr="00C02C13" w:rsidTr="00032EB8">
        <w:trPr>
          <w:trHeight w:val="53"/>
        </w:trPr>
        <w:tc>
          <w:tcPr>
            <w:tcW w:w="770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51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96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07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B6BAB" w:rsidRPr="00C02C13" w:rsidTr="00032EB8">
        <w:trPr>
          <w:trHeight w:val="53"/>
        </w:trPr>
        <w:tc>
          <w:tcPr>
            <w:tcW w:w="770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51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96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07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1B6BAB" w:rsidRPr="00C02C13" w:rsidTr="00032EB8">
        <w:trPr>
          <w:trHeight w:val="53"/>
        </w:trPr>
        <w:tc>
          <w:tcPr>
            <w:tcW w:w="770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51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996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07" w:type="pct"/>
          </w:tcPr>
          <w:p w:rsidR="001B6BAB" w:rsidRPr="00C02C13" w:rsidRDefault="001B6BAB" w:rsidP="00BC35D8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7B2F68" w:rsidRDefault="007B2F68" w:rsidP="00BC35D8">
      <w:pPr>
        <w:ind w:left="720"/>
        <w:jc w:val="both"/>
        <w:rPr>
          <w:rFonts w:ascii="Century Gothic" w:hAnsi="Century Gothic" w:cs="Arial"/>
          <w:b/>
        </w:rPr>
      </w:pPr>
    </w:p>
    <w:p w:rsidR="004367FC" w:rsidRDefault="004367FC" w:rsidP="004367FC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18"/>
          <w:szCs w:val="18"/>
        </w:rPr>
      </w:pPr>
      <w:r w:rsidRPr="004367FC">
        <w:rPr>
          <w:rFonts w:ascii="Century Gothic" w:hAnsi="Century Gothic" w:cs="Arial"/>
          <w:sz w:val="18"/>
          <w:szCs w:val="18"/>
        </w:rPr>
        <w:t>En este apartado se deberá indicar nombre completo</w:t>
      </w:r>
      <w:r>
        <w:rPr>
          <w:rFonts w:ascii="Century Gothic" w:hAnsi="Century Gothic" w:cs="Arial"/>
          <w:sz w:val="18"/>
          <w:szCs w:val="18"/>
        </w:rPr>
        <w:t xml:space="preserve"> de la persona física o moral que llevara a cabo el servicio de recolección y transporte de los residuos de manejo especial</w:t>
      </w:r>
      <w:r w:rsidRPr="004367FC">
        <w:rPr>
          <w:rFonts w:ascii="Century Gothic" w:hAnsi="Century Gothic" w:cs="Arial"/>
          <w:sz w:val="18"/>
          <w:szCs w:val="18"/>
        </w:rPr>
        <w:t>,</w:t>
      </w:r>
      <w:r>
        <w:rPr>
          <w:rFonts w:ascii="Century Gothic" w:hAnsi="Century Gothic" w:cs="Arial"/>
          <w:sz w:val="18"/>
          <w:szCs w:val="18"/>
        </w:rPr>
        <w:t xml:space="preserve"> también,  deberá indicar</w:t>
      </w:r>
      <w:r w:rsidRPr="004367FC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si es público, privado o propio.</w:t>
      </w:r>
    </w:p>
    <w:p w:rsidR="004367FC" w:rsidRPr="004367FC" w:rsidRDefault="004367FC" w:rsidP="004367FC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Especificar la dirección o ubicación de la empresa o persona que llevara a cabo el servicio de recolección y transporte de los residuos de manejo especial.</w:t>
      </w:r>
    </w:p>
    <w:p w:rsidR="004367FC" w:rsidRDefault="004367FC" w:rsidP="004367FC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18"/>
          <w:szCs w:val="18"/>
        </w:rPr>
      </w:pPr>
      <w:r w:rsidRPr="004367FC">
        <w:rPr>
          <w:rFonts w:ascii="Century Gothic" w:hAnsi="Century Gothic" w:cs="Arial"/>
          <w:sz w:val="18"/>
          <w:szCs w:val="18"/>
        </w:rPr>
        <w:t>En este apartado se deberá indicar el número de autorización otorgado por la Secretaria de Desarrollo Urbano y Medio Ambiente</w:t>
      </w:r>
      <w:r>
        <w:rPr>
          <w:rFonts w:ascii="Century Gothic" w:hAnsi="Century Gothic" w:cs="Arial"/>
          <w:sz w:val="18"/>
          <w:szCs w:val="18"/>
        </w:rPr>
        <w:t xml:space="preserve"> para el manejo integral de los residuos de manejo especial.</w:t>
      </w:r>
    </w:p>
    <w:p w:rsidR="004367FC" w:rsidRDefault="004367FC" w:rsidP="004367FC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Especificar y enlistar cada uno de los residuos que serán recolectados por la empresa o empresas indicadas en la tabla.</w:t>
      </w:r>
    </w:p>
    <w:p w:rsidR="004367FC" w:rsidRPr="004367FC" w:rsidRDefault="004367FC" w:rsidP="004367FC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Cantidad en kilogramos o toneladas que fueron recolectadas por la empresa prestadora de servicio.</w:t>
      </w:r>
    </w:p>
    <w:p w:rsidR="009152F9" w:rsidRPr="00C02C13" w:rsidRDefault="009152F9" w:rsidP="00BC35D8">
      <w:pPr>
        <w:ind w:left="720"/>
        <w:jc w:val="both"/>
        <w:rPr>
          <w:rFonts w:ascii="Century Gothic" w:hAnsi="Century Gothic" w:cs="Arial"/>
          <w:b/>
        </w:rPr>
      </w:pPr>
      <w:r w:rsidRPr="00C02C13">
        <w:rPr>
          <w:rFonts w:ascii="Century Gothic" w:hAnsi="Century Gothic" w:cs="Arial"/>
          <w:b/>
        </w:rPr>
        <w:t>Detallar la siguiente información:</w:t>
      </w:r>
    </w:p>
    <w:p w:rsidR="009152F9" w:rsidRPr="00C02C13" w:rsidRDefault="009152F9" w:rsidP="00BC35D8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</w:rPr>
      </w:pPr>
      <w:r w:rsidRPr="00C02C13">
        <w:rPr>
          <w:rFonts w:ascii="Century Gothic" w:hAnsi="Century Gothic" w:cs="Arial"/>
          <w:b/>
        </w:rPr>
        <w:t>Frecuencia:</w:t>
      </w:r>
    </w:p>
    <w:p w:rsidR="009152F9" w:rsidRDefault="009152F9" w:rsidP="00BC35D8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</w:rPr>
      </w:pPr>
      <w:r w:rsidRPr="00C02C13">
        <w:rPr>
          <w:rFonts w:ascii="Century Gothic" w:hAnsi="Century Gothic" w:cs="Arial"/>
          <w:b/>
        </w:rPr>
        <w:lastRenderedPageBreak/>
        <w:t>Horarios:</w:t>
      </w:r>
    </w:p>
    <w:p w:rsidR="001C02DB" w:rsidRDefault="001C02DB" w:rsidP="001C02DB">
      <w:pPr>
        <w:jc w:val="both"/>
        <w:rPr>
          <w:rFonts w:ascii="Century Gothic" w:hAnsi="Century Gothic" w:cs="Arial"/>
          <w:b/>
        </w:rPr>
      </w:pPr>
    </w:p>
    <w:p w:rsidR="001C02DB" w:rsidRDefault="001C02DB" w:rsidP="001C02DB">
      <w:pPr>
        <w:jc w:val="both"/>
        <w:rPr>
          <w:rFonts w:ascii="Century Gothic" w:hAnsi="Century Gothic" w:cs="Arial"/>
          <w:b/>
        </w:rPr>
      </w:pPr>
    </w:p>
    <w:p w:rsidR="001C02DB" w:rsidRDefault="001C02DB" w:rsidP="001C02DB">
      <w:pPr>
        <w:jc w:val="both"/>
        <w:rPr>
          <w:rFonts w:ascii="Century Gothic" w:hAnsi="Century Gothic" w:cs="Arial"/>
          <w:b/>
        </w:rPr>
      </w:pPr>
    </w:p>
    <w:p w:rsidR="001C02DB" w:rsidRDefault="001C02DB" w:rsidP="001C02DB">
      <w:pPr>
        <w:jc w:val="both"/>
        <w:rPr>
          <w:rFonts w:ascii="Century Gothic" w:hAnsi="Century Gothic" w:cs="Arial"/>
          <w:b/>
        </w:rPr>
      </w:pPr>
    </w:p>
    <w:p w:rsidR="001C02DB" w:rsidRDefault="001C02DB" w:rsidP="001C02DB">
      <w:pPr>
        <w:jc w:val="both"/>
        <w:rPr>
          <w:rFonts w:ascii="Century Gothic" w:hAnsi="Century Gothic" w:cs="Arial"/>
          <w:b/>
        </w:rPr>
      </w:pPr>
    </w:p>
    <w:p w:rsidR="001C02DB" w:rsidRDefault="001C02DB" w:rsidP="001C02DB">
      <w:pPr>
        <w:jc w:val="both"/>
        <w:rPr>
          <w:rFonts w:ascii="Century Gothic" w:hAnsi="Century Gothic" w:cs="Arial"/>
          <w:b/>
        </w:rPr>
      </w:pPr>
    </w:p>
    <w:p w:rsidR="00965AB3" w:rsidRDefault="00965AB3" w:rsidP="00C13EB5">
      <w:pPr>
        <w:outlineLvl w:val="0"/>
        <w:rPr>
          <w:rFonts w:ascii="Century Gothic" w:hAnsi="Century Gothic" w:cs="Arial"/>
          <w:b/>
        </w:rPr>
      </w:pPr>
    </w:p>
    <w:p w:rsidR="00965AB3" w:rsidRDefault="00965AB3" w:rsidP="00A5553D">
      <w:pPr>
        <w:jc w:val="center"/>
        <w:outlineLvl w:val="0"/>
        <w:rPr>
          <w:rFonts w:ascii="Century Gothic" w:hAnsi="Century Gothic" w:cs="Arial"/>
          <w:b/>
        </w:rPr>
      </w:pPr>
    </w:p>
    <w:p w:rsidR="00965AB3" w:rsidRPr="007959EA" w:rsidRDefault="004E2B1C" w:rsidP="00965AB3">
      <w:pPr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bookmarkStart w:id="10" w:name="_Toc474219912"/>
      <w:r w:rsidRPr="00FF7671">
        <w:rPr>
          <w:rFonts w:ascii="Century Gothic" w:hAnsi="Century Gothic" w:cs="Arial"/>
          <w:b/>
          <w:sz w:val="24"/>
          <w:szCs w:val="24"/>
        </w:rPr>
        <w:t>CAPITULO III. ESTRATEGIAS DE MANEJO DE LOS RESIDUOS DE MANEJO ESPECIAL.</w:t>
      </w:r>
      <w:bookmarkEnd w:id="10"/>
    </w:p>
    <w:p w:rsidR="00D076BB" w:rsidRDefault="007959EA" w:rsidP="00D076BB">
      <w:pPr>
        <w:pStyle w:val="Ttulo2"/>
        <w:ind w:left="720"/>
        <w:rPr>
          <w:rFonts w:ascii="Century Gothic" w:hAnsi="Century Gothic" w:cs="Arial"/>
          <w:color w:val="auto"/>
          <w:sz w:val="22"/>
          <w:szCs w:val="22"/>
        </w:rPr>
      </w:pPr>
      <w:bookmarkStart w:id="11" w:name="_Toc474219913"/>
      <w:r w:rsidRPr="00D076BB">
        <w:rPr>
          <w:rFonts w:ascii="Century Gothic" w:hAnsi="Century Gothic" w:cs="Arial"/>
          <w:color w:val="auto"/>
          <w:sz w:val="22"/>
          <w:szCs w:val="22"/>
        </w:rPr>
        <w:t xml:space="preserve">3.1 </w:t>
      </w:r>
      <w:r w:rsidR="00D076BB" w:rsidRPr="00D076BB">
        <w:rPr>
          <w:rFonts w:ascii="Century Gothic" w:hAnsi="Century Gothic" w:cs="Arial"/>
          <w:color w:val="auto"/>
          <w:sz w:val="22"/>
          <w:szCs w:val="22"/>
        </w:rPr>
        <w:t>Problemática ambiental, asociada al manejo actual de los residuos generados</w:t>
      </w:r>
      <w:bookmarkEnd w:id="11"/>
    </w:p>
    <w:p w:rsidR="00D076BB" w:rsidRDefault="00D076BB" w:rsidP="00D076BB"/>
    <w:p w:rsidR="00A8375C" w:rsidRPr="00A8375C" w:rsidRDefault="00D076BB" w:rsidP="00A8375C">
      <w:pPr>
        <w:pStyle w:val="Ttulo2"/>
        <w:ind w:left="720"/>
        <w:rPr>
          <w:rFonts w:ascii="Century Gothic" w:hAnsi="Century Gothic" w:cs="Arial"/>
          <w:color w:val="auto"/>
          <w:sz w:val="22"/>
          <w:szCs w:val="22"/>
        </w:rPr>
      </w:pPr>
      <w:bookmarkStart w:id="12" w:name="_Toc474219914"/>
      <w:r>
        <w:rPr>
          <w:rFonts w:ascii="Century Gothic" w:hAnsi="Century Gothic" w:cs="Arial"/>
          <w:color w:val="auto"/>
          <w:sz w:val="22"/>
          <w:szCs w:val="22"/>
        </w:rPr>
        <w:t>3.2</w:t>
      </w:r>
      <w:r w:rsidRPr="00D076BB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>
        <w:rPr>
          <w:rFonts w:ascii="Century Gothic" w:hAnsi="Century Gothic" w:cs="Arial"/>
          <w:color w:val="auto"/>
          <w:sz w:val="22"/>
          <w:szCs w:val="22"/>
        </w:rPr>
        <w:t>Identificación del uso o aprovechamiento potencial en otras actividades productivas</w:t>
      </w:r>
      <w:bookmarkEnd w:id="12"/>
      <w:r w:rsidR="00773652">
        <w:rPr>
          <w:rFonts w:ascii="Century Gothic" w:hAnsi="Century Gothic" w:cs="Arial"/>
          <w:color w:val="auto"/>
          <w:sz w:val="22"/>
          <w:szCs w:val="22"/>
        </w:rPr>
        <w:t>.</w:t>
      </w:r>
    </w:p>
    <w:p w:rsidR="00A8375C" w:rsidRPr="00A8375C" w:rsidRDefault="00A8375C" w:rsidP="00A8375C"/>
    <w:p w:rsidR="00A8375C" w:rsidRDefault="00D076BB" w:rsidP="00A8375C">
      <w:pPr>
        <w:pStyle w:val="Prrafodelista"/>
        <w:jc w:val="both"/>
        <w:outlineLvl w:val="1"/>
        <w:rPr>
          <w:rFonts w:ascii="Century Gothic" w:hAnsi="Century Gothic" w:cs="Arial"/>
          <w:b/>
        </w:rPr>
      </w:pPr>
      <w:bookmarkStart w:id="13" w:name="_Toc474219915"/>
      <w:r>
        <w:rPr>
          <w:rFonts w:ascii="Century Gothic" w:hAnsi="Century Gothic" w:cs="Arial"/>
          <w:b/>
        </w:rPr>
        <w:t xml:space="preserve">3.3 </w:t>
      </w:r>
      <w:r w:rsidR="003A5C50" w:rsidRPr="00C02C13">
        <w:rPr>
          <w:rFonts w:ascii="Century Gothic" w:hAnsi="Century Gothic" w:cs="Arial"/>
          <w:b/>
        </w:rPr>
        <w:t xml:space="preserve"> </w:t>
      </w:r>
      <w:r w:rsidR="00933496">
        <w:rPr>
          <w:rFonts w:ascii="Century Gothic" w:hAnsi="Century Gothic" w:cs="Arial"/>
          <w:b/>
        </w:rPr>
        <w:t>Políticas a realizar en la ejecución de las estrategias</w:t>
      </w:r>
      <w:bookmarkEnd w:id="13"/>
    </w:p>
    <w:p w:rsidR="00A8375C" w:rsidRPr="00A8375C" w:rsidRDefault="00A8375C" w:rsidP="00A8375C">
      <w:pPr>
        <w:pStyle w:val="Prrafodelista"/>
        <w:jc w:val="both"/>
        <w:outlineLvl w:val="1"/>
        <w:rPr>
          <w:rFonts w:ascii="Century Gothic" w:hAnsi="Century Gothic" w:cs="Arial"/>
          <w:b/>
        </w:rPr>
      </w:pPr>
    </w:p>
    <w:p w:rsidR="003A5C50" w:rsidRPr="00C02C13" w:rsidRDefault="003A5C50" w:rsidP="00BC35D8">
      <w:pPr>
        <w:pStyle w:val="Prrafodelista"/>
        <w:jc w:val="both"/>
        <w:rPr>
          <w:rFonts w:ascii="Century Gothic" w:hAnsi="Century Gothic" w:cs="Arial"/>
          <w:b/>
        </w:rPr>
      </w:pPr>
      <w:r w:rsidRPr="00C02C13">
        <w:rPr>
          <w:rFonts w:ascii="Century Gothic" w:hAnsi="Century Gothic" w:cs="Arial"/>
          <w:b/>
        </w:rPr>
        <w:t>Implementar las siguientes estrategias</w:t>
      </w:r>
      <w:r w:rsidR="00B81E79">
        <w:rPr>
          <w:rFonts w:ascii="Century Gothic" w:hAnsi="Century Gothic" w:cs="Arial"/>
          <w:b/>
        </w:rPr>
        <w:t xml:space="preserve"> que le apliquen al proyecto.</w:t>
      </w:r>
    </w:p>
    <w:tbl>
      <w:tblPr>
        <w:tblW w:w="10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6312"/>
      </w:tblGrid>
      <w:tr w:rsidR="003A5C50" w:rsidRPr="00C02C13" w:rsidTr="00866287">
        <w:trPr>
          <w:trHeight w:val="568"/>
          <w:jc w:val="center"/>
        </w:trPr>
        <w:tc>
          <w:tcPr>
            <w:tcW w:w="10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b/>
                <w:color w:val="000000"/>
                <w:lang w:eastAsia="es-MX"/>
              </w:rPr>
              <w:t>ESTRATEGIAS PARA LA ADECUADA GESTION INTEGRAL DE LOS RESIDUOS</w:t>
            </w:r>
          </w:p>
        </w:tc>
      </w:tr>
      <w:tr w:rsidR="003A5C50" w:rsidRPr="00C02C13" w:rsidTr="00866287">
        <w:trPr>
          <w:trHeight w:val="367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50" w:rsidRPr="00C02C13" w:rsidRDefault="003A5C50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b/>
                <w:color w:val="000000"/>
                <w:lang w:eastAsia="es-MX"/>
              </w:rPr>
              <w:t>Estrategia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50" w:rsidRPr="00C02C13" w:rsidRDefault="003A5C50" w:rsidP="00BC3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b/>
                <w:color w:val="000000"/>
                <w:lang w:eastAsia="es-MX"/>
              </w:rPr>
              <w:t>Acción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Planeación estratégica de programas para la gestión integral de los residuos y Planes de Manejo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Promover instrumentos legales y/o económicos para prevenir y minimizar la generación de residuos respondiendo a las necesidades, prioridades y circunstancias actuales.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Educación y capacitación para la gestión integral de los residuos.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 Impartir cursos de capacitación en el tema de manejo de los residuos sólidos urbanos que se generen dentro del Estado (empresas generadoras de residuos) de manera continua.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Prevención y reducción de la generación de los residuos.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 xml:space="preserve">Implementar la política de reducción de residuos, reutilización, valorización y el tratamiento de subproductos bajo la filosofía de las 3 </w:t>
            </w:r>
            <w:proofErr w:type="spellStart"/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Rs</w:t>
            </w:r>
            <w:proofErr w:type="spellEnd"/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lastRenderedPageBreak/>
              <w:t>Aprovechamiento y valorización de subproductos.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Maximizar la valoración de subproductos contenidos en residuos para reciclados de calidad.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Tratamiento ambientalmente adecuado de los residuos.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Promover la consolidación de la infraestructura para el manejo integral de residuos de manera ambientalmente adecuada y acorde a las necesidades de los distintos generadores del Estado.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Importación y exportación de acuerdo a compromisos internacionales.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Contacto con proveedores extranjeros teniendo un cabal cumplimiento de los compromisos y obligaciones adquiridos por México a través de convenios internacionales relacionados con el manejo óptimo de residuos.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Disposición final ambientalmente adecuada.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Comprometerse al manejo y a la disposición de los residuos en sitios autorizados por las autoridades correspondientes.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Consideración del ciclo de vida de los materiales.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Canalizar los residuos generados y a su vez efectuar la separación de los mismos de acuerdo a sus propiedades por parte de los generadores de residuos para la gestión de un desarrollo sustentable en el Estado.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Responsabilidad compartida de todos los actores.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Asignar responsabilidades dentro del personal de trabajo, en las distintas áreas en donde se generan residuos en una empresa para lograr un manejo integro de residuos.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Producción más limpia y consumo sustentable.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Invertir en ciencia y tecnología para el desarrollo de capacidades en materia de manejo de residuos.</w:t>
            </w:r>
          </w:p>
        </w:tc>
      </w:tr>
      <w:tr w:rsidR="003A5C50" w:rsidRPr="00C02C13" w:rsidTr="00866287">
        <w:trPr>
          <w:trHeight w:val="1101"/>
          <w:jc w:val="center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Participación ciudadana.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50" w:rsidRPr="00C02C13" w:rsidRDefault="003A5C50" w:rsidP="00BC3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C02C13">
              <w:rPr>
                <w:rFonts w:ascii="Century Gothic" w:eastAsia="Times New Roman" w:hAnsi="Century Gothic" w:cs="Arial"/>
                <w:color w:val="000000"/>
                <w:lang w:eastAsia="es-MX"/>
              </w:rPr>
              <w:t>Invitar a la iniciativa privada, organizaciones sociales y ciudadanía en general  a participar de manera activa y comprometida en la gestión integral y sustentable de los residuos.</w:t>
            </w:r>
          </w:p>
        </w:tc>
      </w:tr>
    </w:tbl>
    <w:p w:rsidR="00A652F9" w:rsidRPr="00A8375C" w:rsidRDefault="00A652F9" w:rsidP="00A8375C">
      <w:pPr>
        <w:tabs>
          <w:tab w:val="left" w:pos="4731"/>
        </w:tabs>
        <w:jc w:val="both"/>
        <w:rPr>
          <w:rFonts w:ascii="Century Gothic" w:hAnsi="Century Gothic" w:cs="Arial"/>
          <w:b/>
        </w:rPr>
      </w:pPr>
    </w:p>
    <w:p w:rsidR="00404ED9" w:rsidRPr="00C02C13" w:rsidRDefault="00D076BB" w:rsidP="00991197">
      <w:pPr>
        <w:pStyle w:val="Ttulo2"/>
        <w:ind w:firstLine="284"/>
        <w:rPr>
          <w:rFonts w:ascii="Century Gothic" w:hAnsi="Century Gothic" w:cs="Arial"/>
          <w:color w:val="auto"/>
          <w:sz w:val="22"/>
          <w:szCs w:val="22"/>
        </w:rPr>
      </w:pPr>
      <w:bookmarkStart w:id="14" w:name="_Toc474219916"/>
      <w:r>
        <w:rPr>
          <w:rFonts w:ascii="Century Gothic" w:hAnsi="Century Gothic" w:cs="Arial"/>
          <w:color w:val="auto"/>
          <w:sz w:val="22"/>
          <w:szCs w:val="22"/>
        </w:rPr>
        <w:t>3.4</w:t>
      </w:r>
      <w:r w:rsidR="00404ED9" w:rsidRPr="00C02C13">
        <w:rPr>
          <w:rFonts w:ascii="Century Gothic" w:hAnsi="Century Gothic" w:cs="Arial"/>
          <w:color w:val="auto"/>
          <w:sz w:val="22"/>
          <w:szCs w:val="22"/>
        </w:rPr>
        <w:t xml:space="preserve"> Estrategia de reducción en la generación de residuos.</w:t>
      </w:r>
      <w:bookmarkEnd w:id="14"/>
    </w:p>
    <w:p w:rsidR="003A5C50" w:rsidRPr="00C02C13" w:rsidRDefault="003A5C50" w:rsidP="004367FC">
      <w:pPr>
        <w:ind w:firstLine="360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 xml:space="preserve">Describir y presentar evidencias de las estrategias de </w:t>
      </w:r>
      <w:r w:rsidR="00105B17" w:rsidRPr="00C02C13">
        <w:rPr>
          <w:rFonts w:ascii="Century Gothic" w:hAnsi="Century Gothic" w:cs="Arial"/>
        </w:rPr>
        <w:t>reducción aplicada</w:t>
      </w:r>
      <w:r w:rsidRPr="00C02C13">
        <w:rPr>
          <w:rFonts w:ascii="Century Gothic" w:hAnsi="Century Gothic" w:cs="Arial"/>
        </w:rPr>
        <w:t xml:space="preserve"> o por aplicar.</w:t>
      </w:r>
    </w:p>
    <w:p w:rsidR="00404ED9" w:rsidRPr="00C02C13" w:rsidRDefault="00D076BB" w:rsidP="00D076BB">
      <w:pPr>
        <w:pStyle w:val="Ttulo2"/>
        <w:ind w:left="142" w:firstLine="142"/>
        <w:jc w:val="both"/>
        <w:rPr>
          <w:rFonts w:ascii="Century Gothic" w:hAnsi="Century Gothic" w:cs="Arial"/>
          <w:b w:val="0"/>
          <w:color w:val="auto"/>
          <w:sz w:val="22"/>
          <w:szCs w:val="22"/>
        </w:rPr>
      </w:pPr>
      <w:bookmarkStart w:id="15" w:name="_Toc474219917"/>
      <w:r>
        <w:rPr>
          <w:rFonts w:ascii="Century Gothic" w:hAnsi="Century Gothic" w:cs="Arial"/>
          <w:color w:val="auto"/>
          <w:sz w:val="22"/>
          <w:szCs w:val="22"/>
        </w:rPr>
        <w:t>3.5</w:t>
      </w:r>
      <w:r w:rsidR="0047081D" w:rsidRPr="00C02C13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="00404ED9" w:rsidRPr="00C02C13">
        <w:rPr>
          <w:rFonts w:ascii="Century Gothic" w:hAnsi="Century Gothic" w:cs="Arial"/>
          <w:color w:val="auto"/>
          <w:sz w:val="22"/>
          <w:szCs w:val="22"/>
        </w:rPr>
        <w:t xml:space="preserve"> Estrategia de reciclaje.</w:t>
      </w:r>
      <w:bookmarkEnd w:id="15"/>
    </w:p>
    <w:p w:rsidR="003A5C50" w:rsidRPr="00C02C13" w:rsidRDefault="003A5C50" w:rsidP="00D076BB">
      <w:pPr>
        <w:ind w:left="284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Describir y presentar evidencias de las estrategias de rec</w:t>
      </w:r>
      <w:r w:rsidR="00991197" w:rsidRPr="00C02C13">
        <w:rPr>
          <w:rFonts w:ascii="Century Gothic" w:hAnsi="Century Gothic" w:cs="Arial"/>
        </w:rPr>
        <w:t>iclaje aplicadas o por aplicar.</w:t>
      </w:r>
      <w:r w:rsidR="00D076BB">
        <w:rPr>
          <w:rFonts w:ascii="Century Gothic" w:hAnsi="Century Gothic" w:cs="Arial"/>
        </w:rPr>
        <w:t xml:space="preserve"> Agregar el porcentaje </w:t>
      </w:r>
      <w:r w:rsidR="00817257">
        <w:rPr>
          <w:rFonts w:ascii="Century Gothic" w:hAnsi="Century Gothic" w:cs="Arial"/>
        </w:rPr>
        <w:t>estimado de lo que se vaya a reciclar.</w:t>
      </w:r>
    </w:p>
    <w:p w:rsidR="00404ED9" w:rsidRPr="00C02C13" w:rsidRDefault="00D076BB" w:rsidP="00D076BB">
      <w:pPr>
        <w:pStyle w:val="Ttulo2"/>
        <w:ind w:left="142" w:firstLine="142"/>
        <w:jc w:val="both"/>
        <w:rPr>
          <w:rFonts w:ascii="Century Gothic" w:hAnsi="Century Gothic" w:cs="Arial"/>
          <w:color w:val="auto"/>
          <w:sz w:val="22"/>
          <w:szCs w:val="22"/>
        </w:rPr>
      </w:pPr>
      <w:bookmarkStart w:id="16" w:name="_Toc474219918"/>
      <w:r>
        <w:rPr>
          <w:rFonts w:ascii="Century Gothic" w:hAnsi="Century Gothic" w:cs="Arial"/>
          <w:color w:val="auto"/>
          <w:sz w:val="22"/>
          <w:szCs w:val="22"/>
        </w:rPr>
        <w:t>3.6</w:t>
      </w:r>
      <w:r w:rsidR="0047081D" w:rsidRPr="00C02C13">
        <w:rPr>
          <w:rFonts w:ascii="Century Gothic" w:hAnsi="Century Gothic" w:cs="Arial"/>
          <w:color w:val="auto"/>
          <w:sz w:val="22"/>
          <w:szCs w:val="22"/>
        </w:rPr>
        <w:t xml:space="preserve">  </w:t>
      </w:r>
      <w:r w:rsidR="00404ED9" w:rsidRPr="00C02C13">
        <w:rPr>
          <w:rFonts w:ascii="Century Gothic" w:hAnsi="Century Gothic" w:cs="Arial"/>
          <w:color w:val="auto"/>
          <w:sz w:val="22"/>
          <w:szCs w:val="22"/>
        </w:rPr>
        <w:t>Estrategia de separación de residuos.</w:t>
      </w:r>
      <w:bookmarkEnd w:id="16"/>
    </w:p>
    <w:p w:rsidR="003A5C50" w:rsidRPr="00C02C13" w:rsidRDefault="003A5C50" w:rsidP="00D076BB">
      <w:pPr>
        <w:ind w:left="142" w:firstLine="142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 xml:space="preserve">Describir y presentar evidencias de las estrategias de </w:t>
      </w:r>
      <w:r w:rsidR="005B09F1" w:rsidRPr="00C02C13">
        <w:rPr>
          <w:rFonts w:ascii="Century Gothic" w:hAnsi="Century Gothic" w:cs="Arial"/>
        </w:rPr>
        <w:t>separación aplicada</w:t>
      </w:r>
      <w:r w:rsidRPr="00C02C13">
        <w:rPr>
          <w:rFonts w:ascii="Century Gothic" w:hAnsi="Century Gothic" w:cs="Arial"/>
        </w:rPr>
        <w:t xml:space="preserve"> o por aplicar.</w:t>
      </w:r>
      <w:r w:rsidR="00A31120">
        <w:rPr>
          <w:rFonts w:ascii="Century Gothic" w:hAnsi="Century Gothic" w:cs="Arial"/>
        </w:rPr>
        <w:t xml:space="preserve"> </w:t>
      </w:r>
    </w:p>
    <w:p w:rsidR="00493B83" w:rsidRPr="00D076BB" w:rsidRDefault="00404ED9" w:rsidP="00521B30">
      <w:pPr>
        <w:pStyle w:val="Prrafodelista"/>
        <w:numPr>
          <w:ilvl w:val="1"/>
          <w:numId w:val="29"/>
        </w:numPr>
        <w:ind w:left="142" w:firstLine="142"/>
        <w:jc w:val="both"/>
        <w:outlineLvl w:val="1"/>
        <w:rPr>
          <w:rFonts w:ascii="Century Gothic" w:hAnsi="Century Gothic" w:cs="Arial"/>
          <w:b/>
        </w:rPr>
      </w:pPr>
      <w:bookmarkStart w:id="17" w:name="_Toc474219919"/>
      <w:r w:rsidRPr="00D076BB">
        <w:rPr>
          <w:rFonts w:ascii="Century Gothic" w:hAnsi="Century Gothic" w:cs="Arial"/>
          <w:b/>
        </w:rPr>
        <w:lastRenderedPageBreak/>
        <w:t>Estrategia de mercado.</w:t>
      </w:r>
      <w:bookmarkEnd w:id="17"/>
    </w:p>
    <w:p w:rsidR="00493B83" w:rsidRPr="00C02C13" w:rsidRDefault="00493B83" w:rsidP="00D076BB">
      <w:pPr>
        <w:pStyle w:val="Prrafodelista"/>
        <w:ind w:left="142" w:firstLine="142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Presentar comprobante de venta de los residuos generados de las empresas dedicadas de a alguna de las etapas de la gestión integral de los residuos  (</w:t>
      </w:r>
      <w:proofErr w:type="spellStart"/>
      <w:r w:rsidR="004A0AEA" w:rsidRPr="00C02C13">
        <w:rPr>
          <w:rFonts w:ascii="Century Gothic" w:hAnsi="Century Gothic" w:cs="Arial"/>
        </w:rPr>
        <w:t>reuso</w:t>
      </w:r>
      <w:proofErr w:type="spellEnd"/>
      <w:r w:rsidR="004A0AEA" w:rsidRPr="00C02C13">
        <w:rPr>
          <w:rFonts w:ascii="Century Gothic" w:hAnsi="Century Gothic" w:cs="Arial"/>
        </w:rPr>
        <w:t xml:space="preserve"> o</w:t>
      </w:r>
      <w:r w:rsidRPr="00C02C13">
        <w:rPr>
          <w:rFonts w:ascii="Century Gothic" w:hAnsi="Century Gothic" w:cs="Arial"/>
        </w:rPr>
        <w:t xml:space="preserve"> recicla</w:t>
      </w:r>
      <w:r w:rsidR="004A0AEA" w:rsidRPr="00C02C13">
        <w:rPr>
          <w:rFonts w:ascii="Century Gothic" w:hAnsi="Century Gothic" w:cs="Arial"/>
        </w:rPr>
        <w:t>je)</w:t>
      </w:r>
    </w:p>
    <w:p w:rsidR="00283085" w:rsidRDefault="004A0AEA" w:rsidP="00283085">
      <w:pPr>
        <w:pStyle w:val="Prrafodelista"/>
        <w:ind w:left="142" w:firstLine="142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P</w:t>
      </w:r>
      <w:r w:rsidR="00493B83" w:rsidRPr="00C02C13">
        <w:rPr>
          <w:rFonts w:ascii="Century Gothic" w:hAnsi="Century Gothic" w:cs="Arial"/>
        </w:rPr>
        <w:t>roporcionar información de la empresa o persona  a la cual se le entregan los residuos.</w:t>
      </w:r>
    </w:p>
    <w:p w:rsidR="00933496" w:rsidRPr="00283085" w:rsidRDefault="00933496" w:rsidP="00283085">
      <w:pPr>
        <w:pStyle w:val="Prrafodelista"/>
        <w:ind w:left="142" w:firstLine="142"/>
        <w:jc w:val="both"/>
        <w:rPr>
          <w:rFonts w:ascii="Century Gothic" w:hAnsi="Century Gothic" w:cs="Arial"/>
        </w:rPr>
      </w:pPr>
      <w:r w:rsidRPr="00933496">
        <w:rPr>
          <w:rFonts w:ascii="Century Gothic" w:hAnsi="Century Gothic" w:cs="Arial"/>
        </w:rPr>
        <w:t>3.7.1 Descripción del destino final del residuo sea nacional o internacional. En caso de ser internacional anexa</w:t>
      </w:r>
      <w:r>
        <w:rPr>
          <w:rFonts w:ascii="Century Gothic" w:hAnsi="Century Gothic" w:cs="Arial"/>
        </w:rPr>
        <w:t>r los permisos correspondientes.</w:t>
      </w:r>
    </w:p>
    <w:p w:rsidR="00493B83" w:rsidRPr="00C02C13" w:rsidRDefault="00493B83" w:rsidP="00521B30">
      <w:pPr>
        <w:pStyle w:val="Prrafodelista"/>
        <w:ind w:left="142" w:firstLine="142"/>
        <w:jc w:val="both"/>
        <w:outlineLvl w:val="1"/>
        <w:rPr>
          <w:rFonts w:ascii="Century Gothic" w:hAnsi="Century Gothic" w:cs="Arial"/>
          <w:b/>
        </w:rPr>
      </w:pPr>
    </w:p>
    <w:p w:rsidR="00404ED9" w:rsidRPr="00D076BB" w:rsidRDefault="00404ED9" w:rsidP="00521B30">
      <w:pPr>
        <w:pStyle w:val="Prrafodelista"/>
        <w:numPr>
          <w:ilvl w:val="1"/>
          <w:numId w:val="29"/>
        </w:numPr>
        <w:ind w:left="142" w:firstLine="142"/>
        <w:jc w:val="both"/>
        <w:outlineLvl w:val="1"/>
        <w:rPr>
          <w:rFonts w:ascii="Century Gothic" w:hAnsi="Century Gothic" w:cs="Arial"/>
          <w:b/>
        </w:rPr>
      </w:pPr>
      <w:bookmarkStart w:id="18" w:name="_Toc474219920"/>
      <w:r w:rsidRPr="00D076BB">
        <w:rPr>
          <w:rFonts w:ascii="Century Gothic" w:hAnsi="Century Gothic" w:cs="Arial"/>
          <w:b/>
        </w:rPr>
        <w:t>Estrategias de recolección y transporte.</w:t>
      </w:r>
      <w:bookmarkEnd w:id="18"/>
    </w:p>
    <w:p w:rsidR="00933496" w:rsidRPr="00933496" w:rsidRDefault="00493B83" w:rsidP="00933496">
      <w:pPr>
        <w:pStyle w:val="Prrafodelista"/>
        <w:ind w:left="142" w:firstLine="142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Presentar comprobante de entrega de los residuos generados, así como proporcionar información de la empresa o persona  a la cual se le entregan los residuos.</w:t>
      </w:r>
    </w:p>
    <w:p w:rsidR="00521B30" w:rsidRPr="00521B30" w:rsidRDefault="00521B30" w:rsidP="00521B30">
      <w:pPr>
        <w:pStyle w:val="Prrafodelista"/>
        <w:ind w:left="142" w:firstLine="142"/>
        <w:jc w:val="both"/>
        <w:rPr>
          <w:rFonts w:ascii="Century Gothic" w:hAnsi="Century Gothic" w:cs="Arial"/>
        </w:rPr>
      </w:pPr>
    </w:p>
    <w:p w:rsidR="00283085" w:rsidRDefault="00283085" w:rsidP="00521B30">
      <w:pPr>
        <w:pStyle w:val="Prrafodelista"/>
        <w:numPr>
          <w:ilvl w:val="1"/>
          <w:numId w:val="29"/>
        </w:numPr>
        <w:ind w:left="426" w:hanging="142"/>
        <w:jc w:val="both"/>
        <w:outlineLvl w:val="1"/>
        <w:rPr>
          <w:rFonts w:ascii="Century Gothic" w:hAnsi="Century Gothic" w:cs="Arial"/>
          <w:b/>
        </w:rPr>
      </w:pPr>
      <w:bookmarkStart w:id="19" w:name="_Toc474219921"/>
      <w:r>
        <w:rPr>
          <w:rFonts w:ascii="Century Gothic" w:hAnsi="Century Gothic" w:cs="Arial"/>
          <w:b/>
        </w:rPr>
        <w:t>Estrategia de recuperación</w:t>
      </w:r>
      <w:bookmarkEnd w:id="19"/>
      <w:r>
        <w:rPr>
          <w:rFonts w:ascii="Century Gothic" w:hAnsi="Century Gothic" w:cs="Arial"/>
          <w:b/>
        </w:rPr>
        <w:t xml:space="preserve"> </w:t>
      </w:r>
    </w:p>
    <w:p w:rsidR="00166356" w:rsidRPr="00965AB3" w:rsidRDefault="00283085" w:rsidP="00965AB3">
      <w:pPr>
        <w:spacing w:line="240" w:lineRule="auto"/>
        <w:ind w:left="284"/>
        <w:jc w:val="both"/>
        <w:rPr>
          <w:rFonts w:ascii="Century Gothic" w:hAnsi="Century Gothic" w:cs="Arial"/>
        </w:rPr>
      </w:pPr>
      <w:r w:rsidRPr="00283085">
        <w:rPr>
          <w:rFonts w:ascii="Century Gothic" w:hAnsi="Century Gothic" w:cs="Arial"/>
        </w:rPr>
        <w:t xml:space="preserve">Este punto le aplica para aquellas empresas que generan productos que al desecharse se convierten en Residuos de Manejo Especial </w:t>
      </w:r>
    </w:p>
    <w:p w:rsidR="00404ED9" w:rsidRPr="00C02C13" w:rsidRDefault="00404ED9" w:rsidP="00BC35D8">
      <w:pPr>
        <w:pStyle w:val="Prrafodelista"/>
        <w:rPr>
          <w:rFonts w:ascii="Century Gothic" w:hAnsi="Century Gothic" w:cs="Arial"/>
          <w:b/>
        </w:rPr>
      </w:pPr>
    </w:p>
    <w:p w:rsidR="00965AB3" w:rsidRDefault="00965AB3" w:rsidP="000706DE">
      <w:pPr>
        <w:pStyle w:val="Prrafodelista"/>
        <w:ind w:left="36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965AB3" w:rsidRDefault="00965AB3" w:rsidP="000706DE">
      <w:pPr>
        <w:pStyle w:val="Prrafodelista"/>
        <w:ind w:left="36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404ED9" w:rsidRPr="00B81E79" w:rsidRDefault="00404ED9" w:rsidP="000706DE">
      <w:pPr>
        <w:pStyle w:val="Prrafodelista"/>
        <w:ind w:left="36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bookmarkStart w:id="20" w:name="_Toc474219922"/>
      <w:r w:rsidRPr="00C02C13">
        <w:rPr>
          <w:rFonts w:ascii="Century Gothic" w:hAnsi="Century Gothic" w:cs="Arial"/>
          <w:b/>
          <w:bCs/>
          <w:sz w:val="24"/>
          <w:szCs w:val="24"/>
        </w:rPr>
        <w:t xml:space="preserve">CAPITULO IV. </w:t>
      </w:r>
      <w:r w:rsidRPr="00C02C13">
        <w:rPr>
          <w:rFonts w:ascii="Century Gothic" w:hAnsi="Century Gothic" w:cs="Arial"/>
          <w:b/>
          <w:bCs/>
          <w:caps/>
          <w:sz w:val="24"/>
          <w:szCs w:val="24"/>
        </w:rPr>
        <w:t>Descripción del mecanismo</w:t>
      </w:r>
      <w:r w:rsidR="00933496">
        <w:rPr>
          <w:rFonts w:ascii="Century Gothic" w:hAnsi="Century Gothic" w:cs="Arial"/>
          <w:b/>
          <w:bCs/>
          <w:caps/>
          <w:sz w:val="24"/>
          <w:szCs w:val="24"/>
        </w:rPr>
        <w:t>s</w:t>
      </w:r>
      <w:r w:rsidRPr="00C02C13">
        <w:rPr>
          <w:rFonts w:ascii="Century Gothic" w:hAnsi="Century Gothic" w:cs="Arial"/>
          <w:b/>
          <w:bCs/>
          <w:caps/>
          <w:sz w:val="24"/>
          <w:szCs w:val="24"/>
        </w:rPr>
        <w:t xml:space="preserve"> de implementación del plan de manejo para llegar a los objetivos planteados</w:t>
      </w:r>
      <w:bookmarkEnd w:id="20"/>
    </w:p>
    <w:p w:rsidR="00933496" w:rsidRPr="00933496" w:rsidRDefault="00933496" w:rsidP="00933496">
      <w:pPr>
        <w:spacing w:line="240" w:lineRule="auto"/>
        <w:outlineLvl w:val="1"/>
        <w:rPr>
          <w:rFonts w:ascii="Century Gothic" w:hAnsi="Century Gothic" w:cs="Arial"/>
          <w:b/>
        </w:rPr>
      </w:pPr>
    </w:p>
    <w:p w:rsidR="00933496" w:rsidRDefault="00933496" w:rsidP="008D79FD">
      <w:pPr>
        <w:pStyle w:val="Prrafodelista"/>
        <w:numPr>
          <w:ilvl w:val="1"/>
          <w:numId w:val="20"/>
        </w:numPr>
        <w:spacing w:line="240" w:lineRule="auto"/>
        <w:ind w:left="567" w:hanging="283"/>
        <w:outlineLvl w:val="1"/>
        <w:rPr>
          <w:rFonts w:ascii="Century Gothic" w:hAnsi="Century Gothic" w:cs="Arial"/>
          <w:b/>
        </w:rPr>
      </w:pPr>
      <w:bookmarkStart w:id="21" w:name="_Toc474219923"/>
      <w:r>
        <w:rPr>
          <w:rFonts w:ascii="Century Gothic" w:hAnsi="Century Gothic" w:cs="Arial"/>
          <w:b/>
        </w:rPr>
        <w:t>Mecanismo de Operación, Control y Monitoreo para el seguimiento del Plan</w:t>
      </w:r>
      <w:r w:rsidR="008D79FD">
        <w:rPr>
          <w:rFonts w:ascii="Century Gothic" w:hAnsi="Century Gothic" w:cs="Arial"/>
          <w:b/>
        </w:rPr>
        <w:t>.</w:t>
      </w:r>
      <w:bookmarkEnd w:id="21"/>
    </w:p>
    <w:p w:rsidR="00965AB3" w:rsidRDefault="00965AB3" w:rsidP="00965AB3">
      <w:pPr>
        <w:pStyle w:val="Prrafodelista"/>
        <w:spacing w:line="240" w:lineRule="auto"/>
        <w:ind w:left="567"/>
        <w:outlineLvl w:val="1"/>
        <w:rPr>
          <w:rFonts w:ascii="Century Gothic" w:hAnsi="Century Gothic" w:cs="Arial"/>
          <w:b/>
        </w:rPr>
      </w:pPr>
    </w:p>
    <w:p w:rsidR="008D79FD" w:rsidRDefault="008D79FD" w:rsidP="008D79FD">
      <w:pPr>
        <w:pStyle w:val="Prrafodelista"/>
        <w:spacing w:line="240" w:lineRule="auto"/>
        <w:ind w:left="567"/>
        <w:outlineLvl w:val="1"/>
        <w:rPr>
          <w:rFonts w:ascii="Century Gothic" w:hAnsi="Century Gothic" w:cs="Arial"/>
          <w:b/>
        </w:rPr>
      </w:pPr>
    </w:p>
    <w:p w:rsidR="008D79FD" w:rsidRDefault="008D79FD" w:rsidP="008D79FD">
      <w:pPr>
        <w:pStyle w:val="Prrafodelista"/>
        <w:numPr>
          <w:ilvl w:val="1"/>
          <w:numId w:val="20"/>
        </w:numPr>
        <w:spacing w:line="240" w:lineRule="auto"/>
        <w:ind w:left="567" w:hanging="283"/>
        <w:outlineLvl w:val="1"/>
        <w:rPr>
          <w:rFonts w:ascii="Century Gothic" w:hAnsi="Century Gothic" w:cs="Arial"/>
          <w:b/>
        </w:rPr>
      </w:pPr>
      <w:bookmarkStart w:id="22" w:name="_Toc474219924"/>
      <w:r>
        <w:rPr>
          <w:rFonts w:ascii="Century Gothic" w:hAnsi="Century Gothic" w:cs="Arial"/>
          <w:b/>
        </w:rPr>
        <w:t>Mecanismos de evaluación y mejora del Plan.</w:t>
      </w:r>
      <w:bookmarkEnd w:id="22"/>
    </w:p>
    <w:p w:rsidR="00933496" w:rsidRDefault="00933496" w:rsidP="00933496">
      <w:pPr>
        <w:pStyle w:val="Prrafodelista"/>
        <w:spacing w:line="240" w:lineRule="auto"/>
        <w:ind w:left="567"/>
        <w:outlineLvl w:val="1"/>
        <w:rPr>
          <w:rFonts w:ascii="Century Gothic" w:hAnsi="Century Gothic" w:cs="Arial"/>
          <w:b/>
        </w:rPr>
      </w:pPr>
    </w:p>
    <w:p w:rsidR="008D79FD" w:rsidRDefault="008D79FD" w:rsidP="00933496">
      <w:pPr>
        <w:pStyle w:val="Prrafodelista"/>
        <w:spacing w:line="240" w:lineRule="auto"/>
        <w:ind w:left="567"/>
        <w:outlineLvl w:val="1"/>
        <w:rPr>
          <w:rFonts w:ascii="Century Gothic" w:hAnsi="Century Gothic" w:cs="Arial"/>
          <w:b/>
        </w:rPr>
      </w:pPr>
    </w:p>
    <w:p w:rsidR="00933496" w:rsidRDefault="00933496" w:rsidP="008D79FD">
      <w:pPr>
        <w:pStyle w:val="Prrafodelista"/>
        <w:numPr>
          <w:ilvl w:val="1"/>
          <w:numId w:val="20"/>
        </w:numPr>
        <w:spacing w:line="240" w:lineRule="auto"/>
        <w:ind w:left="567" w:hanging="283"/>
        <w:outlineLvl w:val="1"/>
        <w:rPr>
          <w:rFonts w:ascii="Century Gothic" w:hAnsi="Century Gothic" w:cs="Arial"/>
          <w:b/>
        </w:rPr>
      </w:pPr>
      <w:bookmarkStart w:id="23" w:name="_Toc474219925"/>
      <w:r>
        <w:rPr>
          <w:rFonts w:ascii="Century Gothic" w:hAnsi="Century Gothic" w:cs="Arial"/>
          <w:b/>
        </w:rPr>
        <w:t>Mecanismos de Difusión y comunicación a la sociedad en general.</w:t>
      </w:r>
      <w:bookmarkEnd w:id="23"/>
    </w:p>
    <w:p w:rsidR="00933496" w:rsidRPr="00933496" w:rsidRDefault="00933496" w:rsidP="00933496">
      <w:pPr>
        <w:pStyle w:val="Prrafodelista"/>
        <w:rPr>
          <w:rFonts w:ascii="Century Gothic" w:hAnsi="Century Gothic" w:cs="Arial"/>
          <w:b/>
        </w:rPr>
      </w:pPr>
    </w:p>
    <w:p w:rsidR="00933496" w:rsidRDefault="00933496" w:rsidP="00933496">
      <w:pPr>
        <w:pStyle w:val="Prrafodelista"/>
        <w:spacing w:line="240" w:lineRule="auto"/>
        <w:ind w:left="567"/>
        <w:outlineLvl w:val="1"/>
        <w:rPr>
          <w:rFonts w:ascii="Century Gothic" w:hAnsi="Century Gothic" w:cs="Arial"/>
          <w:b/>
        </w:rPr>
      </w:pPr>
    </w:p>
    <w:p w:rsidR="00902FEA" w:rsidRPr="00933496" w:rsidRDefault="00ED6313" w:rsidP="008D79FD">
      <w:pPr>
        <w:pStyle w:val="Prrafodelista"/>
        <w:numPr>
          <w:ilvl w:val="1"/>
          <w:numId w:val="20"/>
        </w:numPr>
        <w:spacing w:line="240" w:lineRule="auto"/>
        <w:ind w:left="567" w:hanging="283"/>
        <w:outlineLvl w:val="1"/>
        <w:rPr>
          <w:rFonts w:ascii="Century Gothic" w:hAnsi="Century Gothic" w:cs="Arial"/>
          <w:b/>
        </w:rPr>
      </w:pPr>
      <w:bookmarkStart w:id="24" w:name="_Toc474219926"/>
      <w:r>
        <w:rPr>
          <w:rFonts w:ascii="Century Gothic" w:hAnsi="Century Gothic" w:cs="Arial"/>
          <w:b/>
        </w:rPr>
        <w:t>Cronograma</w:t>
      </w:r>
      <w:r w:rsidR="009970C5" w:rsidRPr="00C02C13">
        <w:rPr>
          <w:rFonts w:ascii="Century Gothic" w:hAnsi="Century Gothic" w:cs="Arial"/>
          <w:b/>
        </w:rPr>
        <w:t xml:space="preserve"> de Actividades</w:t>
      </w:r>
      <w:r w:rsidR="00404ED9" w:rsidRPr="00C02C13">
        <w:rPr>
          <w:rFonts w:ascii="Century Gothic" w:hAnsi="Century Gothic" w:cs="Arial"/>
          <w:b/>
        </w:rPr>
        <w:t>.</w:t>
      </w:r>
      <w:bookmarkEnd w:id="24"/>
    </w:p>
    <w:p w:rsidR="00A8375C" w:rsidRDefault="009970C5" w:rsidP="008D79FD">
      <w:pPr>
        <w:pStyle w:val="Prrafodelista"/>
        <w:ind w:left="709"/>
        <w:jc w:val="both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 xml:space="preserve">Organizar la secuencia de todas las actividades que permitan cumplir con las estrategias y objetivos planteados. </w:t>
      </w:r>
      <w:r w:rsidR="00030961">
        <w:rPr>
          <w:rFonts w:ascii="Century Gothic" w:hAnsi="Century Gothic" w:cs="Arial"/>
        </w:rPr>
        <w:t xml:space="preserve">Se idealiza </w:t>
      </w:r>
      <w:r w:rsidRPr="00C02C13">
        <w:rPr>
          <w:rFonts w:ascii="Century Gothic" w:hAnsi="Century Gothic" w:cs="Arial"/>
        </w:rPr>
        <w:t xml:space="preserve">la </w:t>
      </w:r>
      <w:r w:rsidR="00030961">
        <w:rPr>
          <w:rFonts w:ascii="Century Gothic" w:hAnsi="Century Gothic" w:cs="Arial"/>
        </w:rPr>
        <w:t xml:space="preserve">organización de las actividades </w:t>
      </w:r>
      <w:r w:rsidR="00A8375C">
        <w:rPr>
          <w:rFonts w:ascii="Century Gothic" w:hAnsi="Century Gothic" w:cs="Arial"/>
        </w:rPr>
        <w:t xml:space="preserve"> para un trabajo anualizado.</w:t>
      </w:r>
    </w:p>
    <w:p w:rsidR="00902FEA" w:rsidRDefault="00902FEA" w:rsidP="00A8375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Pr="00A8375C" w:rsidRDefault="00A8375C" w:rsidP="00A8375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933496" w:rsidRPr="00B17399" w:rsidRDefault="00933496" w:rsidP="00933496">
      <w:pPr>
        <w:pStyle w:val="Prrafodelista"/>
        <w:numPr>
          <w:ilvl w:val="1"/>
          <w:numId w:val="20"/>
        </w:numPr>
        <w:spacing w:line="240" w:lineRule="auto"/>
        <w:ind w:left="567" w:hanging="283"/>
        <w:outlineLvl w:val="1"/>
        <w:rPr>
          <w:rFonts w:ascii="Century Gothic" w:hAnsi="Century Gothic" w:cs="Arial"/>
          <w:b/>
        </w:rPr>
      </w:pPr>
      <w:bookmarkStart w:id="25" w:name="_Toc474219927"/>
      <w:r>
        <w:rPr>
          <w:rFonts w:ascii="Century Gothic" w:hAnsi="Century Gothic" w:cs="Arial"/>
          <w:b/>
        </w:rPr>
        <w:t>Cr</w:t>
      </w:r>
      <w:r w:rsidRPr="00B17399">
        <w:rPr>
          <w:rFonts w:ascii="Century Gothic" w:hAnsi="Century Gothic" w:cs="Arial"/>
          <w:b/>
        </w:rPr>
        <w:t>onograma de Actividades durante etapas de Construcción.</w:t>
      </w:r>
      <w:bookmarkEnd w:id="25"/>
    </w:p>
    <w:p w:rsidR="00933496" w:rsidRDefault="00933496" w:rsidP="008D79FD">
      <w:pPr>
        <w:pStyle w:val="Prrafodelista"/>
        <w:spacing w:line="240" w:lineRule="auto"/>
        <w:ind w:left="567"/>
        <w:rPr>
          <w:rFonts w:ascii="Century Gothic" w:hAnsi="Century Gothic"/>
        </w:rPr>
      </w:pPr>
      <w:r w:rsidRPr="00965AB3">
        <w:rPr>
          <w:rFonts w:ascii="Century Gothic" w:hAnsi="Century Gothic" w:cs="Arial"/>
        </w:rPr>
        <w:t>E</w:t>
      </w:r>
      <w:r w:rsidRPr="00965AB3">
        <w:rPr>
          <w:rFonts w:ascii="Century Gothic" w:hAnsi="Century Gothic"/>
        </w:rPr>
        <w:t>n</w:t>
      </w:r>
      <w:r w:rsidRPr="00933496">
        <w:rPr>
          <w:rFonts w:ascii="Century Gothic" w:hAnsi="Century Gothic"/>
        </w:rPr>
        <w:t xml:space="preserve"> este apartado deberá anexarse un cronograma de las actividades constructivas durante el tiempo planeado en llevar a cabo la obra en cuestión.</w:t>
      </w:r>
    </w:p>
    <w:p w:rsidR="00933496" w:rsidRPr="00933496" w:rsidRDefault="00933496" w:rsidP="00933496">
      <w:pPr>
        <w:pStyle w:val="Prrafodelista"/>
        <w:spacing w:line="240" w:lineRule="auto"/>
        <w:ind w:left="567"/>
        <w:outlineLvl w:val="1"/>
        <w:rPr>
          <w:rFonts w:ascii="Century Gothic" w:hAnsi="Century Gothic"/>
        </w:rPr>
      </w:pPr>
    </w:p>
    <w:p w:rsidR="00933496" w:rsidRDefault="00933496" w:rsidP="00933496">
      <w:pPr>
        <w:pStyle w:val="Prrafodelista"/>
        <w:spacing w:line="240" w:lineRule="auto"/>
        <w:ind w:left="567"/>
        <w:outlineLvl w:val="1"/>
        <w:rPr>
          <w:rFonts w:ascii="Century Gothic" w:hAnsi="Century Gothic" w:cs="Arial"/>
          <w:b/>
        </w:rPr>
      </w:pPr>
    </w:p>
    <w:p w:rsidR="00933496" w:rsidRDefault="00933496" w:rsidP="00DA1E09">
      <w:pPr>
        <w:ind w:left="567"/>
        <w:rPr>
          <w:rFonts w:ascii="Century Gothic" w:hAnsi="Century Gothic"/>
        </w:rPr>
      </w:pPr>
    </w:p>
    <w:p w:rsidR="00933496" w:rsidRPr="004367FC" w:rsidRDefault="00933496" w:rsidP="00933496">
      <w:pPr>
        <w:rPr>
          <w:rFonts w:ascii="Century Gothic" w:hAnsi="Century Gothic"/>
        </w:rPr>
      </w:pPr>
    </w:p>
    <w:p w:rsidR="004367FC" w:rsidRDefault="004367F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A8375C" w:rsidRDefault="00A8375C" w:rsidP="004367FC">
      <w:pPr>
        <w:pStyle w:val="Prrafodelista"/>
        <w:ind w:left="709"/>
        <w:jc w:val="both"/>
        <w:rPr>
          <w:rFonts w:ascii="Century Gothic" w:hAnsi="Century Gothic" w:cs="Arial"/>
        </w:rPr>
      </w:pPr>
    </w:p>
    <w:p w:rsidR="00965AB3" w:rsidRDefault="00965AB3" w:rsidP="00965AB3">
      <w:pPr>
        <w:outlineLvl w:val="0"/>
        <w:rPr>
          <w:rFonts w:ascii="Century Gothic" w:hAnsi="Century Gothic" w:cs="Arial"/>
        </w:rPr>
      </w:pPr>
    </w:p>
    <w:p w:rsidR="00965AB3" w:rsidRDefault="00965AB3" w:rsidP="00965AB3">
      <w:pPr>
        <w:outlineLvl w:val="0"/>
        <w:rPr>
          <w:rFonts w:ascii="Century Gothic" w:hAnsi="Century Gothic" w:cs="Arial"/>
        </w:rPr>
      </w:pPr>
    </w:p>
    <w:p w:rsidR="00965AB3" w:rsidRPr="00965AB3" w:rsidRDefault="00965AB3" w:rsidP="00965AB3">
      <w:pPr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CB7681" w:rsidRDefault="0047540A" w:rsidP="000706DE">
      <w:pPr>
        <w:pStyle w:val="Prrafodelista"/>
        <w:ind w:left="360"/>
        <w:contextualSpacing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  <w:bookmarkStart w:id="26" w:name="_Toc474219928"/>
      <w:r w:rsidRPr="00C02C13">
        <w:rPr>
          <w:rFonts w:ascii="Century Gothic" w:hAnsi="Century Gothic" w:cs="Arial"/>
          <w:b/>
          <w:bCs/>
          <w:sz w:val="24"/>
          <w:szCs w:val="24"/>
        </w:rPr>
        <w:t>CAPITULO V</w:t>
      </w:r>
      <w:r w:rsidR="000365F3" w:rsidRPr="00C02C13">
        <w:rPr>
          <w:rFonts w:ascii="Century Gothic" w:hAnsi="Century Gothic" w:cs="Arial"/>
          <w:b/>
          <w:bCs/>
          <w:sz w:val="24"/>
          <w:szCs w:val="24"/>
        </w:rPr>
        <w:t xml:space="preserve">. </w:t>
      </w:r>
      <w:r w:rsidR="00CB7681" w:rsidRPr="00C02C13">
        <w:rPr>
          <w:rFonts w:ascii="Century Gothic" w:hAnsi="Century Gothic" w:cs="Arial"/>
          <w:b/>
          <w:bCs/>
          <w:sz w:val="24"/>
          <w:szCs w:val="24"/>
        </w:rPr>
        <w:t>DOCUMENTACION</w:t>
      </w:r>
      <w:bookmarkEnd w:id="26"/>
    </w:p>
    <w:p w:rsidR="009C4562" w:rsidRPr="00C02C13" w:rsidRDefault="009C4562" w:rsidP="000706DE">
      <w:pPr>
        <w:pStyle w:val="Prrafodelista"/>
        <w:ind w:left="360"/>
        <w:contextualSpacing w:val="0"/>
        <w:jc w:val="center"/>
        <w:outlineLvl w:val="0"/>
        <w:rPr>
          <w:rFonts w:ascii="Century Gothic" w:hAnsi="Century Gothic" w:cs="Arial"/>
          <w:b/>
          <w:bCs/>
          <w:sz w:val="24"/>
          <w:szCs w:val="24"/>
        </w:rPr>
      </w:pPr>
    </w:p>
    <w:p w:rsidR="00CB7681" w:rsidRPr="00C02C13" w:rsidRDefault="00CB7681" w:rsidP="00BC35D8">
      <w:pPr>
        <w:pStyle w:val="Prrafodelista"/>
        <w:numPr>
          <w:ilvl w:val="1"/>
          <w:numId w:val="8"/>
        </w:numPr>
        <w:contextualSpacing w:val="0"/>
        <w:outlineLvl w:val="1"/>
        <w:rPr>
          <w:rFonts w:ascii="Century Gothic" w:hAnsi="Century Gothic" w:cs="Arial"/>
          <w:b/>
        </w:rPr>
      </w:pPr>
      <w:bookmarkStart w:id="27" w:name="_Toc474219929"/>
      <w:r w:rsidRPr="00C02C13">
        <w:rPr>
          <w:rFonts w:ascii="Century Gothic" w:hAnsi="Century Gothic" w:cs="Arial"/>
          <w:b/>
        </w:rPr>
        <w:t>Bitácoras  de operación.</w:t>
      </w:r>
      <w:bookmarkEnd w:id="27"/>
      <w:r w:rsidRPr="00C02C13">
        <w:rPr>
          <w:rFonts w:ascii="Century Gothic" w:hAnsi="Century Gothic" w:cs="Arial"/>
          <w:b/>
        </w:rPr>
        <w:t xml:space="preserve"> </w:t>
      </w:r>
    </w:p>
    <w:p w:rsidR="00CB7681" w:rsidRPr="00C02C13" w:rsidRDefault="00CB7681" w:rsidP="00DA1E09">
      <w:pPr>
        <w:pStyle w:val="Prrafodelista"/>
        <w:spacing w:line="240" w:lineRule="auto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En este apartado</w:t>
      </w:r>
      <w:r w:rsidR="00B17399">
        <w:rPr>
          <w:rFonts w:ascii="Century Gothic" w:hAnsi="Century Gothic" w:cs="Arial"/>
        </w:rPr>
        <w:t xml:space="preserve"> deberá</w:t>
      </w:r>
      <w:r w:rsidRPr="00C02C13">
        <w:rPr>
          <w:rFonts w:ascii="Century Gothic" w:hAnsi="Century Gothic" w:cs="Arial"/>
        </w:rPr>
        <w:t xml:space="preserve"> pre</w:t>
      </w:r>
      <w:r w:rsidR="00B17399">
        <w:rPr>
          <w:rFonts w:ascii="Century Gothic" w:hAnsi="Century Gothic" w:cs="Arial"/>
        </w:rPr>
        <w:t>sentar una bitácora de registro</w:t>
      </w:r>
      <w:r w:rsidRPr="00C02C13">
        <w:rPr>
          <w:rFonts w:ascii="Century Gothic" w:hAnsi="Century Gothic" w:cs="Arial"/>
        </w:rPr>
        <w:t xml:space="preserve"> sobre el manejo de los residuos de manejo especial, q</w:t>
      </w:r>
      <w:r w:rsidR="007F6E27">
        <w:rPr>
          <w:rFonts w:ascii="Century Gothic" w:hAnsi="Century Gothic" w:cs="Arial"/>
        </w:rPr>
        <w:t>ue incluya la medida de generación por tipo de residuo</w:t>
      </w:r>
      <w:r w:rsidRPr="00C02C13">
        <w:rPr>
          <w:rFonts w:ascii="Century Gothic" w:hAnsi="Century Gothic" w:cs="Arial"/>
        </w:rPr>
        <w:t>, salidas,</w:t>
      </w:r>
      <w:r w:rsidR="007F6E27">
        <w:rPr>
          <w:rFonts w:ascii="Century Gothic" w:hAnsi="Century Gothic" w:cs="Arial"/>
        </w:rPr>
        <w:t xml:space="preserve"> recolector,</w:t>
      </w:r>
      <w:r w:rsidRPr="00C02C13">
        <w:rPr>
          <w:rFonts w:ascii="Century Gothic" w:hAnsi="Century Gothic" w:cs="Arial"/>
        </w:rPr>
        <w:t xml:space="preserve"> tratamiento y destino final.</w:t>
      </w:r>
    </w:p>
    <w:p w:rsidR="00CB7681" w:rsidRPr="00C02C13" w:rsidRDefault="00CB7681" w:rsidP="00DA1E09">
      <w:pPr>
        <w:pStyle w:val="Prrafodelista"/>
        <w:spacing w:line="240" w:lineRule="auto"/>
        <w:rPr>
          <w:rFonts w:ascii="Century Gothic" w:hAnsi="Century Gothic" w:cs="Arial"/>
          <w:b/>
        </w:rPr>
      </w:pPr>
    </w:p>
    <w:p w:rsidR="00CB7681" w:rsidRPr="00C02C13" w:rsidRDefault="00CB7681" w:rsidP="00BC35D8">
      <w:pPr>
        <w:pStyle w:val="Prrafodelista"/>
        <w:numPr>
          <w:ilvl w:val="1"/>
          <w:numId w:val="8"/>
        </w:numPr>
        <w:contextualSpacing w:val="0"/>
        <w:outlineLvl w:val="1"/>
        <w:rPr>
          <w:rFonts w:ascii="Century Gothic" w:hAnsi="Century Gothic" w:cs="Arial"/>
          <w:b/>
        </w:rPr>
      </w:pPr>
      <w:bookmarkStart w:id="28" w:name="_Toc474219930"/>
      <w:r w:rsidRPr="00C02C13">
        <w:rPr>
          <w:rFonts w:ascii="Century Gothic" w:hAnsi="Century Gothic" w:cs="Arial"/>
          <w:b/>
        </w:rPr>
        <w:t>Manifiestos de transporte y envío</w:t>
      </w:r>
      <w:r w:rsidR="00A40D5E" w:rsidRPr="00C02C13">
        <w:rPr>
          <w:rFonts w:ascii="Century Gothic" w:hAnsi="Century Gothic" w:cs="Arial"/>
          <w:b/>
        </w:rPr>
        <w:t>.</w:t>
      </w:r>
      <w:bookmarkEnd w:id="28"/>
    </w:p>
    <w:p w:rsidR="007F6E27" w:rsidRDefault="007F6E27" w:rsidP="00B17399">
      <w:pPr>
        <w:pStyle w:val="Prrafodelista"/>
        <w:spacing w:line="24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Pr="007F6E27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>exar el formato que se utiliza o utilizará</w:t>
      </w:r>
      <w:r w:rsidRPr="007F6E27">
        <w:rPr>
          <w:rFonts w:ascii="Century Gothic" w:hAnsi="Century Gothic" w:cs="Arial"/>
        </w:rPr>
        <w:t xml:space="preserve"> durante </w:t>
      </w:r>
      <w:r>
        <w:rPr>
          <w:rFonts w:ascii="Century Gothic" w:hAnsi="Century Gothic" w:cs="Arial"/>
        </w:rPr>
        <w:t xml:space="preserve">las actividades constructivas, </w:t>
      </w:r>
      <w:r w:rsidRPr="007F6E27">
        <w:rPr>
          <w:rFonts w:ascii="Century Gothic" w:hAnsi="Century Gothic" w:cs="Arial"/>
        </w:rPr>
        <w:t>operativas o ambas.</w:t>
      </w:r>
    </w:p>
    <w:p w:rsidR="007F6E27" w:rsidRDefault="007F6E27" w:rsidP="00B17399">
      <w:pPr>
        <w:pStyle w:val="Prrafodelista"/>
        <w:spacing w:line="240" w:lineRule="auto"/>
        <w:ind w:left="708"/>
        <w:rPr>
          <w:rFonts w:ascii="Century Gothic" w:hAnsi="Century Gothic" w:cs="Arial"/>
        </w:rPr>
      </w:pPr>
    </w:p>
    <w:p w:rsidR="004367FC" w:rsidRPr="00B17399" w:rsidRDefault="007F6E27" w:rsidP="00B17399">
      <w:pPr>
        <w:pStyle w:val="Prrafodelista"/>
        <w:spacing w:line="24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Nota: </w:t>
      </w:r>
      <w:r w:rsidR="009970C5" w:rsidRPr="00C02C13">
        <w:rPr>
          <w:rFonts w:ascii="Century Gothic" w:hAnsi="Century Gothic" w:cs="Arial"/>
        </w:rPr>
        <w:t>Por cada embarque de transporte de residuos de manejo especial, es necesario, que el generador y recolector cuenten con el Manifiesto de Entrega, Tran</w:t>
      </w:r>
      <w:r w:rsidR="00B81E79">
        <w:rPr>
          <w:rFonts w:ascii="Century Gothic" w:hAnsi="Century Gothic" w:cs="Arial"/>
        </w:rPr>
        <w:t>sporte y Recepción de residuos.</w:t>
      </w:r>
      <w:r w:rsidR="004367FC">
        <w:rPr>
          <w:rFonts w:ascii="Century Gothic" w:hAnsi="Century Gothic" w:cs="Arial"/>
        </w:rPr>
        <w:t xml:space="preserve"> </w:t>
      </w:r>
    </w:p>
    <w:p w:rsidR="004367FC" w:rsidRPr="00C02C13" w:rsidRDefault="004367FC" w:rsidP="00BC35D8">
      <w:pPr>
        <w:pStyle w:val="Prrafodelista"/>
        <w:contextualSpacing w:val="0"/>
        <w:rPr>
          <w:rFonts w:ascii="Century Gothic" w:hAnsi="Century Gothic" w:cs="Arial"/>
          <w:b/>
        </w:rPr>
      </w:pPr>
    </w:p>
    <w:p w:rsidR="009970C5" w:rsidRDefault="009970C5" w:rsidP="004367FC">
      <w:pPr>
        <w:pStyle w:val="Prrafodelista"/>
        <w:numPr>
          <w:ilvl w:val="1"/>
          <w:numId w:val="8"/>
        </w:numPr>
        <w:contextualSpacing w:val="0"/>
        <w:outlineLvl w:val="1"/>
        <w:rPr>
          <w:rFonts w:ascii="Century Gothic" w:hAnsi="Century Gothic" w:cs="Arial"/>
          <w:b/>
        </w:rPr>
      </w:pPr>
      <w:bookmarkStart w:id="29" w:name="_Toc474219931"/>
      <w:r w:rsidRPr="004367FC">
        <w:rPr>
          <w:rFonts w:ascii="Century Gothic" w:hAnsi="Century Gothic" w:cs="Arial"/>
          <w:b/>
        </w:rPr>
        <w:lastRenderedPageBreak/>
        <w:t>Memoria Fotográfica</w:t>
      </w:r>
      <w:bookmarkEnd w:id="29"/>
    </w:p>
    <w:p w:rsidR="00B17399" w:rsidRDefault="00B17399" w:rsidP="00BF6A80">
      <w:pPr>
        <w:pStyle w:val="Prrafodelista"/>
        <w:ind w:left="709"/>
        <w:contextualSpacing w:val="0"/>
        <w:rPr>
          <w:rFonts w:ascii="Century Gothic" w:hAnsi="Century Gothic" w:cs="Arial"/>
        </w:rPr>
      </w:pPr>
      <w:r w:rsidRPr="00C02C13">
        <w:rPr>
          <w:rFonts w:ascii="Century Gothic" w:hAnsi="Century Gothic" w:cs="Arial"/>
        </w:rPr>
        <w:t>Anexar fotografías del almacén de residuos, contenedores y señalamientos; en el caso de contar con una planta de tratamiento de aguas, presentar las fotografías de ella y de la disposición de los lodos generados.</w:t>
      </w:r>
    </w:p>
    <w:p w:rsidR="00B17399" w:rsidRDefault="00B17399" w:rsidP="00B17399">
      <w:pPr>
        <w:pStyle w:val="Prrafodelista"/>
        <w:contextualSpacing w:val="0"/>
        <w:outlineLvl w:val="1"/>
        <w:rPr>
          <w:rFonts w:ascii="Century Gothic" w:hAnsi="Century Gothic" w:cs="Arial"/>
          <w:b/>
        </w:rPr>
      </w:pPr>
    </w:p>
    <w:p w:rsidR="00BF56F0" w:rsidRDefault="00B17399" w:rsidP="007F6E27">
      <w:pPr>
        <w:pStyle w:val="Prrafodelista"/>
        <w:numPr>
          <w:ilvl w:val="1"/>
          <w:numId w:val="8"/>
        </w:numPr>
        <w:contextualSpacing w:val="0"/>
        <w:outlineLvl w:val="1"/>
        <w:rPr>
          <w:rFonts w:ascii="Century Gothic" w:hAnsi="Century Gothic" w:cs="Arial"/>
          <w:b/>
        </w:rPr>
      </w:pPr>
      <w:bookmarkStart w:id="30" w:name="_Toc474219932"/>
      <w:r w:rsidRPr="00B17399">
        <w:rPr>
          <w:rFonts w:ascii="Century Gothic" w:hAnsi="Century Gothic" w:cs="Arial"/>
          <w:b/>
        </w:rPr>
        <w:t>Planos Constructivos señalando almacén de residuos</w:t>
      </w:r>
      <w:bookmarkStart w:id="31" w:name="_Toc336415715"/>
      <w:r w:rsidR="007F6E27">
        <w:rPr>
          <w:rFonts w:ascii="Century Gothic" w:hAnsi="Century Gothic" w:cs="Arial"/>
          <w:b/>
        </w:rPr>
        <w:t>.</w:t>
      </w:r>
      <w:bookmarkEnd w:id="30"/>
    </w:p>
    <w:p w:rsidR="007F6E27" w:rsidRPr="00BF6A80" w:rsidRDefault="007F6E27" w:rsidP="00DA22DB">
      <w:pPr>
        <w:pStyle w:val="Prrafodelista"/>
        <w:contextualSpacing w:val="0"/>
        <w:rPr>
          <w:rFonts w:ascii="Century Gothic" w:hAnsi="Century Gothic" w:cs="Arial"/>
        </w:rPr>
      </w:pPr>
      <w:r w:rsidRPr="00BF6A80">
        <w:rPr>
          <w:rFonts w:ascii="Century Gothic" w:hAnsi="Century Gothic" w:cs="Arial"/>
        </w:rPr>
        <w:t xml:space="preserve">Anexar Plano de Conjunto señalando la ubicación del almacén de residuos durante la construcción y la </w:t>
      </w:r>
      <w:r w:rsidR="00BF6A80" w:rsidRPr="00BF6A80">
        <w:rPr>
          <w:rFonts w:ascii="Century Gothic" w:hAnsi="Century Gothic" w:cs="Arial"/>
        </w:rPr>
        <w:t>ubicación del almacén de residuos que será utilizado durante la etapa de operación del establecimiento.</w:t>
      </w:r>
    </w:p>
    <w:p w:rsidR="00965AB3" w:rsidRDefault="00965AB3" w:rsidP="003F6D4A">
      <w:pPr>
        <w:pStyle w:val="BIEN"/>
        <w:numPr>
          <w:ilvl w:val="0"/>
          <w:numId w:val="0"/>
        </w:numPr>
        <w:tabs>
          <w:tab w:val="left" w:pos="1843"/>
        </w:tabs>
        <w:jc w:val="center"/>
        <w:rPr>
          <w:rFonts w:ascii="Century Gothic" w:hAnsi="Century Gothic"/>
          <w:caps/>
        </w:rPr>
      </w:pPr>
    </w:p>
    <w:p w:rsidR="00965AB3" w:rsidRDefault="00965AB3" w:rsidP="00965AB3">
      <w:pPr>
        <w:pStyle w:val="BIEN"/>
        <w:numPr>
          <w:ilvl w:val="0"/>
          <w:numId w:val="0"/>
        </w:numPr>
        <w:tabs>
          <w:tab w:val="left" w:pos="1843"/>
        </w:tabs>
        <w:rPr>
          <w:rFonts w:ascii="Century Gothic" w:hAnsi="Century Gothic"/>
          <w:caps/>
        </w:rPr>
      </w:pPr>
    </w:p>
    <w:p w:rsidR="00965AB3" w:rsidRDefault="00965AB3" w:rsidP="00965AB3">
      <w:pPr>
        <w:pStyle w:val="BIEN"/>
        <w:numPr>
          <w:ilvl w:val="0"/>
          <w:numId w:val="0"/>
        </w:numPr>
        <w:tabs>
          <w:tab w:val="left" w:pos="1843"/>
        </w:tabs>
        <w:rPr>
          <w:rFonts w:ascii="Century Gothic" w:hAnsi="Century Gothic"/>
          <w:caps/>
        </w:rPr>
      </w:pPr>
    </w:p>
    <w:p w:rsidR="00773652" w:rsidRDefault="00773652" w:rsidP="00965AB3">
      <w:pPr>
        <w:pStyle w:val="BIEN"/>
        <w:numPr>
          <w:ilvl w:val="0"/>
          <w:numId w:val="0"/>
        </w:numPr>
        <w:tabs>
          <w:tab w:val="left" w:pos="1843"/>
        </w:tabs>
        <w:jc w:val="center"/>
        <w:rPr>
          <w:rFonts w:ascii="Century Gothic" w:hAnsi="Century Gothic"/>
          <w:caps/>
        </w:rPr>
      </w:pPr>
      <w:bookmarkStart w:id="32" w:name="_Toc474219933"/>
    </w:p>
    <w:p w:rsidR="00BF56F0" w:rsidRPr="00C02C13" w:rsidRDefault="00BF56F0" w:rsidP="00965AB3">
      <w:pPr>
        <w:pStyle w:val="BIEN"/>
        <w:numPr>
          <w:ilvl w:val="0"/>
          <w:numId w:val="0"/>
        </w:numPr>
        <w:tabs>
          <w:tab w:val="left" w:pos="1843"/>
        </w:tabs>
        <w:jc w:val="center"/>
        <w:rPr>
          <w:rFonts w:ascii="Century Gothic" w:hAnsi="Century Gothic"/>
          <w:caps/>
        </w:rPr>
      </w:pPr>
      <w:r w:rsidRPr="00C02C13">
        <w:rPr>
          <w:rFonts w:ascii="Century Gothic" w:hAnsi="Century Gothic"/>
          <w:caps/>
        </w:rPr>
        <w:t>Capítulo VI. Medidas para prevenir y Contender Contingencias.</w:t>
      </w:r>
      <w:bookmarkEnd w:id="32"/>
    </w:p>
    <w:p w:rsidR="00DA1E09" w:rsidRDefault="00DA1E09" w:rsidP="00965AB3">
      <w:pPr>
        <w:pStyle w:val="BIEN"/>
        <w:numPr>
          <w:ilvl w:val="0"/>
          <w:numId w:val="0"/>
        </w:numPr>
        <w:ind w:left="720"/>
        <w:jc w:val="both"/>
        <w:outlineLvl w:val="9"/>
        <w:rPr>
          <w:rFonts w:ascii="Century Gothic" w:hAnsi="Century Gothic"/>
          <w:b w:val="0"/>
          <w:sz w:val="22"/>
          <w:szCs w:val="22"/>
        </w:rPr>
      </w:pPr>
    </w:p>
    <w:p w:rsidR="00BF56F0" w:rsidRPr="00C02C13" w:rsidRDefault="00BF56F0" w:rsidP="00965AB3">
      <w:pPr>
        <w:pStyle w:val="BIEN"/>
        <w:numPr>
          <w:ilvl w:val="0"/>
          <w:numId w:val="0"/>
        </w:numPr>
        <w:ind w:left="720"/>
        <w:jc w:val="both"/>
        <w:outlineLvl w:val="9"/>
        <w:rPr>
          <w:rFonts w:ascii="Century Gothic" w:hAnsi="Century Gothic"/>
          <w:b w:val="0"/>
          <w:sz w:val="22"/>
          <w:szCs w:val="22"/>
        </w:rPr>
      </w:pPr>
      <w:bookmarkStart w:id="33" w:name="_Toc470685696"/>
      <w:bookmarkStart w:id="34" w:name="_Toc474219934"/>
      <w:r w:rsidRPr="00C02C13">
        <w:rPr>
          <w:rFonts w:ascii="Century Gothic" w:hAnsi="Century Gothic"/>
          <w:b w:val="0"/>
          <w:sz w:val="22"/>
          <w:szCs w:val="22"/>
        </w:rPr>
        <w:t>En esta s</w:t>
      </w:r>
      <w:r w:rsidR="00DA22DB">
        <w:rPr>
          <w:rFonts w:ascii="Century Gothic" w:hAnsi="Century Gothic"/>
          <w:b w:val="0"/>
          <w:sz w:val="22"/>
          <w:szCs w:val="22"/>
        </w:rPr>
        <w:t xml:space="preserve">ección se </w:t>
      </w:r>
      <w:r w:rsidR="00DA22DB" w:rsidRPr="00965AB3">
        <w:rPr>
          <w:rFonts w:ascii="Century Gothic" w:hAnsi="Century Gothic"/>
          <w:b w:val="0"/>
          <w:sz w:val="22"/>
          <w:szCs w:val="22"/>
        </w:rPr>
        <w:t xml:space="preserve">describirán </w:t>
      </w:r>
      <w:r w:rsidR="00965AB3">
        <w:rPr>
          <w:rFonts w:ascii="Century Gothic" w:hAnsi="Century Gothic"/>
          <w:b w:val="0"/>
          <w:sz w:val="22"/>
          <w:szCs w:val="22"/>
        </w:rPr>
        <w:t xml:space="preserve">o anexarán </w:t>
      </w:r>
      <w:r w:rsidR="00DA22DB" w:rsidRPr="00965AB3">
        <w:rPr>
          <w:rFonts w:ascii="Century Gothic" w:hAnsi="Century Gothic"/>
          <w:b w:val="0"/>
          <w:sz w:val="22"/>
          <w:szCs w:val="22"/>
        </w:rPr>
        <w:t>lo</w:t>
      </w:r>
      <w:r w:rsidR="00965AB3" w:rsidRPr="00965AB3">
        <w:rPr>
          <w:rFonts w:ascii="Century Gothic" w:hAnsi="Century Gothic"/>
          <w:b w:val="0"/>
          <w:sz w:val="22"/>
          <w:szCs w:val="22"/>
        </w:rPr>
        <w:t>s programas</w:t>
      </w:r>
      <w:r w:rsidR="00DA22DB">
        <w:rPr>
          <w:rFonts w:ascii="Century Gothic" w:hAnsi="Century Gothic"/>
          <w:b w:val="0"/>
          <w:sz w:val="22"/>
          <w:szCs w:val="22"/>
        </w:rPr>
        <w:t xml:space="preserve"> </w:t>
      </w:r>
      <w:r w:rsidRPr="00C02C13">
        <w:rPr>
          <w:rFonts w:ascii="Century Gothic" w:hAnsi="Century Gothic"/>
          <w:b w:val="0"/>
          <w:sz w:val="22"/>
          <w:szCs w:val="22"/>
        </w:rPr>
        <w:t xml:space="preserve"> y medidas adoptados</w:t>
      </w:r>
      <w:r w:rsidR="00DA22DB">
        <w:rPr>
          <w:rFonts w:ascii="Century Gothic" w:hAnsi="Century Gothic"/>
          <w:b w:val="0"/>
          <w:sz w:val="22"/>
          <w:szCs w:val="22"/>
        </w:rPr>
        <w:t xml:space="preserve"> </w:t>
      </w:r>
      <w:r w:rsidRPr="00C02C13">
        <w:rPr>
          <w:rFonts w:ascii="Century Gothic" w:hAnsi="Century Gothic"/>
          <w:b w:val="0"/>
          <w:sz w:val="22"/>
          <w:szCs w:val="22"/>
        </w:rPr>
        <w:t xml:space="preserve"> para evitar incidentes, responder a retrasos en la recolección de residuos y otros eventos que pudieran ocasionar problemas de contaminación o de otra índole (Utilizar el espacio necesario).</w:t>
      </w:r>
      <w:bookmarkEnd w:id="33"/>
      <w:bookmarkEnd w:id="34"/>
    </w:p>
    <w:p w:rsidR="00BF56F0" w:rsidRDefault="00965AB3" w:rsidP="000706DE">
      <w:pPr>
        <w:pStyle w:val="BIEN"/>
        <w:numPr>
          <w:ilvl w:val="1"/>
          <w:numId w:val="25"/>
        </w:numPr>
        <w:jc w:val="both"/>
        <w:outlineLvl w:val="1"/>
        <w:rPr>
          <w:rFonts w:ascii="Century Gothic" w:hAnsi="Century Gothic"/>
          <w:sz w:val="22"/>
          <w:szCs w:val="22"/>
        </w:rPr>
      </w:pPr>
      <w:bookmarkStart w:id="35" w:name="_Toc474219935"/>
      <w:r>
        <w:rPr>
          <w:rFonts w:ascii="Century Gothic" w:hAnsi="Century Gothic"/>
          <w:sz w:val="22"/>
          <w:szCs w:val="22"/>
        </w:rPr>
        <w:t>Programa</w:t>
      </w:r>
      <w:r w:rsidR="00BF56F0" w:rsidRPr="00C02C13">
        <w:rPr>
          <w:rFonts w:ascii="Century Gothic" w:hAnsi="Century Gothic"/>
          <w:sz w:val="22"/>
          <w:szCs w:val="22"/>
        </w:rPr>
        <w:t xml:space="preserve"> de emergencias para casos de i</w:t>
      </w:r>
      <w:r w:rsidR="00BF56F0" w:rsidRPr="00A652F9">
        <w:rPr>
          <w:rFonts w:ascii="Century Gothic" w:hAnsi="Century Gothic"/>
          <w:sz w:val="22"/>
          <w:szCs w:val="22"/>
        </w:rPr>
        <w:t>ncendio.</w:t>
      </w:r>
      <w:bookmarkEnd w:id="35"/>
    </w:p>
    <w:p w:rsidR="00DA22DB" w:rsidRPr="00A652F9" w:rsidRDefault="00DA22DB" w:rsidP="00DA22DB">
      <w:pPr>
        <w:pStyle w:val="BIEN"/>
        <w:numPr>
          <w:ilvl w:val="0"/>
          <w:numId w:val="0"/>
        </w:numPr>
        <w:ind w:left="1800"/>
        <w:jc w:val="both"/>
        <w:outlineLvl w:val="1"/>
        <w:rPr>
          <w:rFonts w:ascii="Century Gothic" w:hAnsi="Century Gothic"/>
          <w:sz w:val="22"/>
          <w:szCs w:val="22"/>
        </w:rPr>
      </w:pPr>
    </w:p>
    <w:p w:rsidR="00DA22DB" w:rsidRPr="00965AB3" w:rsidRDefault="00965AB3" w:rsidP="00965AB3">
      <w:pPr>
        <w:pStyle w:val="BIEN"/>
        <w:numPr>
          <w:ilvl w:val="1"/>
          <w:numId w:val="25"/>
        </w:numPr>
        <w:jc w:val="both"/>
        <w:outlineLvl w:val="1"/>
        <w:rPr>
          <w:rFonts w:ascii="Century Gothic" w:hAnsi="Century Gothic"/>
          <w:sz w:val="22"/>
          <w:szCs w:val="22"/>
        </w:rPr>
      </w:pPr>
      <w:bookmarkStart w:id="36" w:name="_Toc474219936"/>
      <w:r>
        <w:rPr>
          <w:rFonts w:ascii="Century Gothic" w:hAnsi="Century Gothic"/>
          <w:sz w:val="22"/>
          <w:szCs w:val="22"/>
        </w:rPr>
        <w:t>Programa</w:t>
      </w:r>
      <w:r w:rsidR="00BF56F0" w:rsidRPr="00C02C13">
        <w:rPr>
          <w:rFonts w:ascii="Century Gothic" w:hAnsi="Century Gothic"/>
          <w:sz w:val="22"/>
          <w:szCs w:val="22"/>
        </w:rPr>
        <w:t xml:space="preserve"> de emergencia para casos de fugas de lixiviados</w:t>
      </w:r>
      <w:r w:rsidR="00DA22DB">
        <w:rPr>
          <w:rFonts w:ascii="Century Gothic" w:hAnsi="Century Gothic"/>
          <w:sz w:val="22"/>
          <w:szCs w:val="22"/>
        </w:rPr>
        <w:t xml:space="preserve"> (En caso de ser necesario)</w:t>
      </w:r>
      <w:r>
        <w:rPr>
          <w:rFonts w:ascii="Century Gothic" w:hAnsi="Century Gothic"/>
          <w:sz w:val="22"/>
          <w:szCs w:val="22"/>
        </w:rPr>
        <w:t>.</w:t>
      </w:r>
      <w:bookmarkEnd w:id="36"/>
    </w:p>
    <w:p w:rsidR="00BF56F0" w:rsidRPr="00C02C13" w:rsidRDefault="00BF56F0" w:rsidP="003F6D4A">
      <w:pPr>
        <w:pStyle w:val="BIEN"/>
        <w:numPr>
          <w:ilvl w:val="0"/>
          <w:numId w:val="0"/>
        </w:numPr>
        <w:ind w:left="720" w:hanging="360"/>
        <w:jc w:val="both"/>
        <w:outlineLvl w:val="9"/>
        <w:rPr>
          <w:rFonts w:ascii="Century Gothic" w:hAnsi="Century Gothic"/>
          <w:sz w:val="22"/>
          <w:szCs w:val="22"/>
        </w:rPr>
      </w:pPr>
    </w:p>
    <w:p w:rsidR="00BF56F0" w:rsidRPr="00C02C13" w:rsidRDefault="00965AB3" w:rsidP="000706DE">
      <w:pPr>
        <w:pStyle w:val="BIEN"/>
        <w:numPr>
          <w:ilvl w:val="1"/>
          <w:numId w:val="25"/>
        </w:numPr>
        <w:jc w:val="both"/>
        <w:outlineLvl w:val="1"/>
        <w:rPr>
          <w:rFonts w:ascii="Century Gothic" w:hAnsi="Century Gothic"/>
          <w:caps/>
          <w:sz w:val="22"/>
          <w:szCs w:val="22"/>
        </w:rPr>
      </w:pPr>
      <w:bookmarkStart w:id="37" w:name="_Toc474219937"/>
      <w:r>
        <w:rPr>
          <w:rFonts w:ascii="Century Gothic" w:hAnsi="Century Gothic"/>
          <w:sz w:val="22"/>
          <w:szCs w:val="22"/>
        </w:rPr>
        <w:t>Programa</w:t>
      </w:r>
      <w:r w:rsidR="00BF56F0" w:rsidRPr="00C02C13">
        <w:rPr>
          <w:rFonts w:ascii="Century Gothic" w:hAnsi="Century Gothic"/>
          <w:sz w:val="22"/>
          <w:szCs w:val="22"/>
        </w:rPr>
        <w:t xml:space="preserve"> de emergencia para contingencias ambientales.</w:t>
      </w:r>
      <w:bookmarkEnd w:id="37"/>
    </w:p>
    <w:p w:rsidR="00BF56F0" w:rsidRDefault="00BF56F0" w:rsidP="00BF56F0">
      <w:pPr>
        <w:pStyle w:val="BIEN"/>
        <w:numPr>
          <w:ilvl w:val="0"/>
          <w:numId w:val="0"/>
        </w:numPr>
        <w:rPr>
          <w:rFonts w:ascii="Century Gothic" w:hAnsi="Century Gothic"/>
          <w:caps/>
        </w:rPr>
      </w:pPr>
    </w:p>
    <w:p w:rsidR="00BF56F0" w:rsidRDefault="00BF56F0" w:rsidP="00BF56F0">
      <w:pPr>
        <w:pStyle w:val="BIEN"/>
        <w:numPr>
          <w:ilvl w:val="0"/>
          <w:numId w:val="0"/>
        </w:numPr>
        <w:rPr>
          <w:rFonts w:ascii="Century Gothic" w:hAnsi="Century Gothic"/>
          <w:caps/>
        </w:rPr>
      </w:pPr>
    </w:p>
    <w:p w:rsidR="00BF56F0" w:rsidRDefault="00BF56F0" w:rsidP="00BF56F0">
      <w:pPr>
        <w:pStyle w:val="BIEN"/>
        <w:numPr>
          <w:ilvl w:val="0"/>
          <w:numId w:val="0"/>
        </w:numPr>
        <w:rPr>
          <w:rFonts w:ascii="Century Gothic" w:hAnsi="Century Gothic"/>
          <w:caps/>
        </w:rPr>
      </w:pPr>
    </w:p>
    <w:bookmarkEnd w:id="31"/>
    <w:p w:rsidR="00F5526F" w:rsidRPr="00C02C13" w:rsidRDefault="00F5526F" w:rsidP="00561027">
      <w:pPr>
        <w:spacing w:line="240" w:lineRule="auto"/>
        <w:ind w:firstLine="708"/>
        <w:outlineLvl w:val="1"/>
        <w:rPr>
          <w:rFonts w:ascii="Century Gothic" w:hAnsi="Century Gothic" w:cs="Arial"/>
          <w:b/>
        </w:rPr>
      </w:pPr>
    </w:p>
    <w:p w:rsidR="00C24C26" w:rsidRPr="00C02C13" w:rsidRDefault="00C24C26" w:rsidP="00561027">
      <w:pPr>
        <w:spacing w:line="240" w:lineRule="auto"/>
        <w:ind w:firstLine="708"/>
        <w:outlineLvl w:val="1"/>
        <w:rPr>
          <w:rFonts w:ascii="Century Gothic" w:hAnsi="Century Gothic" w:cs="Arial"/>
          <w:b/>
        </w:rPr>
      </w:pPr>
    </w:p>
    <w:p w:rsidR="00C24C26" w:rsidRPr="00C02C13" w:rsidRDefault="00C24C26" w:rsidP="00561027">
      <w:pPr>
        <w:spacing w:line="240" w:lineRule="auto"/>
        <w:ind w:firstLine="708"/>
        <w:outlineLvl w:val="1"/>
        <w:rPr>
          <w:rFonts w:ascii="Century Gothic" w:hAnsi="Century Gothic" w:cs="Arial"/>
          <w:b/>
        </w:rPr>
      </w:pPr>
    </w:p>
    <w:p w:rsidR="00C24C26" w:rsidRPr="00C02C13" w:rsidRDefault="00C24C26" w:rsidP="00561027">
      <w:pPr>
        <w:spacing w:line="240" w:lineRule="auto"/>
        <w:ind w:firstLine="708"/>
        <w:outlineLvl w:val="1"/>
        <w:rPr>
          <w:rFonts w:ascii="Century Gothic" w:hAnsi="Century Gothic" w:cs="Arial"/>
          <w:b/>
        </w:rPr>
      </w:pPr>
    </w:p>
    <w:p w:rsidR="00C24C26" w:rsidRPr="00C02C13" w:rsidRDefault="00C24C26" w:rsidP="00561027">
      <w:pPr>
        <w:spacing w:line="240" w:lineRule="auto"/>
        <w:ind w:firstLine="708"/>
        <w:outlineLvl w:val="1"/>
        <w:rPr>
          <w:rFonts w:ascii="Century Gothic" w:hAnsi="Century Gothic" w:cs="Arial"/>
          <w:b/>
        </w:rPr>
      </w:pPr>
    </w:p>
    <w:p w:rsidR="00C24C26" w:rsidRPr="00C02C13" w:rsidRDefault="00C24C26" w:rsidP="00561027">
      <w:pPr>
        <w:spacing w:line="240" w:lineRule="auto"/>
        <w:ind w:firstLine="708"/>
        <w:outlineLvl w:val="1"/>
        <w:rPr>
          <w:rFonts w:ascii="Century Gothic" w:hAnsi="Century Gothic" w:cs="Arial"/>
          <w:b/>
        </w:rPr>
      </w:pPr>
    </w:p>
    <w:p w:rsidR="005B09F1" w:rsidRPr="00C02C13" w:rsidRDefault="005B09F1" w:rsidP="00561027">
      <w:pPr>
        <w:spacing w:line="240" w:lineRule="auto"/>
        <w:ind w:firstLine="708"/>
        <w:outlineLvl w:val="1"/>
        <w:rPr>
          <w:rFonts w:ascii="Century Gothic" w:hAnsi="Century Gothic" w:cs="Arial"/>
          <w:b/>
        </w:rPr>
      </w:pPr>
    </w:p>
    <w:p w:rsidR="005B09F1" w:rsidRPr="00C02C13" w:rsidRDefault="005B09F1" w:rsidP="00BF56F0">
      <w:pPr>
        <w:spacing w:line="240" w:lineRule="auto"/>
        <w:outlineLvl w:val="1"/>
        <w:rPr>
          <w:rFonts w:ascii="Century Gothic" w:hAnsi="Century Gothic" w:cs="Arial"/>
          <w:b/>
        </w:rPr>
      </w:pPr>
    </w:p>
    <w:p w:rsidR="00DA22DB" w:rsidRDefault="00DA22DB" w:rsidP="00BF56F0">
      <w:pPr>
        <w:pStyle w:val="Prrafodelista"/>
        <w:ind w:left="36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</w:p>
    <w:p w:rsidR="00965AB3" w:rsidRDefault="00965AB3" w:rsidP="00965AB3">
      <w:pPr>
        <w:outlineLvl w:val="0"/>
        <w:rPr>
          <w:rFonts w:ascii="Century Gothic" w:hAnsi="Century Gothic" w:cs="Arial"/>
          <w:b/>
          <w:sz w:val="24"/>
          <w:szCs w:val="24"/>
        </w:rPr>
      </w:pPr>
    </w:p>
    <w:p w:rsidR="00965AB3" w:rsidRPr="00965AB3" w:rsidRDefault="00965AB3" w:rsidP="00965AB3">
      <w:pPr>
        <w:outlineLvl w:val="0"/>
        <w:rPr>
          <w:rFonts w:ascii="Century Gothic" w:hAnsi="Century Gothic" w:cs="Arial"/>
          <w:b/>
          <w:sz w:val="24"/>
          <w:szCs w:val="24"/>
        </w:rPr>
      </w:pPr>
    </w:p>
    <w:p w:rsidR="00965AB3" w:rsidRDefault="00965AB3" w:rsidP="00BF56F0">
      <w:pPr>
        <w:pStyle w:val="Prrafodelista"/>
        <w:ind w:left="36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</w:p>
    <w:p w:rsidR="00DA22DB" w:rsidRDefault="00DA22DB" w:rsidP="00BF56F0">
      <w:pPr>
        <w:pStyle w:val="Prrafodelista"/>
        <w:ind w:left="36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</w:p>
    <w:p w:rsidR="00404ED9" w:rsidRDefault="003E4585" w:rsidP="00BF56F0">
      <w:pPr>
        <w:pStyle w:val="Prrafodelista"/>
        <w:ind w:left="360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bookmarkStart w:id="38" w:name="_Toc474219938"/>
      <w:r w:rsidRPr="00C02C13">
        <w:rPr>
          <w:rFonts w:ascii="Century Gothic" w:hAnsi="Century Gothic" w:cs="Arial"/>
          <w:b/>
          <w:sz w:val="24"/>
          <w:szCs w:val="24"/>
        </w:rPr>
        <w:t>CAPITULO VII</w:t>
      </w:r>
      <w:r w:rsidR="00206DA6" w:rsidRPr="00C02C13">
        <w:rPr>
          <w:rFonts w:ascii="Century Gothic" w:hAnsi="Century Gothic" w:cs="Arial"/>
          <w:b/>
          <w:sz w:val="24"/>
          <w:szCs w:val="24"/>
        </w:rPr>
        <w:t>.</w:t>
      </w:r>
      <w:r w:rsidR="00F5526F" w:rsidRPr="00C02C13">
        <w:rPr>
          <w:rFonts w:ascii="Century Gothic" w:hAnsi="Century Gothic" w:cs="Arial"/>
          <w:b/>
          <w:sz w:val="24"/>
          <w:szCs w:val="24"/>
        </w:rPr>
        <w:t xml:space="preserve"> RESPONSABLE TECNICO.</w:t>
      </w:r>
      <w:bookmarkEnd w:id="38"/>
    </w:p>
    <w:p w:rsidR="00F5526F" w:rsidRPr="00C02C13" w:rsidRDefault="00F5526F" w:rsidP="00561027">
      <w:pPr>
        <w:pStyle w:val="Prrafodelista"/>
        <w:outlineLvl w:val="1"/>
        <w:rPr>
          <w:rFonts w:ascii="Century Gothic" w:hAnsi="Century Gothic" w:cs="Arial"/>
          <w:b/>
        </w:rPr>
      </w:pPr>
    </w:p>
    <w:p w:rsidR="00F5526F" w:rsidRPr="00C02C13" w:rsidRDefault="00F5526F" w:rsidP="00DA22DB">
      <w:pPr>
        <w:pStyle w:val="Prrafodelista"/>
        <w:jc w:val="both"/>
        <w:rPr>
          <w:rFonts w:ascii="Century Gothic" w:hAnsi="Century Gothic" w:cs="Arial"/>
          <w:b/>
        </w:rPr>
      </w:pPr>
      <w:bookmarkStart w:id="39" w:name="_Toc394479616"/>
      <w:r w:rsidRPr="00C02C13">
        <w:rPr>
          <w:rFonts w:ascii="Century Gothic" w:hAnsi="Century Gothic" w:cs="Arial"/>
          <w:b/>
        </w:rPr>
        <w:t xml:space="preserve">En este apartado especificar </w:t>
      </w:r>
      <w:r w:rsidR="00503D44" w:rsidRPr="00C02C13">
        <w:rPr>
          <w:rFonts w:ascii="Century Gothic" w:hAnsi="Century Gothic" w:cs="Arial"/>
          <w:b/>
        </w:rPr>
        <w:t xml:space="preserve">los datos </w:t>
      </w:r>
      <w:r w:rsidR="003011FB">
        <w:rPr>
          <w:rFonts w:ascii="Century Gothic" w:hAnsi="Century Gothic" w:cs="Arial"/>
          <w:b/>
        </w:rPr>
        <w:t>del responsable técnico</w:t>
      </w:r>
      <w:r w:rsidR="00503D44" w:rsidRPr="00C02C13">
        <w:rPr>
          <w:rFonts w:ascii="Century Gothic" w:hAnsi="Century Gothic" w:cs="Arial"/>
          <w:b/>
        </w:rPr>
        <w:t>.</w:t>
      </w:r>
      <w:bookmarkEnd w:id="39"/>
    </w:p>
    <w:p w:rsidR="00F5526F" w:rsidRPr="00C02C13" w:rsidRDefault="00F5526F" w:rsidP="00561027">
      <w:pPr>
        <w:pStyle w:val="Prrafodelista"/>
        <w:outlineLvl w:val="1"/>
        <w:rPr>
          <w:rFonts w:ascii="Century Gothic" w:hAnsi="Century Gothic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66"/>
        <w:gridCol w:w="230"/>
        <w:gridCol w:w="3871"/>
        <w:gridCol w:w="1115"/>
        <w:gridCol w:w="2272"/>
      </w:tblGrid>
      <w:tr w:rsidR="000D7DB0" w:rsidRPr="00C02C13" w:rsidTr="00965AB3">
        <w:trPr>
          <w:trHeight w:val="1223"/>
        </w:trPr>
        <w:tc>
          <w:tcPr>
            <w:tcW w:w="1876" w:type="pct"/>
            <w:gridSpan w:val="2"/>
          </w:tcPr>
          <w:p w:rsidR="000D7DB0" w:rsidRPr="00C02C13" w:rsidRDefault="000D7DB0" w:rsidP="00561027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 DEL RESPONSABLE TECNICO:                                                          </w:t>
            </w:r>
          </w:p>
          <w:p w:rsidR="000D7DB0" w:rsidRPr="00C02C13" w:rsidRDefault="000D7DB0" w:rsidP="0047081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7081D" w:rsidRPr="00C02C13" w:rsidRDefault="000D7DB0" w:rsidP="0047081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INTERNO:                 </w:t>
            </w:r>
          </w:p>
          <w:p w:rsidR="0047081D" w:rsidRPr="00C02C13" w:rsidRDefault="0047081D" w:rsidP="0047081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7081D" w:rsidRPr="00C02C13" w:rsidRDefault="0047081D" w:rsidP="0047081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D7DB0" w:rsidRPr="00C02C13" w:rsidRDefault="000D7DB0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EXTERNO:</w:t>
            </w:r>
            <w:r w:rsidR="0047081D"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</w:t>
            </w:r>
          </w:p>
          <w:p w:rsidR="000D7DB0" w:rsidRPr="00C02C13" w:rsidRDefault="000D7DB0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77" w:type="pct"/>
            <w:gridSpan w:val="2"/>
            <w:vMerge w:val="restart"/>
          </w:tcPr>
          <w:p w:rsidR="000D7DB0" w:rsidRPr="00C02C13" w:rsidRDefault="000D7DB0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0D7DB0" w:rsidRPr="00C02C13" w:rsidRDefault="000D7DB0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D7DB0" w:rsidRPr="00C02C13" w:rsidRDefault="000D7DB0" w:rsidP="00BC35D8">
            <w:pPr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</w:t>
            </w:r>
          </w:p>
          <w:p w:rsidR="0047081D" w:rsidRPr="00C02C13" w:rsidRDefault="0047081D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</w:t>
            </w:r>
          </w:p>
          <w:p w:rsidR="0047081D" w:rsidRPr="00C02C13" w:rsidRDefault="0047081D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D7DB0" w:rsidRPr="00C02C13" w:rsidRDefault="000D7DB0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_____________________________________________________</w:t>
            </w:r>
          </w:p>
          <w:p w:rsidR="000D7DB0" w:rsidRPr="00C02C13" w:rsidRDefault="000D7DB0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   </w:t>
            </w:r>
          </w:p>
          <w:p w:rsidR="0047081D" w:rsidRPr="00C02C13" w:rsidRDefault="000D7DB0" w:rsidP="0047081D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NOMBRE</w:t>
            </w:r>
            <w:r w:rsidR="0047081D"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 Y FIRMA DEL RESPONSABLE TECNICO</w:t>
            </w:r>
          </w:p>
          <w:p w:rsidR="0047081D" w:rsidRPr="00C02C13" w:rsidRDefault="0047081D" w:rsidP="00BC35D8">
            <w:pPr>
              <w:pStyle w:val="Prrafodelista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7081D" w:rsidRPr="00C02C13" w:rsidRDefault="0047081D" w:rsidP="0047081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47" w:type="pct"/>
          </w:tcPr>
          <w:p w:rsidR="000D7DB0" w:rsidRPr="00C02C13" w:rsidRDefault="0047081D" w:rsidP="00BC35D8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02C13">
              <w:rPr>
                <w:rFonts w:ascii="Century Gothic" w:hAnsi="Century Gothic" w:cs="Arial"/>
                <w:b/>
                <w:sz w:val="16"/>
                <w:szCs w:val="16"/>
              </w:rPr>
              <w:t>RFC:</w:t>
            </w:r>
          </w:p>
        </w:tc>
      </w:tr>
      <w:tr w:rsidR="000D7DB0" w:rsidRPr="00C02C13" w:rsidTr="00965AB3">
        <w:trPr>
          <w:trHeight w:val="997"/>
        </w:trPr>
        <w:tc>
          <w:tcPr>
            <w:tcW w:w="1876" w:type="pct"/>
            <w:gridSpan w:val="2"/>
          </w:tcPr>
          <w:p w:rsidR="000D7DB0" w:rsidRPr="00C02C13" w:rsidRDefault="00AA4220" w:rsidP="00BC35D8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NUMERO DE CEDULA PROFESIONAL:</w:t>
            </w:r>
          </w:p>
        </w:tc>
        <w:tc>
          <w:tcPr>
            <w:tcW w:w="1877" w:type="pct"/>
            <w:gridSpan w:val="2"/>
            <w:vMerge/>
          </w:tcPr>
          <w:p w:rsidR="000D7DB0" w:rsidRPr="00C02C13" w:rsidRDefault="000D7DB0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47" w:type="pct"/>
          </w:tcPr>
          <w:p w:rsidR="000D7DB0" w:rsidRPr="00C02C13" w:rsidRDefault="000D7DB0" w:rsidP="00BC35D8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TELEFONO: (Incluir clave lada)</w:t>
            </w:r>
          </w:p>
          <w:p w:rsidR="000D7DB0" w:rsidRPr="00C02C13" w:rsidRDefault="000D7DB0" w:rsidP="00BC35D8">
            <w:pPr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D7DB0" w:rsidRPr="00C02C13" w:rsidRDefault="000D7DB0" w:rsidP="00BC35D8">
            <w:pPr>
              <w:pStyle w:val="Prrafodelista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FAX:</w:t>
            </w:r>
          </w:p>
        </w:tc>
      </w:tr>
      <w:tr w:rsidR="00F5526F" w:rsidRPr="00C02C13" w:rsidTr="00965AB3">
        <w:trPr>
          <w:trHeight w:val="899"/>
        </w:trPr>
        <w:tc>
          <w:tcPr>
            <w:tcW w:w="1666" w:type="pct"/>
          </w:tcPr>
          <w:p w:rsidR="00F5526F" w:rsidRPr="00C02C13" w:rsidRDefault="00F5526F" w:rsidP="00BC35D8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NOMBRE DE LA EMPRESA O CONSULTORIA:</w:t>
            </w:r>
          </w:p>
          <w:p w:rsidR="00F5526F" w:rsidRPr="00C02C13" w:rsidRDefault="00F5526F" w:rsidP="00BC35D8">
            <w:pPr>
              <w:pStyle w:val="Prrafodelista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5526F" w:rsidRPr="00C02C13" w:rsidRDefault="00F5526F" w:rsidP="00BC35D8">
            <w:pPr>
              <w:pStyle w:val="Prrafodelista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F5526F" w:rsidRPr="00C02C13" w:rsidRDefault="00F5526F" w:rsidP="00BC35D8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DOMICILIO FISCAL</w:t>
            </w:r>
            <w:r w:rsidR="00503D44" w:rsidRPr="00C02C13">
              <w:rPr>
                <w:rFonts w:ascii="Century Gothic" w:hAnsi="Century Gothic" w:cs="Arial"/>
                <w:b/>
                <w:sz w:val="18"/>
                <w:szCs w:val="18"/>
              </w:rPr>
              <w:t xml:space="preserve"> DE LA EMPRESA O CUNSULTORIA</w:t>
            </w:r>
            <w:r w:rsidR="00350DCC" w:rsidRPr="00C02C1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1667" w:type="pct"/>
            <w:gridSpan w:val="2"/>
          </w:tcPr>
          <w:p w:rsidR="000D7DB0" w:rsidRPr="00C02C13" w:rsidRDefault="000D7DB0" w:rsidP="00BC35D8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DOMICILIO PARA RECIBIR NOTIFICACIONES:</w:t>
            </w:r>
          </w:p>
          <w:p w:rsidR="00350DCC" w:rsidRPr="00C02C13" w:rsidRDefault="00350DCC" w:rsidP="00BC35D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5526F" w:rsidRPr="00C02C13" w:rsidTr="00965AB3">
        <w:trPr>
          <w:trHeight w:val="430"/>
        </w:trPr>
        <w:tc>
          <w:tcPr>
            <w:tcW w:w="5000" w:type="pct"/>
            <w:gridSpan w:val="5"/>
          </w:tcPr>
          <w:p w:rsidR="00F5526F" w:rsidRPr="00C02C13" w:rsidRDefault="00804D99" w:rsidP="00BC35D8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2C13">
              <w:rPr>
                <w:rFonts w:ascii="Century Gothic" w:hAnsi="Century Gothic" w:cs="Arial"/>
                <w:b/>
                <w:sz w:val="18"/>
                <w:szCs w:val="18"/>
              </w:rPr>
              <w:t>HORARIO DE ATENCION</w:t>
            </w:r>
            <w:r w:rsidR="00AA4220" w:rsidRPr="00C02C1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</w:tbl>
    <w:p w:rsidR="00561027" w:rsidRDefault="00561027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3F6D4A" w:rsidRDefault="003F6D4A" w:rsidP="00BC35D8">
      <w:pPr>
        <w:jc w:val="both"/>
        <w:rPr>
          <w:rFonts w:ascii="Century Gothic" w:hAnsi="Century Gothic" w:cs="Arial"/>
          <w:b/>
        </w:rPr>
      </w:pPr>
    </w:p>
    <w:p w:rsidR="005B09F1" w:rsidRPr="00C02C13" w:rsidRDefault="005B09F1" w:rsidP="00BC35D8">
      <w:pPr>
        <w:jc w:val="both"/>
        <w:rPr>
          <w:rFonts w:ascii="Century Gothic" w:hAnsi="Century Gothic" w:cs="Arial"/>
          <w:b/>
        </w:rPr>
      </w:pPr>
    </w:p>
    <w:p w:rsidR="00561027" w:rsidRPr="00C02C13" w:rsidRDefault="00561027" w:rsidP="00561027">
      <w:pPr>
        <w:jc w:val="both"/>
        <w:rPr>
          <w:rFonts w:ascii="Century Gothic" w:hAnsi="Century Gothic" w:cs="Arial"/>
          <w:b/>
          <w:sz w:val="24"/>
        </w:rPr>
      </w:pPr>
      <w:r w:rsidRPr="00C02C13">
        <w:rPr>
          <w:rFonts w:ascii="Century Gothic" w:hAnsi="Century Gothic" w:cs="Arial"/>
          <w:b/>
        </w:rPr>
        <w:t>ANEXO</w:t>
      </w:r>
    </w:p>
    <w:p w:rsidR="00CC50E3" w:rsidRPr="00C02C13" w:rsidRDefault="00FB2760" w:rsidP="00A652F9">
      <w:pPr>
        <w:jc w:val="center"/>
        <w:rPr>
          <w:rFonts w:ascii="Century Gothic" w:hAnsi="Century Gothic" w:cs="Arial"/>
          <w:b/>
          <w:sz w:val="24"/>
        </w:rPr>
      </w:pPr>
      <w:r w:rsidRPr="00E404D3">
        <w:rPr>
          <w:noProof/>
        </w:rPr>
        <w:drawing>
          <wp:anchor distT="0" distB="0" distL="114300" distR="114300" simplePos="0" relativeHeight="251683328" behindDoc="1" locked="0" layoutInCell="1" allowOverlap="1" wp14:anchorId="456A7E28" wp14:editId="21769A07">
            <wp:simplePos x="0" y="0"/>
            <wp:positionH relativeFrom="column">
              <wp:posOffset>360887</wp:posOffset>
            </wp:positionH>
            <wp:positionV relativeFrom="paragraph">
              <wp:posOffset>273050</wp:posOffset>
            </wp:positionV>
            <wp:extent cx="4648835" cy="61988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B76" w:rsidRPr="00C02C13">
        <w:rPr>
          <w:rFonts w:ascii="Century Gothic" w:hAnsi="Century Gothic" w:cs="Arial"/>
          <w:b/>
          <w:sz w:val="24"/>
        </w:rPr>
        <w:t>Tabla 1.  Tipos De Residuos Generados</w:t>
      </w:r>
    </w:p>
    <w:p w:rsidR="00757663" w:rsidRPr="00C02C13" w:rsidRDefault="00757663" w:rsidP="00BC35D8">
      <w:pPr>
        <w:rPr>
          <w:rFonts w:ascii="Century Gothic" w:hAnsi="Century Gothic" w:cs="Arial"/>
          <w:lang w:eastAsia="ar-SA"/>
        </w:rPr>
      </w:pPr>
    </w:p>
    <w:p w:rsidR="00757663" w:rsidRPr="00C02C13" w:rsidRDefault="00757663" w:rsidP="00BC35D8">
      <w:pPr>
        <w:rPr>
          <w:rFonts w:ascii="Century Gothic" w:hAnsi="Century Gothic" w:cs="Arial"/>
          <w:lang w:eastAsia="ar-SA"/>
        </w:rPr>
      </w:pPr>
    </w:p>
    <w:p w:rsidR="00996353" w:rsidRPr="00C02C13" w:rsidRDefault="00996353" w:rsidP="00BC35D8">
      <w:pPr>
        <w:rPr>
          <w:rFonts w:ascii="Century Gothic" w:hAnsi="Century Gothic" w:cs="Arial"/>
          <w:lang w:eastAsia="ar-SA"/>
        </w:rPr>
      </w:pPr>
    </w:p>
    <w:p w:rsidR="00CC50E3" w:rsidRDefault="00CC50E3" w:rsidP="00BC35D8">
      <w:pPr>
        <w:rPr>
          <w:rFonts w:ascii="Century Gothic" w:hAnsi="Century Gothic" w:cs="Arial"/>
          <w:lang w:eastAsia="ar-SA"/>
        </w:rPr>
      </w:pPr>
    </w:p>
    <w:p w:rsidR="00B81E79" w:rsidRPr="00C02C13" w:rsidRDefault="00B81E79" w:rsidP="00BC35D8">
      <w:pPr>
        <w:rPr>
          <w:rFonts w:ascii="Century Gothic" w:hAnsi="Century Gothic" w:cs="Arial"/>
          <w:lang w:eastAsia="ar-SA"/>
        </w:rPr>
      </w:pPr>
    </w:p>
    <w:p w:rsidR="00CC50E3" w:rsidRPr="00C02C13" w:rsidRDefault="00CC50E3" w:rsidP="00BC35D8">
      <w:pPr>
        <w:rPr>
          <w:rFonts w:ascii="Century Gothic" w:hAnsi="Century Gothic" w:cs="Arial"/>
          <w:lang w:eastAsia="ar-SA"/>
        </w:rPr>
      </w:pPr>
    </w:p>
    <w:p w:rsidR="00CC50E3" w:rsidRPr="00C02C13" w:rsidRDefault="00CC50E3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540829" w:rsidRPr="00540829" w:rsidRDefault="00540829" w:rsidP="00540829">
      <w:pPr>
        <w:rPr>
          <w:lang w:eastAsia="ar-SA"/>
        </w:rPr>
      </w:pPr>
    </w:p>
    <w:p w:rsidR="00540829" w:rsidRDefault="00540829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4367FC" w:rsidRDefault="004367FC" w:rsidP="004367FC">
      <w:pPr>
        <w:rPr>
          <w:lang w:eastAsia="ar-SA"/>
        </w:rPr>
      </w:pPr>
    </w:p>
    <w:p w:rsidR="004367FC" w:rsidRPr="004367FC" w:rsidRDefault="004367FC" w:rsidP="004367FC">
      <w:pPr>
        <w:rPr>
          <w:lang w:eastAsia="ar-SA"/>
        </w:rPr>
      </w:pPr>
    </w:p>
    <w:p w:rsidR="003F6D4A" w:rsidRDefault="003F6D4A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3F6D4A" w:rsidRDefault="0079322D" w:rsidP="00BC35D8">
      <w:pPr>
        <w:pStyle w:val="Ttulo8"/>
        <w:rPr>
          <w:rFonts w:ascii="Century Gothic" w:hAnsi="Century Gothic"/>
          <w:i/>
          <w:sz w:val="24"/>
          <w:szCs w:val="24"/>
        </w:rPr>
      </w:pPr>
      <w:bookmarkStart w:id="40" w:name="_Toc470780431"/>
      <w:r w:rsidRPr="00B048B4">
        <w:rPr>
          <w:noProof/>
          <w:lang w:eastAsia="es-ES"/>
        </w:rPr>
        <w:drawing>
          <wp:anchor distT="0" distB="0" distL="114300" distR="114300" simplePos="0" relativeHeight="251685376" behindDoc="1" locked="0" layoutInCell="1" allowOverlap="1" wp14:anchorId="214A36DE" wp14:editId="3727B9F1">
            <wp:simplePos x="0" y="0"/>
            <wp:positionH relativeFrom="column">
              <wp:posOffset>-755650</wp:posOffset>
            </wp:positionH>
            <wp:positionV relativeFrom="paragraph">
              <wp:posOffset>679450</wp:posOffset>
            </wp:positionV>
            <wp:extent cx="3898265" cy="4596130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0"/>
    </w:p>
    <w:p w:rsidR="003F6D4A" w:rsidRDefault="003F6D4A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3F6D4A" w:rsidRDefault="003F6D4A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3F6D4A" w:rsidRDefault="003F6D4A" w:rsidP="00BC35D8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FB2760" w:rsidRDefault="00FB2760" w:rsidP="003F6D4A">
      <w:pPr>
        <w:pStyle w:val="Ttulo8"/>
        <w:rPr>
          <w:rFonts w:ascii="Century Gothic" w:hAnsi="Century Gothic"/>
          <w:i/>
          <w:sz w:val="24"/>
          <w:szCs w:val="24"/>
        </w:rPr>
      </w:pPr>
    </w:p>
    <w:p w:rsidR="003F6D4A" w:rsidRPr="003F6D4A" w:rsidRDefault="00EA4A61" w:rsidP="003F6D4A">
      <w:pPr>
        <w:pStyle w:val="Ttulo8"/>
        <w:rPr>
          <w:rFonts w:ascii="Century Gothic" w:hAnsi="Century Gothic"/>
          <w:i/>
          <w:sz w:val="24"/>
          <w:szCs w:val="24"/>
        </w:rPr>
      </w:pPr>
      <w:r w:rsidRPr="00C02C13">
        <w:rPr>
          <w:rFonts w:ascii="Century Gothic" w:hAnsi="Century Gothic"/>
          <w:i/>
          <w:sz w:val="24"/>
          <w:szCs w:val="24"/>
        </w:rPr>
        <w:t xml:space="preserve">Tabla </w:t>
      </w:r>
      <w:r w:rsidR="001F5B76" w:rsidRPr="00C02C13">
        <w:rPr>
          <w:rFonts w:ascii="Century Gothic" w:hAnsi="Century Gothic"/>
          <w:i/>
          <w:sz w:val="24"/>
          <w:szCs w:val="24"/>
        </w:rPr>
        <w:t xml:space="preserve">2. </w:t>
      </w:r>
      <w:r w:rsidRPr="00C02C13">
        <w:rPr>
          <w:rFonts w:ascii="Century Gothic" w:hAnsi="Century Gothic"/>
          <w:i/>
          <w:sz w:val="24"/>
          <w:szCs w:val="24"/>
        </w:rPr>
        <w:t xml:space="preserve">Tipo </w:t>
      </w:r>
      <w:r w:rsidR="003F6D4A">
        <w:rPr>
          <w:rFonts w:ascii="Century Gothic" w:hAnsi="Century Gothic"/>
          <w:i/>
          <w:sz w:val="24"/>
          <w:szCs w:val="24"/>
        </w:rPr>
        <w:t>De Destino De Residuos.</w:t>
      </w:r>
    </w:p>
    <w:p w:rsidR="003F6D4A" w:rsidRDefault="003F6D4A" w:rsidP="00BC35D8">
      <w:pPr>
        <w:rPr>
          <w:rFonts w:ascii="Century Gothic" w:hAnsi="Century Gothic" w:cs="Arial"/>
          <w:lang w:eastAsia="ar-SA"/>
        </w:rPr>
      </w:pPr>
    </w:p>
    <w:p w:rsidR="00FB2760" w:rsidRPr="00C02C13" w:rsidRDefault="00FB2760" w:rsidP="00BC35D8">
      <w:pPr>
        <w:rPr>
          <w:rFonts w:ascii="Century Gothic" w:hAnsi="Century Gothic" w:cs="Arial"/>
          <w:lang w:eastAsia="ar-SA"/>
        </w:rPr>
      </w:pPr>
    </w:p>
    <w:tbl>
      <w:tblPr>
        <w:tblW w:w="8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928"/>
        <w:gridCol w:w="1530"/>
        <w:gridCol w:w="2930"/>
      </w:tblGrid>
      <w:tr w:rsidR="00EA4A61" w:rsidRPr="00C02C13" w:rsidTr="00EA4A61">
        <w:trPr>
          <w:tblHeader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A61" w:rsidRPr="00C02C13" w:rsidRDefault="00EA4A61" w:rsidP="00BC35D8">
            <w:pPr>
              <w:pStyle w:val="Ttulo5"/>
              <w:snapToGrid w:val="0"/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C02C13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Clave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A61" w:rsidRPr="00C02C13" w:rsidRDefault="00EA4A61" w:rsidP="00BC35D8">
            <w:pPr>
              <w:pStyle w:val="Ttulo5"/>
              <w:snapToGrid w:val="0"/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C02C13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Destino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A61" w:rsidRPr="00C02C13" w:rsidRDefault="00EA4A61" w:rsidP="00BC35D8">
            <w:pPr>
              <w:pStyle w:val="Ttulo5"/>
              <w:snapToGrid w:val="0"/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C02C13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Clave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A61" w:rsidRPr="00C02C13" w:rsidRDefault="00EA4A61" w:rsidP="00BC35D8">
            <w:pPr>
              <w:pStyle w:val="Ttulo5"/>
              <w:snapToGrid w:val="0"/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 w:rsidRPr="00C02C13"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Destino</w:t>
            </w:r>
          </w:p>
        </w:tc>
      </w:tr>
      <w:tr w:rsidR="00EA4A61" w:rsidRPr="00C02C13" w:rsidTr="003A5C5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A4A61" w:rsidRPr="00C02C13" w:rsidRDefault="00EA4A61" w:rsidP="00BC35D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DRS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EA4A61" w:rsidRPr="00C02C13" w:rsidRDefault="00EA4A61" w:rsidP="00BC35D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Relleno Sanitario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A4A61" w:rsidRPr="00C02C13" w:rsidRDefault="00EA4A61" w:rsidP="00BC35D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DRU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EA4A61" w:rsidRPr="00C02C13" w:rsidRDefault="00EA4A61" w:rsidP="00BC35D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Reutilización</w:t>
            </w:r>
          </w:p>
        </w:tc>
      </w:tr>
      <w:tr w:rsidR="00EA4A61" w:rsidRPr="00C02C13" w:rsidTr="003A5C50">
        <w:trPr>
          <w:jc w:val="center"/>
        </w:trPr>
        <w:tc>
          <w:tcPr>
            <w:tcW w:w="1531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DSRPU</w:t>
            </w:r>
          </w:p>
        </w:tc>
        <w:tc>
          <w:tcPr>
            <w:tcW w:w="2928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Servicio de recolección público</w:t>
            </w:r>
          </w:p>
        </w:tc>
        <w:tc>
          <w:tcPr>
            <w:tcW w:w="15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DRE</w:t>
            </w:r>
          </w:p>
        </w:tc>
        <w:tc>
          <w:tcPr>
            <w:tcW w:w="29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Reciclaje</w:t>
            </w:r>
          </w:p>
        </w:tc>
      </w:tr>
      <w:tr w:rsidR="00EA4A61" w:rsidRPr="00C02C13" w:rsidTr="003A5C50">
        <w:trPr>
          <w:jc w:val="center"/>
        </w:trPr>
        <w:tc>
          <w:tcPr>
            <w:tcW w:w="1531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DSRPR</w:t>
            </w:r>
          </w:p>
        </w:tc>
        <w:tc>
          <w:tcPr>
            <w:tcW w:w="2928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Servicio de recolección privado</w:t>
            </w:r>
          </w:p>
        </w:tc>
        <w:tc>
          <w:tcPr>
            <w:tcW w:w="15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DCOP</w:t>
            </w:r>
          </w:p>
        </w:tc>
        <w:tc>
          <w:tcPr>
            <w:tcW w:w="29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Co procesamiento</w:t>
            </w:r>
          </w:p>
        </w:tc>
      </w:tr>
      <w:tr w:rsidR="00EA4A61" w:rsidRPr="00C02C13" w:rsidTr="003A5C50">
        <w:trPr>
          <w:jc w:val="center"/>
        </w:trPr>
        <w:tc>
          <w:tcPr>
            <w:tcW w:w="1531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DET</w:t>
            </w:r>
          </w:p>
        </w:tc>
        <w:tc>
          <w:tcPr>
            <w:tcW w:w="2928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Estación de transferencia</w:t>
            </w:r>
          </w:p>
        </w:tc>
        <w:tc>
          <w:tcPr>
            <w:tcW w:w="15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DCON</w:t>
            </w:r>
          </w:p>
        </w:tc>
        <w:tc>
          <w:tcPr>
            <w:tcW w:w="29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Confinamiento</w:t>
            </w:r>
          </w:p>
        </w:tc>
      </w:tr>
      <w:tr w:rsidR="00EA4A61" w:rsidRPr="00C02C13" w:rsidTr="003A5C50">
        <w:trPr>
          <w:jc w:val="center"/>
        </w:trPr>
        <w:tc>
          <w:tcPr>
            <w:tcW w:w="1531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DPC</w:t>
            </w:r>
          </w:p>
        </w:tc>
        <w:tc>
          <w:tcPr>
            <w:tcW w:w="2928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Planta de composta</w:t>
            </w:r>
          </w:p>
        </w:tc>
        <w:tc>
          <w:tcPr>
            <w:tcW w:w="15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DRO</w:t>
            </w:r>
          </w:p>
        </w:tc>
        <w:tc>
          <w:tcPr>
            <w:tcW w:w="29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Otro (Especificar)</w:t>
            </w:r>
          </w:p>
        </w:tc>
      </w:tr>
      <w:tr w:rsidR="00EA4A61" w:rsidRPr="00C02C13" w:rsidTr="003A5C50">
        <w:trPr>
          <w:jc w:val="center"/>
        </w:trPr>
        <w:tc>
          <w:tcPr>
            <w:tcW w:w="1531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DPS</w:t>
            </w:r>
          </w:p>
        </w:tc>
        <w:tc>
          <w:tcPr>
            <w:tcW w:w="2928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Planta de selección</w:t>
            </w:r>
          </w:p>
        </w:tc>
        <w:tc>
          <w:tcPr>
            <w:tcW w:w="15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DRO1</w:t>
            </w:r>
          </w:p>
        </w:tc>
        <w:tc>
          <w:tcPr>
            <w:tcW w:w="29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Otro (Especificar)</w:t>
            </w:r>
          </w:p>
        </w:tc>
      </w:tr>
      <w:tr w:rsidR="00EA4A61" w:rsidRPr="00C02C13" w:rsidTr="003A5C50">
        <w:trPr>
          <w:jc w:val="center"/>
        </w:trPr>
        <w:tc>
          <w:tcPr>
            <w:tcW w:w="1531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DV</w:t>
            </w:r>
          </w:p>
        </w:tc>
        <w:tc>
          <w:tcPr>
            <w:tcW w:w="2928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Venta</w:t>
            </w:r>
          </w:p>
        </w:tc>
        <w:tc>
          <w:tcPr>
            <w:tcW w:w="15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DRO2</w:t>
            </w:r>
          </w:p>
        </w:tc>
        <w:tc>
          <w:tcPr>
            <w:tcW w:w="2930" w:type="dxa"/>
            <w:vAlign w:val="center"/>
          </w:tcPr>
          <w:p w:rsidR="00EA4A61" w:rsidRPr="00C02C13" w:rsidRDefault="00EA4A61" w:rsidP="00BC35D8">
            <w:pPr>
              <w:snapToGrid w:val="0"/>
              <w:rPr>
                <w:rFonts w:ascii="Century Gothic" w:hAnsi="Century Gothic" w:cs="Arial"/>
                <w:sz w:val="24"/>
                <w:szCs w:val="24"/>
              </w:rPr>
            </w:pPr>
            <w:r w:rsidRPr="00C02C13">
              <w:rPr>
                <w:rFonts w:ascii="Century Gothic" w:hAnsi="Century Gothic" w:cs="Arial"/>
                <w:sz w:val="24"/>
                <w:szCs w:val="24"/>
              </w:rPr>
              <w:t>Otro (Especificar)</w:t>
            </w:r>
          </w:p>
        </w:tc>
      </w:tr>
    </w:tbl>
    <w:p w:rsidR="00EA4A61" w:rsidRPr="00C02C13" w:rsidRDefault="00EA4A61" w:rsidP="00BC35D8">
      <w:pPr>
        <w:rPr>
          <w:rFonts w:ascii="Century Gothic" w:hAnsi="Century Gothic" w:cs="Arial"/>
          <w:sz w:val="24"/>
          <w:szCs w:val="24"/>
        </w:rPr>
      </w:pPr>
    </w:p>
    <w:p w:rsidR="00757663" w:rsidRPr="00C02C13" w:rsidRDefault="00757663" w:rsidP="00BC35D8">
      <w:pPr>
        <w:rPr>
          <w:rFonts w:ascii="Century Gothic" w:hAnsi="Century Gothic" w:cs="Arial"/>
          <w:i/>
          <w:sz w:val="24"/>
          <w:szCs w:val="24"/>
        </w:rPr>
      </w:pPr>
    </w:p>
    <w:sectPr w:rsidR="00757663" w:rsidRPr="00C02C13" w:rsidSect="00965AB3">
      <w:headerReference w:type="default" r:id="rId15"/>
      <w:footerReference w:type="default" r:id="rId16"/>
      <w:pgSz w:w="12240" w:h="15840"/>
      <w:pgMar w:top="993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4" w:rsidRDefault="00780AD4" w:rsidP="00EA4A61">
      <w:pPr>
        <w:spacing w:after="0" w:line="240" w:lineRule="auto"/>
      </w:pPr>
      <w:r>
        <w:separator/>
      </w:r>
    </w:p>
  </w:endnote>
  <w:endnote w:type="continuationSeparator" w:id="0">
    <w:p w:rsidR="00780AD4" w:rsidRDefault="00780AD4" w:rsidP="00EA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3861"/>
      <w:docPartObj>
        <w:docPartGallery w:val="Page Numbers (Bottom of Page)"/>
        <w:docPartUnique/>
      </w:docPartObj>
    </w:sdtPr>
    <w:sdtEndPr/>
    <w:sdtContent>
      <w:p w:rsidR="00280359" w:rsidRDefault="00280359" w:rsidP="00991197">
        <w:pPr>
          <w:pStyle w:val="Piedepgina"/>
          <w:tabs>
            <w:tab w:val="left" w:pos="6003"/>
            <w:tab w:val="right" w:pos="1300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767C">
          <w:rPr>
            <w:noProof/>
          </w:rPr>
          <w:t>24</w:t>
        </w:r>
        <w:r>
          <w:fldChar w:fldCharType="end"/>
        </w:r>
      </w:p>
    </w:sdtContent>
  </w:sdt>
  <w:p w:rsidR="00280359" w:rsidRDefault="002803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4" w:rsidRDefault="00780AD4" w:rsidP="00EA4A61">
      <w:pPr>
        <w:spacing w:after="0" w:line="240" w:lineRule="auto"/>
      </w:pPr>
      <w:r>
        <w:separator/>
      </w:r>
    </w:p>
  </w:footnote>
  <w:footnote w:type="continuationSeparator" w:id="0">
    <w:p w:rsidR="00780AD4" w:rsidRDefault="00780AD4" w:rsidP="00EA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7C" w:rsidRPr="00E06266" w:rsidRDefault="00280359" w:rsidP="000E767C">
    <w:pPr>
      <w:pStyle w:val="Encabezado"/>
      <w:tabs>
        <w:tab w:val="left" w:pos="2580"/>
        <w:tab w:val="left" w:pos="2985"/>
        <w:tab w:val="left" w:pos="3330"/>
      </w:tabs>
      <w:spacing w:after="120" w:line="276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29757" wp14:editId="4384C30D">
              <wp:simplePos x="0" y="0"/>
              <wp:positionH relativeFrom="column">
                <wp:posOffset>1405255</wp:posOffset>
              </wp:positionH>
              <wp:positionV relativeFrom="paragraph">
                <wp:posOffset>500591</wp:posOffset>
              </wp:positionV>
              <wp:extent cx="5688419" cy="308344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419" cy="3083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359" w:rsidRPr="00B47DBD" w:rsidRDefault="00280359" w:rsidP="00B47DBD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20"/>
                              <w:szCs w:val="24"/>
                            </w:rPr>
                          </w:pPr>
                          <w:r w:rsidRPr="00B47DBD">
                            <w:rPr>
                              <w:rFonts w:ascii="Century Gothic" w:hAnsi="Century Gothic" w:cs="Arial"/>
                              <w:b/>
                              <w:sz w:val="20"/>
                              <w:szCs w:val="24"/>
                            </w:rPr>
                            <w:t>GUÍA DEL PLAN DE MANEJO PARA GENERADORES DE RESIDUOS DE MANEJO ESPECIAL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20"/>
                              <w:szCs w:val="24"/>
                            </w:rPr>
                            <w:t>.</w:t>
                          </w:r>
                        </w:p>
                        <w:p w:rsidR="00280359" w:rsidRDefault="00280359" w:rsidP="00181E5A"/>
                        <w:p w:rsidR="00280359" w:rsidRDefault="00280359" w:rsidP="00181E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10.65pt;margin-top:39.4pt;width:447.9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" filled="f" stroked="f">
              <v:textbox>
                <w:txbxContent>
                  <w:p w:rsidR="00280359" w:rsidRPr="00B47DBD" w:rsidRDefault="00280359" w:rsidP="00B47DBD">
                    <w:pPr>
                      <w:jc w:val="center"/>
                      <w:rPr>
                        <w:rFonts w:ascii="Century Gothic" w:hAnsi="Century Gothic" w:cs="Arial"/>
                        <w:b/>
                        <w:sz w:val="20"/>
                        <w:szCs w:val="24"/>
                      </w:rPr>
                    </w:pPr>
                    <w:r w:rsidRPr="00B47DBD">
                      <w:rPr>
                        <w:rFonts w:ascii="Century Gothic" w:hAnsi="Century Gothic" w:cs="Arial"/>
                        <w:b/>
                        <w:sz w:val="20"/>
                        <w:szCs w:val="24"/>
                      </w:rPr>
                      <w:t>GUÍA DEL PLAN DE MANEJO PARA GENERADORES DE RESIDUOS DE MANEJO ESPECIAL</w:t>
                    </w:r>
                    <w:r>
                      <w:rPr>
                        <w:rFonts w:ascii="Century Gothic" w:hAnsi="Century Gothic" w:cs="Arial"/>
                        <w:b/>
                        <w:sz w:val="20"/>
                        <w:szCs w:val="24"/>
                      </w:rPr>
                      <w:t>.</w:t>
                    </w:r>
                  </w:p>
                  <w:p w:rsidR="00280359" w:rsidRDefault="00280359" w:rsidP="00181E5A"/>
                  <w:p w:rsidR="00280359" w:rsidRDefault="00280359" w:rsidP="00181E5A"/>
                </w:txbxContent>
              </v:textbox>
            </v:shape>
          </w:pict>
        </mc:Fallback>
      </mc:AlternateContent>
    </w:r>
    <w:r w:rsidR="000E767C">
      <w:rPr>
        <w:noProof/>
      </w:rPr>
      <w:drawing>
        <wp:inline distT="0" distB="0" distL="0" distR="0" wp14:anchorId="6CA542F4" wp14:editId="1B068D2C">
          <wp:extent cx="2573866" cy="586405"/>
          <wp:effectExtent l="0" t="0" r="0" b="4445"/>
          <wp:docPr id="6" name="Imagen 6" descr="C:\Users\maria.aguilarc\AppData\Local\Microsoft\Windows\Temporary Internet Files\Content.Word\Logo-Gobierno-del-Estado-de-Yucatán-2018-2024-con-SEDU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aguilarc\AppData\Local\Microsoft\Windows\Temporary Internet Files\Content.Word\Logo-Gobierno-del-Estado-de-Yucatán-2018-2024-con-SEDU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62" b="36702"/>
                  <a:stretch>
                    <a:fillRect/>
                  </a:stretch>
                </pic:blipFill>
                <pic:spPr bwMode="auto">
                  <a:xfrm>
                    <a:off x="0" y="0"/>
                    <a:ext cx="2573694" cy="58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67C" w:rsidRPr="00E06266">
      <w:rPr>
        <w:b/>
      </w:rPr>
      <w:t xml:space="preserve">    </w:t>
    </w:r>
  </w:p>
  <w:p w:rsidR="00280359" w:rsidRDefault="00280359">
    <w:pPr>
      <w:pStyle w:val="Encabezado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CA"/>
    <w:multiLevelType w:val="multilevel"/>
    <w:tmpl w:val="8E024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2801321"/>
    <w:multiLevelType w:val="multilevel"/>
    <w:tmpl w:val="1DD86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140CC0"/>
    <w:multiLevelType w:val="multilevel"/>
    <w:tmpl w:val="C5027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9F47AA8"/>
    <w:multiLevelType w:val="multilevel"/>
    <w:tmpl w:val="5A04D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F1627E"/>
    <w:multiLevelType w:val="multilevel"/>
    <w:tmpl w:val="84308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AFA428B"/>
    <w:multiLevelType w:val="multilevel"/>
    <w:tmpl w:val="251887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0E551277"/>
    <w:multiLevelType w:val="hybridMultilevel"/>
    <w:tmpl w:val="9148DE40"/>
    <w:lvl w:ilvl="0" w:tplc="47E81582">
      <w:start w:val="1"/>
      <w:numFmt w:val="decimal"/>
      <w:pStyle w:val="BIE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6D4B"/>
    <w:multiLevelType w:val="multilevel"/>
    <w:tmpl w:val="5526F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1FFC3F10"/>
    <w:multiLevelType w:val="multilevel"/>
    <w:tmpl w:val="EEBA0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4F854AD"/>
    <w:multiLevelType w:val="hybridMultilevel"/>
    <w:tmpl w:val="90246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064DC"/>
    <w:multiLevelType w:val="hybridMultilevel"/>
    <w:tmpl w:val="2C205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361B3D"/>
    <w:multiLevelType w:val="multilevel"/>
    <w:tmpl w:val="765AD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487608D0"/>
    <w:multiLevelType w:val="hybridMultilevel"/>
    <w:tmpl w:val="E418F5C4"/>
    <w:lvl w:ilvl="0" w:tplc="DDA4916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36458EE"/>
    <w:multiLevelType w:val="multilevel"/>
    <w:tmpl w:val="EF867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>
    <w:nsid w:val="53A07972"/>
    <w:multiLevelType w:val="hybridMultilevel"/>
    <w:tmpl w:val="80F4AE8C"/>
    <w:lvl w:ilvl="0" w:tplc="BF20CF0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217B"/>
    <w:multiLevelType w:val="hybridMultilevel"/>
    <w:tmpl w:val="E2AC94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945AC"/>
    <w:multiLevelType w:val="multilevel"/>
    <w:tmpl w:val="2D186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E04B76"/>
    <w:multiLevelType w:val="hybridMultilevel"/>
    <w:tmpl w:val="8E9674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0340B"/>
    <w:multiLevelType w:val="hybridMultilevel"/>
    <w:tmpl w:val="6A4EA0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0544E1"/>
    <w:multiLevelType w:val="hybridMultilevel"/>
    <w:tmpl w:val="617C4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0B695B"/>
    <w:multiLevelType w:val="multilevel"/>
    <w:tmpl w:val="C88C1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6BD063D5"/>
    <w:multiLevelType w:val="hybridMultilevel"/>
    <w:tmpl w:val="A9C6B60A"/>
    <w:lvl w:ilvl="0" w:tplc="AF280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9014F"/>
    <w:multiLevelType w:val="multilevel"/>
    <w:tmpl w:val="ACEC4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774274BA"/>
    <w:multiLevelType w:val="multilevel"/>
    <w:tmpl w:val="C5027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9575FE0"/>
    <w:multiLevelType w:val="hybridMultilevel"/>
    <w:tmpl w:val="87FEBC4A"/>
    <w:lvl w:ilvl="0" w:tplc="DA685B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239A4"/>
    <w:multiLevelType w:val="multilevel"/>
    <w:tmpl w:val="306C0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BF0421"/>
    <w:multiLevelType w:val="hybridMultilevel"/>
    <w:tmpl w:val="ADF8B02C"/>
    <w:lvl w:ilvl="0" w:tplc="A058E5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02150"/>
    <w:multiLevelType w:val="hybridMultilevel"/>
    <w:tmpl w:val="DE6A39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665CD"/>
    <w:multiLevelType w:val="singleLevel"/>
    <w:tmpl w:val="0C0A0005"/>
    <w:lvl w:ilvl="0">
      <w:start w:val="1"/>
      <w:numFmt w:val="bullet"/>
      <w:pStyle w:val="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8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1"/>
  </w:num>
  <w:num w:numId="12">
    <w:abstractNumId w:val="26"/>
  </w:num>
  <w:num w:numId="13">
    <w:abstractNumId w:val="14"/>
  </w:num>
  <w:num w:numId="14">
    <w:abstractNumId w:val="10"/>
  </w:num>
  <w:num w:numId="15">
    <w:abstractNumId w:val="28"/>
  </w:num>
  <w:num w:numId="16">
    <w:abstractNumId w:val="12"/>
  </w:num>
  <w:num w:numId="17">
    <w:abstractNumId w:val="27"/>
  </w:num>
  <w:num w:numId="18">
    <w:abstractNumId w:val="20"/>
  </w:num>
  <w:num w:numId="19">
    <w:abstractNumId w:val="8"/>
  </w:num>
  <w:num w:numId="20">
    <w:abstractNumId w:val="22"/>
  </w:num>
  <w:num w:numId="21">
    <w:abstractNumId w:val="9"/>
  </w:num>
  <w:num w:numId="22">
    <w:abstractNumId w:val="24"/>
  </w:num>
  <w:num w:numId="23">
    <w:abstractNumId w:val="11"/>
  </w:num>
  <w:num w:numId="24">
    <w:abstractNumId w:val="2"/>
  </w:num>
  <w:num w:numId="25">
    <w:abstractNumId w:val="0"/>
  </w:num>
  <w:num w:numId="26">
    <w:abstractNumId w:val="23"/>
  </w:num>
  <w:num w:numId="27">
    <w:abstractNumId w:val="25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70"/>
    <w:rsid w:val="0000638F"/>
    <w:rsid w:val="0000678E"/>
    <w:rsid w:val="00007F4C"/>
    <w:rsid w:val="000121C0"/>
    <w:rsid w:val="00017D8C"/>
    <w:rsid w:val="00021D95"/>
    <w:rsid w:val="00030961"/>
    <w:rsid w:val="00031E52"/>
    <w:rsid w:val="00032EB8"/>
    <w:rsid w:val="000365F3"/>
    <w:rsid w:val="0005595F"/>
    <w:rsid w:val="000570B1"/>
    <w:rsid w:val="000706DE"/>
    <w:rsid w:val="00074452"/>
    <w:rsid w:val="00074A8B"/>
    <w:rsid w:val="00074B38"/>
    <w:rsid w:val="000910E2"/>
    <w:rsid w:val="00094D15"/>
    <w:rsid w:val="000B49D6"/>
    <w:rsid w:val="000B5862"/>
    <w:rsid w:val="000D7DB0"/>
    <w:rsid w:val="000E767C"/>
    <w:rsid w:val="00105B17"/>
    <w:rsid w:val="00113F4A"/>
    <w:rsid w:val="00115891"/>
    <w:rsid w:val="001227DB"/>
    <w:rsid w:val="00130205"/>
    <w:rsid w:val="00141EF6"/>
    <w:rsid w:val="001460B5"/>
    <w:rsid w:val="001521A0"/>
    <w:rsid w:val="001541EB"/>
    <w:rsid w:val="001561AA"/>
    <w:rsid w:val="00157ABD"/>
    <w:rsid w:val="00160717"/>
    <w:rsid w:val="00166356"/>
    <w:rsid w:val="001730D1"/>
    <w:rsid w:val="00175B3F"/>
    <w:rsid w:val="00181E5A"/>
    <w:rsid w:val="001940A8"/>
    <w:rsid w:val="001A2327"/>
    <w:rsid w:val="001A7291"/>
    <w:rsid w:val="001B438E"/>
    <w:rsid w:val="001B6BAB"/>
    <w:rsid w:val="001C02DB"/>
    <w:rsid w:val="001C2BB1"/>
    <w:rsid w:val="001D02C9"/>
    <w:rsid w:val="001E3361"/>
    <w:rsid w:val="001E779D"/>
    <w:rsid w:val="001F15AB"/>
    <w:rsid w:val="001F5B76"/>
    <w:rsid w:val="00206DA6"/>
    <w:rsid w:val="002245AB"/>
    <w:rsid w:val="00226855"/>
    <w:rsid w:val="00230981"/>
    <w:rsid w:val="00257208"/>
    <w:rsid w:val="00280359"/>
    <w:rsid w:val="00283085"/>
    <w:rsid w:val="002870E0"/>
    <w:rsid w:val="00296A4D"/>
    <w:rsid w:val="002B2931"/>
    <w:rsid w:val="002B762B"/>
    <w:rsid w:val="002D1C78"/>
    <w:rsid w:val="002E4F44"/>
    <w:rsid w:val="003011FB"/>
    <w:rsid w:val="0030556F"/>
    <w:rsid w:val="00321A11"/>
    <w:rsid w:val="00350DCC"/>
    <w:rsid w:val="00352453"/>
    <w:rsid w:val="00363572"/>
    <w:rsid w:val="0036566B"/>
    <w:rsid w:val="00371B5C"/>
    <w:rsid w:val="00373BDD"/>
    <w:rsid w:val="003839C9"/>
    <w:rsid w:val="003A0671"/>
    <w:rsid w:val="003A5C50"/>
    <w:rsid w:val="003C0A76"/>
    <w:rsid w:val="003C3D39"/>
    <w:rsid w:val="003D2CE6"/>
    <w:rsid w:val="003E422B"/>
    <w:rsid w:val="003E4585"/>
    <w:rsid w:val="003E7874"/>
    <w:rsid w:val="003F6D4A"/>
    <w:rsid w:val="00404ED9"/>
    <w:rsid w:val="00420357"/>
    <w:rsid w:val="004367FC"/>
    <w:rsid w:val="0044002A"/>
    <w:rsid w:val="0047081D"/>
    <w:rsid w:val="0047540A"/>
    <w:rsid w:val="00493B83"/>
    <w:rsid w:val="004A0AEA"/>
    <w:rsid w:val="004A0D11"/>
    <w:rsid w:val="004D6FB8"/>
    <w:rsid w:val="004E2B1C"/>
    <w:rsid w:val="004E7681"/>
    <w:rsid w:val="004F4D37"/>
    <w:rsid w:val="00503D44"/>
    <w:rsid w:val="00512AD3"/>
    <w:rsid w:val="00521B30"/>
    <w:rsid w:val="00523FB7"/>
    <w:rsid w:val="00540829"/>
    <w:rsid w:val="00550D6E"/>
    <w:rsid w:val="005512E3"/>
    <w:rsid w:val="005527FF"/>
    <w:rsid w:val="005540DB"/>
    <w:rsid w:val="0055741D"/>
    <w:rsid w:val="00561027"/>
    <w:rsid w:val="00561E57"/>
    <w:rsid w:val="00572C4E"/>
    <w:rsid w:val="00575A70"/>
    <w:rsid w:val="005811B0"/>
    <w:rsid w:val="00582EF8"/>
    <w:rsid w:val="005837CD"/>
    <w:rsid w:val="005848C1"/>
    <w:rsid w:val="005B09F1"/>
    <w:rsid w:val="005C6834"/>
    <w:rsid w:val="005C68D7"/>
    <w:rsid w:val="005E1F6F"/>
    <w:rsid w:val="005E57F1"/>
    <w:rsid w:val="00607E28"/>
    <w:rsid w:val="00646A1F"/>
    <w:rsid w:val="00666158"/>
    <w:rsid w:val="006704CA"/>
    <w:rsid w:val="006C4626"/>
    <w:rsid w:val="006E4893"/>
    <w:rsid w:val="007057B7"/>
    <w:rsid w:val="007063E1"/>
    <w:rsid w:val="0071092D"/>
    <w:rsid w:val="00722228"/>
    <w:rsid w:val="007349A0"/>
    <w:rsid w:val="0074551D"/>
    <w:rsid w:val="00755CC7"/>
    <w:rsid w:val="00757663"/>
    <w:rsid w:val="00773652"/>
    <w:rsid w:val="00780071"/>
    <w:rsid w:val="00780AD4"/>
    <w:rsid w:val="007924EF"/>
    <w:rsid w:val="0079322D"/>
    <w:rsid w:val="007959EA"/>
    <w:rsid w:val="007A662B"/>
    <w:rsid w:val="007B2F68"/>
    <w:rsid w:val="007B4811"/>
    <w:rsid w:val="007D1EB9"/>
    <w:rsid w:val="007D719B"/>
    <w:rsid w:val="007F6E27"/>
    <w:rsid w:val="007F76E5"/>
    <w:rsid w:val="00802B14"/>
    <w:rsid w:val="00804D99"/>
    <w:rsid w:val="0080673C"/>
    <w:rsid w:val="00817257"/>
    <w:rsid w:val="00844E1A"/>
    <w:rsid w:val="0084533E"/>
    <w:rsid w:val="00863F43"/>
    <w:rsid w:val="00866287"/>
    <w:rsid w:val="008B4A6C"/>
    <w:rsid w:val="008D79FD"/>
    <w:rsid w:val="008E3975"/>
    <w:rsid w:val="008F3D7B"/>
    <w:rsid w:val="00902FEA"/>
    <w:rsid w:val="00904F58"/>
    <w:rsid w:val="00906D36"/>
    <w:rsid w:val="00910AB4"/>
    <w:rsid w:val="009152F9"/>
    <w:rsid w:val="00917388"/>
    <w:rsid w:val="00917CD4"/>
    <w:rsid w:val="009218E1"/>
    <w:rsid w:val="00933496"/>
    <w:rsid w:val="009411EA"/>
    <w:rsid w:val="00944C4B"/>
    <w:rsid w:val="00964999"/>
    <w:rsid w:val="00965AB3"/>
    <w:rsid w:val="00985537"/>
    <w:rsid w:val="00991197"/>
    <w:rsid w:val="00993A86"/>
    <w:rsid w:val="0099582D"/>
    <w:rsid w:val="00996353"/>
    <w:rsid w:val="009970C5"/>
    <w:rsid w:val="009C4562"/>
    <w:rsid w:val="009C5394"/>
    <w:rsid w:val="009D441A"/>
    <w:rsid w:val="009E0436"/>
    <w:rsid w:val="009F295D"/>
    <w:rsid w:val="00A064AA"/>
    <w:rsid w:val="00A1503C"/>
    <w:rsid w:val="00A20ABF"/>
    <w:rsid w:val="00A27FE8"/>
    <w:rsid w:val="00A31120"/>
    <w:rsid w:val="00A40D5E"/>
    <w:rsid w:val="00A5553D"/>
    <w:rsid w:val="00A652F9"/>
    <w:rsid w:val="00A75D9E"/>
    <w:rsid w:val="00A817E5"/>
    <w:rsid w:val="00A82A21"/>
    <w:rsid w:val="00A83281"/>
    <w:rsid w:val="00A8375C"/>
    <w:rsid w:val="00A85652"/>
    <w:rsid w:val="00AA4220"/>
    <w:rsid w:val="00AC6720"/>
    <w:rsid w:val="00AF69E8"/>
    <w:rsid w:val="00B01542"/>
    <w:rsid w:val="00B11CF7"/>
    <w:rsid w:val="00B12CB1"/>
    <w:rsid w:val="00B17399"/>
    <w:rsid w:val="00B1751C"/>
    <w:rsid w:val="00B2786D"/>
    <w:rsid w:val="00B47DBD"/>
    <w:rsid w:val="00B57629"/>
    <w:rsid w:val="00B656A8"/>
    <w:rsid w:val="00B81E79"/>
    <w:rsid w:val="00B86568"/>
    <w:rsid w:val="00B97298"/>
    <w:rsid w:val="00BA32A7"/>
    <w:rsid w:val="00BA505F"/>
    <w:rsid w:val="00BC29C6"/>
    <w:rsid w:val="00BC35D8"/>
    <w:rsid w:val="00BF56F0"/>
    <w:rsid w:val="00BF6A80"/>
    <w:rsid w:val="00C02C13"/>
    <w:rsid w:val="00C13EB5"/>
    <w:rsid w:val="00C24C26"/>
    <w:rsid w:val="00C31C0E"/>
    <w:rsid w:val="00C542A0"/>
    <w:rsid w:val="00C94FCF"/>
    <w:rsid w:val="00CA59E9"/>
    <w:rsid w:val="00CB7215"/>
    <w:rsid w:val="00CB7681"/>
    <w:rsid w:val="00CC11C5"/>
    <w:rsid w:val="00CC50E3"/>
    <w:rsid w:val="00CE1CC2"/>
    <w:rsid w:val="00CF1A2F"/>
    <w:rsid w:val="00D076BB"/>
    <w:rsid w:val="00D10C7B"/>
    <w:rsid w:val="00D14A6A"/>
    <w:rsid w:val="00D15BA6"/>
    <w:rsid w:val="00D32B54"/>
    <w:rsid w:val="00D63DC5"/>
    <w:rsid w:val="00D74B54"/>
    <w:rsid w:val="00D925B6"/>
    <w:rsid w:val="00D92EBD"/>
    <w:rsid w:val="00D93FAB"/>
    <w:rsid w:val="00DA1E09"/>
    <w:rsid w:val="00DA22DB"/>
    <w:rsid w:val="00DA297B"/>
    <w:rsid w:val="00DA4F16"/>
    <w:rsid w:val="00DC55D0"/>
    <w:rsid w:val="00DE4CEB"/>
    <w:rsid w:val="00DE53ED"/>
    <w:rsid w:val="00DF7F46"/>
    <w:rsid w:val="00E0359E"/>
    <w:rsid w:val="00E20249"/>
    <w:rsid w:val="00E40472"/>
    <w:rsid w:val="00E404D3"/>
    <w:rsid w:val="00E52102"/>
    <w:rsid w:val="00E6045E"/>
    <w:rsid w:val="00E93308"/>
    <w:rsid w:val="00EA4A61"/>
    <w:rsid w:val="00EB2B08"/>
    <w:rsid w:val="00EB48A8"/>
    <w:rsid w:val="00EC0A3E"/>
    <w:rsid w:val="00ED217E"/>
    <w:rsid w:val="00ED257B"/>
    <w:rsid w:val="00ED6313"/>
    <w:rsid w:val="00F21EAA"/>
    <w:rsid w:val="00F5041B"/>
    <w:rsid w:val="00F5526F"/>
    <w:rsid w:val="00F56D0E"/>
    <w:rsid w:val="00F649C0"/>
    <w:rsid w:val="00F739E9"/>
    <w:rsid w:val="00F80C42"/>
    <w:rsid w:val="00F8214C"/>
    <w:rsid w:val="00F835E3"/>
    <w:rsid w:val="00F84237"/>
    <w:rsid w:val="00F86415"/>
    <w:rsid w:val="00F94768"/>
    <w:rsid w:val="00F96F1A"/>
    <w:rsid w:val="00FB2760"/>
    <w:rsid w:val="00FE5E7A"/>
    <w:rsid w:val="00FF6C0A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0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6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A4A61"/>
    <w:pPr>
      <w:keepNext/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tulo8">
    <w:name w:val="heading 8"/>
    <w:basedOn w:val="Normal"/>
    <w:next w:val="Normal"/>
    <w:link w:val="Ttulo8Car"/>
    <w:uiPriority w:val="99"/>
    <w:qFormat/>
    <w:rsid w:val="00EA4A61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3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CD"/>
    <w:rPr>
      <w:rFonts w:ascii="Tahoma" w:hAnsi="Tahoma" w:cs="Tahoma"/>
      <w:sz w:val="16"/>
      <w:szCs w:val="16"/>
    </w:rPr>
  </w:style>
  <w:style w:type="paragraph" w:customStyle="1" w:styleId="BIEN">
    <w:name w:val="BIEN"/>
    <w:basedOn w:val="Ttulo1"/>
    <w:link w:val="BIENCar"/>
    <w:uiPriority w:val="99"/>
    <w:rsid w:val="00A40D5E"/>
    <w:pPr>
      <w:keepLines w:val="0"/>
      <w:numPr>
        <w:numId w:val="10"/>
      </w:numPr>
      <w:spacing w:before="240" w:after="60" w:line="240" w:lineRule="auto"/>
    </w:pPr>
    <w:rPr>
      <w:rFonts w:ascii="Arial" w:eastAsia="Times New Roman" w:hAnsi="Arial" w:cs="Arial"/>
      <w:color w:val="auto"/>
      <w:kern w:val="32"/>
      <w:sz w:val="24"/>
      <w:szCs w:val="24"/>
    </w:rPr>
  </w:style>
  <w:style w:type="character" w:customStyle="1" w:styleId="BIENCar">
    <w:name w:val="BIEN Car"/>
    <w:basedOn w:val="Ttulo1Car"/>
    <w:link w:val="BIEN"/>
    <w:uiPriority w:val="99"/>
    <w:locked/>
    <w:rsid w:val="00A40D5E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EA4A61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EA4A61"/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paragraph" w:customStyle="1" w:styleId="Vietas2">
    <w:name w:val="Viñetas 2"/>
    <w:basedOn w:val="Normal"/>
    <w:uiPriority w:val="99"/>
    <w:rsid w:val="00EA4A61"/>
    <w:pPr>
      <w:widowControl w:val="0"/>
      <w:numPr>
        <w:numId w:val="15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EA4A61"/>
    <w:pPr>
      <w:widowControl w:val="0"/>
      <w:spacing w:after="6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A61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EA4A6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7A6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A6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7A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A662B"/>
  </w:style>
  <w:style w:type="paragraph" w:styleId="Piedepgina">
    <w:name w:val="footer"/>
    <w:basedOn w:val="Normal"/>
    <w:link w:val="PiedepginaCar"/>
    <w:uiPriority w:val="99"/>
    <w:unhideWhenUsed/>
    <w:rsid w:val="007A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62B"/>
  </w:style>
  <w:style w:type="paragraph" w:styleId="TDC1">
    <w:name w:val="toc 1"/>
    <w:basedOn w:val="Normal"/>
    <w:next w:val="Normal"/>
    <w:autoRedefine/>
    <w:uiPriority w:val="39"/>
    <w:unhideWhenUsed/>
    <w:rsid w:val="00181E5A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81E5A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181E5A"/>
    <w:pPr>
      <w:spacing w:after="0"/>
      <w:ind w:left="44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81E5A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1E5A"/>
    <w:pPr>
      <w:outlineLvl w:val="9"/>
    </w:pPr>
  </w:style>
  <w:style w:type="paragraph" w:styleId="TDC4">
    <w:name w:val="toc 4"/>
    <w:basedOn w:val="Normal"/>
    <w:next w:val="Normal"/>
    <w:autoRedefine/>
    <w:uiPriority w:val="39"/>
    <w:unhideWhenUsed/>
    <w:rsid w:val="00BC35D8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C35D8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C35D8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C35D8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C35D8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C35D8"/>
    <w:pPr>
      <w:spacing w:after="0"/>
      <w:ind w:left="1760"/>
    </w:pPr>
    <w:rPr>
      <w:sz w:val="20"/>
      <w:szCs w:val="20"/>
    </w:rPr>
  </w:style>
  <w:style w:type="paragraph" w:styleId="Sinespaciado">
    <w:name w:val="No Spacing"/>
    <w:uiPriority w:val="1"/>
    <w:qFormat/>
    <w:rsid w:val="00436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0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6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A4A61"/>
    <w:pPr>
      <w:keepNext/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tulo8">
    <w:name w:val="heading 8"/>
    <w:basedOn w:val="Normal"/>
    <w:next w:val="Normal"/>
    <w:link w:val="Ttulo8Car"/>
    <w:uiPriority w:val="99"/>
    <w:qFormat/>
    <w:rsid w:val="00EA4A61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3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CD"/>
    <w:rPr>
      <w:rFonts w:ascii="Tahoma" w:hAnsi="Tahoma" w:cs="Tahoma"/>
      <w:sz w:val="16"/>
      <w:szCs w:val="16"/>
    </w:rPr>
  </w:style>
  <w:style w:type="paragraph" w:customStyle="1" w:styleId="BIEN">
    <w:name w:val="BIEN"/>
    <w:basedOn w:val="Ttulo1"/>
    <w:link w:val="BIENCar"/>
    <w:uiPriority w:val="99"/>
    <w:rsid w:val="00A40D5E"/>
    <w:pPr>
      <w:keepLines w:val="0"/>
      <w:numPr>
        <w:numId w:val="10"/>
      </w:numPr>
      <w:spacing w:before="240" w:after="60" w:line="240" w:lineRule="auto"/>
    </w:pPr>
    <w:rPr>
      <w:rFonts w:ascii="Arial" w:eastAsia="Times New Roman" w:hAnsi="Arial" w:cs="Arial"/>
      <w:color w:val="auto"/>
      <w:kern w:val="32"/>
      <w:sz w:val="24"/>
      <w:szCs w:val="24"/>
    </w:rPr>
  </w:style>
  <w:style w:type="character" w:customStyle="1" w:styleId="BIENCar">
    <w:name w:val="BIEN Car"/>
    <w:basedOn w:val="Ttulo1Car"/>
    <w:link w:val="BIEN"/>
    <w:uiPriority w:val="99"/>
    <w:locked/>
    <w:rsid w:val="00A40D5E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EA4A61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EA4A61"/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paragraph" w:customStyle="1" w:styleId="Vietas2">
    <w:name w:val="Viñetas 2"/>
    <w:basedOn w:val="Normal"/>
    <w:uiPriority w:val="99"/>
    <w:rsid w:val="00EA4A61"/>
    <w:pPr>
      <w:widowControl w:val="0"/>
      <w:numPr>
        <w:numId w:val="15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EA4A61"/>
    <w:pPr>
      <w:widowControl w:val="0"/>
      <w:spacing w:after="6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A61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EA4A6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7A6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A6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7A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A662B"/>
  </w:style>
  <w:style w:type="paragraph" w:styleId="Piedepgina">
    <w:name w:val="footer"/>
    <w:basedOn w:val="Normal"/>
    <w:link w:val="PiedepginaCar"/>
    <w:uiPriority w:val="99"/>
    <w:unhideWhenUsed/>
    <w:rsid w:val="007A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62B"/>
  </w:style>
  <w:style w:type="paragraph" w:styleId="TDC1">
    <w:name w:val="toc 1"/>
    <w:basedOn w:val="Normal"/>
    <w:next w:val="Normal"/>
    <w:autoRedefine/>
    <w:uiPriority w:val="39"/>
    <w:unhideWhenUsed/>
    <w:rsid w:val="00181E5A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81E5A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181E5A"/>
    <w:pPr>
      <w:spacing w:after="0"/>
      <w:ind w:left="44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81E5A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1E5A"/>
    <w:pPr>
      <w:outlineLvl w:val="9"/>
    </w:pPr>
  </w:style>
  <w:style w:type="paragraph" w:styleId="TDC4">
    <w:name w:val="toc 4"/>
    <w:basedOn w:val="Normal"/>
    <w:next w:val="Normal"/>
    <w:autoRedefine/>
    <w:uiPriority w:val="39"/>
    <w:unhideWhenUsed/>
    <w:rsid w:val="00BC35D8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C35D8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C35D8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C35D8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C35D8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C35D8"/>
    <w:pPr>
      <w:spacing w:after="0"/>
      <w:ind w:left="1760"/>
    </w:pPr>
    <w:rPr>
      <w:sz w:val="20"/>
      <w:szCs w:val="20"/>
    </w:rPr>
  </w:style>
  <w:style w:type="paragraph" w:styleId="Sinespaciado">
    <w:name w:val="No Spacing"/>
    <w:uiPriority w:val="1"/>
    <w:qFormat/>
    <w:rsid w:val="0043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CFC5-B268-45F8-A677-EF25B29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3292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 Eugenia Aguilar Cárdenas</cp:lastModifiedBy>
  <cp:revision>2</cp:revision>
  <dcterms:created xsi:type="dcterms:W3CDTF">2018-11-09T16:12:00Z</dcterms:created>
  <dcterms:modified xsi:type="dcterms:W3CDTF">2018-11-09T16:12:00Z</dcterms:modified>
</cp:coreProperties>
</file>